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1.xml" ContentType="application/vnd.openxmlformats-officedocument.wordprocessingml.header+xml"/>
  <Override PartName="/word/footer38.xml" ContentType="application/vnd.openxmlformats-officedocument.wordprocessingml.foot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footer4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header42.xml" ContentType="application/vnd.openxmlformats-officedocument.wordprocessingml.header+xml"/>
  <Override PartName="/word/footer50.xml" ContentType="application/vnd.openxmlformats-officedocument.wordprocessingml.footer+xml"/>
  <Override PartName="/word/header43.xml" ContentType="application/vnd.openxmlformats-officedocument.wordprocessingml.header+xml"/>
  <Override PartName="/word/footer51.xml" ContentType="application/vnd.openxmlformats-officedocument.wordprocessingml.footer+xml"/>
  <Override PartName="/word/header44.xml" ContentType="application/vnd.openxmlformats-officedocument.wordprocessingml.header+xml"/>
  <Override PartName="/word/footer52.xml" ContentType="application/vnd.openxmlformats-officedocument.wordprocessingml.footer+xml"/>
  <Override PartName="/word/header45.xml" ContentType="application/vnd.openxmlformats-officedocument.wordprocessingml.header+xml"/>
  <Override PartName="/word/footer53.xml" ContentType="application/vnd.openxmlformats-officedocument.wordprocessingml.footer+xml"/>
  <Override PartName="/word/header4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7.xml" ContentType="application/vnd.openxmlformats-officedocument.wordprocessingml.header+xml"/>
  <Override PartName="/word/footer56.xml" ContentType="application/vnd.openxmlformats-officedocument.wordprocessingml.footer+xml"/>
  <Override PartName="/word/header48.xml" ContentType="application/vnd.openxmlformats-officedocument.wordprocessingml.header+xml"/>
  <Override PartName="/word/footer57.xml" ContentType="application/vnd.openxmlformats-officedocument.wordprocessingml.footer+xml"/>
  <Override PartName="/word/header49.xml" ContentType="application/vnd.openxmlformats-officedocument.wordprocessingml.header+xml"/>
  <Override PartName="/word/footer58.xml" ContentType="application/vnd.openxmlformats-officedocument.wordprocessingml.footer+xml"/>
  <Override PartName="/word/header50.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50269" w14:textId="77777777" w:rsidR="00F528FF" w:rsidRPr="0078406F" w:rsidRDefault="00504E53" w:rsidP="00D415D5">
      <w:pPr>
        <w:pStyle w:val="Heading3"/>
        <w:numPr>
          <w:ilvl w:val="0"/>
          <w:numId w:val="0"/>
        </w:numPr>
        <w:ind w:left="720"/>
      </w:pPr>
      <w:bookmarkStart w:id="0" w:name="_Toc184728303"/>
      <w:bookmarkStart w:id="1" w:name="_Toc184728621"/>
      <w:bookmarkStart w:id="2" w:name="_Toc184732703"/>
      <w:bookmarkStart w:id="3" w:name="_Toc184733022"/>
      <w:bookmarkStart w:id="4" w:name="_Toc184733323"/>
      <w:bookmarkStart w:id="5" w:name="_Toc184733472"/>
      <w:bookmarkStart w:id="6" w:name="_Toc184733618"/>
      <w:bookmarkStart w:id="7" w:name="_Toc187666705"/>
      <w:bookmarkStart w:id="8" w:name="_Toc188876662"/>
      <w:r>
        <w:rPr>
          <w:rFonts w:ascii="Calibri" w:eastAsia="MS Mincho" w:hAnsi="Calibri" w:cs="Calibri"/>
          <w:b w:val="0"/>
          <w:noProof/>
          <w:sz w:val="28"/>
          <w:szCs w:val="28"/>
          <w:lang w:val="el-GR" w:eastAsia="zh-CN"/>
        </w:rPr>
        <w:drawing>
          <wp:anchor distT="0" distB="0" distL="114300" distR="114300" simplePos="0" relativeHeight="251720704" behindDoc="0" locked="0" layoutInCell="1" allowOverlap="1" wp14:anchorId="2E8D171D" wp14:editId="75BC6D9A">
            <wp:simplePos x="0" y="0"/>
            <wp:positionH relativeFrom="column">
              <wp:posOffset>5192395</wp:posOffset>
            </wp:positionH>
            <wp:positionV relativeFrom="paragraph">
              <wp:posOffset>-187325</wp:posOffset>
            </wp:positionV>
            <wp:extent cx="914400" cy="603250"/>
            <wp:effectExtent l="0" t="0" r="0" b="6350"/>
            <wp:wrapNone/>
            <wp:docPr id="1456772400" name="Picture 4"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23" name="Picture 4" descr="A blue flag with yellow st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14400" cy="6032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Calibri"/>
          <w:b w:val="0"/>
          <w:noProof/>
          <w:sz w:val="28"/>
          <w:szCs w:val="28"/>
          <w:lang w:val="el-GR" w:eastAsia="zh-CN"/>
        </w:rPr>
        <w:drawing>
          <wp:anchor distT="0" distB="0" distL="114300" distR="114300" simplePos="0" relativeHeight="251718656" behindDoc="0" locked="0" layoutInCell="1" allowOverlap="1" wp14:anchorId="58C5A461" wp14:editId="31400BC2">
            <wp:simplePos x="0" y="0"/>
            <wp:positionH relativeFrom="margin">
              <wp:posOffset>-133350</wp:posOffset>
            </wp:positionH>
            <wp:positionV relativeFrom="paragraph">
              <wp:posOffset>-75565</wp:posOffset>
            </wp:positionV>
            <wp:extent cx="5363210" cy="860425"/>
            <wp:effectExtent l="0" t="0" r="889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91147" name="Picture 3"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t="18176" b="16905"/>
                    <a:stretch>
                      <a:fillRect/>
                    </a:stretch>
                  </pic:blipFill>
                  <pic:spPr bwMode="auto">
                    <a:xfrm>
                      <a:off x="0" y="0"/>
                      <a:ext cx="5363210" cy="8604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14:paraId="55AA5F7E" w14:textId="77777777" w:rsidR="00F528FF" w:rsidRDefault="00F528FF">
      <w:pPr>
        <w:pStyle w:val="Footer"/>
        <w:spacing w:line="360" w:lineRule="auto"/>
        <w:ind w:left="-1418"/>
        <w:rPr>
          <w:rFonts w:cs="Arial"/>
          <w:caps/>
        </w:rPr>
      </w:pPr>
      <w:bookmarkStart w:id="9" w:name="_Hlk178577897"/>
      <w:bookmarkEnd w:id="9"/>
    </w:p>
    <w:p w14:paraId="041E4D74" w14:textId="77777777" w:rsidR="006C437F" w:rsidRPr="00E54DEE" w:rsidRDefault="00504E53">
      <w:pPr>
        <w:pStyle w:val="Footer"/>
        <w:spacing w:line="360" w:lineRule="auto"/>
        <w:ind w:left="-1418"/>
        <w:rPr>
          <w:rFonts w:cs="Arial"/>
          <w:caps/>
          <w:lang w:val="el-GR"/>
        </w:rPr>
      </w:pPr>
      <w:r>
        <w:rPr>
          <w:rFonts w:ascii="Calibri" w:eastAsia="MS Mincho" w:hAnsi="Calibri" w:cs="Calibri"/>
          <w:b/>
          <w:noProof/>
          <w:sz w:val="28"/>
          <w:szCs w:val="28"/>
          <w:lang w:val="el-GR" w:eastAsia="zh-CN"/>
        </w:rPr>
        <w:drawing>
          <wp:anchor distT="0" distB="0" distL="114300" distR="114300" simplePos="0" relativeHeight="251719680" behindDoc="0" locked="0" layoutInCell="1" allowOverlap="1" wp14:anchorId="010FE83F" wp14:editId="5A4D7966">
            <wp:simplePos x="0" y="0"/>
            <wp:positionH relativeFrom="column">
              <wp:posOffset>5199380</wp:posOffset>
            </wp:positionH>
            <wp:positionV relativeFrom="paragraph">
              <wp:posOffset>43815</wp:posOffset>
            </wp:positionV>
            <wp:extent cx="872490" cy="542925"/>
            <wp:effectExtent l="19050" t="19050" r="22860" b="28575"/>
            <wp:wrapNone/>
            <wp:docPr id="1514444279" name="Picture 1514444279" descr="A flag with a flag and a flag with a flag and a flag with a flag and a flag with a flag and a flag with a flag and a flag with a flag and a flag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ag with a flag and a flag with a flag and a flag with a flag and a flag with a flag and a flag with a flag and a flag with a flag and a flag wit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3800" t="26199" r="13600" b="28600"/>
                    <a:stretch>
                      <a:fillRect/>
                    </a:stretch>
                  </pic:blipFill>
                  <pic:spPr bwMode="auto">
                    <a:xfrm>
                      <a:off x="0" y="0"/>
                      <a:ext cx="872490" cy="542925"/>
                    </a:xfrm>
                    <a:prstGeom prst="rect">
                      <a:avLst/>
                    </a:prstGeom>
                    <a:noFill/>
                    <a:ln w="952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sidR="00E54DEE">
        <w:rPr>
          <w:rFonts w:cs="Arial"/>
          <w:caps/>
          <w:lang w:val="el-GR"/>
        </w:rPr>
        <w:t xml:space="preserve">   </w:t>
      </w:r>
    </w:p>
    <w:p w14:paraId="198E051A" w14:textId="77777777" w:rsidR="00D415D5" w:rsidRDefault="00D415D5" w:rsidP="00D415D5">
      <w:pPr>
        <w:pStyle w:val="BodyText"/>
        <w:tabs>
          <w:tab w:val="left" w:pos="180"/>
        </w:tabs>
        <w:ind w:left="-90" w:right="-135"/>
        <w:jc w:val="center"/>
        <w:rPr>
          <w:b/>
          <w:bCs/>
          <w:sz w:val="36"/>
          <w:szCs w:val="36"/>
          <w:lang w:val="el-GR"/>
        </w:rPr>
      </w:pPr>
    </w:p>
    <w:tbl>
      <w:tblPr>
        <w:tblpPr w:leftFromText="180" w:rightFromText="180" w:vertAnchor="page" w:horzAnchor="margin" w:tblpX="-284" w:tblpY="2074"/>
        <w:tblW w:w="5053" w:type="pct"/>
        <w:tblLayout w:type="fixed"/>
        <w:tblCellMar>
          <w:left w:w="14" w:type="dxa"/>
          <w:right w:w="115" w:type="dxa"/>
        </w:tblCellMar>
        <w:tblLook w:val="0600" w:firstRow="0" w:lastRow="0" w:firstColumn="0" w:lastColumn="0" w:noHBand="1" w:noVBand="1"/>
      </w:tblPr>
      <w:tblGrid>
        <w:gridCol w:w="2768"/>
        <w:gridCol w:w="7019"/>
      </w:tblGrid>
      <w:tr w:rsidR="0030347E" w14:paraId="22BD2B16" w14:textId="77777777" w:rsidTr="001D1247">
        <w:trPr>
          <w:trHeight w:val="1009"/>
        </w:trPr>
        <w:tc>
          <w:tcPr>
            <w:tcW w:w="5000" w:type="pct"/>
            <w:gridSpan w:val="2"/>
            <w:vAlign w:val="center"/>
          </w:tcPr>
          <w:p w14:paraId="7866857E" w14:textId="77777777" w:rsidR="00D415D5" w:rsidRDefault="00D415D5" w:rsidP="001D1247">
            <w:pPr>
              <w:pStyle w:val="BodyText"/>
              <w:tabs>
                <w:tab w:val="left" w:pos="180"/>
              </w:tabs>
              <w:ind w:left="-90" w:right="-135"/>
              <w:jc w:val="center"/>
              <w:rPr>
                <w:b/>
                <w:bCs/>
                <w:sz w:val="36"/>
                <w:szCs w:val="36"/>
                <w:lang w:val="el-GR"/>
              </w:rPr>
            </w:pPr>
            <w:bookmarkStart w:id="10" w:name="_Hlk126924102"/>
          </w:p>
          <w:p w14:paraId="101C24D1" w14:textId="77777777" w:rsidR="00D415D5" w:rsidRPr="00D415D5" w:rsidRDefault="00504E53" w:rsidP="001D1247">
            <w:pPr>
              <w:pStyle w:val="BodyText"/>
              <w:tabs>
                <w:tab w:val="left" w:pos="180"/>
              </w:tabs>
              <w:ind w:right="-135"/>
              <w:jc w:val="center"/>
              <w:rPr>
                <w:b/>
                <w:bCs/>
                <w:sz w:val="36"/>
                <w:szCs w:val="36"/>
                <w:lang w:val="el-GR"/>
              </w:rPr>
            </w:pPr>
            <w:r w:rsidRPr="00D415D5">
              <w:rPr>
                <w:b/>
                <w:bCs/>
                <w:sz w:val="36"/>
                <w:szCs w:val="36"/>
                <w:lang w:val="el-GR"/>
              </w:rPr>
              <w:t>ΕΓΧΕΙΡΙΔΙΟ ΕΦΑΡΜΟΓΗΣ</w:t>
            </w:r>
            <w:r w:rsidRPr="00D40171">
              <w:rPr>
                <w:b/>
                <w:bCs/>
                <w:sz w:val="36"/>
                <w:szCs w:val="36"/>
                <w:lang w:val="el-GR"/>
              </w:rPr>
              <w:t xml:space="preserve"> </w:t>
            </w:r>
            <w:r>
              <w:rPr>
                <w:b/>
                <w:bCs/>
                <w:sz w:val="36"/>
                <w:szCs w:val="36"/>
                <w:lang w:val="el-GR"/>
              </w:rPr>
              <w:t>ΔΙΑΔΙΚΑΣΙΩΝ</w:t>
            </w:r>
          </w:p>
        </w:tc>
      </w:tr>
      <w:tr w:rsidR="0030347E" w14:paraId="0DF62278" w14:textId="77777777" w:rsidTr="001D1247">
        <w:trPr>
          <w:trHeight w:val="166"/>
        </w:trPr>
        <w:tc>
          <w:tcPr>
            <w:tcW w:w="1414" w:type="pct"/>
            <w:shd w:val="clear" w:color="auto" w:fill="7CA655"/>
            <w:vAlign w:val="center"/>
          </w:tcPr>
          <w:p w14:paraId="4E2AB792" w14:textId="77777777" w:rsidR="00D415D5" w:rsidRPr="00D40171" w:rsidRDefault="00D415D5" w:rsidP="001D1247">
            <w:pPr>
              <w:pStyle w:val="BodyText"/>
              <w:tabs>
                <w:tab w:val="left" w:pos="180"/>
              </w:tabs>
              <w:rPr>
                <w:b/>
                <w:sz w:val="16"/>
                <w:szCs w:val="18"/>
                <w:lang w:val="el-GR"/>
              </w:rPr>
            </w:pPr>
          </w:p>
        </w:tc>
        <w:tc>
          <w:tcPr>
            <w:tcW w:w="3586" w:type="pct"/>
            <w:shd w:val="clear" w:color="auto" w:fill="224A51"/>
            <w:vAlign w:val="center"/>
          </w:tcPr>
          <w:p w14:paraId="57D127F1" w14:textId="77777777" w:rsidR="00D415D5" w:rsidRPr="00D40171" w:rsidRDefault="00D415D5" w:rsidP="001D1247">
            <w:pPr>
              <w:pStyle w:val="BodyText"/>
              <w:tabs>
                <w:tab w:val="left" w:pos="180"/>
              </w:tabs>
              <w:rPr>
                <w:b/>
                <w:sz w:val="16"/>
                <w:szCs w:val="18"/>
                <w:lang w:val="el-GR"/>
              </w:rPr>
            </w:pPr>
          </w:p>
        </w:tc>
      </w:tr>
      <w:tr w:rsidR="0030347E" w14:paraId="6439BF09" w14:textId="77777777" w:rsidTr="001D1247">
        <w:trPr>
          <w:trHeight w:val="792"/>
        </w:trPr>
        <w:tc>
          <w:tcPr>
            <w:tcW w:w="5000" w:type="pct"/>
            <w:gridSpan w:val="2"/>
            <w:vAlign w:val="center"/>
          </w:tcPr>
          <w:p w14:paraId="369507DF" w14:textId="77777777" w:rsidR="00D415D5" w:rsidRPr="00D415D5" w:rsidRDefault="00D415D5" w:rsidP="001D1247">
            <w:pPr>
              <w:jc w:val="center"/>
              <w:rPr>
                <w:rFonts w:ascii="Arial" w:hAnsi="Arial" w:cs="Arial"/>
                <w:bCs/>
                <w:sz w:val="28"/>
                <w:szCs w:val="28"/>
                <w:lang w:val="el-GR"/>
              </w:rPr>
            </w:pPr>
          </w:p>
          <w:p w14:paraId="0E5BCB49" w14:textId="77777777" w:rsidR="00984039" w:rsidRPr="00D415D5" w:rsidRDefault="00504E53" w:rsidP="00984039">
            <w:pPr>
              <w:jc w:val="center"/>
              <w:rPr>
                <w:rFonts w:ascii="Arial" w:hAnsi="Arial" w:cs="Arial"/>
                <w:bCs/>
                <w:sz w:val="28"/>
                <w:szCs w:val="28"/>
                <w:lang w:val="el-GR"/>
              </w:rPr>
            </w:pPr>
            <w:r>
              <w:rPr>
                <w:rFonts w:ascii="Arial" w:hAnsi="Arial" w:cs="Arial"/>
                <w:bCs/>
                <w:sz w:val="28"/>
                <w:szCs w:val="28"/>
                <w:lang w:val="el-GR"/>
              </w:rPr>
              <w:t xml:space="preserve">Μέτρο 7 – «Βασικές υπηρεσίες και ανάπλαση χωριών σε αγροτικές περιοχές» του Προγράμματος Αγροτικής Ανάπτυξης 2014 – 2020 και </w:t>
            </w:r>
            <w:bookmarkStart w:id="11" w:name="_Hlk184807363"/>
            <w:r w:rsidRPr="00D415D5">
              <w:rPr>
                <w:rFonts w:ascii="Arial" w:hAnsi="Arial" w:cs="Arial"/>
                <w:bCs/>
                <w:sz w:val="28"/>
                <w:szCs w:val="28"/>
                <w:lang w:val="el-GR"/>
              </w:rPr>
              <w:t>Παρ</w:t>
            </w:r>
            <w:r>
              <w:rPr>
                <w:rFonts w:ascii="Arial" w:hAnsi="Arial" w:cs="Arial"/>
                <w:bCs/>
                <w:sz w:val="28"/>
                <w:szCs w:val="28"/>
                <w:lang w:val="el-GR"/>
              </w:rPr>
              <w:t>έμβαση 4.4</w:t>
            </w:r>
            <w:r w:rsidRPr="00D415D5">
              <w:rPr>
                <w:rFonts w:ascii="Arial" w:hAnsi="Arial" w:cs="Arial"/>
                <w:bCs/>
                <w:sz w:val="28"/>
                <w:szCs w:val="28"/>
                <w:lang w:val="el-GR"/>
              </w:rPr>
              <w:t xml:space="preserve"> - «</w:t>
            </w:r>
            <w:r>
              <w:rPr>
                <w:rFonts w:ascii="Arial" w:hAnsi="Arial" w:cs="Arial"/>
                <w:bCs/>
                <w:sz w:val="28"/>
                <w:szCs w:val="28"/>
                <w:lang w:val="el-GR"/>
              </w:rPr>
              <w:t>Έργα υποδομών στις αγροτικές περιοχές και ανάπλαση χωριών</w:t>
            </w:r>
            <w:r w:rsidRPr="00D415D5">
              <w:rPr>
                <w:rFonts w:ascii="Arial" w:hAnsi="Arial" w:cs="Arial"/>
                <w:bCs/>
                <w:sz w:val="28"/>
                <w:szCs w:val="28"/>
                <w:lang w:val="el-GR"/>
              </w:rPr>
              <w:t>»</w:t>
            </w:r>
            <w:r>
              <w:rPr>
                <w:rFonts w:ascii="Arial" w:hAnsi="Arial" w:cs="Arial"/>
                <w:bCs/>
                <w:sz w:val="28"/>
                <w:szCs w:val="28"/>
                <w:lang w:val="el-GR"/>
              </w:rPr>
              <w:t xml:space="preserve"> του Στρατηγικού Σχεδίου Κοινής Αγροτικής Πολιτικής 2023 - 2027</w:t>
            </w:r>
            <w:bookmarkEnd w:id="11"/>
          </w:p>
          <w:p w14:paraId="729257C1" w14:textId="77777777" w:rsidR="00D415D5" w:rsidRPr="00D415D5" w:rsidRDefault="00D415D5" w:rsidP="001D1247">
            <w:pPr>
              <w:jc w:val="center"/>
              <w:rPr>
                <w:rFonts w:ascii="Arial" w:hAnsi="Arial" w:cs="Arial"/>
                <w:b/>
                <w:sz w:val="28"/>
                <w:szCs w:val="28"/>
                <w:lang w:val="el-GR"/>
              </w:rPr>
            </w:pPr>
          </w:p>
          <w:p w14:paraId="733D75B4" w14:textId="77777777" w:rsidR="00D415D5" w:rsidRDefault="00504E53" w:rsidP="001D1247">
            <w:pPr>
              <w:jc w:val="center"/>
              <w:rPr>
                <w:rFonts w:ascii="Arial" w:hAnsi="Arial" w:cs="Arial"/>
                <w:b/>
                <w:sz w:val="28"/>
                <w:szCs w:val="28"/>
                <w:lang w:val="el-GR"/>
              </w:rPr>
            </w:pPr>
            <w:r>
              <w:rPr>
                <w:rFonts w:ascii="Arial" w:hAnsi="Arial" w:cs="Arial"/>
                <w:b/>
                <w:sz w:val="28"/>
                <w:szCs w:val="28"/>
                <w:lang w:val="el-GR"/>
              </w:rPr>
              <w:t>Ε’ Προκήρυξη Μέτρου 7  -  Α’</w:t>
            </w:r>
            <w:r w:rsidRPr="00A93A71">
              <w:rPr>
                <w:rFonts w:ascii="Arial" w:hAnsi="Arial" w:cs="Arial"/>
                <w:b/>
                <w:sz w:val="28"/>
                <w:szCs w:val="28"/>
                <w:lang w:val="el-GR"/>
              </w:rPr>
              <w:t xml:space="preserve"> </w:t>
            </w:r>
            <w:r>
              <w:rPr>
                <w:rFonts w:ascii="Arial" w:hAnsi="Arial" w:cs="Arial"/>
                <w:b/>
                <w:sz w:val="28"/>
                <w:szCs w:val="28"/>
                <w:lang w:val="el-GR"/>
              </w:rPr>
              <w:t>Π</w:t>
            </w:r>
            <w:r w:rsidRPr="00A93A71">
              <w:rPr>
                <w:rFonts w:ascii="Arial" w:hAnsi="Arial" w:cs="Arial"/>
                <w:b/>
                <w:sz w:val="28"/>
                <w:szCs w:val="28"/>
                <w:lang w:val="el-GR"/>
              </w:rPr>
              <w:t>ροκήρυξ</w:t>
            </w:r>
            <w:r>
              <w:rPr>
                <w:rFonts w:ascii="Arial" w:hAnsi="Arial" w:cs="Arial"/>
                <w:b/>
                <w:sz w:val="28"/>
                <w:szCs w:val="28"/>
                <w:lang w:val="el-GR"/>
              </w:rPr>
              <w:t>η Παρέμβασης 4.4</w:t>
            </w:r>
          </w:p>
          <w:p w14:paraId="17D97E7E" w14:textId="77777777" w:rsidR="00984039" w:rsidRPr="00984039" w:rsidRDefault="00984039" w:rsidP="001D1247">
            <w:pPr>
              <w:jc w:val="center"/>
              <w:rPr>
                <w:rFonts w:ascii="Arial" w:hAnsi="Arial" w:cs="Arial"/>
                <w:b/>
                <w:sz w:val="28"/>
                <w:szCs w:val="28"/>
                <w:lang w:val="el-GR"/>
              </w:rPr>
            </w:pPr>
          </w:p>
          <w:p w14:paraId="0DD6643E" w14:textId="77777777" w:rsidR="00D415D5" w:rsidRPr="00E54DEE" w:rsidRDefault="00504E53" w:rsidP="00E54DEE">
            <w:pPr>
              <w:ind w:left="-15"/>
              <w:rPr>
                <w:rFonts w:ascii="Arial" w:hAnsi="Arial" w:cs="Arial"/>
                <w:b/>
                <w:sz w:val="28"/>
                <w:szCs w:val="28"/>
                <w:lang w:val="el-GR"/>
              </w:rPr>
            </w:pPr>
            <w:r>
              <w:rPr>
                <w:noProof/>
                <w:lang w:val="el-GR"/>
              </w:rPr>
              <w:t xml:space="preserve">                             </w:t>
            </w:r>
            <w:r>
              <w:rPr>
                <w:noProof/>
              </w:rPr>
              <w:drawing>
                <wp:inline distT="0" distB="0" distL="0" distR="0" wp14:anchorId="693726F4" wp14:editId="03DE4F56">
                  <wp:extent cx="1913725" cy="7084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03029"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8110" cy="713735"/>
                          </a:xfrm>
                          <a:prstGeom prst="rect">
                            <a:avLst/>
                          </a:prstGeom>
                        </pic:spPr>
                      </pic:pic>
                    </a:graphicData>
                  </a:graphic>
                </wp:inline>
              </w:drawing>
            </w:r>
            <w:r>
              <w:rPr>
                <w:noProof/>
                <w:lang w:eastAsia="el-GR"/>
              </w:rPr>
              <w:drawing>
                <wp:inline distT="0" distB="0" distL="0" distR="0" wp14:anchorId="029650EA" wp14:editId="5BAADD19">
                  <wp:extent cx="1628350" cy="790575"/>
                  <wp:effectExtent l="0" t="0" r="0" b="0"/>
                  <wp:docPr id="270885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05835" name=""/>
                          <pic:cNvPicPr/>
                        </pic:nvPicPr>
                        <pic:blipFill>
                          <a:blip r:embed="rId12"/>
                          <a:stretch>
                            <a:fillRect/>
                          </a:stretch>
                        </pic:blipFill>
                        <pic:spPr>
                          <a:xfrm>
                            <a:off x="0" y="0"/>
                            <a:ext cx="1681957" cy="816602"/>
                          </a:xfrm>
                          <a:prstGeom prst="rect">
                            <a:avLst/>
                          </a:prstGeom>
                        </pic:spPr>
                      </pic:pic>
                    </a:graphicData>
                  </a:graphic>
                </wp:inline>
              </w:drawing>
            </w:r>
          </w:p>
          <w:p w14:paraId="3EF00C50" w14:textId="0169FF96" w:rsidR="00652940" w:rsidRDefault="00652940" w:rsidP="00652940">
            <w:pPr>
              <w:rPr>
                <w:rFonts w:ascii="Arial" w:hAnsi="Arial" w:cs="Arial"/>
                <w:b/>
                <w:sz w:val="28"/>
                <w:szCs w:val="28"/>
                <w:lang w:val="el-GR"/>
              </w:rPr>
            </w:pPr>
            <w:r w:rsidRPr="00DC4090">
              <w:rPr>
                <w:noProof/>
                <w:lang w:eastAsia="el-GR"/>
              </w:rPr>
              <w:drawing>
                <wp:anchor distT="0" distB="0" distL="114300" distR="114300" simplePos="0" relativeHeight="251729920" behindDoc="0" locked="0" layoutInCell="1" allowOverlap="1" wp14:anchorId="0772C1A4" wp14:editId="5D4D7BE5">
                  <wp:simplePos x="0" y="0"/>
                  <wp:positionH relativeFrom="margin">
                    <wp:posOffset>3157220</wp:posOffset>
                  </wp:positionH>
                  <wp:positionV relativeFrom="paragraph">
                    <wp:posOffset>151765</wp:posOffset>
                  </wp:positionV>
                  <wp:extent cx="2628900" cy="569595"/>
                  <wp:effectExtent l="0" t="0" r="0" b="1905"/>
                  <wp:wrapNone/>
                  <wp:docPr id="311794017" name="Picture 8" descr="C:\Users\akouzali\AppData\Local\Temp\$$_C982\funded_EL\horizontal\RGB\PNG\EL_FundedbytheEU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45968" name="Picture 1" descr="C:\Users\akouzali\AppData\Local\Temp\$$_C982\funded_EL\horizontal\RGB\PNG\EL_FundedbytheEU_RGB_POS.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2890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lang w:val="el-GR"/>
              </w:rPr>
              <w:t xml:space="preserve">       </w:t>
            </w:r>
          </w:p>
          <w:p w14:paraId="74D06866" w14:textId="7812B9AC" w:rsidR="00D415D5" w:rsidRPr="00E54DEE" w:rsidRDefault="00652940" w:rsidP="00652940">
            <w:pPr>
              <w:rPr>
                <w:rFonts w:ascii="Arial" w:hAnsi="Arial" w:cs="Arial"/>
                <w:b/>
                <w:sz w:val="28"/>
                <w:szCs w:val="28"/>
                <w:lang w:val="el-GR"/>
              </w:rPr>
            </w:pPr>
            <w:r>
              <w:rPr>
                <w:rFonts w:ascii="Arial" w:hAnsi="Arial" w:cs="Arial"/>
                <w:b/>
                <w:sz w:val="28"/>
                <w:szCs w:val="28"/>
                <w:lang w:val="el-GR"/>
              </w:rPr>
              <w:t xml:space="preserve">                     </w:t>
            </w:r>
            <w:r>
              <w:rPr>
                <w:noProof/>
              </w:rPr>
              <w:drawing>
                <wp:inline distT="0" distB="0" distL="0" distR="0" wp14:anchorId="01B65DD9" wp14:editId="211A4355">
                  <wp:extent cx="1908580" cy="483870"/>
                  <wp:effectExtent l="0" t="0" r="0" b="0"/>
                  <wp:docPr id="945787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97" cy="522410"/>
                          </a:xfrm>
                          <a:prstGeom prst="rect">
                            <a:avLst/>
                          </a:prstGeom>
                          <a:noFill/>
                          <a:ln>
                            <a:noFill/>
                          </a:ln>
                        </pic:spPr>
                      </pic:pic>
                    </a:graphicData>
                  </a:graphic>
                </wp:inline>
              </w:drawing>
            </w:r>
          </w:p>
          <w:p w14:paraId="7A421500" w14:textId="77777777" w:rsidR="00D415D5" w:rsidRPr="00E54DEE" w:rsidRDefault="00D415D5" w:rsidP="001D1247">
            <w:pPr>
              <w:jc w:val="center"/>
              <w:rPr>
                <w:rFonts w:ascii="Arial" w:hAnsi="Arial" w:cs="Arial"/>
                <w:b/>
                <w:sz w:val="28"/>
                <w:szCs w:val="28"/>
                <w:lang w:val="el-GR"/>
              </w:rPr>
            </w:pPr>
          </w:p>
          <w:p w14:paraId="542C9C42" w14:textId="77777777" w:rsidR="00D415D5" w:rsidRDefault="00D415D5" w:rsidP="001D1247">
            <w:pPr>
              <w:jc w:val="center"/>
              <w:rPr>
                <w:rFonts w:ascii="Arial" w:hAnsi="Arial" w:cs="Arial"/>
                <w:b/>
                <w:sz w:val="28"/>
                <w:szCs w:val="28"/>
                <w:lang w:val="el-GR"/>
              </w:rPr>
            </w:pPr>
          </w:p>
          <w:p w14:paraId="3B72BE20" w14:textId="77777777" w:rsidR="00D415D5" w:rsidRPr="00E54DEE" w:rsidRDefault="00504E53" w:rsidP="001D1247">
            <w:pPr>
              <w:jc w:val="center"/>
              <w:rPr>
                <w:rFonts w:ascii="Arial" w:hAnsi="Arial" w:cs="Arial"/>
                <w:b/>
                <w:sz w:val="28"/>
                <w:szCs w:val="28"/>
                <w:lang w:val="el-GR"/>
              </w:rPr>
            </w:pPr>
            <w:r>
              <w:rPr>
                <w:rFonts w:ascii="Arial" w:hAnsi="Arial" w:cs="Arial"/>
                <w:b/>
                <w:noProof/>
                <w:sz w:val="28"/>
                <w:szCs w:val="28"/>
              </w:rPr>
              <mc:AlternateContent>
                <mc:Choice Requires="wpg">
                  <w:drawing>
                    <wp:anchor distT="0" distB="0" distL="114300" distR="114300" simplePos="0" relativeHeight="251721728" behindDoc="0" locked="0" layoutInCell="1" allowOverlap="1" wp14:anchorId="114FB809" wp14:editId="3A53F42E">
                      <wp:simplePos x="0" y="0"/>
                      <wp:positionH relativeFrom="column">
                        <wp:posOffset>1350645</wp:posOffset>
                      </wp:positionH>
                      <wp:positionV relativeFrom="paragraph">
                        <wp:posOffset>116840</wp:posOffset>
                      </wp:positionV>
                      <wp:extent cx="2847975" cy="2037080"/>
                      <wp:effectExtent l="0" t="0" r="9525" b="1270"/>
                      <wp:wrapNone/>
                      <wp:docPr id="1008885364" name="Group 34"/>
                      <wp:cNvGraphicFramePr/>
                      <a:graphic xmlns:a="http://schemas.openxmlformats.org/drawingml/2006/main">
                        <a:graphicData uri="http://schemas.microsoft.com/office/word/2010/wordprocessingGroup">
                          <wpg:wgp>
                            <wpg:cNvGrpSpPr/>
                            <wpg:grpSpPr>
                              <a:xfrm>
                                <a:off x="0" y="0"/>
                                <a:ext cx="2847975" cy="2037080"/>
                                <a:chOff x="0" y="0"/>
                                <a:chExt cx="3335020" cy="2336800"/>
                              </a:xfrm>
                            </wpg:grpSpPr>
                            <wpg:grpSp>
                              <wpg:cNvPr id="407233543" name="Group 2"/>
                              <wpg:cNvGrpSpPr/>
                              <wpg:grpSpPr>
                                <a:xfrm>
                                  <a:off x="0" y="0"/>
                                  <a:ext cx="1819910" cy="2336800"/>
                                  <a:chOff x="436" y="10824"/>
                                  <a:chExt cx="2876" cy="3692"/>
                                </a:xfrm>
                              </wpg:grpSpPr>
                              <wps:wsp>
                                <wps:cNvPr id="2102331283" name="Freeform 31"/>
                                <wps:cNvSpPr/>
                                <wps:spPr bwMode="auto">
                                  <a:xfrm>
                                    <a:off x="436" y="12029"/>
                                    <a:ext cx="2190" cy="2487"/>
                                  </a:xfrm>
                                  <a:custGeom>
                                    <a:avLst/>
                                    <a:gdLst>
                                      <a:gd name="T0" fmla="*/ 0 w 1162"/>
                                      <a:gd name="T1" fmla="*/ 31417 h 1162"/>
                                      <a:gd name="T2" fmla="*/ 0 w 1162"/>
                                      <a:gd name="T3" fmla="*/ 33902 h 1162"/>
                                      <a:gd name="T4" fmla="*/ 2188 w 1162"/>
                                      <a:gd name="T5" fmla="*/ 33902 h 1162"/>
                                      <a:gd name="T6" fmla="*/ 0 w 1162"/>
                                      <a:gd name="T7" fmla="*/ 31417 h 1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2" h="1162">
                                        <a:moveTo>
                                          <a:pt x="0" y="0"/>
                                        </a:moveTo>
                                        <a:lnTo>
                                          <a:pt x="0" y="1161"/>
                                        </a:lnTo>
                                        <a:lnTo>
                                          <a:pt x="1161" y="1161"/>
                                        </a:lnTo>
                                        <a:lnTo>
                                          <a:pt x="0" y="0"/>
                                        </a:lnTo>
                                        <a:close/>
                                      </a:path>
                                    </a:pathLst>
                                  </a:custGeom>
                                  <a:solidFill>
                                    <a:srgbClr val="375623"/>
                                  </a:solidFill>
                                  <a:ln>
                                    <a:noFill/>
                                  </a:ln>
                                </wps:spPr>
                                <wps:bodyPr rot="0" vert="horz" wrap="square" anchor="t" anchorCtr="0" upright="1"/>
                              </wps:wsp>
                              <wps:wsp>
                                <wps:cNvPr id="653246714" name="Freeform 32"/>
                                <wps:cNvSpPr/>
                                <wps:spPr bwMode="auto">
                                  <a:xfrm rot="2867145">
                                    <a:off x="1194" y="10424"/>
                                    <a:ext cx="1718" cy="2518"/>
                                  </a:xfrm>
                                  <a:custGeom>
                                    <a:avLst/>
                                    <a:gdLst>
                                      <a:gd name="T0" fmla="*/ 1718 w 2329"/>
                                      <a:gd name="T1" fmla="*/ 34236 h 1165"/>
                                      <a:gd name="T2" fmla="*/ 859 w 2329"/>
                                      <a:gd name="T3" fmla="*/ 31720 h 1165"/>
                                      <a:gd name="T4" fmla="*/ 0 w 2329"/>
                                      <a:gd name="T5" fmla="*/ 34236 h 1165"/>
                                      <a:gd name="T6" fmla="*/ 1718 w 2329"/>
                                      <a:gd name="T7" fmla="*/ 34236 h 11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29" h="1165">
                                        <a:moveTo>
                                          <a:pt x="2329" y="1164"/>
                                        </a:moveTo>
                                        <a:lnTo>
                                          <a:pt x="1165" y="0"/>
                                        </a:lnTo>
                                        <a:lnTo>
                                          <a:pt x="0" y="1164"/>
                                        </a:lnTo>
                                        <a:lnTo>
                                          <a:pt x="2329" y="1164"/>
                                        </a:lnTo>
                                      </a:path>
                                    </a:pathLst>
                                  </a:custGeom>
                                  <a:solidFill>
                                    <a:srgbClr val="181717"/>
                                  </a:solidFill>
                                  <a:ln>
                                    <a:noFill/>
                                  </a:ln>
                                </wps:spPr>
                                <wps:bodyPr rot="0" vert="horz" wrap="square" anchor="t" anchorCtr="0" upright="1"/>
                              </wps:wsp>
                            </wpg:grpSp>
                            <pic:pic xmlns:pic="http://schemas.openxmlformats.org/drawingml/2006/picture">
                              <pic:nvPicPr>
                                <pic:cNvPr id="714422736" name="Picture 9" descr="A circular logo with a person holding a basket of frui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81150" y="590550"/>
                                  <a:ext cx="1753870" cy="1743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 o:spid="_x0000_s1025" style="width:224.25pt;height:160.4pt;margin-top:9.2pt;margin-left:106.35pt;mso-height-relative:margin;mso-width-relative:margin;position:absolute;z-index:251722752" coordsize="33350,23368">
                      <v:group id="Group 2" o:spid="_x0000_s1026" style="width:18199;height:23368;position:absolute" coordorigin="436,10824" coordsize="2876,3692">
                        <v:shape id="Freeform 31" o:spid="_x0000_s1027" style="width:2190;height:2487;left:436;mso-wrap-style:square;position:absolute;top:12029;visibility:visible;v-text-anchor:top" coordsize="1162,1162" path="m,l,1161l1161,1161l,xe" fillcolor="#375623" stroked="f">
                          <v:path arrowok="t" o:connecttype="custom" o:connectlocs="0,67241;0,72560;4124,72560;0,67241" o:connectangles="0,0,0,0"/>
                        </v:shape>
                        <v:shape id="Freeform 32" o:spid="_x0000_s1028" style="width:1718;height:2518;left:1194;mso-wrap-style:square;position:absolute;rotation:3131687fd;top:10424;visibility:visible;v-text-anchor:top" coordsize="2329,1165" path="m2329,1164l1165,,,1164l2329,1164e" fillcolor="#181717" stroked="f">
                          <v:path arrowok="t" o:connecttype="custom" o:connectlocs="1267,73997;634,68559;0,73997;1267,73997" o:connectangles="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A circular logo with a person holding a basket of fruit&#10;&#10;Description automatically generated" style="width:17539;height:17437;left:15811;mso-wrap-style:square;position:absolute;top:5905;visibility:visible">
                        <v:imagedata r:id="rId16" o:title="A circular logo with a person holding a basket of fruit&#10;&#10;Description automatically generated"/>
                      </v:shape>
                    </v:group>
                  </w:pict>
                </mc:Fallback>
              </mc:AlternateContent>
            </w:r>
          </w:p>
          <w:p w14:paraId="3BF4A000" w14:textId="77777777" w:rsidR="00D415D5" w:rsidRPr="00E54DEE" w:rsidRDefault="00D415D5" w:rsidP="001D1247">
            <w:pPr>
              <w:jc w:val="center"/>
              <w:rPr>
                <w:rFonts w:ascii="Tahoma" w:hAnsi="Tahoma" w:cs="Tahoma"/>
                <w:b/>
                <w:sz w:val="28"/>
                <w:szCs w:val="28"/>
                <w:lang w:val="el-GR"/>
              </w:rPr>
            </w:pPr>
          </w:p>
          <w:p w14:paraId="32AAF9B1" w14:textId="77777777" w:rsidR="00D415D5" w:rsidRPr="00E54DEE" w:rsidRDefault="00D415D5" w:rsidP="001D1247">
            <w:pPr>
              <w:jc w:val="center"/>
              <w:rPr>
                <w:rFonts w:cs="Arial"/>
                <w:b/>
                <w:sz w:val="32"/>
                <w:szCs w:val="32"/>
                <w:lang w:val="el-GR"/>
              </w:rPr>
            </w:pPr>
          </w:p>
        </w:tc>
      </w:tr>
      <w:bookmarkEnd w:id="10"/>
    </w:tbl>
    <w:p w14:paraId="16629DE7" w14:textId="77777777" w:rsidR="00D415D5" w:rsidRDefault="00D415D5" w:rsidP="00D415D5">
      <w:pPr>
        <w:jc w:val="center"/>
        <w:rPr>
          <w:rFonts w:cs="Arial"/>
          <w:b/>
          <w:sz w:val="32"/>
          <w:szCs w:val="32"/>
          <w:lang w:val="el-GR"/>
        </w:rPr>
      </w:pPr>
    </w:p>
    <w:p w14:paraId="60507464" w14:textId="77777777" w:rsidR="00D415D5" w:rsidRDefault="00D415D5" w:rsidP="00D415D5">
      <w:pPr>
        <w:jc w:val="center"/>
        <w:rPr>
          <w:rFonts w:cs="Arial"/>
          <w:b/>
          <w:sz w:val="32"/>
          <w:szCs w:val="32"/>
          <w:lang w:val="el-GR"/>
        </w:rPr>
      </w:pPr>
    </w:p>
    <w:p w14:paraId="098E197E" w14:textId="77777777" w:rsidR="00D415D5" w:rsidRDefault="00D415D5" w:rsidP="00D415D5">
      <w:pPr>
        <w:jc w:val="center"/>
        <w:rPr>
          <w:rFonts w:cs="Arial"/>
          <w:b/>
          <w:sz w:val="32"/>
          <w:szCs w:val="32"/>
          <w:lang w:val="el-GR"/>
        </w:rPr>
      </w:pPr>
    </w:p>
    <w:p w14:paraId="2B749F3C" w14:textId="77777777" w:rsidR="00D415D5" w:rsidRDefault="00D415D5" w:rsidP="00D415D5">
      <w:pPr>
        <w:jc w:val="center"/>
        <w:rPr>
          <w:rFonts w:cs="Arial"/>
          <w:b/>
          <w:sz w:val="32"/>
          <w:szCs w:val="32"/>
          <w:lang w:val="el-GR"/>
        </w:rPr>
      </w:pPr>
    </w:p>
    <w:p w14:paraId="340D9DEF" w14:textId="77777777" w:rsidR="00D415D5" w:rsidRPr="00E54DEE" w:rsidRDefault="00D415D5" w:rsidP="00D415D5">
      <w:pPr>
        <w:jc w:val="center"/>
        <w:rPr>
          <w:rFonts w:cs="Arial"/>
          <w:b/>
          <w:sz w:val="32"/>
          <w:szCs w:val="32"/>
          <w:lang w:val="el-GR"/>
        </w:rPr>
      </w:pPr>
    </w:p>
    <w:p w14:paraId="0970AB33" w14:textId="77777777" w:rsidR="00D415D5" w:rsidRDefault="00D415D5" w:rsidP="00D415D5">
      <w:pPr>
        <w:pStyle w:val="Title"/>
        <w:rPr>
          <w:rFonts w:cs="Arial"/>
          <w:sz w:val="28"/>
          <w:szCs w:val="28"/>
          <w:lang w:val="el-GR"/>
        </w:rPr>
      </w:pPr>
    </w:p>
    <w:p w14:paraId="4264810B" w14:textId="77777777" w:rsidR="001D1247" w:rsidRDefault="001D1247" w:rsidP="00E54DEE">
      <w:pPr>
        <w:pStyle w:val="Title"/>
        <w:jc w:val="left"/>
        <w:rPr>
          <w:rFonts w:cs="Arial"/>
          <w:sz w:val="28"/>
          <w:szCs w:val="28"/>
          <w:lang w:val="el-GR"/>
        </w:rPr>
      </w:pPr>
    </w:p>
    <w:p w14:paraId="24B761B5" w14:textId="77777777" w:rsidR="001D1247" w:rsidRDefault="001D1247" w:rsidP="00D415D5">
      <w:pPr>
        <w:pStyle w:val="Title"/>
        <w:rPr>
          <w:rFonts w:cs="Arial"/>
          <w:sz w:val="28"/>
          <w:szCs w:val="28"/>
          <w:lang w:val="el-GR"/>
        </w:rPr>
      </w:pPr>
    </w:p>
    <w:p w14:paraId="2A2C2702" w14:textId="77777777" w:rsidR="00D415D5" w:rsidRDefault="00504E53" w:rsidP="00D415D5">
      <w:pPr>
        <w:pStyle w:val="Title"/>
        <w:rPr>
          <w:rFonts w:cs="Arial"/>
          <w:sz w:val="28"/>
          <w:szCs w:val="28"/>
          <w:lang w:val="el-GR"/>
        </w:rPr>
      </w:pPr>
      <w:r>
        <w:rPr>
          <w:rFonts w:cs="Arial"/>
          <w:sz w:val="28"/>
          <w:szCs w:val="28"/>
          <w:lang w:val="el-GR"/>
        </w:rPr>
        <w:t>Φεβρουάριος</w:t>
      </w:r>
      <w:r w:rsidR="000071F9" w:rsidRPr="00D415D5">
        <w:rPr>
          <w:rFonts w:cs="Arial"/>
          <w:sz w:val="28"/>
          <w:szCs w:val="28"/>
          <w:lang w:val="el-GR"/>
        </w:rPr>
        <w:t xml:space="preserve"> 202</w:t>
      </w:r>
      <w:r w:rsidR="002F69DF">
        <w:rPr>
          <w:rFonts w:cs="Arial"/>
          <w:sz w:val="28"/>
          <w:szCs w:val="28"/>
          <w:lang w:val="el-GR"/>
        </w:rPr>
        <w:t>5</w:t>
      </w:r>
    </w:p>
    <w:p w14:paraId="7AE151C9" w14:textId="77777777" w:rsidR="00EC5644" w:rsidRPr="00D415D5" w:rsidRDefault="00EC5644" w:rsidP="00D415D5">
      <w:pPr>
        <w:pStyle w:val="Title"/>
        <w:rPr>
          <w:rFonts w:cs="Arial"/>
          <w:sz w:val="28"/>
          <w:szCs w:val="28"/>
          <w:lang w:val="el-GR"/>
        </w:rPr>
      </w:pPr>
    </w:p>
    <w:p w14:paraId="310B98F6" w14:textId="77777777" w:rsidR="00D415D5" w:rsidRPr="00EC7E95" w:rsidRDefault="00504E53" w:rsidP="00D415D5">
      <w:pPr>
        <w:pStyle w:val="BodyText"/>
        <w:tabs>
          <w:tab w:val="left" w:pos="180"/>
        </w:tabs>
        <w:spacing w:line="276" w:lineRule="auto"/>
        <w:ind w:right="15"/>
        <w:jc w:val="center"/>
        <w:rPr>
          <w:bCs/>
          <w:sz w:val="20"/>
          <w:szCs w:val="20"/>
          <w:lang w:val="el-GR"/>
        </w:rPr>
      </w:pPr>
      <w:r w:rsidRPr="00EC7E95">
        <w:rPr>
          <w:bCs/>
          <w:sz w:val="20"/>
          <w:szCs w:val="20"/>
          <w:lang w:val="el-GR"/>
        </w:rPr>
        <w:t xml:space="preserve">Τμήμα Σχεδιασμού Ενισχύσεων </w:t>
      </w:r>
    </w:p>
    <w:p w14:paraId="24F7E278" w14:textId="77777777" w:rsidR="00D415D5" w:rsidRPr="00EC7E95" w:rsidRDefault="00504E53" w:rsidP="00D415D5">
      <w:pPr>
        <w:pStyle w:val="BodyText"/>
        <w:tabs>
          <w:tab w:val="left" w:pos="180"/>
        </w:tabs>
        <w:spacing w:line="276" w:lineRule="auto"/>
        <w:ind w:right="15"/>
        <w:jc w:val="center"/>
        <w:rPr>
          <w:bCs/>
          <w:sz w:val="20"/>
          <w:szCs w:val="20"/>
          <w:lang w:val="el-GR"/>
        </w:rPr>
      </w:pPr>
      <w:r w:rsidRPr="00EC7E95">
        <w:rPr>
          <w:bCs/>
          <w:sz w:val="20"/>
          <w:szCs w:val="20"/>
          <w:lang w:val="el-GR"/>
        </w:rPr>
        <w:t>και Έγκρισης Πληρωμών – Μονάδα Αγροτικής Ανάπτυξης</w:t>
      </w:r>
    </w:p>
    <w:p w14:paraId="54B7EBE9" w14:textId="77777777" w:rsidR="00F528FF" w:rsidRPr="009D7A9E" w:rsidRDefault="00F528FF" w:rsidP="00F528FF">
      <w:pPr>
        <w:jc w:val="center"/>
        <w:rPr>
          <w:rFonts w:ascii="Book Antiqua" w:hAnsi="Book Antiqua" w:cs="Arial"/>
          <w:sz w:val="40"/>
          <w:szCs w:val="40"/>
          <w:lang w:val="el-GR"/>
        </w:rPr>
      </w:pPr>
    </w:p>
    <w:p w14:paraId="2EE22D13" w14:textId="77777777" w:rsidR="001D1247" w:rsidRPr="001D1247" w:rsidRDefault="00504E53" w:rsidP="001D1247">
      <w:pPr>
        <w:pStyle w:val="Title"/>
        <w:jc w:val="left"/>
        <w:rPr>
          <w:sz w:val="16"/>
          <w:szCs w:val="16"/>
          <w:lang w:val="el-GR"/>
        </w:rPr>
      </w:pPr>
      <w:r w:rsidRPr="00E06899">
        <w:rPr>
          <w:sz w:val="16"/>
          <w:szCs w:val="16"/>
          <w:lang w:val="el-GR"/>
        </w:rPr>
        <w:t xml:space="preserve">ΕΚΔΟΣΗ  </w:t>
      </w:r>
      <w:r>
        <w:rPr>
          <w:sz w:val="16"/>
          <w:szCs w:val="16"/>
          <w:lang w:val="el-GR"/>
        </w:rPr>
        <w:t>1</w:t>
      </w:r>
    </w:p>
    <w:p w14:paraId="35E80D2A" w14:textId="47060910" w:rsidR="00F528FF" w:rsidRPr="009D7A9E" w:rsidRDefault="009B1679" w:rsidP="00A9554A">
      <w:pPr>
        <w:pStyle w:val="Title"/>
        <w:jc w:val="left"/>
        <w:rPr>
          <w:rFonts w:ascii="Book Antiqua" w:hAnsi="Book Antiqua" w:cs="Arial"/>
          <w:bCs/>
          <w:sz w:val="40"/>
          <w:szCs w:val="40"/>
          <w:lang w:val="el-GR"/>
        </w:rPr>
      </w:pPr>
      <w:r>
        <w:rPr>
          <w:sz w:val="16"/>
          <w:szCs w:val="16"/>
          <w:lang w:val="el-GR"/>
        </w:rPr>
        <w:t>2</w:t>
      </w:r>
      <w:r w:rsidR="00504E53" w:rsidRPr="00E06899">
        <w:rPr>
          <w:sz w:val="16"/>
          <w:szCs w:val="16"/>
          <w:lang w:val="el-GR"/>
        </w:rPr>
        <w:t>/202</w:t>
      </w:r>
      <w:r w:rsidR="002F69DF">
        <w:rPr>
          <w:sz w:val="16"/>
          <w:szCs w:val="16"/>
          <w:lang w:val="el-GR"/>
        </w:rPr>
        <w:t>5</w:t>
      </w:r>
    </w:p>
    <w:p w14:paraId="224DE73D" w14:textId="77777777" w:rsidR="00052371" w:rsidRPr="002D203E" w:rsidRDefault="00052371">
      <w:pPr>
        <w:pStyle w:val="Footer"/>
        <w:rPr>
          <w:lang w:val="el-GR"/>
        </w:rPr>
        <w:sectPr w:rsidR="00052371" w:rsidRPr="002D203E" w:rsidSect="006869BA">
          <w:headerReference w:type="even" r:id="rId17"/>
          <w:headerReference w:type="default" r:id="rId18"/>
          <w:footerReference w:type="even" r:id="rId19"/>
          <w:footerReference w:type="default" r:id="rId20"/>
          <w:headerReference w:type="first" r:id="rId21"/>
          <w:footerReference w:type="first" r:id="rId22"/>
          <w:type w:val="nextColumn"/>
          <w:pgSz w:w="11906" w:h="16838" w:code="9"/>
          <w:pgMar w:top="816" w:right="748" w:bottom="539" w:left="1474" w:header="357" w:footer="72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21ACE6FA" w14:textId="77777777" w:rsidR="00B32987" w:rsidRPr="002D203E" w:rsidRDefault="00504E53" w:rsidP="00B32987">
      <w:pPr>
        <w:pBdr>
          <w:bottom w:val="single" w:sz="4" w:space="1" w:color="auto"/>
        </w:pBdr>
        <w:rPr>
          <w:rFonts w:ascii="Arial" w:hAnsi="Arial" w:cs="Arial"/>
          <w:b/>
          <w:caps/>
          <w:color w:val="632423"/>
          <w:sz w:val="28"/>
          <w:szCs w:val="28"/>
          <w:lang w:val="el-GR"/>
        </w:rPr>
      </w:pPr>
      <w:r w:rsidRPr="00EA2AB5">
        <w:rPr>
          <w:rFonts w:ascii="Arial" w:hAnsi="Arial" w:cs="Arial"/>
          <w:b/>
          <w:caps/>
          <w:color w:val="632423"/>
          <w:sz w:val="28"/>
          <w:szCs w:val="28"/>
          <w:lang w:val="el-GR"/>
        </w:rPr>
        <w:lastRenderedPageBreak/>
        <w:t>Ελεγχος Εγγράφου</w:t>
      </w:r>
    </w:p>
    <w:p w14:paraId="0125DA2B" w14:textId="77777777" w:rsidR="00B32987" w:rsidRPr="002D203E" w:rsidRDefault="00B32987" w:rsidP="00B32987">
      <w:pPr>
        <w:rPr>
          <w:rFonts w:ascii="Arial" w:hAnsi="Arial" w:cs="Arial"/>
          <w:sz w:val="22"/>
          <w:szCs w:val="22"/>
          <w:lang w:val="el-GR"/>
        </w:rPr>
      </w:pPr>
    </w:p>
    <w:p w14:paraId="242F52D4" w14:textId="77777777" w:rsidR="00B32987" w:rsidRPr="007209D0" w:rsidRDefault="00504E53" w:rsidP="00B32987">
      <w:pPr>
        <w:rPr>
          <w:rFonts w:ascii="Arial" w:hAnsi="Arial" w:cs="Arial"/>
          <w:lang w:val="el-GR"/>
        </w:rPr>
      </w:pPr>
      <w:r w:rsidRPr="00EA2AB5">
        <w:rPr>
          <w:rFonts w:ascii="Arial" w:hAnsi="Arial" w:cs="Arial"/>
          <w:lang w:val="el-GR"/>
        </w:rPr>
        <w:t>ΕΤΟΙΜΑΣΤΗΚΕ ΑΠΟ:</w:t>
      </w:r>
    </w:p>
    <w:p w14:paraId="46895320" w14:textId="77777777" w:rsidR="00B32987" w:rsidRPr="007209D0" w:rsidRDefault="00B32987" w:rsidP="00B32987">
      <w:pPr>
        <w:rPr>
          <w:rFonts w:ascii="Arial" w:hAnsi="Arial" w:cs="Arial"/>
          <w:sz w:val="8"/>
          <w:szCs w:val="8"/>
          <w:lang w:val="el-GR"/>
        </w:rPr>
      </w:pPr>
    </w:p>
    <w:tbl>
      <w:tblPr>
        <w:tblW w:w="9360" w:type="dxa"/>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ook w:val="01E0" w:firstRow="1" w:lastRow="1" w:firstColumn="1" w:lastColumn="1" w:noHBand="0" w:noVBand="0"/>
      </w:tblPr>
      <w:tblGrid>
        <w:gridCol w:w="2247"/>
        <w:gridCol w:w="2283"/>
        <w:gridCol w:w="1080"/>
        <w:gridCol w:w="2124"/>
        <w:gridCol w:w="1626"/>
      </w:tblGrid>
      <w:tr w:rsidR="0030347E" w14:paraId="2AB63B4C" w14:textId="77777777" w:rsidTr="002822E8">
        <w:trPr>
          <w:jc w:val="center"/>
        </w:trPr>
        <w:tc>
          <w:tcPr>
            <w:tcW w:w="2247" w:type="dxa"/>
            <w:vAlign w:val="center"/>
          </w:tcPr>
          <w:p w14:paraId="1D46DC3D" w14:textId="77777777" w:rsidR="006D0081" w:rsidRPr="005C56C8" w:rsidRDefault="00504E53" w:rsidP="00973007">
            <w:pPr>
              <w:jc w:val="center"/>
              <w:rPr>
                <w:rFonts w:ascii="Arial" w:hAnsi="Arial" w:cs="Arial"/>
                <w:b/>
                <w:bCs/>
                <w:sz w:val="22"/>
                <w:szCs w:val="22"/>
              </w:rPr>
            </w:pPr>
            <w:proofErr w:type="spellStart"/>
            <w:r w:rsidRPr="005C56C8">
              <w:rPr>
                <w:rFonts w:ascii="Arial" w:hAnsi="Arial" w:cs="Arial"/>
                <w:b/>
                <w:bCs/>
                <w:sz w:val="22"/>
                <w:szCs w:val="22"/>
              </w:rPr>
              <w:t>Όνομ</w:t>
            </w:r>
            <w:proofErr w:type="spellEnd"/>
            <w:r w:rsidRPr="005C56C8">
              <w:rPr>
                <w:rFonts w:ascii="Arial" w:hAnsi="Arial" w:cs="Arial"/>
                <w:b/>
                <w:bCs/>
                <w:sz w:val="22"/>
                <w:szCs w:val="22"/>
              </w:rPr>
              <w:t>α</w:t>
            </w:r>
          </w:p>
        </w:tc>
        <w:tc>
          <w:tcPr>
            <w:tcW w:w="2283" w:type="dxa"/>
            <w:vAlign w:val="center"/>
          </w:tcPr>
          <w:p w14:paraId="427BD7A4" w14:textId="77777777" w:rsidR="006D0081" w:rsidRPr="000D2F66" w:rsidRDefault="00504E53" w:rsidP="00973007">
            <w:pPr>
              <w:jc w:val="center"/>
              <w:rPr>
                <w:rFonts w:ascii="Arial" w:hAnsi="Arial" w:cs="Arial"/>
                <w:b/>
                <w:sz w:val="22"/>
                <w:szCs w:val="22"/>
              </w:rPr>
            </w:pPr>
            <w:proofErr w:type="spellStart"/>
            <w:r w:rsidRPr="000D2F66">
              <w:rPr>
                <w:rFonts w:ascii="Arial" w:hAnsi="Arial" w:cs="Arial"/>
                <w:b/>
                <w:sz w:val="22"/>
                <w:szCs w:val="22"/>
              </w:rPr>
              <w:t>Θέση</w:t>
            </w:r>
            <w:proofErr w:type="spellEnd"/>
          </w:p>
        </w:tc>
        <w:tc>
          <w:tcPr>
            <w:tcW w:w="1080" w:type="dxa"/>
            <w:vAlign w:val="center"/>
          </w:tcPr>
          <w:p w14:paraId="240C935C" w14:textId="77777777" w:rsidR="006D0081" w:rsidRPr="000D2F66" w:rsidRDefault="00504E53" w:rsidP="00973007">
            <w:pPr>
              <w:jc w:val="center"/>
              <w:rPr>
                <w:rFonts w:ascii="Arial" w:hAnsi="Arial" w:cs="Arial"/>
                <w:b/>
                <w:sz w:val="22"/>
                <w:szCs w:val="22"/>
              </w:rPr>
            </w:pPr>
            <w:proofErr w:type="spellStart"/>
            <w:r w:rsidRPr="000D2F66">
              <w:rPr>
                <w:rFonts w:ascii="Arial" w:hAnsi="Arial" w:cs="Arial"/>
                <w:b/>
                <w:sz w:val="22"/>
                <w:szCs w:val="22"/>
              </w:rPr>
              <w:t>Έκδοση</w:t>
            </w:r>
            <w:proofErr w:type="spellEnd"/>
          </w:p>
        </w:tc>
        <w:tc>
          <w:tcPr>
            <w:tcW w:w="2124" w:type="dxa"/>
            <w:vAlign w:val="center"/>
          </w:tcPr>
          <w:p w14:paraId="117DEFAA" w14:textId="77777777" w:rsidR="006D0081" w:rsidRPr="000D2F66" w:rsidRDefault="00504E53" w:rsidP="00973007">
            <w:pPr>
              <w:jc w:val="cente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1626" w:type="dxa"/>
            <w:vAlign w:val="center"/>
          </w:tcPr>
          <w:p w14:paraId="27600BED" w14:textId="77777777" w:rsidR="006D0081" w:rsidRPr="000D2F66" w:rsidRDefault="00504E53" w:rsidP="00973007">
            <w:pPr>
              <w:jc w:val="cente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 xml:space="preserve">α </w:t>
            </w:r>
            <w:r w:rsidRPr="000D2F66">
              <w:rPr>
                <w:rFonts w:ascii="Arial" w:hAnsi="Arial" w:cs="Arial"/>
                <w:b/>
                <w:sz w:val="22"/>
                <w:szCs w:val="22"/>
              </w:rPr>
              <w:t>Υπ</w:t>
            </w:r>
            <w:proofErr w:type="spellStart"/>
            <w:r w:rsidRPr="000D2F66">
              <w:rPr>
                <w:rFonts w:ascii="Arial" w:hAnsi="Arial" w:cs="Arial"/>
                <w:b/>
                <w:sz w:val="22"/>
                <w:szCs w:val="22"/>
              </w:rPr>
              <w:t>ογρ</w:t>
            </w:r>
            <w:proofErr w:type="spellEnd"/>
            <w:r w:rsidRPr="000D2F66">
              <w:rPr>
                <w:rFonts w:ascii="Arial" w:hAnsi="Arial" w:cs="Arial"/>
                <w:b/>
                <w:sz w:val="22"/>
                <w:szCs w:val="22"/>
              </w:rPr>
              <w:t>αφή</w:t>
            </w:r>
            <w:r>
              <w:rPr>
                <w:rFonts w:ascii="Arial" w:hAnsi="Arial" w:cs="Arial"/>
                <w:b/>
                <w:sz w:val="22"/>
                <w:szCs w:val="22"/>
              </w:rPr>
              <w:t>ς</w:t>
            </w:r>
          </w:p>
        </w:tc>
      </w:tr>
      <w:tr w:rsidR="0030347E" w14:paraId="2C701655" w14:textId="77777777" w:rsidTr="002822E8">
        <w:trPr>
          <w:trHeight w:val="420"/>
          <w:jc w:val="center"/>
        </w:trPr>
        <w:tc>
          <w:tcPr>
            <w:tcW w:w="2247" w:type="dxa"/>
            <w:vAlign w:val="center"/>
          </w:tcPr>
          <w:p w14:paraId="2C0D8EEE" w14:textId="77777777" w:rsidR="0084057F" w:rsidRPr="00D66B8F" w:rsidRDefault="00504E53" w:rsidP="0084057F">
            <w:pPr>
              <w:rPr>
                <w:rFonts w:ascii="Arial" w:hAnsi="Arial" w:cs="Arial"/>
                <w:sz w:val="22"/>
                <w:szCs w:val="22"/>
              </w:rPr>
            </w:pPr>
            <w:proofErr w:type="spellStart"/>
            <w:r w:rsidRPr="00986882">
              <w:rPr>
                <w:rFonts w:ascii="Arial" w:hAnsi="Arial" w:cs="Arial"/>
                <w:sz w:val="22"/>
                <w:szCs w:val="22"/>
              </w:rPr>
              <w:t>Αν</w:t>
            </w:r>
            <w:proofErr w:type="spellEnd"/>
            <w:r w:rsidRPr="00986882">
              <w:rPr>
                <w:rFonts w:ascii="Arial" w:hAnsi="Arial" w:cs="Arial"/>
                <w:sz w:val="22"/>
                <w:szCs w:val="22"/>
              </w:rPr>
              <w:t xml:space="preserve">αστασία </w:t>
            </w:r>
            <w:proofErr w:type="spellStart"/>
            <w:r w:rsidRPr="00986882">
              <w:rPr>
                <w:rFonts w:ascii="Arial" w:hAnsi="Arial" w:cs="Arial"/>
                <w:sz w:val="22"/>
                <w:szCs w:val="22"/>
              </w:rPr>
              <w:t>Σά</w:t>
            </w:r>
            <w:proofErr w:type="spellEnd"/>
            <w:r w:rsidRPr="00986882">
              <w:rPr>
                <w:rFonts w:ascii="Arial" w:hAnsi="Arial" w:cs="Arial"/>
                <w:sz w:val="22"/>
                <w:szCs w:val="22"/>
              </w:rPr>
              <w:t>ββα</w:t>
            </w:r>
          </w:p>
        </w:tc>
        <w:tc>
          <w:tcPr>
            <w:tcW w:w="2283" w:type="dxa"/>
            <w:vAlign w:val="center"/>
          </w:tcPr>
          <w:p w14:paraId="1F30FC68" w14:textId="77777777" w:rsidR="0084057F" w:rsidRPr="002D203E" w:rsidRDefault="00504E53" w:rsidP="0084057F">
            <w:pPr>
              <w:ind w:left="-22"/>
              <w:rPr>
                <w:rFonts w:ascii="Arial" w:hAnsi="Arial" w:cs="Arial"/>
                <w:sz w:val="22"/>
                <w:szCs w:val="22"/>
                <w:lang w:val="el-GR"/>
              </w:rPr>
            </w:pPr>
            <w:r w:rsidRPr="00EA2AB5">
              <w:rPr>
                <w:rFonts w:ascii="Arial" w:hAnsi="Arial" w:cs="Arial"/>
                <w:sz w:val="22"/>
                <w:szCs w:val="22"/>
                <w:lang w:val="el-GR"/>
              </w:rPr>
              <w:t xml:space="preserve">Λειτουργός </w:t>
            </w:r>
            <w:r w:rsidR="008433CC" w:rsidRPr="00EA2AB5">
              <w:rPr>
                <w:rFonts w:ascii="Arial" w:hAnsi="Arial" w:cs="Arial"/>
                <w:sz w:val="22"/>
                <w:szCs w:val="22"/>
                <w:lang w:val="el-GR"/>
              </w:rPr>
              <w:t>Μονάδας Αγροτικής Ανάπτυξης / ΚΟΑΠ</w:t>
            </w:r>
          </w:p>
        </w:tc>
        <w:tc>
          <w:tcPr>
            <w:tcW w:w="1080" w:type="dxa"/>
            <w:vAlign w:val="center"/>
          </w:tcPr>
          <w:p w14:paraId="354FE13F" w14:textId="77777777" w:rsidR="0084057F" w:rsidRPr="004E0E23" w:rsidRDefault="00504E53" w:rsidP="0084057F">
            <w:pPr>
              <w:jc w:val="center"/>
              <w:rPr>
                <w:rFonts w:ascii="Arial" w:hAnsi="Arial" w:cs="Arial"/>
                <w:sz w:val="22"/>
                <w:szCs w:val="22"/>
                <w:lang w:val="el-GR"/>
              </w:rPr>
            </w:pPr>
            <w:r>
              <w:rPr>
                <w:rFonts w:ascii="Arial" w:hAnsi="Arial" w:cs="Arial"/>
                <w:sz w:val="22"/>
                <w:szCs w:val="22"/>
                <w:lang w:val="el-GR"/>
              </w:rPr>
              <w:t>1</w:t>
            </w:r>
          </w:p>
        </w:tc>
        <w:tc>
          <w:tcPr>
            <w:tcW w:w="2124" w:type="dxa"/>
            <w:vAlign w:val="center"/>
          </w:tcPr>
          <w:p w14:paraId="548101F5" w14:textId="77777777" w:rsidR="0084057F" w:rsidRPr="00B51053" w:rsidRDefault="0084057F" w:rsidP="0084057F">
            <w:pPr>
              <w:rPr>
                <w:rFonts w:ascii="Arial" w:hAnsi="Arial" w:cs="Arial"/>
                <w:sz w:val="22"/>
                <w:szCs w:val="22"/>
              </w:rPr>
            </w:pPr>
          </w:p>
        </w:tc>
        <w:tc>
          <w:tcPr>
            <w:tcW w:w="1626" w:type="dxa"/>
            <w:vAlign w:val="center"/>
          </w:tcPr>
          <w:p w14:paraId="7434E633" w14:textId="77777777" w:rsidR="0084057F" w:rsidRPr="00B51053" w:rsidRDefault="0084057F" w:rsidP="0084057F">
            <w:pPr>
              <w:rPr>
                <w:rFonts w:ascii="Arial" w:hAnsi="Arial" w:cs="Arial"/>
                <w:sz w:val="22"/>
                <w:szCs w:val="22"/>
              </w:rPr>
            </w:pPr>
          </w:p>
        </w:tc>
      </w:tr>
    </w:tbl>
    <w:p w14:paraId="6315929E" w14:textId="77777777" w:rsidR="006D0081" w:rsidRPr="00A06913" w:rsidRDefault="006D0081" w:rsidP="00B32987">
      <w:pPr>
        <w:rPr>
          <w:rFonts w:ascii="Arial" w:hAnsi="Arial" w:cs="Arial"/>
          <w:sz w:val="30"/>
          <w:szCs w:val="30"/>
        </w:rPr>
      </w:pPr>
    </w:p>
    <w:p w14:paraId="4DA6AC23" w14:textId="77777777" w:rsidR="00B32987" w:rsidRPr="000D2F66" w:rsidRDefault="00504E53" w:rsidP="00B32987">
      <w:pPr>
        <w:rPr>
          <w:rFonts w:ascii="Arial" w:hAnsi="Arial" w:cs="Arial"/>
        </w:rPr>
      </w:pPr>
      <w:r w:rsidRPr="000D2F66">
        <w:rPr>
          <w:rFonts w:ascii="Arial" w:hAnsi="Arial" w:cs="Arial"/>
        </w:rPr>
        <w:t>ΕΛΕΓΧΘΗΚΕ ΑΠΟ:</w:t>
      </w:r>
    </w:p>
    <w:p w14:paraId="0E269468" w14:textId="77777777" w:rsidR="00B32987" w:rsidRPr="00D769F9" w:rsidRDefault="00B32987" w:rsidP="00B32987">
      <w:pPr>
        <w:rPr>
          <w:rFonts w:ascii="Arial" w:hAnsi="Arial" w:cs="Arial"/>
          <w:sz w:val="8"/>
          <w:szCs w:val="8"/>
        </w:rPr>
      </w:pPr>
    </w:p>
    <w:tbl>
      <w:tblPr>
        <w:tblW w:w="9341" w:type="dxa"/>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ook w:val="01E0" w:firstRow="1" w:lastRow="1" w:firstColumn="1" w:lastColumn="1" w:noHBand="0" w:noVBand="0"/>
      </w:tblPr>
      <w:tblGrid>
        <w:gridCol w:w="2111"/>
        <w:gridCol w:w="2414"/>
        <w:gridCol w:w="1080"/>
        <w:gridCol w:w="2226"/>
        <w:gridCol w:w="1510"/>
      </w:tblGrid>
      <w:tr w:rsidR="0030347E" w14:paraId="4933BA02" w14:textId="77777777" w:rsidTr="002822E8">
        <w:trPr>
          <w:jc w:val="center"/>
        </w:trPr>
        <w:tc>
          <w:tcPr>
            <w:tcW w:w="2111" w:type="dxa"/>
            <w:vAlign w:val="center"/>
          </w:tcPr>
          <w:p w14:paraId="79181D83" w14:textId="77777777" w:rsidR="00B32987" w:rsidRPr="000D2F66" w:rsidRDefault="00504E53" w:rsidP="006C1F9D">
            <w:pPr>
              <w:jc w:val="center"/>
              <w:rPr>
                <w:rFonts w:ascii="Arial" w:hAnsi="Arial" w:cs="Arial"/>
                <w:b/>
                <w:sz w:val="22"/>
                <w:szCs w:val="22"/>
              </w:rPr>
            </w:pPr>
            <w:proofErr w:type="spellStart"/>
            <w:r w:rsidRPr="000D2F66">
              <w:rPr>
                <w:rFonts w:ascii="Arial" w:hAnsi="Arial" w:cs="Arial"/>
                <w:b/>
                <w:sz w:val="22"/>
                <w:szCs w:val="22"/>
              </w:rPr>
              <w:t>Όνομ</w:t>
            </w:r>
            <w:proofErr w:type="spellEnd"/>
            <w:r w:rsidRPr="000D2F66">
              <w:rPr>
                <w:rFonts w:ascii="Arial" w:hAnsi="Arial" w:cs="Arial"/>
                <w:b/>
                <w:sz w:val="22"/>
                <w:szCs w:val="22"/>
              </w:rPr>
              <w:t>α</w:t>
            </w:r>
          </w:p>
        </w:tc>
        <w:tc>
          <w:tcPr>
            <w:tcW w:w="2414" w:type="dxa"/>
            <w:vAlign w:val="center"/>
          </w:tcPr>
          <w:p w14:paraId="2D313296" w14:textId="77777777" w:rsidR="00B32987" w:rsidRPr="000D2F66" w:rsidRDefault="00504E53" w:rsidP="006C1F9D">
            <w:pPr>
              <w:jc w:val="center"/>
              <w:rPr>
                <w:rFonts w:ascii="Arial" w:hAnsi="Arial" w:cs="Arial"/>
                <w:b/>
                <w:sz w:val="22"/>
                <w:szCs w:val="22"/>
              </w:rPr>
            </w:pPr>
            <w:proofErr w:type="spellStart"/>
            <w:r w:rsidRPr="000D2F66">
              <w:rPr>
                <w:rFonts w:ascii="Arial" w:hAnsi="Arial" w:cs="Arial"/>
                <w:b/>
                <w:sz w:val="22"/>
                <w:szCs w:val="22"/>
              </w:rPr>
              <w:t>Θέση</w:t>
            </w:r>
            <w:proofErr w:type="spellEnd"/>
          </w:p>
        </w:tc>
        <w:tc>
          <w:tcPr>
            <w:tcW w:w="1080" w:type="dxa"/>
            <w:vAlign w:val="center"/>
          </w:tcPr>
          <w:p w14:paraId="536E720B" w14:textId="77777777" w:rsidR="00B32987" w:rsidRPr="000D2F66" w:rsidRDefault="00504E53" w:rsidP="006C1F9D">
            <w:pPr>
              <w:jc w:val="center"/>
              <w:rPr>
                <w:rFonts w:ascii="Arial" w:hAnsi="Arial" w:cs="Arial"/>
                <w:b/>
                <w:sz w:val="22"/>
                <w:szCs w:val="22"/>
              </w:rPr>
            </w:pPr>
            <w:proofErr w:type="spellStart"/>
            <w:r w:rsidRPr="000D2F66">
              <w:rPr>
                <w:rFonts w:ascii="Arial" w:hAnsi="Arial" w:cs="Arial"/>
                <w:b/>
                <w:sz w:val="22"/>
                <w:szCs w:val="22"/>
              </w:rPr>
              <w:t>Έκδοση</w:t>
            </w:r>
            <w:proofErr w:type="spellEnd"/>
          </w:p>
        </w:tc>
        <w:tc>
          <w:tcPr>
            <w:tcW w:w="2226" w:type="dxa"/>
            <w:vAlign w:val="center"/>
          </w:tcPr>
          <w:p w14:paraId="4F19E9C2" w14:textId="77777777" w:rsidR="00B32987" w:rsidRPr="000D2F66" w:rsidRDefault="00504E53" w:rsidP="006C1F9D">
            <w:pPr>
              <w:jc w:val="cente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1510" w:type="dxa"/>
            <w:vAlign w:val="center"/>
          </w:tcPr>
          <w:p w14:paraId="3029A88B" w14:textId="77777777" w:rsidR="00B32987" w:rsidRPr="000D2F66" w:rsidRDefault="00504E53" w:rsidP="006C1F9D">
            <w:pPr>
              <w:jc w:val="cente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 xml:space="preserve">α </w:t>
            </w:r>
            <w:r w:rsidRPr="000D2F66">
              <w:rPr>
                <w:rFonts w:ascii="Arial" w:hAnsi="Arial" w:cs="Arial"/>
                <w:b/>
                <w:sz w:val="22"/>
                <w:szCs w:val="22"/>
              </w:rPr>
              <w:t>Υπ</w:t>
            </w:r>
            <w:proofErr w:type="spellStart"/>
            <w:r w:rsidRPr="000D2F66">
              <w:rPr>
                <w:rFonts w:ascii="Arial" w:hAnsi="Arial" w:cs="Arial"/>
                <w:b/>
                <w:sz w:val="22"/>
                <w:szCs w:val="22"/>
              </w:rPr>
              <w:t>ογρ</w:t>
            </w:r>
            <w:proofErr w:type="spellEnd"/>
            <w:r w:rsidRPr="000D2F66">
              <w:rPr>
                <w:rFonts w:ascii="Arial" w:hAnsi="Arial" w:cs="Arial"/>
                <w:b/>
                <w:sz w:val="22"/>
                <w:szCs w:val="22"/>
              </w:rPr>
              <w:t>αφή</w:t>
            </w:r>
            <w:r>
              <w:rPr>
                <w:rFonts w:ascii="Arial" w:hAnsi="Arial" w:cs="Arial"/>
                <w:b/>
                <w:sz w:val="22"/>
                <w:szCs w:val="22"/>
              </w:rPr>
              <w:t>ς</w:t>
            </w:r>
          </w:p>
        </w:tc>
      </w:tr>
      <w:tr w:rsidR="0030347E" w14:paraId="27AC7E4A" w14:textId="77777777" w:rsidTr="002822E8">
        <w:trPr>
          <w:trHeight w:val="420"/>
          <w:jc w:val="center"/>
        </w:trPr>
        <w:tc>
          <w:tcPr>
            <w:tcW w:w="2111" w:type="dxa"/>
            <w:vAlign w:val="center"/>
          </w:tcPr>
          <w:p w14:paraId="6073AC93" w14:textId="77777777" w:rsidR="00B32987" w:rsidRPr="00B51053" w:rsidRDefault="00504E53" w:rsidP="006C1F9D">
            <w:pPr>
              <w:rPr>
                <w:rFonts w:ascii="Arial" w:hAnsi="Arial" w:cs="Arial"/>
                <w:sz w:val="22"/>
                <w:szCs w:val="22"/>
              </w:rPr>
            </w:pPr>
            <w:proofErr w:type="spellStart"/>
            <w:r w:rsidRPr="00B51053">
              <w:rPr>
                <w:rFonts w:ascii="Arial" w:hAnsi="Arial" w:cs="Arial"/>
                <w:sz w:val="22"/>
                <w:szCs w:val="22"/>
              </w:rPr>
              <w:t>Ιάκω</w:t>
            </w:r>
            <w:proofErr w:type="spellEnd"/>
            <w:r w:rsidRPr="00B51053">
              <w:rPr>
                <w:rFonts w:ascii="Arial" w:hAnsi="Arial" w:cs="Arial"/>
                <w:sz w:val="22"/>
                <w:szCs w:val="22"/>
              </w:rPr>
              <w:t>βος Ια</w:t>
            </w:r>
            <w:proofErr w:type="spellStart"/>
            <w:r w:rsidRPr="00B51053">
              <w:rPr>
                <w:rFonts w:ascii="Arial" w:hAnsi="Arial" w:cs="Arial"/>
                <w:sz w:val="22"/>
                <w:szCs w:val="22"/>
              </w:rPr>
              <w:t>κώ</w:t>
            </w:r>
            <w:proofErr w:type="spellEnd"/>
            <w:r w:rsidRPr="00B51053">
              <w:rPr>
                <w:rFonts w:ascii="Arial" w:hAnsi="Arial" w:cs="Arial"/>
                <w:sz w:val="22"/>
                <w:szCs w:val="22"/>
              </w:rPr>
              <w:t>βου</w:t>
            </w:r>
          </w:p>
        </w:tc>
        <w:tc>
          <w:tcPr>
            <w:tcW w:w="2414" w:type="dxa"/>
            <w:vAlign w:val="center"/>
          </w:tcPr>
          <w:p w14:paraId="50B0790A" w14:textId="77777777" w:rsidR="00BC1069" w:rsidRPr="002D203E" w:rsidRDefault="00504E53">
            <w:pPr>
              <w:ind w:left="-18"/>
              <w:rPr>
                <w:rFonts w:ascii="Arial" w:hAnsi="Arial" w:cs="Arial"/>
                <w:sz w:val="22"/>
                <w:szCs w:val="22"/>
                <w:lang w:val="el-GR"/>
              </w:rPr>
            </w:pPr>
            <w:r w:rsidRPr="00EA2AB5">
              <w:rPr>
                <w:rFonts w:ascii="Arial" w:hAnsi="Arial" w:cs="Arial"/>
                <w:sz w:val="22"/>
                <w:szCs w:val="22"/>
                <w:lang w:val="el-GR"/>
              </w:rPr>
              <w:t>Υπεύθυνος Μονάδας Αγροτικής Ανάπτυξης / ΚΟΑΠ</w:t>
            </w:r>
          </w:p>
        </w:tc>
        <w:tc>
          <w:tcPr>
            <w:tcW w:w="1080" w:type="dxa"/>
            <w:vAlign w:val="center"/>
          </w:tcPr>
          <w:p w14:paraId="1D205538" w14:textId="77777777" w:rsidR="00B32987" w:rsidRPr="004E0E23" w:rsidRDefault="00504E53" w:rsidP="00A211C3">
            <w:pPr>
              <w:jc w:val="center"/>
              <w:rPr>
                <w:rFonts w:ascii="Arial" w:hAnsi="Arial" w:cs="Arial"/>
                <w:sz w:val="22"/>
                <w:szCs w:val="22"/>
                <w:lang w:val="el-GR"/>
              </w:rPr>
            </w:pPr>
            <w:r>
              <w:rPr>
                <w:rFonts w:ascii="Arial" w:hAnsi="Arial" w:cs="Arial"/>
                <w:sz w:val="22"/>
                <w:szCs w:val="22"/>
                <w:lang w:val="el-GR"/>
              </w:rPr>
              <w:t>1</w:t>
            </w:r>
          </w:p>
        </w:tc>
        <w:tc>
          <w:tcPr>
            <w:tcW w:w="2226" w:type="dxa"/>
            <w:vAlign w:val="center"/>
          </w:tcPr>
          <w:p w14:paraId="7C71FDFC" w14:textId="77777777" w:rsidR="00B32987" w:rsidRPr="00B51053" w:rsidRDefault="00B32987" w:rsidP="006C1F9D">
            <w:pPr>
              <w:jc w:val="center"/>
              <w:rPr>
                <w:rFonts w:ascii="Arial" w:hAnsi="Arial" w:cs="Arial"/>
                <w:sz w:val="22"/>
                <w:szCs w:val="22"/>
              </w:rPr>
            </w:pPr>
          </w:p>
        </w:tc>
        <w:tc>
          <w:tcPr>
            <w:tcW w:w="1510" w:type="dxa"/>
            <w:vAlign w:val="center"/>
          </w:tcPr>
          <w:p w14:paraId="3C29B90A" w14:textId="77777777" w:rsidR="00B32987" w:rsidRPr="00B51053" w:rsidRDefault="00B32987" w:rsidP="006C1F9D">
            <w:pPr>
              <w:rPr>
                <w:rFonts w:ascii="Arial" w:hAnsi="Arial" w:cs="Arial"/>
                <w:sz w:val="22"/>
                <w:szCs w:val="22"/>
              </w:rPr>
            </w:pPr>
          </w:p>
        </w:tc>
      </w:tr>
    </w:tbl>
    <w:p w14:paraId="1F75A591" w14:textId="77777777" w:rsidR="00B32987" w:rsidRPr="00A06913" w:rsidRDefault="00B32987" w:rsidP="00B32987">
      <w:pPr>
        <w:rPr>
          <w:rFonts w:ascii="Arial" w:hAnsi="Arial" w:cs="Arial"/>
          <w:b/>
          <w:sz w:val="30"/>
          <w:szCs w:val="30"/>
        </w:rPr>
      </w:pPr>
    </w:p>
    <w:p w14:paraId="7F5D667E" w14:textId="77777777" w:rsidR="00B32987" w:rsidRPr="000D2F66" w:rsidRDefault="00504E53" w:rsidP="00B32987">
      <w:pPr>
        <w:rPr>
          <w:rFonts w:ascii="Arial" w:hAnsi="Arial" w:cs="Arial"/>
        </w:rPr>
      </w:pPr>
      <w:r w:rsidRPr="000D2F66">
        <w:rPr>
          <w:rFonts w:ascii="Arial" w:hAnsi="Arial" w:cs="Arial"/>
        </w:rPr>
        <w:t>ΕΓΚΡΙΘΗΚΕ ΑΠΟ:</w:t>
      </w:r>
    </w:p>
    <w:p w14:paraId="3D31E02B" w14:textId="77777777" w:rsidR="00B32987" w:rsidRPr="00D769F9" w:rsidRDefault="00B32987" w:rsidP="00B32987">
      <w:pPr>
        <w:rPr>
          <w:rFonts w:ascii="Arial" w:hAnsi="Arial" w:cs="Arial"/>
          <w:sz w:val="8"/>
          <w:szCs w:val="8"/>
        </w:rPr>
      </w:pPr>
    </w:p>
    <w:tbl>
      <w:tblPr>
        <w:tblW w:w="9352" w:type="dxa"/>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ayout w:type="fixed"/>
        <w:tblLook w:val="01E0" w:firstRow="1" w:lastRow="1" w:firstColumn="1" w:lastColumn="1" w:noHBand="0" w:noVBand="0"/>
      </w:tblPr>
      <w:tblGrid>
        <w:gridCol w:w="2182"/>
        <w:gridCol w:w="2410"/>
        <w:gridCol w:w="1134"/>
        <w:gridCol w:w="2104"/>
        <w:gridCol w:w="1522"/>
      </w:tblGrid>
      <w:tr w:rsidR="0030347E" w14:paraId="2B763712" w14:textId="77777777" w:rsidTr="002822E8">
        <w:trPr>
          <w:jc w:val="center"/>
        </w:trPr>
        <w:tc>
          <w:tcPr>
            <w:tcW w:w="2182" w:type="dxa"/>
            <w:vAlign w:val="center"/>
          </w:tcPr>
          <w:p w14:paraId="3D7196C8" w14:textId="77777777" w:rsidR="00B32987" w:rsidRPr="000D2F66" w:rsidRDefault="00504E53" w:rsidP="006C1F9D">
            <w:pPr>
              <w:jc w:val="center"/>
              <w:rPr>
                <w:rFonts w:ascii="Arial" w:hAnsi="Arial" w:cs="Arial"/>
                <w:b/>
                <w:sz w:val="22"/>
                <w:szCs w:val="22"/>
              </w:rPr>
            </w:pPr>
            <w:proofErr w:type="spellStart"/>
            <w:r w:rsidRPr="000D2F66">
              <w:rPr>
                <w:rFonts w:ascii="Arial" w:hAnsi="Arial" w:cs="Arial"/>
                <w:b/>
                <w:sz w:val="22"/>
                <w:szCs w:val="22"/>
              </w:rPr>
              <w:t>Όνομ</w:t>
            </w:r>
            <w:proofErr w:type="spellEnd"/>
            <w:r w:rsidRPr="000D2F66">
              <w:rPr>
                <w:rFonts w:ascii="Arial" w:hAnsi="Arial" w:cs="Arial"/>
                <w:b/>
                <w:sz w:val="22"/>
                <w:szCs w:val="22"/>
              </w:rPr>
              <w:t>α</w:t>
            </w:r>
          </w:p>
        </w:tc>
        <w:tc>
          <w:tcPr>
            <w:tcW w:w="2410" w:type="dxa"/>
            <w:vAlign w:val="center"/>
          </w:tcPr>
          <w:p w14:paraId="49B2433C" w14:textId="77777777" w:rsidR="00B32987" w:rsidRPr="000D2F66" w:rsidRDefault="00504E53" w:rsidP="006C1F9D">
            <w:pPr>
              <w:jc w:val="center"/>
              <w:rPr>
                <w:rFonts w:ascii="Arial" w:hAnsi="Arial" w:cs="Arial"/>
                <w:b/>
                <w:sz w:val="22"/>
                <w:szCs w:val="22"/>
              </w:rPr>
            </w:pPr>
            <w:proofErr w:type="spellStart"/>
            <w:r w:rsidRPr="000D2F66">
              <w:rPr>
                <w:rFonts w:ascii="Arial" w:hAnsi="Arial" w:cs="Arial"/>
                <w:b/>
                <w:sz w:val="22"/>
                <w:szCs w:val="22"/>
              </w:rPr>
              <w:t>Θέση</w:t>
            </w:r>
            <w:proofErr w:type="spellEnd"/>
          </w:p>
        </w:tc>
        <w:tc>
          <w:tcPr>
            <w:tcW w:w="1134" w:type="dxa"/>
            <w:vAlign w:val="center"/>
          </w:tcPr>
          <w:p w14:paraId="56CA20B3" w14:textId="77777777" w:rsidR="00B32987" w:rsidRPr="000D2F66" w:rsidRDefault="00504E53" w:rsidP="006C1F9D">
            <w:pPr>
              <w:jc w:val="center"/>
              <w:rPr>
                <w:rFonts w:ascii="Arial" w:hAnsi="Arial" w:cs="Arial"/>
                <w:b/>
                <w:sz w:val="22"/>
                <w:szCs w:val="22"/>
              </w:rPr>
            </w:pPr>
            <w:proofErr w:type="spellStart"/>
            <w:r w:rsidRPr="000D2F66">
              <w:rPr>
                <w:rFonts w:ascii="Arial" w:hAnsi="Arial" w:cs="Arial"/>
                <w:b/>
                <w:sz w:val="22"/>
                <w:szCs w:val="22"/>
              </w:rPr>
              <w:t>Έκδοση</w:t>
            </w:r>
            <w:proofErr w:type="spellEnd"/>
          </w:p>
        </w:tc>
        <w:tc>
          <w:tcPr>
            <w:tcW w:w="2104" w:type="dxa"/>
            <w:vAlign w:val="center"/>
          </w:tcPr>
          <w:p w14:paraId="23554CF2" w14:textId="77777777" w:rsidR="00B32987" w:rsidRPr="000D2F66" w:rsidRDefault="00504E53" w:rsidP="006C1F9D">
            <w:pPr>
              <w:jc w:val="cente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1522" w:type="dxa"/>
            <w:vAlign w:val="center"/>
          </w:tcPr>
          <w:p w14:paraId="1A759232" w14:textId="77777777" w:rsidR="00B32987" w:rsidRPr="000D2F66" w:rsidRDefault="00504E53" w:rsidP="006C1F9D">
            <w:pPr>
              <w:jc w:val="cente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 Υπ</w:t>
            </w:r>
            <w:proofErr w:type="spellStart"/>
            <w:r>
              <w:rPr>
                <w:rFonts w:ascii="Arial" w:hAnsi="Arial" w:cs="Arial"/>
                <w:b/>
                <w:sz w:val="22"/>
                <w:szCs w:val="22"/>
              </w:rPr>
              <w:t>ογρ</w:t>
            </w:r>
            <w:proofErr w:type="spellEnd"/>
            <w:r>
              <w:rPr>
                <w:rFonts w:ascii="Arial" w:hAnsi="Arial" w:cs="Arial"/>
                <w:b/>
                <w:sz w:val="22"/>
                <w:szCs w:val="22"/>
              </w:rPr>
              <w:t>αφής</w:t>
            </w:r>
          </w:p>
        </w:tc>
      </w:tr>
      <w:tr w:rsidR="0030347E" w14:paraId="531651D7" w14:textId="77777777" w:rsidTr="002822E8">
        <w:trPr>
          <w:trHeight w:val="332"/>
          <w:jc w:val="center"/>
        </w:trPr>
        <w:tc>
          <w:tcPr>
            <w:tcW w:w="2182" w:type="dxa"/>
            <w:vAlign w:val="center"/>
          </w:tcPr>
          <w:p w14:paraId="712B7C23" w14:textId="77777777" w:rsidR="008A7690" w:rsidRPr="00825CB6" w:rsidRDefault="00504E53">
            <w:pPr>
              <w:rPr>
                <w:rFonts w:ascii="Arial" w:hAnsi="Arial" w:cs="Arial"/>
                <w:sz w:val="22"/>
                <w:szCs w:val="22"/>
                <w:lang w:val="el-GR"/>
              </w:rPr>
            </w:pPr>
            <w:r>
              <w:rPr>
                <w:rFonts w:ascii="Arial" w:hAnsi="Arial" w:cs="Arial"/>
                <w:sz w:val="22"/>
                <w:szCs w:val="22"/>
                <w:lang w:val="el-GR"/>
              </w:rPr>
              <w:t xml:space="preserve">Λευτέρης Ν. </w:t>
            </w:r>
            <w:proofErr w:type="spellStart"/>
            <w:r w:rsidR="0080107A">
              <w:rPr>
                <w:rFonts w:ascii="Arial" w:hAnsi="Arial" w:cs="Arial"/>
                <w:sz w:val="22"/>
                <w:szCs w:val="22"/>
              </w:rPr>
              <w:t>Δημητρίου</w:t>
            </w:r>
            <w:proofErr w:type="spellEnd"/>
          </w:p>
        </w:tc>
        <w:tc>
          <w:tcPr>
            <w:tcW w:w="2410" w:type="dxa"/>
            <w:vAlign w:val="center"/>
          </w:tcPr>
          <w:p w14:paraId="2C46394F" w14:textId="77777777" w:rsidR="00B32987" w:rsidRPr="002D203E" w:rsidRDefault="00504E53" w:rsidP="001E7005">
            <w:pPr>
              <w:rPr>
                <w:rFonts w:ascii="Arial" w:hAnsi="Arial" w:cs="Arial"/>
                <w:sz w:val="22"/>
                <w:szCs w:val="22"/>
                <w:lang w:val="el-GR"/>
              </w:rPr>
            </w:pPr>
            <w:r w:rsidRPr="00EA2AB5">
              <w:rPr>
                <w:rFonts w:ascii="Arial" w:hAnsi="Arial" w:cs="Arial"/>
                <w:sz w:val="22"/>
                <w:szCs w:val="22"/>
                <w:lang w:val="el-GR"/>
              </w:rPr>
              <w:t xml:space="preserve">Προϊστάμενος Τμήματος </w:t>
            </w:r>
            <w:r w:rsidR="006956EF" w:rsidRPr="008433CC">
              <w:rPr>
                <w:rFonts w:ascii="Arial" w:hAnsi="Arial" w:cs="Arial"/>
                <w:sz w:val="22"/>
                <w:szCs w:val="22"/>
                <w:lang w:val="el-GR"/>
              </w:rPr>
              <w:t>Σχεδιασμού Ενισχύσεων και Έγκρισης Πληρωμών</w:t>
            </w:r>
            <w:r w:rsidR="008433CC">
              <w:rPr>
                <w:rFonts w:ascii="Arial" w:hAnsi="Arial" w:cs="Arial"/>
                <w:sz w:val="22"/>
                <w:szCs w:val="22"/>
                <w:lang w:val="el-GR"/>
              </w:rPr>
              <w:t xml:space="preserve"> /</w:t>
            </w:r>
            <w:r w:rsidR="006956EF" w:rsidRPr="008433CC">
              <w:rPr>
                <w:rFonts w:ascii="Arial" w:hAnsi="Arial" w:cs="Arial"/>
                <w:sz w:val="22"/>
                <w:szCs w:val="22"/>
                <w:lang w:val="el-GR"/>
              </w:rPr>
              <w:t xml:space="preserve"> ΚΟΑΠ</w:t>
            </w:r>
            <w:r w:rsidR="006956EF">
              <w:rPr>
                <w:lang w:val="el-GR"/>
              </w:rPr>
              <w:t xml:space="preserve"> </w:t>
            </w:r>
          </w:p>
        </w:tc>
        <w:tc>
          <w:tcPr>
            <w:tcW w:w="1134" w:type="dxa"/>
            <w:vAlign w:val="center"/>
          </w:tcPr>
          <w:p w14:paraId="1D116970" w14:textId="77777777" w:rsidR="00B32987" w:rsidRPr="004E0E23" w:rsidRDefault="00504E53" w:rsidP="00BF4EB6">
            <w:pPr>
              <w:ind w:left="-108"/>
              <w:jc w:val="center"/>
              <w:rPr>
                <w:rFonts w:ascii="Arial" w:hAnsi="Arial" w:cs="Arial"/>
                <w:sz w:val="22"/>
                <w:szCs w:val="22"/>
                <w:lang w:val="el-GR"/>
              </w:rPr>
            </w:pPr>
            <w:r>
              <w:rPr>
                <w:rFonts w:ascii="Arial" w:hAnsi="Arial" w:cs="Arial"/>
                <w:sz w:val="22"/>
                <w:szCs w:val="22"/>
                <w:lang w:val="el-GR"/>
              </w:rPr>
              <w:t>1</w:t>
            </w:r>
          </w:p>
        </w:tc>
        <w:tc>
          <w:tcPr>
            <w:tcW w:w="2104" w:type="dxa"/>
            <w:vAlign w:val="center"/>
          </w:tcPr>
          <w:p w14:paraId="4006AA14" w14:textId="77777777" w:rsidR="00B32987" w:rsidRPr="000D2F66" w:rsidRDefault="00B32987" w:rsidP="006C1F9D">
            <w:pPr>
              <w:rPr>
                <w:rFonts w:ascii="Arial" w:hAnsi="Arial" w:cs="Arial"/>
                <w:sz w:val="22"/>
                <w:szCs w:val="22"/>
              </w:rPr>
            </w:pPr>
          </w:p>
        </w:tc>
        <w:tc>
          <w:tcPr>
            <w:tcW w:w="1522" w:type="dxa"/>
            <w:vAlign w:val="center"/>
          </w:tcPr>
          <w:p w14:paraId="5AB7AA8A" w14:textId="77777777" w:rsidR="00B32987" w:rsidRPr="000D2F66" w:rsidRDefault="00B32987" w:rsidP="006C1F9D">
            <w:pPr>
              <w:rPr>
                <w:rFonts w:ascii="Arial" w:hAnsi="Arial" w:cs="Arial"/>
                <w:sz w:val="22"/>
                <w:szCs w:val="22"/>
              </w:rPr>
            </w:pPr>
          </w:p>
        </w:tc>
      </w:tr>
    </w:tbl>
    <w:p w14:paraId="1A4E798D" w14:textId="77777777" w:rsidR="00B32987" w:rsidRPr="00A06913" w:rsidRDefault="00B32987" w:rsidP="00B32987">
      <w:pPr>
        <w:rPr>
          <w:rFonts w:ascii="Arial" w:hAnsi="Arial" w:cs="Arial"/>
          <w:b/>
          <w:sz w:val="30"/>
          <w:szCs w:val="30"/>
        </w:rPr>
      </w:pPr>
    </w:p>
    <w:p w14:paraId="4F99E4E6" w14:textId="77777777" w:rsidR="00B32987" w:rsidRPr="0080107A" w:rsidRDefault="00504E53" w:rsidP="00B32987">
      <w:pPr>
        <w:rPr>
          <w:rFonts w:ascii="Arial" w:hAnsi="Arial" w:cs="Arial"/>
        </w:rPr>
      </w:pPr>
      <w:r w:rsidRPr="000D2F66">
        <w:rPr>
          <w:rFonts w:ascii="Arial" w:hAnsi="Arial" w:cs="Arial"/>
        </w:rPr>
        <w:t>ΔΙΑΝΟΜΗ</w:t>
      </w:r>
      <w:r w:rsidR="0080107A">
        <w:rPr>
          <w:rFonts w:ascii="Arial" w:hAnsi="Arial" w:cs="Arial"/>
        </w:rPr>
        <w:t xml:space="preserve"> (</w:t>
      </w:r>
      <w:proofErr w:type="spellStart"/>
      <w:r w:rsidR="0080107A">
        <w:rPr>
          <w:rFonts w:ascii="Arial" w:hAnsi="Arial" w:cs="Arial"/>
        </w:rPr>
        <w:t>έγινε</w:t>
      </w:r>
      <w:proofErr w:type="spellEnd"/>
      <w:r w:rsidR="0080107A">
        <w:rPr>
          <w:rFonts w:ascii="Arial" w:hAnsi="Arial" w:cs="Arial"/>
        </w:rPr>
        <w:t xml:space="preserve"> </w:t>
      </w:r>
      <w:proofErr w:type="spellStart"/>
      <w:r w:rsidR="0080107A">
        <w:rPr>
          <w:rFonts w:ascii="Arial" w:hAnsi="Arial" w:cs="Arial"/>
        </w:rPr>
        <w:t>ηλεκτρονικά</w:t>
      </w:r>
      <w:proofErr w:type="spellEnd"/>
      <w:r w:rsidR="0080107A">
        <w:rPr>
          <w:rFonts w:ascii="Arial" w:hAnsi="Arial" w:cs="Arial"/>
        </w:rPr>
        <w:t>):</w:t>
      </w:r>
    </w:p>
    <w:p w14:paraId="5DEF1AC1" w14:textId="77777777" w:rsidR="00B32987" w:rsidRPr="00D769F9" w:rsidRDefault="00B32987" w:rsidP="00B32987">
      <w:pPr>
        <w:rPr>
          <w:rFonts w:ascii="Arial" w:hAnsi="Arial" w:cs="Arial"/>
          <w:sz w:val="8"/>
          <w:szCs w:val="8"/>
        </w:rPr>
      </w:pP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63"/>
        <w:gridCol w:w="4697"/>
      </w:tblGrid>
      <w:tr w:rsidR="0030347E" w14:paraId="3AFA61C8" w14:textId="77777777" w:rsidTr="00457335">
        <w:trPr>
          <w:jc w:val="center"/>
        </w:trPr>
        <w:tc>
          <w:tcPr>
            <w:tcW w:w="4663" w:type="dxa"/>
            <w:tcBorders>
              <w:top w:val="single" w:sz="12" w:space="0" w:color="auto"/>
              <w:left w:val="single" w:sz="12" w:space="0" w:color="auto"/>
              <w:bottom w:val="double" w:sz="4" w:space="0" w:color="auto"/>
              <w:right w:val="single" w:sz="4" w:space="0" w:color="auto"/>
            </w:tcBorders>
            <w:vAlign w:val="center"/>
          </w:tcPr>
          <w:p w14:paraId="38E237BA" w14:textId="77777777" w:rsidR="00457335" w:rsidRPr="000D2F66" w:rsidRDefault="00504E53" w:rsidP="00457335">
            <w:pPr>
              <w:jc w:val="center"/>
              <w:rPr>
                <w:rFonts w:ascii="Arial" w:hAnsi="Arial" w:cs="Arial"/>
                <w:b/>
                <w:sz w:val="22"/>
                <w:szCs w:val="22"/>
              </w:rPr>
            </w:pPr>
            <w:proofErr w:type="spellStart"/>
            <w:r w:rsidRPr="000D2F66">
              <w:rPr>
                <w:rFonts w:ascii="Arial" w:hAnsi="Arial" w:cs="Arial"/>
                <w:b/>
                <w:sz w:val="22"/>
                <w:szCs w:val="22"/>
              </w:rPr>
              <w:t>Όνομ</w:t>
            </w:r>
            <w:proofErr w:type="spellEnd"/>
            <w:r w:rsidRPr="000D2F66">
              <w:rPr>
                <w:rFonts w:ascii="Arial" w:hAnsi="Arial" w:cs="Arial"/>
                <w:b/>
                <w:sz w:val="22"/>
                <w:szCs w:val="22"/>
              </w:rPr>
              <w:t>α</w:t>
            </w:r>
          </w:p>
        </w:tc>
        <w:tc>
          <w:tcPr>
            <w:tcW w:w="4697" w:type="dxa"/>
            <w:tcBorders>
              <w:top w:val="single" w:sz="12" w:space="0" w:color="auto"/>
              <w:left w:val="single" w:sz="4" w:space="0" w:color="auto"/>
              <w:bottom w:val="double" w:sz="4" w:space="0" w:color="auto"/>
              <w:right w:val="single" w:sz="12" w:space="0" w:color="auto"/>
            </w:tcBorders>
            <w:vAlign w:val="center"/>
          </w:tcPr>
          <w:p w14:paraId="5980BDB3" w14:textId="77777777" w:rsidR="00457335" w:rsidRPr="000D2F66" w:rsidRDefault="00504E53" w:rsidP="006C1F9D">
            <w:pPr>
              <w:jc w:val="center"/>
              <w:rPr>
                <w:rFonts w:ascii="Arial" w:hAnsi="Arial" w:cs="Arial"/>
                <w:b/>
                <w:sz w:val="22"/>
                <w:szCs w:val="22"/>
              </w:rPr>
            </w:pPr>
            <w:proofErr w:type="spellStart"/>
            <w:r>
              <w:rPr>
                <w:rFonts w:ascii="Arial" w:hAnsi="Arial" w:cs="Arial"/>
                <w:b/>
                <w:sz w:val="22"/>
                <w:szCs w:val="22"/>
              </w:rPr>
              <w:t>Τμήμ</w:t>
            </w:r>
            <w:proofErr w:type="spellEnd"/>
            <w:r>
              <w:rPr>
                <w:rFonts w:ascii="Arial" w:hAnsi="Arial" w:cs="Arial"/>
                <w:b/>
                <w:sz w:val="22"/>
                <w:szCs w:val="22"/>
              </w:rPr>
              <w:t>α / Υπ</w:t>
            </w:r>
            <w:proofErr w:type="spellStart"/>
            <w:r>
              <w:rPr>
                <w:rFonts w:ascii="Arial" w:hAnsi="Arial" w:cs="Arial"/>
                <w:b/>
                <w:sz w:val="22"/>
                <w:szCs w:val="22"/>
              </w:rPr>
              <w:t>ηρεσί</w:t>
            </w:r>
            <w:proofErr w:type="spellEnd"/>
            <w:r>
              <w:rPr>
                <w:rFonts w:ascii="Arial" w:hAnsi="Arial" w:cs="Arial"/>
                <w:b/>
                <w:sz w:val="22"/>
                <w:szCs w:val="22"/>
              </w:rPr>
              <w:t xml:space="preserve">α / </w:t>
            </w:r>
            <w:proofErr w:type="spellStart"/>
            <w:r>
              <w:rPr>
                <w:rFonts w:ascii="Arial" w:hAnsi="Arial" w:cs="Arial"/>
                <w:b/>
                <w:sz w:val="22"/>
                <w:szCs w:val="22"/>
              </w:rPr>
              <w:t>Γρ</w:t>
            </w:r>
            <w:proofErr w:type="spellEnd"/>
            <w:r>
              <w:rPr>
                <w:rFonts w:ascii="Arial" w:hAnsi="Arial" w:cs="Arial"/>
                <w:b/>
                <w:sz w:val="22"/>
                <w:szCs w:val="22"/>
              </w:rPr>
              <w:t>αφείο</w:t>
            </w:r>
          </w:p>
        </w:tc>
      </w:tr>
      <w:tr w:rsidR="0030347E" w:rsidRPr="005C2674" w14:paraId="4A86292D" w14:textId="77777777" w:rsidTr="00457335">
        <w:trPr>
          <w:trHeight w:val="636"/>
          <w:jc w:val="center"/>
        </w:trPr>
        <w:tc>
          <w:tcPr>
            <w:tcW w:w="4663" w:type="dxa"/>
            <w:tcBorders>
              <w:top w:val="double" w:sz="4" w:space="0" w:color="auto"/>
              <w:left w:val="single" w:sz="12" w:space="0" w:color="auto"/>
              <w:bottom w:val="single" w:sz="4" w:space="0" w:color="auto"/>
              <w:right w:val="single" w:sz="4" w:space="0" w:color="auto"/>
            </w:tcBorders>
            <w:vAlign w:val="center"/>
          </w:tcPr>
          <w:p w14:paraId="328602C2" w14:textId="77777777" w:rsidR="00457335" w:rsidRPr="00B51053" w:rsidRDefault="00504E53" w:rsidP="00A9554A">
            <w:pPr>
              <w:rPr>
                <w:rFonts w:ascii="Arial" w:hAnsi="Arial" w:cs="Arial"/>
                <w:sz w:val="22"/>
                <w:szCs w:val="22"/>
              </w:rPr>
            </w:pPr>
            <w:r>
              <w:rPr>
                <w:rFonts w:ascii="Arial" w:hAnsi="Arial" w:cs="Arial"/>
                <w:sz w:val="22"/>
                <w:szCs w:val="22"/>
                <w:lang w:val="el-GR"/>
              </w:rPr>
              <w:t xml:space="preserve">Λευτέρης Ν. </w:t>
            </w:r>
            <w:proofErr w:type="spellStart"/>
            <w:r>
              <w:rPr>
                <w:rFonts w:ascii="Arial" w:hAnsi="Arial" w:cs="Arial"/>
                <w:sz w:val="22"/>
                <w:szCs w:val="22"/>
              </w:rPr>
              <w:t>Δημητρίου</w:t>
            </w:r>
            <w:proofErr w:type="spellEnd"/>
          </w:p>
        </w:tc>
        <w:tc>
          <w:tcPr>
            <w:tcW w:w="4697" w:type="dxa"/>
            <w:tcBorders>
              <w:top w:val="double" w:sz="4" w:space="0" w:color="auto"/>
              <w:left w:val="single" w:sz="4" w:space="0" w:color="auto"/>
              <w:bottom w:val="single" w:sz="4" w:space="0" w:color="auto"/>
              <w:right w:val="single" w:sz="12" w:space="0" w:color="auto"/>
            </w:tcBorders>
            <w:vAlign w:val="center"/>
          </w:tcPr>
          <w:p w14:paraId="5A24A2CB" w14:textId="77777777" w:rsidR="00457335" w:rsidRPr="002D203E" w:rsidRDefault="00504E53" w:rsidP="00A53140">
            <w:pPr>
              <w:rPr>
                <w:rFonts w:ascii="Arial" w:hAnsi="Arial" w:cs="Arial"/>
                <w:sz w:val="22"/>
                <w:szCs w:val="22"/>
                <w:lang w:val="el-GR"/>
              </w:rPr>
            </w:pPr>
            <w:r w:rsidRPr="008433CC">
              <w:rPr>
                <w:rFonts w:ascii="Arial" w:hAnsi="Arial" w:cs="Arial"/>
                <w:sz w:val="22"/>
                <w:szCs w:val="22"/>
                <w:lang w:val="el-GR"/>
              </w:rPr>
              <w:t>Τμήμα Σχεδιασμού Ενισχύσεων και Έγκρισης Πληρωμών</w:t>
            </w:r>
            <w:r w:rsidR="00FF5CBC">
              <w:rPr>
                <w:rFonts w:ascii="Arial" w:hAnsi="Arial" w:cs="Arial"/>
                <w:sz w:val="22"/>
                <w:szCs w:val="22"/>
                <w:lang w:val="el-GR"/>
              </w:rPr>
              <w:t xml:space="preserve"> </w:t>
            </w:r>
            <w:r w:rsidRPr="00EA2AB5">
              <w:rPr>
                <w:rFonts w:ascii="Arial" w:hAnsi="Arial" w:cs="Arial"/>
                <w:sz w:val="22"/>
                <w:szCs w:val="22"/>
                <w:lang w:val="el-GR"/>
              </w:rPr>
              <w:t>/ ΚΟΑΠ</w:t>
            </w:r>
          </w:p>
        </w:tc>
      </w:tr>
      <w:tr w:rsidR="0030347E" w:rsidRPr="005C2674" w14:paraId="4A43237C" w14:textId="77777777" w:rsidTr="00457335">
        <w:trPr>
          <w:trHeight w:val="852"/>
          <w:jc w:val="center"/>
        </w:trPr>
        <w:tc>
          <w:tcPr>
            <w:tcW w:w="4663" w:type="dxa"/>
            <w:tcBorders>
              <w:top w:val="single" w:sz="4" w:space="0" w:color="auto"/>
              <w:left w:val="single" w:sz="12" w:space="0" w:color="auto"/>
              <w:bottom w:val="single" w:sz="4" w:space="0" w:color="auto"/>
              <w:right w:val="single" w:sz="4" w:space="0" w:color="auto"/>
            </w:tcBorders>
            <w:vAlign w:val="center"/>
          </w:tcPr>
          <w:p w14:paraId="17E67E9D" w14:textId="77777777" w:rsidR="00457335" w:rsidRPr="00B51053" w:rsidRDefault="00504E53" w:rsidP="00A9554A">
            <w:pPr>
              <w:rPr>
                <w:rFonts w:ascii="Arial" w:hAnsi="Arial" w:cs="Arial"/>
                <w:caps/>
                <w:sz w:val="22"/>
                <w:szCs w:val="22"/>
              </w:rPr>
            </w:pPr>
            <w:proofErr w:type="spellStart"/>
            <w:r w:rsidRPr="00B51053">
              <w:rPr>
                <w:rFonts w:ascii="Arial" w:hAnsi="Arial" w:cs="Arial"/>
                <w:sz w:val="22"/>
                <w:szCs w:val="22"/>
              </w:rPr>
              <w:t>Ιάκω</w:t>
            </w:r>
            <w:proofErr w:type="spellEnd"/>
            <w:r w:rsidRPr="00B51053">
              <w:rPr>
                <w:rFonts w:ascii="Arial" w:hAnsi="Arial" w:cs="Arial"/>
                <w:sz w:val="22"/>
                <w:szCs w:val="22"/>
              </w:rPr>
              <w:t>β</w:t>
            </w:r>
            <w:proofErr w:type="spellStart"/>
            <w:r w:rsidRPr="00B51053">
              <w:rPr>
                <w:rFonts w:ascii="Arial" w:hAnsi="Arial" w:cs="Arial"/>
                <w:sz w:val="22"/>
                <w:szCs w:val="22"/>
              </w:rPr>
              <w:t>ος</w:t>
            </w:r>
            <w:proofErr w:type="spellEnd"/>
            <w:r w:rsidRPr="00B51053">
              <w:rPr>
                <w:rFonts w:ascii="Arial" w:hAnsi="Arial" w:cs="Arial"/>
                <w:sz w:val="22"/>
                <w:szCs w:val="22"/>
              </w:rPr>
              <w:t xml:space="preserve"> Ια</w:t>
            </w:r>
            <w:proofErr w:type="spellStart"/>
            <w:r w:rsidRPr="00B51053">
              <w:rPr>
                <w:rFonts w:ascii="Arial" w:hAnsi="Arial" w:cs="Arial"/>
                <w:sz w:val="22"/>
                <w:szCs w:val="22"/>
              </w:rPr>
              <w:t>κώ</w:t>
            </w:r>
            <w:proofErr w:type="spellEnd"/>
            <w:r w:rsidRPr="00B51053">
              <w:rPr>
                <w:rFonts w:ascii="Arial" w:hAnsi="Arial" w:cs="Arial"/>
                <w:sz w:val="22"/>
                <w:szCs w:val="22"/>
              </w:rPr>
              <w:t>βου</w:t>
            </w:r>
          </w:p>
        </w:tc>
        <w:tc>
          <w:tcPr>
            <w:tcW w:w="4697" w:type="dxa"/>
            <w:tcBorders>
              <w:top w:val="single" w:sz="4" w:space="0" w:color="auto"/>
              <w:left w:val="single" w:sz="4" w:space="0" w:color="auto"/>
              <w:bottom w:val="single" w:sz="4" w:space="0" w:color="auto"/>
              <w:right w:val="single" w:sz="12" w:space="0" w:color="auto"/>
            </w:tcBorders>
            <w:vAlign w:val="center"/>
          </w:tcPr>
          <w:p w14:paraId="009409A8" w14:textId="77777777" w:rsidR="00457335" w:rsidRPr="002D203E" w:rsidRDefault="00504E53" w:rsidP="00A53140">
            <w:pPr>
              <w:rPr>
                <w:rFonts w:ascii="Arial" w:hAnsi="Arial" w:cs="Arial"/>
                <w:sz w:val="22"/>
                <w:szCs w:val="22"/>
                <w:lang w:val="el-GR"/>
              </w:rPr>
            </w:pPr>
            <w:r w:rsidRPr="009668FD">
              <w:rPr>
                <w:rFonts w:ascii="Arial" w:hAnsi="Arial" w:cs="Arial"/>
                <w:sz w:val="22"/>
                <w:szCs w:val="22"/>
                <w:lang w:val="el-GR"/>
              </w:rPr>
              <w:t>Τμήμα Σχεδιασμού Ενισχύσεων και Έγκρισης Πληρωμών</w:t>
            </w:r>
            <w:r w:rsidR="00FF5CBC">
              <w:rPr>
                <w:rFonts w:ascii="Arial" w:hAnsi="Arial" w:cs="Arial"/>
                <w:sz w:val="22"/>
                <w:szCs w:val="22"/>
                <w:lang w:val="el-GR"/>
              </w:rPr>
              <w:t xml:space="preserve"> / </w:t>
            </w:r>
            <w:r w:rsidRPr="00EA2AB5">
              <w:rPr>
                <w:rFonts w:ascii="Arial" w:hAnsi="Arial" w:cs="Arial"/>
                <w:sz w:val="22"/>
                <w:szCs w:val="22"/>
                <w:lang w:val="el-GR"/>
              </w:rPr>
              <w:t xml:space="preserve">ΚΟΑΠ </w:t>
            </w:r>
          </w:p>
        </w:tc>
      </w:tr>
      <w:tr w:rsidR="0030347E" w:rsidRPr="005C2674" w14:paraId="699BDDE0" w14:textId="77777777" w:rsidTr="00457335">
        <w:trPr>
          <w:trHeight w:val="821"/>
          <w:jc w:val="center"/>
        </w:trPr>
        <w:tc>
          <w:tcPr>
            <w:tcW w:w="4663" w:type="dxa"/>
            <w:tcBorders>
              <w:top w:val="single" w:sz="4" w:space="0" w:color="auto"/>
              <w:left w:val="single" w:sz="12" w:space="0" w:color="auto"/>
              <w:bottom w:val="single" w:sz="4" w:space="0" w:color="auto"/>
              <w:right w:val="single" w:sz="4" w:space="0" w:color="auto"/>
            </w:tcBorders>
            <w:vAlign w:val="center"/>
          </w:tcPr>
          <w:p w14:paraId="0CB52165" w14:textId="77777777" w:rsidR="00457335" w:rsidRPr="00931931" w:rsidRDefault="00504E53" w:rsidP="00A9554A">
            <w:pPr>
              <w:rPr>
                <w:rFonts w:ascii="Arial" w:hAnsi="Arial" w:cs="Arial"/>
                <w:sz w:val="22"/>
                <w:szCs w:val="22"/>
              </w:rPr>
            </w:pPr>
            <w:proofErr w:type="spellStart"/>
            <w:r w:rsidRPr="00931931">
              <w:rPr>
                <w:rFonts w:ascii="Arial" w:hAnsi="Arial" w:cs="Arial"/>
                <w:sz w:val="22"/>
                <w:szCs w:val="22"/>
              </w:rPr>
              <w:t>Θουκυδίδης</w:t>
            </w:r>
            <w:proofErr w:type="spellEnd"/>
            <w:r w:rsidRPr="00931931">
              <w:rPr>
                <w:rFonts w:ascii="Arial" w:hAnsi="Arial" w:cs="Arial"/>
                <w:sz w:val="22"/>
                <w:szCs w:val="22"/>
              </w:rPr>
              <w:t xml:space="preserve"> Ια</w:t>
            </w:r>
            <w:proofErr w:type="spellStart"/>
            <w:r w:rsidRPr="00931931">
              <w:rPr>
                <w:rFonts w:ascii="Arial" w:hAnsi="Arial" w:cs="Arial"/>
                <w:sz w:val="22"/>
                <w:szCs w:val="22"/>
              </w:rPr>
              <w:t>κώ</w:t>
            </w:r>
            <w:proofErr w:type="spellEnd"/>
            <w:r w:rsidRPr="00931931">
              <w:rPr>
                <w:rFonts w:ascii="Arial" w:hAnsi="Arial" w:cs="Arial"/>
                <w:sz w:val="22"/>
                <w:szCs w:val="22"/>
              </w:rPr>
              <w:t>βου</w:t>
            </w:r>
          </w:p>
        </w:tc>
        <w:tc>
          <w:tcPr>
            <w:tcW w:w="4697" w:type="dxa"/>
            <w:tcBorders>
              <w:top w:val="single" w:sz="4" w:space="0" w:color="auto"/>
              <w:left w:val="single" w:sz="4" w:space="0" w:color="auto"/>
              <w:bottom w:val="single" w:sz="4" w:space="0" w:color="auto"/>
              <w:right w:val="single" w:sz="12" w:space="0" w:color="auto"/>
            </w:tcBorders>
            <w:vAlign w:val="center"/>
          </w:tcPr>
          <w:p w14:paraId="1BCEDA5D" w14:textId="77777777" w:rsidR="00457335" w:rsidRPr="002D203E" w:rsidRDefault="00504E53" w:rsidP="00D21DF6">
            <w:pPr>
              <w:rPr>
                <w:rFonts w:ascii="Arial" w:hAnsi="Arial" w:cs="Arial"/>
                <w:sz w:val="22"/>
                <w:szCs w:val="22"/>
                <w:lang w:val="el-GR"/>
              </w:rPr>
            </w:pPr>
            <w:r w:rsidRPr="009668FD">
              <w:rPr>
                <w:rFonts w:ascii="Arial" w:hAnsi="Arial" w:cs="Arial"/>
                <w:sz w:val="22"/>
                <w:szCs w:val="22"/>
                <w:lang w:val="el-GR"/>
              </w:rPr>
              <w:t>Τμήμα Σχεδιασμού Ενισχύσεων και Έγκρισης Πληρωμών</w:t>
            </w:r>
            <w:r w:rsidR="00FF5CBC">
              <w:rPr>
                <w:rFonts w:ascii="Arial" w:hAnsi="Arial" w:cs="Arial"/>
                <w:sz w:val="22"/>
                <w:szCs w:val="22"/>
                <w:lang w:val="el-GR"/>
              </w:rPr>
              <w:t xml:space="preserve"> / </w:t>
            </w:r>
            <w:r w:rsidRPr="00EA2AB5">
              <w:rPr>
                <w:rFonts w:ascii="Arial" w:hAnsi="Arial" w:cs="Arial"/>
                <w:sz w:val="22"/>
                <w:szCs w:val="22"/>
                <w:lang w:val="el-GR"/>
              </w:rPr>
              <w:t xml:space="preserve">ΚΟΑΠ </w:t>
            </w:r>
          </w:p>
        </w:tc>
      </w:tr>
      <w:tr w:rsidR="0030347E" w:rsidRPr="005C2674" w14:paraId="0A55C53B" w14:textId="77777777" w:rsidTr="00457335">
        <w:trPr>
          <w:trHeight w:val="563"/>
          <w:jc w:val="center"/>
        </w:trPr>
        <w:tc>
          <w:tcPr>
            <w:tcW w:w="4663" w:type="dxa"/>
            <w:tcBorders>
              <w:top w:val="single" w:sz="4" w:space="0" w:color="auto"/>
              <w:left w:val="single" w:sz="12" w:space="0" w:color="auto"/>
              <w:bottom w:val="single" w:sz="4" w:space="0" w:color="auto"/>
              <w:right w:val="single" w:sz="4" w:space="0" w:color="auto"/>
            </w:tcBorders>
            <w:vAlign w:val="center"/>
          </w:tcPr>
          <w:p w14:paraId="1B9BCE24" w14:textId="77777777" w:rsidR="00457335" w:rsidRDefault="00504E53" w:rsidP="00A9554A">
            <w:pPr>
              <w:rPr>
                <w:rFonts w:ascii="Arial" w:hAnsi="Arial" w:cs="Arial"/>
                <w:sz w:val="22"/>
                <w:szCs w:val="22"/>
              </w:rPr>
            </w:pPr>
            <w:proofErr w:type="spellStart"/>
            <w:r w:rsidRPr="00B51053">
              <w:rPr>
                <w:rFonts w:ascii="Arial" w:hAnsi="Arial" w:cs="Arial"/>
                <w:sz w:val="22"/>
                <w:szCs w:val="22"/>
              </w:rPr>
              <w:t>Κωνστ</w:t>
            </w:r>
            <w:proofErr w:type="spellEnd"/>
            <w:r w:rsidRPr="00B51053">
              <w:rPr>
                <w:rFonts w:ascii="Arial" w:hAnsi="Arial" w:cs="Arial"/>
                <w:sz w:val="22"/>
                <w:szCs w:val="22"/>
              </w:rPr>
              <w:t>α</w:t>
            </w:r>
            <w:proofErr w:type="spellStart"/>
            <w:r w:rsidRPr="00B51053">
              <w:rPr>
                <w:rFonts w:ascii="Arial" w:hAnsi="Arial" w:cs="Arial"/>
                <w:sz w:val="22"/>
                <w:szCs w:val="22"/>
              </w:rPr>
              <w:t>ντίνος</w:t>
            </w:r>
            <w:proofErr w:type="spellEnd"/>
            <w:r w:rsidRPr="00B51053">
              <w:rPr>
                <w:rFonts w:ascii="Arial" w:hAnsi="Arial" w:cs="Arial"/>
                <w:sz w:val="22"/>
                <w:szCs w:val="22"/>
              </w:rPr>
              <w:t xml:space="preserve"> </w:t>
            </w:r>
            <w:proofErr w:type="spellStart"/>
            <w:r w:rsidRPr="00B51053">
              <w:rPr>
                <w:rFonts w:ascii="Arial" w:hAnsi="Arial" w:cs="Arial"/>
                <w:sz w:val="22"/>
                <w:szCs w:val="22"/>
              </w:rPr>
              <w:t>Κυ</w:t>
            </w:r>
            <w:proofErr w:type="spellEnd"/>
            <w:r w:rsidRPr="00B51053">
              <w:rPr>
                <w:rFonts w:ascii="Arial" w:hAnsi="Arial" w:cs="Arial"/>
                <w:sz w:val="22"/>
                <w:szCs w:val="22"/>
              </w:rPr>
              <w:t>πριανού</w:t>
            </w:r>
          </w:p>
        </w:tc>
        <w:tc>
          <w:tcPr>
            <w:tcW w:w="4697" w:type="dxa"/>
            <w:tcBorders>
              <w:top w:val="single" w:sz="4" w:space="0" w:color="auto"/>
              <w:left w:val="single" w:sz="4" w:space="0" w:color="auto"/>
              <w:bottom w:val="single" w:sz="4" w:space="0" w:color="auto"/>
              <w:right w:val="single" w:sz="12" w:space="0" w:color="auto"/>
            </w:tcBorders>
            <w:vAlign w:val="center"/>
          </w:tcPr>
          <w:p w14:paraId="434006E8" w14:textId="77777777" w:rsidR="00457335" w:rsidRPr="002D203E" w:rsidRDefault="00504E53" w:rsidP="00A53140">
            <w:pPr>
              <w:rPr>
                <w:rFonts w:ascii="Arial" w:hAnsi="Arial" w:cs="Arial"/>
                <w:sz w:val="22"/>
                <w:szCs w:val="22"/>
                <w:lang w:val="el-GR"/>
              </w:rPr>
            </w:pPr>
            <w:r>
              <w:rPr>
                <w:rFonts w:ascii="Arial" w:hAnsi="Arial" w:cs="Arial"/>
                <w:sz w:val="22"/>
                <w:szCs w:val="22"/>
                <w:lang w:val="el-GR"/>
              </w:rPr>
              <w:t>Διεύθυνση</w:t>
            </w:r>
            <w:r w:rsidRPr="00EA2AB5">
              <w:rPr>
                <w:rFonts w:ascii="Arial" w:hAnsi="Arial" w:cs="Arial"/>
                <w:sz w:val="22"/>
                <w:szCs w:val="22"/>
                <w:lang w:val="el-GR"/>
              </w:rPr>
              <w:t xml:space="preserve"> Ευρωπαϊκών Ταμείων / Υπουργείο Εσωτερικών</w:t>
            </w:r>
          </w:p>
        </w:tc>
      </w:tr>
      <w:tr w:rsidR="0030347E" w:rsidRPr="005C2674" w14:paraId="13729D8E" w14:textId="77777777" w:rsidTr="00457335">
        <w:trPr>
          <w:trHeight w:val="557"/>
          <w:jc w:val="center"/>
        </w:trPr>
        <w:tc>
          <w:tcPr>
            <w:tcW w:w="4663" w:type="dxa"/>
            <w:tcBorders>
              <w:top w:val="single" w:sz="4" w:space="0" w:color="auto"/>
              <w:left w:val="single" w:sz="12" w:space="0" w:color="auto"/>
              <w:bottom w:val="single" w:sz="4" w:space="0" w:color="auto"/>
              <w:right w:val="single" w:sz="4" w:space="0" w:color="auto"/>
            </w:tcBorders>
            <w:vAlign w:val="center"/>
          </w:tcPr>
          <w:p w14:paraId="177C1ED6" w14:textId="77777777" w:rsidR="00457335" w:rsidRPr="004E0E23" w:rsidRDefault="00504E53" w:rsidP="00A9554A">
            <w:pPr>
              <w:rPr>
                <w:rFonts w:ascii="Arial" w:hAnsi="Arial" w:cs="Arial"/>
                <w:sz w:val="22"/>
                <w:szCs w:val="22"/>
                <w:lang w:val="el-GR"/>
              </w:rPr>
            </w:pPr>
            <w:r>
              <w:rPr>
                <w:rFonts w:ascii="Arial" w:hAnsi="Arial" w:cs="Arial"/>
                <w:sz w:val="22"/>
                <w:szCs w:val="22"/>
                <w:lang w:val="el-GR"/>
              </w:rPr>
              <w:t xml:space="preserve">Ελένη </w:t>
            </w:r>
            <w:proofErr w:type="spellStart"/>
            <w:r>
              <w:rPr>
                <w:rFonts w:ascii="Arial" w:hAnsi="Arial" w:cs="Arial"/>
                <w:sz w:val="22"/>
                <w:szCs w:val="22"/>
                <w:lang w:val="el-GR"/>
              </w:rPr>
              <w:t>Παστελλή</w:t>
            </w:r>
            <w:proofErr w:type="spellEnd"/>
          </w:p>
        </w:tc>
        <w:tc>
          <w:tcPr>
            <w:tcW w:w="4697" w:type="dxa"/>
            <w:tcBorders>
              <w:top w:val="single" w:sz="4" w:space="0" w:color="auto"/>
              <w:left w:val="single" w:sz="4" w:space="0" w:color="auto"/>
              <w:bottom w:val="single" w:sz="4" w:space="0" w:color="auto"/>
              <w:right w:val="single" w:sz="12" w:space="0" w:color="auto"/>
            </w:tcBorders>
            <w:vAlign w:val="center"/>
          </w:tcPr>
          <w:p w14:paraId="0FB7A647" w14:textId="77777777" w:rsidR="00457335" w:rsidRPr="002D203E" w:rsidRDefault="00504E53" w:rsidP="00A53140">
            <w:pPr>
              <w:rPr>
                <w:lang w:val="el-GR"/>
              </w:rPr>
            </w:pPr>
            <w:r>
              <w:rPr>
                <w:rFonts w:ascii="Arial" w:hAnsi="Arial" w:cs="Arial"/>
                <w:sz w:val="22"/>
                <w:szCs w:val="22"/>
                <w:lang w:val="el-GR"/>
              </w:rPr>
              <w:t>Διεύθυνση</w:t>
            </w:r>
            <w:r w:rsidRPr="00EA2AB5">
              <w:rPr>
                <w:rFonts w:ascii="Arial" w:hAnsi="Arial" w:cs="Arial"/>
                <w:sz w:val="22"/>
                <w:szCs w:val="22"/>
                <w:lang w:val="el-GR"/>
              </w:rPr>
              <w:t xml:space="preserve"> Ευρωπαϊκών Ταμείων / Υπουργείο Εσωτερικών</w:t>
            </w:r>
          </w:p>
        </w:tc>
      </w:tr>
      <w:tr w:rsidR="0030347E" w:rsidRPr="005C2674" w14:paraId="489EB685" w14:textId="77777777" w:rsidTr="008433CC">
        <w:trPr>
          <w:trHeight w:val="622"/>
          <w:jc w:val="center"/>
        </w:trPr>
        <w:tc>
          <w:tcPr>
            <w:tcW w:w="4663" w:type="dxa"/>
            <w:tcBorders>
              <w:top w:val="single" w:sz="4" w:space="0" w:color="auto"/>
              <w:left w:val="single" w:sz="12" w:space="0" w:color="auto"/>
              <w:bottom w:val="single" w:sz="4" w:space="0" w:color="auto"/>
              <w:right w:val="single" w:sz="4" w:space="0" w:color="auto"/>
            </w:tcBorders>
            <w:vAlign w:val="center"/>
          </w:tcPr>
          <w:p w14:paraId="2F13070F" w14:textId="77777777" w:rsidR="00FF5CBC" w:rsidRDefault="00FF5CBC" w:rsidP="00A9554A">
            <w:pPr>
              <w:rPr>
                <w:rFonts w:ascii="Arial" w:hAnsi="Arial" w:cs="Arial"/>
                <w:sz w:val="22"/>
                <w:szCs w:val="22"/>
                <w:lang w:val="el-GR"/>
              </w:rPr>
            </w:pPr>
          </w:p>
          <w:p w14:paraId="0802A651" w14:textId="77777777" w:rsidR="00457335" w:rsidRDefault="00504E53" w:rsidP="00A9554A">
            <w:pPr>
              <w:rPr>
                <w:rFonts w:ascii="Arial" w:hAnsi="Arial" w:cs="Arial"/>
                <w:sz w:val="22"/>
                <w:szCs w:val="22"/>
              </w:rPr>
            </w:pPr>
            <w:proofErr w:type="spellStart"/>
            <w:r w:rsidRPr="00B51053">
              <w:rPr>
                <w:rFonts w:ascii="Arial" w:hAnsi="Arial" w:cs="Arial"/>
                <w:sz w:val="22"/>
                <w:szCs w:val="22"/>
              </w:rPr>
              <w:t>Ηλιάν</w:t>
            </w:r>
            <w:proofErr w:type="spellEnd"/>
            <w:r w:rsidRPr="00B51053">
              <w:rPr>
                <w:rFonts w:ascii="Arial" w:hAnsi="Arial" w:cs="Arial"/>
                <w:sz w:val="22"/>
                <w:szCs w:val="22"/>
              </w:rPr>
              <w:t xml:space="preserve">α </w:t>
            </w:r>
            <w:proofErr w:type="spellStart"/>
            <w:r w:rsidRPr="00B51053">
              <w:rPr>
                <w:rFonts w:ascii="Arial" w:hAnsi="Arial" w:cs="Arial"/>
                <w:sz w:val="22"/>
                <w:szCs w:val="22"/>
              </w:rPr>
              <w:t>Ηλί</w:t>
            </w:r>
            <w:proofErr w:type="spellEnd"/>
            <w:r w:rsidRPr="00B51053">
              <w:rPr>
                <w:rFonts w:ascii="Arial" w:hAnsi="Arial" w:cs="Arial"/>
                <w:sz w:val="22"/>
                <w:szCs w:val="22"/>
              </w:rPr>
              <w:t>α Παπα</w:t>
            </w:r>
            <w:proofErr w:type="spellStart"/>
            <w:r w:rsidRPr="00B51053">
              <w:rPr>
                <w:rFonts w:ascii="Arial" w:hAnsi="Arial" w:cs="Arial"/>
                <w:sz w:val="22"/>
                <w:szCs w:val="22"/>
              </w:rPr>
              <w:t>δο</w:t>
            </w:r>
            <w:proofErr w:type="spellEnd"/>
            <w:r w:rsidRPr="00B51053">
              <w:rPr>
                <w:rFonts w:ascii="Arial" w:hAnsi="Arial" w:cs="Arial"/>
                <w:sz w:val="22"/>
                <w:szCs w:val="22"/>
              </w:rPr>
              <w:t>π</w:t>
            </w:r>
            <w:proofErr w:type="spellStart"/>
            <w:r w:rsidRPr="00B51053">
              <w:rPr>
                <w:rFonts w:ascii="Arial" w:hAnsi="Arial" w:cs="Arial"/>
                <w:sz w:val="22"/>
                <w:szCs w:val="22"/>
              </w:rPr>
              <w:t>ούλου</w:t>
            </w:r>
            <w:proofErr w:type="spellEnd"/>
          </w:p>
          <w:p w14:paraId="68B31910" w14:textId="77777777" w:rsidR="005B5045" w:rsidRPr="008433CC" w:rsidRDefault="005B5045" w:rsidP="00A9554A">
            <w:pPr>
              <w:rPr>
                <w:rFonts w:ascii="Arial" w:hAnsi="Arial" w:cs="Arial"/>
                <w:sz w:val="22"/>
                <w:szCs w:val="22"/>
                <w:lang w:val="el-GR"/>
              </w:rPr>
            </w:pPr>
          </w:p>
        </w:tc>
        <w:tc>
          <w:tcPr>
            <w:tcW w:w="4697" w:type="dxa"/>
            <w:tcBorders>
              <w:top w:val="single" w:sz="4" w:space="0" w:color="auto"/>
              <w:left w:val="single" w:sz="4" w:space="0" w:color="auto"/>
              <w:bottom w:val="single" w:sz="4" w:space="0" w:color="auto"/>
              <w:right w:val="single" w:sz="12" w:space="0" w:color="auto"/>
            </w:tcBorders>
            <w:vAlign w:val="center"/>
          </w:tcPr>
          <w:p w14:paraId="39D55806" w14:textId="77777777" w:rsidR="00457335" w:rsidRPr="002D203E" w:rsidRDefault="00504E53" w:rsidP="00A53140">
            <w:pPr>
              <w:rPr>
                <w:lang w:val="el-GR"/>
              </w:rPr>
            </w:pPr>
            <w:r>
              <w:rPr>
                <w:rFonts w:ascii="Arial" w:hAnsi="Arial" w:cs="Arial"/>
                <w:sz w:val="22"/>
                <w:szCs w:val="22"/>
                <w:lang w:val="el-GR"/>
              </w:rPr>
              <w:t>Διεύθυνση</w:t>
            </w:r>
            <w:r w:rsidRPr="00EA2AB5">
              <w:rPr>
                <w:rFonts w:ascii="Arial" w:hAnsi="Arial" w:cs="Arial"/>
                <w:sz w:val="22"/>
                <w:szCs w:val="22"/>
                <w:lang w:val="el-GR"/>
              </w:rPr>
              <w:t xml:space="preserve"> Ευρωπαϊκών Ταμείων / Υπουργείο Εσωτερικών</w:t>
            </w:r>
          </w:p>
        </w:tc>
      </w:tr>
      <w:tr w:rsidR="0030347E" w:rsidRPr="005C2674" w14:paraId="673377A4" w14:textId="77777777" w:rsidTr="00457335">
        <w:trPr>
          <w:trHeight w:val="696"/>
          <w:jc w:val="center"/>
        </w:trPr>
        <w:tc>
          <w:tcPr>
            <w:tcW w:w="4663" w:type="dxa"/>
            <w:tcBorders>
              <w:top w:val="single" w:sz="4" w:space="0" w:color="auto"/>
              <w:left w:val="single" w:sz="12" w:space="0" w:color="auto"/>
              <w:bottom w:val="single" w:sz="4" w:space="0" w:color="auto"/>
              <w:right w:val="single" w:sz="4" w:space="0" w:color="auto"/>
            </w:tcBorders>
            <w:vAlign w:val="center"/>
          </w:tcPr>
          <w:p w14:paraId="0BCCEC14" w14:textId="77777777" w:rsidR="00457335" w:rsidRPr="00D9715F" w:rsidRDefault="00504E53" w:rsidP="00A9554A">
            <w:pPr>
              <w:rPr>
                <w:rFonts w:ascii="Arial" w:hAnsi="Arial" w:cs="Arial"/>
                <w:sz w:val="22"/>
                <w:szCs w:val="22"/>
                <w:lang w:val="el-GR"/>
              </w:rPr>
            </w:pPr>
            <w:r>
              <w:rPr>
                <w:rFonts w:ascii="Arial" w:hAnsi="Arial" w:cs="Arial"/>
                <w:sz w:val="22"/>
                <w:szCs w:val="22"/>
                <w:lang w:val="el-GR"/>
              </w:rPr>
              <w:t>Δημήτρης Χρίστου</w:t>
            </w:r>
          </w:p>
        </w:tc>
        <w:tc>
          <w:tcPr>
            <w:tcW w:w="4697" w:type="dxa"/>
            <w:tcBorders>
              <w:top w:val="single" w:sz="4" w:space="0" w:color="auto"/>
              <w:left w:val="single" w:sz="4" w:space="0" w:color="auto"/>
              <w:bottom w:val="single" w:sz="4" w:space="0" w:color="auto"/>
              <w:right w:val="single" w:sz="12" w:space="0" w:color="auto"/>
            </w:tcBorders>
            <w:vAlign w:val="center"/>
          </w:tcPr>
          <w:p w14:paraId="4F8973FC" w14:textId="77777777" w:rsidR="00457335" w:rsidRPr="002D203E" w:rsidRDefault="00504E53" w:rsidP="00A53140">
            <w:pPr>
              <w:rPr>
                <w:rFonts w:ascii="Arial" w:hAnsi="Arial" w:cs="Arial"/>
                <w:sz w:val="22"/>
                <w:szCs w:val="22"/>
                <w:lang w:val="el-GR"/>
              </w:rPr>
            </w:pPr>
            <w:r>
              <w:rPr>
                <w:rFonts w:ascii="Arial" w:hAnsi="Arial" w:cs="Arial"/>
                <w:sz w:val="22"/>
                <w:szCs w:val="22"/>
                <w:lang w:val="el-GR"/>
              </w:rPr>
              <w:t>Διεύθυνση</w:t>
            </w:r>
            <w:r w:rsidRPr="00EA2AB5">
              <w:rPr>
                <w:rFonts w:ascii="Arial" w:hAnsi="Arial" w:cs="Arial"/>
                <w:sz w:val="22"/>
                <w:szCs w:val="22"/>
                <w:lang w:val="el-GR"/>
              </w:rPr>
              <w:t xml:space="preserve"> Ευρωπαϊκών Ταμείων / Υπουργείο Εσωτερικών</w:t>
            </w:r>
          </w:p>
        </w:tc>
      </w:tr>
      <w:tr w:rsidR="0030347E" w:rsidRPr="005C2674" w14:paraId="31D10DA5" w14:textId="77777777" w:rsidTr="00457335">
        <w:trPr>
          <w:trHeight w:val="696"/>
          <w:jc w:val="center"/>
        </w:trPr>
        <w:tc>
          <w:tcPr>
            <w:tcW w:w="4663" w:type="dxa"/>
            <w:tcBorders>
              <w:top w:val="single" w:sz="4" w:space="0" w:color="auto"/>
              <w:left w:val="single" w:sz="12" w:space="0" w:color="auto"/>
              <w:bottom w:val="single" w:sz="12" w:space="0" w:color="auto"/>
              <w:right w:val="single" w:sz="4" w:space="0" w:color="auto"/>
            </w:tcBorders>
            <w:vAlign w:val="center"/>
          </w:tcPr>
          <w:p w14:paraId="3C81BA67" w14:textId="77777777" w:rsidR="00457335" w:rsidRPr="00D25834" w:rsidRDefault="00504E53" w:rsidP="00A9554A">
            <w:pPr>
              <w:rPr>
                <w:rFonts w:ascii="Arial" w:hAnsi="Arial" w:cs="Arial"/>
                <w:sz w:val="22"/>
                <w:szCs w:val="22"/>
                <w:lang w:val="el-GR"/>
              </w:rPr>
            </w:pPr>
            <w:r>
              <w:rPr>
                <w:rFonts w:ascii="Arial" w:hAnsi="Arial" w:cs="Arial"/>
                <w:sz w:val="22"/>
                <w:szCs w:val="22"/>
                <w:lang w:val="el-GR"/>
              </w:rPr>
              <w:t xml:space="preserve">Μάριος </w:t>
            </w:r>
            <w:proofErr w:type="spellStart"/>
            <w:r>
              <w:rPr>
                <w:rFonts w:ascii="Arial" w:hAnsi="Arial" w:cs="Arial"/>
                <w:sz w:val="22"/>
                <w:szCs w:val="22"/>
                <w:lang w:val="el-GR"/>
              </w:rPr>
              <w:t>Λύωνας</w:t>
            </w:r>
            <w:proofErr w:type="spellEnd"/>
          </w:p>
        </w:tc>
        <w:tc>
          <w:tcPr>
            <w:tcW w:w="4697" w:type="dxa"/>
            <w:tcBorders>
              <w:top w:val="single" w:sz="4" w:space="0" w:color="auto"/>
              <w:left w:val="single" w:sz="4" w:space="0" w:color="auto"/>
              <w:bottom w:val="single" w:sz="12" w:space="0" w:color="auto"/>
              <w:right w:val="single" w:sz="12" w:space="0" w:color="auto"/>
            </w:tcBorders>
            <w:vAlign w:val="center"/>
          </w:tcPr>
          <w:p w14:paraId="57D8C381" w14:textId="77777777" w:rsidR="00457335" w:rsidRPr="002D203E" w:rsidRDefault="00504E53" w:rsidP="00A53140">
            <w:pPr>
              <w:rPr>
                <w:lang w:val="el-GR"/>
              </w:rPr>
            </w:pPr>
            <w:r>
              <w:rPr>
                <w:rFonts w:ascii="Arial" w:hAnsi="Arial" w:cs="Arial"/>
                <w:sz w:val="22"/>
                <w:szCs w:val="22"/>
                <w:lang w:val="el-GR"/>
              </w:rPr>
              <w:t>Διεύθυνση</w:t>
            </w:r>
            <w:r w:rsidRPr="00EA2AB5">
              <w:rPr>
                <w:rFonts w:ascii="Arial" w:hAnsi="Arial" w:cs="Arial"/>
                <w:sz w:val="22"/>
                <w:szCs w:val="22"/>
                <w:lang w:val="el-GR"/>
              </w:rPr>
              <w:t xml:space="preserve"> Ευρωπαϊκών Ταμείων / Υπουργείο Εσωτερικών</w:t>
            </w:r>
          </w:p>
        </w:tc>
      </w:tr>
    </w:tbl>
    <w:p w14:paraId="3C054E5B" w14:textId="77777777" w:rsidR="00905AD5" w:rsidRPr="005F7A7E" w:rsidRDefault="00905AD5" w:rsidP="00E76A63">
      <w:pPr>
        <w:pBdr>
          <w:bottom w:val="single" w:sz="4" w:space="1" w:color="auto"/>
        </w:pBdr>
        <w:rPr>
          <w:rFonts w:ascii="Arial" w:hAnsi="Arial" w:cs="Arial"/>
          <w:b/>
          <w:color w:val="632423"/>
          <w:sz w:val="28"/>
          <w:szCs w:val="28"/>
          <w:lang w:val="el-GR"/>
        </w:rPr>
      </w:pPr>
    </w:p>
    <w:p w14:paraId="329BC39D" w14:textId="77777777" w:rsidR="00457335" w:rsidRPr="008B0A2B" w:rsidRDefault="00457335" w:rsidP="00E76A63">
      <w:pPr>
        <w:pBdr>
          <w:bottom w:val="single" w:sz="4" w:space="1" w:color="auto"/>
        </w:pBdr>
        <w:rPr>
          <w:rFonts w:ascii="Arial" w:hAnsi="Arial" w:cs="Arial"/>
          <w:b/>
          <w:color w:val="632423"/>
          <w:sz w:val="28"/>
          <w:szCs w:val="28"/>
          <w:lang w:val="el-GR"/>
        </w:rPr>
      </w:pPr>
    </w:p>
    <w:p w14:paraId="1CAC2D9D" w14:textId="77777777" w:rsidR="002913F5" w:rsidRPr="00710628" w:rsidRDefault="00504E53" w:rsidP="00E76A63">
      <w:pPr>
        <w:pBdr>
          <w:bottom w:val="single" w:sz="4" w:space="1" w:color="auto"/>
        </w:pBdr>
        <w:rPr>
          <w:rFonts w:ascii="Arial" w:hAnsi="Arial" w:cs="Arial"/>
          <w:b/>
          <w:color w:val="632423"/>
          <w:sz w:val="28"/>
          <w:szCs w:val="28"/>
        </w:rPr>
      </w:pPr>
      <w:r w:rsidRPr="00710628">
        <w:rPr>
          <w:rFonts w:ascii="Arial" w:hAnsi="Arial" w:cs="Arial"/>
          <w:b/>
          <w:color w:val="632423"/>
          <w:sz w:val="28"/>
          <w:szCs w:val="28"/>
        </w:rPr>
        <w:t>ΠΕΡΙΕΧΟΜΕΝΑ</w:t>
      </w:r>
      <w:r w:rsidRPr="00710628">
        <w:rPr>
          <w:rFonts w:ascii="Arial" w:hAnsi="Arial" w:cs="Arial"/>
          <w:b/>
          <w:color w:val="632423"/>
          <w:sz w:val="28"/>
          <w:szCs w:val="28"/>
        </w:rPr>
        <w:tab/>
      </w:r>
    </w:p>
    <w:p w14:paraId="145E8FC4" w14:textId="77777777" w:rsidR="00352D58" w:rsidRDefault="00352D58" w:rsidP="00D27CC0">
      <w:pPr>
        <w:pStyle w:val="TOC2"/>
      </w:pPr>
    </w:p>
    <w:p w14:paraId="0ABE20BB" w14:textId="77777777" w:rsidR="00C0084C" w:rsidRDefault="00504E53">
      <w:pPr>
        <w:pStyle w:val="TOC3"/>
        <w:rPr>
          <w:rFonts w:asciiTheme="minorHAnsi" w:eastAsiaTheme="minorEastAsia" w:hAnsiTheme="minorHAnsi" w:cstheme="minorBidi"/>
          <w:noProof/>
          <w:kern w:val="2"/>
          <w14:ligatures w14:val="standardContextual"/>
        </w:rPr>
      </w:pPr>
      <w:r w:rsidRPr="00D1266B">
        <w:rPr>
          <w:rFonts w:ascii="Arial" w:hAnsi="Arial" w:cs="Arial"/>
          <w:b/>
          <w:bCs/>
          <w:caps/>
          <w:smallCaps/>
        </w:rPr>
        <w:fldChar w:fldCharType="begin"/>
      </w:r>
      <w:r w:rsidR="006869BA" w:rsidRPr="007E204D">
        <w:rPr>
          <w:rFonts w:ascii="Arial" w:hAnsi="Arial" w:cs="Arial"/>
        </w:rPr>
        <w:instrText xml:space="preserve"> TOC \o "1-3" \h \z \u </w:instrText>
      </w:r>
      <w:r w:rsidRPr="00D1266B">
        <w:rPr>
          <w:rFonts w:ascii="Arial" w:hAnsi="Arial" w:cs="Arial"/>
          <w:b/>
          <w:bCs/>
          <w:caps/>
          <w:smallCaps/>
        </w:rPr>
        <w:fldChar w:fldCharType="separate"/>
      </w:r>
    </w:p>
    <w:p w14:paraId="3AFA6732" w14:textId="72AF4B32"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3" w:history="1">
        <w:r w:rsidRPr="00D47A86">
          <w:rPr>
            <w:rStyle w:val="Hyperlink"/>
            <w:rFonts w:cs="Arial"/>
            <w:noProof/>
          </w:rPr>
          <w:t>1</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 xml:space="preserve">ΣΚΟΠΟΣ ΤΟΥ ΜΕΤΡΟΥ / </w:t>
        </w:r>
        <w:r w:rsidRPr="00D47A86">
          <w:rPr>
            <w:rStyle w:val="Hyperlink"/>
            <w:rFonts w:cs="Arial"/>
            <w:noProof/>
            <w:lang w:val="el-GR"/>
          </w:rPr>
          <w:t>ΤΗΣ ΠΑΡΕΜΒΑΣΗΣ</w:t>
        </w:r>
        <w:r>
          <w:rPr>
            <w:noProof/>
            <w:webHidden/>
          </w:rPr>
          <w:tab/>
        </w:r>
        <w:r>
          <w:rPr>
            <w:noProof/>
            <w:webHidden/>
          </w:rPr>
          <w:fldChar w:fldCharType="begin"/>
        </w:r>
        <w:r>
          <w:rPr>
            <w:noProof/>
            <w:webHidden/>
          </w:rPr>
          <w:instrText xml:space="preserve"> PAGEREF _Toc188876663 \h </w:instrText>
        </w:r>
        <w:r>
          <w:rPr>
            <w:noProof/>
            <w:webHidden/>
          </w:rPr>
        </w:r>
        <w:r>
          <w:rPr>
            <w:noProof/>
            <w:webHidden/>
          </w:rPr>
          <w:fldChar w:fldCharType="separate"/>
        </w:r>
        <w:r w:rsidR="002D618A">
          <w:rPr>
            <w:noProof/>
            <w:webHidden/>
          </w:rPr>
          <w:t>7</w:t>
        </w:r>
        <w:r>
          <w:rPr>
            <w:noProof/>
            <w:webHidden/>
          </w:rPr>
          <w:fldChar w:fldCharType="end"/>
        </w:r>
      </w:hyperlink>
    </w:p>
    <w:p w14:paraId="3355CB06" w14:textId="04A16758"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4" w:history="1">
        <w:r w:rsidRPr="00D47A86">
          <w:rPr>
            <w:rStyle w:val="Hyperlink"/>
            <w:rFonts w:cs="Arial"/>
            <w:noProof/>
          </w:rPr>
          <w:t>2</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ΔΙΚΑΙΟΥΧΟΙ</w:t>
        </w:r>
        <w:r>
          <w:rPr>
            <w:noProof/>
            <w:webHidden/>
          </w:rPr>
          <w:tab/>
        </w:r>
        <w:r>
          <w:rPr>
            <w:noProof/>
            <w:webHidden/>
          </w:rPr>
          <w:fldChar w:fldCharType="begin"/>
        </w:r>
        <w:r>
          <w:rPr>
            <w:noProof/>
            <w:webHidden/>
          </w:rPr>
          <w:instrText xml:space="preserve"> PAGEREF _Toc188876664 \h </w:instrText>
        </w:r>
        <w:r>
          <w:rPr>
            <w:noProof/>
            <w:webHidden/>
          </w:rPr>
        </w:r>
        <w:r>
          <w:rPr>
            <w:noProof/>
            <w:webHidden/>
          </w:rPr>
          <w:fldChar w:fldCharType="separate"/>
        </w:r>
        <w:r w:rsidR="002D618A">
          <w:rPr>
            <w:noProof/>
            <w:webHidden/>
          </w:rPr>
          <w:t>11</w:t>
        </w:r>
        <w:r>
          <w:rPr>
            <w:noProof/>
            <w:webHidden/>
          </w:rPr>
          <w:fldChar w:fldCharType="end"/>
        </w:r>
      </w:hyperlink>
    </w:p>
    <w:p w14:paraId="7D5A6132" w14:textId="79FF13F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5" w:history="1">
        <w:r w:rsidRPr="00D47A86">
          <w:rPr>
            <w:rStyle w:val="Hyperlink"/>
            <w:rFonts w:cs="Arial"/>
            <w:noProof/>
          </w:rPr>
          <w:t>3</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ΠΕΡΙΟΧΕΣ ΕΦΑΡΜΟΓΗΣ</w:t>
        </w:r>
        <w:r>
          <w:rPr>
            <w:noProof/>
            <w:webHidden/>
          </w:rPr>
          <w:tab/>
        </w:r>
        <w:r>
          <w:rPr>
            <w:noProof/>
            <w:webHidden/>
          </w:rPr>
          <w:fldChar w:fldCharType="begin"/>
        </w:r>
        <w:r>
          <w:rPr>
            <w:noProof/>
            <w:webHidden/>
          </w:rPr>
          <w:instrText xml:space="preserve"> PAGEREF _Toc188876665 \h </w:instrText>
        </w:r>
        <w:r>
          <w:rPr>
            <w:noProof/>
            <w:webHidden/>
          </w:rPr>
        </w:r>
        <w:r>
          <w:rPr>
            <w:noProof/>
            <w:webHidden/>
          </w:rPr>
          <w:fldChar w:fldCharType="separate"/>
        </w:r>
        <w:r w:rsidR="002D618A">
          <w:rPr>
            <w:noProof/>
            <w:webHidden/>
          </w:rPr>
          <w:t>12</w:t>
        </w:r>
        <w:r>
          <w:rPr>
            <w:noProof/>
            <w:webHidden/>
          </w:rPr>
          <w:fldChar w:fldCharType="end"/>
        </w:r>
      </w:hyperlink>
    </w:p>
    <w:p w14:paraId="0F4FA7F7" w14:textId="32A1F05A"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6" w:history="1">
        <w:r w:rsidRPr="00D47A86">
          <w:rPr>
            <w:rStyle w:val="Hyperlink"/>
            <w:rFonts w:cs="Arial"/>
            <w:noProof/>
          </w:rPr>
          <w:t>4</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 xml:space="preserve">ΕΠΙΛΕΞΙΜΕΣ </w:t>
        </w:r>
        <w:r w:rsidRPr="00D47A86">
          <w:rPr>
            <w:rStyle w:val="Hyperlink"/>
            <w:rFonts w:cs="Arial"/>
            <w:noProof/>
            <w:lang w:val="el-GR"/>
          </w:rPr>
          <w:t>ΚΑΤΗΓΟΡΙΕΣ ΔΡΑΣΕΩΝ</w:t>
        </w:r>
        <w:r>
          <w:rPr>
            <w:noProof/>
            <w:webHidden/>
          </w:rPr>
          <w:tab/>
        </w:r>
        <w:r>
          <w:rPr>
            <w:noProof/>
            <w:webHidden/>
          </w:rPr>
          <w:fldChar w:fldCharType="begin"/>
        </w:r>
        <w:r>
          <w:rPr>
            <w:noProof/>
            <w:webHidden/>
          </w:rPr>
          <w:instrText xml:space="preserve"> PAGEREF _Toc188876666 \h </w:instrText>
        </w:r>
        <w:r>
          <w:rPr>
            <w:noProof/>
            <w:webHidden/>
          </w:rPr>
        </w:r>
        <w:r>
          <w:rPr>
            <w:noProof/>
            <w:webHidden/>
          </w:rPr>
          <w:fldChar w:fldCharType="separate"/>
        </w:r>
        <w:r w:rsidR="002D618A">
          <w:rPr>
            <w:noProof/>
            <w:webHidden/>
          </w:rPr>
          <w:t>12</w:t>
        </w:r>
        <w:r>
          <w:rPr>
            <w:noProof/>
            <w:webHidden/>
          </w:rPr>
          <w:fldChar w:fldCharType="end"/>
        </w:r>
      </w:hyperlink>
    </w:p>
    <w:p w14:paraId="7DEB5850" w14:textId="2416F3AB"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7" w:history="1">
        <w:r w:rsidRPr="00D47A86">
          <w:rPr>
            <w:rStyle w:val="Hyperlink"/>
            <w:rFonts w:cs="Arial"/>
            <w:noProof/>
          </w:rPr>
          <w:t>5</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ΝΟΜΙΚΗ ΒΑΣΗ</w:t>
        </w:r>
        <w:r>
          <w:rPr>
            <w:noProof/>
            <w:webHidden/>
          </w:rPr>
          <w:tab/>
        </w:r>
        <w:r>
          <w:rPr>
            <w:noProof/>
            <w:webHidden/>
          </w:rPr>
          <w:fldChar w:fldCharType="begin"/>
        </w:r>
        <w:r>
          <w:rPr>
            <w:noProof/>
            <w:webHidden/>
          </w:rPr>
          <w:instrText xml:space="preserve"> PAGEREF _Toc188876667 \h </w:instrText>
        </w:r>
        <w:r>
          <w:rPr>
            <w:noProof/>
            <w:webHidden/>
          </w:rPr>
        </w:r>
        <w:r>
          <w:rPr>
            <w:noProof/>
            <w:webHidden/>
          </w:rPr>
          <w:fldChar w:fldCharType="separate"/>
        </w:r>
        <w:r w:rsidR="002D618A">
          <w:rPr>
            <w:noProof/>
            <w:webHidden/>
          </w:rPr>
          <w:t>19</w:t>
        </w:r>
        <w:r>
          <w:rPr>
            <w:noProof/>
            <w:webHidden/>
          </w:rPr>
          <w:fldChar w:fldCharType="end"/>
        </w:r>
      </w:hyperlink>
    </w:p>
    <w:p w14:paraId="48A7EDFF" w14:textId="727676DF"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8" w:history="1">
        <w:r w:rsidRPr="00D47A86">
          <w:rPr>
            <w:rStyle w:val="Hyperlink"/>
            <w:rFonts w:cs="Arial"/>
            <w:noProof/>
            <w:lang w:val="el-GR"/>
          </w:rPr>
          <w:t>6</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ΠΕΡΙΟΔΟΣ ΕΦΑΡΜΟΓΗΣ ΤΟΥ ΜΕΤΡΟΥ / ΤΗΣ ΠΑΡΕΜΒΑΣΗΣ</w:t>
        </w:r>
        <w:r>
          <w:rPr>
            <w:noProof/>
            <w:webHidden/>
          </w:rPr>
          <w:tab/>
        </w:r>
        <w:r>
          <w:rPr>
            <w:noProof/>
            <w:webHidden/>
          </w:rPr>
          <w:fldChar w:fldCharType="begin"/>
        </w:r>
        <w:r>
          <w:rPr>
            <w:noProof/>
            <w:webHidden/>
          </w:rPr>
          <w:instrText xml:space="preserve"> PAGEREF _Toc188876668 \h </w:instrText>
        </w:r>
        <w:r>
          <w:rPr>
            <w:noProof/>
            <w:webHidden/>
          </w:rPr>
        </w:r>
        <w:r>
          <w:rPr>
            <w:noProof/>
            <w:webHidden/>
          </w:rPr>
          <w:fldChar w:fldCharType="separate"/>
        </w:r>
        <w:r w:rsidR="002D618A">
          <w:rPr>
            <w:noProof/>
            <w:webHidden/>
          </w:rPr>
          <w:t>21</w:t>
        </w:r>
        <w:r>
          <w:rPr>
            <w:noProof/>
            <w:webHidden/>
          </w:rPr>
          <w:fldChar w:fldCharType="end"/>
        </w:r>
      </w:hyperlink>
    </w:p>
    <w:p w14:paraId="6D623011" w14:textId="17512C3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69" w:history="1">
        <w:r w:rsidRPr="00D47A86">
          <w:rPr>
            <w:rStyle w:val="Hyperlink"/>
            <w:rFonts w:cs="Arial"/>
            <w:noProof/>
          </w:rPr>
          <w:t>7</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ΠΕΡΙΟΔΟΣ ΥΠΟΒΟΛΗΣ ΑΙΤΗΣΕΩΝ</w:t>
        </w:r>
        <w:r>
          <w:rPr>
            <w:noProof/>
            <w:webHidden/>
          </w:rPr>
          <w:tab/>
        </w:r>
        <w:r>
          <w:rPr>
            <w:noProof/>
            <w:webHidden/>
          </w:rPr>
          <w:fldChar w:fldCharType="begin"/>
        </w:r>
        <w:r>
          <w:rPr>
            <w:noProof/>
            <w:webHidden/>
          </w:rPr>
          <w:instrText xml:space="preserve"> PAGEREF _Toc188876669 \h </w:instrText>
        </w:r>
        <w:r>
          <w:rPr>
            <w:noProof/>
            <w:webHidden/>
          </w:rPr>
        </w:r>
        <w:r>
          <w:rPr>
            <w:noProof/>
            <w:webHidden/>
          </w:rPr>
          <w:fldChar w:fldCharType="separate"/>
        </w:r>
        <w:r w:rsidR="002D618A">
          <w:rPr>
            <w:noProof/>
            <w:webHidden/>
          </w:rPr>
          <w:t>21</w:t>
        </w:r>
        <w:r>
          <w:rPr>
            <w:noProof/>
            <w:webHidden/>
          </w:rPr>
          <w:fldChar w:fldCharType="end"/>
        </w:r>
      </w:hyperlink>
    </w:p>
    <w:p w14:paraId="6ADAF39C" w14:textId="610A3B32"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0" w:history="1">
        <w:r w:rsidRPr="00D47A86">
          <w:rPr>
            <w:rStyle w:val="Hyperlink"/>
            <w:rFonts w:cs="Arial"/>
            <w:noProof/>
          </w:rPr>
          <w:t>8</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ΜΟΝΑΔΑ ΕΦΑΡΜΟΓΗΣ / ΑΝΑΔΟΧΟΣ</w:t>
        </w:r>
        <w:r>
          <w:rPr>
            <w:noProof/>
            <w:webHidden/>
          </w:rPr>
          <w:tab/>
        </w:r>
        <w:r>
          <w:rPr>
            <w:noProof/>
            <w:webHidden/>
          </w:rPr>
          <w:fldChar w:fldCharType="begin"/>
        </w:r>
        <w:r>
          <w:rPr>
            <w:noProof/>
            <w:webHidden/>
          </w:rPr>
          <w:instrText xml:space="preserve"> PAGEREF _Toc188876670 \h </w:instrText>
        </w:r>
        <w:r>
          <w:rPr>
            <w:noProof/>
            <w:webHidden/>
          </w:rPr>
        </w:r>
        <w:r>
          <w:rPr>
            <w:noProof/>
            <w:webHidden/>
          </w:rPr>
          <w:fldChar w:fldCharType="separate"/>
        </w:r>
        <w:r w:rsidR="002D618A">
          <w:rPr>
            <w:noProof/>
            <w:webHidden/>
          </w:rPr>
          <w:t>21</w:t>
        </w:r>
        <w:r>
          <w:rPr>
            <w:noProof/>
            <w:webHidden/>
          </w:rPr>
          <w:fldChar w:fldCharType="end"/>
        </w:r>
      </w:hyperlink>
    </w:p>
    <w:p w14:paraId="6CC09630" w14:textId="1DF00711"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71" w:history="1">
        <w:r w:rsidRPr="00D47A86">
          <w:rPr>
            <w:rStyle w:val="Hyperlink"/>
            <w:noProof/>
            <w:lang w:val="el-GR"/>
          </w:rPr>
          <w:t>8.1.</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Αρμοδιότητες</w:t>
        </w:r>
        <w:r>
          <w:rPr>
            <w:noProof/>
            <w:webHidden/>
          </w:rPr>
          <w:tab/>
        </w:r>
        <w:r>
          <w:rPr>
            <w:noProof/>
            <w:webHidden/>
          </w:rPr>
          <w:fldChar w:fldCharType="begin"/>
        </w:r>
        <w:r>
          <w:rPr>
            <w:noProof/>
            <w:webHidden/>
          </w:rPr>
          <w:instrText xml:space="preserve"> PAGEREF _Toc188876671 \h </w:instrText>
        </w:r>
        <w:r>
          <w:rPr>
            <w:noProof/>
            <w:webHidden/>
          </w:rPr>
        </w:r>
        <w:r>
          <w:rPr>
            <w:noProof/>
            <w:webHidden/>
          </w:rPr>
          <w:fldChar w:fldCharType="separate"/>
        </w:r>
        <w:r w:rsidR="002D618A">
          <w:rPr>
            <w:noProof/>
            <w:webHidden/>
          </w:rPr>
          <w:t>21</w:t>
        </w:r>
        <w:r>
          <w:rPr>
            <w:noProof/>
            <w:webHidden/>
          </w:rPr>
          <w:fldChar w:fldCharType="end"/>
        </w:r>
      </w:hyperlink>
    </w:p>
    <w:p w14:paraId="334EACA5" w14:textId="1946E330"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72" w:history="1">
        <w:r w:rsidRPr="00D47A86">
          <w:rPr>
            <w:rStyle w:val="Hyperlink"/>
            <w:noProof/>
            <w:lang w:val="el-GR"/>
          </w:rPr>
          <w:t>8.2.</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Διενέργεια Ελέγχων</w:t>
        </w:r>
        <w:r>
          <w:rPr>
            <w:noProof/>
            <w:webHidden/>
          </w:rPr>
          <w:tab/>
        </w:r>
        <w:r>
          <w:rPr>
            <w:noProof/>
            <w:webHidden/>
          </w:rPr>
          <w:fldChar w:fldCharType="begin"/>
        </w:r>
        <w:r>
          <w:rPr>
            <w:noProof/>
            <w:webHidden/>
          </w:rPr>
          <w:instrText xml:space="preserve"> PAGEREF _Toc188876672 \h </w:instrText>
        </w:r>
        <w:r>
          <w:rPr>
            <w:noProof/>
            <w:webHidden/>
          </w:rPr>
        </w:r>
        <w:r>
          <w:rPr>
            <w:noProof/>
            <w:webHidden/>
          </w:rPr>
          <w:fldChar w:fldCharType="separate"/>
        </w:r>
        <w:r w:rsidR="002D618A">
          <w:rPr>
            <w:noProof/>
            <w:webHidden/>
          </w:rPr>
          <w:t>22</w:t>
        </w:r>
        <w:r>
          <w:rPr>
            <w:noProof/>
            <w:webHidden/>
          </w:rPr>
          <w:fldChar w:fldCharType="end"/>
        </w:r>
      </w:hyperlink>
    </w:p>
    <w:p w14:paraId="6C41FD7F" w14:textId="6C7A6C55"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73" w:history="1">
        <w:r w:rsidRPr="00D47A86">
          <w:rPr>
            <w:rStyle w:val="Hyperlink"/>
            <w:noProof/>
            <w:lang w:val="el-GR"/>
          </w:rPr>
          <w:t>8.3.</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Μηχανογράφηση – Διαβίβαση Καταλόγων Πληρωμής</w:t>
        </w:r>
        <w:r>
          <w:rPr>
            <w:noProof/>
            <w:webHidden/>
          </w:rPr>
          <w:tab/>
        </w:r>
        <w:r>
          <w:rPr>
            <w:noProof/>
            <w:webHidden/>
          </w:rPr>
          <w:fldChar w:fldCharType="begin"/>
        </w:r>
        <w:r>
          <w:rPr>
            <w:noProof/>
            <w:webHidden/>
          </w:rPr>
          <w:instrText xml:space="preserve"> PAGEREF _Toc188876673 \h </w:instrText>
        </w:r>
        <w:r>
          <w:rPr>
            <w:noProof/>
            <w:webHidden/>
          </w:rPr>
        </w:r>
        <w:r>
          <w:rPr>
            <w:noProof/>
            <w:webHidden/>
          </w:rPr>
          <w:fldChar w:fldCharType="separate"/>
        </w:r>
        <w:r w:rsidR="002D618A">
          <w:rPr>
            <w:noProof/>
            <w:webHidden/>
          </w:rPr>
          <w:t>23</w:t>
        </w:r>
        <w:r>
          <w:rPr>
            <w:noProof/>
            <w:webHidden/>
          </w:rPr>
          <w:fldChar w:fldCharType="end"/>
        </w:r>
      </w:hyperlink>
    </w:p>
    <w:p w14:paraId="3AA6DCE2" w14:textId="4A5204F9"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4" w:history="1">
        <w:r w:rsidRPr="00D47A86">
          <w:rPr>
            <w:rStyle w:val="Hyperlink"/>
            <w:rFonts w:cs="Arial"/>
            <w:noProof/>
          </w:rPr>
          <w:t>9</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ΓΕΝΙΚΟ ΠΛΑΙΣΙΟ ΥΛΟΠΟΙΗΣΗΣ ΤΟΥ ΜΕΤΡΟΥ</w:t>
        </w:r>
        <w:r>
          <w:rPr>
            <w:noProof/>
            <w:webHidden/>
          </w:rPr>
          <w:tab/>
        </w:r>
        <w:r>
          <w:rPr>
            <w:noProof/>
            <w:webHidden/>
          </w:rPr>
          <w:fldChar w:fldCharType="begin"/>
        </w:r>
        <w:r>
          <w:rPr>
            <w:noProof/>
            <w:webHidden/>
          </w:rPr>
          <w:instrText xml:space="preserve"> PAGEREF _Toc188876674 \h </w:instrText>
        </w:r>
        <w:r>
          <w:rPr>
            <w:noProof/>
            <w:webHidden/>
          </w:rPr>
        </w:r>
        <w:r>
          <w:rPr>
            <w:noProof/>
            <w:webHidden/>
          </w:rPr>
          <w:fldChar w:fldCharType="separate"/>
        </w:r>
        <w:r w:rsidR="002D618A">
          <w:rPr>
            <w:noProof/>
            <w:webHidden/>
          </w:rPr>
          <w:t>24</w:t>
        </w:r>
        <w:r>
          <w:rPr>
            <w:noProof/>
            <w:webHidden/>
          </w:rPr>
          <w:fldChar w:fldCharType="end"/>
        </w:r>
      </w:hyperlink>
    </w:p>
    <w:p w14:paraId="2E74ABBC" w14:textId="080DC8F8"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5" w:history="1">
        <w:r w:rsidRPr="00D47A86">
          <w:rPr>
            <w:rStyle w:val="Hyperlink"/>
            <w:rFonts w:cs="Arial"/>
            <w:noProof/>
          </w:rPr>
          <w:t>10</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ΠΡΟΫΠΟΘΕΣΕΙΣ ΣΥΜΜΕΤΟΧΗΣ</w:t>
        </w:r>
        <w:r>
          <w:rPr>
            <w:noProof/>
            <w:webHidden/>
          </w:rPr>
          <w:tab/>
        </w:r>
        <w:r>
          <w:rPr>
            <w:noProof/>
            <w:webHidden/>
          </w:rPr>
          <w:fldChar w:fldCharType="begin"/>
        </w:r>
        <w:r>
          <w:rPr>
            <w:noProof/>
            <w:webHidden/>
          </w:rPr>
          <w:instrText xml:space="preserve"> PAGEREF _Toc188876675 \h </w:instrText>
        </w:r>
        <w:r>
          <w:rPr>
            <w:noProof/>
            <w:webHidden/>
          </w:rPr>
        </w:r>
        <w:r>
          <w:rPr>
            <w:noProof/>
            <w:webHidden/>
          </w:rPr>
          <w:fldChar w:fldCharType="separate"/>
        </w:r>
        <w:r w:rsidR="002D618A">
          <w:rPr>
            <w:noProof/>
            <w:webHidden/>
          </w:rPr>
          <w:t>24</w:t>
        </w:r>
        <w:r>
          <w:rPr>
            <w:noProof/>
            <w:webHidden/>
          </w:rPr>
          <w:fldChar w:fldCharType="end"/>
        </w:r>
      </w:hyperlink>
    </w:p>
    <w:p w14:paraId="4CED18C6" w14:textId="37D63469"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6" w:history="1">
        <w:r w:rsidRPr="00D47A86">
          <w:rPr>
            <w:rStyle w:val="Hyperlink"/>
            <w:rFonts w:cs="Arial"/>
            <w:noProof/>
          </w:rPr>
          <w:t>11</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ΚΑΘΗΚΟΝΤΑ ΚΑΙ ΥΠΟΧΡΕΩΣΕΙΣ ΤΩΝ ΔΙΚΑΙΟΥΧΩΝ</w:t>
        </w:r>
        <w:r>
          <w:rPr>
            <w:noProof/>
            <w:webHidden/>
          </w:rPr>
          <w:tab/>
        </w:r>
        <w:r>
          <w:rPr>
            <w:noProof/>
            <w:webHidden/>
          </w:rPr>
          <w:fldChar w:fldCharType="begin"/>
        </w:r>
        <w:r>
          <w:rPr>
            <w:noProof/>
            <w:webHidden/>
          </w:rPr>
          <w:instrText xml:space="preserve"> PAGEREF _Toc188876676 \h </w:instrText>
        </w:r>
        <w:r>
          <w:rPr>
            <w:noProof/>
            <w:webHidden/>
          </w:rPr>
        </w:r>
        <w:r>
          <w:rPr>
            <w:noProof/>
            <w:webHidden/>
          </w:rPr>
          <w:fldChar w:fldCharType="separate"/>
        </w:r>
        <w:r w:rsidR="002D618A">
          <w:rPr>
            <w:noProof/>
            <w:webHidden/>
          </w:rPr>
          <w:t>25</w:t>
        </w:r>
        <w:r>
          <w:rPr>
            <w:noProof/>
            <w:webHidden/>
          </w:rPr>
          <w:fldChar w:fldCharType="end"/>
        </w:r>
      </w:hyperlink>
    </w:p>
    <w:p w14:paraId="3EDC36BA" w14:textId="7A335ECF"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7" w:history="1">
        <w:r w:rsidRPr="00D47A86">
          <w:rPr>
            <w:rStyle w:val="Hyperlink"/>
            <w:rFonts w:cs="Arial"/>
            <w:noProof/>
          </w:rPr>
          <w:t>12</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ΧΡΗΜΑΤΟΔΟΤΗΣΗ</w:t>
        </w:r>
        <w:r>
          <w:rPr>
            <w:noProof/>
            <w:webHidden/>
          </w:rPr>
          <w:tab/>
        </w:r>
        <w:r>
          <w:rPr>
            <w:noProof/>
            <w:webHidden/>
          </w:rPr>
          <w:fldChar w:fldCharType="begin"/>
        </w:r>
        <w:r>
          <w:rPr>
            <w:noProof/>
            <w:webHidden/>
          </w:rPr>
          <w:instrText xml:space="preserve"> PAGEREF _Toc188876677 \h </w:instrText>
        </w:r>
        <w:r>
          <w:rPr>
            <w:noProof/>
            <w:webHidden/>
          </w:rPr>
        </w:r>
        <w:r>
          <w:rPr>
            <w:noProof/>
            <w:webHidden/>
          </w:rPr>
          <w:fldChar w:fldCharType="separate"/>
        </w:r>
        <w:r w:rsidR="002D618A">
          <w:rPr>
            <w:noProof/>
            <w:webHidden/>
          </w:rPr>
          <w:t>26</w:t>
        </w:r>
        <w:r>
          <w:rPr>
            <w:noProof/>
            <w:webHidden/>
          </w:rPr>
          <w:fldChar w:fldCharType="end"/>
        </w:r>
      </w:hyperlink>
    </w:p>
    <w:p w14:paraId="212C4C66" w14:textId="67B9921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8" w:history="1">
        <w:r w:rsidRPr="00D47A86">
          <w:rPr>
            <w:rStyle w:val="Hyperlink"/>
            <w:rFonts w:cs="Arial"/>
            <w:noProof/>
          </w:rPr>
          <w:t>13</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ΥΨΟΣ ΧΟΡΗΓΙΑΣ</w:t>
        </w:r>
        <w:r>
          <w:rPr>
            <w:noProof/>
            <w:webHidden/>
          </w:rPr>
          <w:tab/>
        </w:r>
        <w:r>
          <w:rPr>
            <w:noProof/>
            <w:webHidden/>
          </w:rPr>
          <w:fldChar w:fldCharType="begin"/>
        </w:r>
        <w:r>
          <w:rPr>
            <w:noProof/>
            <w:webHidden/>
          </w:rPr>
          <w:instrText xml:space="preserve"> PAGEREF _Toc188876678 \h </w:instrText>
        </w:r>
        <w:r>
          <w:rPr>
            <w:noProof/>
            <w:webHidden/>
          </w:rPr>
        </w:r>
        <w:r>
          <w:rPr>
            <w:noProof/>
            <w:webHidden/>
          </w:rPr>
          <w:fldChar w:fldCharType="separate"/>
        </w:r>
        <w:r w:rsidR="002D618A">
          <w:rPr>
            <w:noProof/>
            <w:webHidden/>
          </w:rPr>
          <w:t>26</w:t>
        </w:r>
        <w:r>
          <w:rPr>
            <w:noProof/>
            <w:webHidden/>
          </w:rPr>
          <w:fldChar w:fldCharType="end"/>
        </w:r>
      </w:hyperlink>
    </w:p>
    <w:p w14:paraId="3B7B9BD4" w14:textId="17BE238E"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79" w:history="1">
        <w:r w:rsidRPr="00D47A86">
          <w:rPr>
            <w:rStyle w:val="Hyperlink"/>
            <w:rFonts w:cs="Arial"/>
            <w:noProof/>
          </w:rPr>
          <w:t>14</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ΕΠΙΛΕΞΙΜΟΤΗΤΑ ΔΑΠΑΝΩΝ</w:t>
        </w:r>
        <w:r>
          <w:rPr>
            <w:noProof/>
            <w:webHidden/>
          </w:rPr>
          <w:tab/>
        </w:r>
        <w:r>
          <w:rPr>
            <w:noProof/>
            <w:webHidden/>
          </w:rPr>
          <w:fldChar w:fldCharType="begin"/>
        </w:r>
        <w:r>
          <w:rPr>
            <w:noProof/>
            <w:webHidden/>
          </w:rPr>
          <w:instrText xml:space="preserve"> PAGEREF _Toc188876679 \h </w:instrText>
        </w:r>
        <w:r>
          <w:rPr>
            <w:noProof/>
            <w:webHidden/>
          </w:rPr>
        </w:r>
        <w:r>
          <w:rPr>
            <w:noProof/>
            <w:webHidden/>
          </w:rPr>
          <w:fldChar w:fldCharType="separate"/>
        </w:r>
        <w:r w:rsidR="002D618A">
          <w:rPr>
            <w:noProof/>
            <w:webHidden/>
          </w:rPr>
          <w:t>27</w:t>
        </w:r>
        <w:r>
          <w:rPr>
            <w:noProof/>
            <w:webHidden/>
          </w:rPr>
          <w:fldChar w:fldCharType="end"/>
        </w:r>
      </w:hyperlink>
    </w:p>
    <w:p w14:paraId="1015E564" w14:textId="2799BA44"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0" w:history="1">
        <w:r w:rsidRPr="00D47A86">
          <w:rPr>
            <w:rStyle w:val="Hyperlink"/>
            <w:rFonts w:cs="Arial"/>
            <w:noProof/>
          </w:rPr>
          <w:t>14.1</w:t>
        </w:r>
        <w:r>
          <w:rPr>
            <w:rFonts w:asciiTheme="minorHAnsi" w:eastAsiaTheme="minorEastAsia" w:hAnsiTheme="minorHAnsi" w:cstheme="minorBidi"/>
            <w:smallCaps w:val="0"/>
            <w:noProof/>
            <w:kern w:val="2"/>
            <w:sz w:val="24"/>
            <w:szCs w:val="24"/>
            <w14:ligatures w14:val="standardContextual"/>
          </w:rPr>
          <w:tab/>
        </w:r>
        <w:r w:rsidRPr="00D47A86">
          <w:rPr>
            <w:rStyle w:val="Hyperlink"/>
            <w:rFonts w:cs="Arial"/>
            <w:noProof/>
            <w:lang w:val="el-GR"/>
          </w:rPr>
          <w:t>Επιλέξιμες Δαπάνες</w:t>
        </w:r>
        <w:r>
          <w:rPr>
            <w:noProof/>
            <w:webHidden/>
          </w:rPr>
          <w:tab/>
        </w:r>
        <w:r>
          <w:rPr>
            <w:noProof/>
            <w:webHidden/>
          </w:rPr>
          <w:fldChar w:fldCharType="begin"/>
        </w:r>
        <w:r>
          <w:rPr>
            <w:noProof/>
            <w:webHidden/>
          </w:rPr>
          <w:instrText xml:space="preserve"> PAGEREF _Toc188876680 \h </w:instrText>
        </w:r>
        <w:r>
          <w:rPr>
            <w:noProof/>
            <w:webHidden/>
          </w:rPr>
        </w:r>
        <w:r>
          <w:rPr>
            <w:noProof/>
            <w:webHidden/>
          </w:rPr>
          <w:fldChar w:fldCharType="separate"/>
        </w:r>
        <w:r w:rsidR="002D618A">
          <w:rPr>
            <w:noProof/>
            <w:webHidden/>
          </w:rPr>
          <w:t>27</w:t>
        </w:r>
        <w:r>
          <w:rPr>
            <w:noProof/>
            <w:webHidden/>
          </w:rPr>
          <w:fldChar w:fldCharType="end"/>
        </w:r>
      </w:hyperlink>
    </w:p>
    <w:p w14:paraId="330DEAD8" w14:textId="14E534DC"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81" w:history="1">
        <w:r w:rsidRPr="00D47A86">
          <w:rPr>
            <w:rStyle w:val="Hyperlink"/>
            <w:noProof/>
            <w:lang w:val="el-GR"/>
          </w:rPr>
          <w:t>15</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ΔΙΑΔΙΚΑΣΙΕΣ ΕΞΕΤΑΣΗΣ, ΑΞΙΟΛΟΓΗΣΗΣ ΚΑΙ ΕΝΤΑΞΗ ΤΩΝ ΠΡΟΤΑΣΕΩΝ</w:t>
        </w:r>
        <w:r>
          <w:rPr>
            <w:noProof/>
            <w:webHidden/>
          </w:rPr>
          <w:tab/>
        </w:r>
        <w:r>
          <w:rPr>
            <w:noProof/>
            <w:webHidden/>
          </w:rPr>
          <w:fldChar w:fldCharType="begin"/>
        </w:r>
        <w:r>
          <w:rPr>
            <w:noProof/>
            <w:webHidden/>
          </w:rPr>
          <w:instrText xml:space="preserve"> PAGEREF _Toc188876681 \h </w:instrText>
        </w:r>
        <w:r>
          <w:rPr>
            <w:noProof/>
            <w:webHidden/>
          </w:rPr>
        </w:r>
        <w:r>
          <w:rPr>
            <w:noProof/>
            <w:webHidden/>
          </w:rPr>
          <w:fldChar w:fldCharType="separate"/>
        </w:r>
        <w:r w:rsidR="002D618A">
          <w:rPr>
            <w:noProof/>
            <w:webHidden/>
          </w:rPr>
          <w:t>35</w:t>
        </w:r>
        <w:r>
          <w:rPr>
            <w:noProof/>
            <w:webHidden/>
          </w:rPr>
          <w:fldChar w:fldCharType="end"/>
        </w:r>
      </w:hyperlink>
    </w:p>
    <w:p w14:paraId="37F73F2E" w14:textId="7CCEE12E"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2" w:history="1">
        <w:r w:rsidRPr="00D47A86">
          <w:rPr>
            <w:rStyle w:val="Hyperlink"/>
            <w:noProof/>
            <w:lang w:val="el-GR"/>
          </w:rPr>
          <w:t>15.1</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Χρόνος και Περίοδος Υποβολής της Αίτησης</w:t>
        </w:r>
        <w:r>
          <w:rPr>
            <w:noProof/>
            <w:webHidden/>
          </w:rPr>
          <w:tab/>
        </w:r>
        <w:r>
          <w:rPr>
            <w:noProof/>
            <w:webHidden/>
          </w:rPr>
          <w:fldChar w:fldCharType="begin"/>
        </w:r>
        <w:r>
          <w:rPr>
            <w:noProof/>
            <w:webHidden/>
          </w:rPr>
          <w:instrText xml:space="preserve"> PAGEREF _Toc188876682 \h </w:instrText>
        </w:r>
        <w:r>
          <w:rPr>
            <w:noProof/>
            <w:webHidden/>
          </w:rPr>
        </w:r>
        <w:r>
          <w:rPr>
            <w:noProof/>
            <w:webHidden/>
          </w:rPr>
          <w:fldChar w:fldCharType="separate"/>
        </w:r>
        <w:r w:rsidR="002D618A">
          <w:rPr>
            <w:noProof/>
            <w:webHidden/>
          </w:rPr>
          <w:t>35</w:t>
        </w:r>
        <w:r>
          <w:rPr>
            <w:noProof/>
            <w:webHidden/>
          </w:rPr>
          <w:fldChar w:fldCharType="end"/>
        </w:r>
      </w:hyperlink>
    </w:p>
    <w:p w14:paraId="233F91F8" w14:textId="37CBA723"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3" w:history="1">
        <w:r w:rsidRPr="00D47A86">
          <w:rPr>
            <w:rStyle w:val="Hyperlink"/>
            <w:noProof/>
          </w:rPr>
          <w:t>15.2</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rPr>
          <w:t>Αντικείμενο των Υποβαλλόμενων Προτάσεων</w:t>
        </w:r>
        <w:r>
          <w:rPr>
            <w:noProof/>
            <w:webHidden/>
          </w:rPr>
          <w:tab/>
        </w:r>
        <w:r>
          <w:rPr>
            <w:noProof/>
            <w:webHidden/>
          </w:rPr>
          <w:fldChar w:fldCharType="begin"/>
        </w:r>
        <w:r>
          <w:rPr>
            <w:noProof/>
            <w:webHidden/>
          </w:rPr>
          <w:instrText xml:space="preserve"> PAGEREF _Toc188876683 \h </w:instrText>
        </w:r>
        <w:r>
          <w:rPr>
            <w:noProof/>
            <w:webHidden/>
          </w:rPr>
        </w:r>
        <w:r>
          <w:rPr>
            <w:noProof/>
            <w:webHidden/>
          </w:rPr>
          <w:fldChar w:fldCharType="separate"/>
        </w:r>
        <w:r w:rsidR="002D618A">
          <w:rPr>
            <w:noProof/>
            <w:webHidden/>
          </w:rPr>
          <w:t>35</w:t>
        </w:r>
        <w:r>
          <w:rPr>
            <w:noProof/>
            <w:webHidden/>
          </w:rPr>
          <w:fldChar w:fldCharType="end"/>
        </w:r>
      </w:hyperlink>
    </w:p>
    <w:p w14:paraId="58CF8ACB" w14:textId="4C04B6D4"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4" w:history="1">
        <w:r w:rsidRPr="00D47A86">
          <w:rPr>
            <w:rStyle w:val="Hyperlink"/>
            <w:noProof/>
          </w:rPr>
          <w:t>15.3</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rPr>
          <w:t>Υποβολή Αιτήσεων</w:t>
        </w:r>
        <w:r>
          <w:rPr>
            <w:noProof/>
            <w:webHidden/>
          </w:rPr>
          <w:tab/>
        </w:r>
        <w:r>
          <w:rPr>
            <w:noProof/>
            <w:webHidden/>
          </w:rPr>
          <w:fldChar w:fldCharType="begin"/>
        </w:r>
        <w:r>
          <w:rPr>
            <w:noProof/>
            <w:webHidden/>
          </w:rPr>
          <w:instrText xml:space="preserve"> PAGEREF _Toc188876684 \h </w:instrText>
        </w:r>
        <w:r>
          <w:rPr>
            <w:noProof/>
            <w:webHidden/>
          </w:rPr>
        </w:r>
        <w:r>
          <w:rPr>
            <w:noProof/>
            <w:webHidden/>
          </w:rPr>
          <w:fldChar w:fldCharType="separate"/>
        </w:r>
        <w:r w:rsidR="002D618A">
          <w:rPr>
            <w:noProof/>
            <w:webHidden/>
          </w:rPr>
          <w:t>35</w:t>
        </w:r>
        <w:r>
          <w:rPr>
            <w:noProof/>
            <w:webHidden/>
          </w:rPr>
          <w:fldChar w:fldCharType="end"/>
        </w:r>
      </w:hyperlink>
    </w:p>
    <w:p w14:paraId="2D0C7453" w14:textId="309E5EC1"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5" w:history="1">
        <w:r w:rsidRPr="00D47A86">
          <w:rPr>
            <w:rStyle w:val="Hyperlink"/>
            <w:rFonts w:cs="Arial"/>
            <w:noProof/>
            <w:lang w:val="el-GR"/>
          </w:rPr>
          <w:t>15.4   Παραλαβή αίτησης / Έλεγχος επιλεξιμότητας / Οπτικός έλεγχος / Διοικητικός έλεγχος</w:t>
        </w:r>
        <w:r>
          <w:rPr>
            <w:noProof/>
            <w:webHidden/>
          </w:rPr>
          <w:tab/>
        </w:r>
        <w:r>
          <w:rPr>
            <w:noProof/>
            <w:webHidden/>
          </w:rPr>
          <w:fldChar w:fldCharType="begin"/>
        </w:r>
        <w:r>
          <w:rPr>
            <w:noProof/>
            <w:webHidden/>
          </w:rPr>
          <w:instrText xml:space="preserve"> PAGEREF _Toc188876685 \h </w:instrText>
        </w:r>
        <w:r>
          <w:rPr>
            <w:noProof/>
            <w:webHidden/>
          </w:rPr>
        </w:r>
        <w:r>
          <w:rPr>
            <w:noProof/>
            <w:webHidden/>
          </w:rPr>
          <w:fldChar w:fldCharType="separate"/>
        </w:r>
        <w:r w:rsidR="002D618A">
          <w:rPr>
            <w:noProof/>
            <w:webHidden/>
          </w:rPr>
          <w:t>37</w:t>
        </w:r>
        <w:r>
          <w:rPr>
            <w:noProof/>
            <w:webHidden/>
          </w:rPr>
          <w:fldChar w:fldCharType="end"/>
        </w:r>
      </w:hyperlink>
    </w:p>
    <w:p w14:paraId="51D7612E" w14:textId="00126BFA"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6" w:history="1">
        <w:r w:rsidRPr="00D47A86">
          <w:rPr>
            <w:rStyle w:val="Hyperlink"/>
            <w:noProof/>
            <w:lang w:val="el-GR"/>
          </w:rPr>
          <w:t>15.5</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Επιτόπιος έλεγχος κατά την αξιολόγηση της αίτησης</w:t>
        </w:r>
        <w:r>
          <w:rPr>
            <w:noProof/>
            <w:webHidden/>
          </w:rPr>
          <w:tab/>
        </w:r>
        <w:r>
          <w:rPr>
            <w:noProof/>
            <w:webHidden/>
          </w:rPr>
          <w:fldChar w:fldCharType="begin"/>
        </w:r>
        <w:r>
          <w:rPr>
            <w:noProof/>
            <w:webHidden/>
          </w:rPr>
          <w:instrText xml:space="preserve"> PAGEREF _Toc188876686 \h </w:instrText>
        </w:r>
        <w:r>
          <w:rPr>
            <w:noProof/>
            <w:webHidden/>
          </w:rPr>
        </w:r>
        <w:r>
          <w:rPr>
            <w:noProof/>
            <w:webHidden/>
          </w:rPr>
          <w:fldChar w:fldCharType="separate"/>
        </w:r>
        <w:r w:rsidR="002D618A">
          <w:rPr>
            <w:noProof/>
            <w:webHidden/>
          </w:rPr>
          <w:t>38</w:t>
        </w:r>
        <w:r>
          <w:rPr>
            <w:noProof/>
            <w:webHidden/>
          </w:rPr>
          <w:fldChar w:fldCharType="end"/>
        </w:r>
      </w:hyperlink>
    </w:p>
    <w:p w14:paraId="4EB7F10F" w14:textId="30E60FD2"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7" w:history="1">
        <w:r w:rsidRPr="00D47A86">
          <w:rPr>
            <w:rStyle w:val="Hyperlink"/>
            <w:noProof/>
          </w:rPr>
          <w:t>15.6</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rPr>
          <w:t>Φύλλο Αξιολόγησης Πρότασης (ΦΑΠ)</w:t>
        </w:r>
        <w:r>
          <w:rPr>
            <w:noProof/>
            <w:webHidden/>
          </w:rPr>
          <w:tab/>
        </w:r>
        <w:r>
          <w:rPr>
            <w:noProof/>
            <w:webHidden/>
          </w:rPr>
          <w:fldChar w:fldCharType="begin"/>
        </w:r>
        <w:r>
          <w:rPr>
            <w:noProof/>
            <w:webHidden/>
          </w:rPr>
          <w:instrText xml:space="preserve"> PAGEREF _Toc188876687 \h </w:instrText>
        </w:r>
        <w:r>
          <w:rPr>
            <w:noProof/>
            <w:webHidden/>
          </w:rPr>
        </w:r>
        <w:r>
          <w:rPr>
            <w:noProof/>
            <w:webHidden/>
          </w:rPr>
          <w:fldChar w:fldCharType="separate"/>
        </w:r>
        <w:r w:rsidR="002D618A">
          <w:rPr>
            <w:noProof/>
            <w:webHidden/>
          </w:rPr>
          <w:t>39</w:t>
        </w:r>
        <w:r>
          <w:rPr>
            <w:noProof/>
            <w:webHidden/>
          </w:rPr>
          <w:fldChar w:fldCharType="end"/>
        </w:r>
      </w:hyperlink>
    </w:p>
    <w:p w14:paraId="01A7B401" w14:textId="631E11E8"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8" w:history="1">
        <w:r w:rsidRPr="00D47A86">
          <w:rPr>
            <w:rStyle w:val="Hyperlink"/>
            <w:noProof/>
          </w:rPr>
          <w:t>15.7</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rPr>
          <w:t>Αποτέλεσμα Αξιολόγησης</w:t>
        </w:r>
        <w:r>
          <w:rPr>
            <w:noProof/>
            <w:webHidden/>
          </w:rPr>
          <w:tab/>
        </w:r>
        <w:r>
          <w:rPr>
            <w:noProof/>
            <w:webHidden/>
          </w:rPr>
          <w:fldChar w:fldCharType="begin"/>
        </w:r>
        <w:r>
          <w:rPr>
            <w:noProof/>
            <w:webHidden/>
          </w:rPr>
          <w:instrText xml:space="preserve"> PAGEREF _Toc188876688 \h </w:instrText>
        </w:r>
        <w:r>
          <w:rPr>
            <w:noProof/>
            <w:webHidden/>
          </w:rPr>
        </w:r>
        <w:r>
          <w:rPr>
            <w:noProof/>
            <w:webHidden/>
          </w:rPr>
          <w:fldChar w:fldCharType="separate"/>
        </w:r>
        <w:r w:rsidR="002D618A">
          <w:rPr>
            <w:noProof/>
            <w:webHidden/>
          </w:rPr>
          <w:t>39</w:t>
        </w:r>
        <w:r>
          <w:rPr>
            <w:noProof/>
            <w:webHidden/>
          </w:rPr>
          <w:fldChar w:fldCharType="end"/>
        </w:r>
      </w:hyperlink>
    </w:p>
    <w:p w14:paraId="19B13EE4" w14:textId="6E2B1157"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89" w:history="1">
        <w:r w:rsidRPr="00D47A86">
          <w:rPr>
            <w:rStyle w:val="Hyperlink"/>
            <w:noProof/>
          </w:rPr>
          <w:t>15.8</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Συμφωνία Χρηματοδότησης</w:t>
        </w:r>
        <w:r>
          <w:rPr>
            <w:noProof/>
            <w:webHidden/>
          </w:rPr>
          <w:tab/>
        </w:r>
        <w:r>
          <w:rPr>
            <w:noProof/>
            <w:webHidden/>
          </w:rPr>
          <w:fldChar w:fldCharType="begin"/>
        </w:r>
        <w:r>
          <w:rPr>
            <w:noProof/>
            <w:webHidden/>
          </w:rPr>
          <w:instrText xml:space="preserve"> PAGEREF _Toc188876689 \h </w:instrText>
        </w:r>
        <w:r>
          <w:rPr>
            <w:noProof/>
            <w:webHidden/>
          </w:rPr>
        </w:r>
        <w:r>
          <w:rPr>
            <w:noProof/>
            <w:webHidden/>
          </w:rPr>
          <w:fldChar w:fldCharType="separate"/>
        </w:r>
        <w:r w:rsidR="002D618A">
          <w:rPr>
            <w:noProof/>
            <w:webHidden/>
          </w:rPr>
          <w:t>39</w:t>
        </w:r>
        <w:r>
          <w:rPr>
            <w:noProof/>
            <w:webHidden/>
          </w:rPr>
          <w:fldChar w:fldCharType="end"/>
        </w:r>
      </w:hyperlink>
    </w:p>
    <w:p w14:paraId="3FC670F8" w14:textId="104A9634"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0" w:history="1">
        <w:r w:rsidRPr="00D47A86">
          <w:rPr>
            <w:rStyle w:val="Hyperlink"/>
            <w:noProof/>
            <w:lang w:val="el-GR"/>
          </w:rPr>
          <w:t>15.9   Ανάκληση Συμφωνίας Χρηματοδότησης</w:t>
        </w:r>
        <w:r>
          <w:rPr>
            <w:noProof/>
            <w:webHidden/>
          </w:rPr>
          <w:tab/>
        </w:r>
        <w:r>
          <w:rPr>
            <w:noProof/>
            <w:webHidden/>
          </w:rPr>
          <w:fldChar w:fldCharType="begin"/>
        </w:r>
        <w:r>
          <w:rPr>
            <w:noProof/>
            <w:webHidden/>
          </w:rPr>
          <w:instrText xml:space="preserve"> PAGEREF _Toc188876690 \h </w:instrText>
        </w:r>
        <w:r>
          <w:rPr>
            <w:noProof/>
            <w:webHidden/>
          </w:rPr>
        </w:r>
        <w:r>
          <w:rPr>
            <w:noProof/>
            <w:webHidden/>
          </w:rPr>
          <w:fldChar w:fldCharType="separate"/>
        </w:r>
        <w:r w:rsidR="002D618A">
          <w:rPr>
            <w:noProof/>
            <w:webHidden/>
          </w:rPr>
          <w:t>40</w:t>
        </w:r>
        <w:r>
          <w:rPr>
            <w:noProof/>
            <w:webHidden/>
          </w:rPr>
          <w:fldChar w:fldCharType="end"/>
        </w:r>
      </w:hyperlink>
    </w:p>
    <w:p w14:paraId="3AE8ABA7" w14:textId="220C9BDA"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91" w:history="1">
        <w:r w:rsidRPr="00D47A86">
          <w:rPr>
            <w:rStyle w:val="Hyperlink"/>
            <w:noProof/>
            <w:lang w:val="el-GR"/>
          </w:rPr>
          <w:t>16</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ΠΑΡΑΚΟΛΟΥΘΗΣΗ ΤΗΣ ΠΟΡΕΙΑΣ ΥΛΟΠΟΙΗΣΗΣ ΤΩΝ ΕΡΓΩΝ</w:t>
        </w:r>
        <w:r>
          <w:rPr>
            <w:noProof/>
            <w:webHidden/>
          </w:rPr>
          <w:tab/>
        </w:r>
        <w:r>
          <w:rPr>
            <w:noProof/>
            <w:webHidden/>
          </w:rPr>
          <w:fldChar w:fldCharType="begin"/>
        </w:r>
        <w:r>
          <w:rPr>
            <w:noProof/>
            <w:webHidden/>
          </w:rPr>
          <w:instrText xml:space="preserve"> PAGEREF _Toc188876691 \h </w:instrText>
        </w:r>
        <w:r>
          <w:rPr>
            <w:noProof/>
            <w:webHidden/>
          </w:rPr>
        </w:r>
        <w:r>
          <w:rPr>
            <w:noProof/>
            <w:webHidden/>
          </w:rPr>
          <w:fldChar w:fldCharType="separate"/>
        </w:r>
        <w:r w:rsidR="002D618A">
          <w:rPr>
            <w:noProof/>
            <w:webHidden/>
          </w:rPr>
          <w:t>40</w:t>
        </w:r>
        <w:r>
          <w:rPr>
            <w:noProof/>
            <w:webHidden/>
          </w:rPr>
          <w:fldChar w:fldCharType="end"/>
        </w:r>
      </w:hyperlink>
    </w:p>
    <w:p w14:paraId="0B0E07D4" w14:textId="50FBA145"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2" w:history="1">
        <w:r w:rsidRPr="00D47A86">
          <w:rPr>
            <w:rStyle w:val="Hyperlink"/>
            <w:noProof/>
            <w:lang w:val="el-GR"/>
          </w:rPr>
          <w:t>16.1</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Έλεγχος των Διαδικασιών Σύναψης Δημοσίων Συμβάσεων</w:t>
        </w:r>
        <w:r>
          <w:rPr>
            <w:noProof/>
            <w:webHidden/>
          </w:rPr>
          <w:tab/>
        </w:r>
        <w:r>
          <w:rPr>
            <w:noProof/>
            <w:webHidden/>
          </w:rPr>
          <w:fldChar w:fldCharType="begin"/>
        </w:r>
        <w:r>
          <w:rPr>
            <w:noProof/>
            <w:webHidden/>
          </w:rPr>
          <w:instrText xml:space="preserve"> PAGEREF _Toc188876692 \h </w:instrText>
        </w:r>
        <w:r>
          <w:rPr>
            <w:noProof/>
            <w:webHidden/>
          </w:rPr>
        </w:r>
        <w:r>
          <w:rPr>
            <w:noProof/>
            <w:webHidden/>
          </w:rPr>
          <w:fldChar w:fldCharType="separate"/>
        </w:r>
        <w:r w:rsidR="002D618A">
          <w:rPr>
            <w:noProof/>
            <w:webHidden/>
          </w:rPr>
          <w:t>41</w:t>
        </w:r>
        <w:r>
          <w:rPr>
            <w:noProof/>
            <w:webHidden/>
          </w:rPr>
          <w:fldChar w:fldCharType="end"/>
        </w:r>
      </w:hyperlink>
    </w:p>
    <w:p w14:paraId="344F018B" w14:textId="7A235EAD"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3" w:history="1">
        <w:r w:rsidRPr="00D47A86">
          <w:rPr>
            <w:rStyle w:val="Hyperlink"/>
            <w:noProof/>
          </w:rPr>
          <w:t>16.2</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rPr>
          <w:t>Νομική Δέσμευση</w:t>
        </w:r>
        <w:r>
          <w:rPr>
            <w:noProof/>
            <w:webHidden/>
          </w:rPr>
          <w:tab/>
        </w:r>
        <w:r>
          <w:rPr>
            <w:noProof/>
            <w:webHidden/>
          </w:rPr>
          <w:fldChar w:fldCharType="begin"/>
        </w:r>
        <w:r>
          <w:rPr>
            <w:noProof/>
            <w:webHidden/>
          </w:rPr>
          <w:instrText xml:space="preserve"> PAGEREF _Toc188876693 \h </w:instrText>
        </w:r>
        <w:r>
          <w:rPr>
            <w:noProof/>
            <w:webHidden/>
          </w:rPr>
        </w:r>
        <w:r>
          <w:rPr>
            <w:noProof/>
            <w:webHidden/>
          </w:rPr>
          <w:fldChar w:fldCharType="separate"/>
        </w:r>
        <w:r w:rsidR="002D618A">
          <w:rPr>
            <w:noProof/>
            <w:webHidden/>
          </w:rPr>
          <w:t>42</w:t>
        </w:r>
        <w:r>
          <w:rPr>
            <w:noProof/>
            <w:webHidden/>
          </w:rPr>
          <w:fldChar w:fldCharType="end"/>
        </w:r>
      </w:hyperlink>
    </w:p>
    <w:p w14:paraId="55FB0DCF" w14:textId="5F74916F"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4" w:history="1">
        <w:r w:rsidRPr="00D47A86">
          <w:rPr>
            <w:rStyle w:val="Hyperlink"/>
            <w:noProof/>
            <w:lang w:val="el-GR"/>
          </w:rPr>
          <w:t>16.3</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Παρακολούθηση Οικονομικού Αντικειμένου – Τριμηνιαία Δελτία Δαπανών (ΤΔΔ)</w:t>
        </w:r>
        <w:r>
          <w:rPr>
            <w:noProof/>
            <w:webHidden/>
          </w:rPr>
          <w:tab/>
        </w:r>
        <w:r>
          <w:rPr>
            <w:noProof/>
            <w:webHidden/>
          </w:rPr>
          <w:fldChar w:fldCharType="begin"/>
        </w:r>
        <w:r>
          <w:rPr>
            <w:noProof/>
            <w:webHidden/>
          </w:rPr>
          <w:instrText xml:space="preserve"> PAGEREF _Toc188876694 \h </w:instrText>
        </w:r>
        <w:r>
          <w:rPr>
            <w:noProof/>
            <w:webHidden/>
          </w:rPr>
        </w:r>
        <w:r>
          <w:rPr>
            <w:noProof/>
            <w:webHidden/>
          </w:rPr>
          <w:fldChar w:fldCharType="separate"/>
        </w:r>
        <w:r w:rsidR="002D618A">
          <w:rPr>
            <w:noProof/>
            <w:webHidden/>
          </w:rPr>
          <w:t>43</w:t>
        </w:r>
        <w:r>
          <w:rPr>
            <w:noProof/>
            <w:webHidden/>
          </w:rPr>
          <w:fldChar w:fldCharType="end"/>
        </w:r>
      </w:hyperlink>
    </w:p>
    <w:p w14:paraId="1B4D8FA6" w14:textId="7E355636"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5" w:history="1">
        <w:r w:rsidRPr="00D47A86">
          <w:rPr>
            <w:rStyle w:val="Hyperlink"/>
            <w:noProof/>
            <w:lang w:val="el-GR"/>
          </w:rPr>
          <w:t>16.4</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Παρακολούθηση Φυσικού Αντικειμένου</w:t>
        </w:r>
        <w:r>
          <w:rPr>
            <w:noProof/>
            <w:webHidden/>
          </w:rPr>
          <w:tab/>
        </w:r>
        <w:r>
          <w:rPr>
            <w:noProof/>
            <w:webHidden/>
          </w:rPr>
          <w:fldChar w:fldCharType="begin"/>
        </w:r>
        <w:r>
          <w:rPr>
            <w:noProof/>
            <w:webHidden/>
          </w:rPr>
          <w:instrText xml:space="preserve"> PAGEREF _Toc188876695 \h </w:instrText>
        </w:r>
        <w:r>
          <w:rPr>
            <w:noProof/>
            <w:webHidden/>
          </w:rPr>
        </w:r>
        <w:r>
          <w:rPr>
            <w:noProof/>
            <w:webHidden/>
          </w:rPr>
          <w:fldChar w:fldCharType="separate"/>
        </w:r>
        <w:r w:rsidR="002D618A">
          <w:rPr>
            <w:noProof/>
            <w:webHidden/>
          </w:rPr>
          <w:t>44</w:t>
        </w:r>
        <w:r>
          <w:rPr>
            <w:noProof/>
            <w:webHidden/>
          </w:rPr>
          <w:fldChar w:fldCharType="end"/>
        </w:r>
      </w:hyperlink>
    </w:p>
    <w:p w14:paraId="098C97CB" w14:textId="5EE4793A"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6" w:history="1">
        <w:r w:rsidRPr="00D47A86">
          <w:rPr>
            <w:rStyle w:val="Hyperlink"/>
            <w:noProof/>
            <w:lang w:val="el-GR"/>
          </w:rPr>
          <w:t>16.4.1 Παρακολούθηση κατασκευαστικών συμβολαίων</w:t>
        </w:r>
        <w:r>
          <w:rPr>
            <w:noProof/>
            <w:webHidden/>
          </w:rPr>
          <w:tab/>
        </w:r>
        <w:r>
          <w:rPr>
            <w:noProof/>
            <w:webHidden/>
          </w:rPr>
          <w:fldChar w:fldCharType="begin"/>
        </w:r>
        <w:r>
          <w:rPr>
            <w:noProof/>
            <w:webHidden/>
          </w:rPr>
          <w:instrText xml:space="preserve"> PAGEREF _Toc188876696 \h </w:instrText>
        </w:r>
        <w:r>
          <w:rPr>
            <w:noProof/>
            <w:webHidden/>
          </w:rPr>
        </w:r>
        <w:r>
          <w:rPr>
            <w:noProof/>
            <w:webHidden/>
          </w:rPr>
          <w:fldChar w:fldCharType="separate"/>
        </w:r>
        <w:r w:rsidR="002D618A">
          <w:rPr>
            <w:noProof/>
            <w:webHidden/>
          </w:rPr>
          <w:t>44</w:t>
        </w:r>
        <w:r>
          <w:rPr>
            <w:noProof/>
            <w:webHidden/>
          </w:rPr>
          <w:fldChar w:fldCharType="end"/>
        </w:r>
      </w:hyperlink>
    </w:p>
    <w:p w14:paraId="71A7FAF8" w14:textId="10B9D959"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697" w:history="1">
        <w:r w:rsidRPr="00D47A86">
          <w:rPr>
            <w:rStyle w:val="Hyperlink"/>
            <w:noProof/>
          </w:rPr>
          <w:t>17</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rPr>
          <w:t>ΕΛΕΓΧΟΙ</w:t>
        </w:r>
        <w:r>
          <w:rPr>
            <w:noProof/>
            <w:webHidden/>
          </w:rPr>
          <w:tab/>
        </w:r>
        <w:r>
          <w:rPr>
            <w:noProof/>
            <w:webHidden/>
          </w:rPr>
          <w:fldChar w:fldCharType="begin"/>
        </w:r>
        <w:r>
          <w:rPr>
            <w:noProof/>
            <w:webHidden/>
          </w:rPr>
          <w:instrText xml:space="preserve"> PAGEREF _Toc188876697 \h </w:instrText>
        </w:r>
        <w:r>
          <w:rPr>
            <w:noProof/>
            <w:webHidden/>
          </w:rPr>
        </w:r>
        <w:r>
          <w:rPr>
            <w:noProof/>
            <w:webHidden/>
          </w:rPr>
          <w:fldChar w:fldCharType="separate"/>
        </w:r>
        <w:r w:rsidR="002D618A">
          <w:rPr>
            <w:noProof/>
            <w:webHidden/>
          </w:rPr>
          <w:t>46</w:t>
        </w:r>
        <w:r>
          <w:rPr>
            <w:noProof/>
            <w:webHidden/>
          </w:rPr>
          <w:fldChar w:fldCharType="end"/>
        </w:r>
      </w:hyperlink>
    </w:p>
    <w:p w14:paraId="5453ED16" w14:textId="35D37FE5"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8" w:history="1">
        <w:r w:rsidRPr="00D47A86">
          <w:rPr>
            <w:rStyle w:val="Hyperlink"/>
            <w:noProof/>
            <w:lang w:val="el-GR"/>
          </w:rPr>
          <w:t>17.1</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Έλεγχοι κατά την Υλοποίηση των Έργων</w:t>
        </w:r>
        <w:r>
          <w:rPr>
            <w:noProof/>
            <w:webHidden/>
          </w:rPr>
          <w:tab/>
        </w:r>
        <w:r>
          <w:rPr>
            <w:noProof/>
            <w:webHidden/>
          </w:rPr>
          <w:fldChar w:fldCharType="begin"/>
        </w:r>
        <w:r>
          <w:rPr>
            <w:noProof/>
            <w:webHidden/>
          </w:rPr>
          <w:instrText xml:space="preserve"> PAGEREF _Toc188876698 \h </w:instrText>
        </w:r>
        <w:r>
          <w:rPr>
            <w:noProof/>
            <w:webHidden/>
          </w:rPr>
        </w:r>
        <w:r>
          <w:rPr>
            <w:noProof/>
            <w:webHidden/>
          </w:rPr>
          <w:fldChar w:fldCharType="separate"/>
        </w:r>
        <w:r w:rsidR="002D618A">
          <w:rPr>
            <w:noProof/>
            <w:webHidden/>
          </w:rPr>
          <w:t>46</w:t>
        </w:r>
        <w:r>
          <w:rPr>
            <w:noProof/>
            <w:webHidden/>
          </w:rPr>
          <w:fldChar w:fldCharType="end"/>
        </w:r>
      </w:hyperlink>
    </w:p>
    <w:p w14:paraId="32BB3B89" w14:textId="53162077"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699" w:history="1">
        <w:r w:rsidRPr="00D47A86">
          <w:rPr>
            <w:rStyle w:val="Hyperlink"/>
            <w:noProof/>
            <w:lang w:val="el-GR"/>
          </w:rPr>
          <w:t>17.2</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Έλεγχοι κατά την Ολοκλήρωση των Έργων</w:t>
        </w:r>
        <w:r>
          <w:rPr>
            <w:noProof/>
            <w:webHidden/>
          </w:rPr>
          <w:tab/>
        </w:r>
        <w:r>
          <w:rPr>
            <w:noProof/>
            <w:webHidden/>
          </w:rPr>
          <w:fldChar w:fldCharType="begin"/>
        </w:r>
        <w:r>
          <w:rPr>
            <w:noProof/>
            <w:webHidden/>
          </w:rPr>
          <w:instrText xml:space="preserve"> PAGEREF _Toc188876699 \h </w:instrText>
        </w:r>
        <w:r>
          <w:rPr>
            <w:noProof/>
            <w:webHidden/>
          </w:rPr>
        </w:r>
        <w:r>
          <w:rPr>
            <w:noProof/>
            <w:webHidden/>
          </w:rPr>
          <w:fldChar w:fldCharType="separate"/>
        </w:r>
        <w:r w:rsidR="002D618A">
          <w:rPr>
            <w:noProof/>
            <w:webHidden/>
          </w:rPr>
          <w:t>49</w:t>
        </w:r>
        <w:r>
          <w:rPr>
            <w:noProof/>
            <w:webHidden/>
          </w:rPr>
          <w:fldChar w:fldCharType="end"/>
        </w:r>
      </w:hyperlink>
    </w:p>
    <w:p w14:paraId="53E7C8BD" w14:textId="79898AE5"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700" w:history="1">
        <w:r w:rsidRPr="00D47A86">
          <w:rPr>
            <w:rStyle w:val="Hyperlink"/>
            <w:noProof/>
          </w:rPr>
          <w:t>17.3</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Εκ των Υστέρων Έλεγχοι</w:t>
        </w:r>
        <w:r>
          <w:rPr>
            <w:noProof/>
            <w:webHidden/>
          </w:rPr>
          <w:tab/>
        </w:r>
        <w:r>
          <w:rPr>
            <w:noProof/>
            <w:webHidden/>
          </w:rPr>
          <w:fldChar w:fldCharType="begin"/>
        </w:r>
        <w:r>
          <w:rPr>
            <w:noProof/>
            <w:webHidden/>
          </w:rPr>
          <w:instrText xml:space="preserve"> PAGEREF _Toc188876700 \h </w:instrText>
        </w:r>
        <w:r>
          <w:rPr>
            <w:noProof/>
            <w:webHidden/>
          </w:rPr>
        </w:r>
        <w:r>
          <w:rPr>
            <w:noProof/>
            <w:webHidden/>
          </w:rPr>
          <w:fldChar w:fldCharType="separate"/>
        </w:r>
        <w:r w:rsidR="002D618A">
          <w:rPr>
            <w:noProof/>
            <w:webHidden/>
          </w:rPr>
          <w:t>50</w:t>
        </w:r>
        <w:r>
          <w:rPr>
            <w:noProof/>
            <w:webHidden/>
          </w:rPr>
          <w:fldChar w:fldCharType="end"/>
        </w:r>
      </w:hyperlink>
    </w:p>
    <w:p w14:paraId="7E0CEFEB" w14:textId="219315A6"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701" w:history="1">
        <w:r w:rsidRPr="00D47A86">
          <w:rPr>
            <w:rStyle w:val="Hyperlink"/>
            <w:noProof/>
          </w:rPr>
          <w:t>17.4</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Επιτόπιοι Έλεγχοι</w:t>
        </w:r>
        <w:r>
          <w:rPr>
            <w:noProof/>
            <w:webHidden/>
          </w:rPr>
          <w:tab/>
        </w:r>
        <w:r>
          <w:rPr>
            <w:noProof/>
            <w:webHidden/>
          </w:rPr>
          <w:fldChar w:fldCharType="begin"/>
        </w:r>
        <w:r>
          <w:rPr>
            <w:noProof/>
            <w:webHidden/>
          </w:rPr>
          <w:instrText xml:space="preserve"> PAGEREF _Toc188876701 \h </w:instrText>
        </w:r>
        <w:r>
          <w:rPr>
            <w:noProof/>
            <w:webHidden/>
          </w:rPr>
        </w:r>
        <w:r>
          <w:rPr>
            <w:noProof/>
            <w:webHidden/>
          </w:rPr>
          <w:fldChar w:fldCharType="separate"/>
        </w:r>
        <w:r w:rsidR="002D618A">
          <w:rPr>
            <w:noProof/>
            <w:webHidden/>
          </w:rPr>
          <w:t>51</w:t>
        </w:r>
        <w:r>
          <w:rPr>
            <w:noProof/>
            <w:webHidden/>
          </w:rPr>
          <w:fldChar w:fldCharType="end"/>
        </w:r>
      </w:hyperlink>
    </w:p>
    <w:p w14:paraId="515D14D6" w14:textId="43192CE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2" w:history="1">
        <w:r w:rsidRPr="00D47A86">
          <w:rPr>
            <w:rStyle w:val="Hyperlink"/>
            <w:noProof/>
            <w:lang w:val="el-GR"/>
          </w:rPr>
          <w:t>18</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ΑΠΟΦΑΣΗ ΕΓΚΡΙΣΗΣ / ΒΕΒΑΙΩΣΗ ΔΑΠΑΝΩΝ ΑΠΟ ΤΗ ΜΟΝΑΔΑ ΕΦΑΡΜΟΓΗΣ / ΑΝΑΔΟΧΟ ΣΤΟΝ ΚΟΑΠ</w:t>
        </w:r>
        <w:r>
          <w:rPr>
            <w:noProof/>
            <w:webHidden/>
          </w:rPr>
          <w:tab/>
        </w:r>
        <w:r>
          <w:rPr>
            <w:noProof/>
            <w:webHidden/>
          </w:rPr>
          <w:fldChar w:fldCharType="begin"/>
        </w:r>
        <w:r>
          <w:rPr>
            <w:noProof/>
            <w:webHidden/>
          </w:rPr>
          <w:instrText xml:space="preserve"> PAGEREF _Toc188876702 \h </w:instrText>
        </w:r>
        <w:r>
          <w:rPr>
            <w:noProof/>
            <w:webHidden/>
          </w:rPr>
        </w:r>
        <w:r>
          <w:rPr>
            <w:noProof/>
            <w:webHidden/>
          </w:rPr>
          <w:fldChar w:fldCharType="separate"/>
        </w:r>
        <w:r w:rsidR="002D618A">
          <w:rPr>
            <w:noProof/>
            <w:webHidden/>
          </w:rPr>
          <w:t>53</w:t>
        </w:r>
        <w:r>
          <w:rPr>
            <w:noProof/>
            <w:webHidden/>
          </w:rPr>
          <w:fldChar w:fldCharType="end"/>
        </w:r>
      </w:hyperlink>
    </w:p>
    <w:p w14:paraId="7AF5495A" w14:textId="172C630E"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3" w:history="1">
        <w:r w:rsidRPr="00D47A86">
          <w:rPr>
            <w:rStyle w:val="Hyperlink"/>
            <w:noProof/>
            <w:lang w:val="el-GR"/>
          </w:rPr>
          <w:t>19</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ΔΙΑΧΕΙΡΙΣΗ ΑΙΤΗΜΑΤΟΣ ΠΛΗΡΩΜΗΣ ΑΠΟ ΚΟΑΠ</w:t>
        </w:r>
        <w:r>
          <w:rPr>
            <w:noProof/>
            <w:webHidden/>
          </w:rPr>
          <w:tab/>
        </w:r>
        <w:r>
          <w:rPr>
            <w:noProof/>
            <w:webHidden/>
          </w:rPr>
          <w:fldChar w:fldCharType="begin"/>
        </w:r>
        <w:r>
          <w:rPr>
            <w:noProof/>
            <w:webHidden/>
          </w:rPr>
          <w:instrText xml:space="preserve"> PAGEREF _Toc188876703 \h </w:instrText>
        </w:r>
        <w:r>
          <w:rPr>
            <w:noProof/>
            <w:webHidden/>
          </w:rPr>
        </w:r>
        <w:r>
          <w:rPr>
            <w:noProof/>
            <w:webHidden/>
          </w:rPr>
          <w:fldChar w:fldCharType="separate"/>
        </w:r>
        <w:r w:rsidR="002D618A">
          <w:rPr>
            <w:noProof/>
            <w:webHidden/>
          </w:rPr>
          <w:t>55</w:t>
        </w:r>
        <w:r>
          <w:rPr>
            <w:noProof/>
            <w:webHidden/>
          </w:rPr>
          <w:fldChar w:fldCharType="end"/>
        </w:r>
      </w:hyperlink>
    </w:p>
    <w:p w14:paraId="2F0C0C50" w14:textId="25DA710C"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4" w:history="1">
        <w:r w:rsidRPr="00D47A86">
          <w:rPr>
            <w:rStyle w:val="Hyperlink"/>
            <w:noProof/>
            <w:lang w:val="el-GR"/>
          </w:rPr>
          <w:t>20</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ΠΡΟΚΑΤΑΒΟΛΕΣ</w:t>
        </w:r>
        <w:r>
          <w:rPr>
            <w:noProof/>
            <w:webHidden/>
          </w:rPr>
          <w:tab/>
        </w:r>
        <w:r>
          <w:rPr>
            <w:noProof/>
            <w:webHidden/>
          </w:rPr>
          <w:fldChar w:fldCharType="begin"/>
        </w:r>
        <w:r>
          <w:rPr>
            <w:noProof/>
            <w:webHidden/>
          </w:rPr>
          <w:instrText xml:space="preserve"> PAGEREF _Toc188876704 \h </w:instrText>
        </w:r>
        <w:r>
          <w:rPr>
            <w:noProof/>
            <w:webHidden/>
          </w:rPr>
        </w:r>
        <w:r>
          <w:rPr>
            <w:noProof/>
            <w:webHidden/>
          </w:rPr>
          <w:fldChar w:fldCharType="separate"/>
        </w:r>
        <w:r w:rsidR="002D618A">
          <w:rPr>
            <w:noProof/>
            <w:webHidden/>
          </w:rPr>
          <w:t>56</w:t>
        </w:r>
        <w:r>
          <w:rPr>
            <w:noProof/>
            <w:webHidden/>
          </w:rPr>
          <w:fldChar w:fldCharType="end"/>
        </w:r>
      </w:hyperlink>
    </w:p>
    <w:p w14:paraId="7C413466" w14:textId="09FD73EA" w:rsidR="00C0084C" w:rsidRDefault="00C0084C">
      <w:pPr>
        <w:pStyle w:val="TOC2"/>
        <w:rPr>
          <w:rFonts w:asciiTheme="minorHAnsi" w:eastAsiaTheme="minorEastAsia" w:hAnsiTheme="minorHAnsi" w:cstheme="minorBidi"/>
          <w:smallCaps w:val="0"/>
          <w:noProof/>
          <w:kern w:val="2"/>
          <w:sz w:val="24"/>
          <w:szCs w:val="24"/>
          <w14:ligatures w14:val="standardContextual"/>
        </w:rPr>
      </w:pPr>
      <w:hyperlink w:anchor="_Toc188876705" w:history="1">
        <w:r w:rsidRPr="00D47A86">
          <w:rPr>
            <w:rStyle w:val="Hyperlink"/>
            <w:noProof/>
            <w:lang w:val="el-GR"/>
          </w:rPr>
          <w:t>20.1</w:t>
        </w:r>
        <w:r>
          <w:rPr>
            <w:rFonts w:asciiTheme="minorHAnsi" w:eastAsiaTheme="minorEastAsia" w:hAnsiTheme="minorHAnsi" w:cstheme="minorBidi"/>
            <w:smallCaps w:val="0"/>
            <w:noProof/>
            <w:kern w:val="2"/>
            <w:sz w:val="24"/>
            <w:szCs w:val="24"/>
            <w14:ligatures w14:val="standardContextual"/>
          </w:rPr>
          <w:tab/>
        </w:r>
        <w:r w:rsidRPr="00D47A86">
          <w:rPr>
            <w:rStyle w:val="Hyperlink"/>
            <w:noProof/>
            <w:lang w:val="el-GR"/>
          </w:rPr>
          <w:t>Διαδικασία Καταβολής Προκαταβολών</w:t>
        </w:r>
        <w:r>
          <w:rPr>
            <w:noProof/>
            <w:webHidden/>
          </w:rPr>
          <w:tab/>
        </w:r>
        <w:r>
          <w:rPr>
            <w:noProof/>
            <w:webHidden/>
          </w:rPr>
          <w:fldChar w:fldCharType="begin"/>
        </w:r>
        <w:r>
          <w:rPr>
            <w:noProof/>
            <w:webHidden/>
          </w:rPr>
          <w:instrText xml:space="preserve"> PAGEREF _Toc188876705 \h </w:instrText>
        </w:r>
        <w:r>
          <w:rPr>
            <w:noProof/>
            <w:webHidden/>
          </w:rPr>
        </w:r>
        <w:r>
          <w:rPr>
            <w:noProof/>
            <w:webHidden/>
          </w:rPr>
          <w:fldChar w:fldCharType="separate"/>
        </w:r>
        <w:r w:rsidR="002D618A">
          <w:rPr>
            <w:noProof/>
            <w:webHidden/>
          </w:rPr>
          <w:t>56</w:t>
        </w:r>
        <w:r>
          <w:rPr>
            <w:noProof/>
            <w:webHidden/>
          </w:rPr>
          <w:fldChar w:fldCharType="end"/>
        </w:r>
      </w:hyperlink>
    </w:p>
    <w:p w14:paraId="6C841700" w14:textId="079626D0"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6" w:history="1">
        <w:r w:rsidRPr="00D47A86">
          <w:rPr>
            <w:rStyle w:val="Hyperlink"/>
            <w:noProof/>
            <w:lang w:val="el-GR"/>
          </w:rPr>
          <w:t>21</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ΤΡΟΠΟΣ ΚΑΤΑΒΟΛΗΣ ΤΗΣ ΧΟΡΗΓΙΑΣ</w:t>
        </w:r>
        <w:r>
          <w:rPr>
            <w:noProof/>
            <w:webHidden/>
          </w:rPr>
          <w:tab/>
        </w:r>
        <w:r>
          <w:rPr>
            <w:noProof/>
            <w:webHidden/>
          </w:rPr>
          <w:fldChar w:fldCharType="begin"/>
        </w:r>
        <w:r>
          <w:rPr>
            <w:noProof/>
            <w:webHidden/>
          </w:rPr>
          <w:instrText xml:space="preserve"> PAGEREF _Toc188876706 \h </w:instrText>
        </w:r>
        <w:r>
          <w:rPr>
            <w:noProof/>
            <w:webHidden/>
          </w:rPr>
        </w:r>
        <w:r>
          <w:rPr>
            <w:noProof/>
            <w:webHidden/>
          </w:rPr>
          <w:fldChar w:fldCharType="separate"/>
        </w:r>
        <w:r w:rsidR="002D618A">
          <w:rPr>
            <w:noProof/>
            <w:webHidden/>
          </w:rPr>
          <w:t>60</w:t>
        </w:r>
        <w:r>
          <w:rPr>
            <w:noProof/>
            <w:webHidden/>
          </w:rPr>
          <w:fldChar w:fldCharType="end"/>
        </w:r>
      </w:hyperlink>
    </w:p>
    <w:p w14:paraId="22735536" w14:textId="58CB3D09"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7" w:history="1">
        <w:r w:rsidRPr="00D47A86">
          <w:rPr>
            <w:rStyle w:val="Hyperlink"/>
            <w:rFonts w:ascii="Calibri" w:hAnsi="Calibri" w:cs="Arial"/>
            <w:noProof/>
            <w:lang w:val="el-GR"/>
          </w:rPr>
          <w:t>22</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ΡΗΤΡΑ ΚΑΤΑΣΤΡΑΤΗΓΗΣΗΣ ΚΑΙ ΑΠΟΚΛΕΙΣΜΟΣ ΔΙΠΛΗΣ ΧΡΗΜΑΤΟΔΟΤΗΣΗΣ</w:t>
        </w:r>
        <w:r>
          <w:rPr>
            <w:noProof/>
            <w:webHidden/>
          </w:rPr>
          <w:tab/>
        </w:r>
        <w:r>
          <w:rPr>
            <w:noProof/>
            <w:webHidden/>
          </w:rPr>
          <w:fldChar w:fldCharType="begin"/>
        </w:r>
        <w:r>
          <w:rPr>
            <w:noProof/>
            <w:webHidden/>
          </w:rPr>
          <w:instrText xml:space="preserve"> PAGEREF _Toc188876707 \h </w:instrText>
        </w:r>
        <w:r>
          <w:rPr>
            <w:noProof/>
            <w:webHidden/>
          </w:rPr>
        </w:r>
        <w:r>
          <w:rPr>
            <w:noProof/>
            <w:webHidden/>
          </w:rPr>
          <w:fldChar w:fldCharType="separate"/>
        </w:r>
        <w:r w:rsidR="002D618A">
          <w:rPr>
            <w:noProof/>
            <w:webHidden/>
          </w:rPr>
          <w:t>61</w:t>
        </w:r>
        <w:r>
          <w:rPr>
            <w:noProof/>
            <w:webHidden/>
          </w:rPr>
          <w:fldChar w:fldCharType="end"/>
        </w:r>
      </w:hyperlink>
    </w:p>
    <w:p w14:paraId="3D98B5FC" w14:textId="0AE42C35"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8" w:history="1">
        <w:r w:rsidRPr="00D47A86">
          <w:rPr>
            <w:rStyle w:val="Hyperlink"/>
            <w:rFonts w:cs="Arial"/>
            <w:noProof/>
          </w:rPr>
          <w:t>23</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ΜΕΙΩΣΕΙΣ</w:t>
        </w:r>
        <w:r w:rsidRPr="00D47A86">
          <w:rPr>
            <w:rStyle w:val="Hyperlink"/>
            <w:rFonts w:cs="Arial"/>
            <w:noProof/>
            <w:lang w:val="el-GR"/>
          </w:rPr>
          <w:t>, ΔΙΟΙΚΗΤΙΚΕΣ ΚΥΡΩΣΕΙΣ,</w:t>
        </w:r>
        <w:r w:rsidRPr="00D47A86">
          <w:rPr>
            <w:rStyle w:val="Hyperlink"/>
            <w:rFonts w:cs="Arial"/>
            <w:noProof/>
          </w:rPr>
          <w:t xml:space="preserve"> ΑΠΟΚΛΕΙΣΜΟΙ</w:t>
        </w:r>
        <w:r>
          <w:rPr>
            <w:noProof/>
            <w:webHidden/>
          </w:rPr>
          <w:tab/>
        </w:r>
        <w:r>
          <w:rPr>
            <w:noProof/>
            <w:webHidden/>
          </w:rPr>
          <w:fldChar w:fldCharType="begin"/>
        </w:r>
        <w:r>
          <w:rPr>
            <w:noProof/>
            <w:webHidden/>
          </w:rPr>
          <w:instrText xml:space="preserve"> PAGEREF _Toc188876708 \h </w:instrText>
        </w:r>
        <w:r>
          <w:rPr>
            <w:noProof/>
            <w:webHidden/>
          </w:rPr>
        </w:r>
        <w:r>
          <w:rPr>
            <w:noProof/>
            <w:webHidden/>
          </w:rPr>
          <w:fldChar w:fldCharType="separate"/>
        </w:r>
        <w:r w:rsidR="002D618A">
          <w:rPr>
            <w:noProof/>
            <w:webHidden/>
          </w:rPr>
          <w:t>61</w:t>
        </w:r>
        <w:r>
          <w:rPr>
            <w:noProof/>
            <w:webHidden/>
          </w:rPr>
          <w:fldChar w:fldCharType="end"/>
        </w:r>
      </w:hyperlink>
    </w:p>
    <w:p w14:paraId="268A5552" w14:textId="6368A1E7"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09" w:history="1">
        <w:r w:rsidRPr="00D47A86">
          <w:rPr>
            <w:rStyle w:val="Hyperlink"/>
            <w:rFonts w:cs="Arial"/>
            <w:noProof/>
            <w:lang w:val="el-GR"/>
          </w:rPr>
          <w:t>24</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ΠΕΡΙΠΤΩΣΕΙΣ ΜΗ ΕΠΙΒΟΛΗΣ ΔΙΟΙΚΗΤΙΚΩΝ ΚΥΡΩΣΕΩΝ / ΠΟΙΝΩΝ / ΑΠΟΚΛΕΙΣΜΩΝ</w:t>
        </w:r>
        <w:r>
          <w:rPr>
            <w:noProof/>
            <w:webHidden/>
          </w:rPr>
          <w:tab/>
        </w:r>
        <w:r>
          <w:rPr>
            <w:noProof/>
            <w:webHidden/>
          </w:rPr>
          <w:fldChar w:fldCharType="begin"/>
        </w:r>
        <w:r>
          <w:rPr>
            <w:noProof/>
            <w:webHidden/>
          </w:rPr>
          <w:instrText xml:space="preserve"> PAGEREF _Toc188876709 \h </w:instrText>
        </w:r>
        <w:r>
          <w:rPr>
            <w:noProof/>
            <w:webHidden/>
          </w:rPr>
        </w:r>
        <w:r>
          <w:rPr>
            <w:noProof/>
            <w:webHidden/>
          </w:rPr>
          <w:fldChar w:fldCharType="separate"/>
        </w:r>
        <w:r w:rsidR="002D618A">
          <w:rPr>
            <w:noProof/>
            <w:webHidden/>
          </w:rPr>
          <w:t>64</w:t>
        </w:r>
        <w:r>
          <w:rPr>
            <w:noProof/>
            <w:webHidden/>
          </w:rPr>
          <w:fldChar w:fldCharType="end"/>
        </w:r>
      </w:hyperlink>
    </w:p>
    <w:p w14:paraId="23F7FD4A" w14:textId="7F0557A1"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0" w:history="1">
        <w:r w:rsidRPr="00D47A86">
          <w:rPr>
            <w:rStyle w:val="Hyperlink"/>
            <w:rFonts w:cs="Arial"/>
            <w:noProof/>
            <w:lang w:val="el-GR"/>
          </w:rPr>
          <w:t>25</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ΑΝΩΤΕΡΑ ΒΙΑ</w:t>
        </w:r>
        <w:r>
          <w:rPr>
            <w:noProof/>
            <w:webHidden/>
          </w:rPr>
          <w:tab/>
        </w:r>
        <w:r>
          <w:rPr>
            <w:noProof/>
            <w:webHidden/>
          </w:rPr>
          <w:fldChar w:fldCharType="begin"/>
        </w:r>
        <w:r>
          <w:rPr>
            <w:noProof/>
            <w:webHidden/>
          </w:rPr>
          <w:instrText xml:space="preserve"> PAGEREF _Toc188876710 \h </w:instrText>
        </w:r>
        <w:r>
          <w:rPr>
            <w:noProof/>
            <w:webHidden/>
          </w:rPr>
        </w:r>
        <w:r>
          <w:rPr>
            <w:noProof/>
            <w:webHidden/>
          </w:rPr>
          <w:fldChar w:fldCharType="separate"/>
        </w:r>
        <w:r w:rsidR="002D618A">
          <w:rPr>
            <w:noProof/>
            <w:webHidden/>
          </w:rPr>
          <w:t>64</w:t>
        </w:r>
        <w:r>
          <w:rPr>
            <w:noProof/>
            <w:webHidden/>
          </w:rPr>
          <w:fldChar w:fldCharType="end"/>
        </w:r>
      </w:hyperlink>
    </w:p>
    <w:p w14:paraId="7BBCB2D5" w14:textId="2EDC7A7C"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1" w:history="1">
        <w:r w:rsidRPr="00D47A86">
          <w:rPr>
            <w:rStyle w:val="Hyperlink"/>
            <w:rFonts w:cs="Arial"/>
            <w:noProof/>
            <w:lang w:val="el-GR"/>
          </w:rPr>
          <w:t>26</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ΠΡΟΦΑΝΗ ΣΦΑΛΜΑΤΑ</w:t>
        </w:r>
        <w:r>
          <w:rPr>
            <w:noProof/>
            <w:webHidden/>
          </w:rPr>
          <w:tab/>
        </w:r>
        <w:r>
          <w:rPr>
            <w:noProof/>
            <w:webHidden/>
          </w:rPr>
          <w:fldChar w:fldCharType="begin"/>
        </w:r>
        <w:r>
          <w:rPr>
            <w:noProof/>
            <w:webHidden/>
          </w:rPr>
          <w:instrText xml:space="preserve"> PAGEREF _Toc188876711 \h </w:instrText>
        </w:r>
        <w:r>
          <w:rPr>
            <w:noProof/>
            <w:webHidden/>
          </w:rPr>
        </w:r>
        <w:r>
          <w:rPr>
            <w:noProof/>
            <w:webHidden/>
          </w:rPr>
          <w:fldChar w:fldCharType="separate"/>
        </w:r>
        <w:r w:rsidR="002D618A">
          <w:rPr>
            <w:noProof/>
            <w:webHidden/>
          </w:rPr>
          <w:t>65</w:t>
        </w:r>
        <w:r>
          <w:rPr>
            <w:noProof/>
            <w:webHidden/>
          </w:rPr>
          <w:fldChar w:fldCharType="end"/>
        </w:r>
      </w:hyperlink>
    </w:p>
    <w:p w14:paraId="11258301" w14:textId="47C84A3A"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2" w:history="1">
        <w:r w:rsidRPr="00D47A86">
          <w:rPr>
            <w:rStyle w:val="Hyperlink"/>
            <w:rFonts w:cs="Arial"/>
            <w:noProof/>
            <w:lang w:val="el-GR"/>
          </w:rPr>
          <w:t>27</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ΔΙΟΙΚΗΤΙΚΟ ΣΦΑΛΜΑ</w:t>
        </w:r>
        <w:r>
          <w:rPr>
            <w:noProof/>
            <w:webHidden/>
          </w:rPr>
          <w:tab/>
        </w:r>
        <w:r>
          <w:rPr>
            <w:noProof/>
            <w:webHidden/>
          </w:rPr>
          <w:fldChar w:fldCharType="begin"/>
        </w:r>
        <w:r>
          <w:rPr>
            <w:noProof/>
            <w:webHidden/>
          </w:rPr>
          <w:instrText xml:space="preserve"> PAGEREF _Toc188876712 \h </w:instrText>
        </w:r>
        <w:r>
          <w:rPr>
            <w:noProof/>
            <w:webHidden/>
          </w:rPr>
        </w:r>
        <w:r>
          <w:rPr>
            <w:noProof/>
            <w:webHidden/>
          </w:rPr>
          <w:fldChar w:fldCharType="separate"/>
        </w:r>
        <w:r w:rsidR="002D618A">
          <w:rPr>
            <w:noProof/>
            <w:webHidden/>
          </w:rPr>
          <w:t>66</w:t>
        </w:r>
        <w:r>
          <w:rPr>
            <w:noProof/>
            <w:webHidden/>
          </w:rPr>
          <w:fldChar w:fldCharType="end"/>
        </w:r>
      </w:hyperlink>
    </w:p>
    <w:p w14:paraId="671F66F2" w14:textId="62D4C15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3" w:history="1">
        <w:r w:rsidRPr="00D47A86">
          <w:rPr>
            <w:rStyle w:val="Hyperlink"/>
            <w:rFonts w:cs="Arial"/>
            <w:noProof/>
          </w:rPr>
          <w:t>28</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lang w:val="el-GR"/>
          </w:rPr>
          <w:t>ΠΑΡΑΤΥΠΙΕΣ ΚΑΙ ΑΠΑΤΗ</w:t>
        </w:r>
        <w:r>
          <w:rPr>
            <w:noProof/>
            <w:webHidden/>
          </w:rPr>
          <w:tab/>
        </w:r>
        <w:r>
          <w:rPr>
            <w:noProof/>
            <w:webHidden/>
          </w:rPr>
          <w:fldChar w:fldCharType="begin"/>
        </w:r>
        <w:r>
          <w:rPr>
            <w:noProof/>
            <w:webHidden/>
          </w:rPr>
          <w:instrText xml:space="preserve"> PAGEREF _Toc188876713 \h </w:instrText>
        </w:r>
        <w:r>
          <w:rPr>
            <w:noProof/>
            <w:webHidden/>
          </w:rPr>
        </w:r>
        <w:r>
          <w:rPr>
            <w:noProof/>
            <w:webHidden/>
          </w:rPr>
          <w:fldChar w:fldCharType="separate"/>
        </w:r>
        <w:r w:rsidR="002D618A">
          <w:rPr>
            <w:noProof/>
            <w:webHidden/>
          </w:rPr>
          <w:t>66</w:t>
        </w:r>
        <w:r>
          <w:rPr>
            <w:noProof/>
            <w:webHidden/>
          </w:rPr>
          <w:fldChar w:fldCharType="end"/>
        </w:r>
      </w:hyperlink>
    </w:p>
    <w:p w14:paraId="3ABD4AD9" w14:textId="6A73EB85"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4" w:history="1">
        <w:r w:rsidRPr="00D47A86">
          <w:rPr>
            <w:rStyle w:val="Hyperlink"/>
            <w:rFonts w:cs="Arial"/>
            <w:noProof/>
          </w:rPr>
          <w:t>29</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 xml:space="preserve">ΠΡΟΣΤΑΣΙΑ </w:t>
        </w:r>
        <w:r w:rsidRPr="00D47A86">
          <w:rPr>
            <w:rStyle w:val="Hyperlink"/>
            <w:rFonts w:cs="Arial"/>
            <w:noProof/>
            <w:lang w:val="el-GR"/>
          </w:rPr>
          <w:t xml:space="preserve">ΔΕΔΟΜΕΝΩΝ </w:t>
        </w:r>
        <w:r w:rsidRPr="00D47A86">
          <w:rPr>
            <w:rStyle w:val="Hyperlink"/>
            <w:rFonts w:cs="Arial"/>
            <w:noProof/>
          </w:rPr>
          <w:t>ΠΡΟΣΩΠΙΚ</w:t>
        </w:r>
        <w:r w:rsidRPr="00D47A86">
          <w:rPr>
            <w:rStyle w:val="Hyperlink"/>
            <w:rFonts w:cs="Arial"/>
            <w:noProof/>
            <w:lang w:val="el-GR"/>
          </w:rPr>
          <w:t>ΟΥ</w:t>
        </w:r>
        <w:r w:rsidRPr="00D47A86">
          <w:rPr>
            <w:rStyle w:val="Hyperlink"/>
            <w:rFonts w:cs="Arial"/>
            <w:noProof/>
          </w:rPr>
          <w:t xml:space="preserve"> </w:t>
        </w:r>
        <w:r w:rsidRPr="00D47A86">
          <w:rPr>
            <w:rStyle w:val="Hyperlink"/>
            <w:rFonts w:cs="Arial"/>
            <w:noProof/>
            <w:lang w:val="el-GR"/>
          </w:rPr>
          <w:t>ΧΑΡΑΚΤΗΡΑ</w:t>
        </w:r>
        <w:r>
          <w:rPr>
            <w:noProof/>
            <w:webHidden/>
          </w:rPr>
          <w:tab/>
        </w:r>
        <w:r>
          <w:rPr>
            <w:noProof/>
            <w:webHidden/>
          </w:rPr>
          <w:fldChar w:fldCharType="begin"/>
        </w:r>
        <w:r>
          <w:rPr>
            <w:noProof/>
            <w:webHidden/>
          </w:rPr>
          <w:instrText xml:space="preserve"> PAGEREF _Toc188876714 \h </w:instrText>
        </w:r>
        <w:r>
          <w:rPr>
            <w:noProof/>
            <w:webHidden/>
          </w:rPr>
        </w:r>
        <w:r>
          <w:rPr>
            <w:noProof/>
            <w:webHidden/>
          </w:rPr>
          <w:fldChar w:fldCharType="separate"/>
        </w:r>
        <w:r w:rsidR="002D618A">
          <w:rPr>
            <w:noProof/>
            <w:webHidden/>
          </w:rPr>
          <w:t>66</w:t>
        </w:r>
        <w:r>
          <w:rPr>
            <w:noProof/>
            <w:webHidden/>
          </w:rPr>
          <w:fldChar w:fldCharType="end"/>
        </w:r>
      </w:hyperlink>
    </w:p>
    <w:p w14:paraId="0AED471E" w14:textId="6CBC118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5" w:history="1">
        <w:r w:rsidRPr="00D47A86">
          <w:rPr>
            <w:rStyle w:val="Hyperlink"/>
            <w:rFonts w:cs="Arial"/>
            <w:noProof/>
          </w:rPr>
          <w:t>30</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rFonts w:cs="Arial"/>
            <w:noProof/>
          </w:rPr>
          <w:t>ΔΗΜΟΣΙΟΠΟΙΗΣΗ ΣΤΟΙΧΕΙΩΝ ΑΙΤΗΤΩΝ</w:t>
        </w:r>
        <w:r>
          <w:rPr>
            <w:noProof/>
            <w:webHidden/>
          </w:rPr>
          <w:tab/>
        </w:r>
        <w:r>
          <w:rPr>
            <w:noProof/>
            <w:webHidden/>
          </w:rPr>
          <w:fldChar w:fldCharType="begin"/>
        </w:r>
        <w:r>
          <w:rPr>
            <w:noProof/>
            <w:webHidden/>
          </w:rPr>
          <w:instrText xml:space="preserve"> PAGEREF _Toc188876715 \h </w:instrText>
        </w:r>
        <w:r>
          <w:rPr>
            <w:noProof/>
            <w:webHidden/>
          </w:rPr>
        </w:r>
        <w:r>
          <w:rPr>
            <w:noProof/>
            <w:webHidden/>
          </w:rPr>
          <w:fldChar w:fldCharType="separate"/>
        </w:r>
        <w:r w:rsidR="002D618A">
          <w:rPr>
            <w:noProof/>
            <w:webHidden/>
          </w:rPr>
          <w:t>67</w:t>
        </w:r>
        <w:r>
          <w:rPr>
            <w:noProof/>
            <w:webHidden/>
          </w:rPr>
          <w:fldChar w:fldCharType="end"/>
        </w:r>
      </w:hyperlink>
    </w:p>
    <w:p w14:paraId="4BCE0D09" w14:textId="6599907D"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6" w:history="1">
        <w:r w:rsidRPr="00D47A86">
          <w:rPr>
            <w:rStyle w:val="Hyperlink"/>
            <w:noProof/>
          </w:rPr>
          <w:t>31</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rPr>
          <w:t>ΕΝΣΤΑΣΕΙΣ</w:t>
        </w:r>
        <w:r>
          <w:rPr>
            <w:noProof/>
            <w:webHidden/>
          </w:rPr>
          <w:tab/>
        </w:r>
        <w:r>
          <w:rPr>
            <w:noProof/>
            <w:webHidden/>
          </w:rPr>
          <w:fldChar w:fldCharType="begin"/>
        </w:r>
        <w:r>
          <w:rPr>
            <w:noProof/>
            <w:webHidden/>
          </w:rPr>
          <w:instrText xml:space="preserve"> PAGEREF _Toc188876716 \h </w:instrText>
        </w:r>
        <w:r>
          <w:rPr>
            <w:noProof/>
            <w:webHidden/>
          </w:rPr>
        </w:r>
        <w:r>
          <w:rPr>
            <w:noProof/>
            <w:webHidden/>
          </w:rPr>
          <w:fldChar w:fldCharType="separate"/>
        </w:r>
        <w:r w:rsidR="002D618A">
          <w:rPr>
            <w:noProof/>
            <w:webHidden/>
          </w:rPr>
          <w:t>68</w:t>
        </w:r>
        <w:r>
          <w:rPr>
            <w:noProof/>
            <w:webHidden/>
          </w:rPr>
          <w:fldChar w:fldCharType="end"/>
        </w:r>
      </w:hyperlink>
    </w:p>
    <w:p w14:paraId="3AD6E285" w14:textId="64766F61"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7" w:history="1">
        <w:r w:rsidRPr="00D47A86">
          <w:rPr>
            <w:rStyle w:val="Hyperlink"/>
            <w:noProof/>
          </w:rPr>
          <w:t>32</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ΑΝΑΚΤΗΣΗ ΑΧΡΕΩΣΤΗΤΩΣ ΚΑΤΑΒΛΗΘΕΝΤΩΝ ΠΟΣΩΝ</w:t>
        </w:r>
        <w:r>
          <w:rPr>
            <w:noProof/>
            <w:webHidden/>
          </w:rPr>
          <w:tab/>
        </w:r>
        <w:r>
          <w:rPr>
            <w:noProof/>
            <w:webHidden/>
          </w:rPr>
          <w:fldChar w:fldCharType="begin"/>
        </w:r>
        <w:r>
          <w:rPr>
            <w:noProof/>
            <w:webHidden/>
          </w:rPr>
          <w:instrText xml:space="preserve"> PAGEREF _Toc188876717 \h </w:instrText>
        </w:r>
        <w:r>
          <w:rPr>
            <w:noProof/>
            <w:webHidden/>
          </w:rPr>
        </w:r>
        <w:r>
          <w:rPr>
            <w:noProof/>
            <w:webHidden/>
          </w:rPr>
          <w:fldChar w:fldCharType="separate"/>
        </w:r>
        <w:r w:rsidR="002D618A">
          <w:rPr>
            <w:noProof/>
            <w:webHidden/>
          </w:rPr>
          <w:t>69</w:t>
        </w:r>
        <w:r>
          <w:rPr>
            <w:noProof/>
            <w:webHidden/>
          </w:rPr>
          <w:fldChar w:fldCharType="end"/>
        </w:r>
      </w:hyperlink>
    </w:p>
    <w:p w14:paraId="60BCD065" w14:textId="04D6CB40"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8" w:history="1">
        <w:r w:rsidRPr="00D47A86">
          <w:rPr>
            <w:rStyle w:val="Hyperlink"/>
            <w:noProof/>
          </w:rPr>
          <w:t>33</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ΟΔΗΓΟΣ ΣΥΜΠΕΡΙΦΟΡΑΣ ΚΑΙ ΔΕΟΝΤΟΛΟΓΙΑΣ</w:t>
        </w:r>
        <w:r>
          <w:rPr>
            <w:noProof/>
            <w:webHidden/>
          </w:rPr>
          <w:tab/>
        </w:r>
        <w:r>
          <w:rPr>
            <w:noProof/>
            <w:webHidden/>
          </w:rPr>
          <w:fldChar w:fldCharType="begin"/>
        </w:r>
        <w:r>
          <w:rPr>
            <w:noProof/>
            <w:webHidden/>
          </w:rPr>
          <w:instrText xml:space="preserve"> PAGEREF _Toc188876718 \h </w:instrText>
        </w:r>
        <w:r>
          <w:rPr>
            <w:noProof/>
            <w:webHidden/>
          </w:rPr>
        </w:r>
        <w:r>
          <w:rPr>
            <w:noProof/>
            <w:webHidden/>
          </w:rPr>
          <w:fldChar w:fldCharType="separate"/>
        </w:r>
        <w:r w:rsidR="002D618A">
          <w:rPr>
            <w:noProof/>
            <w:webHidden/>
          </w:rPr>
          <w:t>70</w:t>
        </w:r>
        <w:r>
          <w:rPr>
            <w:noProof/>
            <w:webHidden/>
          </w:rPr>
          <w:fldChar w:fldCharType="end"/>
        </w:r>
      </w:hyperlink>
    </w:p>
    <w:p w14:paraId="4693A8DA" w14:textId="0DF11070"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19" w:history="1">
        <w:r w:rsidRPr="00D47A86">
          <w:rPr>
            <w:rStyle w:val="Hyperlink"/>
            <w:noProof/>
          </w:rPr>
          <w:t>34</w:t>
        </w:r>
        <w:r>
          <w:rPr>
            <w:rFonts w:asciiTheme="minorHAnsi" w:eastAsiaTheme="minorEastAsia" w:hAnsiTheme="minorHAnsi" w:cstheme="minorBidi"/>
            <w:b w:val="0"/>
            <w:bCs w:val="0"/>
            <w:caps w:val="0"/>
            <w:noProof/>
            <w:kern w:val="2"/>
            <w:sz w:val="24"/>
            <w:szCs w:val="24"/>
            <w14:ligatures w14:val="standardContextual"/>
          </w:rPr>
          <w:tab/>
        </w:r>
        <w:r w:rsidRPr="00D47A86">
          <w:rPr>
            <w:rStyle w:val="Hyperlink"/>
            <w:noProof/>
            <w:lang w:val="el-GR"/>
          </w:rPr>
          <w:t>ΗΛΕΚΤΡΟΝΙΚΗ ΕΝΗΜΕΡΩΣΗ</w:t>
        </w:r>
        <w:r>
          <w:rPr>
            <w:noProof/>
            <w:webHidden/>
          </w:rPr>
          <w:tab/>
        </w:r>
        <w:r>
          <w:rPr>
            <w:noProof/>
            <w:webHidden/>
          </w:rPr>
          <w:fldChar w:fldCharType="begin"/>
        </w:r>
        <w:r>
          <w:rPr>
            <w:noProof/>
            <w:webHidden/>
          </w:rPr>
          <w:instrText xml:space="preserve"> PAGEREF _Toc188876719 \h </w:instrText>
        </w:r>
        <w:r>
          <w:rPr>
            <w:noProof/>
            <w:webHidden/>
          </w:rPr>
        </w:r>
        <w:r>
          <w:rPr>
            <w:noProof/>
            <w:webHidden/>
          </w:rPr>
          <w:fldChar w:fldCharType="separate"/>
        </w:r>
        <w:r w:rsidR="002D618A">
          <w:rPr>
            <w:noProof/>
            <w:webHidden/>
          </w:rPr>
          <w:t>70</w:t>
        </w:r>
        <w:r>
          <w:rPr>
            <w:noProof/>
            <w:webHidden/>
          </w:rPr>
          <w:fldChar w:fldCharType="end"/>
        </w:r>
      </w:hyperlink>
    </w:p>
    <w:p w14:paraId="29C19E32" w14:textId="7BCB9E36"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20" w:history="1">
        <w:r w:rsidRPr="00D47A86">
          <w:rPr>
            <w:rStyle w:val="Hyperlink"/>
            <w:noProof/>
            <w:lang w:val="el-GR"/>
          </w:rPr>
          <w:t>ΠΑΡΑΡΤΗΜΑ 1Α</w:t>
        </w:r>
      </w:hyperlink>
      <w:r w:rsidR="00504E53">
        <w:rPr>
          <w:rStyle w:val="Hyperlink"/>
          <w:noProof/>
          <w:color w:val="auto"/>
          <w:u w:val="none"/>
        </w:rPr>
        <w:t xml:space="preserve">: </w:t>
      </w:r>
      <w:hyperlink w:anchor="_Toc188876721" w:history="1">
        <w:r w:rsidRPr="00D47A86">
          <w:rPr>
            <w:rStyle w:val="Hyperlink"/>
            <w:noProof/>
            <w:lang w:val="el-GR"/>
          </w:rPr>
          <w:t>ΕΠΙΣΤΟΛΗ ΥΠΟΒΟΛΗΣ ΠΡΟΤΑΣΗΣ</w:t>
        </w:r>
        <w:r>
          <w:rPr>
            <w:noProof/>
            <w:webHidden/>
          </w:rPr>
          <w:tab/>
        </w:r>
        <w:r>
          <w:rPr>
            <w:noProof/>
            <w:webHidden/>
          </w:rPr>
          <w:fldChar w:fldCharType="begin"/>
        </w:r>
        <w:r>
          <w:rPr>
            <w:noProof/>
            <w:webHidden/>
          </w:rPr>
          <w:instrText xml:space="preserve"> PAGEREF _Toc188876721 \h </w:instrText>
        </w:r>
        <w:r>
          <w:rPr>
            <w:noProof/>
            <w:webHidden/>
          </w:rPr>
        </w:r>
        <w:r>
          <w:rPr>
            <w:noProof/>
            <w:webHidden/>
          </w:rPr>
          <w:fldChar w:fldCharType="separate"/>
        </w:r>
        <w:r w:rsidR="002D618A">
          <w:rPr>
            <w:noProof/>
            <w:webHidden/>
          </w:rPr>
          <w:t>72</w:t>
        </w:r>
        <w:r>
          <w:rPr>
            <w:noProof/>
            <w:webHidden/>
          </w:rPr>
          <w:fldChar w:fldCharType="end"/>
        </w:r>
      </w:hyperlink>
    </w:p>
    <w:p w14:paraId="03DEA654" w14:textId="6F158E65"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22" w:history="1">
        <w:r w:rsidRPr="00D47A86">
          <w:rPr>
            <w:rStyle w:val="Hyperlink"/>
            <w:noProof/>
            <w:lang w:val="el-GR"/>
          </w:rPr>
          <w:t>ΠΑΡΑΡΤΗΜΑ 1Β</w:t>
        </w:r>
      </w:hyperlink>
      <w:r w:rsidR="00504E53">
        <w:rPr>
          <w:rStyle w:val="Hyperlink"/>
          <w:noProof/>
          <w:color w:val="auto"/>
          <w:u w:val="none"/>
        </w:rPr>
        <w:t xml:space="preserve">: </w:t>
      </w:r>
      <w:hyperlink w:anchor="_Toc188876723" w:history="1">
        <w:r w:rsidRPr="00D47A86">
          <w:rPr>
            <w:rStyle w:val="Hyperlink"/>
            <w:noProof/>
            <w:lang w:val="el-GR"/>
          </w:rPr>
          <w:t>ΥΠΕΥΘΥΝΗ ΔΗΛΩΣΗ ΦΟΡΕΑ ΛΕΙΤΟΥΡΓΙΑΣ / ΤΟΠΙΚΗΣ ΑΡΧΗΣ</w:t>
        </w:r>
        <w:r>
          <w:rPr>
            <w:noProof/>
            <w:webHidden/>
          </w:rPr>
          <w:tab/>
        </w:r>
        <w:r>
          <w:rPr>
            <w:noProof/>
            <w:webHidden/>
          </w:rPr>
          <w:fldChar w:fldCharType="begin"/>
        </w:r>
        <w:r>
          <w:rPr>
            <w:noProof/>
            <w:webHidden/>
          </w:rPr>
          <w:instrText xml:space="preserve"> PAGEREF _Toc188876723 \h </w:instrText>
        </w:r>
        <w:r>
          <w:rPr>
            <w:noProof/>
            <w:webHidden/>
          </w:rPr>
        </w:r>
        <w:r>
          <w:rPr>
            <w:noProof/>
            <w:webHidden/>
          </w:rPr>
          <w:fldChar w:fldCharType="separate"/>
        </w:r>
        <w:r w:rsidR="002D618A">
          <w:rPr>
            <w:noProof/>
            <w:webHidden/>
          </w:rPr>
          <w:t>75</w:t>
        </w:r>
        <w:r>
          <w:rPr>
            <w:noProof/>
            <w:webHidden/>
          </w:rPr>
          <w:fldChar w:fldCharType="end"/>
        </w:r>
      </w:hyperlink>
    </w:p>
    <w:p w14:paraId="0F9FA6E8" w14:textId="346E1BE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24" w:history="1">
        <w:r w:rsidRPr="00D47A86">
          <w:rPr>
            <w:rStyle w:val="Hyperlink"/>
            <w:noProof/>
          </w:rPr>
          <w:t>ΠΑΡΑΡΤΗΜΑ 1</w:t>
        </w:r>
        <w:r w:rsidRPr="00D47A86">
          <w:rPr>
            <w:rStyle w:val="Hyperlink"/>
            <w:noProof/>
            <w:lang w:val="el-GR"/>
          </w:rPr>
          <w:t>Γ</w:t>
        </w:r>
      </w:hyperlink>
      <w:r w:rsidR="00504E53">
        <w:rPr>
          <w:rStyle w:val="Hyperlink"/>
          <w:noProof/>
          <w:color w:val="auto"/>
          <w:u w:val="none"/>
        </w:rPr>
        <w:t xml:space="preserve">: </w:t>
      </w:r>
      <w:hyperlink w:anchor="_Toc188876725" w:history="1">
        <w:r w:rsidRPr="00D47A86">
          <w:rPr>
            <w:rStyle w:val="Hyperlink"/>
            <w:noProof/>
          </w:rPr>
          <w:t>ΒΕΒΑΙΩΣΗ ΠΟΙΟΤΗΤΑΣ ΕΓΓΡΑΦΩΝ ΜΕΛΕΤΗΣ</w:t>
        </w:r>
        <w:r>
          <w:rPr>
            <w:noProof/>
            <w:webHidden/>
          </w:rPr>
          <w:tab/>
        </w:r>
        <w:r>
          <w:rPr>
            <w:noProof/>
            <w:webHidden/>
          </w:rPr>
          <w:fldChar w:fldCharType="begin"/>
        </w:r>
        <w:r>
          <w:rPr>
            <w:noProof/>
            <w:webHidden/>
          </w:rPr>
          <w:instrText xml:space="preserve"> PAGEREF _Toc188876725 \h </w:instrText>
        </w:r>
        <w:r>
          <w:rPr>
            <w:noProof/>
            <w:webHidden/>
          </w:rPr>
        </w:r>
        <w:r>
          <w:rPr>
            <w:noProof/>
            <w:webHidden/>
          </w:rPr>
          <w:fldChar w:fldCharType="separate"/>
        </w:r>
        <w:r w:rsidR="002D618A">
          <w:rPr>
            <w:noProof/>
            <w:webHidden/>
          </w:rPr>
          <w:t>80</w:t>
        </w:r>
        <w:r>
          <w:rPr>
            <w:noProof/>
            <w:webHidden/>
          </w:rPr>
          <w:fldChar w:fldCharType="end"/>
        </w:r>
      </w:hyperlink>
    </w:p>
    <w:p w14:paraId="7AD2C335" w14:textId="39EF745C" w:rsidR="00C0084C" w:rsidRDefault="00C0084C" w:rsidP="00C0084C">
      <w:pPr>
        <w:pStyle w:val="TOC1"/>
        <w:ind w:left="1701" w:hanging="1701"/>
        <w:rPr>
          <w:rFonts w:asciiTheme="minorHAnsi" w:eastAsiaTheme="minorEastAsia" w:hAnsiTheme="minorHAnsi" w:cstheme="minorBidi"/>
          <w:b w:val="0"/>
          <w:bCs w:val="0"/>
          <w:caps w:val="0"/>
          <w:noProof/>
          <w:kern w:val="2"/>
          <w:sz w:val="24"/>
          <w:szCs w:val="24"/>
          <w14:ligatures w14:val="standardContextual"/>
        </w:rPr>
      </w:pPr>
      <w:hyperlink w:anchor="_Toc188876726" w:history="1">
        <w:r w:rsidRPr="00D47A86">
          <w:rPr>
            <w:rStyle w:val="Hyperlink"/>
            <w:noProof/>
            <w:lang w:val="el-GR"/>
          </w:rPr>
          <w:t>ΠΑΡΑΡΤΗΜΑ 1Δ</w:t>
        </w:r>
      </w:hyperlink>
      <w:r w:rsidR="00504E53">
        <w:rPr>
          <w:rStyle w:val="Hyperlink"/>
          <w:noProof/>
          <w:color w:val="auto"/>
          <w:u w:val="none"/>
        </w:rPr>
        <w:t xml:space="preserve">: </w:t>
      </w:r>
      <w:hyperlink w:anchor="_Toc188876727" w:history="1">
        <w:r w:rsidRPr="00D47A86">
          <w:rPr>
            <w:rStyle w:val="Hyperlink"/>
            <w:noProof/>
            <w:lang w:val="el-GR"/>
          </w:rPr>
          <w:t>ΚΑΤΗΓΟΡΙΟΠΟΙΗΣΗ ΠΕΡΙΟΧΩΝ ΣΕ ΑΣΤΙΚΕΣ ΚΑΙ ΑΓΡΟΤΙΚΕΣ ΤΟΥ ΤΜΗΜΑΤΟΣ ΠΟΛΕΟΔΟΜΙΑΣ ΚΑΙ ΟΙΚΗΣΕΩΣ</w:t>
        </w:r>
        <w:r>
          <w:rPr>
            <w:noProof/>
            <w:webHidden/>
          </w:rPr>
          <w:tab/>
        </w:r>
        <w:r>
          <w:rPr>
            <w:noProof/>
            <w:webHidden/>
          </w:rPr>
          <w:fldChar w:fldCharType="begin"/>
        </w:r>
        <w:r>
          <w:rPr>
            <w:noProof/>
            <w:webHidden/>
          </w:rPr>
          <w:instrText xml:space="preserve"> PAGEREF _Toc188876727 \h </w:instrText>
        </w:r>
        <w:r>
          <w:rPr>
            <w:noProof/>
            <w:webHidden/>
          </w:rPr>
        </w:r>
        <w:r>
          <w:rPr>
            <w:noProof/>
            <w:webHidden/>
          </w:rPr>
          <w:fldChar w:fldCharType="separate"/>
        </w:r>
        <w:r w:rsidR="002D618A">
          <w:rPr>
            <w:noProof/>
            <w:webHidden/>
          </w:rPr>
          <w:t>82</w:t>
        </w:r>
        <w:r>
          <w:rPr>
            <w:noProof/>
            <w:webHidden/>
          </w:rPr>
          <w:fldChar w:fldCharType="end"/>
        </w:r>
      </w:hyperlink>
    </w:p>
    <w:p w14:paraId="0297B98D" w14:textId="22FC1CB0"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28" w:history="1">
        <w:r w:rsidRPr="00D47A86">
          <w:rPr>
            <w:rStyle w:val="Hyperlink"/>
            <w:noProof/>
            <w:lang w:val="el-GR"/>
          </w:rPr>
          <w:t>ΠΑΡΑΡΤΗΜΑ 1Ε</w:t>
        </w:r>
      </w:hyperlink>
      <w:r w:rsidR="00504E53">
        <w:rPr>
          <w:rStyle w:val="Hyperlink"/>
          <w:noProof/>
          <w:color w:val="auto"/>
          <w:u w:val="none"/>
        </w:rPr>
        <w:t xml:space="preserve">: </w:t>
      </w:r>
      <w:hyperlink w:anchor="_Toc188876729" w:history="1">
        <w:r w:rsidRPr="00D47A86">
          <w:rPr>
            <w:rStyle w:val="Hyperlink"/>
            <w:noProof/>
            <w:lang w:val="el-GR"/>
          </w:rPr>
          <w:t>ΕΠΙΛΕΞΙΜΑ ΔΗΜΟΤΙΚΑ ΔΙΑΜΕΡΙΣΜΑΤΑ ΚΑΙ ΣΥΜΠΛΕΓΜΑΤΑΚΟΙΝΟΤΗΤΩΝ</w:t>
        </w:r>
        <w:r>
          <w:rPr>
            <w:noProof/>
            <w:webHidden/>
          </w:rPr>
          <w:tab/>
        </w:r>
        <w:r>
          <w:rPr>
            <w:noProof/>
            <w:webHidden/>
          </w:rPr>
          <w:fldChar w:fldCharType="begin"/>
        </w:r>
        <w:r>
          <w:rPr>
            <w:noProof/>
            <w:webHidden/>
          </w:rPr>
          <w:instrText xml:space="preserve"> PAGEREF _Toc188876729 \h </w:instrText>
        </w:r>
        <w:r>
          <w:rPr>
            <w:noProof/>
            <w:webHidden/>
          </w:rPr>
        </w:r>
        <w:r>
          <w:rPr>
            <w:noProof/>
            <w:webHidden/>
          </w:rPr>
          <w:fldChar w:fldCharType="separate"/>
        </w:r>
        <w:r w:rsidR="002D618A">
          <w:rPr>
            <w:noProof/>
            <w:webHidden/>
          </w:rPr>
          <w:t>85</w:t>
        </w:r>
        <w:r>
          <w:rPr>
            <w:noProof/>
            <w:webHidden/>
          </w:rPr>
          <w:fldChar w:fldCharType="end"/>
        </w:r>
      </w:hyperlink>
    </w:p>
    <w:p w14:paraId="11B5FBEA" w14:textId="43A0BF24"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30" w:history="1">
        <w:r w:rsidRPr="00D47A86">
          <w:rPr>
            <w:rStyle w:val="Hyperlink"/>
            <w:noProof/>
            <w:lang w:val="el-GR"/>
          </w:rPr>
          <w:t>ΠΑΡΑΡΤΗΜΑ 2Α</w:t>
        </w:r>
      </w:hyperlink>
      <w:r w:rsidR="00504E53">
        <w:rPr>
          <w:rStyle w:val="Hyperlink"/>
          <w:noProof/>
          <w:color w:val="auto"/>
          <w:u w:val="none"/>
        </w:rPr>
        <w:t xml:space="preserve">: </w:t>
      </w:r>
      <w:hyperlink w:anchor="_Toc188876731" w:history="1">
        <w:r w:rsidRPr="00D47A86">
          <w:rPr>
            <w:rStyle w:val="Hyperlink"/>
            <w:noProof/>
            <w:lang w:val="el-GR"/>
          </w:rPr>
          <w:t>ΚΑΤΑΛΟΓΟΙ ΕΛΕΓΧΟΥ</w:t>
        </w:r>
      </w:hyperlink>
      <w:r w:rsidR="00504E53">
        <w:rPr>
          <w:rStyle w:val="Hyperlink"/>
          <w:noProof/>
          <w:u w:val="none"/>
        </w:rPr>
        <w:t xml:space="preserve"> </w:t>
      </w:r>
      <w:hyperlink w:anchor="_Toc188876732" w:history="1">
        <w:r w:rsidRPr="00D47A86">
          <w:rPr>
            <w:rStyle w:val="Hyperlink"/>
            <w:noProof/>
            <w:lang w:val="el-GR"/>
          </w:rPr>
          <w:t>(</w:t>
        </w:r>
        <w:r w:rsidRPr="00D47A86">
          <w:rPr>
            <w:rStyle w:val="Hyperlink"/>
            <w:noProof/>
          </w:rPr>
          <w:t>Checklists</w:t>
        </w:r>
        <w:r w:rsidRPr="00D47A86">
          <w:rPr>
            <w:rStyle w:val="Hyperlink"/>
            <w:noProof/>
            <w:lang w:val="el-GR"/>
          </w:rPr>
          <w:t>)</w:t>
        </w:r>
        <w:r>
          <w:rPr>
            <w:noProof/>
            <w:webHidden/>
          </w:rPr>
          <w:tab/>
        </w:r>
        <w:r>
          <w:rPr>
            <w:noProof/>
            <w:webHidden/>
          </w:rPr>
          <w:fldChar w:fldCharType="begin"/>
        </w:r>
        <w:r>
          <w:rPr>
            <w:noProof/>
            <w:webHidden/>
          </w:rPr>
          <w:instrText xml:space="preserve"> PAGEREF _Toc188876732 \h </w:instrText>
        </w:r>
        <w:r>
          <w:rPr>
            <w:noProof/>
            <w:webHidden/>
          </w:rPr>
        </w:r>
        <w:r>
          <w:rPr>
            <w:noProof/>
            <w:webHidden/>
          </w:rPr>
          <w:fldChar w:fldCharType="separate"/>
        </w:r>
        <w:r w:rsidR="002D618A">
          <w:rPr>
            <w:noProof/>
            <w:webHidden/>
          </w:rPr>
          <w:t>97</w:t>
        </w:r>
        <w:r>
          <w:rPr>
            <w:noProof/>
            <w:webHidden/>
          </w:rPr>
          <w:fldChar w:fldCharType="end"/>
        </w:r>
      </w:hyperlink>
    </w:p>
    <w:p w14:paraId="0D8E0180" w14:textId="39045DAD"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33" w:history="1">
        <w:r w:rsidRPr="00D47A86">
          <w:rPr>
            <w:rStyle w:val="Hyperlink"/>
            <w:noProof/>
            <w:lang w:val="el-GR"/>
          </w:rPr>
          <w:t>ΠΑΡΑΡΤΗΜΑ 2Α1</w:t>
        </w:r>
      </w:hyperlink>
      <w:r w:rsidR="00504E53">
        <w:rPr>
          <w:rStyle w:val="Hyperlink"/>
          <w:noProof/>
          <w:color w:val="auto"/>
          <w:u w:val="none"/>
        </w:rPr>
        <w:t xml:space="preserve">: </w:t>
      </w:r>
      <w:hyperlink w:anchor="_Toc188876734" w:history="1">
        <w:r w:rsidRPr="00D47A86">
          <w:rPr>
            <w:rStyle w:val="Hyperlink"/>
            <w:noProof/>
            <w:lang w:val="el-GR"/>
          </w:rPr>
          <w:t>ΕΠΙΣΤΟΛΗ ΑΠΟΡΡΙΨΗΣ ΕΡΓΟΥ</w:t>
        </w:r>
        <w:r>
          <w:rPr>
            <w:noProof/>
            <w:webHidden/>
          </w:rPr>
          <w:tab/>
        </w:r>
        <w:r>
          <w:rPr>
            <w:noProof/>
            <w:webHidden/>
          </w:rPr>
          <w:fldChar w:fldCharType="begin"/>
        </w:r>
        <w:r>
          <w:rPr>
            <w:noProof/>
            <w:webHidden/>
          </w:rPr>
          <w:instrText xml:space="preserve"> PAGEREF _Toc188876734 \h </w:instrText>
        </w:r>
        <w:r>
          <w:rPr>
            <w:noProof/>
            <w:webHidden/>
          </w:rPr>
        </w:r>
        <w:r>
          <w:rPr>
            <w:noProof/>
            <w:webHidden/>
          </w:rPr>
          <w:fldChar w:fldCharType="separate"/>
        </w:r>
        <w:r w:rsidR="002D618A">
          <w:rPr>
            <w:noProof/>
            <w:webHidden/>
          </w:rPr>
          <w:t>107</w:t>
        </w:r>
        <w:r>
          <w:rPr>
            <w:noProof/>
            <w:webHidden/>
          </w:rPr>
          <w:fldChar w:fldCharType="end"/>
        </w:r>
      </w:hyperlink>
    </w:p>
    <w:p w14:paraId="1BDC4C8A" w14:textId="1EF88D12" w:rsidR="00C0084C" w:rsidRDefault="00C0084C" w:rsidP="00C0084C">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35" w:history="1">
        <w:r w:rsidRPr="00D47A86">
          <w:rPr>
            <w:rStyle w:val="Hyperlink"/>
            <w:noProof/>
            <w:lang w:val="el-GR"/>
          </w:rPr>
          <w:t>ΠΑΡΑΡΤΗΜΑ 2Β1</w:t>
        </w:r>
      </w:hyperlink>
      <w:r w:rsidR="00504E53">
        <w:rPr>
          <w:rStyle w:val="Hyperlink"/>
          <w:noProof/>
          <w:color w:val="auto"/>
          <w:u w:val="none"/>
        </w:rPr>
        <w:t xml:space="preserve">: </w:t>
      </w:r>
      <w:hyperlink w:anchor="_Toc188876736" w:history="1">
        <w:r w:rsidRPr="00D47A86">
          <w:rPr>
            <w:rStyle w:val="Hyperlink"/>
            <w:noProof/>
            <w:lang w:val="el-GR"/>
          </w:rPr>
          <w:t>ΚΑΤΑΛΟΓΟΣ ΔΙΕΝΕΡΓΟΥΜΕΝΩΝ ΤΕΧΝΙΚΩΝ ΕΛΕΓΧΩΝ</w:t>
        </w:r>
      </w:hyperlink>
      <w:r w:rsidR="00504E53">
        <w:rPr>
          <w:rStyle w:val="Hyperlink"/>
          <w:noProof/>
          <w:u w:val="none"/>
        </w:rPr>
        <w:t xml:space="preserve">                          </w:t>
      </w:r>
      <w:hyperlink w:anchor="_Toc188876737" w:history="1">
        <w:r w:rsidRPr="00D47A86">
          <w:rPr>
            <w:rStyle w:val="Hyperlink"/>
            <w:noProof/>
            <w:lang w:val="el-GR"/>
          </w:rPr>
          <w:t>(ΕΛΕΓΧΟΣ ΜΕΛΕΤΗΣ)</w:t>
        </w:r>
        <w:r>
          <w:rPr>
            <w:noProof/>
            <w:webHidden/>
          </w:rPr>
          <w:tab/>
        </w:r>
        <w:r>
          <w:rPr>
            <w:noProof/>
            <w:webHidden/>
          </w:rPr>
          <w:fldChar w:fldCharType="begin"/>
        </w:r>
        <w:r>
          <w:rPr>
            <w:noProof/>
            <w:webHidden/>
          </w:rPr>
          <w:instrText xml:space="preserve"> PAGEREF _Toc188876737 \h </w:instrText>
        </w:r>
        <w:r>
          <w:rPr>
            <w:noProof/>
            <w:webHidden/>
          </w:rPr>
        </w:r>
        <w:r>
          <w:rPr>
            <w:noProof/>
            <w:webHidden/>
          </w:rPr>
          <w:fldChar w:fldCharType="separate"/>
        </w:r>
        <w:r w:rsidR="002D618A">
          <w:rPr>
            <w:noProof/>
            <w:webHidden/>
          </w:rPr>
          <w:t>110</w:t>
        </w:r>
        <w:r>
          <w:rPr>
            <w:noProof/>
            <w:webHidden/>
          </w:rPr>
          <w:fldChar w:fldCharType="end"/>
        </w:r>
      </w:hyperlink>
    </w:p>
    <w:p w14:paraId="6D711715" w14:textId="15941E18"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38" w:history="1">
        <w:r w:rsidRPr="00D47A86">
          <w:rPr>
            <w:rStyle w:val="Hyperlink"/>
            <w:noProof/>
            <w:lang w:val="el-GR"/>
          </w:rPr>
          <w:t>ΠΑΡΑΡΤΗΜΑ 2Β2</w:t>
        </w:r>
      </w:hyperlink>
      <w:r w:rsidR="00504E53">
        <w:rPr>
          <w:rStyle w:val="Hyperlink"/>
          <w:noProof/>
          <w:color w:val="auto"/>
          <w:u w:val="none"/>
        </w:rPr>
        <w:t xml:space="preserve">: </w:t>
      </w:r>
      <w:hyperlink w:anchor="_Toc188876739" w:history="1">
        <w:r w:rsidRPr="00D47A86">
          <w:rPr>
            <w:rStyle w:val="Hyperlink"/>
            <w:noProof/>
            <w:lang w:val="el-GR"/>
          </w:rPr>
          <w:t>ΚΑΤΑΛΟΓΟΣ ΔΙΕΝΕΡΓΟΥΜΕΝΩΝ ΧΡΗΜΑΤΟΟΙΚΟΝΟΜΙΚΩΝ ΕΛΕΓΧΩΝ</w:t>
        </w:r>
        <w:r>
          <w:rPr>
            <w:noProof/>
            <w:webHidden/>
          </w:rPr>
          <w:tab/>
        </w:r>
        <w:r>
          <w:rPr>
            <w:noProof/>
            <w:webHidden/>
          </w:rPr>
          <w:fldChar w:fldCharType="begin"/>
        </w:r>
        <w:r>
          <w:rPr>
            <w:noProof/>
            <w:webHidden/>
          </w:rPr>
          <w:instrText xml:space="preserve"> PAGEREF _Toc188876739 \h </w:instrText>
        </w:r>
        <w:r>
          <w:rPr>
            <w:noProof/>
            <w:webHidden/>
          </w:rPr>
        </w:r>
        <w:r>
          <w:rPr>
            <w:noProof/>
            <w:webHidden/>
          </w:rPr>
          <w:fldChar w:fldCharType="separate"/>
        </w:r>
        <w:r w:rsidR="002D618A">
          <w:rPr>
            <w:noProof/>
            <w:webHidden/>
          </w:rPr>
          <w:t>115</w:t>
        </w:r>
        <w:r>
          <w:rPr>
            <w:noProof/>
            <w:webHidden/>
          </w:rPr>
          <w:fldChar w:fldCharType="end"/>
        </w:r>
      </w:hyperlink>
    </w:p>
    <w:p w14:paraId="268F6F60" w14:textId="00272146"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40" w:history="1">
        <w:r w:rsidRPr="00D47A86">
          <w:rPr>
            <w:rStyle w:val="Hyperlink"/>
            <w:noProof/>
            <w:lang w:val="el-GR"/>
          </w:rPr>
          <w:t>ΠΑΡΑΡΤΗΜΑ 2Γ</w:t>
        </w:r>
      </w:hyperlink>
      <w:r w:rsidR="00504E53">
        <w:rPr>
          <w:rStyle w:val="Hyperlink"/>
          <w:noProof/>
          <w:color w:val="auto"/>
          <w:u w:val="none"/>
        </w:rPr>
        <w:t xml:space="preserve">: </w:t>
      </w:r>
      <w:hyperlink w:anchor="_Toc188876741" w:history="1">
        <w:r w:rsidRPr="00D47A86">
          <w:rPr>
            <w:rStyle w:val="Hyperlink"/>
            <w:noProof/>
            <w:lang w:val="el-GR"/>
          </w:rPr>
          <w:t>ΦΥΛΛΟ ΑΞΙΟΛΟΓΗΣΗΣ ΤΗΣ ΠΡΟΤΑΣΗΣ</w:t>
        </w:r>
        <w:r>
          <w:rPr>
            <w:noProof/>
            <w:webHidden/>
          </w:rPr>
          <w:tab/>
        </w:r>
        <w:r>
          <w:rPr>
            <w:noProof/>
            <w:webHidden/>
          </w:rPr>
          <w:fldChar w:fldCharType="begin"/>
        </w:r>
        <w:r>
          <w:rPr>
            <w:noProof/>
            <w:webHidden/>
          </w:rPr>
          <w:instrText xml:space="preserve"> PAGEREF _Toc188876741 \h </w:instrText>
        </w:r>
        <w:r>
          <w:rPr>
            <w:noProof/>
            <w:webHidden/>
          </w:rPr>
        </w:r>
        <w:r>
          <w:rPr>
            <w:noProof/>
            <w:webHidden/>
          </w:rPr>
          <w:fldChar w:fldCharType="separate"/>
        </w:r>
        <w:r w:rsidR="002D618A">
          <w:rPr>
            <w:noProof/>
            <w:webHidden/>
          </w:rPr>
          <w:t>118</w:t>
        </w:r>
        <w:r>
          <w:rPr>
            <w:noProof/>
            <w:webHidden/>
          </w:rPr>
          <w:fldChar w:fldCharType="end"/>
        </w:r>
      </w:hyperlink>
    </w:p>
    <w:p w14:paraId="67B07B55" w14:textId="5E422319"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42" w:history="1">
        <w:r w:rsidRPr="00D47A86">
          <w:rPr>
            <w:rStyle w:val="Hyperlink"/>
            <w:noProof/>
            <w:lang w:val="el-GR"/>
          </w:rPr>
          <w:t>ΠΑΡΑΡΤΗΜΑ 2Δ</w:t>
        </w:r>
      </w:hyperlink>
      <w:r w:rsidR="00504E53">
        <w:rPr>
          <w:rStyle w:val="Hyperlink"/>
          <w:noProof/>
          <w:color w:val="auto"/>
          <w:u w:val="none"/>
        </w:rPr>
        <w:t xml:space="preserve">: </w:t>
      </w:r>
      <w:hyperlink w:anchor="_Toc188876743" w:history="1">
        <w:r w:rsidRPr="00D47A86">
          <w:rPr>
            <w:rStyle w:val="Hyperlink"/>
            <w:noProof/>
            <w:lang w:val="el-GR"/>
          </w:rPr>
          <w:t>ΣΥΜΦΩΝΙΑ ΧΡΗΜΑΤΟΔΟΤΗΣΗΣ ΕΡΓΟΥ</w:t>
        </w:r>
        <w:r>
          <w:rPr>
            <w:noProof/>
            <w:webHidden/>
          </w:rPr>
          <w:tab/>
        </w:r>
        <w:r>
          <w:rPr>
            <w:noProof/>
            <w:webHidden/>
          </w:rPr>
          <w:fldChar w:fldCharType="begin"/>
        </w:r>
        <w:r>
          <w:rPr>
            <w:noProof/>
            <w:webHidden/>
          </w:rPr>
          <w:instrText xml:space="preserve"> PAGEREF _Toc188876743 \h </w:instrText>
        </w:r>
        <w:r>
          <w:rPr>
            <w:noProof/>
            <w:webHidden/>
          </w:rPr>
        </w:r>
        <w:r>
          <w:rPr>
            <w:noProof/>
            <w:webHidden/>
          </w:rPr>
          <w:fldChar w:fldCharType="separate"/>
        </w:r>
        <w:r w:rsidR="002D618A">
          <w:rPr>
            <w:noProof/>
            <w:webHidden/>
          </w:rPr>
          <w:t>132</w:t>
        </w:r>
        <w:r>
          <w:rPr>
            <w:noProof/>
            <w:webHidden/>
          </w:rPr>
          <w:fldChar w:fldCharType="end"/>
        </w:r>
      </w:hyperlink>
    </w:p>
    <w:p w14:paraId="78785453" w14:textId="3EF7FBC7"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44" w:history="1">
        <w:r w:rsidRPr="00D47A86">
          <w:rPr>
            <w:rStyle w:val="Hyperlink"/>
            <w:noProof/>
            <w:lang w:val="el-GR"/>
          </w:rPr>
          <w:t>ΠΑΡΑΡΤΗΜΑ 2</w:t>
        </w:r>
        <w:r w:rsidRPr="00D47A86">
          <w:rPr>
            <w:rStyle w:val="Hyperlink"/>
            <w:noProof/>
          </w:rPr>
          <w:t>E</w:t>
        </w:r>
      </w:hyperlink>
      <w:r w:rsidR="00504E53">
        <w:rPr>
          <w:rStyle w:val="Hyperlink"/>
          <w:noProof/>
          <w:color w:val="auto"/>
          <w:u w:val="none"/>
        </w:rPr>
        <w:t xml:space="preserve">: </w:t>
      </w:r>
      <w:hyperlink w:anchor="_Toc188876745" w:history="1">
        <w:r w:rsidRPr="00D47A86">
          <w:rPr>
            <w:rStyle w:val="Hyperlink"/>
            <w:noProof/>
            <w:lang w:val="el-GR"/>
          </w:rPr>
          <w:t>ΣΗΜΕΙΩΜΑ ΕΡΓΟΥ</w:t>
        </w:r>
        <w:r>
          <w:rPr>
            <w:noProof/>
            <w:webHidden/>
          </w:rPr>
          <w:tab/>
        </w:r>
        <w:r>
          <w:rPr>
            <w:noProof/>
            <w:webHidden/>
          </w:rPr>
          <w:fldChar w:fldCharType="begin"/>
        </w:r>
        <w:r>
          <w:rPr>
            <w:noProof/>
            <w:webHidden/>
          </w:rPr>
          <w:instrText xml:space="preserve"> PAGEREF _Toc188876745 \h </w:instrText>
        </w:r>
        <w:r>
          <w:rPr>
            <w:noProof/>
            <w:webHidden/>
          </w:rPr>
        </w:r>
        <w:r>
          <w:rPr>
            <w:noProof/>
            <w:webHidden/>
          </w:rPr>
          <w:fldChar w:fldCharType="separate"/>
        </w:r>
        <w:r w:rsidR="002D618A">
          <w:rPr>
            <w:noProof/>
            <w:webHidden/>
          </w:rPr>
          <w:t>140</w:t>
        </w:r>
        <w:r>
          <w:rPr>
            <w:noProof/>
            <w:webHidden/>
          </w:rPr>
          <w:fldChar w:fldCharType="end"/>
        </w:r>
      </w:hyperlink>
    </w:p>
    <w:p w14:paraId="3B47FC4C" w14:textId="12CEEDB7" w:rsidR="00C0084C" w:rsidRDefault="00C0084C" w:rsidP="00C0084C">
      <w:pPr>
        <w:pStyle w:val="TOC1"/>
        <w:ind w:left="1560" w:hanging="1560"/>
        <w:rPr>
          <w:rFonts w:asciiTheme="minorHAnsi" w:eastAsiaTheme="minorEastAsia" w:hAnsiTheme="minorHAnsi" w:cstheme="minorBidi"/>
          <w:b w:val="0"/>
          <w:bCs w:val="0"/>
          <w:caps w:val="0"/>
          <w:noProof/>
          <w:kern w:val="2"/>
          <w:sz w:val="24"/>
          <w:szCs w:val="24"/>
          <w14:ligatures w14:val="standardContextual"/>
        </w:rPr>
      </w:pPr>
      <w:hyperlink w:anchor="_Toc188876746" w:history="1">
        <w:r w:rsidRPr="00D47A86">
          <w:rPr>
            <w:rStyle w:val="Hyperlink"/>
            <w:noProof/>
            <w:lang w:val="el-GR"/>
          </w:rPr>
          <w:t>ΠΑΡΑΡΤΗΜΑ 3</w:t>
        </w:r>
      </w:hyperlink>
      <w:r w:rsidR="00504E53">
        <w:rPr>
          <w:rStyle w:val="Hyperlink"/>
          <w:noProof/>
          <w:color w:val="auto"/>
          <w:u w:val="none"/>
        </w:rPr>
        <w:t xml:space="preserve">: </w:t>
      </w:r>
      <w:hyperlink w:anchor="_Toc188876747" w:history="1">
        <w:r w:rsidRPr="00D47A86">
          <w:rPr>
            <w:rStyle w:val="Hyperlink"/>
            <w:noProof/>
            <w:lang w:val="el-GR"/>
          </w:rPr>
          <w:t>ΚΑΤΑΛΟΓΟΣ ΔΙΟΙΚΗΤΙΚΟΥ ΕΛΕΓΧΟΥ ΓΙΑ ΤΗ ΣΥΝΑΨΗ</w:t>
        </w:r>
      </w:hyperlink>
      <w:r w:rsidR="00504E53">
        <w:rPr>
          <w:rStyle w:val="Hyperlink"/>
          <w:noProof/>
          <w:u w:val="none"/>
        </w:rPr>
        <w:t xml:space="preserve"> </w:t>
      </w:r>
      <w:hyperlink w:anchor="_Toc188876748" w:history="1">
        <w:r w:rsidRPr="00D47A86">
          <w:rPr>
            <w:rStyle w:val="Hyperlink"/>
            <w:noProof/>
            <w:lang w:val="el-GR"/>
          </w:rPr>
          <w:t>ΔΗΜΟΣΙΩΝ ΣΥΜΒΑΣΕΩΝ ΑΠΟ ΤΗ ΜΟΝΑΔΑ ΕΦΑΡΜΟΓΗΣ</w:t>
        </w:r>
        <w:r>
          <w:rPr>
            <w:noProof/>
            <w:webHidden/>
          </w:rPr>
          <w:tab/>
        </w:r>
        <w:r>
          <w:rPr>
            <w:noProof/>
            <w:webHidden/>
          </w:rPr>
          <w:fldChar w:fldCharType="begin"/>
        </w:r>
        <w:r>
          <w:rPr>
            <w:noProof/>
            <w:webHidden/>
          </w:rPr>
          <w:instrText xml:space="preserve"> PAGEREF _Toc188876748 \h </w:instrText>
        </w:r>
        <w:r>
          <w:rPr>
            <w:noProof/>
            <w:webHidden/>
          </w:rPr>
        </w:r>
        <w:r>
          <w:rPr>
            <w:noProof/>
            <w:webHidden/>
          </w:rPr>
          <w:fldChar w:fldCharType="separate"/>
        </w:r>
        <w:r w:rsidR="002D618A">
          <w:rPr>
            <w:noProof/>
            <w:webHidden/>
          </w:rPr>
          <w:t>147</w:t>
        </w:r>
        <w:r>
          <w:rPr>
            <w:noProof/>
            <w:webHidden/>
          </w:rPr>
          <w:fldChar w:fldCharType="end"/>
        </w:r>
      </w:hyperlink>
    </w:p>
    <w:p w14:paraId="53A6CB19" w14:textId="17641572"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49" w:history="1">
        <w:r w:rsidRPr="00D47A86">
          <w:rPr>
            <w:rStyle w:val="Hyperlink"/>
            <w:noProof/>
            <w:lang w:val="el-GR"/>
          </w:rPr>
          <w:t>ΠΑΡΑΡΤΗΜΑ 3Α</w:t>
        </w:r>
      </w:hyperlink>
      <w:r w:rsidR="00504E53">
        <w:rPr>
          <w:rStyle w:val="Hyperlink"/>
          <w:noProof/>
          <w:color w:val="auto"/>
          <w:u w:val="none"/>
        </w:rPr>
        <w:t xml:space="preserve">: </w:t>
      </w:r>
      <w:hyperlink w:anchor="_Toc188876750" w:history="1">
        <w:r w:rsidRPr="00D47A86">
          <w:rPr>
            <w:rStyle w:val="Hyperlink"/>
            <w:noProof/>
            <w:lang w:val="el-GR"/>
          </w:rPr>
          <w:t>ΔΕΛΤΙΟ ΝΟΜΙΚΗΣ ΔΕΣΜΕΥΣΗΣ</w:t>
        </w:r>
        <w:r>
          <w:rPr>
            <w:noProof/>
            <w:webHidden/>
          </w:rPr>
          <w:tab/>
        </w:r>
        <w:r>
          <w:rPr>
            <w:noProof/>
            <w:webHidden/>
          </w:rPr>
          <w:fldChar w:fldCharType="begin"/>
        </w:r>
        <w:r>
          <w:rPr>
            <w:noProof/>
            <w:webHidden/>
          </w:rPr>
          <w:instrText xml:space="preserve"> PAGEREF _Toc188876750 \h </w:instrText>
        </w:r>
        <w:r>
          <w:rPr>
            <w:noProof/>
            <w:webHidden/>
          </w:rPr>
        </w:r>
        <w:r>
          <w:rPr>
            <w:noProof/>
            <w:webHidden/>
          </w:rPr>
          <w:fldChar w:fldCharType="separate"/>
        </w:r>
        <w:r w:rsidR="002D618A">
          <w:rPr>
            <w:noProof/>
            <w:webHidden/>
          </w:rPr>
          <w:t>155</w:t>
        </w:r>
        <w:r>
          <w:rPr>
            <w:noProof/>
            <w:webHidden/>
          </w:rPr>
          <w:fldChar w:fldCharType="end"/>
        </w:r>
      </w:hyperlink>
    </w:p>
    <w:p w14:paraId="40CA4F9B" w14:textId="60752166"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51" w:history="1">
        <w:r w:rsidRPr="00D47A86">
          <w:rPr>
            <w:rStyle w:val="Hyperlink"/>
            <w:noProof/>
            <w:lang w:val="el-GR"/>
          </w:rPr>
          <w:t>ΠΑΡΑΡΤΗΜΑ 3Β</w:t>
        </w:r>
      </w:hyperlink>
      <w:r w:rsidR="00504E53">
        <w:rPr>
          <w:rStyle w:val="Hyperlink"/>
          <w:noProof/>
          <w:color w:val="auto"/>
          <w:u w:val="none"/>
        </w:rPr>
        <w:t xml:space="preserve">: </w:t>
      </w:r>
      <w:hyperlink w:anchor="_Toc188876752" w:history="1">
        <w:r w:rsidRPr="00D47A86">
          <w:rPr>
            <w:rStyle w:val="Hyperlink"/>
            <w:noProof/>
            <w:lang w:val="el-GR"/>
          </w:rPr>
          <w:t>ΤΡΙΜΗΝΙΑΙΟ ΔΕΛΤΙΟ ΔΑΠΑΝΩΝ</w:t>
        </w:r>
        <w:r>
          <w:rPr>
            <w:noProof/>
            <w:webHidden/>
          </w:rPr>
          <w:tab/>
        </w:r>
        <w:r>
          <w:rPr>
            <w:noProof/>
            <w:webHidden/>
          </w:rPr>
          <w:fldChar w:fldCharType="begin"/>
        </w:r>
        <w:r>
          <w:rPr>
            <w:noProof/>
            <w:webHidden/>
          </w:rPr>
          <w:instrText xml:space="preserve"> PAGEREF _Toc188876752 \h </w:instrText>
        </w:r>
        <w:r>
          <w:rPr>
            <w:noProof/>
            <w:webHidden/>
          </w:rPr>
        </w:r>
        <w:r>
          <w:rPr>
            <w:noProof/>
            <w:webHidden/>
          </w:rPr>
          <w:fldChar w:fldCharType="separate"/>
        </w:r>
        <w:r w:rsidR="002D618A">
          <w:rPr>
            <w:noProof/>
            <w:webHidden/>
          </w:rPr>
          <w:t>158</w:t>
        </w:r>
        <w:r>
          <w:rPr>
            <w:noProof/>
            <w:webHidden/>
          </w:rPr>
          <w:fldChar w:fldCharType="end"/>
        </w:r>
      </w:hyperlink>
    </w:p>
    <w:p w14:paraId="2C5CB8C3" w14:textId="32FD6EE8" w:rsidR="00C0084C" w:rsidRDefault="00C0084C" w:rsidP="00C0084C">
      <w:pPr>
        <w:pStyle w:val="TOC1"/>
        <w:ind w:left="1701" w:hanging="1701"/>
        <w:rPr>
          <w:rFonts w:asciiTheme="minorHAnsi" w:eastAsiaTheme="minorEastAsia" w:hAnsiTheme="minorHAnsi" w:cstheme="minorBidi"/>
          <w:b w:val="0"/>
          <w:bCs w:val="0"/>
          <w:caps w:val="0"/>
          <w:noProof/>
          <w:kern w:val="2"/>
          <w:sz w:val="24"/>
          <w:szCs w:val="24"/>
          <w14:ligatures w14:val="standardContextual"/>
        </w:rPr>
      </w:pPr>
      <w:hyperlink w:anchor="_Toc188876753" w:history="1">
        <w:r w:rsidRPr="00D47A86">
          <w:rPr>
            <w:rStyle w:val="Hyperlink"/>
            <w:noProof/>
            <w:lang w:val="el-GR"/>
          </w:rPr>
          <w:t>ΠΑΡΑΡΤΗΜΑ 3Γ</w:t>
        </w:r>
      </w:hyperlink>
      <w:r w:rsidR="00504E53">
        <w:rPr>
          <w:rStyle w:val="Hyperlink"/>
          <w:noProof/>
          <w:color w:val="auto"/>
          <w:u w:val="none"/>
        </w:rPr>
        <w:t xml:space="preserve">: </w:t>
      </w:r>
      <w:hyperlink w:anchor="_Toc188876754" w:history="1">
        <w:r w:rsidRPr="00D47A86">
          <w:rPr>
            <w:rStyle w:val="Hyperlink"/>
            <w:noProof/>
            <w:lang w:val="el-GR"/>
          </w:rPr>
          <w:t xml:space="preserve">ΚΑΤΑΛΟΓΟΣ ΕΛΕΓΧΟΥ ΓΙΑ ΤΗΝ ΥΠΟΒΟΛΗ ΤΡΙΜΗΝΙΑΙΩΝ ΔΕΛΤΙΩΝ </w:t>
        </w:r>
        <w:r>
          <w:rPr>
            <w:rStyle w:val="Hyperlink"/>
            <w:noProof/>
          </w:rPr>
          <w:t xml:space="preserve"> </w:t>
        </w:r>
        <w:r w:rsidRPr="00D47A86">
          <w:rPr>
            <w:rStyle w:val="Hyperlink"/>
            <w:noProof/>
            <w:lang w:val="el-GR"/>
          </w:rPr>
          <w:t>ΔΑΠΑΝΩΝ ΑΠΟ ΤΟ ΔΙΚΑΙΟΥΧΟ</w:t>
        </w:r>
        <w:r>
          <w:rPr>
            <w:noProof/>
            <w:webHidden/>
          </w:rPr>
          <w:tab/>
        </w:r>
        <w:r>
          <w:rPr>
            <w:noProof/>
            <w:webHidden/>
          </w:rPr>
          <w:fldChar w:fldCharType="begin"/>
        </w:r>
        <w:r>
          <w:rPr>
            <w:noProof/>
            <w:webHidden/>
          </w:rPr>
          <w:instrText xml:space="preserve"> PAGEREF _Toc188876754 \h </w:instrText>
        </w:r>
        <w:r>
          <w:rPr>
            <w:noProof/>
            <w:webHidden/>
          </w:rPr>
        </w:r>
        <w:r>
          <w:rPr>
            <w:noProof/>
            <w:webHidden/>
          </w:rPr>
          <w:fldChar w:fldCharType="separate"/>
        </w:r>
        <w:r w:rsidR="002D618A">
          <w:rPr>
            <w:noProof/>
            <w:webHidden/>
          </w:rPr>
          <w:t>163</w:t>
        </w:r>
        <w:r>
          <w:rPr>
            <w:noProof/>
            <w:webHidden/>
          </w:rPr>
          <w:fldChar w:fldCharType="end"/>
        </w:r>
      </w:hyperlink>
    </w:p>
    <w:p w14:paraId="7C28E74E" w14:textId="5139714E"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55" w:history="1">
        <w:r w:rsidRPr="00D47A86">
          <w:rPr>
            <w:rStyle w:val="Hyperlink"/>
            <w:noProof/>
            <w:lang w:val="el-GR"/>
          </w:rPr>
          <w:t>ΠΑΡΑΡΤΗΜΑ 3Δ</w:t>
        </w:r>
      </w:hyperlink>
      <w:r w:rsidR="004513D2">
        <w:rPr>
          <w:rStyle w:val="Hyperlink"/>
          <w:noProof/>
          <w:color w:val="auto"/>
          <w:u w:val="none"/>
        </w:rPr>
        <w:t xml:space="preserve">: </w:t>
      </w:r>
      <w:hyperlink w:anchor="_Toc188876756" w:history="1">
        <w:r w:rsidRPr="00D47A86">
          <w:rPr>
            <w:rStyle w:val="Hyperlink"/>
            <w:noProof/>
            <w:lang w:val="el-GR"/>
          </w:rPr>
          <w:t>ΒΕΒΑΙΩΣΗ ΤΗΡΗΣΗΣ ΟΔΗΓΙΩΝ ΤΟΥ ΓΕΝΙΚΟΥ ΛΟΓΙΣΤΗΡΙΟΥ</w:t>
        </w:r>
        <w:r>
          <w:rPr>
            <w:noProof/>
            <w:webHidden/>
          </w:rPr>
          <w:tab/>
        </w:r>
        <w:r>
          <w:rPr>
            <w:noProof/>
            <w:webHidden/>
          </w:rPr>
          <w:fldChar w:fldCharType="begin"/>
        </w:r>
        <w:r>
          <w:rPr>
            <w:noProof/>
            <w:webHidden/>
          </w:rPr>
          <w:instrText xml:space="preserve"> PAGEREF _Toc188876756 \h </w:instrText>
        </w:r>
        <w:r>
          <w:rPr>
            <w:noProof/>
            <w:webHidden/>
          </w:rPr>
        </w:r>
        <w:r>
          <w:rPr>
            <w:noProof/>
            <w:webHidden/>
          </w:rPr>
          <w:fldChar w:fldCharType="separate"/>
        </w:r>
        <w:r w:rsidR="002D618A">
          <w:rPr>
            <w:noProof/>
            <w:webHidden/>
          </w:rPr>
          <w:t>169</w:t>
        </w:r>
        <w:r>
          <w:rPr>
            <w:noProof/>
            <w:webHidden/>
          </w:rPr>
          <w:fldChar w:fldCharType="end"/>
        </w:r>
      </w:hyperlink>
    </w:p>
    <w:p w14:paraId="483E8CB4" w14:textId="0EE075EB" w:rsidR="00C0084C" w:rsidRDefault="00C0084C" w:rsidP="004513D2">
      <w:pPr>
        <w:pStyle w:val="TOC1"/>
        <w:ind w:left="1701" w:hanging="1701"/>
        <w:rPr>
          <w:rFonts w:asciiTheme="minorHAnsi" w:eastAsiaTheme="minorEastAsia" w:hAnsiTheme="minorHAnsi" w:cstheme="minorBidi"/>
          <w:b w:val="0"/>
          <w:bCs w:val="0"/>
          <w:caps w:val="0"/>
          <w:noProof/>
          <w:kern w:val="2"/>
          <w:sz w:val="24"/>
          <w:szCs w:val="24"/>
          <w14:ligatures w14:val="standardContextual"/>
        </w:rPr>
      </w:pPr>
      <w:hyperlink w:anchor="_Toc188876757" w:history="1">
        <w:r w:rsidRPr="00D47A86">
          <w:rPr>
            <w:rStyle w:val="Hyperlink"/>
            <w:noProof/>
            <w:lang w:val="el-GR"/>
          </w:rPr>
          <w:t>ΠΑΡΑΡΤΗΜΑ 4Α</w:t>
        </w:r>
      </w:hyperlink>
      <w:r w:rsidR="004513D2">
        <w:rPr>
          <w:rStyle w:val="Hyperlink"/>
          <w:noProof/>
          <w:color w:val="auto"/>
          <w:u w:val="none"/>
        </w:rPr>
        <w:t xml:space="preserve">: </w:t>
      </w:r>
      <w:hyperlink w:anchor="_Toc188876758" w:history="1">
        <w:r w:rsidRPr="00D47A86">
          <w:rPr>
            <w:rStyle w:val="Hyperlink"/>
            <w:noProof/>
            <w:lang w:val="el-GR"/>
          </w:rPr>
          <w:t>ΚΑΤΑΛΟΓΟΣ ΕΛΕΓΧΟΥ ΓΙΑ ΤΗΝ ΕΠΙΚΥΡΩΣΗ ΤΡΙΜΗΝΙΑΙΟΥ</w:t>
        </w:r>
      </w:hyperlink>
      <w:r w:rsidR="004513D2">
        <w:rPr>
          <w:rStyle w:val="Hyperlink"/>
          <w:noProof/>
          <w:u w:val="none"/>
        </w:rPr>
        <w:t xml:space="preserve"> </w:t>
      </w:r>
      <w:hyperlink w:anchor="_Toc188876759" w:history="1">
        <w:r w:rsidRPr="00D47A86">
          <w:rPr>
            <w:rStyle w:val="Hyperlink"/>
            <w:noProof/>
            <w:lang w:val="el-GR"/>
          </w:rPr>
          <w:t>ΔΕΛΤΙΟΥ ΔΑΠΑΝΩΝ ΑΠΟ ΤΗ ΜΟΝΑΔΑ ΕΦΑΡΜΟΓΗΣ</w:t>
        </w:r>
        <w:r>
          <w:rPr>
            <w:noProof/>
            <w:webHidden/>
          </w:rPr>
          <w:tab/>
        </w:r>
        <w:r>
          <w:rPr>
            <w:noProof/>
            <w:webHidden/>
          </w:rPr>
          <w:fldChar w:fldCharType="begin"/>
        </w:r>
        <w:r>
          <w:rPr>
            <w:noProof/>
            <w:webHidden/>
          </w:rPr>
          <w:instrText xml:space="preserve"> PAGEREF _Toc188876759 \h </w:instrText>
        </w:r>
        <w:r>
          <w:rPr>
            <w:noProof/>
            <w:webHidden/>
          </w:rPr>
        </w:r>
        <w:r>
          <w:rPr>
            <w:noProof/>
            <w:webHidden/>
          </w:rPr>
          <w:fldChar w:fldCharType="separate"/>
        </w:r>
        <w:r w:rsidR="002D618A">
          <w:rPr>
            <w:noProof/>
            <w:webHidden/>
          </w:rPr>
          <w:t>171</w:t>
        </w:r>
        <w:r>
          <w:rPr>
            <w:noProof/>
            <w:webHidden/>
          </w:rPr>
          <w:fldChar w:fldCharType="end"/>
        </w:r>
      </w:hyperlink>
    </w:p>
    <w:p w14:paraId="22A8A87D" w14:textId="7EF4E675" w:rsidR="00C0084C" w:rsidRDefault="00C0084C" w:rsidP="004513D2">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60" w:history="1">
        <w:r w:rsidRPr="00D47A86">
          <w:rPr>
            <w:rStyle w:val="Hyperlink"/>
            <w:noProof/>
            <w:lang w:val="el-GR"/>
          </w:rPr>
          <w:t>ΠΑΡΑΡΤΗΜΑ 4Α1</w:t>
        </w:r>
      </w:hyperlink>
      <w:r w:rsidR="004513D2">
        <w:rPr>
          <w:rStyle w:val="Hyperlink"/>
          <w:noProof/>
          <w:color w:val="auto"/>
          <w:u w:val="none"/>
        </w:rPr>
        <w:t xml:space="preserve">: </w:t>
      </w:r>
      <w:hyperlink w:anchor="_Toc188876761" w:history="1">
        <w:r w:rsidRPr="00D47A86">
          <w:rPr>
            <w:rStyle w:val="Hyperlink"/>
            <w:noProof/>
            <w:lang w:val="el-GR"/>
          </w:rPr>
          <w:t>ΥΠΟΛΟΓΙΣΜΟΣ ΠΟΣΟΥ ΕΝΙΣΧΥΣΗΣ ΣΤΙΣ ΠΕΡΙΠΤΩΣΕΙΣ ΠΟΥ ΠΑΡΑΤΗΡΟΥΝΤΑΙ ΔΙΑΦΟΡΕΣ ΜΕΤΑΞΥ ΤΟΥ ΤΔΔ ΚΑΙ ΤΟΥ ΤΕΛΙΚΟΥ ΕΠΙΛΕΞΙΜΟΥ ΠΟΣΟΥ ΕΝΙΣΧΥΣΗΣ</w:t>
        </w:r>
        <w:r>
          <w:rPr>
            <w:noProof/>
            <w:webHidden/>
          </w:rPr>
          <w:tab/>
        </w:r>
        <w:r>
          <w:rPr>
            <w:noProof/>
            <w:webHidden/>
          </w:rPr>
          <w:fldChar w:fldCharType="begin"/>
        </w:r>
        <w:r>
          <w:rPr>
            <w:noProof/>
            <w:webHidden/>
          </w:rPr>
          <w:instrText xml:space="preserve"> PAGEREF _Toc188876761 \h </w:instrText>
        </w:r>
        <w:r>
          <w:rPr>
            <w:noProof/>
            <w:webHidden/>
          </w:rPr>
        </w:r>
        <w:r>
          <w:rPr>
            <w:noProof/>
            <w:webHidden/>
          </w:rPr>
          <w:fldChar w:fldCharType="separate"/>
        </w:r>
        <w:r w:rsidR="002D618A">
          <w:rPr>
            <w:noProof/>
            <w:webHidden/>
          </w:rPr>
          <w:t>175</w:t>
        </w:r>
        <w:r>
          <w:rPr>
            <w:noProof/>
            <w:webHidden/>
          </w:rPr>
          <w:fldChar w:fldCharType="end"/>
        </w:r>
      </w:hyperlink>
    </w:p>
    <w:p w14:paraId="3B5487BF" w14:textId="2DF67B8F"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62" w:history="1">
        <w:r w:rsidRPr="00D47A86">
          <w:rPr>
            <w:rStyle w:val="Hyperlink"/>
            <w:noProof/>
            <w:lang w:val="el-GR"/>
          </w:rPr>
          <w:t>ΠΑΡΑΡΤΗΜΑ 4Β</w:t>
        </w:r>
      </w:hyperlink>
      <w:r w:rsidR="004513D2">
        <w:rPr>
          <w:rStyle w:val="Hyperlink"/>
          <w:noProof/>
          <w:color w:val="auto"/>
          <w:u w:val="none"/>
        </w:rPr>
        <w:t xml:space="preserve">: </w:t>
      </w:r>
      <w:hyperlink w:anchor="_Toc188876763" w:history="1">
        <w:r w:rsidRPr="00D47A86">
          <w:rPr>
            <w:rStyle w:val="Hyperlink"/>
            <w:noProof/>
            <w:lang w:val="el-GR"/>
          </w:rPr>
          <w:t>ΛΟΓΙΣΤΙΚΟΣ ΕΛΕΓΧΟΣ ΚΑΤΆ ΤΗΝ ΟΛΟΚΛΗΡΩΣΗ ΕΡΓΟΥ</w:t>
        </w:r>
        <w:r>
          <w:rPr>
            <w:noProof/>
            <w:webHidden/>
          </w:rPr>
          <w:tab/>
        </w:r>
        <w:r>
          <w:rPr>
            <w:noProof/>
            <w:webHidden/>
          </w:rPr>
          <w:fldChar w:fldCharType="begin"/>
        </w:r>
        <w:r>
          <w:rPr>
            <w:noProof/>
            <w:webHidden/>
          </w:rPr>
          <w:instrText xml:space="preserve"> PAGEREF _Toc188876763 \h </w:instrText>
        </w:r>
        <w:r>
          <w:rPr>
            <w:noProof/>
            <w:webHidden/>
          </w:rPr>
        </w:r>
        <w:r>
          <w:rPr>
            <w:noProof/>
            <w:webHidden/>
          </w:rPr>
          <w:fldChar w:fldCharType="separate"/>
        </w:r>
        <w:r w:rsidR="002D618A">
          <w:rPr>
            <w:noProof/>
            <w:webHidden/>
          </w:rPr>
          <w:t>178</w:t>
        </w:r>
        <w:r>
          <w:rPr>
            <w:noProof/>
            <w:webHidden/>
          </w:rPr>
          <w:fldChar w:fldCharType="end"/>
        </w:r>
      </w:hyperlink>
    </w:p>
    <w:p w14:paraId="34E8770A" w14:textId="361FF037" w:rsidR="00C0084C" w:rsidRDefault="00C0084C" w:rsidP="004513D2">
      <w:pPr>
        <w:pStyle w:val="TOC1"/>
        <w:ind w:left="1701" w:hanging="1701"/>
        <w:rPr>
          <w:rFonts w:asciiTheme="minorHAnsi" w:eastAsiaTheme="minorEastAsia" w:hAnsiTheme="minorHAnsi" w:cstheme="minorBidi"/>
          <w:b w:val="0"/>
          <w:bCs w:val="0"/>
          <w:caps w:val="0"/>
          <w:noProof/>
          <w:kern w:val="2"/>
          <w:sz w:val="24"/>
          <w:szCs w:val="24"/>
          <w14:ligatures w14:val="standardContextual"/>
        </w:rPr>
      </w:pPr>
      <w:hyperlink w:anchor="_Toc188876764" w:history="1">
        <w:r w:rsidRPr="00D47A86">
          <w:rPr>
            <w:rStyle w:val="Hyperlink"/>
            <w:noProof/>
            <w:lang w:val="el-GR"/>
          </w:rPr>
          <w:t>ΠΑΡΑΡΤΗΜΑ 5Α</w:t>
        </w:r>
      </w:hyperlink>
      <w:r w:rsidR="004513D2">
        <w:rPr>
          <w:rStyle w:val="Hyperlink"/>
          <w:noProof/>
          <w:color w:val="auto"/>
          <w:u w:val="none"/>
        </w:rPr>
        <w:t xml:space="preserve">: </w:t>
      </w:r>
      <w:hyperlink w:anchor="_Toc188876765" w:history="1">
        <w:r w:rsidRPr="00D47A86">
          <w:rPr>
            <w:rStyle w:val="Hyperlink"/>
            <w:noProof/>
            <w:lang w:val="el-GR"/>
          </w:rPr>
          <w:t xml:space="preserve">ΚΑΤΑΛΟΓΟΣ </w:t>
        </w:r>
        <w:r w:rsidRPr="00D47A86">
          <w:rPr>
            <w:rStyle w:val="Hyperlink"/>
            <w:noProof/>
          </w:rPr>
          <w:t>TEXNIKOY</w:t>
        </w:r>
        <w:r w:rsidRPr="00D47A86">
          <w:rPr>
            <w:rStyle w:val="Hyperlink"/>
            <w:noProof/>
            <w:lang w:val="el-GR"/>
          </w:rPr>
          <w:t xml:space="preserve"> ΕΠΙΤΟΠΙΟΥ ΕΛΕΓΧΟΥ</w:t>
        </w:r>
      </w:hyperlink>
      <w:r w:rsidR="004513D2">
        <w:rPr>
          <w:rStyle w:val="Hyperlink"/>
          <w:noProof/>
          <w:u w:val="none"/>
        </w:rPr>
        <w:t xml:space="preserve"> </w:t>
      </w:r>
      <w:hyperlink w:anchor="_Toc188876766" w:history="1">
        <w:r w:rsidRPr="00D47A86">
          <w:rPr>
            <w:rStyle w:val="Hyperlink"/>
            <w:noProof/>
            <w:lang w:val="el-GR"/>
          </w:rPr>
          <w:t>ΑΠΟ ΤΗ ΜΟΝΑΔΑ ΕΦΑΡΜΟΓΗΣ</w:t>
        </w:r>
        <w:r>
          <w:rPr>
            <w:noProof/>
            <w:webHidden/>
          </w:rPr>
          <w:tab/>
        </w:r>
        <w:r>
          <w:rPr>
            <w:noProof/>
            <w:webHidden/>
          </w:rPr>
          <w:fldChar w:fldCharType="begin"/>
        </w:r>
        <w:r>
          <w:rPr>
            <w:noProof/>
            <w:webHidden/>
          </w:rPr>
          <w:instrText xml:space="preserve"> PAGEREF _Toc188876766 \h </w:instrText>
        </w:r>
        <w:r>
          <w:rPr>
            <w:noProof/>
            <w:webHidden/>
          </w:rPr>
        </w:r>
        <w:r>
          <w:rPr>
            <w:noProof/>
            <w:webHidden/>
          </w:rPr>
          <w:fldChar w:fldCharType="separate"/>
        </w:r>
        <w:r w:rsidR="002D618A">
          <w:rPr>
            <w:noProof/>
            <w:webHidden/>
          </w:rPr>
          <w:t>180</w:t>
        </w:r>
        <w:r>
          <w:rPr>
            <w:noProof/>
            <w:webHidden/>
          </w:rPr>
          <w:fldChar w:fldCharType="end"/>
        </w:r>
      </w:hyperlink>
    </w:p>
    <w:p w14:paraId="552B8D81" w14:textId="4E423B23" w:rsidR="00C0084C" w:rsidRDefault="00C0084C" w:rsidP="004513D2">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67" w:history="1">
        <w:r w:rsidRPr="00D47A86">
          <w:rPr>
            <w:rStyle w:val="Hyperlink"/>
            <w:noProof/>
            <w:lang w:val="el-GR"/>
          </w:rPr>
          <w:t>ΠΑΡΑΡΤΗΜΑ 5Α1</w:t>
        </w:r>
      </w:hyperlink>
      <w:r w:rsidR="004513D2">
        <w:rPr>
          <w:rStyle w:val="Hyperlink"/>
          <w:noProof/>
          <w:color w:val="auto"/>
          <w:u w:val="none"/>
        </w:rPr>
        <w:t xml:space="preserve">: </w:t>
      </w:r>
      <w:hyperlink w:anchor="_Toc188876768" w:history="1">
        <w:r w:rsidRPr="00D47A86">
          <w:rPr>
            <w:rStyle w:val="Hyperlink"/>
            <w:noProof/>
            <w:lang w:val="el-GR"/>
          </w:rPr>
          <w:t>ΜΟΝΤΕΛΟ ΑΞΙΟΛΟΓΗΣΗΣ ΚΙΝΔΥΝΩΝ ΓΙΑ ΔΕΙΓΜΑΤΟΛΗΠΤΙΚΗ ΕΠΑΛΗΘΕΥΣH</w:t>
        </w:r>
        <w:r>
          <w:rPr>
            <w:noProof/>
            <w:webHidden/>
          </w:rPr>
          <w:tab/>
        </w:r>
        <w:r>
          <w:rPr>
            <w:noProof/>
            <w:webHidden/>
          </w:rPr>
          <w:fldChar w:fldCharType="begin"/>
        </w:r>
        <w:r>
          <w:rPr>
            <w:noProof/>
            <w:webHidden/>
          </w:rPr>
          <w:instrText xml:space="preserve"> PAGEREF _Toc188876768 \h </w:instrText>
        </w:r>
        <w:r>
          <w:rPr>
            <w:noProof/>
            <w:webHidden/>
          </w:rPr>
        </w:r>
        <w:r>
          <w:rPr>
            <w:noProof/>
            <w:webHidden/>
          </w:rPr>
          <w:fldChar w:fldCharType="separate"/>
        </w:r>
        <w:r w:rsidR="002D618A">
          <w:rPr>
            <w:noProof/>
            <w:webHidden/>
          </w:rPr>
          <w:t>184</w:t>
        </w:r>
        <w:r>
          <w:rPr>
            <w:noProof/>
            <w:webHidden/>
          </w:rPr>
          <w:fldChar w:fldCharType="end"/>
        </w:r>
      </w:hyperlink>
    </w:p>
    <w:p w14:paraId="02E063A9" w14:textId="1D749C02"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70" w:history="1">
        <w:r w:rsidRPr="00D47A86">
          <w:rPr>
            <w:rStyle w:val="Hyperlink"/>
            <w:noProof/>
            <w:lang w:val="el-GR"/>
          </w:rPr>
          <w:t>ΠΑΡΑΡΤΗΜΑ 5Α2</w:t>
        </w:r>
      </w:hyperlink>
      <w:r w:rsidR="004513D2">
        <w:rPr>
          <w:rStyle w:val="Hyperlink"/>
          <w:noProof/>
          <w:color w:val="auto"/>
          <w:u w:val="none"/>
        </w:rPr>
        <w:t xml:space="preserve">: </w:t>
      </w:r>
      <w:hyperlink w:anchor="_Toc188876771" w:history="1">
        <w:r w:rsidRPr="00D47A86">
          <w:rPr>
            <w:rStyle w:val="Hyperlink"/>
            <w:noProof/>
            <w:lang w:val="el-GR"/>
          </w:rPr>
          <w:t>ΠΙΝΑΚΑΣ ΠΑΡΑΚΟΛΟΥΘΗΣΗΣ ΑΛΛΑΓΏΝ</w:t>
        </w:r>
        <w:r>
          <w:rPr>
            <w:noProof/>
            <w:webHidden/>
          </w:rPr>
          <w:tab/>
        </w:r>
        <w:r>
          <w:rPr>
            <w:noProof/>
            <w:webHidden/>
          </w:rPr>
          <w:fldChar w:fldCharType="begin"/>
        </w:r>
        <w:r>
          <w:rPr>
            <w:noProof/>
            <w:webHidden/>
          </w:rPr>
          <w:instrText xml:space="preserve"> PAGEREF _Toc188876771 \h </w:instrText>
        </w:r>
        <w:r>
          <w:rPr>
            <w:noProof/>
            <w:webHidden/>
          </w:rPr>
        </w:r>
        <w:r>
          <w:rPr>
            <w:noProof/>
            <w:webHidden/>
          </w:rPr>
          <w:fldChar w:fldCharType="separate"/>
        </w:r>
        <w:r w:rsidR="002D618A">
          <w:rPr>
            <w:noProof/>
            <w:webHidden/>
          </w:rPr>
          <w:t>186</w:t>
        </w:r>
        <w:r>
          <w:rPr>
            <w:noProof/>
            <w:webHidden/>
          </w:rPr>
          <w:fldChar w:fldCharType="end"/>
        </w:r>
      </w:hyperlink>
    </w:p>
    <w:p w14:paraId="755BFD0B" w14:textId="4B8FE316"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72" w:history="1">
        <w:r w:rsidRPr="00D47A86">
          <w:rPr>
            <w:rStyle w:val="Hyperlink"/>
            <w:noProof/>
            <w:lang w:val="el-GR"/>
          </w:rPr>
          <w:t>ΠΑΡΑΡΤΗΜΑ 5Α3</w:t>
        </w:r>
      </w:hyperlink>
      <w:r w:rsidR="004513D2">
        <w:rPr>
          <w:rStyle w:val="Hyperlink"/>
          <w:noProof/>
          <w:color w:val="auto"/>
          <w:u w:val="none"/>
        </w:rPr>
        <w:t xml:space="preserve">: </w:t>
      </w:r>
      <w:hyperlink w:anchor="_Toc188876773" w:history="1">
        <w:r w:rsidRPr="00D47A86">
          <w:rPr>
            <w:rStyle w:val="Hyperlink"/>
            <w:noProof/>
            <w:lang w:val="el-GR"/>
          </w:rPr>
          <w:t>ΔΕΛΤΙΟ ΠΟΣΟΤΗΤΩΝ</w:t>
        </w:r>
        <w:r>
          <w:rPr>
            <w:noProof/>
            <w:webHidden/>
          </w:rPr>
          <w:tab/>
        </w:r>
        <w:r>
          <w:rPr>
            <w:noProof/>
            <w:webHidden/>
          </w:rPr>
          <w:fldChar w:fldCharType="begin"/>
        </w:r>
        <w:r>
          <w:rPr>
            <w:noProof/>
            <w:webHidden/>
          </w:rPr>
          <w:instrText xml:space="preserve"> PAGEREF _Toc188876773 \h </w:instrText>
        </w:r>
        <w:r>
          <w:rPr>
            <w:noProof/>
            <w:webHidden/>
          </w:rPr>
        </w:r>
        <w:r>
          <w:rPr>
            <w:noProof/>
            <w:webHidden/>
          </w:rPr>
          <w:fldChar w:fldCharType="separate"/>
        </w:r>
        <w:r w:rsidR="002D618A">
          <w:rPr>
            <w:noProof/>
            <w:webHidden/>
          </w:rPr>
          <w:t>194</w:t>
        </w:r>
        <w:r>
          <w:rPr>
            <w:noProof/>
            <w:webHidden/>
          </w:rPr>
          <w:fldChar w:fldCharType="end"/>
        </w:r>
      </w:hyperlink>
    </w:p>
    <w:p w14:paraId="6507871B" w14:textId="5785D02A"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74" w:history="1">
        <w:r w:rsidRPr="00D47A86">
          <w:rPr>
            <w:rStyle w:val="Hyperlink"/>
            <w:noProof/>
            <w:lang w:val="el-GR"/>
          </w:rPr>
          <w:t>ΠΑΡΑΡΤΗΜΑ 5Β</w:t>
        </w:r>
      </w:hyperlink>
      <w:r w:rsidR="004513D2">
        <w:rPr>
          <w:rStyle w:val="Hyperlink"/>
          <w:noProof/>
          <w:color w:val="auto"/>
          <w:u w:val="none"/>
        </w:rPr>
        <w:t xml:space="preserve">: </w:t>
      </w:r>
      <w:hyperlink w:anchor="_Toc188876775" w:history="1">
        <w:r w:rsidRPr="00D47A86">
          <w:rPr>
            <w:rStyle w:val="Hyperlink"/>
            <w:noProof/>
            <w:lang w:val="el-GR"/>
          </w:rPr>
          <w:t>ΔΗΛΩΣΗ ΟΛΟΚΛΗΡΩΣΗΣ ΕΡΓΟΥ</w:t>
        </w:r>
        <w:r>
          <w:rPr>
            <w:noProof/>
            <w:webHidden/>
          </w:rPr>
          <w:tab/>
        </w:r>
        <w:r>
          <w:rPr>
            <w:noProof/>
            <w:webHidden/>
          </w:rPr>
          <w:fldChar w:fldCharType="begin"/>
        </w:r>
        <w:r>
          <w:rPr>
            <w:noProof/>
            <w:webHidden/>
          </w:rPr>
          <w:instrText xml:space="preserve"> PAGEREF _Toc188876775 \h </w:instrText>
        </w:r>
        <w:r>
          <w:rPr>
            <w:noProof/>
            <w:webHidden/>
          </w:rPr>
        </w:r>
        <w:r>
          <w:rPr>
            <w:noProof/>
            <w:webHidden/>
          </w:rPr>
          <w:fldChar w:fldCharType="separate"/>
        </w:r>
        <w:r w:rsidR="002D618A">
          <w:rPr>
            <w:noProof/>
            <w:webHidden/>
          </w:rPr>
          <w:t>196</w:t>
        </w:r>
        <w:r>
          <w:rPr>
            <w:noProof/>
            <w:webHidden/>
          </w:rPr>
          <w:fldChar w:fldCharType="end"/>
        </w:r>
      </w:hyperlink>
    </w:p>
    <w:p w14:paraId="6CD70E2B" w14:textId="16EB5830" w:rsidR="00C0084C" w:rsidRDefault="00C0084C" w:rsidP="004513D2">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76" w:history="1">
        <w:r w:rsidRPr="00D47A86">
          <w:rPr>
            <w:rStyle w:val="Hyperlink"/>
            <w:noProof/>
            <w:lang w:val="el-GR"/>
          </w:rPr>
          <w:t>ΠΑΡΑΡΤΗΜΑ 5Γ1</w:t>
        </w:r>
      </w:hyperlink>
      <w:r w:rsidR="004513D2">
        <w:rPr>
          <w:rStyle w:val="Hyperlink"/>
          <w:noProof/>
          <w:color w:val="auto"/>
          <w:u w:val="none"/>
        </w:rPr>
        <w:t xml:space="preserve">: </w:t>
      </w:r>
      <w:hyperlink w:anchor="_Toc188876777" w:history="1">
        <w:r w:rsidRPr="00D47A86">
          <w:rPr>
            <w:rStyle w:val="Hyperlink"/>
            <w:noProof/>
            <w:lang w:val="el-GR"/>
          </w:rPr>
          <w:t>ΚΡΙΤΗΡΙΑ ΑΝΑΛΥΣΗΣ ΚΙΝΔΥΝΟΥ ΕΚ ΤΩΝ ΥΣΤΕΡΩΝ</w:t>
        </w:r>
      </w:hyperlink>
      <w:r w:rsidR="004513D2">
        <w:rPr>
          <w:rStyle w:val="Hyperlink"/>
          <w:noProof/>
          <w:u w:val="none"/>
        </w:rPr>
        <w:t xml:space="preserve"> </w:t>
      </w:r>
      <w:hyperlink w:anchor="_Toc188876778" w:history="1">
        <w:r w:rsidRPr="00D47A86">
          <w:rPr>
            <w:rStyle w:val="Hyperlink"/>
            <w:noProof/>
            <w:lang w:val="el-GR"/>
          </w:rPr>
          <w:t>ΤΕΧΝΙΚΟΥ ΕΠΙΤΟΠΙΟΥ ΕΛΕΓΧΟΥ</w:t>
        </w:r>
        <w:r>
          <w:rPr>
            <w:noProof/>
            <w:webHidden/>
          </w:rPr>
          <w:tab/>
        </w:r>
        <w:r>
          <w:rPr>
            <w:noProof/>
            <w:webHidden/>
          </w:rPr>
          <w:fldChar w:fldCharType="begin"/>
        </w:r>
        <w:r>
          <w:rPr>
            <w:noProof/>
            <w:webHidden/>
          </w:rPr>
          <w:instrText xml:space="preserve"> PAGEREF _Toc188876778 \h </w:instrText>
        </w:r>
        <w:r>
          <w:rPr>
            <w:noProof/>
            <w:webHidden/>
          </w:rPr>
        </w:r>
        <w:r>
          <w:rPr>
            <w:noProof/>
            <w:webHidden/>
          </w:rPr>
          <w:fldChar w:fldCharType="separate"/>
        </w:r>
        <w:r w:rsidR="002D618A">
          <w:rPr>
            <w:noProof/>
            <w:webHidden/>
          </w:rPr>
          <w:t>200</w:t>
        </w:r>
        <w:r>
          <w:rPr>
            <w:noProof/>
            <w:webHidden/>
          </w:rPr>
          <w:fldChar w:fldCharType="end"/>
        </w:r>
      </w:hyperlink>
    </w:p>
    <w:p w14:paraId="11476F06" w14:textId="0EDB8EE9" w:rsidR="00C0084C" w:rsidRDefault="00C0084C" w:rsidP="004513D2">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79" w:history="1">
        <w:r w:rsidRPr="00D47A86">
          <w:rPr>
            <w:rStyle w:val="Hyperlink"/>
            <w:noProof/>
            <w:lang w:val="el-GR"/>
          </w:rPr>
          <w:t>ΠΑΡΑΡΤΗΜΑ 5Γ2</w:t>
        </w:r>
      </w:hyperlink>
      <w:r w:rsidR="004513D2">
        <w:rPr>
          <w:rStyle w:val="Hyperlink"/>
          <w:noProof/>
          <w:color w:val="auto"/>
          <w:u w:val="none"/>
        </w:rPr>
        <w:t xml:space="preserve">: </w:t>
      </w:r>
      <w:hyperlink w:anchor="_Toc188876780" w:history="1">
        <w:r w:rsidRPr="00D47A86">
          <w:rPr>
            <w:rStyle w:val="Hyperlink"/>
            <w:noProof/>
            <w:lang w:val="el-GR"/>
          </w:rPr>
          <w:t>ΚΑΤΑΛΟΓΟΣ ΕΚ ΤΩΝ ΥΣΤΕΡΩΝ ΕΠΙΤΟΠΙΟΥ</w:t>
        </w:r>
      </w:hyperlink>
      <w:r w:rsidR="004513D2">
        <w:rPr>
          <w:rStyle w:val="Hyperlink"/>
          <w:noProof/>
          <w:u w:val="none"/>
        </w:rPr>
        <w:t xml:space="preserve"> </w:t>
      </w:r>
      <w:hyperlink w:anchor="_Toc188876781" w:history="1">
        <w:r w:rsidRPr="00D47A86">
          <w:rPr>
            <w:rStyle w:val="Hyperlink"/>
            <w:noProof/>
            <w:lang w:val="el-GR"/>
          </w:rPr>
          <w:t>ΕΛΕΓΧΟΥ ΑΠΟ ΤΗ ΜΟΝΑΔΑ ΕΦΑΡΜΟΓΗΣ</w:t>
        </w:r>
        <w:r>
          <w:rPr>
            <w:noProof/>
            <w:webHidden/>
          </w:rPr>
          <w:tab/>
        </w:r>
        <w:r>
          <w:rPr>
            <w:noProof/>
            <w:webHidden/>
          </w:rPr>
          <w:fldChar w:fldCharType="begin"/>
        </w:r>
        <w:r>
          <w:rPr>
            <w:noProof/>
            <w:webHidden/>
          </w:rPr>
          <w:instrText xml:space="preserve"> PAGEREF _Toc188876781 \h </w:instrText>
        </w:r>
        <w:r>
          <w:rPr>
            <w:noProof/>
            <w:webHidden/>
          </w:rPr>
        </w:r>
        <w:r>
          <w:rPr>
            <w:noProof/>
            <w:webHidden/>
          </w:rPr>
          <w:fldChar w:fldCharType="separate"/>
        </w:r>
        <w:r w:rsidR="002D618A">
          <w:rPr>
            <w:noProof/>
            <w:webHidden/>
          </w:rPr>
          <w:t>203</w:t>
        </w:r>
        <w:r>
          <w:rPr>
            <w:noProof/>
            <w:webHidden/>
          </w:rPr>
          <w:fldChar w:fldCharType="end"/>
        </w:r>
      </w:hyperlink>
    </w:p>
    <w:p w14:paraId="7C7B0621" w14:textId="47119112"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82" w:history="1">
        <w:r w:rsidRPr="00D47A86">
          <w:rPr>
            <w:rStyle w:val="Hyperlink"/>
            <w:noProof/>
            <w:lang w:val="el-GR"/>
          </w:rPr>
          <w:t>ΠΑΡΑΡΤΗΜΑ 5Δ</w:t>
        </w:r>
      </w:hyperlink>
      <w:r w:rsidR="004513D2">
        <w:rPr>
          <w:rStyle w:val="Hyperlink"/>
          <w:noProof/>
          <w:color w:val="auto"/>
          <w:u w:val="none"/>
        </w:rPr>
        <w:t xml:space="preserve">: </w:t>
      </w:r>
      <w:hyperlink w:anchor="_Toc188876783" w:history="1">
        <w:r w:rsidRPr="00D47A86">
          <w:rPr>
            <w:rStyle w:val="Hyperlink"/>
            <w:noProof/>
            <w:lang w:val="el-GR"/>
          </w:rPr>
          <w:t>ΒΕΒΑΙΩΣΗ ΟΛΟΚΛΗΡΩΣΗΣ ΦΥΣΙΚΟΥ ΑΝΤΙΚΕΙΜΕΝΟΥ</w:t>
        </w:r>
        <w:r>
          <w:rPr>
            <w:noProof/>
            <w:webHidden/>
          </w:rPr>
          <w:tab/>
        </w:r>
        <w:r>
          <w:rPr>
            <w:noProof/>
            <w:webHidden/>
          </w:rPr>
          <w:fldChar w:fldCharType="begin"/>
        </w:r>
        <w:r>
          <w:rPr>
            <w:noProof/>
            <w:webHidden/>
          </w:rPr>
          <w:instrText xml:space="preserve"> PAGEREF _Toc188876783 \h </w:instrText>
        </w:r>
        <w:r>
          <w:rPr>
            <w:noProof/>
            <w:webHidden/>
          </w:rPr>
        </w:r>
        <w:r>
          <w:rPr>
            <w:noProof/>
            <w:webHidden/>
          </w:rPr>
          <w:fldChar w:fldCharType="separate"/>
        </w:r>
        <w:r w:rsidR="002D618A">
          <w:rPr>
            <w:noProof/>
            <w:webHidden/>
          </w:rPr>
          <w:t>205</w:t>
        </w:r>
        <w:r>
          <w:rPr>
            <w:noProof/>
            <w:webHidden/>
          </w:rPr>
          <w:fldChar w:fldCharType="end"/>
        </w:r>
      </w:hyperlink>
    </w:p>
    <w:p w14:paraId="16A70EBC" w14:textId="1362496A"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84" w:history="1">
        <w:r w:rsidRPr="00D47A86">
          <w:rPr>
            <w:rStyle w:val="Hyperlink"/>
            <w:noProof/>
            <w:lang w:val="el-GR"/>
          </w:rPr>
          <w:t>ΠΑΡΑΡΤΗΜΑ 5Ε</w:t>
        </w:r>
      </w:hyperlink>
      <w:r w:rsidR="004513D2">
        <w:rPr>
          <w:rStyle w:val="Hyperlink"/>
          <w:noProof/>
          <w:color w:val="auto"/>
          <w:u w:val="none"/>
        </w:rPr>
        <w:t xml:space="preserve">: </w:t>
      </w:r>
      <w:hyperlink w:anchor="_Toc188876785" w:history="1">
        <w:r w:rsidRPr="00D47A86">
          <w:rPr>
            <w:rStyle w:val="Hyperlink"/>
            <w:noProof/>
            <w:lang w:val="el-GR"/>
          </w:rPr>
          <w:t>ΑΠΟΦΑΣΗ ΑΠΕΝΤΑΞΗΣ ΕΡΓΟΥ</w:t>
        </w:r>
        <w:r>
          <w:rPr>
            <w:noProof/>
            <w:webHidden/>
          </w:rPr>
          <w:tab/>
        </w:r>
        <w:r>
          <w:rPr>
            <w:noProof/>
            <w:webHidden/>
          </w:rPr>
          <w:fldChar w:fldCharType="begin"/>
        </w:r>
        <w:r>
          <w:rPr>
            <w:noProof/>
            <w:webHidden/>
          </w:rPr>
          <w:instrText xml:space="preserve"> PAGEREF _Toc188876785 \h </w:instrText>
        </w:r>
        <w:r>
          <w:rPr>
            <w:noProof/>
            <w:webHidden/>
          </w:rPr>
        </w:r>
        <w:r>
          <w:rPr>
            <w:noProof/>
            <w:webHidden/>
          </w:rPr>
          <w:fldChar w:fldCharType="separate"/>
        </w:r>
        <w:r w:rsidR="002D618A">
          <w:rPr>
            <w:noProof/>
            <w:webHidden/>
          </w:rPr>
          <w:t>207</w:t>
        </w:r>
        <w:r>
          <w:rPr>
            <w:noProof/>
            <w:webHidden/>
          </w:rPr>
          <w:fldChar w:fldCharType="end"/>
        </w:r>
      </w:hyperlink>
    </w:p>
    <w:p w14:paraId="21ED07C2" w14:textId="1A4B4A60"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86" w:history="1">
        <w:r w:rsidRPr="00D47A86">
          <w:rPr>
            <w:rStyle w:val="Hyperlink"/>
            <w:noProof/>
            <w:lang w:val="el-GR"/>
          </w:rPr>
          <w:t>ΠΑΡΑΡΤΗΜΑ 6</w:t>
        </w:r>
      </w:hyperlink>
      <w:r w:rsidR="004513D2">
        <w:rPr>
          <w:rStyle w:val="Hyperlink"/>
          <w:noProof/>
          <w:color w:val="auto"/>
          <w:u w:val="none"/>
        </w:rPr>
        <w:t xml:space="preserve">: </w:t>
      </w:r>
      <w:hyperlink w:anchor="_Toc188876787" w:history="1">
        <w:r w:rsidRPr="00D47A86">
          <w:rPr>
            <w:rStyle w:val="Hyperlink"/>
            <w:noProof/>
            <w:lang w:val="el-GR"/>
          </w:rPr>
          <w:t>ΑΙΤΗΣΗ ΓΙΑ ΕΓΓΡΑΦΗ ΣΤΟ ΜΗΤΡΩΟ ΑΙΤΗΤΩΝ ΚΟΑΠ</w:t>
        </w:r>
        <w:r>
          <w:rPr>
            <w:noProof/>
            <w:webHidden/>
          </w:rPr>
          <w:tab/>
        </w:r>
        <w:r>
          <w:rPr>
            <w:noProof/>
            <w:webHidden/>
          </w:rPr>
          <w:fldChar w:fldCharType="begin"/>
        </w:r>
        <w:r>
          <w:rPr>
            <w:noProof/>
            <w:webHidden/>
          </w:rPr>
          <w:instrText xml:space="preserve"> PAGEREF _Toc188876787 \h </w:instrText>
        </w:r>
        <w:r>
          <w:rPr>
            <w:noProof/>
            <w:webHidden/>
          </w:rPr>
        </w:r>
        <w:r>
          <w:rPr>
            <w:noProof/>
            <w:webHidden/>
          </w:rPr>
          <w:fldChar w:fldCharType="separate"/>
        </w:r>
        <w:r w:rsidR="002D618A">
          <w:rPr>
            <w:noProof/>
            <w:webHidden/>
          </w:rPr>
          <w:t>210</w:t>
        </w:r>
        <w:r>
          <w:rPr>
            <w:noProof/>
            <w:webHidden/>
          </w:rPr>
          <w:fldChar w:fldCharType="end"/>
        </w:r>
      </w:hyperlink>
    </w:p>
    <w:p w14:paraId="1D4F5F91" w14:textId="56820CBA"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88" w:history="1">
        <w:r w:rsidRPr="00D47A86">
          <w:rPr>
            <w:rStyle w:val="Hyperlink"/>
            <w:noProof/>
            <w:lang w:val="el-GR"/>
          </w:rPr>
          <w:t>ΠΑΡΑΡΤΗΜΑ 7Α</w:t>
        </w:r>
      </w:hyperlink>
      <w:r w:rsidR="004513D2">
        <w:rPr>
          <w:rStyle w:val="Hyperlink"/>
          <w:noProof/>
          <w:color w:val="auto"/>
          <w:u w:val="none"/>
        </w:rPr>
        <w:t xml:space="preserve">: </w:t>
      </w:r>
      <w:hyperlink w:anchor="_Toc188876789" w:history="1">
        <w:r w:rsidRPr="00D47A86">
          <w:rPr>
            <w:rStyle w:val="Hyperlink"/>
            <w:noProof/>
            <w:lang w:val="el-GR"/>
          </w:rPr>
          <w:t>ΕΝΗΜΕΡΩΤΙΚΗ ΕΠΙΣΤΟΛΗ</w:t>
        </w:r>
        <w:r>
          <w:rPr>
            <w:noProof/>
            <w:webHidden/>
          </w:rPr>
          <w:tab/>
        </w:r>
        <w:r>
          <w:rPr>
            <w:noProof/>
            <w:webHidden/>
          </w:rPr>
          <w:fldChar w:fldCharType="begin"/>
        </w:r>
        <w:r>
          <w:rPr>
            <w:noProof/>
            <w:webHidden/>
          </w:rPr>
          <w:instrText xml:space="preserve"> PAGEREF _Toc188876789 \h </w:instrText>
        </w:r>
        <w:r>
          <w:rPr>
            <w:noProof/>
            <w:webHidden/>
          </w:rPr>
        </w:r>
        <w:r>
          <w:rPr>
            <w:noProof/>
            <w:webHidden/>
          </w:rPr>
          <w:fldChar w:fldCharType="separate"/>
        </w:r>
        <w:r w:rsidR="002D618A">
          <w:rPr>
            <w:noProof/>
            <w:webHidden/>
          </w:rPr>
          <w:t>215</w:t>
        </w:r>
        <w:r>
          <w:rPr>
            <w:noProof/>
            <w:webHidden/>
          </w:rPr>
          <w:fldChar w:fldCharType="end"/>
        </w:r>
      </w:hyperlink>
    </w:p>
    <w:p w14:paraId="0911F919" w14:textId="45504299"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90" w:history="1">
        <w:r w:rsidRPr="00D47A86">
          <w:rPr>
            <w:rStyle w:val="Hyperlink"/>
            <w:noProof/>
            <w:lang w:val="el-GR"/>
          </w:rPr>
          <w:t>ΠΑΡΑΡΤΗΜΑ 7Β</w:t>
        </w:r>
      </w:hyperlink>
      <w:r w:rsidR="004513D2">
        <w:rPr>
          <w:rStyle w:val="Hyperlink"/>
          <w:noProof/>
          <w:color w:val="auto"/>
          <w:u w:val="none"/>
        </w:rPr>
        <w:t xml:space="preserve">: </w:t>
      </w:r>
      <w:hyperlink w:anchor="_Toc188876791" w:history="1">
        <w:r w:rsidRPr="00D47A86">
          <w:rPr>
            <w:rStyle w:val="Hyperlink"/>
            <w:noProof/>
            <w:lang w:val="el-GR"/>
          </w:rPr>
          <w:t>ΑΙΤΗΣΗ ΓΙΑ ΠΑΡΟΧΗ ΠΡΟΚΑΤΑΒΟΛΗΣ</w:t>
        </w:r>
        <w:r>
          <w:rPr>
            <w:noProof/>
            <w:webHidden/>
          </w:rPr>
          <w:tab/>
        </w:r>
        <w:r>
          <w:rPr>
            <w:noProof/>
            <w:webHidden/>
          </w:rPr>
          <w:fldChar w:fldCharType="begin"/>
        </w:r>
        <w:r>
          <w:rPr>
            <w:noProof/>
            <w:webHidden/>
          </w:rPr>
          <w:instrText xml:space="preserve"> PAGEREF _Toc188876791 \h </w:instrText>
        </w:r>
        <w:r>
          <w:rPr>
            <w:noProof/>
            <w:webHidden/>
          </w:rPr>
        </w:r>
        <w:r>
          <w:rPr>
            <w:noProof/>
            <w:webHidden/>
          </w:rPr>
          <w:fldChar w:fldCharType="separate"/>
        </w:r>
        <w:r w:rsidR="002D618A">
          <w:rPr>
            <w:noProof/>
            <w:webHidden/>
          </w:rPr>
          <w:t>217</w:t>
        </w:r>
        <w:r>
          <w:rPr>
            <w:noProof/>
            <w:webHidden/>
          </w:rPr>
          <w:fldChar w:fldCharType="end"/>
        </w:r>
      </w:hyperlink>
    </w:p>
    <w:p w14:paraId="118DE922" w14:textId="21B291ED" w:rsidR="00C0084C" w:rsidRDefault="00C0084C" w:rsidP="004513D2">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92" w:history="1">
        <w:r w:rsidRPr="00D47A86">
          <w:rPr>
            <w:rStyle w:val="Hyperlink"/>
            <w:noProof/>
            <w:lang w:val="el-GR"/>
          </w:rPr>
          <w:t>ΠΑΡΑΡΤΗΜΑ 7Γ1</w:t>
        </w:r>
      </w:hyperlink>
      <w:r w:rsidR="004513D2">
        <w:rPr>
          <w:rStyle w:val="Hyperlink"/>
          <w:noProof/>
          <w:color w:val="auto"/>
          <w:u w:val="none"/>
        </w:rPr>
        <w:t xml:space="preserve">: </w:t>
      </w:r>
      <w:hyperlink w:anchor="_Toc188876793" w:history="1">
        <w:r w:rsidRPr="00D47A86">
          <w:rPr>
            <w:rStyle w:val="Hyperlink"/>
            <w:noProof/>
            <w:lang w:val="el-GR"/>
          </w:rPr>
          <w:t>ΕΠΙΣΤΟΛΗ ΠΟΥ ΠΑΡΕΧΕΤΑΙ ΑΠΟ ΤΟ ΥΠΟΥΡΓΕΙΟ</w:t>
        </w:r>
      </w:hyperlink>
      <w:r w:rsidR="004513D2">
        <w:rPr>
          <w:rStyle w:val="Hyperlink"/>
          <w:noProof/>
          <w:u w:val="none"/>
        </w:rPr>
        <w:t xml:space="preserve"> </w:t>
      </w:r>
      <w:hyperlink w:anchor="_Toc188876794" w:history="1">
        <w:r w:rsidRPr="00D47A86">
          <w:rPr>
            <w:rStyle w:val="Hyperlink"/>
            <w:noProof/>
            <w:lang w:val="el-GR"/>
          </w:rPr>
          <w:t>ΟΙΚΟΝΟΜΙΚΩΝ ΩΣ ΕΓΓΥΗΣΗ</w:t>
        </w:r>
        <w:r>
          <w:rPr>
            <w:noProof/>
            <w:webHidden/>
          </w:rPr>
          <w:tab/>
        </w:r>
        <w:r>
          <w:rPr>
            <w:noProof/>
            <w:webHidden/>
          </w:rPr>
          <w:fldChar w:fldCharType="begin"/>
        </w:r>
        <w:r>
          <w:rPr>
            <w:noProof/>
            <w:webHidden/>
          </w:rPr>
          <w:instrText xml:space="preserve"> PAGEREF _Toc188876794 \h </w:instrText>
        </w:r>
        <w:r>
          <w:rPr>
            <w:noProof/>
            <w:webHidden/>
          </w:rPr>
        </w:r>
        <w:r>
          <w:rPr>
            <w:noProof/>
            <w:webHidden/>
          </w:rPr>
          <w:fldChar w:fldCharType="separate"/>
        </w:r>
        <w:r w:rsidR="002D618A">
          <w:rPr>
            <w:noProof/>
            <w:webHidden/>
          </w:rPr>
          <w:t>220</w:t>
        </w:r>
        <w:r>
          <w:rPr>
            <w:noProof/>
            <w:webHidden/>
          </w:rPr>
          <w:fldChar w:fldCharType="end"/>
        </w:r>
      </w:hyperlink>
    </w:p>
    <w:p w14:paraId="0C3587E9" w14:textId="5BEA44CD"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795" w:history="1">
        <w:r w:rsidRPr="00D47A86">
          <w:rPr>
            <w:rStyle w:val="Hyperlink"/>
            <w:noProof/>
            <w:lang w:val="el-GR"/>
          </w:rPr>
          <w:t>ΠΑΡΑΡΤΗΜΑ 7Γ2</w:t>
        </w:r>
      </w:hyperlink>
      <w:r w:rsidR="004513D2">
        <w:rPr>
          <w:rStyle w:val="Hyperlink"/>
          <w:noProof/>
          <w:color w:val="auto"/>
          <w:u w:val="none"/>
        </w:rPr>
        <w:t xml:space="preserve">: </w:t>
      </w:r>
      <w:hyperlink w:anchor="_Toc188876796" w:history="1">
        <w:r w:rsidRPr="00D47A86">
          <w:rPr>
            <w:rStyle w:val="Hyperlink"/>
            <w:noProof/>
            <w:lang w:val="el-GR"/>
          </w:rPr>
          <w:t>ΔΙΜΕΡΗΣ ΣΥΜΦΩΝΙΑ ΜΕΤΑΞΥ ΥΠΟΥΡΓΕΙΟΥ ΕΣΩΤΕΡΙΚΩΝ ΚΑΙ ΔΗΜΟΥ</w:t>
        </w:r>
        <w:r>
          <w:rPr>
            <w:noProof/>
            <w:webHidden/>
          </w:rPr>
          <w:tab/>
        </w:r>
        <w:r>
          <w:rPr>
            <w:noProof/>
            <w:webHidden/>
          </w:rPr>
          <w:fldChar w:fldCharType="begin"/>
        </w:r>
        <w:r>
          <w:rPr>
            <w:noProof/>
            <w:webHidden/>
          </w:rPr>
          <w:instrText xml:space="preserve"> PAGEREF _Toc188876796 \h </w:instrText>
        </w:r>
        <w:r>
          <w:rPr>
            <w:noProof/>
            <w:webHidden/>
          </w:rPr>
        </w:r>
        <w:r>
          <w:rPr>
            <w:noProof/>
            <w:webHidden/>
          </w:rPr>
          <w:fldChar w:fldCharType="separate"/>
        </w:r>
        <w:r w:rsidR="002D618A">
          <w:rPr>
            <w:noProof/>
            <w:webHidden/>
          </w:rPr>
          <w:t>222</w:t>
        </w:r>
        <w:r>
          <w:rPr>
            <w:noProof/>
            <w:webHidden/>
          </w:rPr>
          <w:fldChar w:fldCharType="end"/>
        </w:r>
      </w:hyperlink>
    </w:p>
    <w:p w14:paraId="7CAB9EDA" w14:textId="5FC837DF" w:rsidR="00C0084C" w:rsidRDefault="00C0084C" w:rsidP="00A10E61">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797" w:history="1">
        <w:r w:rsidRPr="00D47A86">
          <w:rPr>
            <w:rStyle w:val="Hyperlink"/>
            <w:noProof/>
            <w:lang w:val="el-GR"/>
          </w:rPr>
          <w:t>ΠΑΡΑΡΤΗΜΑ 7Γ3</w:t>
        </w:r>
      </w:hyperlink>
      <w:r w:rsidR="004513D2">
        <w:rPr>
          <w:rStyle w:val="Hyperlink"/>
          <w:noProof/>
          <w:color w:val="auto"/>
          <w:u w:val="none"/>
        </w:rPr>
        <w:t xml:space="preserve">: </w:t>
      </w:r>
      <w:hyperlink w:anchor="_Toc188876798" w:history="1">
        <w:r w:rsidRPr="00D47A86">
          <w:rPr>
            <w:rStyle w:val="Hyperlink"/>
            <w:noProof/>
            <w:lang w:val="el-GR"/>
          </w:rPr>
          <w:t xml:space="preserve">ΕΠΙΣΤΟΛΗ ΠΟΥ ΠΑΡΕΧΕΤΑΙ ΑΠΟ ΤΟ </w:t>
        </w:r>
        <w:r>
          <w:rPr>
            <w:rStyle w:val="Hyperlink"/>
            <w:noProof/>
            <w:lang w:val="el-GR"/>
          </w:rPr>
          <w:t xml:space="preserve">ΥΠΟΥΡΓΕΙΟ </w:t>
        </w:r>
        <w:r w:rsidRPr="00D47A86">
          <w:rPr>
            <w:rStyle w:val="Hyperlink"/>
            <w:noProof/>
            <w:lang w:val="el-GR"/>
          </w:rPr>
          <w:t>ΕΣΩΤΕΡΙΚΩΝ</w:t>
        </w:r>
      </w:hyperlink>
      <w:r w:rsidR="004513D2">
        <w:rPr>
          <w:rStyle w:val="Hyperlink"/>
          <w:noProof/>
          <w:u w:val="none"/>
        </w:rPr>
        <w:t xml:space="preserve"> </w:t>
      </w:r>
      <w:hyperlink w:anchor="_Toc188876799" w:history="1">
        <w:r w:rsidRPr="00D47A86">
          <w:rPr>
            <w:rStyle w:val="Hyperlink"/>
            <w:noProof/>
            <w:lang w:val="el-GR"/>
          </w:rPr>
          <w:t xml:space="preserve">ΩΣ </w:t>
        </w:r>
        <w:r>
          <w:rPr>
            <w:rStyle w:val="Hyperlink"/>
            <w:noProof/>
            <w:lang w:val="el-GR"/>
          </w:rPr>
          <w:t xml:space="preserve"> </w:t>
        </w:r>
        <w:r w:rsidRPr="00D47A86">
          <w:rPr>
            <w:rStyle w:val="Hyperlink"/>
            <w:noProof/>
            <w:lang w:val="el-GR"/>
          </w:rPr>
          <w:t>ΕΓΓΥΗΣΗ</w:t>
        </w:r>
        <w:r>
          <w:rPr>
            <w:noProof/>
            <w:webHidden/>
          </w:rPr>
          <w:tab/>
        </w:r>
        <w:r>
          <w:rPr>
            <w:noProof/>
            <w:webHidden/>
          </w:rPr>
          <w:fldChar w:fldCharType="begin"/>
        </w:r>
        <w:r>
          <w:rPr>
            <w:noProof/>
            <w:webHidden/>
          </w:rPr>
          <w:instrText xml:space="preserve"> PAGEREF _Toc188876799 \h </w:instrText>
        </w:r>
        <w:r>
          <w:rPr>
            <w:noProof/>
            <w:webHidden/>
          </w:rPr>
        </w:r>
        <w:r>
          <w:rPr>
            <w:noProof/>
            <w:webHidden/>
          </w:rPr>
          <w:fldChar w:fldCharType="separate"/>
        </w:r>
        <w:r w:rsidR="002D618A">
          <w:rPr>
            <w:noProof/>
            <w:webHidden/>
          </w:rPr>
          <w:t>226</w:t>
        </w:r>
        <w:r>
          <w:rPr>
            <w:noProof/>
            <w:webHidden/>
          </w:rPr>
          <w:fldChar w:fldCharType="end"/>
        </w:r>
      </w:hyperlink>
    </w:p>
    <w:p w14:paraId="5EFA0DA6" w14:textId="7B27A8D4" w:rsidR="00C0084C" w:rsidRPr="00A84B68" w:rsidRDefault="00C0084C">
      <w:pPr>
        <w:pStyle w:val="TOC1"/>
        <w:rPr>
          <w:rFonts w:asciiTheme="minorHAnsi" w:eastAsiaTheme="minorEastAsia" w:hAnsiTheme="minorHAnsi" w:cstheme="minorBidi"/>
          <w:b w:val="0"/>
          <w:bCs w:val="0"/>
          <w:caps w:val="0"/>
          <w:noProof/>
          <w:kern w:val="2"/>
          <w:sz w:val="24"/>
          <w:szCs w:val="24"/>
          <w:lang w:val="el-GR"/>
          <w14:ligatures w14:val="standardContextual"/>
        </w:rPr>
      </w:pPr>
      <w:hyperlink w:anchor="_Toc188876800" w:history="1">
        <w:r w:rsidRPr="00D47A86">
          <w:rPr>
            <w:rStyle w:val="Hyperlink"/>
            <w:noProof/>
            <w:lang w:val="el-GR"/>
          </w:rPr>
          <w:t>ΠΑΡΑΡΤΗΜΑ 7Δ</w:t>
        </w:r>
      </w:hyperlink>
      <w:r w:rsidR="004513D2">
        <w:rPr>
          <w:rStyle w:val="Hyperlink"/>
          <w:noProof/>
          <w:color w:val="auto"/>
          <w:u w:val="none"/>
        </w:rPr>
        <w:t xml:space="preserve">: </w:t>
      </w:r>
      <w:hyperlink w:anchor="_Toc188876801" w:history="1">
        <w:r w:rsidRPr="00D47A86">
          <w:rPr>
            <w:rStyle w:val="Hyperlink"/>
            <w:noProof/>
            <w:lang w:val="el-GR"/>
          </w:rPr>
          <w:t>ΚΑΤΑΛΟΓΟΣ ΔΙΟΙΚΗΤΙΚΩΝ ΕΛΕΓΧΩΝ ΥΠΟΒΟΛΗΣ ΕΓΓΥΗΤΙΚΩΝ</w:t>
        </w:r>
        <w:r>
          <w:rPr>
            <w:noProof/>
            <w:webHidden/>
          </w:rPr>
          <w:tab/>
        </w:r>
        <w:r>
          <w:rPr>
            <w:noProof/>
            <w:webHidden/>
            <w:lang w:val="el-GR"/>
          </w:rPr>
          <w:t>228</w:t>
        </w:r>
      </w:hyperlink>
    </w:p>
    <w:p w14:paraId="39EA8E45" w14:textId="2CD3CCE3" w:rsidR="00C0084C" w:rsidRDefault="00C0084C" w:rsidP="004513D2">
      <w:pPr>
        <w:pStyle w:val="TOC1"/>
        <w:ind w:left="1701" w:hanging="1701"/>
        <w:rPr>
          <w:rFonts w:asciiTheme="minorHAnsi" w:eastAsiaTheme="minorEastAsia" w:hAnsiTheme="minorHAnsi" w:cstheme="minorBidi"/>
          <w:b w:val="0"/>
          <w:bCs w:val="0"/>
          <w:caps w:val="0"/>
          <w:noProof/>
          <w:kern w:val="2"/>
          <w:sz w:val="24"/>
          <w:szCs w:val="24"/>
          <w14:ligatures w14:val="standardContextual"/>
        </w:rPr>
      </w:pPr>
      <w:hyperlink w:anchor="_Toc188876802" w:history="1">
        <w:r w:rsidRPr="00D47A86">
          <w:rPr>
            <w:rStyle w:val="Hyperlink"/>
            <w:noProof/>
            <w:lang w:val="el-GR"/>
          </w:rPr>
          <w:t>ΠΑΡΑΡΤΗΜΑ 7Ε</w:t>
        </w:r>
      </w:hyperlink>
      <w:r w:rsidR="004513D2">
        <w:rPr>
          <w:rStyle w:val="Hyperlink"/>
          <w:noProof/>
          <w:color w:val="auto"/>
          <w:u w:val="none"/>
        </w:rPr>
        <w:t xml:space="preserve">: </w:t>
      </w:r>
      <w:hyperlink w:anchor="_Toc188876803" w:history="1">
        <w:r w:rsidRPr="00D47A86">
          <w:rPr>
            <w:rStyle w:val="Hyperlink"/>
            <w:noProof/>
            <w:lang w:val="el-GR"/>
          </w:rPr>
          <w:t>ΚΑΤΑΣΤΑΣΗ ΚΑΤΑΧΩΡΗΣΗΣ ΕΓΓΥΗΣΕΩΝ ΠΟΥ ΚΑΤΑΤΙΘΕΝΤΑΙ</w:t>
        </w:r>
      </w:hyperlink>
      <w:r w:rsidR="004513D2">
        <w:rPr>
          <w:rStyle w:val="Hyperlink"/>
          <w:noProof/>
          <w:u w:val="none"/>
        </w:rPr>
        <w:t xml:space="preserve"> </w:t>
      </w:r>
      <w:hyperlink w:anchor="_Toc188876804" w:history="1">
        <w:r w:rsidRPr="00D47A86">
          <w:rPr>
            <w:rStyle w:val="Hyperlink"/>
            <w:noProof/>
            <w:lang w:val="el-GR"/>
          </w:rPr>
          <w:t xml:space="preserve">ΑΠΟ </w:t>
        </w:r>
        <w:r>
          <w:rPr>
            <w:rStyle w:val="Hyperlink"/>
            <w:noProof/>
          </w:rPr>
          <w:t xml:space="preserve"> </w:t>
        </w:r>
        <w:r w:rsidRPr="00D47A86">
          <w:rPr>
            <w:rStyle w:val="Hyperlink"/>
            <w:noProof/>
            <w:lang w:val="el-GR"/>
          </w:rPr>
          <w:t>ΑΙΤΗΤΕΣ</w:t>
        </w:r>
        <w:r>
          <w:rPr>
            <w:noProof/>
            <w:webHidden/>
          </w:rPr>
          <w:tab/>
        </w:r>
        <w:r>
          <w:rPr>
            <w:noProof/>
            <w:webHidden/>
            <w:lang w:val="el-GR"/>
          </w:rPr>
          <w:t>230</w:t>
        </w:r>
      </w:hyperlink>
    </w:p>
    <w:p w14:paraId="7660B54B" w14:textId="57534EA8" w:rsidR="00C0084C" w:rsidRDefault="00C0084C" w:rsidP="004513D2">
      <w:pPr>
        <w:pStyle w:val="TOC1"/>
        <w:ind w:left="1843" w:hanging="1843"/>
        <w:rPr>
          <w:rFonts w:asciiTheme="minorHAnsi" w:eastAsiaTheme="minorEastAsia" w:hAnsiTheme="minorHAnsi" w:cstheme="minorBidi"/>
          <w:b w:val="0"/>
          <w:bCs w:val="0"/>
          <w:caps w:val="0"/>
          <w:noProof/>
          <w:kern w:val="2"/>
          <w:sz w:val="24"/>
          <w:szCs w:val="24"/>
          <w14:ligatures w14:val="standardContextual"/>
        </w:rPr>
      </w:pPr>
      <w:hyperlink w:anchor="_Toc188876805" w:history="1">
        <w:r w:rsidRPr="00D47A86">
          <w:rPr>
            <w:rStyle w:val="Hyperlink"/>
            <w:noProof/>
            <w:lang w:val="el-GR"/>
          </w:rPr>
          <w:t>ΠΑΡΑΡΤΗΜΑ 7ΣΤ</w:t>
        </w:r>
      </w:hyperlink>
      <w:r w:rsidR="004513D2">
        <w:rPr>
          <w:rStyle w:val="Hyperlink"/>
          <w:noProof/>
          <w:color w:val="auto"/>
          <w:u w:val="none"/>
        </w:rPr>
        <w:t xml:space="preserve">: </w:t>
      </w:r>
      <w:hyperlink w:anchor="_Toc188876806" w:history="1">
        <w:r w:rsidRPr="00D47A86">
          <w:rPr>
            <w:rStyle w:val="Hyperlink"/>
            <w:noProof/>
            <w:lang w:val="el-GR"/>
          </w:rPr>
          <w:t>ΚΑΤΑΛΟΓΟΣ ΔΙΟΙΚΗΤΙΚΩΝ ΕΛΕΓΧΩΝ ΓΙΑ ΤΕΚΜΗΡΙΩΣΗ ΤΗΣ ΑΠΟΦΑΣΗΣ ΓΙΑ ΑΠΟΔΕΣΜΕΥΣΗ / ΚΑΤΑΠΤΩΣΗ ΕΓΓΥΗΣΕΩΝ</w:t>
        </w:r>
        <w:r>
          <w:rPr>
            <w:noProof/>
            <w:webHidden/>
          </w:rPr>
          <w:tab/>
        </w:r>
        <w:r>
          <w:rPr>
            <w:noProof/>
            <w:webHidden/>
          </w:rPr>
          <w:fldChar w:fldCharType="begin"/>
        </w:r>
        <w:r>
          <w:rPr>
            <w:noProof/>
            <w:webHidden/>
          </w:rPr>
          <w:instrText xml:space="preserve"> PAGEREF _Toc188876806 \h </w:instrText>
        </w:r>
        <w:r>
          <w:rPr>
            <w:noProof/>
            <w:webHidden/>
          </w:rPr>
        </w:r>
        <w:r>
          <w:rPr>
            <w:noProof/>
            <w:webHidden/>
          </w:rPr>
          <w:fldChar w:fldCharType="separate"/>
        </w:r>
        <w:r w:rsidR="002D618A">
          <w:rPr>
            <w:noProof/>
            <w:webHidden/>
          </w:rPr>
          <w:t>233</w:t>
        </w:r>
        <w:r>
          <w:rPr>
            <w:noProof/>
            <w:webHidden/>
          </w:rPr>
          <w:fldChar w:fldCharType="end"/>
        </w:r>
      </w:hyperlink>
    </w:p>
    <w:p w14:paraId="77180257" w14:textId="1A43D701" w:rsidR="00C0084C" w:rsidRDefault="00C0084C" w:rsidP="004513D2">
      <w:pPr>
        <w:pStyle w:val="TOC1"/>
        <w:ind w:left="1701" w:hanging="1701"/>
        <w:rPr>
          <w:rFonts w:asciiTheme="minorHAnsi" w:eastAsiaTheme="minorEastAsia" w:hAnsiTheme="minorHAnsi" w:cstheme="minorBidi"/>
          <w:b w:val="0"/>
          <w:bCs w:val="0"/>
          <w:caps w:val="0"/>
          <w:noProof/>
          <w:kern w:val="2"/>
          <w:sz w:val="24"/>
          <w:szCs w:val="24"/>
          <w14:ligatures w14:val="standardContextual"/>
        </w:rPr>
      </w:pPr>
      <w:hyperlink w:anchor="_Toc188876807" w:history="1">
        <w:r w:rsidRPr="00D47A86">
          <w:rPr>
            <w:rStyle w:val="Hyperlink"/>
            <w:noProof/>
            <w:lang w:val="el-GR"/>
          </w:rPr>
          <w:t>ΠΑΡΑΡΤΗΜΑ 7Ζ</w:t>
        </w:r>
      </w:hyperlink>
      <w:r w:rsidR="004513D2">
        <w:rPr>
          <w:rStyle w:val="Hyperlink"/>
          <w:noProof/>
          <w:color w:val="auto"/>
          <w:u w:val="none"/>
        </w:rPr>
        <w:t xml:space="preserve">: </w:t>
      </w:r>
      <w:hyperlink w:anchor="_Toc188876808" w:history="1">
        <w:r w:rsidRPr="00D47A86">
          <w:rPr>
            <w:rStyle w:val="Hyperlink"/>
            <w:noProof/>
            <w:lang w:val="el-GR"/>
          </w:rPr>
          <w:t>ΚΑΤΑΣΤΑΣΗ ΚΑΤΑΧΩΡΗΣΕΩΝ ΕΓΓΥΗΣΕΩΝ ΠΟΥ</w:t>
        </w:r>
      </w:hyperlink>
      <w:r w:rsidR="004513D2">
        <w:rPr>
          <w:rStyle w:val="Hyperlink"/>
          <w:noProof/>
          <w:u w:val="none"/>
        </w:rPr>
        <w:t xml:space="preserve"> </w:t>
      </w:r>
      <w:hyperlink w:anchor="_Toc188876809" w:history="1">
        <w:r w:rsidRPr="00D47A86">
          <w:rPr>
            <w:rStyle w:val="Hyperlink"/>
            <w:noProof/>
            <w:lang w:val="el-GR"/>
          </w:rPr>
          <w:t>ΑΠΟΔΕΣΜΕΥΟΝΤΑΙ Ή/ΚΑΙ ΚΑΤΑΠΙΠΤΟΥΝ</w:t>
        </w:r>
        <w:r>
          <w:rPr>
            <w:noProof/>
            <w:webHidden/>
          </w:rPr>
          <w:tab/>
        </w:r>
        <w:r>
          <w:rPr>
            <w:noProof/>
            <w:webHidden/>
          </w:rPr>
          <w:fldChar w:fldCharType="begin"/>
        </w:r>
        <w:r>
          <w:rPr>
            <w:noProof/>
            <w:webHidden/>
          </w:rPr>
          <w:instrText xml:space="preserve"> PAGEREF _Toc188876809 \h </w:instrText>
        </w:r>
        <w:r>
          <w:rPr>
            <w:noProof/>
            <w:webHidden/>
          </w:rPr>
        </w:r>
        <w:r>
          <w:rPr>
            <w:noProof/>
            <w:webHidden/>
          </w:rPr>
          <w:fldChar w:fldCharType="separate"/>
        </w:r>
        <w:r w:rsidR="002D618A">
          <w:rPr>
            <w:noProof/>
            <w:webHidden/>
          </w:rPr>
          <w:t>235</w:t>
        </w:r>
        <w:r>
          <w:rPr>
            <w:noProof/>
            <w:webHidden/>
          </w:rPr>
          <w:fldChar w:fldCharType="end"/>
        </w:r>
      </w:hyperlink>
    </w:p>
    <w:p w14:paraId="6F1ECCCC" w14:textId="6B423F9E" w:rsidR="00C0084C" w:rsidRDefault="00C0084C">
      <w:pPr>
        <w:pStyle w:val="TOC1"/>
        <w:rPr>
          <w:rFonts w:asciiTheme="minorHAnsi" w:eastAsiaTheme="minorEastAsia" w:hAnsiTheme="minorHAnsi" w:cstheme="minorBidi"/>
          <w:b w:val="0"/>
          <w:bCs w:val="0"/>
          <w:caps w:val="0"/>
          <w:noProof/>
          <w:kern w:val="2"/>
          <w:sz w:val="24"/>
          <w:szCs w:val="24"/>
          <w14:ligatures w14:val="standardContextual"/>
        </w:rPr>
      </w:pPr>
      <w:hyperlink w:anchor="_Toc188876810" w:history="1">
        <w:r w:rsidRPr="00D47A86">
          <w:rPr>
            <w:rStyle w:val="Hyperlink"/>
            <w:noProof/>
            <w:lang w:val="el-GR"/>
          </w:rPr>
          <w:t>ΠΑΡΑΡΤΗΜΑ 8</w:t>
        </w:r>
      </w:hyperlink>
      <w:r w:rsidR="004513D2">
        <w:rPr>
          <w:rStyle w:val="Hyperlink"/>
          <w:noProof/>
          <w:color w:val="auto"/>
          <w:u w:val="none"/>
        </w:rPr>
        <w:t xml:space="preserve">: </w:t>
      </w:r>
      <w:hyperlink w:anchor="_Toc188876811" w:history="1">
        <w:r w:rsidRPr="00D47A86">
          <w:rPr>
            <w:rStyle w:val="Hyperlink"/>
            <w:noProof/>
            <w:lang w:val="el-GR" w:eastAsia="el-GR"/>
          </w:rPr>
          <w:t>ΟΔΗΓΟΣ ΓΡΑΦΙΚΗΣ ΠΑΡΟΥΣΙΑΣΗΣ ΤΟΥ ΕΥΡΩΠΑΪΚΟΥ ΕΜΒΛΗΜΑΤΟΣ</w:t>
        </w:r>
        <w:r>
          <w:rPr>
            <w:noProof/>
            <w:webHidden/>
          </w:rPr>
          <w:tab/>
        </w:r>
        <w:r>
          <w:rPr>
            <w:noProof/>
            <w:webHidden/>
          </w:rPr>
          <w:fldChar w:fldCharType="begin"/>
        </w:r>
        <w:r>
          <w:rPr>
            <w:noProof/>
            <w:webHidden/>
          </w:rPr>
          <w:instrText xml:space="preserve"> PAGEREF _Toc188876811 \h </w:instrText>
        </w:r>
        <w:r>
          <w:rPr>
            <w:noProof/>
            <w:webHidden/>
          </w:rPr>
        </w:r>
        <w:r>
          <w:rPr>
            <w:noProof/>
            <w:webHidden/>
          </w:rPr>
          <w:fldChar w:fldCharType="separate"/>
        </w:r>
        <w:r w:rsidR="002D618A">
          <w:rPr>
            <w:noProof/>
            <w:webHidden/>
          </w:rPr>
          <w:t>237</w:t>
        </w:r>
        <w:r>
          <w:rPr>
            <w:noProof/>
            <w:webHidden/>
          </w:rPr>
          <w:fldChar w:fldCharType="end"/>
        </w:r>
      </w:hyperlink>
    </w:p>
    <w:p w14:paraId="0BA39E6E" w14:textId="77777777" w:rsidR="00284EC6" w:rsidRDefault="00504E53" w:rsidP="00D27CC0">
      <w:pPr>
        <w:pStyle w:val="TOC2"/>
        <w:rPr>
          <w:lang w:val="el-GR"/>
        </w:rPr>
      </w:pPr>
      <w:r w:rsidRPr="00D1266B">
        <w:fldChar w:fldCharType="end"/>
      </w:r>
      <w:bookmarkStart w:id="12" w:name="_Toc455960568"/>
      <w:bookmarkStart w:id="13" w:name="_Toc455960767"/>
      <w:bookmarkStart w:id="14" w:name="_Toc455960964"/>
      <w:bookmarkStart w:id="15" w:name="_Toc455961182"/>
      <w:bookmarkStart w:id="16" w:name="_Toc455992334"/>
      <w:bookmarkStart w:id="17" w:name="_Toc455992568"/>
      <w:bookmarkStart w:id="18" w:name="_Toc455993424"/>
      <w:bookmarkStart w:id="19" w:name="_Toc455994131"/>
      <w:bookmarkStart w:id="20" w:name="_Toc455994342"/>
      <w:bookmarkStart w:id="21" w:name="_Toc455994524"/>
      <w:bookmarkStart w:id="22" w:name="_Toc455994708"/>
      <w:bookmarkStart w:id="23" w:name="_Toc455994897"/>
      <w:bookmarkStart w:id="24" w:name="_Toc456035752"/>
      <w:bookmarkStart w:id="25" w:name="_Toc456042763"/>
      <w:bookmarkStart w:id="26" w:name="_Toc456075916"/>
      <w:bookmarkStart w:id="27" w:name="_Toc456076267"/>
      <w:bookmarkStart w:id="28" w:name="_Toc456085556"/>
      <w:bookmarkStart w:id="29" w:name="_Toc455960569"/>
      <w:bookmarkStart w:id="30" w:name="_Toc455960768"/>
      <w:bookmarkStart w:id="31" w:name="_Toc455960965"/>
      <w:bookmarkStart w:id="32" w:name="_Toc455961183"/>
      <w:bookmarkStart w:id="33" w:name="_Toc455992335"/>
      <w:bookmarkStart w:id="34" w:name="_Toc455992569"/>
      <w:bookmarkStart w:id="35" w:name="_Toc455993425"/>
      <w:bookmarkStart w:id="36" w:name="_Toc455994132"/>
      <w:bookmarkStart w:id="37" w:name="_Toc455994343"/>
      <w:bookmarkStart w:id="38" w:name="_Toc455994525"/>
      <w:bookmarkStart w:id="39" w:name="_Toc455994709"/>
      <w:bookmarkStart w:id="40" w:name="_Toc455994898"/>
      <w:bookmarkStart w:id="41" w:name="_Toc456035753"/>
      <w:bookmarkStart w:id="42" w:name="_Toc456042764"/>
      <w:bookmarkStart w:id="43" w:name="_Toc456075917"/>
      <w:bookmarkStart w:id="44" w:name="_Toc456076268"/>
      <w:bookmarkStart w:id="45" w:name="_Toc456085557"/>
      <w:bookmarkStart w:id="46" w:name="_Toc455960570"/>
      <w:bookmarkStart w:id="47" w:name="_Toc455960769"/>
      <w:bookmarkStart w:id="48" w:name="_Toc455960966"/>
      <w:bookmarkStart w:id="49" w:name="_Toc455961184"/>
      <w:bookmarkStart w:id="50" w:name="_Toc455992336"/>
      <w:bookmarkStart w:id="51" w:name="_Toc455992570"/>
      <w:bookmarkStart w:id="52" w:name="_Toc455993426"/>
      <w:bookmarkStart w:id="53" w:name="_Toc455994133"/>
      <w:bookmarkStart w:id="54" w:name="_Toc455994344"/>
      <w:bookmarkStart w:id="55" w:name="_Toc455994526"/>
      <w:bookmarkStart w:id="56" w:name="_Toc455994710"/>
      <w:bookmarkStart w:id="57" w:name="_Toc455994899"/>
      <w:bookmarkStart w:id="58" w:name="_Toc456035754"/>
      <w:bookmarkStart w:id="59" w:name="_Toc456042765"/>
      <w:bookmarkStart w:id="60" w:name="_Toc456075918"/>
      <w:bookmarkStart w:id="61" w:name="_Toc456076269"/>
      <w:bookmarkStart w:id="62" w:name="_Toc456085558"/>
      <w:bookmarkStart w:id="63" w:name="_Toc455960571"/>
      <w:bookmarkStart w:id="64" w:name="_Toc455960770"/>
      <w:bookmarkStart w:id="65" w:name="_Toc455960967"/>
      <w:bookmarkStart w:id="66" w:name="_Toc455961185"/>
      <w:bookmarkStart w:id="67" w:name="_Toc455992337"/>
      <w:bookmarkStart w:id="68" w:name="_Toc455992571"/>
      <w:bookmarkStart w:id="69" w:name="_Toc455993427"/>
      <w:bookmarkStart w:id="70" w:name="_Toc455994134"/>
      <w:bookmarkStart w:id="71" w:name="_Toc455994345"/>
      <w:bookmarkStart w:id="72" w:name="_Toc455994527"/>
      <w:bookmarkStart w:id="73" w:name="_Toc455994711"/>
      <w:bookmarkStart w:id="74" w:name="_Toc455994900"/>
      <w:bookmarkStart w:id="75" w:name="_Toc456035755"/>
      <w:bookmarkStart w:id="76" w:name="_Toc456042766"/>
      <w:bookmarkStart w:id="77" w:name="_Toc456075919"/>
      <w:bookmarkStart w:id="78" w:name="_Toc456076270"/>
      <w:bookmarkStart w:id="79" w:name="_Toc456085559"/>
      <w:bookmarkStart w:id="80" w:name="_Toc455960572"/>
      <w:bookmarkStart w:id="81" w:name="_Toc455960771"/>
      <w:bookmarkStart w:id="82" w:name="_Toc455960968"/>
      <w:bookmarkStart w:id="83" w:name="_Toc455961186"/>
      <w:bookmarkStart w:id="84" w:name="_Toc455992338"/>
      <w:bookmarkStart w:id="85" w:name="_Toc455992572"/>
      <w:bookmarkStart w:id="86" w:name="_Toc455993428"/>
      <w:bookmarkStart w:id="87" w:name="_Toc455994135"/>
      <w:bookmarkStart w:id="88" w:name="_Toc455994346"/>
      <w:bookmarkStart w:id="89" w:name="_Toc455994528"/>
      <w:bookmarkStart w:id="90" w:name="_Toc455994712"/>
      <w:bookmarkStart w:id="91" w:name="_Toc455994901"/>
      <w:bookmarkStart w:id="92" w:name="_Toc456035756"/>
      <w:bookmarkStart w:id="93" w:name="_Toc456042767"/>
      <w:bookmarkStart w:id="94" w:name="_Toc456075920"/>
      <w:bookmarkStart w:id="95" w:name="_Toc456076271"/>
      <w:bookmarkStart w:id="96" w:name="_Toc456085560"/>
      <w:bookmarkStart w:id="97" w:name="_Toc455960573"/>
      <w:bookmarkStart w:id="98" w:name="_Toc455960772"/>
      <w:bookmarkStart w:id="99" w:name="_Toc455960969"/>
      <w:bookmarkStart w:id="100" w:name="_Toc455961187"/>
      <w:bookmarkStart w:id="101" w:name="_Toc455992339"/>
      <w:bookmarkStart w:id="102" w:name="_Toc455992573"/>
      <w:bookmarkStart w:id="103" w:name="_Toc455993429"/>
      <w:bookmarkStart w:id="104" w:name="_Toc455994136"/>
      <w:bookmarkStart w:id="105" w:name="_Toc455994347"/>
      <w:bookmarkStart w:id="106" w:name="_Toc455994529"/>
      <w:bookmarkStart w:id="107" w:name="_Toc455994713"/>
      <w:bookmarkStart w:id="108" w:name="_Toc455994902"/>
      <w:bookmarkStart w:id="109" w:name="_Toc456035757"/>
      <w:bookmarkStart w:id="110" w:name="_Toc456042768"/>
      <w:bookmarkStart w:id="111" w:name="_Toc456075921"/>
      <w:bookmarkStart w:id="112" w:name="_Toc456076272"/>
      <w:bookmarkStart w:id="113" w:name="_Toc456085561"/>
      <w:bookmarkStart w:id="114" w:name="_Toc455960574"/>
      <w:bookmarkStart w:id="115" w:name="_Toc455960773"/>
      <w:bookmarkStart w:id="116" w:name="_Toc455960970"/>
      <w:bookmarkStart w:id="117" w:name="_Toc455961188"/>
      <w:bookmarkStart w:id="118" w:name="_Toc455992340"/>
      <w:bookmarkStart w:id="119" w:name="_Toc455992574"/>
      <w:bookmarkStart w:id="120" w:name="_Toc455993430"/>
      <w:bookmarkStart w:id="121" w:name="_Toc455994137"/>
      <w:bookmarkStart w:id="122" w:name="_Toc455994348"/>
      <w:bookmarkStart w:id="123" w:name="_Toc455994530"/>
      <w:bookmarkStart w:id="124" w:name="_Toc455994714"/>
      <w:bookmarkStart w:id="125" w:name="_Toc455994903"/>
      <w:bookmarkStart w:id="126" w:name="_Toc456035758"/>
      <w:bookmarkStart w:id="127" w:name="_Toc456042769"/>
      <w:bookmarkStart w:id="128" w:name="_Toc456075922"/>
      <w:bookmarkStart w:id="129" w:name="_Toc456076273"/>
      <w:bookmarkStart w:id="130" w:name="_Toc456085562"/>
      <w:bookmarkStart w:id="131" w:name="_Toc223832828"/>
      <w:bookmarkStart w:id="132" w:name="_Toc29694698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00EA2AB5" w:rsidRPr="00EA2AB5">
        <w:rPr>
          <w:lang w:val="el-GR"/>
        </w:rPr>
        <w:br w:type="page"/>
      </w:r>
    </w:p>
    <w:p w14:paraId="1F01A03B" w14:textId="77777777" w:rsidR="00BC1069" w:rsidRPr="009B6AEF" w:rsidRDefault="00504E53" w:rsidP="009B6AEF">
      <w:pPr>
        <w:pStyle w:val="Heading1"/>
        <w:numPr>
          <w:ilvl w:val="0"/>
          <w:numId w:val="117"/>
        </w:numPr>
        <w:spacing w:line="340" w:lineRule="exact"/>
        <w:rPr>
          <w:rFonts w:cs="Arial"/>
          <w:sz w:val="28"/>
          <w:szCs w:val="28"/>
        </w:rPr>
      </w:pPr>
      <w:bookmarkStart w:id="133" w:name="_Toc188876663"/>
      <w:r w:rsidRPr="009B6AEF">
        <w:rPr>
          <w:rFonts w:cs="Arial"/>
          <w:sz w:val="28"/>
          <w:szCs w:val="28"/>
        </w:rPr>
        <w:lastRenderedPageBreak/>
        <w:t>ΣΚΟΠΟΣ ΤΟΥ ΜΕΤΡΟΥ</w:t>
      </w:r>
      <w:bookmarkEnd w:id="131"/>
      <w:bookmarkEnd w:id="132"/>
      <w:r w:rsidR="00C036B1">
        <w:rPr>
          <w:rFonts w:cs="Arial"/>
          <w:sz w:val="28"/>
          <w:szCs w:val="28"/>
        </w:rPr>
        <w:t xml:space="preserve"> / </w:t>
      </w:r>
      <w:r w:rsidR="00C036B1">
        <w:rPr>
          <w:rFonts w:cs="Arial"/>
          <w:sz w:val="28"/>
          <w:szCs w:val="28"/>
          <w:lang w:val="el-GR"/>
        </w:rPr>
        <w:t>ΤΗΣ ΠΑΡΕΜΒΑΣΗΣ</w:t>
      </w:r>
      <w:bookmarkEnd w:id="133"/>
    </w:p>
    <w:p w14:paraId="1C6CA8BD" w14:textId="77777777" w:rsidR="00BC1069" w:rsidRPr="00554CD0" w:rsidRDefault="00BC1069">
      <w:pPr>
        <w:spacing w:line="340" w:lineRule="exact"/>
        <w:jc w:val="both"/>
        <w:rPr>
          <w:rFonts w:ascii="Arial" w:hAnsi="Arial" w:cs="Arial"/>
          <w:lang w:val="el-GR"/>
        </w:rPr>
      </w:pPr>
    </w:p>
    <w:p w14:paraId="0F922212" w14:textId="77777777" w:rsidR="00372443" w:rsidRPr="00E33170" w:rsidRDefault="00504E53" w:rsidP="00372443">
      <w:pPr>
        <w:spacing w:line="340" w:lineRule="exact"/>
        <w:jc w:val="both"/>
        <w:rPr>
          <w:rFonts w:ascii="Arial" w:hAnsi="Arial" w:cs="Arial"/>
          <w:lang w:val="el-GR"/>
        </w:rPr>
      </w:pPr>
      <w:r w:rsidRPr="00A17C6C">
        <w:rPr>
          <w:rFonts w:ascii="Arial" w:hAnsi="Arial" w:cs="Arial"/>
          <w:lang w:val="el-GR"/>
        </w:rPr>
        <w:t xml:space="preserve">Η έκδοση του εγχειριδίου αυτού, που γίνεται με βάση τον Περί Κυπριακού Οργανισμού Αγροτικών Πληρωμών Νόμο του 2020 (Ν.214(Ι)/2020), έχει ως σκοπό την καταγραφή της διαδικασίας που θα ακολουθείται από τους υπηρεσιακούς λειτουργούς που έχουν αναλάβει την εφαρμογή </w:t>
      </w:r>
      <w:r>
        <w:rPr>
          <w:rFonts w:ascii="Arial" w:hAnsi="Arial" w:cs="Arial"/>
          <w:lang w:val="el-GR"/>
        </w:rPr>
        <w:t xml:space="preserve">του Μέτρου 7 του </w:t>
      </w:r>
      <w:r w:rsidRPr="00EA2AB5">
        <w:rPr>
          <w:rFonts w:ascii="Arial" w:hAnsi="Arial" w:cs="Arial"/>
          <w:lang w:val="el-GR"/>
        </w:rPr>
        <w:t>Προγράμματος Αγροτικής Ανάπτυξης (ΠΑΑ) 20</w:t>
      </w:r>
      <w:r>
        <w:rPr>
          <w:rFonts w:ascii="Arial" w:hAnsi="Arial" w:cs="Arial"/>
          <w:lang w:val="el-GR"/>
        </w:rPr>
        <w:t xml:space="preserve">14 </w:t>
      </w:r>
      <w:r w:rsidRPr="00EA2AB5">
        <w:rPr>
          <w:rFonts w:ascii="Arial" w:hAnsi="Arial" w:cs="Arial"/>
          <w:lang w:val="el-GR"/>
        </w:rPr>
        <w:t>-</w:t>
      </w:r>
      <w:r>
        <w:rPr>
          <w:rFonts w:ascii="Arial" w:hAnsi="Arial" w:cs="Arial"/>
          <w:lang w:val="el-GR"/>
        </w:rPr>
        <w:t xml:space="preserve"> </w:t>
      </w:r>
      <w:r w:rsidRPr="00EA2AB5">
        <w:rPr>
          <w:rFonts w:ascii="Arial" w:hAnsi="Arial" w:cs="Arial"/>
          <w:lang w:val="el-GR"/>
        </w:rPr>
        <w:t>20</w:t>
      </w:r>
      <w:r>
        <w:rPr>
          <w:rFonts w:ascii="Arial" w:hAnsi="Arial" w:cs="Arial"/>
          <w:lang w:val="el-GR"/>
        </w:rPr>
        <w:t xml:space="preserve">20 και της Παρέμβασης 4.4 </w:t>
      </w:r>
      <w:r w:rsidRPr="00E33170">
        <w:rPr>
          <w:rFonts w:ascii="Arial" w:hAnsi="Arial" w:cs="Arial"/>
          <w:lang w:val="el-GR"/>
        </w:rPr>
        <w:t xml:space="preserve">του Στρατηγικού Σχεδίου της ΚΑΠ 2023 </w:t>
      </w:r>
      <w:r>
        <w:rPr>
          <w:rFonts w:ascii="Arial" w:hAnsi="Arial" w:cs="Arial"/>
          <w:lang w:val="el-GR"/>
        </w:rPr>
        <w:t>-</w:t>
      </w:r>
      <w:r w:rsidRPr="00E33170">
        <w:rPr>
          <w:rFonts w:ascii="Arial" w:hAnsi="Arial" w:cs="Arial"/>
          <w:lang w:val="el-GR"/>
        </w:rPr>
        <w:t xml:space="preserve"> 2027</w:t>
      </w:r>
      <w:r>
        <w:rPr>
          <w:rFonts w:ascii="Arial" w:hAnsi="Arial" w:cs="Arial"/>
          <w:lang w:val="el-GR"/>
        </w:rPr>
        <w:t>.</w:t>
      </w:r>
    </w:p>
    <w:p w14:paraId="7431C3FC" w14:textId="77777777" w:rsidR="00372443" w:rsidRDefault="00372443" w:rsidP="00A17C6C">
      <w:pPr>
        <w:spacing w:line="340" w:lineRule="exact"/>
        <w:jc w:val="both"/>
        <w:rPr>
          <w:rFonts w:ascii="Arial" w:hAnsi="Arial" w:cs="Arial"/>
          <w:lang w:val="el-GR"/>
        </w:rPr>
      </w:pPr>
    </w:p>
    <w:p w14:paraId="34388446" w14:textId="77777777" w:rsidR="00E56C15" w:rsidRPr="00E27482" w:rsidRDefault="00504E53" w:rsidP="00E56C15">
      <w:pPr>
        <w:spacing w:line="312" w:lineRule="auto"/>
        <w:jc w:val="both"/>
        <w:rPr>
          <w:rFonts w:ascii="Arial" w:hAnsi="Arial" w:cs="Arial"/>
          <w:lang w:val="el-GR"/>
        </w:rPr>
      </w:pPr>
      <w:r w:rsidRPr="001401F1">
        <w:rPr>
          <w:rFonts w:ascii="Arial" w:hAnsi="Arial" w:cs="Arial"/>
          <w:lang w:val="el-GR"/>
        </w:rPr>
        <w:t>Το παρόν Εγχειρίδιο και οι πρόνοιές του</w:t>
      </w:r>
      <w:r w:rsidRPr="007B1CFA">
        <w:rPr>
          <w:rFonts w:ascii="Arial" w:hAnsi="Arial" w:cs="Arial"/>
          <w:lang w:val="el-GR"/>
        </w:rPr>
        <w:t>,</w:t>
      </w:r>
      <w:r w:rsidRPr="001401F1">
        <w:rPr>
          <w:rFonts w:ascii="Arial" w:hAnsi="Arial" w:cs="Arial"/>
          <w:lang w:val="el-GR"/>
        </w:rPr>
        <w:t xml:space="preserve"> ισχύουν όπως αυτό/αυτές εκάστοτε τροποποιούνται ή/και αναθεωρούνται. Τυχόν τροποποιημένη</w:t>
      </w:r>
      <w:r>
        <w:rPr>
          <w:rFonts w:ascii="Arial" w:hAnsi="Arial" w:cs="Arial"/>
          <w:lang w:val="el-GR"/>
        </w:rPr>
        <w:t xml:space="preserve"> </w:t>
      </w:r>
      <w:r w:rsidRPr="001401F1">
        <w:rPr>
          <w:rFonts w:ascii="Arial" w:hAnsi="Arial" w:cs="Arial"/>
          <w:lang w:val="el-GR"/>
        </w:rPr>
        <w:t>/</w:t>
      </w:r>
      <w:r>
        <w:rPr>
          <w:rFonts w:ascii="Arial" w:hAnsi="Arial" w:cs="Arial"/>
          <w:lang w:val="el-GR"/>
        </w:rPr>
        <w:t xml:space="preserve"> </w:t>
      </w:r>
      <w:r w:rsidRPr="001401F1">
        <w:rPr>
          <w:rFonts w:ascii="Arial" w:hAnsi="Arial" w:cs="Arial"/>
          <w:lang w:val="el-GR"/>
        </w:rPr>
        <w:t>αναθεωρημένη έκδοση του Εγχειριδίου Εφαρμογής θα αναρτάται στην ιστοσελίδα του ΚΟΑΠ:</w:t>
      </w:r>
      <w:r>
        <w:rPr>
          <w:rFonts w:ascii="Arial" w:hAnsi="Arial" w:cs="Arial"/>
          <w:lang w:val="el-GR"/>
        </w:rPr>
        <w:t xml:space="preserve"> </w:t>
      </w:r>
      <w:bookmarkStart w:id="134" w:name="_Hlk178577359"/>
      <w:r w:rsidR="00E56C15">
        <w:fldChar w:fldCharType="begin"/>
      </w:r>
      <w:r w:rsidR="00E56C15">
        <w:instrText>HYPERLINK</w:instrText>
      </w:r>
      <w:r w:rsidR="00E56C15" w:rsidRPr="00652940">
        <w:rPr>
          <w:lang w:val="el-GR"/>
        </w:rPr>
        <w:instrText xml:space="preserve"> "</w:instrText>
      </w:r>
      <w:r w:rsidR="00E56C15">
        <w:instrText>https</w:instrText>
      </w:r>
      <w:r w:rsidR="00E56C15" w:rsidRPr="00652940">
        <w:rPr>
          <w:lang w:val="el-GR"/>
        </w:rPr>
        <w:instrText>://</w:instrText>
      </w:r>
      <w:r w:rsidR="00E56C15">
        <w:instrText>protect</w:instrText>
      </w:r>
      <w:r w:rsidR="00E56C15" w:rsidRPr="00652940">
        <w:rPr>
          <w:lang w:val="el-GR"/>
        </w:rPr>
        <w:instrText>.</w:instrText>
      </w:r>
      <w:r w:rsidR="00E56C15">
        <w:instrText>checkpoint</w:instrText>
      </w:r>
      <w:r w:rsidR="00E56C15" w:rsidRPr="00652940">
        <w:rPr>
          <w:lang w:val="el-GR"/>
        </w:rPr>
        <w:instrText>.</w:instrText>
      </w:r>
      <w:r w:rsidR="00E56C15">
        <w:instrText>com</w:instrText>
      </w:r>
      <w:r w:rsidR="00E56C15" w:rsidRPr="00652940">
        <w:rPr>
          <w:lang w:val="el-GR"/>
        </w:rPr>
        <w:instrText>/</w:instrText>
      </w:r>
      <w:r w:rsidR="00E56C15">
        <w:instrText>v</w:instrText>
      </w:r>
      <w:r w:rsidR="00E56C15" w:rsidRPr="00652940">
        <w:rPr>
          <w:lang w:val="el-GR"/>
        </w:rPr>
        <w:instrText>2/___</w:instrText>
      </w:r>
      <w:r w:rsidR="00E56C15">
        <w:instrText>http</w:instrText>
      </w:r>
      <w:r w:rsidR="00E56C15" w:rsidRPr="00652940">
        <w:rPr>
          <w:lang w:val="el-GR"/>
        </w:rPr>
        <w:instrText>://</w:instrText>
      </w:r>
      <w:r w:rsidR="00E56C15">
        <w:instrText>www</w:instrText>
      </w:r>
      <w:r w:rsidR="00E56C15" w:rsidRPr="00652940">
        <w:rPr>
          <w:lang w:val="el-GR"/>
        </w:rPr>
        <w:instrText>.</w:instrText>
      </w:r>
      <w:r w:rsidR="00E56C15">
        <w:instrText>capo</w:instrText>
      </w:r>
      <w:r w:rsidR="00E56C15" w:rsidRPr="00652940">
        <w:rPr>
          <w:lang w:val="el-GR"/>
        </w:rPr>
        <w:instrText>.</w:instrText>
      </w:r>
      <w:r w:rsidR="00E56C15">
        <w:instrText>gov</w:instrText>
      </w:r>
      <w:r w:rsidR="00E56C15" w:rsidRPr="00652940">
        <w:rPr>
          <w:lang w:val="el-GR"/>
        </w:rPr>
        <w:instrText>.</w:instrText>
      </w:r>
      <w:r w:rsidR="00E56C15">
        <w:instrText>cy</w:instrText>
      </w:r>
      <w:r w:rsidR="00E56C15" w:rsidRPr="00652940">
        <w:rPr>
          <w:lang w:val="el-GR"/>
        </w:rPr>
        <w:instrText>___.</w:instrText>
      </w:r>
      <w:r w:rsidR="00E56C15">
        <w:instrText>YzJlOmNhcG</w:instrText>
      </w:r>
      <w:r w:rsidR="00E56C15" w:rsidRPr="00652940">
        <w:rPr>
          <w:lang w:val="el-GR"/>
        </w:rPr>
        <w:instrText>86</w:instrText>
      </w:r>
      <w:r w:rsidR="00E56C15">
        <w:instrText>YzpvOmE</w:instrText>
      </w:r>
      <w:r w:rsidR="00E56C15" w:rsidRPr="00652940">
        <w:rPr>
          <w:lang w:val="el-GR"/>
        </w:rPr>
        <w:instrText>2</w:instrText>
      </w:r>
      <w:r w:rsidR="00E56C15">
        <w:instrText>MGYwYWU</w:instrText>
      </w:r>
      <w:r w:rsidR="00E56C15" w:rsidRPr="00652940">
        <w:rPr>
          <w:lang w:val="el-GR"/>
        </w:rPr>
        <w:instrText>1</w:instrText>
      </w:r>
      <w:r w:rsidR="00E56C15">
        <w:instrText>Mzk</w:instrText>
      </w:r>
      <w:r w:rsidR="00E56C15" w:rsidRPr="00652940">
        <w:rPr>
          <w:lang w:val="el-GR"/>
        </w:rPr>
        <w:instrText>5</w:instrText>
      </w:r>
      <w:r w:rsidR="00E56C15">
        <w:instrText>YWNlOTFhYmQwMWJjOGE</w:instrText>
      </w:r>
      <w:r w:rsidR="00E56C15" w:rsidRPr="00652940">
        <w:rPr>
          <w:lang w:val="el-GR"/>
        </w:rPr>
        <w:instrText>3</w:instrText>
      </w:r>
      <w:r w:rsidR="00E56C15">
        <w:instrText>ZmJkYjk</w:instrText>
      </w:r>
      <w:r w:rsidR="00E56C15" w:rsidRPr="00652940">
        <w:rPr>
          <w:lang w:val="el-GR"/>
        </w:rPr>
        <w:instrText>3</w:instrText>
      </w:r>
      <w:r w:rsidR="00E56C15">
        <w:instrText>OjY</w:instrText>
      </w:r>
      <w:r w:rsidR="00E56C15" w:rsidRPr="00652940">
        <w:rPr>
          <w:lang w:val="el-GR"/>
        </w:rPr>
        <w:instrText>6</w:instrText>
      </w:r>
      <w:r w:rsidR="00E56C15">
        <w:instrText>ZGI</w:instrText>
      </w:r>
      <w:r w:rsidR="00E56C15" w:rsidRPr="00652940">
        <w:rPr>
          <w:lang w:val="el-GR"/>
        </w:rPr>
        <w:instrText>2</w:instrText>
      </w:r>
      <w:r w:rsidR="00E56C15">
        <w:instrText>YzplODI</w:instrText>
      </w:r>
      <w:r w:rsidR="00E56C15" w:rsidRPr="00652940">
        <w:rPr>
          <w:lang w:val="el-GR"/>
        </w:rPr>
        <w:instrText>2</w:instrText>
      </w:r>
      <w:r w:rsidR="00E56C15">
        <w:instrText>OTM</w:instrText>
      </w:r>
      <w:r w:rsidR="00E56C15" w:rsidRPr="00652940">
        <w:rPr>
          <w:lang w:val="el-GR"/>
        </w:rPr>
        <w:instrText>5</w:instrText>
      </w:r>
      <w:r w:rsidR="00E56C15">
        <w:instrText>OWU</w:instrText>
      </w:r>
      <w:r w:rsidR="00E56C15" w:rsidRPr="00652940">
        <w:rPr>
          <w:lang w:val="el-GR"/>
        </w:rPr>
        <w:instrText>5</w:instrText>
      </w:r>
      <w:r w:rsidR="00E56C15">
        <w:instrText>YjhlYTBhNDU</w:instrText>
      </w:r>
      <w:r w:rsidR="00E56C15" w:rsidRPr="00652940">
        <w:rPr>
          <w:lang w:val="el-GR"/>
        </w:rPr>
        <w:instrText>2</w:instrText>
      </w:r>
      <w:r w:rsidR="00E56C15">
        <w:instrText>ZTA</w:instrText>
      </w:r>
      <w:r w:rsidR="00E56C15" w:rsidRPr="00652940">
        <w:rPr>
          <w:lang w:val="el-GR"/>
        </w:rPr>
        <w:instrText>5</w:instrText>
      </w:r>
      <w:r w:rsidR="00E56C15">
        <w:instrText>NTcyNDkzMzhhMzlkMTc</w:instrText>
      </w:r>
      <w:r w:rsidR="00E56C15" w:rsidRPr="00652940">
        <w:rPr>
          <w:lang w:val="el-GR"/>
        </w:rPr>
        <w:instrText>5</w:instrText>
      </w:r>
      <w:r w:rsidR="00E56C15">
        <w:instrText>ZTM</w:instrText>
      </w:r>
      <w:r w:rsidR="00E56C15" w:rsidRPr="00652940">
        <w:rPr>
          <w:lang w:val="el-GR"/>
        </w:rPr>
        <w:instrText>5</w:instrText>
      </w:r>
      <w:r w:rsidR="00E56C15">
        <w:instrText>MDAwZWZjNzA</w:instrText>
      </w:r>
      <w:r w:rsidR="00E56C15" w:rsidRPr="00652940">
        <w:rPr>
          <w:lang w:val="el-GR"/>
        </w:rPr>
        <w:instrText>5</w:instrText>
      </w:r>
      <w:r w:rsidR="00E56C15">
        <w:instrText>NjBmZTc</w:instrText>
      </w:r>
      <w:r w:rsidR="00E56C15" w:rsidRPr="00652940">
        <w:rPr>
          <w:lang w:val="el-GR"/>
        </w:rPr>
        <w:instrText>0</w:instrText>
      </w:r>
      <w:r w:rsidR="00E56C15">
        <w:instrText>MjJkY</w:instrText>
      </w:r>
      <w:r w:rsidR="00E56C15" w:rsidRPr="00652940">
        <w:rPr>
          <w:lang w:val="el-GR"/>
        </w:rPr>
        <w:instrText>2</w:instrText>
      </w:r>
      <w:r w:rsidR="00E56C15">
        <w:instrText>E</w:instrText>
      </w:r>
      <w:r w:rsidR="00E56C15" w:rsidRPr="00652940">
        <w:rPr>
          <w:lang w:val="el-GR"/>
        </w:rPr>
        <w:instrText>4</w:instrText>
      </w:r>
      <w:r w:rsidR="00E56C15">
        <w:instrText>ZGYxOnA</w:instrText>
      </w:r>
      <w:r w:rsidR="00E56C15" w:rsidRPr="00652940">
        <w:rPr>
          <w:lang w:val="el-GR"/>
        </w:rPr>
        <w:instrText>6</w:instrText>
      </w:r>
      <w:r w:rsidR="00E56C15">
        <w:instrText>VDpO</w:instrText>
      </w:r>
      <w:r w:rsidR="00E56C15" w:rsidRPr="00652940">
        <w:rPr>
          <w:lang w:val="el-GR"/>
        </w:rPr>
        <w:instrText>"</w:instrText>
      </w:r>
      <w:r w:rsidR="00E56C15">
        <w:fldChar w:fldCharType="separate"/>
      </w:r>
      <w:r w:rsidR="00E56C15" w:rsidRPr="00E27482">
        <w:rPr>
          <w:rStyle w:val="Hyperlink"/>
          <w:rFonts w:ascii="Arial" w:eastAsiaTheme="majorEastAsia" w:hAnsi="Arial" w:cs="Arial"/>
        </w:rPr>
        <w:t>www</w:t>
      </w:r>
      <w:r w:rsidR="00E56C15" w:rsidRPr="00E27482">
        <w:rPr>
          <w:rStyle w:val="Hyperlink"/>
          <w:rFonts w:ascii="Arial" w:eastAsiaTheme="majorEastAsia" w:hAnsi="Arial" w:cs="Arial"/>
          <w:lang w:val="el-GR"/>
        </w:rPr>
        <w:t>.</w:t>
      </w:r>
      <w:r w:rsidR="00E56C15" w:rsidRPr="00E27482">
        <w:rPr>
          <w:rStyle w:val="Hyperlink"/>
          <w:rFonts w:ascii="Arial" w:eastAsiaTheme="majorEastAsia" w:hAnsi="Arial" w:cs="Arial"/>
        </w:rPr>
        <w:t>capo</w:t>
      </w:r>
      <w:r w:rsidR="00E56C15" w:rsidRPr="00E27482">
        <w:rPr>
          <w:rStyle w:val="Hyperlink"/>
          <w:rFonts w:ascii="Arial" w:eastAsiaTheme="majorEastAsia" w:hAnsi="Arial" w:cs="Arial"/>
          <w:lang w:val="el-GR"/>
        </w:rPr>
        <w:t>.</w:t>
      </w:r>
      <w:r w:rsidR="00E56C15" w:rsidRPr="00E27482">
        <w:rPr>
          <w:rStyle w:val="Hyperlink"/>
          <w:rFonts w:ascii="Arial" w:eastAsiaTheme="majorEastAsia" w:hAnsi="Arial" w:cs="Arial"/>
        </w:rPr>
        <w:t>gov</w:t>
      </w:r>
      <w:r w:rsidR="00E56C15" w:rsidRPr="00E27482">
        <w:rPr>
          <w:rStyle w:val="Hyperlink"/>
          <w:rFonts w:ascii="Arial" w:eastAsiaTheme="majorEastAsia" w:hAnsi="Arial" w:cs="Arial"/>
          <w:lang w:val="el-GR"/>
        </w:rPr>
        <w:t>.</w:t>
      </w:r>
      <w:r w:rsidR="00E56C15" w:rsidRPr="00E27482">
        <w:rPr>
          <w:rStyle w:val="Hyperlink"/>
          <w:rFonts w:ascii="Arial" w:eastAsiaTheme="majorEastAsia" w:hAnsi="Arial" w:cs="Arial"/>
        </w:rPr>
        <w:t>cy</w:t>
      </w:r>
      <w:r w:rsidR="00E56C15">
        <w:fldChar w:fldCharType="end"/>
      </w:r>
      <w:bookmarkEnd w:id="134"/>
      <w:r w:rsidRPr="00E27482">
        <w:rPr>
          <w:rFonts w:ascii="Arial" w:hAnsi="Arial" w:cs="Arial"/>
          <w:lang w:val="el-GR"/>
        </w:rPr>
        <w:t>.</w:t>
      </w:r>
    </w:p>
    <w:p w14:paraId="7737304B" w14:textId="77777777" w:rsidR="00E56C15" w:rsidRDefault="00E56C15" w:rsidP="00A17C6C">
      <w:pPr>
        <w:spacing w:line="340" w:lineRule="exact"/>
        <w:jc w:val="both"/>
        <w:rPr>
          <w:rFonts w:ascii="Arial" w:hAnsi="Arial" w:cs="Arial"/>
          <w:lang w:val="el-GR"/>
        </w:rPr>
      </w:pPr>
    </w:p>
    <w:p w14:paraId="1B44964C" w14:textId="77777777" w:rsidR="00BC1069" w:rsidRPr="002D203E" w:rsidRDefault="00504E53" w:rsidP="00A17C6C">
      <w:pPr>
        <w:spacing w:line="340" w:lineRule="exact"/>
        <w:jc w:val="both"/>
        <w:rPr>
          <w:rFonts w:ascii="Arial" w:hAnsi="Arial" w:cs="Arial"/>
          <w:lang w:val="el-GR"/>
        </w:rPr>
      </w:pPr>
      <w:r w:rsidRPr="00EA2AB5">
        <w:rPr>
          <w:rFonts w:ascii="Arial" w:hAnsi="Arial" w:cs="Arial"/>
          <w:lang w:val="el-GR"/>
        </w:rPr>
        <w:t xml:space="preserve">Κατά τις προηγούμενες προγραμματικές περιόδους έχουν δημιουργηθεί </w:t>
      </w:r>
      <w:r w:rsidR="006B4BBF">
        <w:rPr>
          <w:rFonts w:ascii="Arial" w:hAnsi="Arial" w:cs="Arial"/>
          <w:lang w:val="el-GR"/>
        </w:rPr>
        <w:t xml:space="preserve">στην ύπαιθρο </w:t>
      </w:r>
      <w:r w:rsidRPr="00EA2AB5">
        <w:rPr>
          <w:rFonts w:ascii="Arial" w:hAnsi="Arial" w:cs="Arial"/>
          <w:lang w:val="el-GR"/>
        </w:rPr>
        <w:t xml:space="preserve">ή βρίσκονται σε φάση υλοποίησης, μέσα από το Ευρωπαϊκό Γεωργικό Ταμείο Αγροτικής Ανάπτυξης (ΕΓΤΑΑ) αλλά και το Ευρωπαϊκό Ταμείο Περιφερειακής Ανάπτυξης (ΕΤΠΑ), </w:t>
      </w:r>
      <w:r w:rsidR="00223ABF">
        <w:rPr>
          <w:rFonts w:ascii="Arial" w:hAnsi="Arial" w:cs="Arial"/>
          <w:lang w:val="el-GR"/>
        </w:rPr>
        <w:t xml:space="preserve">διάφορα </w:t>
      </w:r>
      <w:r w:rsidRPr="00EA2AB5">
        <w:rPr>
          <w:rFonts w:ascii="Arial" w:hAnsi="Arial" w:cs="Arial"/>
          <w:lang w:val="el-GR"/>
        </w:rPr>
        <w:t>έργα υποδομής, ενώ παράλληλα έχ</w:t>
      </w:r>
      <w:r w:rsidR="00F13918">
        <w:rPr>
          <w:rFonts w:ascii="Arial" w:hAnsi="Arial" w:cs="Arial"/>
          <w:lang w:val="el-GR"/>
        </w:rPr>
        <w:t>ουν</w:t>
      </w:r>
      <w:r w:rsidRPr="00EA2AB5">
        <w:rPr>
          <w:rFonts w:ascii="Arial" w:hAnsi="Arial" w:cs="Arial"/>
          <w:lang w:val="el-GR"/>
        </w:rPr>
        <w:t xml:space="preserve"> λειτουργήσει </w:t>
      </w:r>
      <w:r w:rsidR="006B4BBF">
        <w:rPr>
          <w:rFonts w:ascii="Arial" w:hAnsi="Arial" w:cs="Arial"/>
          <w:lang w:val="el-GR"/>
        </w:rPr>
        <w:t xml:space="preserve">διάφορα </w:t>
      </w:r>
      <w:r w:rsidRPr="00EA2AB5">
        <w:rPr>
          <w:rFonts w:ascii="Arial" w:hAnsi="Arial" w:cs="Arial"/>
          <w:lang w:val="el-GR"/>
        </w:rPr>
        <w:t>Σχέδι</w:t>
      </w:r>
      <w:r w:rsidR="006B4BBF">
        <w:rPr>
          <w:rFonts w:ascii="Arial" w:hAnsi="Arial" w:cs="Arial"/>
          <w:lang w:val="el-GR"/>
        </w:rPr>
        <w:t>α</w:t>
      </w:r>
      <w:r w:rsidRPr="00EA2AB5">
        <w:rPr>
          <w:rFonts w:ascii="Arial" w:hAnsi="Arial" w:cs="Arial"/>
          <w:lang w:val="el-GR"/>
        </w:rPr>
        <w:t xml:space="preserve"> Ενίσχυσης </w:t>
      </w:r>
      <w:r w:rsidR="006B4BBF">
        <w:rPr>
          <w:rFonts w:ascii="Arial" w:hAnsi="Arial" w:cs="Arial"/>
          <w:lang w:val="el-GR"/>
        </w:rPr>
        <w:t>Μικρών και Μικρομεσαίων Επιχειρήσεων (π.χ.</w:t>
      </w:r>
      <w:r w:rsidR="0049486A">
        <w:rPr>
          <w:rFonts w:ascii="Arial" w:hAnsi="Arial" w:cs="Arial"/>
          <w:lang w:val="el-GR"/>
        </w:rPr>
        <w:t xml:space="preserve"> </w:t>
      </w:r>
      <w:proofErr w:type="spellStart"/>
      <w:r w:rsidRPr="00EA2AB5">
        <w:rPr>
          <w:rFonts w:ascii="Arial" w:hAnsi="Arial" w:cs="Arial"/>
          <w:lang w:val="el-GR"/>
        </w:rPr>
        <w:t>Αγροτουρισμού</w:t>
      </w:r>
      <w:proofErr w:type="spellEnd"/>
      <w:r w:rsidR="006B4BBF">
        <w:rPr>
          <w:rFonts w:ascii="Arial" w:hAnsi="Arial" w:cs="Arial"/>
          <w:lang w:val="el-GR"/>
        </w:rPr>
        <w:t>)</w:t>
      </w:r>
      <w:r w:rsidRPr="00EA2AB5">
        <w:rPr>
          <w:rFonts w:ascii="Arial" w:hAnsi="Arial" w:cs="Arial"/>
          <w:lang w:val="el-GR"/>
        </w:rPr>
        <w:t>.</w:t>
      </w:r>
    </w:p>
    <w:p w14:paraId="3146AE90" w14:textId="77777777" w:rsidR="00BC1069" w:rsidRPr="002D203E" w:rsidRDefault="00BC1069" w:rsidP="003E24C8">
      <w:pPr>
        <w:spacing w:line="340" w:lineRule="exact"/>
        <w:jc w:val="both"/>
        <w:rPr>
          <w:rFonts w:ascii="Arial" w:hAnsi="Arial" w:cs="Arial"/>
          <w:lang w:val="el-GR"/>
        </w:rPr>
      </w:pPr>
    </w:p>
    <w:p w14:paraId="7FA392B1" w14:textId="77777777" w:rsidR="00BC1069" w:rsidRPr="002D203E" w:rsidRDefault="00504E53" w:rsidP="003E24C8">
      <w:pPr>
        <w:spacing w:line="340" w:lineRule="exact"/>
        <w:jc w:val="both"/>
        <w:rPr>
          <w:rFonts w:ascii="Arial" w:hAnsi="Arial" w:cs="Arial"/>
          <w:lang w:val="el-GR"/>
        </w:rPr>
      </w:pPr>
      <w:r w:rsidRPr="00EA2AB5">
        <w:rPr>
          <w:rFonts w:ascii="Arial" w:hAnsi="Arial" w:cs="Arial"/>
          <w:lang w:val="el-GR"/>
        </w:rPr>
        <w:t xml:space="preserve">Συγκεκριμένα, στα πλαίσια του Προγράμματος Αγροτικής Ανάπτυξης (ΠΑΑ) 2007-2013 </w:t>
      </w:r>
      <w:r w:rsidR="00B50BEE">
        <w:rPr>
          <w:rFonts w:ascii="Arial" w:hAnsi="Arial" w:cs="Arial"/>
          <w:lang w:val="el-GR"/>
        </w:rPr>
        <w:t>(</w:t>
      </w:r>
      <w:r w:rsidRPr="00EA2AB5">
        <w:rPr>
          <w:rFonts w:ascii="Arial" w:hAnsi="Arial" w:cs="Arial"/>
          <w:lang w:val="el-GR"/>
        </w:rPr>
        <w:t>Άξονα</w:t>
      </w:r>
      <w:r w:rsidR="00B50BEE">
        <w:rPr>
          <w:rFonts w:ascii="Arial" w:hAnsi="Arial" w:cs="Arial"/>
          <w:lang w:val="el-GR"/>
        </w:rPr>
        <w:t>ς</w:t>
      </w:r>
      <w:r w:rsidRPr="00EA2AB5">
        <w:rPr>
          <w:rFonts w:ascii="Arial" w:hAnsi="Arial" w:cs="Arial"/>
          <w:lang w:val="el-GR"/>
        </w:rPr>
        <w:t xml:space="preserve"> 3</w:t>
      </w:r>
      <w:r w:rsidR="00B50BEE">
        <w:rPr>
          <w:rFonts w:ascii="Arial" w:hAnsi="Arial" w:cs="Arial"/>
          <w:lang w:val="el-GR"/>
        </w:rPr>
        <w:t xml:space="preserve">) και του </w:t>
      </w:r>
      <w:r w:rsidR="00B50BEE" w:rsidRPr="00EA2AB5">
        <w:rPr>
          <w:rFonts w:ascii="Arial" w:hAnsi="Arial" w:cs="Arial"/>
          <w:lang w:val="el-GR"/>
        </w:rPr>
        <w:t>Προγράμματος Αγροτικής Ανάπτυξης (ΠΑΑ) 20</w:t>
      </w:r>
      <w:r w:rsidR="00B50BEE">
        <w:rPr>
          <w:rFonts w:ascii="Arial" w:hAnsi="Arial" w:cs="Arial"/>
          <w:lang w:val="el-GR"/>
        </w:rPr>
        <w:t>14</w:t>
      </w:r>
      <w:r w:rsidR="00B50BEE" w:rsidRPr="00EA2AB5">
        <w:rPr>
          <w:rFonts w:ascii="Arial" w:hAnsi="Arial" w:cs="Arial"/>
          <w:lang w:val="el-GR"/>
        </w:rPr>
        <w:t>-20</w:t>
      </w:r>
      <w:r w:rsidR="00B50BEE">
        <w:rPr>
          <w:rFonts w:ascii="Arial" w:hAnsi="Arial" w:cs="Arial"/>
          <w:lang w:val="el-GR"/>
        </w:rPr>
        <w:t>20 (Μέτρο 7)</w:t>
      </w:r>
      <w:r w:rsidRPr="00EA2AB5">
        <w:rPr>
          <w:rFonts w:ascii="Arial" w:hAnsi="Arial" w:cs="Arial"/>
          <w:lang w:val="el-GR"/>
        </w:rPr>
        <w:t>, υλοποιήθηκ</w:t>
      </w:r>
      <w:r w:rsidR="004A03D4">
        <w:rPr>
          <w:rFonts w:ascii="Arial" w:hAnsi="Arial" w:cs="Arial"/>
          <w:lang w:val="el-GR"/>
        </w:rPr>
        <w:t>αν</w:t>
      </w:r>
      <w:r w:rsidRPr="00EA2AB5">
        <w:rPr>
          <w:rFonts w:ascii="Arial" w:hAnsi="Arial" w:cs="Arial"/>
          <w:lang w:val="el-GR"/>
        </w:rPr>
        <w:t xml:space="preserve"> έργ</w:t>
      </w:r>
      <w:r w:rsidR="004A03D4">
        <w:rPr>
          <w:rFonts w:ascii="Arial" w:hAnsi="Arial" w:cs="Arial"/>
          <w:lang w:val="el-GR"/>
        </w:rPr>
        <w:t>α</w:t>
      </w:r>
      <w:r w:rsidRPr="00EA2AB5">
        <w:rPr>
          <w:rFonts w:ascii="Arial" w:hAnsi="Arial" w:cs="Arial"/>
          <w:lang w:val="el-GR"/>
        </w:rPr>
        <w:t xml:space="preserve"> για τη διατήρηση και αναβάθμιση του δομημένου περιβάλλοντος, της κοινωνικής υποδομής και της πολιτιστικής παράδοσης, με στόχο την αναβάθμιση της ποιότητας ζωής των κατοίκων και τη διατήρηση του τοπικού πληθυσμού, ειδικά των νέων.</w:t>
      </w:r>
    </w:p>
    <w:p w14:paraId="413F7BF9" w14:textId="77777777" w:rsidR="00BC1069" w:rsidRPr="002D203E" w:rsidRDefault="00BC1069" w:rsidP="003E24C8">
      <w:pPr>
        <w:spacing w:line="340" w:lineRule="exact"/>
        <w:jc w:val="both"/>
        <w:rPr>
          <w:rFonts w:ascii="Arial" w:hAnsi="Arial" w:cs="Arial"/>
          <w:lang w:val="el-GR"/>
        </w:rPr>
      </w:pPr>
    </w:p>
    <w:p w14:paraId="3B83DA0C" w14:textId="77777777" w:rsidR="00BC1069" w:rsidRPr="002D203E" w:rsidRDefault="00504E53" w:rsidP="003E24C8">
      <w:pPr>
        <w:spacing w:line="340" w:lineRule="exact"/>
        <w:jc w:val="both"/>
        <w:rPr>
          <w:rFonts w:ascii="Arial" w:hAnsi="Arial" w:cs="Arial"/>
          <w:lang w:val="el-GR"/>
        </w:rPr>
      </w:pPr>
      <w:r w:rsidRPr="00EA2AB5">
        <w:rPr>
          <w:rFonts w:ascii="Arial" w:hAnsi="Arial" w:cs="Arial"/>
          <w:lang w:val="el-GR"/>
        </w:rPr>
        <w:t>Επιπρόσθετα</w:t>
      </w:r>
      <w:r w:rsidR="006B4BBF">
        <w:rPr>
          <w:rFonts w:ascii="Arial" w:hAnsi="Arial" w:cs="Arial"/>
          <w:lang w:val="el-GR"/>
        </w:rPr>
        <w:t>,</w:t>
      </w:r>
      <w:r w:rsidRPr="00EA2AB5">
        <w:rPr>
          <w:rFonts w:ascii="Arial" w:hAnsi="Arial" w:cs="Arial"/>
          <w:lang w:val="el-GR"/>
        </w:rPr>
        <w:t xml:space="preserve"> έχουν υλοποιηθεί έργα και δράσεις για τη στήριξη και ενθάρρυνση των ιδιωτικών επενδύσεων στον τομέα του </w:t>
      </w:r>
      <w:proofErr w:type="spellStart"/>
      <w:r w:rsidRPr="00EA2AB5">
        <w:rPr>
          <w:rFonts w:ascii="Arial" w:hAnsi="Arial" w:cs="Arial"/>
          <w:lang w:val="el-GR"/>
        </w:rPr>
        <w:t>αγροτουρισμού</w:t>
      </w:r>
      <w:proofErr w:type="spellEnd"/>
      <w:r w:rsidRPr="00EA2AB5">
        <w:rPr>
          <w:rFonts w:ascii="Arial" w:hAnsi="Arial" w:cs="Arial"/>
          <w:lang w:val="el-GR"/>
        </w:rPr>
        <w:t xml:space="preserve"> με στόχο την προώθηση μιας ήπιας τουριστικής ανάπτυξης ως κύρια διέξοδο οικονομικής διαφοροποίησης με απώτερο στόχο, εκτός από τη συγκράτηση του τοπικού πληθυσμού, την ανάδειξη των αξιόλογων περιβαλλοντικών και πολιτιστικών στοιχείων της υπαίθρου, την προσέλκυση τουριστών με ειδικά ενδιαφέροντα και την ενίσχυση της πώλησης των τοπικών προϊόντων.</w:t>
      </w:r>
    </w:p>
    <w:p w14:paraId="4C50C8FD" w14:textId="77777777" w:rsidR="00BC1069" w:rsidRPr="002D203E" w:rsidRDefault="00BC1069" w:rsidP="003E24C8">
      <w:pPr>
        <w:spacing w:line="340" w:lineRule="exact"/>
        <w:jc w:val="both"/>
        <w:rPr>
          <w:rFonts w:ascii="Arial" w:hAnsi="Arial" w:cs="Arial"/>
          <w:lang w:val="el-GR"/>
        </w:rPr>
      </w:pPr>
    </w:p>
    <w:p w14:paraId="523B6874" w14:textId="77777777" w:rsidR="00BC1069" w:rsidRPr="002D203E" w:rsidRDefault="00504E53" w:rsidP="003E24C8">
      <w:pPr>
        <w:spacing w:line="340" w:lineRule="exact"/>
        <w:jc w:val="both"/>
        <w:rPr>
          <w:rFonts w:ascii="Arial" w:hAnsi="Arial" w:cs="Arial"/>
          <w:lang w:val="el-GR"/>
        </w:rPr>
      </w:pPr>
      <w:r w:rsidRPr="00EA2AB5">
        <w:rPr>
          <w:rFonts w:ascii="Arial" w:hAnsi="Arial" w:cs="Arial"/>
          <w:lang w:val="el-GR"/>
        </w:rPr>
        <w:t>Παρά όμως τη σημαντική ανάπτυξη τόσο των δημοσίων υποδομών όσο και των αγροτουριστικών καταλυμάτων, δεν επιτεύχθηκε η αναμενόμενη προσέλκυση τουριστών στην ύπαιθρο. Επίσης, η ύπαιθρος και ιδιαίτερα οι ορεινές και οι ημιορεινές περιοχές, συνεχίζουν να παρουσιάζουν πληθυσμιακή αποψίλωση, γηραιά πληθυσμιακή σύνθεση και σημαντική εξάρτηση από δραστηριότητες της αγροτικής οικονομίας.</w:t>
      </w:r>
    </w:p>
    <w:p w14:paraId="4C22FC1D" w14:textId="77777777" w:rsidR="00BC1069" w:rsidRPr="002D203E" w:rsidRDefault="00BC1069" w:rsidP="003E24C8">
      <w:pPr>
        <w:spacing w:line="340" w:lineRule="exact"/>
        <w:jc w:val="both"/>
        <w:rPr>
          <w:rFonts w:ascii="Arial" w:hAnsi="Arial" w:cs="Arial"/>
          <w:lang w:val="el-GR"/>
        </w:rPr>
      </w:pPr>
    </w:p>
    <w:p w14:paraId="752EB36F" w14:textId="77777777" w:rsidR="00BC1069" w:rsidRPr="002D203E" w:rsidRDefault="00504E53" w:rsidP="003E24C8">
      <w:pPr>
        <w:spacing w:line="340" w:lineRule="exact"/>
        <w:jc w:val="both"/>
        <w:rPr>
          <w:rFonts w:ascii="Arial" w:hAnsi="Arial" w:cs="Arial"/>
          <w:lang w:val="el-GR"/>
        </w:rPr>
      </w:pPr>
      <w:r w:rsidRPr="00EA2AB5">
        <w:rPr>
          <w:rFonts w:ascii="Arial" w:hAnsi="Arial" w:cs="Arial"/>
          <w:lang w:val="el-GR"/>
        </w:rPr>
        <w:t>Είναι γενικά αντιληπτό ότι οι προσπάθειες που έγιναν μέχρι σήμερα για επίλυση του προβλήματος με σκοπό την ενίσχυση του αγροτικού εισοδήματος, τη συγκράτηση του αγροτικού πληθυσμού και τη βελτίωση της ποιότητας ζωής μέσω της βελτίωσης των υποδομών και τοπικών υπηρεσιών, δεν έχουν φέρει ισοδύναμα αποτελέσματα.</w:t>
      </w:r>
    </w:p>
    <w:p w14:paraId="1BA68D6E" w14:textId="77777777" w:rsidR="00BC1069" w:rsidRPr="002D203E" w:rsidRDefault="00504E53" w:rsidP="003E24C8">
      <w:pPr>
        <w:spacing w:line="340" w:lineRule="exact"/>
        <w:jc w:val="both"/>
        <w:rPr>
          <w:rFonts w:ascii="Arial" w:hAnsi="Arial" w:cs="Arial"/>
          <w:lang w:val="el-GR"/>
        </w:rPr>
      </w:pPr>
      <w:r>
        <w:rPr>
          <w:rFonts w:ascii="Arial" w:hAnsi="Arial" w:cs="Arial"/>
          <w:lang w:val="el-GR"/>
        </w:rPr>
        <w:lastRenderedPageBreak/>
        <w:t>Μ</w:t>
      </w:r>
      <w:r w:rsidR="00EA2AB5" w:rsidRPr="00EA2AB5">
        <w:rPr>
          <w:rFonts w:ascii="Arial" w:hAnsi="Arial" w:cs="Arial"/>
          <w:lang w:val="el-GR"/>
        </w:rPr>
        <w:t>έσω του νέου Μέτρου επιδιώκεται η υλοποίηση έργων με όσο το δυνατόν πιο άμεσα αποτελέσματα στο βιοτικό επίπεδο των κατοίκων της υπαίθρου αλλά και πολλαπλά οφέλη για την οικονομία ολόκληρου του νησιού.</w:t>
      </w:r>
    </w:p>
    <w:p w14:paraId="5F8C8236" w14:textId="77777777" w:rsidR="00BC1069" w:rsidRPr="002D203E" w:rsidRDefault="00BC1069" w:rsidP="003E24C8">
      <w:pPr>
        <w:spacing w:line="340" w:lineRule="exact"/>
        <w:jc w:val="both"/>
        <w:rPr>
          <w:rFonts w:ascii="Arial" w:hAnsi="Arial" w:cs="Arial"/>
          <w:lang w:val="el-GR"/>
        </w:rPr>
      </w:pPr>
    </w:p>
    <w:p w14:paraId="2C6C35DF" w14:textId="77777777" w:rsidR="00BC1069" w:rsidRPr="002D203E" w:rsidRDefault="00504E53" w:rsidP="003E24C8">
      <w:pPr>
        <w:spacing w:line="340" w:lineRule="exact"/>
        <w:jc w:val="both"/>
        <w:rPr>
          <w:rFonts w:cs="Arial"/>
          <w:b/>
          <w:lang w:val="el-GR"/>
        </w:rPr>
      </w:pPr>
      <w:r w:rsidRPr="00EA2AB5">
        <w:rPr>
          <w:rFonts w:ascii="Arial" w:hAnsi="Arial" w:cs="Arial"/>
          <w:lang w:val="el-GR"/>
        </w:rPr>
        <w:t xml:space="preserve">Σύμφωνα με ανάλυση </w:t>
      </w:r>
      <w:r w:rsidR="00C252DD" w:rsidRPr="00C252DD">
        <w:rPr>
          <w:rFonts w:ascii="Arial" w:hAnsi="Arial" w:cs="Arial"/>
        </w:rPr>
        <w:t>SWOT</w:t>
      </w:r>
      <w:r w:rsidRPr="00EA2AB5">
        <w:rPr>
          <w:rFonts w:ascii="Arial" w:hAnsi="Arial" w:cs="Arial"/>
          <w:lang w:val="el-GR"/>
        </w:rPr>
        <w:t xml:space="preserve"> η οποία έχει ετοιμαστεί στα πλαίσια του ΠΑΑ 2014- 2020, έχουν εντοπιστεί τα ακόλουθα στοιχεία στα οποία βασίστηκε και η δημιουργία του Μέτρου.</w:t>
      </w:r>
    </w:p>
    <w:p w14:paraId="4E5B8733" w14:textId="77777777" w:rsidR="00BC1069" w:rsidRPr="002D203E" w:rsidRDefault="00BC1069" w:rsidP="003E24C8">
      <w:pPr>
        <w:autoSpaceDE w:val="0"/>
        <w:autoSpaceDN w:val="0"/>
        <w:adjustRightInd w:val="0"/>
        <w:spacing w:line="340" w:lineRule="exact"/>
        <w:jc w:val="both"/>
        <w:rPr>
          <w:rFonts w:ascii="Arial" w:eastAsia="TimesNewRomanPSMT" w:hAnsi="Arial" w:cs="Arial"/>
          <w:lang w:val="el-GR"/>
        </w:rPr>
      </w:pPr>
    </w:p>
    <w:p w14:paraId="285E8B8B" w14:textId="77777777" w:rsidR="00BC1069" w:rsidRPr="008E2D9F" w:rsidRDefault="00504E53" w:rsidP="003E24C8">
      <w:pPr>
        <w:autoSpaceDE w:val="0"/>
        <w:autoSpaceDN w:val="0"/>
        <w:adjustRightInd w:val="0"/>
        <w:spacing w:line="340" w:lineRule="exact"/>
        <w:jc w:val="both"/>
        <w:rPr>
          <w:rFonts w:ascii="Arial" w:eastAsia="TimesNewRomanPSMT" w:hAnsi="Arial" w:cs="Arial"/>
          <w:b/>
          <w:lang w:val="el-GR"/>
        </w:rPr>
      </w:pPr>
      <w:r w:rsidRPr="008E2D9F">
        <w:rPr>
          <w:rFonts w:ascii="Arial" w:eastAsia="TimesNewRomanPSMT" w:hAnsi="Arial" w:cs="Arial"/>
          <w:b/>
          <w:lang w:val="el-GR"/>
        </w:rPr>
        <w:t>Πλεονεκτήματα:</w:t>
      </w:r>
    </w:p>
    <w:p w14:paraId="4E1C0912"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b/>
          <w:lang w:val="el-GR"/>
        </w:rPr>
      </w:pPr>
      <w:r>
        <w:rPr>
          <w:rFonts w:ascii="Arial" w:eastAsia="TimesNewRomanPSMT" w:hAnsi="Arial" w:cs="Arial"/>
          <w:lang w:val="el-GR"/>
        </w:rPr>
        <w:t>η</w:t>
      </w:r>
      <w:r w:rsidR="00C252DD" w:rsidRPr="00C252DD">
        <w:rPr>
          <w:rFonts w:ascii="Arial" w:eastAsia="TimesNewRomanPSMT" w:hAnsi="Arial" w:cs="Arial"/>
          <w:lang w:val="el-GR"/>
        </w:rPr>
        <w:t xml:space="preserve"> εμπειρία που αποκτήθηκε από την υλοποίηση συγχρηματοδοτούμενων έργων </w:t>
      </w:r>
      <w:r w:rsidR="00692097" w:rsidRPr="00692097">
        <w:rPr>
          <w:rFonts w:ascii="Arial" w:eastAsia="TimesNewRomanPSMT" w:hAnsi="Arial" w:cs="Arial"/>
          <w:lang w:val="el-GR"/>
        </w:rPr>
        <w:t>και</w:t>
      </w:r>
      <w:r w:rsidR="00C252DD" w:rsidRPr="00C252DD">
        <w:rPr>
          <w:rFonts w:ascii="Arial" w:eastAsia="TimesNewRomanPSMT" w:hAnsi="Arial" w:cs="Arial"/>
          <w:lang w:val="el-GR"/>
        </w:rPr>
        <w:t xml:space="preserve"> η θετική αντίληψη/δεκτικότητα για το ρόλο τους στην αναπτυξιακή διαδικασία</w:t>
      </w:r>
    </w:p>
    <w:p w14:paraId="2494CC82"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ύπαρξη σημαντικής πολιτιστικής κληρονομιάς στις περιοχές της υπαίθρου</w:t>
      </w:r>
    </w:p>
    <w:p w14:paraId="7B767050"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 xml:space="preserve">ύπαρξη περιοχών φυσικού κάλλους στις περιοχές της υπαίθρου καθώς και ένταξη περιοχών στο δίκτυο </w:t>
      </w:r>
      <w:r w:rsidRPr="00C252DD">
        <w:rPr>
          <w:rFonts w:ascii="Arial" w:eastAsia="TimesNewRomanPSMT" w:hAnsi="Arial" w:cs="Arial"/>
        </w:rPr>
        <w:t>NATURA</w:t>
      </w:r>
      <w:r w:rsidRPr="00C252DD">
        <w:rPr>
          <w:rFonts w:ascii="Arial" w:eastAsia="TimesNewRomanPSMT" w:hAnsi="Arial" w:cs="Arial"/>
          <w:lang w:val="el-GR"/>
        </w:rPr>
        <w:t xml:space="preserve"> 2000 για δυνατότητα καλύτερης διαχείρισης των φυσικών πόρων και αύξηση της ελκυστικότητας των περιοχών αυτών</w:t>
      </w:r>
    </w:p>
    <w:p w14:paraId="09BFAC25" w14:textId="77777777" w:rsidR="00BC1069" w:rsidRPr="002D203E" w:rsidRDefault="00BC1069" w:rsidP="003E24C8">
      <w:pPr>
        <w:autoSpaceDE w:val="0"/>
        <w:autoSpaceDN w:val="0"/>
        <w:adjustRightInd w:val="0"/>
        <w:spacing w:line="340" w:lineRule="exact"/>
        <w:jc w:val="both"/>
        <w:rPr>
          <w:rFonts w:ascii="Arial" w:eastAsia="TimesNewRomanPSMT" w:hAnsi="Arial" w:cs="Arial"/>
          <w:b/>
          <w:lang w:val="el-GR"/>
        </w:rPr>
      </w:pPr>
    </w:p>
    <w:p w14:paraId="193BBD51" w14:textId="77777777" w:rsidR="00BC1069" w:rsidRPr="008E2D9F" w:rsidRDefault="00504E53" w:rsidP="003E24C8">
      <w:pPr>
        <w:autoSpaceDE w:val="0"/>
        <w:autoSpaceDN w:val="0"/>
        <w:adjustRightInd w:val="0"/>
        <w:spacing w:line="340" w:lineRule="exact"/>
        <w:jc w:val="both"/>
        <w:rPr>
          <w:rFonts w:ascii="Arial" w:eastAsia="TimesNewRomanPSMT" w:hAnsi="Arial" w:cs="Arial"/>
          <w:b/>
          <w:lang w:val="el-GR"/>
        </w:rPr>
      </w:pPr>
      <w:r w:rsidRPr="008E2D9F">
        <w:rPr>
          <w:rFonts w:ascii="Arial" w:eastAsia="TimesNewRomanPSMT" w:hAnsi="Arial" w:cs="Arial"/>
          <w:b/>
          <w:lang w:val="el-GR"/>
        </w:rPr>
        <w:t>Αδυναμίες</w:t>
      </w:r>
      <w:r w:rsidR="00220CBA" w:rsidRPr="008E2D9F">
        <w:rPr>
          <w:rFonts w:ascii="Arial" w:eastAsia="TimesNewRomanPSMT" w:hAnsi="Arial" w:cs="Arial"/>
          <w:b/>
          <w:lang w:val="el-GR"/>
        </w:rPr>
        <w:t>:</w:t>
      </w:r>
    </w:p>
    <w:p w14:paraId="23DA96E8" w14:textId="77777777" w:rsidR="00BC1069" w:rsidRPr="00047ED2" w:rsidRDefault="00504E53" w:rsidP="00D06E2A">
      <w:pPr>
        <w:pStyle w:val="listparagraphcxspmiddle"/>
        <w:numPr>
          <w:ilvl w:val="0"/>
          <w:numId w:val="43"/>
        </w:numPr>
        <w:autoSpaceDE w:val="0"/>
        <w:autoSpaceDN w:val="0"/>
        <w:adjustRightInd w:val="0"/>
        <w:spacing w:before="0" w:beforeAutospacing="0" w:after="0" w:afterAutospacing="0" w:line="340" w:lineRule="exact"/>
        <w:jc w:val="both"/>
        <w:rPr>
          <w:rFonts w:ascii="Arial" w:eastAsia="TimesNewRomanPSMT" w:hAnsi="Arial" w:cs="Arial"/>
          <w:b/>
          <w:lang w:val="el-GR"/>
        </w:rPr>
      </w:pPr>
      <w:r w:rsidRPr="00047ED2">
        <w:rPr>
          <w:rFonts w:ascii="Arial" w:eastAsia="TimesNewRomanPSMT" w:hAnsi="Arial" w:cs="Arial"/>
          <w:lang w:val="el-GR"/>
        </w:rPr>
        <w:t>αποσπασματική ανάπτυξη</w:t>
      </w:r>
      <w:r w:rsidR="00BC5D06" w:rsidRPr="00047ED2">
        <w:rPr>
          <w:rFonts w:ascii="Arial" w:eastAsia="TimesNewRomanPSMT" w:hAnsi="Arial" w:cs="Arial"/>
          <w:lang w:val="el-GR"/>
        </w:rPr>
        <w:t xml:space="preserve"> </w:t>
      </w:r>
      <w:r w:rsidRPr="00047ED2">
        <w:rPr>
          <w:rFonts w:ascii="Arial" w:eastAsia="TimesNewRomanPSMT" w:hAnsi="Arial" w:cs="Arial"/>
          <w:lang w:val="el-GR"/>
        </w:rPr>
        <w:t>/</w:t>
      </w:r>
      <w:r w:rsidR="00BC5D06" w:rsidRPr="00047ED2">
        <w:rPr>
          <w:rFonts w:ascii="Arial" w:eastAsia="TimesNewRomanPSMT" w:hAnsi="Arial" w:cs="Arial"/>
          <w:lang w:val="el-GR"/>
        </w:rPr>
        <w:t xml:space="preserve"> </w:t>
      </w:r>
      <w:r w:rsidRPr="00047ED2">
        <w:rPr>
          <w:rFonts w:ascii="Arial" w:eastAsia="TimesNewRomanPSMT" w:hAnsi="Arial" w:cs="Arial"/>
          <w:lang w:val="el-GR"/>
        </w:rPr>
        <w:t>ανυπαρξία στρατηγικού σχεδιασμού</w:t>
      </w:r>
    </w:p>
    <w:p w14:paraId="13DC0AE4" w14:textId="77777777" w:rsidR="00BC1069" w:rsidRPr="008E2D9F"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8E2D9F">
        <w:rPr>
          <w:rFonts w:ascii="Arial" w:eastAsia="TimesNewRomanPSMT" w:hAnsi="Arial" w:cs="Arial"/>
          <w:lang w:val="el-GR"/>
        </w:rPr>
        <w:t>έλλειψη βασικών υποδομών</w:t>
      </w:r>
    </w:p>
    <w:p w14:paraId="7B9A80AD"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μειωμένη ελκυστικότητα των περιοχών της υπαίθρου για προσέλκυση επενδύσεων</w:t>
      </w:r>
    </w:p>
    <w:p w14:paraId="7147615C"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μεγάλη εξάρτηση σε όρους απασχόλησης και εισοδήματος από τον πρωτογενή τομέα</w:t>
      </w:r>
    </w:p>
    <w:p w14:paraId="5A6EF1A5"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πληθυσμιακή αποψίλωση και γηραιά ηλικιακή σύνθεση</w:t>
      </w:r>
    </w:p>
    <w:p w14:paraId="6D391E15" w14:textId="77777777" w:rsidR="00BC1069" w:rsidRPr="008E2D9F"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8E2D9F">
        <w:rPr>
          <w:rFonts w:ascii="Arial" w:eastAsia="TimesNewRomanPSMT" w:hAnsi="Arial" w:cs="Arial"/>
          <w:lang w:val="el-GR"/>
        </w:rPr>
        <w:t xml:space="preserve">σημαντικές </w:t>
      </w:r>
      <w:proofErr w:type="spellStart"/>
      <w:r w:rsidRPr="008E2D9F">
        <w:rPr>
          <w:rFonts w:ascii="Arial" w:eastAsia="TimesNewRomanPSMT" w:hAnsi="Arial" w:cs="Arial"/>
          <w:lang w:val="el-GR"/>
        </w:rPr>
        <w:t>ανισοσκέλειες</w:t>
      </w:r>
      <w:proofErr w:type="spellEnd"/>
      <w:r w:rsidRPr="008E2D9F">
        <w:rPr>
          <w:rFonts w:ascii="Arial" w:eastAsia="TimesNewRomanPSMT" w:hAnsi="Arial" w:cs="Arial"/>
          <w:lang w:val="el-GR"/>
        </w:rPr>
        <w:t xml:space="preserve"> στη χωρική ανάπτυξη</w:t>
      </w:r>
    </w:p>
    <w:p w14:paraId="4343EEFC" w14:textId="77777777" w:rsidR="00BC1069" w:rsidRPr="008E2D9F"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8E2D9F">
        <w:rPr>
          <w:rFonts w:ascii="Arial" w:eastAsia="TimesNewRomanPSMT" w:hAnsi="Arial" w:cs="Arial"/>
          <w:lang w:val="el-GR"/>
        </w:rPr>
        <w:t>έντονες τάσεις αστυφιλίας</w:t>
      </w:r>
    </w:p>
    <w:p w14:paraId="20340DFE" w14:textId="77777777" w:rsidR="00BC1069" w:rsidRPr="008E2D9F"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8E2D9F">
        <w:rPr>
          <w:rFonts w:ascii="Arial" w:eastAsia="TimesNewRomanPSMT" w:hAnsi="Arial" w:cs="Arial"/>
          <w:lang w:val="el-GR"/>
        </w:rPr>
        <w:t>περιορισμένες δυνατότητες για επιχειρηματικές δραστηριότητες</w:t>
      </w:r>
    </w:p>
    <w:p w14:paraId="080997F4" w14:textId="77777777" w:rsidR="00BC1069" w:rsidRPr="008E2D9F" w:rsidRDefault="00BC1069" w:rsidP="003E24C8">
      <w:pPr>
        <w:autoSpaceDE w:val="0"/>
        <w:autoSpaceDN w:val="0"/>
        <w:adjustRightInd w:val="0"/>
        <w:spacing w:line="340" w:lineRule="exact"/>
        <w:jc w:val="both"/>
        <w:rPr>
          <w:rFonts w:ascii="Arial" w:eastAsia="TimesNewRomanPSMT" w:hAnsi="Arial" w:cs="Arial"/>
          <w:b/>
          <w:lang w:val="el-GR"/>
        </w:rPr>
      </w:pPr>
    </w:p>
    <w:p w14:paraId="73171479" w14:textId="77777777" w:rsidR="00BC1069" w:rsidRPr="008E2D9F" w:rsidRDefault="00504E53" w:rsidP="003E24C8">
      <w:pPr>
        <w:autoSpaceDE w:val="0"/>
        <w:autoSpaceDN w:val="0"/>
        <w:adjustRightInd w:val="0"/>
        <w:spacing w:line="340" w:lineRule="exact"/>
        <w:jc w:val="both"/>
        <w:rPr>
          <w:rFonts w:ascii="Arial" w:eastAsia="TimesNewRomanPSMT" w:hAnsi="Arial" w:cs="Arial"/>
          <w:b/>
          <w:lang w:val="el-GR"/>
        </w:rPr>
      </w:pPr>
      <w:r w:rsidRPr="008E2D9F">
        <w:rPr>
          <w:rFonts w:ascii="Arial" w:eastAsia="TimesNewRomanPSMT" w:hAnsi="Arial" w:cs="Arial"/>
          <w:b/>
          <w:lang w:val="el-GR"/>
        </w:rPr>
        <w:t>Ευκαιρίες</w:t>
      </w:r>
      <w:r w:rsidR="00692097" w:rsidRPr="008E2D9F">
        <w:rPr>
          <w:rFonts w:ascii="Arial" w:eastAsia="TimesNewRomanPSMT" w:hAnsi="Arial" w:cs="Arial"/>
          <w:b/>
          <w:lang w:val="el-GR"/>
        </w:rPr>
        <w:t>:</w:t>
      </w:r>
    </w:p>
    <w:p w14:paraId="577965EF" w14:textId="77777777" w:rsidR="00BC1069" w:rsidRDefault="00504E53" w:rsidP="00D06E2A">
      <w:pPr>
        <w:pStyle w:val="listparagraphcxspmiddle"/>
        <w:numPr>
          <w:ilvl w:val="0"/>
          <w:numId w:val="44"/>
        </w:numPr>
        <w:autoSpaceDE w:val="0"/>
        <w:autoSpaceDN w:val="0"/>
        <w:adjustRightInd w:val="0"/>
        <w:spacing w:before="0" w:beforeAutospacing="0" w:after="0" w:afterAutospacing="0" w:line="340" w:lineRule="exact"/>
        <w:jc w:val="both"/>
        <w:rPr>
          <w:rFonts w:ascii="Arial" w:eastAsia="TimesNewRomanPSMT" w:hAnsi="Arial" w:cs="Arial"/>
          <w:b/>
          <w:lang w:val="el-GR"/>
        </w:rPr>
      </w:pPr>
      <w:r w:rsidRPr="00C252DD">
        <w:rPr>
          <w:rFonts w:ascii="Arial" w:eastAsia="TimesNewRomanPSMT" w:hAnsi="Arial" w:cs="Arial"/>
          <w:lang w:val="el-GR"/>
        </w:rPr>
        <w:t>ανάδειξη των σημαντικών πολιτιστικών στοιχείων της χώρας</w:t>
      </w:r>
    </w:p>
    <w:p w14:paraId="674864F4" w14:textId="77777777" w:rsidR="00BC1069" w:rsidRDefault="00504E53" w:rsidP="00D06E2A">
      <w:pPr>
        <w:pStyle w:val="listparagraphcxspmiddle"/>
        <w:numPr>
          <w:ilvl w:val="0"/>
          <w:numId w:val="40"/>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διευκόλυνση/προοπτική της διαφοροποίησης, δημιουργίας νέων μικρών επιχειρήσεων και θέσεων εργασίας</w:t>
      </w:r>
    </w:p>
    <w:p w14:paraId="5F55CA64" w14:textId="77777777" w:rsidR="00BC1069" w:rsidRDefault="00504E53" w:rsidP="00D06E2A">
      <w:pPr>
        <w:pStyle w:val="listparagraphcxspmiddle"/>
        <w:numPr>
          <w:ilvl w:val="0"/>
          <w:numId w:val="41"/>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διατήρηση/αξιοποίηση της εποχικότητας της τουριστικής περιόδου</w:t>
      </w:r>
    </w:p>
    <w:p w14:paraId="794251CA" w14:textId="77777777" w:rsidR="00BC1069" w:rsidRDefault="00504E53" w:rsidP="00D06E2A">
      <w:pPr>
        <w:pStyle w:val="listparagraphcxspmiddle"/>
        <w:numPr>
          <w:ilvl w:val="0"/>
          <w:numId w:val="41"/>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δυνατότητα εφαρμογής σύγχρονης τεχνολογίας/διαδικτύου για άμβλυνση του φαινομένου απομόνωσης απομακρυσμένων περιοχών</w:t>
      </w:r>
    </w:p>
    <w:p w14:paraId="0048AF11" w14:textId="77777777" w:rsidR="00BC1069" w:rsidRDefault="00504E53" w:rsidP="00D06E2A">
      <w:pPr>
        <w:pStyle w:val="listparagraphcxspmiddle"/>
        <w:numPr>
          <w:ilvl w:val="0"/>
          <w:numId w:val="41"/>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 xml:space="preserve">ανάπτυξη νέων μορφών τουρισμού σύμφωνα και με τις διεθνείς τάσεις (π.χ. </w:t>
      </w:r>
      <w:proofErr w:type="spellStart"/>
      <w:r w:rsidRPr="00C252DD">
        <w:rPr>
          <w:rFonts w:ascii="Arial" w:eastAsia="TimesNewRomanPSMT" w:hAnsi="Arial" w:cs="Arial"/>
          <w:lang w:val="el-GR"/>
        </w:rPr>
        <w:t>αγροτουρισμός</w:t>
      </w:r>
      <w:proofErr w:type="spellEnd"/>
      <w:r w:rsidRPr="00C252DD">
        <w:rPr>
          <w:rFonts w:ascii="Arial" w:eastAsia="TimesNewRomanPSMT" w:hAnsi="Arial" w:cs="Arial"/>
          <w:lang w:val="el-GR"/>
        </w:rPr>
        <w:t>, συνεδριακός και πολιτιστικός τουρισμός)</w:t>
      </w:r>
    </w:p>
    <w:p w14:paraId="7F70DC3D" w14:textId="77777777" w:rsidR="00BC1069" w:rsidRDefault="00504E53" w:rsidP="00D06E2A">
      <w:pPr>
        <w:pStyle w:val="listparagraphcxspmiddle"/>
        <w:numPr>
          <w:ilvl w:val="0"/>
          <w:numId w:val="41"/>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διεύρυνση της παραγωγικής βάσης της οικονομίας με τη ανάπτυξη εναλλακτικών πηγών εισοδήματος και απασχόλησης στην ύπαιθρο</w:t>
      </w:r>
    </w:p>
    <w:p w14:paraId="27BE11CA" w14:textId="77777777" w:rsidR="00BC1069" w:rsidRDefault="00BC1069" w:rsidP="003E24C8">
      <w:pPr>
        <w:pStyle w:val="listparagraphcxspmiddle"/>
        <w:autoSpaceDE w:val="0"/>
        <w:autoSpaceDN w:val="0"/>
        <w:adjustRightInd w:val="0"/>
        <w:spacing w:before="0" w:beforeAutospacing="0" w:after="0" w:afterAutospacing="0" w:line="340" w:lineRule="exact"/>
        <w:ind w:left="142"/>
        <w:jc w:val="both"/>
        <w:rPr>
          <w:rFonts w:ascii="Arial" w:eastAsia="TimesNewRomanPSMT" w:hAnsi="Arial" w:cs="Arial"/>
          <w:lang w:val="el-GR"/>
        </w:rPr>
      </w:pPr>
    </w:p>
    <w:p w14:paraId="41BD3D63" w14:textId="77777777" w:rsidR="00714BFE" w:rsidRDefault="00504E53">
      <w:pPr>
        <w:rPr>
          <w:rFonts w:ascii="Arial" w:eastAsia="TimesNewRomanPSMT" w:hAnsi="Arial" w:cs="Arial"/>
          <w:b/>
          <w:lang w:val="el-GR"/>
        </w:rPr>
      </w:pPr>
      <w:r>
        <w:rPr>
          <w:rFonts w:ascii="Arial" w:eastAsia="TimesNewRomanPSMT" w:hAnsi="Arial" w:cs="Arial"/>
          <w:b/>
          <w:lang w:val="el-GR"/>
        </w:rPr>
        <w:br w:type="page"/>
      </w:r>
    </w:p>
    <w:p w14:paraId="13E8D1FD" w14:textId="77777777" w:rsidR="00BC1069" w:rsidRPr="008E2D9F" w:rsidRDefault="00504E53" w:rsidP="003E24C8">
      <w:pPr>
        <w:pStyle w:val="listparagraphcxspmiddle"/>
        <w:autoSpaceDE w:val="0"/>
        <w:autoSpaceDN w:val="0"/>
        <w:adjustRightInd w:val="0"/>
        <w:spacing w:before="0" w:beforeAutospacing="0" w:after="0" w:afterAutospacing="0" w:line="340" w:lineRule="exact"/>
        <w:ind w:left="142"/>
        <w:jc w:val="both"/>
        <w:rPr>
          <w:rFonts w:ascii="Arial" w:eastAsia="TimesNewRomanPSMT" w:hAnsi="Arial" w:cs="Arial"/>
          <w:b/>
          <w:lang w:val="el-GR"/>
        </w:rPr>
      </w:pPr>
      <w:r w:rsidRPr="008E2D9F">
        <w:rPr>
          <w:rFonts w:ascii="Arial" w:eastAsia="TimesNewRomanPSMT" w:hAnsi="Arial" w:cs="Arial"/>
          <w:b/>
          <w:lang w:val="el-GR"/>
        </w:rPr>
        <w:lastRenderedPageBreak/>
        <w:t>Κίνδυνοι:</w:t>
      </w:r>
    </w:p>
    <w:p w14:paraId="65CC9446" w14:textId="77777777" w:rsidR="00BC1069" w:rsidRDefault="00504E53" w:rsidP="00D06E2A">
      <w:pPr>
        <w:pStyle w:val="listparagraphcxspmiddle"/>
        <w:numPr>
          <w:ilvl w:val="0"/>
          <w:numId w:val="41"/>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C252DD">
        <w:rPr>
          <w:rFonts w:ascii="Arial" w:eastAsia="TimesNewRomanPSMT" w:hAnsi="Arial" w:cs="Arial"/>
          <w:lang w:val="el-GR"/>
        </w:rPr>
        <w:t>φυσικοί και άλλοι κίνδυνοι για απώλειες φυσικών και πολιτιστικών πόρων στην ύπαιθρο</w:t>
      </w:r>
      <w:r w:rsidR="00F4142B">
        <w:rPr>
          <w:rFonts w:ascii="Arial" w:eastAsia="TimesNewRomanPSMT" w:hAnsi="Arial" w:cs="Arial"/>
          <w:lang w:val="el-GR"/>
        </w:rPr>
        <w:t>,</w:t>
      </w:r>
      <w:r w:rsidRPr="00C252DD">
        <w:rPr>
          <w:rFonts w:ascii="Arial" w:eastAsia="TimesNewRomanPSMT" w:hAnsi="Arial" w:cs="Arial"/>
          <w:lang w:val="el-GR"/>
        </w:rPr>
        <w:t xml:space="preserve"> ιδιαίτερα στις ορεινές περιοχές</w:t>
      </w:r>
    </w:p>
    <w:p w14:paraId="74613890" w14:textId="77777777" w:rsidR="00BC1069" w:rsidRDefault="00504E53" w:rsidP="00D06E2A">
      <w:pPr>
        <w:pStyle w:val="listparagraphcxspmiddle"/>
        <w:numPr>
          <w:ilvl w:val="0"/>
          <w:numId w:val="41"/>
        </w:numPr>
        <w:autoSpaceDE w:val="0"/>
        <w:autoSpaceDN w:val="0"/>
        <w:adjustRightInd w:val="0"/>
        <w:spacing w:before="0" w:beforeAutospacing="0" w:after="0" w:afterAutospacing="0" w:line="340" w:lineRule="exact"/>
        <w:jc w:val="both"/>
        <w:rPr>
          <w:rFonts w:ascii="Arial" w:eastAsia="TimesNewRomanPSMT" w:hAnsi="Arial" w:cs="Arial"/>
          <w:lang w:val="el-GR"/>
        </w:rPr>
      </w:pPr>
      <w:r w:rsidRPr="00544725">
        <w:rPr>
          <w:rFonts w:ascii="Arial" w:eastAsia="TimesNewRomanPSMT" w:hAnsi="Arial" w:cs="Arial"/>
          <w:lang w:val="el-GR"/>
        </w:rPr>
        <w:t>η τάση φυγής και η έλλειψη ευκαιριών</w:t>
      </w:r>
      <w:r w:rsidRPr="00C252DD">
        <w:rPr>
          <w:rFonts w:ascii="Arial" w:eastAsia="TimesNewRomanPSMT" w:hAnsi="Arial" w:cs="Arial"/>
          <w:lang w:val="el-GR"/>
        </w:rPr>
        <w:t xml:space="preserve"> απασχόλησης</w:t>
      </w:r>
    </w:p>
    <w:p w14:paraId="50C3E52C" w14:textId="77777777" w:rsidR="00D51F3A" w:rsidRDefault="00D51F3A" w:rsidP="003E24C8">
      <w:pPr>
        <w:spacing w:line="340" w:lineRule="exact"/>
        <w:jc w:val="both"/>
        <w:rPr>
          <w:rFonts w:ascii="Arial" w:hAnsi="Arial" w:cs="Arial"/>
          <w:lang w:val="el-GR"/>
        </w:rPr>
      </w:pPr>
    </w:p>
    <w:p w14:paraId="063BA261" w14:textId="77777777" w:rsidR="0026210B" w:rsidRPr="002D203E" w:rsidRDefault="00504E53" w:rsidP="003E24C8">
      <w:pPr>
        <w:spacing w:line="340" w:lineRule="exact"/>
        <w:jc w:val="both"/>
        <w:rPr>
          <w:rFonts w:ascii="Arial" w:hAnsi="Arial" w:cs="Arial"/>
          <w:lang w:val="el-GR"/>
        </w:rPr>
      </w:pPr>
      <w:r w:rsidRPr="00EA2AB5">
        <w:rPr>
          <w:rFonts w:ascii="Arial" w:hAnsi="Arial" w:cs="Arial"/>
          <w:lang w:val="el-GR"/>
        </w:rPr>
        <w:t>Όπως προκύπτει από τα πιο πάνω, ο καταρτισμός σχεδίων για υλοποίηση ολοκληρωμένων παρεμβάσεων μέσα στα πλαίσια ενός ευρύτερου στρατηγικού σχεδιασμού της αγροτικής ανάπτυξης, κατέστη μη διαπραγματεύσιμος στόχος, αφού τόσο οι κατευθυντήριες γραμμές της ΕΕ όσο και οι σημερινές οικονομικές συνθήκες, δεν επιτρέπουν διαφορετική διαχείριση των διαθέσιμων χρηματοοικονομικών πόρων.</w:t>
      </w:r>
    </w:p>
    <w:p w14:paraId="38D10B1A" w14:textId="77777777" w:rsidR="0026210B" w:rsidRPr="002D203E" w:rsidRDefault="0026210B" w:rsidP="003E24C8">
      <w:pPr>
        <w:spacing w:line="340" w:lineRule="exact"/>
        <w:jc w:val="both"/>
        <w:rPr>
          <w:rFonts w:ascii="Arial" w:hAnsi="Arial" w:cs="Arial"/>
          <w:lang w:val="el-GR"/>
        </w:rPr>
      </w:pPr>
    </w:p>
    <w:p w14:paraId="46A3B033" w14:textId="77777777" w:rsidR="0026210B" w:rsidRPr="002D203E" w:rsidRDefault="00504E53" w:rsidP="003E24C8">
      <w:pPr>
        <w:spacing w:line="340" w:lineRule="exact"/>
        <w:jc w:val="both"/>
        <w:rPr>
          <w:rFonts w:ascii="Arial" w:hAnsi="Arial" w:cs="Arial"/>
          <w:lang w:val="el-GR"/>
        </w:rPr>
      </w:pPr>
      <w:r w:rsidRPr="00EA2AB5">
        <w:rPr>
          <w:rFonts w:ascii="Arial" w:hAnsi="Arial" w:cs="Arial"/>
          <w:lang w:val="el-GR"/>
        </w:rPr>
        <w:t xml:space="preserve">Η Κυπριακή ύπαιθρος παρουσιάζει ιδιομορφίες ως προς τη σύνθεση της. Η έντονη απόκλιση στα χαρακτηριστικά και κατ’ επέκταση στις ανάγκες των αγροτικών περιοχών, απαιτεί μια πιο προσεκτική μελέτη για εντοπισμό των διαφορών αυτών, την ομαδοποίηση των περιοχών με κοινά χαρακτηριστικά, τις προοπτικές και ανάγκες για διαμόρφωση στρατηγικής προσέγγισης για </w:t>
      </w:r>
      <w:proofErr w:type="spellStart"/>
      <w:r w:rsidRPr="00EA2AB5">
        <w:rPr>
          <w:rFonts w:ascii="Arial" w:hAnsi="Arial" w:cs="Arial"/>
          <w:lang w:val="el-GR"/>
        </w:rPr>
        <w:t>στοχευμένες</w:t>
      </w:r>
      <w:proofErr w:type="spellEnd"/>
      <w:r w:rsidRPr="00EA2AB5">
        <w:rPr>
          <w:rFonts w:ascii="Arial" w:hAnsi="Arial" w:cs="Arial"/>
          <w:lang w:val="el-GR"/>
        </w:rPr>
        <w:t xml:space="preserve"> παρεμβάσεις, με στόχο τη μέγιστη αποτελεσματικότητα των δράσεων που θα προωθηθούν.</w:t>
      </w:r>
    </w:p>
    <w:p w14:paraId="10AB6082" w14:textId="77777777" w:rsidR="0026210B" w:rsidRPr="002D203E" w:rsidRDefault="0026210B" w:rsidP="003E24C8">
      <w:pPr>
        <w:spacing w:line="340" w:lineRule="exact"/>
        <w:jc w:val="both"/>
        <w:rPr>
          <w:rFonts w:ascii="Arial" w:hAnsi="Arial" w:cs="Arial"/>
          <w:lang w:val="el-GR"/>
        </w:rPr>
      </w:pPr>
    </w:p>
    <w:p w14:paraId="19A215C0" w14:textId="77777777" w:rsidR="0026210B" w:rsidRPr="002D203E" w:rsidRDefault="00504E53" w:rsidP="003E24C8">
      <w:pPr>
        <w:spacing w:line="340" w:lineRule="exact"/>
        <w:jc w:val="both"/>
        <w:rPr>
          <w:rFonts w:ascii="Arial" w:hAnsi="Arial" w:cs="Arial"/>
          <w:lang w:val="el-GR"/>
        </w:rPr>
      </w:pPr>
      <w:r w:rsidRPr="00EA2AB5">
        <w:rPr>
          <w:rFonts w:ascii="Arial" w:hAnsi="Arial" w:cs="Arial"/>
          <w:lang w:val="el-GR"/>
        </w:rPr>
        <w:t>Για το σκοπό αυτό κρίθηκε απαραίτητη η ετοιμασία ενός Ολοκληρωμένου Στρατηγικού Σχεδίου για τη διαπίστωση και τον καθορισμό των κοινωνικών, οικονομικών και αναπτυξιακών χαρακτηριστικών, προβλημάτων και δυναμικών των περιοχών της υπαίθρου, ώστε να οδηγηθούν σε ισόρροπη ανάπτυξη, κοινωνική συνοχή, προστασία του φυσικού και πολιτιστικού περιβάλλοντος της περιοχής και η οποιαδήποτε υλοποίηση έργων/εφαρμογή δράσεων να έχει ανταποδοτικό όφελος.</w:t>
      </w:r>
    </w:p>
    <w:p w14:paraId="7A2914E7" w14:textId="77777777" w:rsidR="0026210B" w:rsidRPr="002D203E" w:rsidRDefault="0026210B" w:rsidP="003E24C8">
      <w:pPr>
        <w:spacing w:line="340" w:lineRule="exact"/>
        <w:jc w:val="both"/>
        <w:rPr>
          <w:rFonts w:ascii="Arial" w:hAnsi="Arial" w:cs="Arial"/>
          <w:lang w:val="el-GR"/>
        </w:rPr>
      </w:pPr>
    </w:p>
    <w:p w14:paraId="1513DDED" w14:textId="77777777" w:rsidR="0026210B" w:rsidRPr="002D203E" w:rsidRDefault="00504E53" w:rsidP="003E24C8">
      <w:pPr>
        <w:spacing w:line="340" w:lineRule="exact"/>
        <w:jc w:val="both"/>
        <w:rPr>
          <w:rFonts w:ascii="Arial" w:hAnsi="Arial" w:cs="Arial"/>
          <w:lang w:val="el-GR"/>
        </w:rPr>
      </w:pPr>
      <w:r w:rsidRPr="00EA2AB5">
        <w:rPr>
          <w:rFonts w:ascii="Arial" w:hAnsi="Arial" w:cs="Arial"/>
          <w:lang w:val="el-GR"/>
        </w:rPr>
        <w:t>Για τον καθορισμό και διαφοροποίηση των περιοχών αυτών ανάμεσα σε άλλα, λήφθηκαν υπόψη:</w:t>
      </w:r>
    </w:p>
    <w:p w14:paraId="36359840" w14:textId="77777777" w:rsidR="00BC1069" w:rsidRPr="002D203E" w:rsidRDefault="00504E53" w:rsidP="00D06E2A">
      <w:pPr>
        <w:numPr>
          <w:ilvl w:val="0"/>
          <w:numId w:val="53"/>
        </w:numPr>
        <w:spacing w:line="340" w:lineRule="exact"/>
        <w:jc w:val="both"/>
        <w:rPr>
          <w:rFonts w:ascii="Arial" w:hAnsi="Arial" w:cs="Arial"/>
          <w:lang w:val="el-GR"/>
        </w:rPr>
      </w:pPr>
      <w:r w:rsidRPr="00EA2AB5">
        <w:rPr>
          <w:rFonts w:ascii="Arial" w:hAnsi="Arial" w:cs="Arial"/>
          <w:lang w:val="el-GR"/>
        </w:rPr>
        <w:t>ο βαθμός σημαντικότητας που διαδραματίζει ο πρωτογενής τομέας στην τοπική οικονομική δραστηριότητα</w:t>
      </w:r>
    </w:p>
    <w:p w14:paraId="411EB035" w14:textId="77777777" w:rsidR="00BC1069" w:rsidRDefault="00504E53" w:rsidP="00D06E2A">
      <w:pPr>
        <w:numPr>
          <w:ilvl w:val="0"/>
          <w:numId w:val="53"/>
        </w:numPr>
        <w:spacing w:line="340" w:lineRule="exact"/>
        <w:jc w:val="both"/>
        <w:rPr>
          <w:rFonts w:ascii="Arial" w:hAnsi="Arial" w:cs="Arial"/>
        </w:rPr>
      </w:pPr>
      <w:r w:rsidRPr="00986882">
        <w:rPr>
          <w:rFonts w:ascii="Arial" w:hAnsi="Arial" w:cs="Arial"/>
        </w:rPr>
        <w:t xml:space="preserve">η </w:t>
      </w:r>
      <w:proofErr w:type="spellStart"/>
      <w:r w:rsidRPr="00986882">
        <w:rPr>
          <w:rFonts w:ascii="Arial" w:hAnsi="Arial" w:cs="Arial"/>
        </w:rPr>
        <w:t>μείωση</w:t>
      </w:r>
      <w:proofErr w:type="spellEnd"/>
      <w:r w:rsidRPr="00986882">
        <w:rPr>
          <w:rFonts w:ascii="Arial" w:hAnsi="Arial" w:cs="Arial"/>
        </w:rPr>
        <w:t>/α</w:t>
      </w:r>
      <w:proofErr w:type="spellStart"/>
      <w:r w:rsidRPr="00986882">
        <w:rPr>
          <w:rFonts w:ascii="Arial" w:hAnsi="Arial" w:cs="Arial"/>
        </w:rPr>
        <w:t>ύξηση</w:t>
      </w:r>
      <w:proofErr w:type="spellEnd"/>
      <w:r w:rsidRPr="00986882">
        <w:rPr>
          <w:rFonts w:ascii="Arial" w:hAnsi="Arial" w:cs="Arial"/>
        </w:rPr>
        <w:t xml:space="preserve"> </w:t>
      </w:r>
      <w:proofErr w:type="spellStart"/>
      <w:r w:rsidRPr="00986882">
        <w:rPr>
          <w:rFonts w:ascii="Arial" w:hAnsi="Arial" w:cs="Arial"/>
        </w:rPr>
        <w:t>του</w:t>
      </w:r>
      <w:proofErr w:type="spellEnd"/>
      <w:r w:rsidRPr="00986882">
        <w:rPr>
          <w:rFonts w:ascii="Arial" w:hAnsi="Arial" w:cs="Arial"/>
        </w:rPr>
        <w:t xml:space="preserve"> π</w:t>
      </w:r>
      <w:proofErr w:type="spellStart"/>
      <w:r w:rsidRPr="00986882">
        <w:rPr>
          <w:rFonts w:ascii="Arial" w:hAnsi="Arial" w:cs="Arial"/>
        </w:rPr>
        <w:t>ληθυσμού</w:t>
      </w:r>
      <w:proofErr w:type="spellEnd"/>
    </w:p>
    <w:p w14:paraId="515ABCBE" w14:textId="77777777" w:rsidR="00BC1069" w:rsidRDefault="00504E53" w:rsidP="00D06E2A">
      <w:pPr>
        <w:numPr>
          <w:ilvl w:val="0"/>
          <w:numId w:val="53"/>
        </w:numPr>
        <w:spacing w:line="340" w:lineRule="exact"/>
        <w:jc w:val="both"/>
        <w:rPr>
          <w:rFonts w:ascii="Arial" w:hAnsi="Arial" w:cs="Arial"/>
        </w:rPr>
      </w:pPr>
      <w:r w:rsidRPr="00C252DD">
        <w:rPr>
          <w:rFonts w:ascii="Arial" w:hAnsi="Arial" w:cs="Arial"/>
        </w:rPr>
        <w:t xml:space="preserve">η </w:t>
      </w:r>
      <w:proofErr w:type="spellStart"/>
      <w:r w:rsidRPr="00C252DD">
        <w:rPr>
          <w:rFonts w:ascii="Arial" w:hAnsi="Arial" w:cs="Arial"/>
        </w:rPr>
        <w:t>μείωση</w:t>
      </w:r>
      <w:proofErr w:type="spellEnd"/>
      <w:r w:rsidRPr="00C252DD">
        <w:rPr>
          <w:rFonts w:ascii="Arial" w:hAnsi="Arial" w:cs="Arial"/>
        </w:rPr>
        <w:t>/α</w:t>
      </w:r>
      <w:proofErr w:type="spellStart"/>
      <w:r w:rsidRPr="00C252DD">
        <w:rPr>
          <w:rFonts w:ascii="Arial" w:hAnsi="Arial" w:cs="Arial"/>
        </w:rPr>
        <w:t>ύξηση</w:t>
      </w:r>
      <w:proofErr w:type="spellEnd"/>
      <w:r w:rsidRPr="00C252DD">
        <w:rPr>
          <w:rFonts w:ascii="Arial" w:hAnsi="Arial" w:cs="Arial"/>
        </w:rPr>
        <w:t xml:space="preserve"> </w:t>
      </w:r>
      <w:proofErr w:type="spellStart"/>
      <w:r w:rsidRPr="00C252DD">
        <w:rPr>
          <w:rFonts w:ascii="Arial" w:hAnsi="Arial" w:cs="Arial"/>
        </w:rPr>
        <w:t>της</w:t>
      </w:r>
      <w:proofErr w:type="spellEnd"/>
      <w:r w:rsidRPr="00C252DD">
        <w:rPr>
          <w:rFonts w:ascii="Arial" w:hAnsi="Arial" w:cs="Arial"/>
        </w:rPr>
        <w:t xml:space="preserve"> απα</w:t>
      </w:r>
      <w:proofErr w:type="spellStart"/>
      <w:r w:rsidRPr="00C252DD">
        <w:rPr>
          <w:rFonts w:ascii="Arial" w:hAnsi="Arial" w:cs="Arial"/>
        </w:rPr>
        <w:t>σχόλησης</w:t>
      </w:r>
      <w:proofErr w:type="spellEnd"/>
    </w:p>
    <w:p w14:paraId="2107968C" w14:textId="77777777" w:rsidR="00BC1069" w:rsidRPr="002D203E" w:rsidRDefault="00504E53" w:rsidP="00D06E2A">
      <w:pPr>
        <w:numPr>
          <w:ilvl w:val="0"/>
          <w:numId w:val="53"/>
        </w:numPr>
        <w:spacing w:line="340" w:lineRule="exact"/>
        <w:jc w:val="both"/>
        <w:rPr>
          <w:rFonts w:ascii="Arial" w:hAnsi="Arial" w:cs="Arial"/>
          <w:lang w:val="el-GR"/>
        </w:rPr>
      </w:pPr>
      <w:r w:rsidRPr="00EA2AB5">
        <w:rPr>
          <w:rFonts w:ascii="Arial" w:hAnsi="Arial" w:cs="Arial"/>
          <w:lang w:val="el-GR"/>
        </w:rPr>
        <w:t>η ανάδειξη νέων μορφών οικονομικής δραστηριότητας (</w:t>
      </w:r>
      <w:proofErr w:type="spellStart"/>
      <w:r w:rsidRPr="00EA2AB5">
        <w:rPr>
          <w:rFonts w:ascii="Arial" w:hAnsi="Arial" w:cs="Arial"/>
          <w:lang w:val="el-GR"/>
        </w:rPr>
        <w:t>αγροτουρισμός</w:t>
      </w:r>
      <w:proofErr w:type="spellEnd"/>
      <w:r w:rsidRPr="00EA2AB5">
        <w:rPr>
          <w:rFonts w:ascii="Arial" w:hAnsi="Arial" w:cs="Arial"/>
          <w:lang w:val="el-GR"/>
        </w:rPr>
        <w:t xml:space="preserve">, βιοτεχνία, οικοτεχνία, </w:t>
      </w:r>
      <w:proofErr w:type="spellStart"/>
      <w:r w:rsidRPr="00EA2AB5">
        <w:rPr>
          <w:rFonts w:ascii="Arial" w:hAnsi="Arial" w:cs="Arial"/>
          <w:lang w:val="el-GR"/>
        </w:rPr>
        <w:t>κλπ</w:t>
      </w:r>
      <w:proofErr w:type="spellEnd"/>
      <w:r w:rsidRPr="00EA2AB5">
        <w:rPr>
          <w:rFonts w:ascii="Arial" w:hAnsi="Arial" w:cs="Arial"/>
          <w:lang w:val="el-GR"/>
        </w:rPr>
        <w:t>)</w:t>
      </w:r>
    </w:p>
    <w:p w14:paraId="3B274450" w14:textId="77777777" w:rsidR="00BC1069" w:rsidRPr="002D203E" w:rsidRDefault="00504E53" w:rsidP="00D06E2A">
      <w:pPr>
        <w:numPr>
          <w:ilvl w:val="0"/>
          <w:numId w:val="53"/>
        </w:numPr>
        <w:spacing w:line="340" w:lineRule="exact"/>
        <w:jc w:val="both"/>
        <w:rPr>
          <w:rFonts w:ascii="Arial" w:hAnsi="Arial" w:cs="Arial"/>
          <w:lang w:val="el-GR"/>
        </w:rPr>
      </w:pPr>
      <w:r w:rsidRPr="00EA2AB5">
        <w:rPr>
          <w:rFonts w:ascii="Arial" w:hAnsi="Arial" w:cs="Arial"/>
          <w:lang w:val="el-GR"/>
        </w:rPr>
        <w:t>η απόσταση από τα κυριότερα τοπικά κέντρα οικονομικής δραστηριότητας</w:t>
      </w:r>
    </w:p>
    <w:p w14:paraId="6C748787" w14:textId="77777777" w:rsidR="00BC1069" w:rsidRDefault="00504E53" w:rsidP="00D06E2A">
      <w:pPr>
        <w:numPr>
          <w:ilvl w:val="0"/>
          <w:numId w:val="53"/>
        </w:numPr>
        <w:spacing w:line="340" w:lineRule="exact"/>
        <w:jc w:val="both"/>
        <w:rPr>
          <w:rFonts w:ascii="Arial" w:hAnsi="Arial" w:cs="Arial"/>
        </w:rPr>
      </w:pPr>
      <w:proofErr w:type="spellStart"/>
      <w:r w:rsidRPr="00C252DD">
        <w:rPr>
          <w:rFonts w:ascii="Arial" w:hAnsi="Arial" w:cs="Arial"/>
        </w:rPr>
        <w:t>οι</w:t>
      </w:r>
      <w:proofErr w:type="spellEnd"/>
      <w:r w:rsidRPr="00C252DD">
        <w:rPr>
          <w:rFonts w:ascii="Arial" w:hAnsi="Arial" w:cs="Arial"/>
        </w:rPr>
        <w:t xml:space="preserve"> </w:t>
      </w:r>
      <w:proofErr w:type="spellStart"/>
      <w:r w:rsidRPr="00C252DD">
        <w:rPr>
          <w:rFonts w:ascii="Arial" w:hAnsi="Arial" w:cs="Arial"/>
        </w:rPr>
        <w:t>ελλείψεις</w:t>
      </w:r>
      <w:proofErr w:type="spellEnd"/>
      <w:r w:rsidRPr="00C252DD">
        <w:rPr>
          <w:rFonts w:ascii="Arial" w:hAnsi="Arial" w:cs="Arial"/>
        </w:rPr>
        <w:t xml:space="preserve"> </w:t>
      </w:r>
      <w:proofErr w:type="spellStart"/>
      <w:r w:rsidRPr="00C252DD">
        <w:rPr>
          <w:rFonts w:ascii="Arial" w:hAnsi="Arial" w:cs="Arial"/>
        </w:rPr>
        <w:t>στην</w:t>
      </w:r>
      <w:proofErr w:type="spellEnd"/>
      <w:r w:rsidRPr="00C252DD">
        <w:rPr>
          <w:rFonts w:ascii="Arial" w:hAnsi="Arial" w:cs="Arial"/>
        </w:rPr>
        <w:t xml:space="preserve"> υπ</w:t>
      </w:r>
      <w:proofErr w:type="spellStart"/>
      <w:r w:rsidRPr="00C252DD">
        <w:rPr>
          <w:rFonts w:ascii="Arial" w:hAnsi="Arial" w:cs="Arial"/>
        </w:rPr>
        <w:t>οδομή</w:t>
      </w:r>
      <w:proofErr w:type="spellEnd"/>
    </w:p>
    <w:p w14:paraId="4D803769" w14:textId="77777777" w:rsidR="00BC1069" w:rsidRPr="008E2D9F" w:rsidRDefault="00504E53" w:rsidP="00D06E2A">
      <w:pPr>
        <w:numPr>
          <w:ilvl w:val="0"/>
          <w:numId w:val="53"/>
        </w:numPr>
        <w:spacing w:line="340" w:lineRule="exact"/>
        <w:jc w:val="both"/>
        <w:rPr>
          <w:rFonts w:ascii="Arial" w:hAnsi="Arial" w:cs="Arial"/>
          <w:lang w:val="el-GR"/>
        </w:rPr>
      </w:pPr>
      <w:r w:rsidRPr="008E2D9F">
        <w:rPr>
          <w:rFonts w:ascii="Arial" w:hAnsi="Arial" w:cs="Arial"/>
          <w:lang w:val="el-GR"/>
        </w:rPr>
        <w:t xml:space="preserve">το υψόμετρο </w:t>
      </w:r>
      <w:r w:rsidR="00461602">
        <w:rPr>
          <w:rFonts w:ascii="Arial" w:hAnsi="Arial" w:cs="Arial"/>
          <w:lang w:val="el-GR"/>
        </w:rPr>
        <w:t xml:space="preserve">και η απόσταση από αστικά κέντρα </w:t>
      </w:r>
      <w:r w:rsidRPr="008E2D9F">
        <w:rPr>
          <w:rFonts w:ascii="Arial" w:hAnsi="Arial" w:cs="Arial"/>
          <w:lang w:val="el-GR"/>
        </w:rPr>
        <w:t>(ορεινές</w:t>
      </w:r>
      <w:r w:rsidR="00461602">
        <w:rPr>
          <w:rFonts w:ascii="Arial" w:hAnsi="Arial" w:cs="Arial"/>
          <w:lang w:val="el-GR"/>
        </w:rPr>
        <w:t xml:space="preserve"> </w:t>
      </w:r>
      <w:r w:rsidRPr="008E2D9F">
        <w:rPr>
          <w:rFonts w:ascii="Arial" w:hAnsi="Arial" w:cs="Arial"/>
          <w:lang w:val="el-GR"/>
        </w:rPr>
        <w:t>/</w:t>
      </w:r>
      <w:r w:rsidR="00461602">
        <w:rPr>
          <w:rFonts w:ascii="Arial" w:hAnsi="Arial" w:cs="Arial"/>
          <w:lang w:val="el-GR"/>
        </w:rPr>
        <w:t xml:space="preserve"> </w:t>
      </w:r>
      <w:r w:rsidRPr="008E2D9F">
        <w:rPr>
          <w:rFonts w:ascii="Arial" w:hAnsi="Arial" w:cs="Arial"/>
          <w:lang w:val="el-GR"/>
        </w:rPr>
        <w:t>μειονεκτικές</w:t>
      </w:r>
      <w:r w:rsidR="00461602">
        <w:rPr>
          <w:rFonts w:ascii="Arial" w:hAnsi="Arial" w:cs="Arial"/>
          <w:lang w:val="el-GR"/>
        </w:rPr>
        <w:t xml:space="preserve"> / απομακρυσμένες περιοχές</w:t>
      </w:r>
      <w:r w:rsidRPr="008E2D9F">
        <w:rPr>
          <w:rFonts w:ascii="Arial" w:hAnsi="Arial" w:cs="Arial"/>
          <w:lang w:val="el-GR"/>
        </w:rPr>
        <w:t>)</w:t>
      </w:r>
    </w:p>
    <w:p w14:paraId="4ADA8A3D" w14:textId="77777777" w:rsidR="00BC1069" w:rsidRPr="008E2D9F" w:rsidRDefault="00BC1069" w:rsidP="003E24C8">
      <w:pPr>
        <w:spacing w:line="340" w:lineRule="exact"/>
        <w:jc w:val="both"/>
        <w:rPr>
          <w:rFonts w:ascii="Arial" w:hAnsi="Arial" w:cs="Arial"/>
          <w:lang w:val="el-GR"/>
        </w:rPr>
      </w:pPr>
    </w:p>
    <w:p w14:paraId="3CF630DC" w14:textId="77777777" w:rsidR="00BC1069" w:rsidRPr="002D203E" w:rsidRDefault="00504E53" w:rsidP="003E24C8">
      <w:pPr>
        <w:spacing w:line="340" w:lineRule="exact"/>
        <w:jc w:val="both"/>
        <w:rPr>
          <w:rFonts w:ascii="Arial" w:hAnsi="Arial" w:cs="Arial"/>
          <w:lang w:val="el-GR"/>
        </w:rPr>
      </w:pPr>
      <w:r w:rsidRPr="00EA2AB5">
        <w:rPr>
          <w:rFonts w:ascii="Arial" w:hAnsi="Arial" w:cs="Arial"/>
          <w:lang w:val="el-GR"/>
        </w:rPr>
        <w:t xml:space="preserve">Με βάση τα πιο πάνω, </w:t>
      </w:r>
      <w:r w:rsidR="00B50BEE">
        <w:rPr>
          <w:rFonts w:ascii="Arial" w:hAnsi="Arial" w:cs="Arial"/>
          <w:lang w:val="el-GR"/>
        </w:rPr>
        <w:t>το Μέτρο 7 και η</w:t>
      </w:r>
      <w:r w:rsidR="004E0F67">
        <w:rPr>
          <w:rFonts w:ascii="Arial" w:hAnsi="Arial" w:cs="Arial"/>
          <w:lang w:val="el-GR"/>
        </w:rPr>
        <w:t xml:space="preserve"> </w:t>
      </w:r>
      <w:r w:rsidR="00B50BEE">
        <w:rPr>
          <w:rFonts w:ascii="Arial" w:hAnsi="Arial" w:cs="Arial"/>
          <w:lang w:val="el-GR"/>
        </w:rPr>
        <w:t>Π</w:t>
      </w:r>
      <w:r w:rsidR="004E0F67">
        <w:rPr>
          <w:rFonts w:ascii="Arial" w:hAnsi="Arial" w:cs="Arial"/>
          <w:lang w:val="el-GR"/>
        </w:rPr>
        <w:t>αρέμβαση</w:t>
      </w:r>
      <w:r w:rsidR="00B50BEE">
        <w:rPr>
          <w:rFonts w:ascii="Arial" w:hAnsi="Arial" w:cs="Arial"/>
          <w:lang w:val="el-GR"/>
        </w:rPr>
        <w:t xml:space="preserve"> 4.4</w:t>
      </w:r>
      <w:r w:rsidRPr="00EA2AB5">
        <w:rPr>
          <w:rFonts w:ascii="Arial" w:hAnsi="Arial" w:cs="Arial"/>
          <w:lang w:val="el-GR"/>
        </w:rPr>
        <w:t>, στοχεύ</w:t>
      </w:r>
      <w:r w:rsidR="00B50BEE">
        <w:rPr>
          <w:rFonts w:ascii="Arial" w:hAnsi="Arial" w:cs="Arial"/>
          <w:lang w:val="el-GR"/>
        </w:rPr>
        <w:t>ουν</w:t>
      </w:r>
      <w:r w:rsidRPr="00EA2AB5">
        <w:rPr>
          <w:rFonts w:ascii="Arial" w:hAnsi="Arial" w:cs="Arial"/>
          <w:lang w:val="el-GR"/>
        </w:rPr>
        <w:t xml:space="preserve"> στην ανάπτυξη της υπαίθρου με σκοπό τη διατήρηση και ανάδειξη του φυσικού και πολιτιστικού πλούτου των περιοχών της μέσω υλοποίησης δημόσιων έργων υποδομής προς όφελος του αγροτικού </w:t>
      </w:r>
      <w:r w:rsidRPr="00EA2AB5">
        <w:rPr>
          <w:rFonts w:ascii="Arial" w:hAnsi="Arial" w:cs="Arial"/>
          <w:lang w:val="el-GR"/>
        </w:rPr>
        <w:lastRenderedPageBreak/>
        <w:t>πληθυσμού και θα αποτελέσει έναυσμα για αξιοποίηση όλων των πόρων της Κυπριακής υπαίθρου.</w:t>
      </w:r>
    </w:p>
    <w:p w14:paraId="4BBD3493" w14:textId="77777777" w:rsidR="00BC1069" w:rsidRPr="002D203E" w:rsidRDefault="00BC1069" w:rsidP="003E24C8">
      <w:pPr>
        <w:spacing w:line="340" w:lineRule="exact"/>
        <w:jc w:val="both"/>
        <w:rPr>
          <w:rFonts w:ascii="Arial" w:hAnsi="Arial" w:cs="Arial"/>
          <w:lang w:val="el-GR"/>
        </w:rPr>
      </w:pPr>
    </w:p>
    <w:p w14:paraId="3496BE46" w14:textId="77777777" w:rsidR="00BC1069" w:rsidRPr="002D203E" w:rsidRDefault="00504E53" w:rsidP="003E24C8">
      <w:pPr>
        <w:spacing w:line="340" w:lineRule="exact"/>
        <w:jc w:val="both"/>
        <w:rPr>
          <w:rFonts w:ascii="Arial" w:hAnsi="Arial" w:cs="Arial"/>
          <w:lang w:val="el-GR"/>
        </w:rPr>
      </w:pPr>
      <w:r w:rsidRPr="00EA2AB5">
        <w:rPr>
          <w:rFonts w:ascii="Arial" w:hAnsi="Arial" w:cs="Arial"/>
          <w:lang w:val="el-GR"/>
        </w:rPr>
        <w:t xml:space="preserve">Οι </w:t>
      </w:r>
      <w:r w:rsidR="004A0EC3">
        <w:rPr>
          <w:rFonts w:ascii="Arial" w:hAnsi="Arial" w:cs="Arial"/>
          <w:lang w:val="el-GR"/>
        </w:rPr>
        <w:t>επιλέξιμες δράσεις</w:t>
      </w:r>
      <w:r w:rsidR="004A0EC3" w:rsidRPr="00EA2AB5">
        <w:rPr>
          <w:rFonts w:ascii="Arial" w:hAnsi="Arial" w:cs="Arial"/>
          <w:lang w:val="el-GR"/>
        </w:rPr>
        <w:t xml:space="preserve"> </w:t>
      </w:r>
      <w:r w:rsidRPr="00EA2AB5">
        <w:rPr>
          <w:rFonts w:ascii="Arial" w:hAnsi="Arial" w:cs="Arial"/>
          <w:lang w:val="el-GR"/>
        </w:rPr>
        <w:t>θα αφορούν δημόσια έργα υποδομής με σκοπό</w:t>
      </w:r>
      <w:r w:rsidR="00BD4F9C">
        <w:rPr>
          <w:rFonts w:ascii="Arial" w:hAnsi="Arial" w:cs="Arial"/>
          <w:lang w:val="el-GR"/>
        </w:rPr>
        <w:t xml:space="preserve"> γενικά </w:t>
      </w:r>
      <w:r w:rsidRPr="00EA2AB5">
        <w:rPr>
          <w:rFonts w:ascii="Arial" w:hAnsi="Arial" w:cs="Arial"/>
          <w:lang w:val="el-GR"/>
        </w:rPr>
        <w:t xml:space="preserve">την ενθάρρυνση της ανάπτυξης και την προώθηση της περιβαλλοντικής και κοινωνικοοικονομικής </w:t>
      </w:r>
      <w:proofErr w:type="spellStart"/>
      <w:r w:rsidRPr="00EA2AB5">
        <w:rPr>
          <w:rFonts w:ascii="Arial" w:hAnsi="Arial" w:cs="Arial"/>
          <w:lang w:val="el-GR"/>
        </w:rPr>
        <w:t>αειφορίας</w:t>
      </w:r>
      <w:proofErr w:type="spellEnd"/>
      <w:r w:rsidRPr="00EA2AB5">
        <w:rPr>
          <w:rFonts w:ascii="Arial" w:hAnsi="Arial" w:cs="Arial"/>
          <w:lang w:val="el-GR"/>
        </w:rPr>
        <w:t>, την αναβάθμιση του ανθρωπογενούς περιβάλλοντος (αναπλάσεις χωριών και έργα συντήρησης</w:t>
      </w:r>
      <w:r w:rsidR="00BD4F9C">
        <w:rPr>
          <w:rFonts w:ascii="Arial" w:hAnsi="Arial" w:cs="Arial"/>
          <w:lang w:val="el-GR"/>
        </w:rPr>
        <w:t>,</w:t>
      </w:r>
      <w:r w:rsidR="001E4865">
        <w:rPr>
          <w:rFonts w:ascii="Arial" w:hAnsi="Arial" w:cs="Arial"/>
          <w:lang w:val="el-GR"/>
        </w:rPr>
        <w:t xml:space="preserve"> </w:t>
      </w:r>
      <w:r w:rsidRPr="00EA2AB5">
        <w:rPr>
          <w:rFonts w:ascii="Arial" w:hAnsi="Arial" w:cs="Arial"/>
          <w:lang w:val="el-GR"/>
        </w:rPr>
        <w:t>αναβάθμισης</w:t>
      </w:r>
      <w:r w:rsidR="00BD4F9C">
        <w:rPr>
          <w:rFonts w:ascii="Arial" w:hAnsi="Arial" w:cs="Arial"/>
          <w:lang w:val="el-GR"/>
        </w:rPr>
        <w:t>, και ανάδειξης</w:t>
      </w:r>
      <w:r w:rsidRPr="00EA2AB5">
        <w:rPr>
          <w:rFonts w:ascii="Arial" w:hAnsi="Arial" w:cs="Arial"/>
          <w:lang w:val="el-GR"/>
        </w:rPr>
        <w:t xml:space="preserve"> της πολιτιστικής και φυσικής κληρονομιάς), </w:t>
      </w:r>
      <w:r w:rsidR="00BD4F9C" w:rsidRPr="00EA2AB5">
        <w:rPr>
          <w:rFonts w:ascii="Arial" w:hAnsi="Arial" w:cs="Arial"/>
          <w:lang w:val="el-GR"/>
        </w:rPr>
        <w:t xml:space="preserve">με σκοπό την ενθάρρυνση του τουρισμού της υπαίθρου </w:t>
      </w:r>
      <w:r w:rsidR="00BD4F9C">
        <w:rPr>
          <w:rFonts w:ascii="Arial" w:hAnsi="Arial" w:cs="Arial"/>
          <w:lang w:val="el-GR"/>
        </w:rPr>
        <w:t xml:space="preserve">και </w:t>
      </w:r>
      <w:r w:rsidRPr="00EA2AB5">
        <w:rPr>
          <w:rFonts w:ascii="Arial" w:hAnsi="Arial" w:cs="Arial"/>
          <w:lang w:val="el-GR"/>
        </w:rPr>
        <w:t xml:space="preserve">την προώθηση υποδομών με σκοπό την στέγαση υπηρεσιών (συμπεριλαμβανομένων </w:t>
      </w:r>
      <w:r w:rsidR="00D93F0D">
        <w:rPr>
          <w:rFonts w:ascii="Arial" w:hAnsi="Arial" w:cs="Arial"/>
          <w:lang w:val="el-GR"/>
        </w:rPr>
        <w:t xml:space="preserve">κοινωνικών, </w:t>
      </w:r>
      <w:r w:rsidRPr="00EA2AB5">
        <w:rPr>
          <w:rFonts w:ascii="Arial" w:hAnsi="Arial" w:cs="Arial"/>
          <w:lang w:val="el-GR"/>
        </w:rPr>
        <w:t>πολιτιστικών υποδομών)</w:t>
      </w:r>
      <w:r w:rsidR="00BD4F9C">
        <w:rPr>
          <w:rFonts w:ascii="Arial" w:hAnsi="Arial" w:cs="Arial"/>
          <w:lang w:val="el-GR"/>
        </w:rPr>
        <w:t>.</w:t>
      </w:r>
    </w:p>
    <w:p w14:paraId="160E593A" w14:textId="77777777" w:rsidR="00BC1069" w:rsidRPr="002D203E" w:rsidRDefault="00BC1069" w:rsidP="003E24C8">
      <w:pPr>
        <w:spacing w:line="340" w:lineRule="exact"/>
        <w:jc w:val="both"/>
        <w:rPr>
          <w:rFonts w:ascii="Arial" w:hAnsi="Arial" w:cs="Arial"/>
          <w:lang w:val="el-GR"/>
        </w:rPr>
      </w:pPr>
    </w:p>
    <w:p w14:paraId="3F81B8B9" w14:textId="77777777" w:rsidR="00BC1069" w:rsidRPr="002D203E" w:rsidRDefault="00504E53" w:rsidP="009F6FAC">
      <w:pPr>
        <w:spacing w:line="340" w:lineRule="exact"/>
        <w:jc w:val="both"/>
        <w:rPr>
          <w:rFonts w:ascii="Arial" w:hAnsi="Arial" w:cs="Arial"/>
          <w:lang w:val="el-GR"/>
        </w:rPr>
      </w:pPr>
      <w:r w:rsidRPr="00EA2AB5">
        <w:rPr>
          <w:rFonts w:ascii="Arial" w:hAnsi="Arial" w:cs="Arial"/>
          <w:lang w:val="el-GR"/>
        </w:rPr>
        <w:t>Τα έργα αυτά σε συνδυασμό με άλλα διαθέσιμα χρηματικά κίνητρα ή ενισχύσεις, αναμένεται να συμβάλουν στις προτεραιότητες της Ένωσης για τις περιοχές της υπαίθρου και συγκεκριμένα στη στήριξη και συγκράτηση του πληθυσμού αλλά και στην αύξηση της απασχόλησης, μέσω της ενθάρρυνσης της δημιουργίας νέων επιχειρήσεων και ευκαιριών.</w:t>
      </w:r>
    </w:p>
    <w:p w14:paraId="6E9862F4" w14:textId="77777777" w:rsidR="004A03D4" w:rsidRPr="002D203E" w:rsidRDefault="004A03D4" w:rsidP="009F6FAC">
      <w:pPr>
        <w:spacing w:line="340" w:lineRule="exact"/>
        <w:jc w:val="both"/>
        <w:rPr>
          <w:rFonts w:ascii="Arial" w:hAnsi="Arial" w:cs="Arial"/>
          <w:lang w:val="el-GR"/>
        </w:rPr>
      </w:pPr>
    </w:p>
    <w:p w14:paraId="67190AFF" w14:textId="77777777" w:rsidR="00061D57" w:rsidRDefault="00504E53" w:rsidP="009F6FAC">
      <w:pPr>
        <w:spacing w:line="340" w:lineRule="exact"/>
        <w:jc w:val="both"/>
        <w:rPr>
          <w:rFonts w:ascii="Arial" w:hAnsi="Arial" w:cs="Arial"/>
          <w:i/>
          <w:sz w:val="20"/>
          <w:szCs w:val="20"/>
          <w:lang w:val="el-GR"/>
        </w:rPr>
      </w:pPr>
      <w:r w:rsidRPr="00EA2AB5">
        <w:rPr>
          <w:rFonts w:ascii="Arial" w:hAnsi="Arial" w:cs="Arial"/>
          <w:lang w:val="el-GR"/>
        </w:rPr>
        <w:t>Κύριο μέλημα είναι η επίτευξη των στόχων της Αγροτικής Ανάπτυξης για έξυπνη, αειφόρο και χωρίς αποκλεισμούς ανάπτυξη και επίτευξη της προτεραιότητας 6 της ΕΕ για την Αγροτική Ανάπτυξη: «Προώθηση της κοινωνικής ένταξης, της μείωσης της φτώχειας και της οικονομικής ανάπτυξης στις αγροτικές περιοχές»</w:t>
      </w:r>
      <w:r w:rsidR="009F6FAC">
        <w:rPr>
          <w:rFonts w:ascii="Arial" w:hAnsi="Arial" w:cs="Arial"/>
          <w:lang w:val="el-GR"/>
        </w:rPr>
        <w:t>.</w:t>
      </w:r>
      <w:r w:rsidRPr="00061D57">
        <w:rPr>
          <w:rFonts w:ascii="Arial" w:hAnsi="Arial" w:cs="Arial"/>
          <w:i/>
          <w:sz w:val="20"/>
          <w:szCs w:val="20"/>
          <w:lang w:val="el-GR"/>
        </w:rPr>
        <w:t xml:space="preserve"> </w:t>
      </w:r>
      <w:r>
        <w:rPr>
          <w:rFonts w:ascii="Arial" w:hAnsi="Arial" w:cs="Arial"/>
          <w:iCs/>
          <w:lang w:val="el-GR"/>
        </w:rPr>
        <w:t>Παράλληλα στα πλαίσια του Στρατηγικού Σχεδίου Κοινής Αγροτικής Πολιτικής στόχος είναι η επίτευξη του</w:t>
      </w:r>
      <w:r w:rsidRPr="009F6FAC">
        <w:rPr>
          <w:rFonts w:ascii="Arial" w:hAnsi="Arial" w:cs="Arial"/>
          <w:iCs/>
          <w:lang w:val="el-GR"/>
        </w:rPr>
        <w:t xml:space="preserve"> Στόχο</w:t>
      </w:r>
      <w:r>
        <w:rPr>
          <w:rFonts w:ascii="Arial" w:hAnsi="Arial" w:cs="Arial"/>
          <w:iCs/>
          <w:lang w:val="el-GR"/>
        </w:rPr>
        <w:t>υ</w:t>
      </w:r>
      <w:r w:rsidRPr="009F6FAC">
        <w:rPr>
          <w:rFonts w:ascii="Arial" w:hAnsi="Arial" w:cs="Arial"/>
          <w:iCs/>
          <w:lang w:val="el-GR"/>
        </w:rPr>
        <w:t xml:space="preserve"> 8 «Προώθηση της απασχόλησης, της ανάπτυξης, της ισότητας των φύλων, συμπεριλαμβανομένης της συμμετοχής των γυναικών στη γεωργία, της κοινωνικής ένταξης και της τοπικής ανάπτυξης στις αγροτικές περιοχές, συμπεριλαμβανομένης της κυκλικής </w:t>
      </w:r>
      <w:proofErr w:type="spellStart"/>
      <w:r w:rsidRPr="009F6FAC">
        <w:rPr>
          <w:rFonts w:ascii="Arial" w:hAnsi="Arial" w:cs="Arial"/>
          <w:iCs/>
          <w:lang w:val="el-GR"/>
        </w:rPr>
        <w:t>βιοοικονομίας</w:t>
      </w:r>
      <w:proofErr w:type="spellEnd"/>
      <w:r w:rsidRPr="009F6FAC">
        <w:rPr>
          <w:rFonts w:ascii="Arial" w:hAnsi="Arial" w:cs="Arial"/>
          <w:iCs/>
          <w:lang w:val="el-GR"/>
        </w:rPr>
        <w:t xml:space="preserve"> και της αειφόρου δασοκομίας»</w:t>
      </w:r>
      <w:r w:rsidR="009F6FAC">
        <w:rPr>
          <w:rFonts w:ascii="Arial" w:hAnsi="Arial" w:cs="Arial"/>
          <w:iCs/>
          <w:lang w:val="el-GR"/>
        </w:rPr>
        <w:t>.</w:t>
      </w:r>
    </w:p>
    <w:p w14:paraId="46C7C941" w14:textId="77777777" w:rsidR="00061D57" w:rsidRPr="00CE1EA5" w:rsidRDefault="00061D57" w:rsidP="009F6FAC">
      <w:pPr>
        <w:pStyle w:val="Heading3"/>
        <w:numPr>
          <w:ilvl w:val="0"/>
          <w:numId w:val="0"/>
        </w:numPr>
        <w:spacing w:line="340" w:lineRule="exact"/>
        <w:rPr>
          <w:rFonts w:cs="Arial"/>
          <w:b w:val="0"/>
          <w:bCs w:val="0"/>
          <w:u w:val="none"/>
          <w:lang w:val="el-GR"/>
        </w:rPr>
      </w:pPr>
    </w:p>
    <w:p w14:paraId="79809CAD" w14:textId="77777777" w:rsidR="00BC1069" w:rsidRPr="002D203E" w:rsidRDefault="00BC1069" w:rsidP="003E24C8">
      <w:pPr>
        <w:spacing w:line="340" w:lineRule="exact"/>
        <w:jc w:val="both"/>
        <w:rPr>
          <w:rFonts w:ascii="Arial" w:hAnsi="Arial" w:cs="Arial"/>
          <w:lang w:val="el-GR"/>
        </w:rPr>
      </w:pPr>
    </w:p>
    <w:p w14:paraId="56077F6C" w14:textId="77777777" w:rsidR="00061D57" w:rsidRDefault="00061D57" w:rsidP="00061D57">
      <w:pPr>
        <w:pStyle w:val="Heading3"/>
        <w:numPr>
          <w:ilvl w:val="0"/>
          <w:numId w:val="0"/>
        </w:numPr>
        <w:rPr>
          <w:rFonts w:cs="Arial"/>
          <w:b w:val="0"/>
          <w:bCs w:val="0"/>
          <w:color w:val="000000"/>
          <w:u w:val="none"/>
          <w:lang w:val="el-GR"/>
        </w:rPr>
      </w:pPr>
    </w:p>
    <w:p w14:paraId="78B045B2" w14:textId="77777777" w:rsidR="00BC1069" w:rsidRPr="002D203E" w:rsidRDefault="00BC1069" w:rsidP="003E24C8">
      <w:pPr>
        <w:spacing w:line="340" w:lineRule="exact"/>
        <w:jc w:val="both"/>
        <w:rPr>
          <w:rFonts w:ascii="Arial" w:hAnsi="Arial" w:cs="Arial"/>
          <w:lang w:val="el-GR"/>
        </w:rPr>
      </w:pPr>
    </w:p>
    <w:p w14:paraId="1D6EBA59" w14:textId="77777777" w:rsidR="00F95F1C" w:rsidRDefault="00504E53">
      <w:pPr>
        <w:rPr>
          <w:rFonts w:ascii="Arial" w:hAnsi="Arial" w:cs="Arial"/>
          <w:lang w:val="el-GR"/>
        </w:rPr>
      </w:pPr>
      <w:r>
        <w:rPr>
          <w:rFonts w:ascii="Arial" w:hAnsi="Arial" w:cs="Arial"/>
          <w:lang w:val="el-GR"/>
        </w:rPr>
        <w:br w:type="page"/>
      </w:r>
    </w:p>
    <w:p w14:paraId="3BEFA566" w14:textId="77777777" w:rsidR="00551D3A" w:rsidRPr="003C3F9B" w:rsidRDefault="00504E53" w:rsidP="00551D3A">
      <w:pPr>
        <w:pStyle w:val="Heading1"/>
        <w:rPr>
          <w:rFonts w:cs="Arial"/>
          <w:sz w:val="28"/>
          <w:szCs w:val="28"/>
        </w:rPr>
      </w:pPr>
      <w:bookmarkStart w:id="135" w:name="_Toc455612747"/>
      <w:bookmarkStart w:id="136" w:name="_Toc455960576"/>
      <w:bookmarkStart w:id="137" w:name="_Toc455960775"/>
      <w:bookmarkStart w:id="138" w:name="_Toc455960972"/>
      <w:bookmarkStart w:id="139" w:name="_Toc455961190"/>
      <w:bookmarkStart w:id="140" w:name="_Toc455992342"/>
      <w:bookmarkStart w:id="141" w:name="_Toc455992576"/>
      <w:bookmarkStart w:id="142" w:name="_Toc455993432"/>
      <w:bookmarkStart w:id="143" w:name="_Toc455994139"/>
      <w:bookmarkStart w:id="144" w:name="_Toc455994350"/>
      <w:bookmarkStart w:id="145" w:name="_Toc455994532"/>
      <w:bookmarkStart w:id="146" w:name="_Toc455994716"/>
      <w:bookmarkStart w:id="147" w:name="_Toc455994905"/>
      <w:bookmarkStart w:id="148" w:name="_Toc456035760"/>
      <w:bookmarkStart w:id="149" w:name="_Toc456042771"/>
      <w:bookmarkStart w:id="150" w:name="_Toc456075924"/>
      <w:bookmarkStart w:id="151" w:name="_Toc456076275"/>
      <w:bookmarkStart w:id="152" w:name="_Toc456085564"/>
      <w:bookmarkStart w:id="153" w:name="_Toc223832830"/>
      <w:bookmarkStart w:id="154" w:name="_Toc296946990"/>
      <w:bookmarkStart w:id="155" w:name="_Toc536103964"/>
      <w:bookmarkStart w:id="156" w:name="_Toc188876664"/>
      <w:bookmarkStart w:id="157" w:name="_Toc209336899"/>
      <w:bookmarkStart w:id="158" w:name="_Toc223832832"/>
      <w:bookmarkStart w:id="159" w:name="_Toc29694699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986882">
        <w:rPr>
          <w:rFonts w:cs="Arial"/>
          <w:sz w:val="28"/>
          <w:szCs w:val="28"/>
        </w:rPr>
        <w:lastRenderedPageBreak/>
        <w:t>ΔΙΚΑΙΟΥΧΟΙ</w:t>
      </w:r>
      <w:bookmarkEnd w:id="153"/>
      <w:bookmarkEnd w:id="154"/>
      <w:bookmarkEnd w:id="155"/>
      <w:bookmarkEnd w:id="156"/>
    </w:p>
    <w:p w14:paraId="73A91551" w14:textId="77777777" w:rsidR="00551D3A" w:rsidRPr="00F60D92" w:rsidRDefault="00551D3A" w:rsidP="00551D3A">
      <w:pPr>
        <w:ind w:left="360"/>
        <w:jc w:val="both"/>
        <w:rPr>
          <w:rFonts w:ascii="Arial" w:hAnsi="Arial" w:cs="Arial"/>
          <w:b/>
          <w:u w:val="single"/>
        </w:rPr>
      </w:pPr>
    </w:p>
    <w:p w14:paraId="38A3A768" w14:textId="77777777" w:rsidR="00551D3A" w:rsidRPr="00D50CA4" w:rsidRDefault="00504E53" w:rsidP="009F6FAC">
      <w:pPr>
        <w:autoSpaceDE w:val="0"/>
        <w:autoSpaceDN w:val="0"/>
        <w:adjustRightInd w:val="0"/>
        <w:spacing w:line="340" w:lineRule="exact"/>
        <w:jc w:val="both"/>
        <w:rPr>
          <w:rFonts w:ascii="Arial" w:hAnsi="Arial" w:cs="Arial"/>
          <w:iCs/>
          <w:lang w:val="el-GR"/>
        </w:rPr>
      </w:pPr>
      <w:r w:rsidRPr="00D50CA4">
        <w:rPr>
          <w:rFonts w:ascii="Arial" w:hAnsi="Arial" w:cs="Arial"/>
          <w:iCs/>
          <w:lang w:val="el-GR"/>
        </w:rPr>
        <w:t>Οι Δικαιούχοι του Μέτρου</w:t>
      </w:r>
      <w:r w:rsidR="00061D57" w:rsidRPr="00D50CA4">
        <w:rPr>
          <w:rFonts w:ascii="Arial" w:hAnsi="Arial" w:cs="Arial"/>
          <w:iCs/>
          <w:lang w:val="el-GR"/>
        </w:rPr>
        <w:t xml:space="preserve"> </w:t>
      </w:r>
      <w:r w:rsidR="004A0EC3" w:rsidRPr="00D50CA4">
        <w:rPr>
          <w:rFonts w:ascii="Arial" w:hAnsi="Arial" w:cs="Arial"/>
          <w:iCs/>
          <w:lang w:val="el-GR"/>
        </w:rPr>
        <w:t>7 /</w:t>
      </w:r>
      <w:r w:rsidR="009F6FAC" w:rsidRPr="00D50CA4">
        <w:rPr>
          <w:rFonts w:ascii="Arial" w:hAnsi="Arial" w:cs="Arial"/>
          <w:iCs/>
          <w:lang w:val="el-GR"/>
        </w:rPr>
        <w:t xml:space="preserve"> </w:t>
      </w:r>
      <w:r w:rsidR="0092319A" w:rsidRPr="00D50CA4">
        <w:rPr>
          <w:rFonts w:ascii="Arial" w:hAnsi="Arial" w:cs="Arial"/>
          <w:iCs/>
          <w:lang w:val="el-GR"/>
        </w:rPr>
        <w:t>της Παρέμβασης</w:t>
      </w:r>
      <w:r w:rsidRPr="00D50CA4">
        <w:rPr>
          <w:rFonts w:ascii="Arial" w:hAnsi="Arial" w:cs="Arial"/>
          <w:iCs/>
          <w:lang w:val="el-GR"/>
        </w:rPr>
        <w:t xml:space="preserve"> </w:t>
      </w:r>
      <w:r w:rsidR="004E0F67" w:rsidRPr="00D50CA4">
        <w:rPr>
          <w:rFonts w:ascii="Arial" w:hAnsi="Arial" w:cs="Arial"/>
          <w:iCs/>
          <w:lang w:val="el-GR"/>
        </w:rPr>
        <w:t>4.4</w:t>
      </w:r>
      <w:r w:rsidRPr="00D50CA4">
        <w:rPr>
          <w:rFonts w:ascii="Arial" w:hAnsi="Arial" w:cs="Arial"/>
          <w:iCs/>
          <w:lang w:val="el-GR"/>
        </w:rPr>
        <w:t>, όπως ορίζονται στο Πρόγραμμα Αγροτικής Ανάπτυξης</w:t>
      </w:r>
      <w:r w:rsidR="00D41513">
        <w:rPr>
          <w:rFonts w:ascii="Arial" w:hAnsi="Arial" w:cs="Arial"/>
          <w:iCs/>
          <w:lang w:val="el-GR"/>
        </w:rPr>
        <w:t xml:space="preserve"> (ΠΑΑ)</w:t>
      </w:r>
      <w:r w:rsidRPr="00D50CA4">
        <w:rPr>
          <w:rFonts w:ascii="Arial" w:hAnsi="Arial" w:cs="Arial"/>
          <w:iCs/>
          <w:lang w:val="el-GR"/>
        </w:rPr>
        <w:t xml:space="preserve"> 2014-2020</w:t>
      </w:r>
      <w:r w:rsidR="004A0EC3" w:rsidRPr="00D50CA4">
        <w:rPr>
          <w:rFonts w:ascii="Arial" w:hAnsi="Arial" w:cs="Arial"/>
          <w:iCs/>
          <w:lang w:val="el-GR"/>
        </w:rPr>
        <w:t xml:space="preserve"> και στο </w:t>
      </w:r>
      <w:r w:rsidR="004E0F67" w:rsidRPr="00D50CA4">
        <w:rPr>
          <w:rFonts w:ascii="Arial" w:hAnsi="Arial" w:cs="Arial"/>
          <w:iCs/>
          <w:lang w:val="el-GR"/>
        </w:rPr>
        <w:t xml:space="preserve">Στρατηγικό Σχέδιο Κοινής Αγροτικής Πολιτικής </w:t>
      </w:r>
      <w:r w:rsidR="00D41513">
        <w:rPr>
          <w:rFonts w:ascii="Arial" w:hAnsi="Arial" w:cs="Arial"/>
          <w:iCs/>
          <w:lang w:val="el-GR"/>
        </w:rPr>
        <w:t xml:space="preserve">(ΣΣ) </w:t>
      </w:r>
      <w:r w:rsidR="004E0F67" w:rsidRPr="00D50CA4">
        <w:rPr>
          <w:rFonts w:ascii="Arial" w:hAnsi="Arial" w:cs="Arial"/>
          <w:iCs/>
          <w:lang w:val="el-GR"/>
        </w:rPr>
        <w:t>2023-2027</w:t>
      </w:r>
      <w:r w:rsidR="003063F1">
        <w:rPr>
          <w:rFonts w:ascii="Arial" w:hAnsi="Arial" w:cs="Arial"/>
          <w:iCs/>
          <w:lang w:val="el-GR"/>
        </w:rPr>
        <w:t xml:space="preserve"> αντίστοιχα</w:t>
      </w:r>
      <w:r w:rsidRPr="00D50CA4">
        <w:rPr>
          <w:rFonts w:ascii="Arial" w:hAnsi="Arial" w:cs="Arial"/>
          <w:iCs/>
          <w:lang w:val="el-GR"/>
        </w:rPr>
        <w:t>, είναι:</w:t>
      </w:r>
    </w:p>
    <w:p w14:paraId="795A18AB" w14:textId="77777777" w:rsidR="00551D3A" w:rsidRPr="00D50CA4" w:rsidRDefault="00551D3A" w:rsidP="009F6FAC">
      <w:pPr>
        <w:autoSpaceDE w:val="0"/>
        <w:autoSpaceDN w:val="0"/>
        <w:adjustRightInd w:val="0"/>
        <w:spacing w:line="340" w:lineRule="exact"/>
        <w:jc w:val="both"/>
        <w:rPr>
          <w:rFonts w:ascii="Arial" w:hAnsi="Arial" w:cs="Arial"/>
          <w:iCs/>
          <w:lang w:val="el-GR"/>
        </w:rPr>
      </w:pPr>
    </w:p>
    <w:p w14:paraId="10715ACD" w14:textId="77777777" w:rsidR="008B0FAB" w:rsidRPr="00D50CA4" w:rsidRDefault="00504E53" w:rsidP="009F6FAC">
      <w:pPr>
        <w:pStyle w:val="ListParagraph0"/>
        <w:numPr>
          <w:ilvl w:val="0"/>
          <w:numId w:val="61"/>
        </w:numPr>
        <w:autoSpaceDE w:val="0"/>
        <w:autoSpaceDN w:val="0"/>
        <w:adjustRightInd w:val="0"/>
        <w:spacing w:after="0" w:line="340" w:lineRule="exact"/>
        <w:ind w:left="142" w:hanging="142"/>
        <w:rPr>
          <w:rFonts w:ascii="Arial" w:hAnsi="Arial" w:cs="Arial"/>
          <w:iCs/>
          <w:sz w:val="24"/>
          <w:szCs w:val="24"/>
          <w:lang w:val="el-GR"/>
        </w:rPr>
      </w:pPr>
      <w:r w:rsidRPr="00D50CA4">
        <w:rPr>
          <w:rFonts w:ascii="Arial" w:hAnsi="Arial" w:cs="Arial"/>
          <w:iCs/>
          <w:sz w:val="24"/>
          <w:szCs w:val="24"/>
          <w:lang w:val="el-GR"/>
        </w:rPr>
        <w:t>Επαρχιακή Διοίκηση Λευκωσίας</w:t>
      </w:r>
    </w:p>
    <w:p w14:paraId="67B5158E" w14:textId="77777777" w:rsidR="008B0FAB" w:rsidRPr="00D50CA4" w:rsidRDefault="008B0FAB" w:rsidP="009F6FAC">
      <w:pPr>
        <w:pStyle w:val="ListParagraph0"/>
        <w:autoSpaceDE w:val="0"/>
        <w:autoSpaceDN w:val="0"/>
        <w:adjustRightInd w:val="0"/>
        <w:spacing w:after="0" w:line="340" w:lineRule="exact"/>
        <w:ind w:left="142"/>
        <w:rPr>
          <w:rFonts w:ascii="Arial" w:hAnsi="Arial" w:cs="Arial"/>
          <w:iCs/>
          <w:sz w:val="24"/>
          <w:szCs w:val="24"/>
          <w:lang w:val="el-GR"/>
        </w:rPr>
      </w:pPr>
    </w:p>
    <w:p w14:paraId="2908D36F" w14:textId="77777777" w:rsidR="008B0FAB" w:rsidRPr="00D50CA4" w:rsidRDefault="00504E53" w:rsidP="009F6FAC">
      <w:pPr>
        <w:pStyle w:val="ListParagraph0"/>
        <w:numPr>
          <w:ilvl w:val="0"/>
          <w:numId w:val="61"/>
        </w:numPr>
        <w:autoSpaceDE w:val="0"/>
        <w:autoSpaceDN w:val="0"/>
        <w:adjustRightInd w:val="0"/>
        <w:spacing w:after="0" w:line="340" w:lineRule="exact"/>
        <w:ind w:left="142" w:hanging="142"/>
        <w:rPr>
          <w:rFonts w:ascii="Arial" w:hAnsi="Arial" w:cs="Arial"/>
          <w:iCs/>
          <w:sz w:val="24"/>
          <w:szCs w:val="24"/>
          <w:lang w:val="el-GR"/>
        </w:rPr>
      </w:pPr>
      <w:r w:rsidRPr="00D50CA4">
        <w:rPr>
          <w:rFonts w:ascii="Arial" w:hAnsi="Arial" w:cs="Arial"/>
          <w:iCs/>
          <w:sz w:val="24"/>
          <w:szCs w:val="24"/>
          <w:lang w:val="el-GR"/>
        </w:rPr>
        <w:t>Επαρχιακή Διοίκηση Λεμεσού</w:t>
      </w:r>
    </w:p>
    <w:p w14:paraId="52A423E9" w14:textId="77777777" w:rsidR="008B0FAB" w:rsidRPr="00D50CA4" w:rsidRDefault="008B0FAB" w:rsidP="009F6FAC">
      <w:pPr>
        <w:autoSpaceDE w:val="0"/>
        <w:autoSpaceDN w:val="0"/>
        <w:adjustRightInd w:val="0"/>
        <w:spacing w:line="340" w:lineRule="exact"/>
        <w:rPr>
          <w:rFonts w:ascii="Arial" w:hAnsi="Arial" w:cs="Arial"/>
          <w:iCs/>
          <w:lang w:val="el-GR"/>
        </w:rPr>
      </w:pPr>
    </w:p>
    <w:p w14:paraId="7E0292A2" w14:textId="77777777" w:rsidR="008B0FAB" w:rsidRPr="00D50CA4" w:rsidRDefault="00504E53" w:rsidP="009F6FAC">
      <w:pPr>
        <w:pStyle w:val="ListParagraph0"/>
        <w:numPr>
          <w:ilvl w:val="0"/>
          <w:numId w:val="61"/>
        </w:numPr>
        <w:autoSpaceDE w:val="0"/>
        <w:autoSpaceDN w:val="0"/>
        <w:adjustRightInd w:val="0"/>
        <w:spacing w:after="0" w:line="340" w:lineRule="exact"/>
        <w:ind w:left="142" w:hanging="142"/>
        <w:rPr>
          <w:rFonts w:ascii="Arial" w:hAnsi="Arial" w:cs="Arial"/>
          <w:iCs/>
          <w:sz w:val="24"/>
          <w:szCs w:val="24"/>
          <w:lang w:val="el-GR"/>
        </w:rPr>
      </w:pPr>
      <w:r w:rsidRPr="00D50CA4">
        <w:rPr>
          <w:rFonts w:ascii="Arial" w:hAnsi="Arial" w:cs="Arial"/>
          <w:iCs/>
          <w:sz w:val="24"/>
          <w:szCs w:val="24"/>
          <w:lang w:val="el-GR"/>
        </w:rPr>
        <w:t>Επαρχιακή Διοίκηση Λάρνακας</w:t>
      </w:r>
    </w:p>
    <w:p w14:paraId="43C04DC2" w14:textId="77777777" w:rsidR="008B0FAB" w:rsidRPr="00D50CA4" w:rsidRDefault="008B0FAB" w:rsidP="009F6FAC">
      <w:pPr>
        <w:autoSpaceDE w:val="0"/>
        <w:autoSpaceDN w:val="0"/>
        <w:adjustRightInd w:val="0"/>
        <w:spacing w:line="340" w:lineRule="exact"/>
        <w:rPr>
          <w:rFonts w:ascii="Arial" w:hAnsi="Arial" w:cs="Arial"/>
          <w:iCs/>
          <w:lang w:val="el-GR"/>
        </w:rPr>
      </w:pPr>
    </w:p>
    <w:p w14:paraId="4373DD86" w14:textId="77777777" w:rsidR="00F05242" w:rsidRPr="00D50CA4" w:rsidRDefault="00504E53" w:rsidP="009F6FAC">
      <w:pPr>
        <w:pStyle w:val="ListParagraph0"/>
        <w:numPr>
          <w:ilvl w:val="0"/>
          <w:numId w:val="61"/>
        </w:numPr>
        <w:autoSpaceDE w:val="0"/>
        <w:autoSpaceDN w:val="0"/>
        <w:adjustRightInd w:val="0"/>
        <w:spacing w:after="0" w:line="340" w:lineRule="exact"/>
        <w:ind w:left="142" w:hanging="142"/>
        <w:rPr>
          <w:rFonts w:ascii="Arial" w:hAnsi="Arial" w:cs="Arial"/>
          <w:iCs/>
          <w:sz w:val="24"/>
          <w:szCs w:val="24"/>
          <w:lang w:val="el-GR"/>
        </w:rPr>
      </w:pPr>
      <w:r w:rsidRPr="00D50CA4">
        <w:rPr>
          <w:rFonts w:ascii="Arial" w:hAnsi="Arial" w:cs="Arial"/>
          <w:iCs/>
          <w:sz w:val="24"/>
          <w:szCs w:val="24"/>
          <w:lang w:val="el-GR"/>
        </w:rPr>
        <w:t>Επαρχιακή Διοίκηση Πάφου</w:t>
      </w:r>
    </w:p>
    <w:p w14:paraId="4F06338C" w14:textId="77777777" w:rsidR="00D50CA4" w:rsidRPr="00D50CA4" w:rsidRDefault="00D50CA4" w:rsidP="00D50CA4">
      <w:pPr>
        <w:pStyle w:val="ListParagraph0"/>
        <w:rPr>
          <w:rFonts w:ascii="Arial" w:hAnsi="Arial" w:cs="Arial"/>
          <w:iCs/>
          <w:sz w:val="24"/>
          <w:szCs w:val="24"/>
          <w:lang w:val="el-GR"/>
        </w:rPr>
      </w:pPr>
    </w:p>
    <w:p w14:paraId="3BF461D8" w14:textId="77777777" w:rsidR="00F07C51" w:rsidRPr="00D50CA4" w:rsidRDefault="00504E53" w:rsidP="00F07C51">
      <w:pPr>
        <w:pStyle w:val="ListParagraph0"/>
        <w:numPr>
          <w:ilvl w:val="0"/>
          <w:numId w:val="61"/>
        </w:numPr>
        <w:autoSpaceDE w:val="0"/>
        <w:autoSpaceDN w:val="0"/>
        <w:adjustRightInd w:val="0"/>
        <w:spacing w:after="0" w:line="340" w:lineRule="exact"/>
        <w:ind w:left="142" w:hanging="142"/>
        <w:rPr>
          <w:rFonts w:ascii="Arial" w:hAnsi="Arial" w:cs="Arial"/>
          <w:iCs/>
          <w:smallCaps/>
          <w:sz w:val="24"/>
          <w:szCs w:val="24"/>
          <w:lang w:val="el-GR"/>
        </w:rPr>
      </w:pPr>
      <w:bookmarkStart w:id="160" w:name="_Hlk184988657"/>
      <w:r w:rsidRPr="00D50CA4">
        <w:rPr>
          <w:rFonts w:ascii="Arial" w:hAnsi="Arial" w:cs="Arial"/>
          <w:iCs/>
          <w:sz w:val="24"/>
          <w:szCs w:val="24"/>
          <w:lang w:val="el-GR"/>
        </w:rPr>
        <w:t>Δήμοι / Κοινότητες</w:t>
      </w:r>
      <w:r w:rsidRPr="00286E98">
        <w:rPr>
          <w:rFonts w:ascii="Arial" w:hAnsi="Arial" w:cs="Arial"/>
          <w:iCs/>
          <w:sz w:val="24"/>
          <w:szCs w:val="24"/>
          <w:lang w:val="el-GR"/>
        </w:rPr>
        <w:t xml:space="preserve"> -</w:t>
      </w:r>
      <w:r w:rsidRPr="00F07C51">
        <w:rPr>
          <w:rFonts w:ascii="Arial" w:hAnsi="Arial" w:cs="Arial"/>
          <w:iCs/>
          <w:sz w:val="24"/>
          <w:szCs w:val="24"/>
          <w:lang w:val="el-GR"/>
        </w:rPr>
        <w:t xml:space="preserve"> </w:t>
      </w:r>
      <w:r w:rsidRPr="00D50CA4">
        <w:rPr>
          <w:rFonts w:ascii="Arial" w:hAnsi="Arial" w:cs="Arial"/>
          <w:iCs/>
          <w:sz w:val="24"/>
          <w:szCs w:val="24"/>
          <w:lang w:val="el-GR"/>
        </w:rPr>
        <w:t xml:space="preserve">Αρχές Τοπικής Αυτοδιοίκησης </w:t>
      </w:r>
      <w:r w:rsidRPr="00D50CA4">
        <w:rPr>
          <w:rFonts w:ascii="Arial" w:hAnsi="Arial" w:cs="Arial"/>
          <w:sz w:val="24"/>
          <w:szCs w:val="24"/>
          <w:lang w:val="el-GR"/>
        </w:rPr>
        <w:t xml:space="preserve">όπως αυτές καθορίζονται στο </w:t>
      </w:r>
      <w:r w:rsidRPr="00095A1E">
        <w:rPr>
          <w:rFonts w:ascii="Arial" w:hAnsi="Arial" w:cs="Arial"/>
          <w:b/>
          <w:color w:val="548DD4" w:themeColor="text2" w:themeTint="99"/>
          <w:sz w:val="24"/>
          <w:szCs w:val="24"/>
          <w:lang w:val="el-GR"/>
        </w:rPr>
        <w:t>Παράρτημα 1Ε</w:t>
      </w:r>
      <w:r w:rsidRPr="00D50CA4">
        <w:rPr>
          <w:rFonts w:ascii="Arial" w:hAnsi="Arial" w:cs="Arial"/>
          <w:sz w:val="24"/>
          <w:szCs w:val="24"/>
          <w:lang w:val="el-GR"/>
        </w:rPr>
        <w:t xml:space="preserve"> «Επιλέξιμα Δημοτικά Διαμερίσματα και Συμπλέγματα Κοινοτήτων»</w:t>
      </w:r>
    </w:p>
    <w:bookmarkEnd w:id="160"/>
    <w:p w14:paraId="295A6919" w14:textId="77777777" w:rsidR="00D50CA4" w:rsidRPr="00D50CA4" w:rsidRDefault="00D50CA4" w:rsidP="00286E98">
      <w:pPr>
        <w:pStyle w:val="ListParagraph0"/>
        <w:autoSpaceDE w:val="0"/>
        <w:autoSpaceDN w:val="0"/>
        <w:adjustRightInd w:val="0"/>
        <w:spacing w:after="0" w:line="340" w:lineRule="exact"/>
        <w:ind w:left="142"/>
        <w:rPr>
          <w:rFonts w:ascii="Arial" w:hAnsi="Arial" w:cs="Arial"/>
          <w:iCs/>
          <w:sz w:val="24"/>
          <w:szCs w:val="24"/>
          <w:lang w:val="el-GR"/>
        </w:rPr>
      </w:pPr>
    </w:p>
    <w:p w14:paraId="0C7E9E74" w14:textId="77777777" w:rsidR="00F05242" w:rsidRPr="00D50CA4" w:rsidRDefault="00F05242" w:rsidP="009F6FAC">
      <w:pPr>
        <w:pStyle w:val="ListParagraph0"/>
        <w:spacing w:after="0" w:line="340" w:lineRule="exact"/>
        <w:rPr>
          <w:rFonts w:ascii="Arial" w:hAnsi="Arial" w:cs="Arial"/>
          <w:iCs/>
          <w:sz w:val="24"/>
          <w:szCs w:val="24"/>
          <w:lang w:val="el-GR"/>
        </w:rPr>
      </w:pPr>
    </w:p>
    <w:p w14:paraId="70918EB8" w14:textId="77777777" w:rsidR="00551D3A" w:rsidRPr="00D50CA4" w:rsidRDefault="00551D3A" w:rsidP="009F6FAC">
      <w:pPr>
        <w:autoSpaceDE w:val="0"/>
        <w:autoSpaceDN w:val="0"/>
        <w:adjustRightInd w:val="0"/>
        <w:spacing w:line="340" w:lineRule="exact"/>
        <w:jc w:val="both"/>
        <w:rPr>
          <w:rFonts w:ascii="Arial" w:hAnsi="Arial" w:cs="Arial"/>
          <w:iCs/>
          <w:lang w:val="el-GR"/>
        </w:rPr>
      </w:pPr>
    </w:p>
    <w:p w14:paraId="1B1D2D18" w14:textId="77777777" w:rsidR="00551D3A" w:rsidRPr="002D203E" w:rsidRDefault="00551D3A" w:rsidP="00551D3A">
      <w:pPr>
        <w:spacing w:line="360" w:lineRule="exact"/>
        <w:jc w:val="both"/>
        <w:rPr>
          <w:rFonts w:ascii="Arial" w:hAnsi="Arial" w:cs="Arial"/>
          <w:lang w:val="el-GR"/>
        </w:rPr>
      </w:pPr>
    </w:p>
    <w:p w14:paraId="4957BC1F" w14:textId="77777777" w:rsidR="00551D3A" w:rsidRPr="0015583F" w:rsidRDefault="00504E53" w:rsidP="00551D3A">
      <w:pPr>
        <w:rPr>
          <w:rFonts w:ascii="Arial" w:hAnsi="Arial" w:cs="Arial"/>
          <w:lang w:val="el-GR"/>
        </w:rPr>
      </w:pPr>
      <w:r w:rsidRPr="00EA2AB5">
        <w:rPr>
          <w:rFonts w:ascii="Arial" w:hAnsi="Arial" w:cs="Arial"/>
          <w:lang w:val="el-GR"/>
        </w:rPr>
        <w:br w:type="page"/>
      </w:r>
    </w:p>
    <w:p w14:paraId="45D8D943" w14:textId="77777777" w:rsidR="00551D3A" w:rsidRDefault="00504E53" w:rsidP="00551D3A">
      <w:pPr>
        <w:pStyle w:val="Heading1"/>
        <w:tabs>
          <w:tab w:val="clear" w:pos="687"/>
          <w:tab w:val="num" w:pos="426"/>
        </w:tabs>
        <w:spacing w:line="360" w:lineRule="exact"/>
        <w:ind w:left="567" w:hanging="567"/>
        <w:rPr>
          <w:rFonts w:cs="Arial"/>
          <w:sz w:val="28"/>
          <w:szCs w:val="28"/>
        </w:rPr>
      </w:pPr>
      <w:bookmarkStart w:id="161" w:name="_Toc296946991"/>
      <w:bookmarkStart w:id="162" w:name="_Toc536103965"/>
      <w:bookmarkStart w:id="163" w:name="_Toc188876665"/>
      <w:r w:rsidRPr="00986882">
        <w:rPr>
          <w:rFonts w:cs="Arial"/>
          <w:sz w:val="28"/>
          <w:szCs w:val="28"/>
        </w:rPr>
        <w:lastRenderedPageBreak/>
        <w:t>ΠΕΡΙΟΧΕΣ ΕΦΑΡΜΟΓΗΣ</w:t>
      </w:r>
      <w:bookmarkEnd w:id="161"/>
      <w:bookmarkEnd w:id="162"/>
      <w:bookmarkEnd w:id="163"/>
    </w:p>
    <w:p w14:paraId="2B13BDAD" w14:textId="77777777" w:rsidR="00551D3A" w:rsidRDefault="00551D3A" w:rsidP="00551D3A">
      <w:pPr>
        <w:spacing w:line="360" w:lineRule="exact"/>
        <w:rPr>
          <w:rFonts w:ascii="Arial" w:hAnsi="Arial" w:cs="Arial"/>
        </w:rPr>
      </w:pPr>
    </w:p>
    <w:p w14:paraId="2F6063A0" w14:textId="77777777" w:rsidR="00551D3A" w:rsidRPr="00493D2B" w:rsidRDefault="00504E53" w:rsidP="00493D2B">
      <w:pPr>
        <w:spacing w:line="340" w:lineRule="exact"/>
        <w:jc w:val="both"/>
        <w:rPr>
          <w:rFonts w:ascii="Arial" w:hAnsi="Arial" w:cs="Arial"/>
          <w:lang w:val="el-GR"/>
        </w:rPr>
      </w:pPr>
      <w:r w:rsidRPr="00493D2B">
        <w:rPr>
          <w:rFonts w:ascii="Arial" w:hAnsi="Arial" w:cs="Arial"/>
          <w:lang w:val="el-GR"/>
        </w:rPr>
        <w:t>Επιλέξιμες περιοχές εφαρμογής του Μέτρου 7</w:t>
      </w:r>
      <w:r w:rsidR="004A0EC3" w:rsidRPr="00493D2B">
        <w:rPr>
          <w:rFonts w:ascii="Arial" w:hAnsi="Arial" w:cs="Arial"/>
          <w:lang w:val="el-GR"/>
        </w:rPr>
        <w:t xml:space="preserve"> και </w:t>
      </w:r>
      <w:r w:rsidR="008B0FAB" w:rsidRPr="00493D2B">
        <w:rPr>
          <w:rFonts w:ascii="Arial" w:hAnsi="Arial" w:cs="Arial"/>
          <w:lang w:val="el-GR"/>
        </w:rPr>
        <w:t>της Παρέμβασης 4.4</w:t>
      </w:r>
      <w:r w:rsidRPr="00493D2B">
        <w:rPr>
          <w:rFonts w:ascii="Arial" w:hAnsi="Arial" w:cs="Arial"/>
          <w:lang w:val="el-GR"/>
        </w:rPr>
        <w:t xml:space="preserve"> θεωρούνται οι Δήμοι / Κοινότητες</w:t>
      </w:r>
      <w:r w:rsidR="004A0EC3" w:rsidRPr="00493D2B">
        <w:rPr>
          <w:rFonts w:ascii="Arial" w:hAnsi="Arial" w:cs="Arial"/>
          <w:lang w:val="el-GR"/>
        </w:rPr>
        <w:t xml:space="preserve"> / Δημοτικά Διαμερίσματα</w:t>
      </w:r>
      <w:r w:rsidRPr="00493D2B">
        <w:rPr>
          <w:rFonts w:ascii="Arial" w:hAnsi="Arial" w:cs="Arial"/>
          <w:lang w:val="el-GR"/>
        </w:rPr>
        <w:t xml:space="preserve"> που συμπεριλαμβάνονται στις Κατηγορίες Β - Ε του Καταλόγου «Κατηγοριοποίηση Περιοχών σε Αστικές και Αγροτικές» </w:t>
      </w:r>
      <w:r w:rsidRPr="00CA66D3">
        <w:rPr>
          <w:rFonts w:ascii="Arial" w:hAnsi="Arial" w:cs="Arial"/>
          <w:b/>
          <w:color w:val="548DD4" w:themeColor="text2" w:themeTint="99"/>
          <w:lang w:val="el-GR"/>
        </w:rPr>
        <w:t>(Παράρτημα 1</w:t>
      </w:r>
      <w:r w:rsidR="00D16D2C" w:rsidRPr="00CA66D3">
        <w:rPr>
          <w:rFonts w:ascii="Arial" w:hAnsi="Arial" w:cs="Arial"/>
          <w:b/>
          <w:color w:val="548DD4" w:themeColor="text2" w:themeTint="99"/>
          <w:lang w:val="el-GR"/>
        </w:rPr>
        <w:t>Δ</w:t>
      </w:r>
      <w:r w:rsidRPr="00CA66D3">
        <w:rPr>
          <w:rFonts w:ascii="Arial" w:hAnsi="Arial" w:cs="Arial"/>
          <w:b/>
          <w:color w:val="548DD4" w:themeColor="text2" w:themeTint="99"/>
          <w:lang w:val="el-GR"/>
        </w:rPr>
        <w:t>).</w:t>
      </w:r>
      <w:r w:rsidRPr="00493D2B">
        <w:rPr>
          <w:rFonts w:ascii="Arial" w:hAnsi="Arial" w:cs="Arial"/>
          <w:lang w:val="el-GR"/>
        </w:rPr>
        <w:t xml:space="preserve"> Σημειώνεται ότι, οι </w:t>
      </w:r>
      <w:r w:rsidR="00493D2B" w:rsidRPr="00493D2B">
        <w:rPr>
          <w:rFonts w:ascii="Arial" w:hAnsi="Arial" w:cs="Arial"/>
          <w:lang w:val="el-GR"/>
        </w:rPr>
        <w:t xml:space="preserve">Δήμοι / Κοινότητες / Δημοτικά Διαμερίσματα </w:t>
      </w:r>
      <w:r w:rsidRPr="00493D2B">
        <w:rPr>
          <w:rFonts w:ascii="Arial" w:hAnsi="Arial" w:cs="Arial"/>
          <w:lang w:val="el-GR"/>
        </w:rPr>
        <w:t>της Κατηγορίας Α</w:t>
      </w:r>
      <w:r w:rsidR="00674283" w:rsidRPr="00493D2B">
        <w:rPr>
          <w:rFonts w:ascii="Arial" w:hAnsi="Arial" w:cs="Arial"/>
          <w:lang w:val="el-GR"/>
        </w:rPr>
        <w:t>, δεν είναι επιλέξιμες περιοχές</w:t>
      </w:r>
      <w:r w:rsidR="00493D2B">
        <w:rPr>
          <w:rFonts w:ascii="Arial" w:hAnsi="Arial" w:cs="Arial"/>
          <w:lang w:val="el-GR"/>
        </w:rPr>
        <w:t xml:space="preserve"> και </w:t>
      </w:r>
      <w:r w:rsidR="00674283" w:rsidRPr="00493D2B">
        <w:rPr>
          <w:rFonts w:ascii="Arial" w:hAnsi="Arial" w:cs="Arial"/>
          <w:lang w:val="el-GR"/>
        </w:rPr>
        <w:t>ως εκ τούτου</w:t>
      </w:r>
      <w:r w:rsidRPr="00493D2B">
        <w:rPr>
          <w:rFonts w:ascii="Arial" w:hAnsi="Arial" w:cs="Arial"/>
          <w:lang w:val="el-GR"/>
        </w:rPr>
        <w:t xml:space="preserve"> εξαιρούνται από την εφαρμογή του Μέτρου</w:t>
      </w:r>
      <w:r w:rsidR="00FB32A9" w:rsidRPr="00493D2B">
        <w:rPr>
          <w:rFonts w:ascii="Arial" w:hAnsi="Arial" w:cs="Arial"/>
          <w:lang w:val="el-GR"/>
        </w:rPr>
        <w:t xml:space="preserve"> </w:t>
      </w:r>
      <w:r w:rsidR="004A0EC3" w:rsidRPr="00493D2B">
        <w:rPr>
          <w:rFonts w:ascii="Arial" w:hAnsi="Arial" w:cs="Arial"/>
          <w:lang w:val="el-GR"/>
        </w:rPr>
        <w:t>/</w:t>
      </w:r>
      <w:r w:rsidR="00FB32A9" w:rsidRPr="00493D2B">
        <w:rPr>
          <w:rFonts w:ascii="Arial" w:hAnsi="Arial" w:cs="Arial"/>
          <w:lang w:val="el-GR"/>
        </w:rPr>
        <w:t xml:space="preserve"> </w:t>
      </w:r>
      <w:r w:rsidR="0092319A" w:rsidRPr="00493D2B">
        <w:rPr>
          <w:rFonts w:ascii="Arial" w:hAnsi="Arial" w:cs="Arial"/>
          <w:lang w:val="el-GR"/>
        </w:rPr>
        <w:t>της Παρέμβασης</w:t>
      </w:r>
      <w:r w:rsidRPr="00493D2B">
        <w:rPr>
          <w:rFonts w:ascii="Arial" w:hAnsi="Arial" w:cs="Arial"/>
          <w:lang w:val="el-GR"/>
        </w:rPr>
        <w:t>. Η κατηγοριοποίηση των περιοχών αυτών καθορίζεται με βάση τα Τοπικά Σχέδια τα οποία έχουν εγκριθεί από το Πολεοδομικό Συμβούλιο, σύμφωνα με τις πρόνοιες του Νόμου περί Πολεοδομίας και Χωροταξίας.</w:t>
      </w:r>
    </w:p>
    <w:p w14:paraId="1FDAB96F" w14:textId="77777777" w:rsidR="00551D3A" w:rsidRPr="00493D2B" w:rsidRDefault="00551D3A" w:rsidP="00493D2B">
      <w:pPr>
        <w:spacing w:line="340" w:lineRule="exact"/>
        <w:jc w:val="both"/>
        <w:rPr>
          <w:rFonts w:ascii="Arial" w:hAnsi="Arial" w:cs="Arial"/>
          <w:lang w:val="el-GR"/>
        </w:rPr>
      </w:pPr>
    </w:p>
    <w:p w14:paraId="250895AB" w14:textId="77777777" w:rsidR="00E50EB9" w:rsidRPr="00493D2B" w:rsidRDefault="00504E53" w:rsidP="00493D2B">
      <w:pPr>
        <w:spacing w:line="340" w:lineRule="exact"/>
        <w:jc w:val="both"/>
        <w:rPr>
          <w:rFonts w:ascii="Arial" w:hAnsi="Arial" w:cs="Arial"/>
          <w:lang w:val="el-GR"/>
        </w:rPr>
      </w:pPr>
      <w:r>
        <w:rPr>
          <w:rFonts w:ascii="Arial" w:hAnsi="Arial" w:cs="Arial"/>
          <w:lang w:val="el-GR"/>
        </w:rPr>
        <w:t>Λόγω</w:t>
      </w:r>
      <w:r w:rsidR="004A03D4" w:rsidRPr="00493D2B">
        <w:rPr>
          <w:rFonts w:ascii="Arial" w:hAnsi="Arial" w:cs="Arial"/>
          <w:lang w:val="el-GR"/>
        </w:rPr>
        <w:t xml:space="preserve"> της μεταρρύθμισης της Τοπικής Αυτοδιοίκησης</w:t>
      </w:r>
      <w:r w:rsidRPr="00493D2B">
        <w:rPr>
          <w:rFonts w:ascii="Arial" w:hAnsi="Arial" w:cs="Arial"/>
          <w:lang w:val="el-GR"/>
        </w:rPr>
        <w:t xml:space="preserve"> η οποία τέθηκε σε εφαρμογή </w:t>
      </w:r>
      <w:r>
        <w:rPr>
          <w:rFonts w:ascii="Arial" w:hAnsi="Arial" w:cs="Arial"/>
          <w:lang w:val="el-GR"/>
        </w:rPr>
        <w:t xml:space="preserve">από </w:t>
      </w:r>
      <w:r w:rsidRPr="00493D2B">
        <w:rPr>
          <w:rFonts w:ascii="Arial" w:hAnsi="Arial" w:cs="Arial"/>
          <w:lang w:val="el-GR"/>
        </w:rPr>
        <w:t>την 1</w:t>
      </w:r>
      <w:r w:rsidRPr="00493D2B">
        <w:rPr>
          <w:rFonts w:ascii="Arial" w:hAnsi="Arial" w:cs="Arial"/>
          <w:vertAlign w:val="superscript"/>
          <w:lang w:val="el-GR"/>
        </w:rPr>
        <w:t>η</w:t>
      </w:r>
      <w:r w:rsidRPr="00493D2B">
        <w:rPr>
          <w:rFonts w:ascii="Arial" w:hAnsi="Arial" w:cs="Arial"/>
          <w:lang w:val="el-GR"/>
        </w:rPr>
        <w:t xml:space="preserve"> Ιουλίου 2024 διευκρινίζονται τα πιο κάτω σχετικά με τις επιλέξιμες περιοχές εφαρμογής:</w:t>
      </w:r>
    </w:p>
    <w:p w14:paraId="55627964" w14:textId="77777777" w:rsidR="00E50EB9" w:rsidRPr="00493D2B" w:rsidRDefault="00E50EB9" w:rsidP="00493D2B">
      <w:pPr>
        <w:spacing w:line="340" w:lineRule="exact"/>
        <w:jc w:val="both"/>
        <w:rPr>
          <w:rFonts w:ascii="Arial" w:hAnsi="Arial" w:cs="Arial"/>
          <w:lang w:val="el-GR"/>
        </w:rPr>
      </w:pPr>
    </w:p>
    <w:p w14:paraId="3DD7DAFA" w14:textId="77777777" w:rsidR="007E08A5" w:rsidRDefault="00504E53" w:rsidP="00493D2B">
      <w:pPr>
        <w:pStyle w:val="ListParagraph0"/>
        <w:numPr>
          <w:ilvl w:val="0"/>
          <w:numId w:val="119"/>
        </w:numPr>
        <w:spacing w:after="0" w:line="340" w:lineRule="exact"/>
        <w:jc w:val="both"/>
        <w:rPr>
          <w:rFonts w:ascii="Arial" w:hAnsi="Arial" w:cs="Arial"/>
          <w:sz w:val="24"/>
          <w:szCs w:val="24"/>
          <w:lang w:val="el-GR"/>
        </w:rPr>
      </w:pPr>
      <w:r w:rsidRPr="00493D2B">
        <w:rPr>
          <w:rFonts w:ascii="Arial" w:hAnsi="Arial" w:cs="Arial"/>
          <w:sz w:val="24"/>
          <w:szCs w:val="24"/>
          <w:lang w:val="el-GR"/>
        </w:rPr>
        <w:t xml:space="preserve">Για Κοινότητες που έχουν ενταχθεί σε Δήμους, και ως εκ τούτου αποτελούν διαμερίσματα του νέου Δήμου, θα μπορεί να υποβάλλεται πρόταση/αίτηση για υλοποίηση </w:t>
      </w:r>
      <w:r w:rsidR="001C7E58" w:rsidRPr="00493D2B">
        <w:rPr>
          <w:rFonts w:ascii="Arial" w:hAnsi="Arial" w:cs="Arial"/>
          <w:sz w:val="24"/>
          <w:szCs w:val="24"/>
          <w:lang w:val="el-GR"/>
        </w:rPr>
        <w:t>έργου</w:t>
      </w:r>
      <w:r w:rsidRPr="00493D2B">
        <w:rPr>
          <w:rFonts w:ascii="Arial" w:hAnsi="Arial" w:cs="Arial"/>
          <w:sz w:val="24"/>
          <w:szCs w:val="24"/>
          <w:lang w:val="el-GR"/>
        </w:rPr>
        <w:t xml:space="preserve"> σε κάποιο από τα διαμερίσματα, από τον επικεφαλή</w:t>
      </w:r>
      <w:r w:rsidR="005E750E">
        <w:rPr>
          <w:rFonts w:ascii="Arial" w:hAnsi="Arial" w:cs="Arial"/>
          <w:sz w:val="24"/>
          <w:szCs w:val="24"/>
          <w:lang w:val="el-GR"/>
        </w:rPr>
        <w:t>ς</w:t>
      </w:r>
      <w:r w:rsidRPr="00493D2B">
        <w:rPr>
          <w:rFonts w:ascii="Arial" w:hAnsi="Arial" w:cs="Arial"/>
          <w:sz w:val="24"/>
          <w:szCs w:val="24"/>
          <w:lang w:val="el-GR"/>
        </w:rPr>
        <w:t xml:space="preserve"> Δήμο, και το </w:t>
      </w:r>
      <w:r w:rsidR="001C7E58" w:rsidRPr="00493D2B">
        <w:rPr>
          <w:rFonts w:ascii="Arial" w:hAnsi="Arial" w:cs="Arial"/>
          <w:sz w:val="24"/>
          <w:szCs w:val="24"/>
          <w:lang w:val="el-GR"/>
        </w:rPr>
        <w:t>έργο</w:t>
      </w:r>
      <w:r w:rsidRPr="00493D2B">
        <w:rPr>
          <w:rFonts w:ascii="Arial" w:hAnsi="Arial" w:cs="Arial"/>
          <w:sz w:val="24"/>
          <w:szCs w:val="24"/>
          <w:lang w:val="el-GR"/>
        </w:rPr>
        <w:t xml:space="preserve"> θα υλοποιείται από το Δήμο</w:t>
      </w:r>
      <w:r w:rsidR="00082594">
        <w:rPr>
          <w:rFonts w:ascii="Arial" w:hAnsi="Arial" w:cs="Arial"/>
          <w:sz w:val="24"/>
          <w:szCs w:val="24"/>
          <w:lang w:val="el-GR"/>
        </w:rPr>
        <w:t xml:space="preserve"> (βλ. </w:t>
      </w:r>
      <w:r w:rsidR="00082594" w:rsidRPr="00CA66D3">
        <w:rPr>
          <w:rFonts w:ascii="Arial" w:hAnsi="Arial" w:cs="Arial"/>
          <w:b/>
          <w:color w:val="548DD4" w:themeColor="text2" w:themeTint="99"/>
          <w:sz w:val="24"/>
          <w:szCs w:val="24"/>
          <w:lang w:val="el-GR"/>
        </w:rPr>
        <w:t>Παράρτημα 1Ε</w:t>
      </w:r>
      <w:r w:rsidR="00082594">
        <w:rPr>
          <w:rFonts w:ascii="Arial" w:hAnsi="Arial" w:cs="Arial"/>
          <w:sz w:val="24"/>
          <w:szCs w:val="24"/>
          <w:lang w:val="el-GR"/>
        </w:rPr>
        <w:t>)</w:t>
      </w:r>
      <w:r w:rsidRPr="00493D2B">
        <w:rPr>
          <w:rFonts w:ascii="Arial" w:hAnsi="Arial" w:cs="Arial"/>
          <w:sz w:val="24"/>
          <w:szCs w:val="24"/>
          <w:lang w:val="el-GR"/>
        </w:rPr>
        <w:t>.</w:t>
      </w:r>
    </w:p>
    <w:p w14:paraId="1CF88702" w14:textId="77777777" w:rsidR="00493D2B" w:rsidRPr="00493D2B" w:rsidRDefault="00493D2B" w:rsidP="00493D2B">
      <w:pPr>
        <w:pStyle w:val="ListParagraph0"/>
        <w:spacing w:after="0" w:line="340" w:lineRule="exact"/>
        <w:jc w:val="both"/>
        <w:rPr>
          <w:rFonts w:ascii="Arial" w:hAnsi="Arial" w:cs="Arial"/>
          <w:sz w:val="24"/>
          <w:szCs w:val="24"/>
          <w:lang w:val="el-GR"/>
        </w:rPr>
      </w:pPr>
    </w:p>
    <w:p w14:paraId="05601792" w14:textId="77777777" w:rsidR="00493D2B" w:rsidRPr="00A01C56" w:rsidRDefault="00504E53" w:rsidP="00493D2B">
      <w:pPr>
        <w:pStyle w:val="ListParagraph0"/>
        <w:numPr>
          <w:ilvl w:val="0"/>
          <w:numId w:val="119"/>
        </w:numPr>
        <w:spacing w:after="0" w:line="340" w:lineRule="exact"/>
        <w:jc w:val="both"/>
        <w:rPr>
          <w:rFonts w:ascii="Arial" w:hAnsi="Arial" w:cs="Arial"/>
          <w:sz w:val="24"/>
          <w:szCs w:val="24"/>
          <w:lang w:val="el-GR"/>
        </w:rPr>
      </w:pPr>
      <w:r w:rsidRPr="00493D2B">
        <w:rPr>
          <w:rFonts w:ascii="Arial" w:hAnsi="Arial" w:cs="Arial"/>
          <w:sz w:val="24"/>
          <w:szCs w:val="24"/>
          <w:lang w:val="el-GR"/>
        </w:rPr>
        <w:t xml:space="preserve">Κοινότητες ή Δήμοι οι οποίοι </w:t>
      </w:r>
      <w:r w:rsidRPr="00493D2B">
        <w:rPr>
          <w:rFonts w:ascii="Arial" w:hAnsi="Arial" w:cs="Arial"/>
          <w:snapToGrid w:val="0"/>
          <w:sz w:val="24"/>
          <w:szCs w:val="24"/>
          <w:lang w:val="el-GR"/>
        </w:rPr>
        <w:t xml:space="preserve">ανήκουν στις Κατηγορίες Β-Ε του Καταλόγου «Κατηγοριοποίηση Περιοχών σε Αστικές και Αγροτικές», και έχουν ενταχθεί σε Δήμο ο οποίος ανήκει στην Κατηγορία Α, δηλαδή δεν είναι επιλέξιμη περιοχή, συνεχίζουν να είναι επιλέξιμες περιοχές στα πλαίσια </w:t>
      </w:r>
      <w:r w:rsidRPr="00493D2B">
        <w:rPr>
          <w:rFonts w:ascii="Arial" w:hAnsi="Arial" w:cs="Arial"/>
          <w:sz w:val="24"/>
          <w:szCs w:val="24"/>
          <w:lang w:val="el-GR"/>
        </w:rPr>
        <w:t>του Μέτρου/</w:t>
      </w:r>
      <w:r w:rsidRPr="00493D2B">
        <w:rPr>
          <w:rFonts w:ascii="Arial" w:hAnsi="Arial" w:cs="Arial"/>
          <w:snapToGrid w:val="0"/>
          <w:sz w:val="24"/>
          <w:szCs w:val="24"/>
          <w:lang w:val="el-GR"/>
        </w:rPr>
        <w:t>της Παρέμβασης, παρόλο που ο επικεφαλής Δήμος δεν είναι επιλέξιμος.</w:t>
      </w:r>
    </w:p>
    <w:p w14:paraId="5274E639" w14:textId="77777777" w:rsidR="00A01C56" w:rsidRPr="00A01C56" w:rsidRDefault="00A01C56" w:rsidP="00A01C56">
      <w:pPr>
        <w:pStyle w:val="ListParagraph0"/>
        <w:rPr>
          <w:rFonts w:ascii="Arial" w:hAnsi="Arial" w:cs="Arial"/>
          <w:sz w:val="24"/>
          <w:szCs w:val="24"/>
          <w:lang w:val="el-GR"/>
        </w:rPr>
      </w:pPr>
    </w:p>
    <w:p w14:paraId="69B0FCA9" w14:textId="77777777" w:rsidR="00A01C56" w:rsidRPr="00A01C56" w:rsidRDefault="00A01C56" w:rsidP="00A01C56">
      <w:pPr>
        <w:spacing w:line="340" w:lineRule="exact"/>
        <w:jc w:val="both"/>
        <w:rPr>
          <w:rFonts w:ascii="Arial" w:hAnsi="Arial" w:cs="Arial"/>
          <w:lang w:val="el-GR"/>
        </w:rPr>
      </w:pPr>
    </w:p>
    <w:p w14:paraId="45D9C512" w14:textId="77777777" w:rsidR="00551D3A" w:rsidRDefault="00504E53" w:rsidP="00551D3A">
      <w:pPr>
        <w:pStyle w:val="Heading1"/>
        <w:tabs>
          <w:tab w:val="clear" w:pos="687"/>
          <w:tab w:val="num" w:pos="426"/>
        </w:tabs>
        <w:spacing w:line="360" w:lineRule="exact"/>
        <w:rPr>
          <w:rFonts w:cs="Arial"/>
          <w:sz w:val="28"/>
          <w:szCs w:val="28"/>
        </w:rPr>
      </w:pPr>
      <w:bookmarkStart w:id="164" w:name="_Toc455612750"/>
      <w:bookmarkStart w:id="165" w:name="_Toc455960579"/>
      <w:bookmarkStart w:id="166" w:name="_Toc455960778"/>
      <w:bookmarkStart w:id="167" w:name="_Toc455960975"/>
      <w:bookmarkStart w:id="168" w:name="_Toc455961193"/>
      <w:bookmarkStart w:id="169" w:name="_Toc455992345"/>
      <w:bookmarkStart w:id="170" w:name="_Toc455992579"/>
      <w:bookmarkStart w:id="171" w:name="_Toc455993435"/>
      <w:bookmarkStart w:id="172" w:name="_Toc455994142"/>
      <w:bookmarkStart w:id="173" w:name="_Toc455994353"/>
      <w:bookmarkStart w:id="174" w:name="_Toc455994535"/>
      <w:bookmarkStart w:id="175" w:name="_Toc455994719"/>
      <w:bookmarkStart w:id="176" w:name="_Toc455994908"/>
      <w:bookmarkStart w:id="177" w:name="_Toc456035763"/>
      <w:bookmarkStart w:id="178" w:name="_Toc456042774"/>
      <w:bookmarkStart w:id="179" w:name="_Toc456075927"/>
      <w:bookmarkStart w:id="180" w:name="_Toc456076278"/>
      <w:bookmarkStart w:id="181" w:name="_Toc456085567"/>
      <w:bookmarkStart w:id="182" w:name="_Toc455612751"/>
      <w:bookmarkStart w:id="183" w:name="_Toc455960580"/>
      <w:bookmarkStart w:id="184" w:name="_Toc455960779"/>
      <w:bookmarkStart w:id="185" w:name="_Toc455960976"/>
      <w:bookmarkStart w:id="186" w:name="_Toc455961194"/>
      <w:bookmarkStart w:id="187" w:name="_Toc455992346"/>
      <w:bookmarkStart w:id="188" w:name="_Toc455992580"/>
      <w:bookmarkStart w:id="189" w:name="_Toc455993436"/>
      <w:bookmarkStart w:id="190" w:name="_Toc455994143"/>
      <w:bookmarkStart w:id="191" w:name="_Toc455994354"/>
      <w:bookmarkStart w:id="192" w:name="_Toc455994536"/>
      <w:bookmarkStart w:id="193" w:name="_Toc455994720"/>
      <w:bookmarkStart w:id="194" w:name="_Toc455994909"/>
      <w:bookmarkStart w:id="195" w:name="_Toc456035764"/>
      <w:bookmarkStart w:id="196" w:name="_Toc456042775"/>
      <w:bookmarkStart w:id="197" w:name="_Toc456075928"/>
      <w:bookmarkStart w:id="198" w:name="_Toc456076279"/>
      <w:bookmarkStart w:id="199" w:name="_Toc456085568"/>
      <w:bookmarkStart w:id="200" w:name="_Toc223832831"/>
      <w:bookmarkStart w:id="201" w:name="_Toc296946992"/>
      <w:bookmarkStart w:id="202" w:name="_Toc536103966"/>
      <w:bookmarkStart w:id="203" w:name="_Toc18887666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F60D92">
        <w:rPr>
          <w:rFonts w:cs="Arial"/>
          <w:sz w:val="28"/>
          <w:szCs w:val="28"/>
        </w:rPr>
        <w:t xml:space="preserve">ΕΠΙΛΕΞΙΜΕΣ </w:t>
      </w:r>
      <w:bookmarkEnd w:id="200"/>
      <w:bookmarkEnd w:id="201"/>
      <w:bookmarkEnd w:id="202"/>
      <w:r w:rsidR="005E57BF">
        <w:rPr>
          <w:rFonts w:cs="Arial"/>
          <w:sz w:val="28"/>
          <w:szCs w:val="28"/>
          <w:lang w:val="el-GR"/>
        </w:rPr>
        <w:t>ΚΑΤΗΓΟΡΙΕΣ ΔΡΑΣΕΩΝ</w:t>
      </w:r>
      <w:bookmarkEnd w:id="203"/>
    </w:p>
    <w:p w14:paraId="4E6A3009" w14:textId="77777777" w:rsidR="00551D3A" w:rsidRDefault="00551D3A" w:rsidP="00551D3A">
      <w:pPr>
        <w:spacing w:line="360" w:lineRule="exact"/>
        <w:ind w:left="360"/>
        <w:jc w:val="both"/>
        <w:rPr>
          <w:rFonts w:ascii="Arial" w:hAnsi="Arial" w:cs="Arial"/>
        </w:rPr>
      </w:pPr>
    </w:p>
    <w:p w14:paraId="5AC1A3B5" w14:textId="77777777" w:rsidR="00551D3A" w:rsidRPr="002D203E" w:rsidRDefault="00504E53" w:rsidP="00551D3A">
      <w:pPr>
        <w:pStyle w:val="BodyText"/>
        <w:spacing w:line="340" w:lineRule="exact"/>
        <w:rPr>
          <w:lang w:val="el-GR"/>
        </w:rPr>
      </w:pPr>
      <w:r w:rsidRPr="00EA2AB5">
        <w:rPr>
          <w:lang w:val="el-GR"/>
        </w:rPr>
        <w:t xml:space="preserve">Οι Επιλέξιμες </w:t>
      </w:r>
      <w:r w:rsidR="005E57BF">
        <w:rPr>
          <w:lang w:val="el-GR"/>
        </w:rPr>
        <w:t>Κατηγορίες Δράσεων</w:t>
      </w:r>
      <w:r w:rsidR="005E57BF" w:rsidRPr="00EA2AB5">
        <w:rPr>
          <w:lang w:val="el-GR"/>
        </w:rPr>
        <w:t xml:space="preserve"> </w:t>
      </w:r>
      <w:r w:rsidRPr="00EA2AB5">
        <w:rPr>
          <w:lang w:val="el-GR"/>
        </w:rPr>
        <w:t>που καλύπτονται από το Μέτρο 7</w:t>
      </w:r>
      <w:r w:rsidR="00FB32A9" w:rsidRPr="00A6749F">
        <w:rPr>
          <w:lang w:val="el-GR"/>
        </w:rPr>
        <w:t xml:space="preserve"> </w:t>
      </w:r>
      <w:r w:rsidR="00AE0BF4">
        <w:rPr>
          <w:lang w:val="el-GR"/>
        </w:rPr>
        <w:t xml:space="preserve">και </w:t>
      </w:r>
      <w:r w:rsidR="008B0FAB">
        <w:rPr>
          <w:lang w:val="el-GR"/>
        </w:rPr>
        <w:t>την Παρέμβαση 4.4</w:t>
      </w:r>
      <w:r w:rsidRPr="00EA2AB5">
        <w:rPr>
          <w:lang w:val="el-GR"/>
        </w:rPr>
        <w:t xml:space="preserve">, παρουσιάζονται στον Πίνακα </w:t>
      </w:r>
      <w:r w:rsidRPr="00C252DD">
        <w:t>A</w:t>
      </w:r>
      <w:r w:rsidRPr="00EA2AB5">
        <w:rPr>
          <w:lang w:val="el-GR"/>
        </w:rPr>
        <w:t xml:space="preserve"> που ακολουθεί.</w:t>
      </w:r>
    </w:p>
    <w:p w14:paraId="51B239CF" w14:textId="77777777" w:rsidR="00551D3A" w:rsidRPr="002D203E" w:rsidRDefault="00551D3A" w:rsidP="00551D3A">
      <w:pPr>
        <w:autoSpaceDE w:val="0"/>
        <w:autoSpaceDN w:val="0"/>
        <w:adjustRightInd w:val="0"/>
        <w:spacing w:line="340" w:lineRule="exact"/>
        <w:jc w:val="both"/>
        <w:rPr>
          <w:rFonts w:ascii="Arial" w:eastAsia="TimesNewRomanPSMT" w:hAnsi="Arial" w:cs="Arial"/>
          <w:lang w:val="el-GR"/>
        </w:rPr>
      </w:pPr>
    </w:p>
    <w:p w14:paraId="3D6098FC" w14:textId="77777777" w:rsidR="00551D3A" w:rsidRPr="00B95090" w:rsidRDefault="00551D3A" w:rsidP="00551D3A">
      <w:pPr>
        <w:spacing w:line="340" w:lineRule="exact"/>
        <w:jc w:val="both"/>
        <w:rPr>
          <w:rFonts w:ascii="Arial" w:hAnsi="Arial" w:cs="Arial"/>
          <w:lang w:val="el-GR"/>
        </w:rPr>
      </w:pPr>
    </w:p>
    <w:p w14:paraId="3DD9CCC5" w14:textId="77777777" w:rsidR="00551D3A" w:rsidRPr="002D203E" w:rsidRDefault="00551D3A" w:rsidP="00551D3A">
      <w:pPr>
        <w:autoSpaceDE w:val="0"/>
        <w:autoSpaceDN w:val="0"/>
        <w:adjustRightInd w:val="0"/>
        <w:spacing w:line="340" w:lineRule="exact"/>
        <w:jc w:val="both"/>
        <w:rPr>
          <w:rFonts w:ascii="Arial" w:eastAsia="TimesNewRomanPSMT" w:hAnsi="Arial" w:cs="Arial"/>
          <w:lang w:val="el-GR"/>
        </w:rPr>
        <w:sectPr w:rsidR="00551D3A" w:rsidRPr="002D203E" w:rsidSect="00C24E1E">
          <w:headerReference w:type="first" r:id="rId23"/>
          <w:footerReference w:type="first" r:id="rId24"/>
          <w:type w:val="nextColumn"/>
          <w:pgSz w:w="11906" w:h="16838" w:code="9"/>
          <w:pgMar w:top="1474" w:right="1191" w:bottom="1077" w:left="1191" w:header="567" w:footer="567" w:gutter="0"/>
          <w:cols w:space="708"/>
          <w:docGrid w:linePitch="360"/>
        </w:sectPr>
      </w:pPr>
    </w:p>
    <w:p w14:paraId="67917782" w14:textId="77777777" w:rsidR="00551D3A" w:rsidRPr="002D203E" w:rsidRDefault="00551D3A" w:rsidP="00551D3A">
      <w:pPr>
        <w:autoSpaceDE w:val="0"/>
        <w:autoSpaceDN w:val="0"/>
        <w:adjustRightInd w:val="0"/>
        <w:spacing w:line="360" w:lineRule="auto"/>
        <w:jc w:val="both"/>
        <w:rPr>
          <w:rFonts w:ascii="Arial" w:eastAsia="TimesNewRomanPSMT" w:hAnsi="Arial" w:cs="Arial"/>
          <w:b/>
          <w:u w:val="single"/>
          <w:lang w:val="el-GR"/>
        </w:rPr>
      </w:pPr>
    </w:p>
    <w:p w14:paraId="52A29D2D" w14:textId="77777777" w:rsidR="00551D3A" w:rsidRPr="00FA0AD1" w:rsidRDefault="00504E53" w:rsidP="00551D3A">
      <w:pPr>
        <w:tabs>
          <w:tab w:val="left" w:pos="10065"/>
        </w:tabs>
        <w:autoSpaceDE w:val="0"/>
        <w:autoSpaceDN w:val="0"/>
        <w:adjustRightInd w:val="0"/>
        <w:spacing w:line="360" w:lineRule="auto"/>
        <w:jc w:val="both"/>
        <w:rPr>
          <w:rFonts w:ascii="Arial" w:eastAsia="TimesNewRomanPSMT" w:hAnsi="Arial" w:cs="Arial"/>
          <w:b/>
          <w:u w:val="single"/>
        </w:rPr>
      </w:pPr>
      <w:r w:rsidRPr="00FA0AD1">
        <w:rPr>
          <w:rFonts w:ascii="Arial" w:eastAsia="TimesNewRomanPSMT" w:hAnsi="Arial" w:cs="Arial"/>
          <w:b/>
          <w:u w:val="single"/>
        </w:rPr>
        <w:t>ΠΙΝΑΚΑΣ Α</w:t>
      </w:r>
    </w:p>
    <w:tbl>
      <w:tblPr>
        <w:tblStyle w:val="TableGrid"/>
        <w:tblW w:w="14850" w:type="dxa"/>
        <w:tblLayout w:type="fixed"/>
        <w:tblLook w:val="04A0" w:firstRow="1" w:lastRow="0" w:firstColumn="1" w:lastColumn="0" w:noHBand="0" w:noVBand="1"/>
      </w:tblPr>
      <w:tblGrid>
        <w:gridCol w:w="2088"/>
        <w:gridCol w:w="4770"/>
        <w:gridCol w:w="7992"/>
      </w:tblGrid>
      <w:tr w:rsidR="0030347E" w14:paraId="2995FD3A" w14:textId="77777777" w:rsidTr="00C956BA">
        <w:trPr>
          <w:trHeight w:val="505"/>
          <w:tblHeader/>
        </w:trPr>
        <w:tc>
          <w:tcPr>
            <w:tcW w:w="2088" w:type="dxa"/>
            <w:shd w:val="clear" w:color="auto" w:fill="8DB3E2" w:themeFill="text2" w:themeFillTint="66"/>
            <w:vAlign w:val="center"/>
          </w:tcPr>
          <w:p w14:paraId="4374B737" w14:textId="77777777" w:rsidR="00551D3A" w:rsidRPr="00FA0AD1" w:rsidRDefault="00504E53" w:rsidP="00720DAF">
            <w:pPr>
              <w:autoSpaceDE w:val="0"/>
              <w:autoSpaceDN w:val="0"/>
              <w:adjustRightInd w:val="0"/>
              <w:jc w:val="center"/>
              <w:rPr>
                <w:rFonts w:ascii="Arial" w:eastAsia="TimesNewRomanPSMT" w:hAnsi="Arial" w:cs="Arial"/>
                <w:b/>
              </w:rPr>
            </w:pPr>
            <w:r w:rsidRPr="00FA0AD1">
              <w:rPr>
                <w:rFonts w:ascii="Arial" w:eastAsia="TimesNewRomanPSMT" w:hAnsi="Arial" w:cs="Arial"/>
                <w:b/>
              </w:rPr>
              <w:t>ΔΡΑΣΕΙΣ</w:t>
            </w:r>
          </w:p>
        </w:tc>
        <w:tc>
          <w:tcPr>
            <w:tcW w:w="4770" w:type="dxa"/>
            <w:shd w:val="clear" w:color="auto" w:fill="8DB3E2" w:themeFill="text2" w:themeFillTint="66"/>
            <w:vAlign w:val="center"/>
          </w:tcPr>
          <w:p w14:paraId="6FA59A16" w14:textId="77777777" w:rsidR="00551D3A" w:rsidRPr="00FA0AD1" w:rsidRDefault="00504E53" w:rsidP="00720DAF">
            <w:pPr>
              <w:autoSpaceDE w:val="0"/>
              <w:autoSpaceDN w:val="0"/>
              <w:adjustRightInd w:val="0"/>
              <w:jc w:val="center"/>
              <w:rPr>
                <w:rFonts w:ascii="Arial" w:eastAsia="TimesNewRomanPSMT" w:hAnsi="Arial" w:cs="Arial"/>
                <w:b/>
              </w:rPr>
            </w:pPr>
            <w:r w:rsidRPr="00FA0AD1">
              <w:rPr>
                <w:rFonts w:ascii="Arial" w:eastAsia="TimesNewRomanPSMT" w:hAnsi="Arial" w:cs="Arial"/>
                <w:b/>
              </w:rPr>
              <w:t>ΠΕΡΙΓΡΑΦΗ</w:t>
            </w:r>
          </w:p>
        </w:tc>
        <w:tc>
          <w:tcPr>
            <w:tcW w:w="7992" w:type="dxa"/>
            <w:shd w:val="clear" w:color="auto" w:fill="8DB3E2" w:themeFill="text2" w:themeFillTint="66"/>
            <w:vAlign w:val="center"/>
          </w:tcPr>
          <w:p w14:paraId="3F15276B" w14:textId="77777777" w:rsidR="00551D3A" w:rsidRPr="00FA0AD1" w:rsidRDefault="00504E53" w:rsidP="00720DAF">
            <w:pPr>
              <w:autoSpaceDE w:val="0"/>
              <w:autoSpaceDN w:val="0"/>
              <w:adjustRightInd w:val="0"/>
              <w:jc w:val="center"/>
              <w:rPr>
                <w:rFonts w:ascii="Arial" w:eastAsia="TimesNewRomanPSMT" w:hAnsi="Arial" w:cs="Arial"/>
                <w:b/>
              </w:rPr>
            </w:pPr>
            <w:r w:rsidRPr="00FA0AD1">
              <w:rPr>
                <w:rFonts w:ascii="Arial" w:eastAsia="TimesNewRomanPSMT" w:hAnsi="Arial" w:cs="Arial"/>
                <w:b/>
              </w:rPr>
              <w:t>ΚΡΙΤΗΡΙΑ ΕΠΙΛΕΞΙΜΟΤΗΤΑΣ</w:t>
            </w:r>
          </w:p>
        </w:tc>
      </w:tr>
      <w:tr w:rsidR="0030347E" w14:paraId="0723A18A" w14:textId="77777777" w:rsidTr="00720DAF">
        <w:trPr>
          <w:trHeight w:val="1189"/>
        </w:trPr>
        <w:tc>
          <w:tcPr>
            <w:tcW w:w="2088" w:type="dxa"/>
            <w:vAlign w:val="center"/>
          </w:tcPr>
          <w:p w14:paraId="7A206D3D" w14:textId="77777777" w:rsidR="00551D3A" w:rsidRDefault="00504E53" w:rsidP="00720DAF">
            <w:pPr>
              <w:autoSpaceDE w:val="0"/>
              <w:autoSpaceDN w:val="0"/>
              <w:adjustRightInd w:val="0"/>
              <w:spacing w:line="320" w:lineRule="exact"/>
              <w:rPr>
                <w:rFonts w:ascii="Arial" w:eastAsia="TimesNewRomanPSMT" w:hAnsi="Arial" w:cs="Arial"/>
                <w:b/>
                <w:lang w:val="el-GR"/>
              </w:rPr>
            </w:pPr>
            <w:bookmarkStart w:id="204" w:name="_Hlk182996816"/>
            <w:r w:rsidRPr="00FA0AD1">
              <w:rPr>
                <w:rFonts w:ascii="Arial" w:eastAsia="TimesNewRomanPSMT" w:hAnsi="Arial" w:cs="Arial"/>
                <w:b/>
                <w:lang w:val="el-GR"/>
              </w:rPr>
              <w:t xml:space="preserve">7.2.1 </w:t>
            </w:r>
            <w:bookmarkStart w:id="205" w:name="_Hlk497458285"/>
            <w:r w:rsidRPr="00FA0AD1">
              <w:rPr>
                <w:rFonts w:ascii="Arial" w:eastAsia="TimesNewRomanPSMT" w:hAnsi="Arial" w:cs="Arial"/>
                <w:b/>
                <w:lang w:val="el-GR"/>
              </w:rPr>
              <w:t>Ανέγερση, βελτίωση και ανακαίνιση δημόσιων χώρων</w:t>
            </w:r>
          </w:p>
          <w:p w14:paraId="490BAED3" w14:textId="77777777" w:rsidR="002D5047" w:rsidRPr="00FA0AD1" w:rsidRDefault="002D5047" w:rsidP="00720DAF">
            <w:pPr>
              <w:autoSpaceDE w:val="0"/>
              <w:autoSpaceDN w:val="0"/>
              <w:adjustRightInd w:val="0"/>
              <w:spacing w:line="320" w:lineRule="exact"/>
              <w:rPr>
                <w:rFonts w:ascii="Arial" w:eastAsia="TimesNewRomanPSMT" w:hAnsi="Arial" w:cs="Arial"/>
                <w:lang w:val="el-GR"/>
              </w:rPr>
            </w:pPr>
          </w:p>
          <w:bookmarkEnd w:id="205"/>
          <w:p w14:paraId="603EC39F" w14:textId="77777777" w:rsidR="00AE0BF4" w:rsidRPr="002D5047" w:rsidRDefault="00504E53" w:rsidP="00AE0BF4">
            <w:pPr>
              <w:rPr>
                <w:rFonts w:ascii="Arial" w:hAnsi="Arial" w:cs="Arial"/>
                <w:b/>
                <w:bCs/>
              </w:rPr>
            </w:pPr>
            <w:r w:rsidRPr="002D5047">
              <w:rPr>
                <w:rFonts w:ascii="Arial" w:hAnsi="Arial" w:cs="Arial"/>
                <w:b/>
                <w:bCs/>
              </w:rPr>
              <w:t xml:space="preserve">4.4.1 </w:t>
            </w:r>
            <w:r w:rsidRPr="002D5047">
              <w:rPr>
                <w:rFonts w:ascii="Arial" w:hAnsi="Arial" w:cs="Arial"/>
                <w:b/>
                <w:bCs/>
                <w:lang w:val="el-GR"/>
              </w:rPr>
              <w:t>Αναπλάσεις Δημόσιων Χώρων</w:t>
            </w:r>
          </w:p>
          <w:bookmarkEnd w:id="204"/>
          <w:p w14:paraId="62E384F9" w14:textId="77777777" w:rsidR="00551D3A" w:rsidRPr="00FA0AD1" w:rsidRDefault="00551D3A" w:rsidP="00720DAF">
            <w:pPr>
              <w:autoSpaceDE w:val="0"/>
              <w:autoSpaceDN w:val="0"/>
              <w:adjustRightInd w:val="0"/>
              <w:spacing w:line="320" w:lineRule="exact"/>
              <w:rPr>
                <w:rFonts w:ascii="Arial" w:eastAsia="TimesNewRomanPSMT" w:hAnsi="Arial" w:cs="Arial"/>
                <w:lang w:val="el-GR"/>
              </w:rPr>
            </w:pPr>
          </w:p>
        </w:tc>
        <w:tc>
          <w:tcPr>
            <w:tcW w:w="4770" w:type="dxa"/>
            <w:vAlign w:val="center"/>
          </w:tcPr>
          <w:p w14:paraId="4D7138F8" w14:textId="77777777" w:rsidR="009D366C" w:rsidRPr="00A6749F" w:rsidRDefault="009D366C" w:rsidP="00B95090">
            <w:pPr>
              <w:rPr>
                <w:rFonts w:ascii="Arial" w:hAnsi="Arial" w:cs="Arial"/>
                <w:lang w:val="el-GR"/>
              </w:rPr>
            </w:pPr>
          </w:p>
          <w:p w14:paraId="0BA36D3F" w14:textId="77777777" w:rsidR="00551D3A" w:rsidRPr="00FA0AD1" w:rsidRDefault="00504E53" w:rsidP="00720DAF">
            <w:pPr>
              <w:autoSpaceDE w:val="0"/>
              <w:autoSpaceDN w:val="0"/>
              <w:adjustRightInd w:val="0"/>
              <w:spacing w:line="320" w:lineRule="exact"/>
              <w:rPr>
                <w:rFonts w:ascii="Arial" w:eastAsia="TimesNewRomanPSMT" w:hAnsi="Arial" w:cs="Arial"/>
                <w:lang w:val="el-GR"/>
              </w:rPr>
            </w:pPr>
            <w:r w:rsidRPr="00FA0AD1">
              <w:rPr>
                <w:rFonts w:ascii="Arial" w:eastAsia="TimesNewRomanPSMT" w:hAnsi="Arial" w:cs="Arial"/>
                <w:lang w:val="el-GR"/>
              </w:rPr>
              <w:t xml:space="preserve">Στην κατηγορία αυτή συμπεριλαμβάνεται η </w:t>
            </w:r>
            <w:r w:rsidRPr="00FA0AD1">
              <w:rPr>
                <w:rFonts w:ascii="Arial" w:eastAsia="TimesNewRomanPSMT" w:hAnsi="Arial" w:cs="Arial"/>
                <w:b/>
                <w:lang w:val="el-GR"/>
              </w:rPr>
              <w:t>ανάπλαση</w:t>
            </w:r>
            <w:r w:rsidR="002D5047">
              <w:rPr>
                <w:rFonts w:ascii="Arial" w:eastAsia="TimesNewRomanPSMT" w:hAnsi="Arial" w:cs="Arial"/>
                <w:b/>
                <w:lang w:val="el-GR"/>
              </w:rPr>
              <w:t xml:space="preserve"> </w:t>
            </w:r>
            <w:r w:rsidRPr="00FA0AD1">
              <w:rPr>
                <w:rFonts w:ascii="Arial" w:eastAsia="TimesNewRomanPSMT" w:hAnsi="Arial" w:cs="Arial"/>
                <w:b/>
                <w:lang w:val="el-GR"/>
              </w:rPr>
              <w:t>/ προστασία των δημόσιων χώρων</w:t>
            </w:r>
            <w:r w:rsidRPr="00FA0AD1">
              <w:rPr>
                <w:rFonts w:ascii="Arial" w:eastAsia="TimesNewRomanPSMT" w:hAnsi="Arial" w:cs="Arial"/>
                <w:lang w:val="el-GR"/>
              </w:rPr>
              <w:t xml:space="preserve"> (π.χ. πλατειών, πεζοδρομίων, πυρήνων, χώρων πρασίνου/ πάρκων, εξοπλισμού ανοικτού χώρου, γραμμικών πάρκων) για ανάδειξη των </w:t>
            </w:r>
            <w:r w:rsidR="008C5D6E">
              <w:rPr>
                <w:rFonts w:ascii="Arial" w:eastAsia="TimesNewRomanPSMT" w:hAnsi="Arial" w:cs="Arial"/>
                <w:lang w:val="el-GR"/>
              </w:rPr>
              <w:t>παραδοσιακών</w:t>
            </w:r>
            <w:r w:rsidR="008C5D6E" w:rsidRPr="00FA0AD1">
              <w:rPr>
                <w:rFonts w:ascii="Arial" w:eastAsia="TimesNewRomanPSMT" w:hAnsi="Arial" w:cs="Arial"/>
                <w:lang w:val="el-GR"/>
              </w:rPr>
              <w:t xml:space="preserve"> </w:t>
            </w:r>
            <w:r w:rsidRPr="00FA0AD1">
              <w:rPr>
                <w:rFonts w:ascii="Arial" w:eastAsia="TimesNewRomanPSMT" w:hAnsi="Arial" w:cs="Arial"/>
                <w:lang w:val="el-GR"/>
              </w:rPr>
              <w:t xml:space="preserve">χαρακτηριστικών των κοινοτήτων καθώς και </w:t>
            </w:r>
            <w:r w:rsidRPr="00FA0AD1">
              <w:rPr>
                <w:rFonts w:ascii="Arial" w:eastAsia="TimesNewRomanPSMT" w:hAnsi="Arial" w:cs="Arial"/>
                <w:b/>
                <w:lang w:val="el-GR"/>
              </w:rPr>
              <w:t>για σκοπούς αισθητικής βελτίωσης του δομημένου περιβάλλοντος των κοινοτήτων με σκοπό την προσέλκυση ιδιωτικών πρωτοβουλιών και επιχειρηματικότητας, καθώς και τη δημιουργία νέων θέσεων εργασίας.</w:t>
            </w:r>
          </w:p>
          <w:p w14:paraId="17A2B3A0" w14:textId="77777777" w:rsidR="00551D3A" w:rsidRDefault="00504E53" w:rsidP="00720DAF">
            <w:pPr>
              <w:autoSpaceDE w:val="0"/>
              <w:autoSpaceDN w:val="0"/>
              <w:adjustRightInd w:val="0"/>
              <w:spacing w:line="320" w:lineRule="exact"/>
              <w:rPr>
                <w:rFonts w:ascii="Arial" w:eastAsia="TimesNewRomanPSMT" w:hAnsi="Arial" w:cs="Arial"/>
                <w:b/>
                <w:lang w:val="el-GR"/>
              </w:rPr>
            </w:pPr>
            <w:r w:rsidRPr="00FA0AD1">
              <w:rPr>
                <w:rFonts w:ascii="Arial" w:eastAsia="TimesNewRomanPSMT" w:hAnsi="Arial" w:cs="Arial"/>
                <w:lang w:val="el-GR"/>
              </w:rPr>
              <w:t xml:space="preserve">Στην κατηγορία αυτή εντάσσεται επίσης και η </w:t>
            </w:r>
            <w:r w:rsidRPr="00FA0AD1">
              <w:rPr>
                <w:rFonts w:ascii="Arial" w:eastAsia="TimesNewRomanPSMT" w:hAnsi="Arial" w:cs="Arial"/>
                <w:b/>
                <w:lang w:val="el-GR"/>
              </w:rPr>
              <w:t xml:space="preserve">αποκατάσταση εξωτερικών όψεων δημόσιων και ιδιωτικών κτιρίων (Στα ιδιωτικά κτίρια εξαιρούνται οι περιπτώσεις όπου υπάρχει οποιαδήποτε οικονομική δραστηριότητα - π.χ. </w:t>
            </w:r>
            <w:proofErr w:type="spellStart"/>
            <w:r w:rsidRPr="00FA0AD1">
              <w:rPr>
                <w:rFonts w:ascii="Arial" w:eastAsia="TimesNewRomanPSMT" w:hAnsi="Arial" w:cs="Arial"/>
                <w:b/>
                <w:lang w:val="el-GR"/>
              </w:rPr>
              <w:t>αγροτουρισμός</w:t>
            </w:r>
            <w:proofErr w:type="spellEnd"/>
            <w:r w:rsidRPr="00FA0AD1">
              <w:rPr>
                <w:rFonts w:ascii="Arial" w:eastAsia="TimesNewRomanPSMT" w:hAnsi="Arial" w:cs="Arial"/>
                <w:b/>
                <w:lang w:val="el-GR"/>
              </w:rPr>
              <w:t>, κλπ.)</w:t>
            </w:r>
          </w:p>
          <w:p w14:paraId="57D1BB45" w14:textId="77777777" w:rsidR="003D59E3" w:rsidRDefault="003D59E3" w:rsidP="00720DAF">
            <w:pPr>
              <w:autoSpaceDE w:val="0"/>
              <w:autoSpaceDN w:val="0"/>
              <w:adjustRightInd w:val="0"/>
              <w:spacing w:line="320" w:lineRule="exact"/>
              <w:rPr>
                <w:rFonts w:ascii="Arial" w:eastAsia="TimesNewRomanPSMT" w:hAnsi="Arial" w:cs="Arial"/>
                <w:b/>
                <w:lang w:val="el-GR"/>
              </w:rPr>
            </w:pPr>
          </w:p>
          <w:p w14:paraId="240A1E1C" w14:textId="77777777" w:rsidR="003D59E3" w:rsidRPr="00FA0AD1" w:rsidRDefault="00504E53" w:rsidP="00A6749F">
            <w:pPr>
              <w:rPr>
                <w:rFonts w:ascii="Arial" w:eastAsia="TimesNewRomanPSMT" w:hAnsi="Arial" w:cs="Arial"/>
                <w:lang w:val="el-GR"/>
              </w:rPr>
            </w:pPr>
            <w:r w:rsidRPr="001D3CCE">
              <w:rPr>
                <w:rFonts w:ascii="Arial" w:hAnsi="Arial" w:cs="Arial"/>
                <w:lang w:val="el-GR"/>
              </w:rPr>
              <w:t>Επίσης, μπορούν να υλοποιηθούν δράσεις που αφορούν σε διαμόρφωση δημόσιων υπαίθριων/</w:t>
            </w:r>
            <w:proofErr w:type="spellStart"/>
            <w:r w:rsidRPr="001D3CCE">
              <w:rPr>
                <w:rFonts w:ascii="Arial" w:hAnsi="Arial" w:cs="Arial"/>
                <w:lang w:val="el-GR"/>
              </w:rPr>
              <w:t>ημι</w:t>
            </w:r>
            <w:proofErr w:type="spellEnd"/>
            <w:r w:rsidRPr="001D3CCE">
              <w:rPr>
                <w:rFonts w:ascii="Arial" w:hAnsi="Arial" w:cs="Arial"/>
                <w:lang w:val="el-GR"/>
              </w:rPr>
              <w:t xml:space="preserve">-υπαίθριων χώρων, με </w:t>
            </w:r>
            <w:r w:rsidRPr="001D3CCE">
              <w:rPr>
                <w:rFonts w:ascii="Arial" w:hAnsi="Arial" w:cs="Arial"/>
                <w:lang w:val="el-GR"/>
              </w:rPr>
              <w:lastRenderedPageBreak/>
              <w:t>σκοπό τη χρήση τους ως λαϊκές αγορές και την προώθηση αγροτικών τοπικών/παραδοσιακών προϊόντων</w:t>
            </w:r>
            <w:r>
              <w:rPr>
                <w:rFonts w:ascii="Arial" w:hAnsi="Arial" w:cs="Arial"/>
                <w:lang w:val="el-GR"/>
              </w:rPr>
              <w:t>.</w:t>
            </w:r>
          </w:p>
        </w:tc>
        <w:tc>
          <w:tcPr>
            <w:tcW w:w="7992" w:type="dxa"/>
            <w:vAlign w:val="center"/>
          </w:tcPr>
          <w:p w14:paraId="3331DC0F" w14:textId="77777777" w:rsidR="003D59E3" w:rsidRDefault="00504E53" w:rsidP="00B97DFF">
            <w:pPr>
              <w:jc w:val="both"/>
              <w:rPr>
                <w:rFonts w:ascii="Arial" w:hAnsi="Arial" w:cs="Arial"/>
                <w:lang w:val="el-GR"/>
              </w:rPr>
            </w:pPr>
            <w:r w:rsidRPr="001D3CCE">
              <w:rPr>
                <w:rFonts w:ascii="Arial" w:hAnsi="Arial" w:cs="Arial"/>
                <w:lang w:val="el-GR"/>
              </w:rPr>
              <w:lastRenderedPageBreak/>
              <w:t>Ολοκληρωμένες παρεμβάσεις/έργα ανάπλασης/εξωραϊσμού δημόσιων χώρων (πλατείες, πυρήνες</w:t>
            </w:r>
            <w:r>
              <w:rPr>
                <w:rFonts w:ascii="Arial" w:hAnsi="Arial" w:cs="Arial"/>
                <w:lang w:val="el-GR"/>
              </w:rPr>
              <w:t>, πάρκα, γραμμικά πάρκα, κλπ.</w:t>
            </w:r>
            <w:r w:rsidRPr="001D3CCE">
              <w:rPr>
                <w:rFonts w:ascii="Arial" w:hAnsi="Arial" w:cs="Arial"/>
                <w:lang w:val="el-GR"/>
              </w:rPr>
              <w:t xml:space="preserve">) σε αγροτικούς δήμους/κοινότητες με σημαντικό απόθεμα παραδοσιακής αρχιτεκτονικής ή ειδικό, ιστορικό χαρακτήρα (όπως αυτές ορίζονται από το Τμήμα Πολεοδομίας και Οικήσεως), καθώς και σημαντικά αρχαία και ιστορικά μνημεία, με σκοπό την ανάδειξη της αρχιτεκτονικής/πολιτιστικής κληρονομιάς, καθώς και την ολική αισθητική βελτίωση των κοινοτήτων, με απώτερο στόχο την προσέλκυση ιδιωτικών επενδύσεων στον τομέα του </w:t>
            </w:r>
            <w:proofErr w:type="spellStart"/>
            <w:r w:rsidRPr="001D3CCE">
              <w:rPr>
                <w:rFonts w:ascii="Arial" w:hAnsi="Arial" w:cs="Arial"/>
                <w:lang w:val="el-GR"/>
              </w:rPr>
              <w:t>αγροτουρισμού</w:t>
            </w:r>
            <w:proofErr w:type="spellEnd"/>
            <w:r w:rsidRPr="001D3CCE">
              <w:rPr>
                <w:rFonts w:ascii="Arial" w:hAnsi="Arial" w:cs="Arial"/>
                <w:lang w:val="el-GR"/>
              </w:rPr>
              <w:t xml:space="preserve"> και τη δημιουργία θέσεων εργασίας. </w:t>
            </w:r>
          </w:p>
          <w:p w14:paraId="1AD3F4A8" w14:textId="77777777" w:rsidR="003D59E3" w:rsidRDefault="003D59E3" w:rsidP="00B97DFF">
            <w:pPr>
              <w:jc w:val="both"/>
              <w:rPr>
                <w:rFonts w:ascii="Arial" w:hAnsi="Arial" w:cs="Arial"/>
                <w:lang w:val="el-GR"/>
              </w:rPr>
            </w:pPr>
          </w:p>
          <w:p w14:paraId="505D9644" w14:textId="77777777" w:rsidR="00D321A6" w:rsidRPr="00FA0AD1" w:rsidRDefault="00504E53" w:rsidP="00B97DFF">
            <w:pPr>
              <w:jc w:val="both"/>
              <w:rPr>
                <w:rFonts w:ascii="Arial" w:hAnsi="Arial" w:cs="Arial"/>
                <w:bCs/>
                <w:lang w:val="el-GR"/>
              </w:rPr>
            </w:pPr>
            <w:r w:rsidRPr="00FA0AD1">
              <w:rPr>
                <w:rFonts w:ascii="Arial" w:hAnsi="Arial" w:cs="Arial"/>
                <w:bCs/>
                <w:lang w:val="el-GR"/>
              </w:rPr>
              <w:t xml:space="preserve">Οι προτεινόμενες παρεμβάσεις μπορούν να περιλαμβάνουν έργα βελτίωσης ή κατασκευής λιθόστρωτων, εξωραϊσμούς τοίχων αντιστήριξης, δημιουργία πεζοδρομίων και περιορισμένου αριθμού χώρων στάθμευσης για επισκέπτες/τουρίστες, τοποθέτηση αστικού εξοπλισμού (παγκάκια, ανθώνες, </w:t>
            </w:r>
            <w:proofErr w:type="spellStart"/>
            <w:r w:rsidRPr="00FA0AD1">
              <w:rPr>
                <w:rFonts w:ascii="Arial" w:hAnsi="Arial" w:cs="Arial"/>
                <w:bCs/>
                <w:lang w:val="el-GR"/>
              </w:rPr>
              <w:t>κτλ</w:t>
            </w:r>
            <w:proofErr w:type="spellEnd"/>
            <w:r w:rsidRPr="00FA0AD1">
              <w:rPr>
                <w:rFonts w:ascii="Arial" w:hAnsi="Arial" w:cs="Arial"/>
                <w:bCs/>
                <w:lang w:val="el-GR"/>
              </w:rPr>
              <w:t xml:space="preserve">), δημόσιους χώρους υγιεινής, περιορισμένης κλίμακας ανοικτών χώρων διεξαγωγής εκδηλώσεων (μικρά αμφιθέατρα), παιδικές χαρές, συστήματα φωτισμού και σκίασης, χώρους πρασίνου, κτλ. Επίσης στα πλαίσια της παρέμβασης θα πρέπει υποχρεωτικά να περιλαμβάνεται η </w:t>
            </w:r>
            <w:proofErr w:type="spellStart"/>
            <w:r w:rsidRPr="00FA0AD1">
              <w:rPr>
                <w:rFonts w:ascii="Arial" w:hAnsi="Arial" w:cs="Arial"/>
                <w:bCs/>
                <w:lang w:val="el-GR"/>
              </w:rPr>
              <w:t>υπογειοποίηση</w:t>
            </w:r>
            <w:proofErr w:type="spellEnd"/>
            <w:r w:rsidRPr="00FA0AD1">
              <w:rPr>
                <w:rFonts w:ascii="Arial" w:hAnsi="Arial" w:cs="Arial"/>
                <w:bCs/>
                <w:lang w:val="el-GR"/>
              </w:rPr>
              <w:t xml:space="preserve"> υπηρεσιών</w:t>
            </w:r>
            <w:r>
              <w:rPr>
                <w:rFonts w:ascii="Arial" w:hAnsi="Arial" w:cs="Arial"/>
                <w:bCs/>
                <w:lang w:val="el-GR"/>
              </w:rPr>
              <w:t xml:space="preserve"> κοινής ωφέλειας</w:t>
            </w:r>
            <w:r w:rsidRPr="00FA0AD1">
              <w:rPr>
                <w:rFonts w:ascii="Arial" w:hAnsi="Arial" w:cs="Arial"/>
                <w:bCs/>
                <w:lang w:val="el-GR"/>
              </w:rPr>
              <w:t xml:space="preserve">. </w:t>
            </w:r>
          </w:p>
          <w:p w14:paraId="315A8240" w14:textId="77777777" w:rsidR="00551D3A" w:rsidRDefault="00551D3A" w:rsidP="00B97DFF">
            <w:pPr>
              <w:jc w:val="both"/>
              <w:rPr>
                <w:rFonts w:ascii="Arial" w:hAnsi="Arial" w:cs="Arial"/>
                <w:bCs/>
                <w:lang w:val="el-GR"/>
              </w:rPr>
            </w:pPr>
          </w:p>
          <w:p w14:paraId="78439907" w14:textId="77777777" w:rsidR="002909F7" w:rsidRDefault="00504E53" w:rsidP="00B97DFF">
            <w:pPr>
              <w:jc w:val="both"/>
              <w:rPr>
                <w:rFonts w:ascii="Arial" w:hAnsi="Arial" w:cs="Arial"/>
                <w:lang w:val="el-GR"/>
              </w:rPr>
            </w:pPr>
            <w:r>
              <w:rPr>
                <w:rFonts w:ascii="Arial" w:hAnsi="Arial" w:cs="Arial"/>
                <w:lang w:val="el-GR"/>
              </w:rPr>
              <w:t>Για έργα που αφορούν</w:t>
            </w:r>
            <w:r w:rsidRPr="00FA0AD1">
              <w:rPr>
                <w:rFonts w:ascii="Arial" w:hAnsi="Arial" w:cs="Arial"/>
                <w:lang w:val="el-GR"/>
              </w:rPr>
              <w:t xml:space="preserve"> αποκλειστικά </w:t>
            </w:r>
            <w:r>
              <w:rPr>
                <w:rFonts w:ascii="Arial" w:hAnsi="Arial" w:cs="Arial"/>
                <w:lang w:val="el-GR"/>
              </w:rPr>
              <w:t xml:space="preserve">και μόνο </w:t>
            </w:r>
            <w:r w:rsidRPr="00FA0AD1">
              <w:rPr>
                <w:rFonts w:ascii="Arial" w:hAnsi="Arial" w:cs="Arial"/>
                <w:lang w:val="el-GR"/>
              </w:rPr>
              <w:t>τη διαμόρφωση Περιβάλλοντ</w:t>
            </w:r>
            <w:r>
              <w:rPr>
                <w:rFonts w:ascii="Arial" w:hAnsi="Arial" w:cs="Arial"/>
                <w:lang w:val="el-GR"/>
              </w:rPr>
              <w:t>α</w:t>
            </w:r>
            <w:r w:rsidRPr="00FA0AD1">
              <w:rPr>
                <w:rFonts w:ascii="Arial" w:hAnsi="Arial" w:cs="Arial"/>
                <w:lang w:val="el-GR"/>
              </w:rPr>
              <w:t xml:space="preserve"> Χώρ</w:t>
            </w:r>
            <w:r>
              <w:rPr>
                <w:rFonts w:ascii="Arial" w:hAnsi="Arial" w:cs="Arial"/>
                <w:lang w:val="el-GR"/>
              </w:rPr>
              <w:t>ου</w:t>
            </w:r>
            <w:r w:rsidRPr="00FA0AD1">
              <w:rPr>
                <w:rFonts w:ascii="Arial" w:hAnsi="Arial" w:cs="Arial"/>
                <w:lang w:val="el-GR"/>
              </w:rPr>
              <w:t xml:space="preserve"> </w:t>
            </w:r>
            <w:r w:rsidR="005D7AAF">
              <w:rPr>
                <w:rFonts w:ascii="Arial" w:hAnsi="Arial" w:cs="Arial"/>
                <w:lang w:val="el-GR"/>
              </w:rPr>
              <w:t>Κτηρίου</w:t>
            </w:r>
            <w:r w:rsidRPr="00FA0AD1">
              <w:rPr>
                <w:rFonts w:ascii="Arial" w:hAnsi="Arial" w:cs="Arial"/>
                <w:lang w:val="el-GR"/>
              </w:rPr>
              <w:t xml:space="preserve"> Θρησκευτικής Λατρείας, επιτρέπεται μόνο γύρω από</w:t>
            </w:r>
            <w:r w:rsidRPr="00FA0AD1">
              <w:rPr>
                <w:rFonts w:ascii="Arial" w:hAnsi="Arial" w:cs="Arial"/>
                <w:b/>
                <w:lang w:val="el-GR"/>
              </w:rPr>
              <w:t xml:space="preserve"> </w:t>
            </w:r>
            <w:r w:rsidRPr="00A6749F">
              <w:rPr>
                <w:rFonts w:ascii="Arial" w:hAnsi="Arial" w:cs="Arial"/>
                <w:bCs/>
                <w:lang w:val="el-GR"/>
              </w:rPr>
              <w:t xml:space="preserve">μνημεία που συμπεριλαμβάνονται στον κατάλογο πολιτιστικής κληρονομιάς της </w:t>
            </w:r>
            <w:proofErr w:type="spellStart"/>
            <w:r w:rsidRPr="00A6749F">
              <w:rPr>
                <w:rFonts w:ascii="Arial" w:hAnsi="Arial" w:cs="Arial"/>
                <w:bCs/>
              </w:rPr>
              <w:t>Unesco</w:t>
            </w:r>
            <w:proofErr w:type="spellEnd"/>
            <w:r w:rsidRPr="002909F7">
              <w:rPr>
                <w:rFonts w:ascii="Arial" w:hAnsi="Arial" w:cs="Arial"/>
                <w:bCs/>
                <w:lang w:val="el-GR"/>
              </w:rPr>
              <w:t xml:space="preserve"> </w:t>
            </w:r>
            <w:r w:rsidRPr="00A6749F">
              <w:rPr>
                <w:rFonts w:ascii="Arial" w:hAnsi="Arial" w:cs="Arial"/>
                <w:bCs/>
                <w:lang w:val="el-GR"/>
              </w:rPr>
              <w:t>αλλά και σε κτίρια που έχουν ανακηρυχθεί αρχαία μνημεία</w:t>
            </w:r>
            <w:r w:rsidRPr="00FA0AD1">
              <w:rPr>
                <w:rFonts w:ascii="Arial" w:hAnsi="Arial" w:cs="Arial"/>
                <w:b/>
                <w:lang w:val="el-GR"/>
              </w:rPr>
              <w:t xml:space="preserve"> </w:t>
            </w:r>
            <w:r w:rsidRPr="00FA0AD1">
              <w:rPr>
                <w:rFonts w:ascii="Arial" w:hAnsi="Arial" w:cs="Arial"/>
                <w:lang w:val="el-GR"/>
              </w:rPr>
              <w:t>από το Τμήμα Αρχαιοτήτων με στόχο την προστασία και ανάδειξη των θρησκευτικών μνημείων μοναδικής ιστορικής και αρχιτεκτονικής σημασίας.</w:t>
            </w:r>
          </w:p>
          <w:p w14:paraId="5452A232" w14:textId="77777777" w:rsidR="002909F7" w:rsidRDefault="002909F7" w:rsidP="00720DAF">
            <w:pPr>
              <w:rPr>
                <w:rFonts w:ascii="Arial" w:hAnsi="Arial" w:cs="Arial"/>
                <w:bCs/>
                <w:lang w:val="el-GR"/>
              </w:rPr>
            </w:pPr>
          </w:p>
          <w:p w14:paraId="01252D5D" w14:textId="77777777" w:rsidR="00B97DFF" w:rsidRDefault="00B97DFF" w:rsidP="00E538E3">
            <w:pPr>
              <w:rPr>
                <w:rFonts w:ascii="Arial" w:hAnsi="Arial" w:cs="Arial"/>
                <w:b/>
                <w:bCs/>
                <w:lang w:val="el-GR"/>
              </w:rPr>
            </w:pPr>
          </w:p>
          <w:p w14:paraId="0A49EA0F" w14:textId="77777777" w:rsidR="00E538E3" w:rsidRPr="00286E98" w:rsidRDefault="00504E53" w:rsidP="00E538E3">
            <w:pPr>
              <w:rPr>
                <w:rFonts w:ascii="Arial" w:hAnsi="Arial" w:cs="Arial"/>
                <w:b/>
                <w:bCs/>
                <w:lang w:val="el-GR"/>
              </w:rPr>
            </w:pPr>
            <w:r w:rsidRPr="00286E98">
              <w:rPr>
                <w:rFonts w:ascii="Arial" w:hAnsi="Arial" w:cs="Arial"/>
                <w:b/>
                <w:bCs/>
                <w:lang w:val="el-GR"/>
              </w:rPr>
              <w:lastRenderedPageBreak/>
              <w:t>Ειδικά κριτήρια αξιολόγησης:</w:t>
            </w:r>
          </w:p>
          <w:p w14:paraId="50A4E770" w14:textId="77777777" w:rsidR="00C82057" w:rsidRDefault="00504E53" w:rsidP="00B97DFF">
            <w:pPr>
              <w:jc w:val="both"/>
              <w:rPr>
                <w:rFonts w:ascii="Arial" w:hAnsi="Arial" w:cs="Arial"/>
                <w:lang w:val="el-GR"/>
              </w:rPr>
            </w:pPr>
            <w:r>
              <w:rPr>
                <w:rFonts w:ascii="Arial" w:hAnsi="Arial" w:cs="Arial"/>
                <w:lang w:val="el-GR"/>
              </w:rPr>
              <w:t>Ε</w:t>
            </w:r>
            <w:r w:rsidR="009D366C" w:rsidRPr="00A6749F">
              <w:rPr>
                <w:rFonts w:ascii="Arial" w:hAnsi="Arial" w:cs="Arial"/>
                <w:lang w:val="el-GR"/>
              </w:rPr>
              <w:t>πιπρόσθετη βαθμολογία θα δίνεται σε προτάσεις οι οποίες περιλαμβάνουν και την αναβάθμιση</w:t>
            </w:r>
            <w:r>
              <w:rPr>
                <w:rFonts w:ascii="Arial" w:hAnsi="Arial" w:cs="Arial"/>
                <w:lang w:val="el-GR"/>
              </w:rPr>
              <w:t xml:space="preserve">/αποκατάσταση </w:t>
            </w:r>
            <w:r w:rsidR="009D366C" w:rsidRPr="00A6749F">
              <w:rPr>
                <w:rFonts w:ascii="Arial" w:hAnsi="Arial" w:cs="Arial"/>
                <w:lang w:val="el-GR"/>
              </w:rPr>
              <w:t xml:space="preserve">όψεων ιδιωτικών </w:t>
            </w:r>
            <w:r>
              <w:rPr>
                <w:rFonts w:ascii="Arial" w:hAnsi="Arial" w:cs="Arial"/>
                <w:lang w:val="el-GR"/>
              </w:rPr>
              <w:t>ή/</w:t>
            </w:r>
            <w:r w:rsidR="009D366C" w:rsidRPr="00A6749F">
              <w:rPr>
                <w:rFonts w:ascii="Arial" w:hAnsi="Arial" w:cs="Arial"/>
                <w:lang w:val="el-GR"/>
              </w:rPr>
              <w:t xml:space="preserve">και δημόσιων κτιρίων που </w:t>
            </w:r>
            <w:r>
              <w:rPr>
                <w:rFonts w:ascii="Arial" w:hAnsi="Arial" w:cs="Arial"/>
                <w:lang w:val="el-GR"/>
              </w:rPr>
              <w:t xml:space="preserve">βρίσκονται στην περιοχή παρέμβασης του προτεινόμενου </w:t>
            </w:r>
            <w:r w:rsidR="001C7E58">
              <w:rPr>
                <w:rFonts w:ascii="Arial" w:hAnsi="Arial" w:cs="Arial"/>
                <w:lang w:val="el-GR"/>
              </w:rPr>
              <w:t>έργου</w:t>
            </w:r>
            <w:r w:rsidR="009D366C" w:rsidRPr="00A6749F">
              <w:rPr>
                <w:rFonts w:ascii="Arial" w:hAnsi="Arial" w:cs="Arial"/>
                <w:lang w:val="el-GR"/>
              </w:rPr>
              <w:t xml:space="preserve">, </w:t>
            </w:r>
            <w:r>
              <w:rPr>
                <w:rFonts w:ascii="Arial" w:hAnsi="Arial" w:cs="Arial"/>
                <w:lang w:val="el-GR"/>
              </w:rPr>
              <w:t>με στόχο</w:t>
            </w:r>
            <w:r w:rsidR="009D366C" w:rsidRPr="00A6749F">
              <w:rPr>
                <w:rFonts w:ascii="Arial" w:hAnsi="Arial" w:cs="Arial"/>
                <w:lang w:val="el-GR"/>
              </w:rPr>
              <w:t xml:space="preserve"> να επιτυγχάνεται η συνολική αισθητική αναβάθμιση του χώρου (εξαιρούνται τα κτίρια με οικονομική δραστηριότητα στον τομέα του </w:t>
            </w:r>
            <w:proofErr w:type="spellStart"/>
            <w:r w:rsidR="009D366C" w:rsidRPr="00A6749F">
              <w:rPr>
                <w:rFonts w:ascii="Arial" w:hAnsi="Arial" w:cs="Arial"/>
                <w:lang w:val="el-GR"/>
              </w:rPr>
              <w:t>αγροτουρισμού</w:t>
            </w:r>
            <w:proofErr w:type="spellEnd"/>
            <w:r w:rsidR="009D366C" w:rsidRPr="00A6749F">
              <w:rPr>
                <w:rFonts w:ascii="Arial" w:hAnsi="Arial" w:cs="Arial"/>
                <w:lang w:val="el-GR"/>
              </w:rPr>
              <w:t>)</w:t>
            </w:r>
            <w:r>
              <w:rPr>
                <w:rFonts w:ascii="Arial" w:hAnsi="Arial" w:cs="Arial"/>
                <w:lang w:val="el-GR"/>
              </w:rPr>
              <w:t>.</w:t>
            </w:r>
          </w:p>
          <w:p w14:paraId="614F9C8C" w14:textId="77777777" w:rsidR="00C82057" w:rsidRDefault="00C82057" w:rsidP="00B97DFF">
            <w:pPr>
              <w:jc w:val="both"/>
              <w:rPr>
                <w:rFonts w:ascii="Arial" w:hAnsi="Arial" w:cs="Arial"/>
                <w:lang w:val="el-GR"/>
              </w:rPr>
            </w:pPr>
          </w:p>
          <w:p w14:paraId="46359BBF" w14:textId="77777777" w:rsidR="009D366C"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σε προτάσεις </w:t>
            </w:r>
            <w:r w:rsidRPr="00A6749F">
              <w:rPr>
                <w:rFonts w:ascii="Arial" w:hAnsi="Arial" w:cs="Arial"/>
                <w:lang w:val="el-GR"/>
              </w:rPr>
              <w:t xml:space="preserve">στις οποίες γίνεται χρήση ανανεώσιμων πηγών ενέργειας (π.χ. τοποθέτηση αυτόνομων </w:t>
            </w:r>
            <w:proofErr w:type="spellStart"/>
            <w:r w:rsidRPr="00A6749F">
              <w:rPr>
                <w:rFonts w:ascii="Arial" w:hAnsi="Arial" w:cs="Arial"/>
                <w:lang w:val="el-GR"/>
              </w:rPr>
              <w:t>φωτοβολταϊκών</w:t>
            </w:r>
            <w:proofErr w:type="spellEnd"/>
            <w:r w:rsidRPr="00A6749F">
              <w:rPr>
                <w:rFonts w:ascii="Arial" w:hAnsi="Arial" w:cs="Arial"/>
                <w:lang w:val="el-GR"/>
              </w:rPr>
              <w:t xml:space="preserve"> φωτιστικών).</w:t>
            </w:r>
          </w:p>
          <w:p w14:paraId="11A4D604" w14:textId="77777777" w:rsidR="008C5D6E" w:rsidRPr="00A6749F" w:rsidRDefault="008C5D6E" w:rsidP="00B97DFF">
            <w:pPr>
              <w:jc w:val="both"/>
              <w:rPr>
                <w:rFonts w:ascii="Arial" w:hAnsi="Arial" w:cs="Arial"/>
                <w:lang w:val="el-GR"/>
              </w:rPr>
            </w:pPr>
          </w:p>
          <w:p w14:paraId="7BB312F1" w14:textId="77777777" w:rsidR="0067421C" w:rsidRDefault="00504E53" w:rsidP="00B97DFF">
            <w:pPr>
              <w:spacing w:line="300" w:lineRule="exact"/>
              <w:ind w:right="-43"/>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σε </w:t>
            </w:r>
            <w:r>
              <w:rPr>
                <w:rFonts w:ascii="Arial" w:hAnsi="Arial" w:cs="Arial"/>
                <w:lang w:val="el-GR"/>
              </w:rPr>
              <w:t xml:space="preserve">έργα τα οποία </w:t>
            </w:r>
            <w:r w:rsidR="00061D57">
              <w:rPr>
                <w:rFonts w:ascii="Arial" w:hAnsi="Arial" w:cs="Arial"/>
                <w:lang w:val="el-GR"/>
              </w:rPr>
              <w:t>υλοποιούνται σε κοινότητες/ δήμους / διαμερίσματα που</w:t>
            </w:r>
            <w:r w:rsidRPr="001D36F2">
              <w:rPr>
                <w:rFonts w:ascii="Arial" w:hAnsi="Arial" w:cs="Arial"/>
                <w:lang w:val="el-GR"/>
              </w:rPr>
              <w:t xml:space="preserve"> </w:t>
            </w:r>
            <w:r>
              <w:rPr>
                <w:rFonts w:ascii="Arial" w:hAnsi="Arial" w:cs="Arial"/>
                <w:lang w:val="el-GR"/>
              </w:rPr>
              <w:t xml:space="preserve">παρουσιάζουν ειδικό κοινωνικό αρχιτεκτονικό, ιστορικό ή άλλο ενδιαφέρον ή χαρακτήρα βάσει της Δήλωσης Πολιτικής του Τμήματος Πολεοδομίας και Οικήσεως </w:t>
            </w:r>
          </w:p>
          <w:p w14:paraId="1FEAB04C" w14:textId="77777777" w:rsidR="0067421C" w:rsidRDefault="0067421C" w:rsidP="00B97DFF">
            <w:pPr>
              <w:spacing w:line="300" w:lineRule="exact"/>
              <w:ind w:right="-43"/>
              <w:jc w:val="both"/>
              <w:rPr>
                <w:rFonts w:ascii="Arial" w:hAnsi="Arial" w:cs="Arial"/>
                <w:lang w:val="el-GR"/>
              </w:rPr>
            </w:pPr>
          </w:p>
          <w:p w14:paraId="097A1A1F" w14:textId="77777777" w:rsidR="00551D3A" w:rsidRPr="00A6749F" w:rsidRDefault="00504E53" w:rsidP="00B97DFF">
            <w:pPr>
              <w:spacing w:line="300" w:lineRule="exact"/>
              <w:ind w:right="-43"/>
              <w:jc w:val="both"/>
              <w:rPr>
                <w:rFonts w:ascii="Arial" w:hAnsi="Arial" w:cs="Arial"/>
                <w:sz w:val="22"/>
                <w:szCs w:val="22"/>
                <w:lang w:val="el-GR"/>
              </w:rPr>
            </w:pPr>
            <w:r>
              <w:rPr>
                <w:rFonts w:ascii="Arial" w:hAnsi="Arial" w:cs="Arial"/>
                <w:lang w:val="el-GR"/>
              </w:rPr>
              <w:t>Ε</w:t>
            </w:r>
            <w:r w:rsidRPr="001D36F2">
              <w:rPr>
                <w:rFonts w:ascii="Arial" w:hAnsi="Arial" w:cs="Arial"/>
                <w:lang w:val="el-GR"/>
              </w:rPr>
              <w:t>πιπρόσθετη βαθμολογία</w:t>
            </w:r>
            <w:r w:rsidRPr="00A6749F">
              <w:rPr>
                <w:rFonts w:ascii="Arial" w:hAnsi="Arial" w:cs="Arial"/>
                <w:lang w:val="el-GR"/>
              </w:rPr>
              <w:t xml:space="preserve"> θα δίνεται σε έργα τα οποία συνδέουν σημεία τουριστικού ενδιαφέροντος, π.χ. παραδοσιακούς πυρήνες, αρχαία μνημεία, αρχαιολογικούς χώρους, </w:t>
            </w:r>
            <w:r w:rsidR="00D321A6" w:rsidRPr="00A6749F">
              <w:rPr>
                <w:rFonts w:ascii="Arial" w:hAnsi="Arial" w:cs="Arial"/>
                <w:lang w:val="el-GR"/>
              </w:rPr>
              <w:t>μουσεία</w:t>
            </w:r>
            <w:r w:rsidR="00AE0BF4" w:rsidRPr="00A6749F">
              <w:rPr>
                <w:rFonts w:ascii="Arial" w:hAnsi="Arial" w:cs="Arial"/>
                <w:lang w:val="el-GR"/>
              </w:rPr>
              <w:t>,</w:t>
            </w:r>
            <w:r w:rsidR="00D321A6" w:rsidRPr="00A6749F">
              <w:rPr>
                <w:rFonts w:ascii="Arial" w:hAnsi="Arial" w:cs="Arial"/>
                <w:lang w:val="el-GR"/>
              </w:rPr>
              <w:t xml:space="preserve"> κέντρα πληροφόρησης, </w:t>
            </w:r>
            <w:r w:rsidRPr="00A6749F">
              <w:rPr>
                <w:rFonts w:ascii="Arial" w:hAnsi="Arial" w:cs="Arial"/>
                <w:lang w:val="el-GR"/>
              </w:rPr>
              <w:t>φράγματα, παραλίες, κλπ.</w:t>
            </w:r>
          </w:p>
          <w:p w14:paraId="2C48C7D1" w14:textId="77777777" w:rsidR="00551D3A" w:rsidRPr="00FA0AD1" w:rsidRDefault="00551D3A" w:rsidP="00B97DFF">
            <w:pPr>
              <w:spacing w:line="300" w:lineRule="exact"/>
              <w:ind w:left="-28" w:right="-43"/>
              <w:jc w:val="both"/>
              <w:rPr>
                <w:rFonts w:ascii="Arial" w:hAnsi="Arial" w:cs="Arial"/>
                <w:lang w:val="el-GR"/>
              </w:rPr>
            </w:pPr>
          </w:p>
          <w:p w14:paraId="7F266B5F" w14:textId="77777777" w:rsidR="00B861DC" w:rsidRPr="00BF13E1" w:rsidRDefault="00504E53" w:rsidP="00B97DFF">
            <w:pPr>
              <w:tabs>
                <w:tab w:val="left" w:pos="840"/>
              </w:tabs>
              <w:jc w:val="both"/>
              <w:rPr>
                <w:rFonts w:ascii="Arial" w:hAnsi="Arial" w:cs="Arial"/>
                <w:lang w:val="el-GR"/>
              </w:rPr>
            </w:pPr>
            <w:r>
              <w:rPr>
                <w:rFonts w:ascii="Arial" w:hAnsi="Arial" w:cs="Arial"/>
                <w:lang w:val="el-GR"/>
              </w:rPr>
              <w:t xml:space="preserve">Τα έργα πρέπει να παρέχουν ισότιμη, χωρίς αποκλεισμούς, ουσιαστική και απρόσκοπτη πρόσβαση όλων σε όλες τις εγκαταστάσεις, υποδομές, χώρους, εξοπλισμό, υπηρεσίες κ.α. που αναμένεται να προσφέρονται στο </w:t>
            </w:r>
            <w:r w:rsidR="001C7E58">
              <w:rPr>
                <w:rFonts w:ascii="Arial" w:hAnsi="Arial" w:cs="Arial"/>
                <w:lang w:val="el-GR"/>
              </w:rPr>
              <w:t>έργο</w:t>
            </w:r>
            <w:r>
              <w:rPr>
                <w:rFonts w:ascii="Arial" w:hAnsi="Arial" w:cs="Arial"/>
                <w:lang w:val="el-GR"/>
              </w:rPr>
              <w:t>. Δίνεται ιδιαίτερη έμφαση στην προσβασιμότητα των ατόμων με αναπηρίες.</w:t>
            </w:r>
          </w:p>
          <w:p w14:paraId="7FF22287" w14:textId="77777777" w:rsidR="00551D3A" w:rsidRPr="00FA0AD1" w:rsidRDefault="00551D3A" w:rsidP="00A6749F">
            <w:pPr>
              <w:spacing w:line="300" w:lineRule="exact"/>
              <w:ind w:right="-43"/>
              <w:rPr>
                <w:rFonts w:ascii="Arial" w:eastAsia="TimesNewRomanPSMT" w:hAnsi="Arial" w:cs="Arial"/>
                <w:b/>
                <w:lang w:val="el-GR"/>
              </w:rPr>
            </w:pPr>
          </w:p>
        </w:tc>
      </w:tr>
      <w:tr w:rsidR="0030347E" w14:paraId="2D03E877" w14:textId="77777777" w:rsidTr="00620CD1">
        <w:tc>
          <w:tcPr>
            <w:tcW w:w="2088" w:type="dxa"/>
            <w:vAlign w:val="center"/>
          </w:tcPr>
          <w:p w14:paraId="7CF8CE6C" w14:textId="77777777" w:rsidR="00551D3A" w:rsidRDefault="00504E53" w:rsidP="00720DAF">
            <w:pPr>
              <w:autoSpaceDE w:val="0"/>
              <w:autoSpaceDN w:val="0"/>
              <w:adjustRightInd w:val="0"/>
              <w:spacing w:line="320" w:lineRule="exact"/>
              <w:rPr>
                <w:rFonts w:ascii="Arial" w:eastAsia="TimesNewRomanPSMT" w:hAnsi="Arial" w:cs="Arial"/>
                <w:b/>
                <w:lang w:val="el-GR"/>
              </w:rPr>
            </w:pPr>
            <w:bookmarkStart w:id="206" w:name="_Hlk182996864"/>
            <w:r w:rsidRPr="00FA0AD1">
              <w:rPr>
                <w:rFonts w:ascii="Arial" w:eastAsia="TimesNewRomanPSMT" w:hAnsi="Arial" w:cs="Arial"/>
                <w:b/>
                <w:lang w:val="el-GR"/>
              </w:rPr>
              <w:lastRenderedPageBreak/>
              <w:t xml:space="preserve">7.2.2 Ανέγερση, βελτίωση κέντρων </w:t>
            </w:r>
            <w:r w:rsidRPr="00FA0AD1">
              <w:rPr>
                <w:rFonts w:ascii="Arial" w:eastAsia="TimesNewRomanPSMT" w:hAnsi="Arial" w:cs="Arial"/>
                <w:b/>
                <w:lang w:val="el-GR"/>
              </w:rPr>
              <w:lastRenderedPageBreak/>
              <w:t>κοινωνικών παροχών</w:t>
            </w:r>
          </w:p>
          <w:p w14:paraId="7013F447" w14:textId="77777777" w:rsidR="002D5047" w:rsidRDefault="002D5047" w:rsidP="00720DAF">
            <w:pPr>
              <w:autoSpaceDE w:val="0"/>
              <w:autoSpaceDN w:val="0"/>
              <w:adjustRightInd w:val="0"/>
              <w:spacing w:line="320" w:lineRule="exact"/>
              <w:rPr>
                <w:rFonts w:ascii="Arial" w:eastAsia="TimesNewRomanPSMT" w:hAnsi="Arial" w:cs="Arial"/>
                <w:b/>
                <w:lang w:val="el-GR"/>
              </w:rPr>
            </w:pPr>
          </w:p>
          <w:p w14:paraId="488F2920" w14:textId="77777777" w:rsidR="00AE0BF4" w:rsidRPr="00620CD1" w:rsidRDefault="00504E53" w:rsidP="00AE0BF4">
            <w:pPr>
              <w:rPr>
                <w:rFonts w:ascii="Arial" w:hAnsi="Arial" w:cs="Arial"/>
                <w:b/>
                <w:bCs/>
                <w:lang w:val="el-GR"/>
              </w:rPr>
            </w:pPr>
            <w:r w:rsidRPr="00620CD1">
              <w:rPr>
                <w:rFonts w:ascii="Arial" w:hAnsi="Arial" w:cs="Arial"/>
                <w:b/>
                <w:bCs/>
                <w:lang w:val="el-GR"/>
              </w:rPr>
              <w:t>4.4.</w:t>
            </w:r>
            <w:r w:rsidR="00805182" w:rsidRPr="00620CD1">
              <w:rPr>
                <w:rFonts w:ascii="Arial" w:hAnsi="Arial" w:cs="Arial"/>
                <w:b/>
                <w:bCs/>
                <w:lang w:val="el-GR"/>
              </w:rPr>
              <w:t>2</w:t>
            </w:r>
            <w:r w:rsidRPr="00620CD1">
              <w:rPr>
                <w:rFonts w:ascii="Arial" w:hAnsi="Arial" w:cs="Arial"/>
                <w:b/>
                <w:bCs/>
                <w:lang w:val="el-GR"/>
              </w:rPr>
              <w:t xml:space="preserve"> Δημιουργία Κέντρων Παροχής </w:t>
            </w:r>
            <w:r w:rsidR="00805182" w:rsidRPr="00620CD1">
              <w:rPr>
                <w:rFonts w:ascii="Arial" w:hAnsi="Arial" w:cs="Arial"/>
                <w:b/>
                <w:bCs/>
                <w:lang w:val="el-GR"/>
              </w:rPr>
              <w:t>Κοινωνικών</w:t>
            </w:r>
            <w:r w:rsidR="00D31C0C" w:rsidRPr="00620CD1">
              <w:rPr>
                <w:rFonts w:ascii="Arial" w:hAnsi="Arial" w:cs="Arial"/>
                <w:b/>
                <w:bCs/>
                <w:lang w:val="el-GR"/>
              </w:rPr>
              <w:t xml:space="preserve"> </w:t>
            </w:r>
            <w:r w:rsidRPr="00620CD1">
              <w:rPr>
                <w:rFonts w:ascii="Arial" w:hAnsi="Arial" w:cs="Arial"/>
                <w:b/>
                <w:bCs/>
                <w:lang w:val="el-GR"/>
              </w:rPr>
              <w:t>Υπηρεσιών</w:t>
            </w:r>
          </w:p>
          <w:bookmarkEnd w:id="206"/>
          <w:p w14:paraId="372988AB" w14:textId="77777777" w:rsidR="00AE0BF4" w:rsidRPr="00FA0AD1" w:rsidRDefault="00AE0BF4" w:rsidP="00720DAF">
            <w:pPr>
              <w:autoSpaceDE w:val="0"/>
              <w:autoSpaceDN w:val="0"/>
              <w:adjustRightInd w:val="0"/>
              <w:spacing w:line="320" w:lineRule="exact"/>
              <w:rPr>
                <w:rFonts w:ascii="Arial" w:eastAsia="TimesNewRomanPSMT" w:hAnsi="Arial" w:cs="Arial"/>
                <w:lang w:val="el-GR"/>
              </w:rPr>
            </w:pPr>
          </w:p>
        </w:tc>
        <w:tc>
          <w:tcPr>
            <w:tcW w:w="4770" w:type="dxa"/>
          </w:tcPr>
          <w:p w14:paraId="4F6CCC01" w14:textId="77777777" w:rsidR="00C253BD" w:rsidRPr="00A6749F" w:rsidRDefault="00504E53" w:rsidP="00A6749F">
            <w:pPr>
              <w:autoSpaceDE w:val="0"/>
              <w:autoSpaceDN w:val="0"/>
              <w:adjustRightInd w:val="0"/>
              <w:spacing w:line="320" w:lineRule="exact"/>
              <w:rPr>
                <w:rFonts w:ascii="Arial" w:hAnsi="Arial" w:cs="Arial"/>
                <w:lang w:val="el-GR"/>
              </w:rPr>
            </w:pPr>
            <w:r w:rsidRPr="00FA0AD1">
              <w:rPr>
                <w:rFonts w:ascii="Arial" w:eastAsia="TimesNewRomanPSMT" w:hAnsi="Arial" w:cs="Arial"/>
                <w:lang w:val="el-GR"/>
              </w:rPr>
              <w:lastRenderedPageBreak/>
              <w:t xml:space="preserve">Στα πλαίσια της κατηγορίας αυτής δίνεται η δυνατότητα να δημιουργηθούν </w:t>
            </w:r>
            <w:proofErr w:type="spellStart"/>
            <w:r w:rsidRPr="00FA0AD1">
              <w:rPr>
                <w:rFonts w:ascii="Arial" w:eastAsia="TimesNewRomanPSMT" w:hAnsi="Arial" w:cs="Arial"/>
                <w:b/>
                <w:lang w:val="el-GR"/>
              </w:rPr>
              <w:t>πολυκέντρα</w:t>
            </w:r>
            <w:proofErr w:type="spellEnd"/>
            <w:r w:rsidRPr="00FA0AD1">
              <w:rPr>
                <w:rFonts w:ascii="Arial" w:eastAsia="TimesNewRomanPSMT" w:hAnsi="Arial" w:cs="Arial"/>
                <w:b/>
                <w:lang w:val="el-GR"/>
              </w:rPr>
              <w:t xml:space="preserve"> νεότητας και κέντρα </w:t>
            </w:r>
            <w:r w:rsidRPr="00FA0AD1">
              <w:rPr>
                <w:rFonts w:ascii="Arial" w:eastAsia="TimesNewRomanPSMT" w:hAnsi="Arial" w:cs="Arial"/>
                <w:b/>
                <w:lang w:val="el-GR"/>
              </w:rPr>
              <w:lastRenderedPageBreak/>
              <w:t>δημιουργικής απασχόλησης παιδιών</w:t>
            </w:r>
            <w:r w:rsidRPr="00FA0AD1">
              <w:rPr>
                <w:rFonts w:ascii="Arial" w:eastAsia="TimesNewRomanPSMT" w:hAnsi="Arial" w:cs="Arial"/>
                <w:lang w:val="el-GR"/>
              </w:rPr>
              <w:t xml:space="preserve">, </w:t>
            </w:r>
            <w:r w:rsidR="005D7AAF">
              <w:rPr>
                <w:rFonts w:ascii="Arial" w:eastAsia="TimesNewRomanPSMT" w:hAnsi="Arial" w:cs="Arial"/>
                <w:lang w:val="el-GR"/>
              </w:rPr>
              <w:t>κτήρι</w:t>
            </w:r>
            <w:r w:rsidR="008C5D6E">
              <w:rPr>
                <w:rFonts w:ascii="Arial" w:eastAsia="TimesNewRomanPSMT" w:hAnsi="Arial" w:cs="Arial"/>
                <w:lang w:val="el-GR"/>
              </w:rPr>
              <w:t xml:space="preserve">α </w:t>
            </w:r>
            <w:r w:rsidR="00D31C0C">
              <w:rPr>
                <w:rFonts w:ascii="Arial" w:eastAsia="TimesNewRomanPSMT" w:hAnsi="Arial" w:cs="Arial"/>
                <w:lang w:val="el-GR"/>
              </w:rPr>
              <w:t>στα οποία</w:t>
            </w:r>
            <w:r w:rsidRPr="00FA0AD1">
              <w:rPr>
                <w:rFonts w:ascii="Arial" w:eastAsia="TimesNewRomanPSMT" w:hAnsi="Arial" w:cs="Arial"/>
                <w:lang w:val="el-GR"/>
              </w:rPr>
              <w:t xml:space="preserve"> θα μπορούν να λειτουργούν τμήματα </w:t>
            </w:r>
            <w:r w:rsidR="00D31C0C">
              <w:rPr>
                <w:rFonts w:ascii="Arial" w:eastAsia="TimesNewRomanPSMT" w:hAnsi="Arial" w:cs="Arial"/>
                <w:lang w:val="el-GR"/>
              </w:rPr>
              <w:t>ποικίλης θεματολογίας, π.χ.</w:t>
            </w:r>
            <w:r w:rsidR="008C5D6E">
              <w:rPr>
                <w:rFonts w:ascii="Arial" w:eastAsia="TimesNewRomanPSMT" w:hAnsi="Arial" w:cs="Arial"/>
                <w:lang w:val="el-GR"/>
              </w:rPr>
              <w:t xml:space="preserve"> </w:t>
            </w:r>
            <w:r w:rsidRPr="00FA0AD1">
              <w:rPr>
                <w:rFonts w:ascii="Arial" w:eastAsia="TimesNewRomanPSMT" w:hAnsi="Arial" w:cs="Arial"/>
                <w:lang w:val="el-GR"/>
              </w:rPr>
              <w:t>θεάτρου και θεατρικού παιχνιδιού, μουσικής και χορού, ζωγραφικής</w:t>
            </w:r>
            <w:r w:rsidR="008C5D6E">
              <w:rPr>
                <w:rFonts w:ascii="Arial" w:eastAsia="TimesNewRomanPSMT" w:hAnsi="Arial" w:cs="Arial"/>
                <w:lang w:val="el-GR"/>
              </w:rPr>
              <w:t xml:space="preserve"> </w:t>
            </w:r>
            <w:r w:rsidRPr="00FA0AD1">
              <w:rPr>
                <w:rFonts w:ascii="Arial" w:eastAsia="TimesNewRomanPSMT" w:hAnsi="Arial" w:cs="Arial"/>
                <w:lang w:val="el-GR"/>
              </w:rPr>
              <w:t>και άλλων χειροτεχνικών δραστηριοτήτων, αίθουσες εκδηλώσεων και διδασκαλίας οργάνων μουσικής καθώς επίσης και βιβλιοθήκες νέας τεχνολογίας.</w:t>
            </w:r>
            <w:r w:rsidR="008C5D6E">
              <w:rPr>
                <w:rFonts w:ascii="Arial" w:eastAsia="TimesNewRomanPSMT" w:hAnsi="Arial" w:cs="Arial"/>
                <w:lang w:val="el-GR"/>
              </w:rPr>
              <w:t xml:space="preserve"> </w:t>
            </w:r>
            <w:r w:rsidR="007F5F8B">
              <w:rPr>
                <w:rFonts w:ascii="Arial" w:eastAsia="TimesNewRomanPSMT" w:hAnsi="Arial" w:cs="Arial"/>
                <w:lang w:val="el-GR"/>
              </w:rPr>
              <w:t>Επιπρόσθετα σ</w:t>
            </w:r>
            <w:r w:rsidR="007F5F8B" w:rsidRPr="00FA0AD1">
              <w:rPr>
                <w:rFonts w:ascii="Arial" w:eastAsia="TimesNewRomanPSMT" w:hAnsi="Arial" w:cs="Arial"/>
                <w:lang w:val="el-GR"/>
              </w:rPr>
              <w:t xml:space="preserve">τα πλαίσια της κατηγορίας αυτής δίνεται η δυνατότητα να δημιουργηθούν </w:t>
            </w:r>
            <w:r w:rsidR="007F5F8B" w:rsidRPr="00A6749F">
              <w:rPr>
                <w:rFonts w:ascii="Arial" w:eastAsia="TimesNewRomanPSMT" w:hAnsi="Arial" w:cs="Arial"/>
                <w:b/>
                <w:bCs/>
                <w:lang w:val="el-GR"/>
              </w:rPr>
              <w:t>Πολυδύναμα κέντρα παροχής υπηρεσιών</w:t>
            </w:r>
            <w:r w:rsidR="008E6AC2">
              <w:rPr>
                <w:rFonts w:ascii="Arial" w:eastAsia="TimesNewRomanPSMT" w:hAnsi="Arial" w:cs="Arial"/>
                <w:b/>
                <w:bCs/>
                <w:lang w:val="el-GR"/>
              </w:rPr>
              <w:t>.</w:t>
            </w:r>
            <w:r w:rsidR="007F5F8B" w:rsidRPr="00A6749F">
              <w:rPr>
                <w:rFonts w:ascii="Arial" w:eastAsia="TimesNewRomanPSMT" w:hAnsi="Arial" w:cs="Arial"/>
                <w:lang w:val="el-GR"/>
              </w:rPr>
              <w:t xml:space="preserve"> Τα κέντρα αυτά θα παρέχουν διάφορες υπηρεσίες στο σύνολο του πληθυσμού μιας κοινότητας, όπως παροχή επιμορφωτικών μαθημάτων, διοργάνωση ομιλιών, παρουσιάσεων, αιμοδοσιών, στέγαση κοινοτικού ιατρείου/φαρμακείου, βιβλιοθήκη).</w:t>
            </w:r>
          </w:p>
          <w:p w14:paraId="1BDB31EF" w14:textId="77777777" w:rsidR="00551D3A" w:rsidRPr="00FA0AD1" w:rsidRDefault="00551D3A" w:rsidP="00720DAF">
            <w:pPr>
              <w:autoSpaceDE w:val="0"/>
              <w:autoSpaceDN w:val="0"/>
              <w:adjustRightInd w:val="0"/>
              <w:spacing w:line="320" w:lineRule="exact"/>
              <w:rPr>
                <w:rFonts w:ascii="Arial" w:eastAsia="TimesNewRomanPSMT" w:hAnsi="Arial" w:cs="Arial"/>
                <w:lang w:val="el-GR"/>
              </w:rPr>
            </w:pPr>
          </w:p>
        </w:tc>
        <w:tc>
          <w:tcPr>
            <w:tcW w:w="7992" w:type="dxa"/>
          </w:tcPr>
          <w:p w14:paraId="4317630F" w14:textId="77777777" w:rsidR="007F5F8B" w:rsidRDefault="00504E53" w:rsidP="00B97DFF">
            <w:pPr>
              <w:jc w:val="both"/>
              <w:rPr>
                <w:rFonts w:ascii="Arial" w:hAnsi="Arial" w:cs="Arial"/>
                <w:lang w:val="el-GR"/>
              </w:rPr>
            </w:pPr>
            <w:r>
              <w:rPr>
                <w:rFonts w:ascii="Arial" w:hAnsi="Arial" w:cs="Arial"/>
                <w:lang w:val="el-GR"/>
              </w:rPr>
              <w:lastRenderedPageBreak/>
              <w:t>Η δράση αφορά σε έ</w:t>
            </w:r>
            <w:r w:rsidRPr="001D3CCE">
              <w:rPr>
                <w:rFonts w:ascii="Arial" w:hAnsi="Arial" w:cs="Arial"/>
                <w:lang w:val="el-GR"/>
              </w:rPr>
              <w:t xml:space="preserve">ργα ανέγερσης / ανακαίνισης κτιρίων, </w:t>
            </w:r>
            <w:r>
              <w:rPr>
                <w:rFonts w:ascii="Arial" w:hAnsi="Arial" w:cs="Arial"/>
                <w:lang w:val="el-GR"/>
              </w:rPr>
              <w:t xml:space="preserve">σε κοινότητες άνω των 500 κατοίκων (σε περίπτωση περιφερειακού </w:t>
            </w:r>
            <w:r w:rsidR="001C7E58">
              <w:rPr>
                <w:rFonts w:ascii="Arial" w:hAnsi="Arial" w:cs="Arial"/>
                <w:lang w:val="el-GR"/>
              </w:rPr>
              <w:t>έργου</w:t>
            </w:r>
            <w:r>
              <w:rPr>
                <w:rFonts w:ascii="Arial" w:hAnsi="Arial" w:cs="Arial"/>
                <w:lang w:val="el-GR"/>
              </w:rPr>
              <w:t xml:space="preserve"> </w:t>
            </w:r>
            <w:proofErr w:type="spellStart"/>
            <w:r>
              <w:rPr>
                <w:rFonts w:ascii="Arial" w:hAnsi="Arial" w:cs="Arial"/>
                <w:lang w:val="el-GR"/>
              </w:rPr>
              <w:t>προσμετρούνται</w:t>
            </w:r>
            <w:proofErr w:type="spellEnd"/>
            <w:r>
              <w:rPr>
                <w:rFonts w:ascii="Arial" w:hAnsi="Arial" w:cs="Arial"/>
                <w:lang w:val="el-GR"/>
              </w:rPr>
              <w:t xml:space="preserve"> οι πληθυσμοί των κοινοτήτων που θα συμμετέχουν στη </w:t>
            </w:r>
            <w:r>
              <w:rPr>
                <w:rFonts w:ascii="Arial" w:hAnsi="Arial" w:cs="Arial"/>
                <w:lang w:val="el-GR"/>
              </w:rPr>
              <w:lastRenderedPageBreak/>
              <w:t xml:space="preserve">διαχείριση/χρήση του </w:t>
            </w:r>
            <w:r w:rsidR="001C7E58">
              <w:rPr>
                <w:rFonts w:ascii="Arial" w:hAnsi="Arial" w:cs="Arial"/>
                <w:lang w:val="el-GR"/>
              </w:rPr>
              <w:t>έργου</w:t>
            </w:r>
            <w:r>
              <w:rPr>
                <w:rFonts w:ascii="Arial" w:hAnsi="Arial" w:cs="Arial"/>
                <w:lang w:val="el-GR"/>
              </w:rPr>
              <w:t xml:space="preserve">) </w:t>
            </w:r>
            <w:r w:rsidRPr="001D3CCE">
              <w:rPr>
                <w:rFonts w:ascii="Arial" w:hAnsi="Arial" w:cs="Arial"/>
                <w:lang w:val="el-GR"/>
              </w:rPr>
              <w:t>συμπεριλαμβανομένης της αγοράς μόνιμου/ακίνητου εξοπλισμού.</w:t>
            </w:r>
          </w:p>
          <w:p w14:paraId="734009FE" w14:textId="77777777" w:rsidR="007F5F8B" w:rsidRDefault="007F5F8B" w:rsidP="00B97DFF">
            <w:pPr>
              <w:jc w:val="both"/>
              <w:rPr>
                <w:rFonts w:ascii="Arial" w:hAnsi="Arial" w:cs="Arial"/>
                <w:lang w:val="el-GR"/>
              </w:rPr>
            </w:pPr>
          </w:p>
          <w:p w14:paraId="7ACC436A" w14:textId="77777777" w:rsidR="007F5F8B" w:rsidRPr="00286E98" w:rsidRDefault="00504E53" w:rsidP="00B97DFF">
            <w:pPr>
              <w:jc w:val="both"/>
              <w:rPr>
                <w:rFonts w:ascii="Arial" w:hAnsi="Arial" w:cs="Arial"/>
                <w:b/>
                <w:bCs/>
                <w:lang w:val="el-GR"/>
              </w:rPr>
            </w:pPr>
            <w:r w:rsidRPr="00286E98">
              <w:rPr>
                <w:rFonts w:ascii="Arial" w:hAnsi="Arial" w:cs="Arial"/>
                <w:b/>
                <w:bCs/>
                <w:lang w:val="el-GR"/>
              </w:rPr>
              <w:t>Ειδικά κριτήρια αξιολόγησης:</w:t>
            </w:r>
          </w:p>
          <w:p w14:paraId="09433A50" w14:textId="77777777" w:rsidR="007F5F8B" w:rsidRDefault="007F5F8B" w:rsidP="00B97DFF">
            <w:pPr>
              <w:jc w:val="both"/>
              <w:rPr>
                <w:rFonts w:ascii="Arial" w:hAnsi="Arial" w:cs="Arial"/>
                <w:lang w:val="el-GR"/>
              </w:rPr>
            </w:pPr>
          </w:p>
          <w:p w14:paraId="7320CBD4" w14:textId="77777777" w:rsidR="007F5F8B" w:rsidRDefault="00504E53" w:rsidP="00B97DFF">
            <w:pPr>
              <w:jc w:val="both"/>
              <w:rPr>
                <w:rFonts w:ascii="Arial" w:hAnsi="Arial" w:cs="Arial"/>
                <w:lang w:val="el-GR"/>
              </w:rPr>
            </w:pPr>
            <w:r>
              <w:rPr>
                <w:rFonts w:ascii="Arial" w:hAnsi="Arial" w:cs="Arial"/>
                <w:lang w:val="el-GR"/>
              </w:rPr>
              <w:t>Ε</w:t>
            </w:r>
            <w:r w:rsidR="00C253BD" w:rsidRPr="00A6749F">
              <w:rPr>
                <w:rFonts w:ascii="Arial" w:hAnsi="Arial" w:cs="Arial"/>
                <w:lang w:val="el-GR"/>
              </w:rPr>
              <w:t xml:space="preserve">πιπρόσθετη βαθμολογία θα δίνεται στη δημιουργία κέντρων τα οποία συνδυάζουν </w:t>
            </w:r>
            <w:r>
              <w:rPr>
                <w:rFonts w:ascii="Arial" w:hAnsi="Arial" w:cs="Arial"/>
                <w:lang w:val="el-GR"/>
              </w:rPr>
              <w:t xml:space="preserve">τις </w:t>
            </w:r>
            <w:r w:rsidR="00BC345E">
              <w:rPr>
                <w:rFonts w:ascii="Arial" w:hAnsi="Arial" w:cs="Arial"/>
                <w:lang w:val="el-GR"/>
              </w:rPr>
              <w:t>διάφορες</w:t>
            </w:r>
            <w:r w:rsidR="00C253BD" w:rsidRPr="00A6749F">
              <w:rPr>
                <w:rFonts w:ascii="Arial" w:hAnsi="Arial" w:cs="Arial"/>
                <w:lang w:val="el-GR"/>
              </w:rPr>
              <w:t xml:space="preserve"> υπηρεσίες</w:t>
            </w:r>
            <w:r>
              <w:rPr>
                <w:rFonts w:ascii="Arial" w:hAnsi="Arial" w:cs="Arial"/>
                <w:lang w:val="el-GR"/>
              </w:rPr>
              <w:t xml:space="preserve"> που αναφέρονται.</w:t>
            </w:r>
          </w:p>
          <w:p w14:paraId="4C3869C5" w14:textId="77777777" w:rsidR="007F5F8B" w:rsidRDefault="007F5F8B" w:rsidP="00B97DFF">
            <w:pPr>
              <w:jc w:val="both"/>
              <w:rPr>
                <w:rFonts w:ascii="Arial" w:hAnsi="Arial" w:cs="Arial"/>
                <w:lang w:val="el-GR"/>
              </w:rPr>
            </w:pPr>
          </w:p>
          <w:p w14:paraId="2B3E77D2" w14:textId="77777777" w:rsidR="007F5F8B"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w:t>
            </w:r>
            <w:r w:rsidR="00C253BD" w:rsidRPr="00A6749F">
              <w:rPr>
                <w:rFonts w:ascii="Arial" w:hAnsi="Arial" w:cs="Arial"/>
                <w:lang w:val="el-GR"/>
              </w:rPr>
              <w:t xml:space="preserve">στην ανακαίνιση υφιστάμενων κτηρίων, </w:t>
            </w:r>
            <w:r w:rsidR="006C0CF4" w:rsidRPr="00A6749F">
              <w:rPr>
                <w:rFonts w:ascii="Arial" w:hAnsi="Arial" w:cs="Arial"/>
                <w:lang w:val="el-GR"/>
              </w:rPr>
              <w:t xml:space="preserve">ούτως ώστε να προωθείται η αξιοποίηση του υφιστάμενου αποθέματος κτιριακών εγκαταστάσεων στις αγροτικές περιοχές, όπως για παράδειγμα εγκαταλελειμμένα σχολεία, </w:t>
            </w:r>
            <w:r w:rsidR="00041443">
              <w:rPr>
                <w:rFonts w:ascii="Arial" w:hAnsi="Arial" w:cs="Arial"/>
                <w:lang w:val="el-GR"/>
              </w:rPr>
              <w:t xml:space="preserve">αρχαία μνημεία, διατηρητέες οικοδομές, </w:t>
            </w:r>
            <w:r w:rsidR="006C0CF4" w:rsidRPr="00A6749F">
              <w:rPr>
                <w:rFonts w:ascii="Arial" w:hAnsi="Arial" w:cs="Arial"/>
                <w:lang w:val="el-GR"/>
              </w:rPr>
              <w:t>άλλα κοινοτικά κτίρια</w:t>
            </w:r>
            <w:r w:rsidR="00C253BD" w:rsidRPr="00A6749F">
              <w:rPr>
                <w:rFonts w:ascii="Arial" w:hAnsi="Arial" w:cs="Arial"/>
                <w:lang w:val="el-GR"/>
              </w:rPr>
              <w:t>.</w:t>
            </w:r>
          </w:p>
          <w:p w14:paraId="1687712F" w14:textId="77777777" w:rsidR="007F5F8B" w:rsidRDefault="007F5F8B" w:rsidP="00B97DFF">
            <w:pPr>
              <w:jc w:val="both"/>
              <w:rPr>
                <w:rFonts w:ascii="Arial" w:hAnsi="Arial" w:cs="Arial"/>
                <w:lang w:val="el-GR"/>
              </w:rPr>
            </w:pPr>
          </w:p>
          <w:p w14:paraId="650DCCE6" w14:textId="77777777" w:rsidR="00041443"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w:t>
            </w:r>
            <w:r w:rsidR="00C253BD" w:rsidRPr="00A6749F">
              <w:rPr>
                <w:rFonts w:ascii="Arial" w:hAnsi="Arial" w:cs="Arial"/>
                <w:lang w:val="el-GR"/>
              </w:rPr>
              <w:t>στα κέντρα τα οποία θα εξυπηρετούν κατοίκους και άλλων κοινοτήτων (περιφερειακά έργα)</w:t>
            </w:r>
            <w:r>
              <w:rPr>
                <w:rFonts w:ascii="Arial" w:hAnsi="Arial" w:cs="Arial"/>
                <w:lang w:val="el-GR"/>
              </w:rPr>
              <w:t>.</w:t>
            </w:r>
          </w:p>
          <w:p w14:paraId="5D7A6F91" w14:textId="77777777" w:rsidR="007F5F8B" w:rsidRDefault="007F5F8B" w:rsidP="00B97DFF">
            <w:pPr>
              <w:jc w:val="both"/>
              <w:rPr>
                <w:rFonts w:ascii="Arial" w:hAnsi="Arial" w:cs="Arial"/>
                <w:lang w:val="el-GR"/>
              </w:rPr>
            </w:pPr>
          </w:p>
          <w:p w14:paraId="3D16E99D" w14:textId="77777777" w:rsidR="00C253BD" w:rsidRPr="00A6749F"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w:t>
            </w:r>
            <w:r w:rsidRPr="00A6749F">
              <w:rPr>
                <w:rFonts w:ascii="Arial" w:hAnsi="Arial" w:cs="Arial"/>
                <w:lang w:val="el-GR"/>
              </w:rPr>
              <w:t>σε προτάσεις στις οποίες θα γίνεται χρήση ανανεώσιμων πηγών ενέργειας (</w:t>
            </w:r>
            <w:r w:rsidR="008C5D6E">
              <w:rPr>
                <w:rFonts w:ascii="Arial" w:hAnsi="Arial" w:cs="Arial"/>
                <w:lang w:val="el-GR"/>
              </w:rPr>
              <w:t>π.χ.</w:t>
            </w:r>
            <w:r w:rsidRPr="00A6749F">
              <w:rPr>
                <w:rFonts w:ascii="Arial" w:hAnsi="Arial" w:cs="Arial"/>
                <w:lang w:val="el-GR"/>
              </w:rPr>
              <w:t xml:space="preserve"> τοποθέτηση </w:t>
            </w:r>
            <w:proofErr w:type="spellStart"/>
            <w:r w:rsidRPr="00A6749F">
              <w:rPr>
                <w:rFonts w:ascii="Arial" w:hAnsi="Arial" w:cs="Arial"/>
                <w:lang w:val="el-GR"/>
              </w:rPr>
              <w:t>φωτοβολταϊκών</w:t>
            </w:r>
            <w:proofErr w:type="spellEnd"/>
            <w:r w:rsidRPr="00A6749F">
              <w:rPr>
                <w:rFonts w:ascii="Arial" w:hAnsi="Arial" w:cs="Arial"/>
                <w:lang w:val="el-GR"/>
              </w:rPr>
              <w:t xml:space="preserve"> συστημάτων στα κτίρια).</w:t>
            </w:r>
          </w:p>
          <w:p w14:paraId="330D0101" w14:textId="77777777" w:rsidR="00C253BD" w:rsidRDefault="00C253BD" w:rsidP="00B97DFF">
            <w:pPr>
              <w:jc w:val="both"/>
              <w:rPr>
                <w:rFonts w:ascii="Arial" w:hAnsi="Arial" w:cs="Arial"/>
                <w:lang w:val="el-GR"/>
              </w:rPr>
            </w:pPr>
          </w:p>
          <w:p w14:paraId="14EC5C75" w14:textId="77777777" w:rsidR="006C0CF4" w:rsidRPr="00A6749F" w:rsidRDefault="00504E53" w:rsidP="00B97DFF">
            <w:pPr>
              <w:jc w:val="both"/>
              <w:rPr>
                <w:rFonts w:ascii="Arial" w:hAnsi="Arial" w:cs="Arial"/>
                <w:lang w:val="el-GR"/>
              </w:rPr>
            </w:pPr>
            <w:r>
              <w:rPr>
                <w:rFonts w:ascii="Arial" w:hAnsi="Arial" w:cs="Arial"/>
                <w:lang w:val="el-GR"/>
              </w:rPr>
              <w:t xml:space="preserve">Επιπρόσθετη βαθμολογία θα δίνεται σε έργα που θα εξυπηρετούν </w:t>
            </w:r>
            <w:r w:rsidRPr="00A6749F">
              <w:rPr>
                <w:rFonts w:ascii="Arial" w:hAnsi="Arial" w:cs="Arial"/>
                <w:lang w:val="el-GR"/>
              </w:rPr>
              <w:t>συγκεκριμένες ομάδες πληθυσμού (π.χ. παιδιά,</w:t>
            </w:r>
            <w:r w:rsidR="00C82425">
              <w:rPr>
                <w:rFonts w:ascii="Arial" w:hAnsi="Arial" w:cs="Arial"/>
                <w:lang w:val="el-GR"/>
              </w:rPr>
              <w:t xml:space="preserve"> νέοι,</w:t>
            </w:r>
            <w:r w:rsidR="00050311">
              <w:rPr>
                <w:rFonts w:ascii="Arial" w:hAnsi="Arial" w:cs="Arial"/>
                <w:lang w:val="el-GR"/>
              </w:rPr>
              <w:t xml:space="preserve"> γυναίκες,</w:t>
            </w:r>
            <w:r w:rsidRPr="00A6749F">
              <w:rPr>
                <w:rFonts w:ascii="Arial" w:hAnsi="Arial" w:cs="Arial"/>
                <w:lang w:val="el-GR"/>
              </w:rPr>
              <w:t xml:space="preserve"> ηλικιωμένοι, άνεργοι, </w:t>
            </w:r>
            <w:proofErr w:type="spellStart"/>
            <w:r w:rsidR="001C7E58">
              <w:rPr>
                <w:rFonts w:ascii="Arial" w:hAnsi="Arial" w:cs="Arial"/>
                <w:lang w:val="el-GR"/>
              </w:rPr>
              <w:t>Α</w:t>
            </w:r>
            <w:r w:rsidR="00363A44">
              <w:rPr>
                <w:rFonts w:ascii="Arial" w:hAnsi="Arial" w:cs="Arial"/>
                <w:lang w:val="el-GR"/>
              </w:rPr>
              <w:t>με</w:t>
            </w:r>
            <w:r w:rsidR="001C7E58">
              <w:rPr>
                <w:rFonts w:ascii="Arial" w:hAnsi="Arial" w:cs="Arial"/>
                <w:lang w:val="el-GR"/>
              </w:rPr>
              <w:t>Α</w:t>
            </w:r>
            <w:proofErr w:type="spellEnd"/>
            <w:r w:rsidRPr="00A6749F">
              <w:rPr>
                <w:rFonts w:ascii="Arial" w:hAnsi="Arial" w:cs="Arial"/>
                <w:lang w:val="el-GR"/>
              </w:rPr>
              <w:t>, μετανάστες, κλπ.)</w:t>
            </w:r>
          </w:p>
          <w:p w14:paraId="4AA3A6DB" w14:textId="77777777" w:rsidR="006C0CF4" w:rsidRDefault="006C0CF4" w:rsidP="00B97DFF">
            <w:pPr>
              <w:spacing w:line="320" w:lineRule="exact"/>
              <w:ind w:right="278"/>
              <w:jc w:val="both"/>
              <w:rPr>
                <w:rFonts w:ascii="Arial" w:hAnsi="Arial" w:cs="Arial"/>
                <w:lang w:val="el-GR"/>
              </w:rPr>
            </w:pPr>
          </w:p>
          <w:p w14:paraId="0344FBCD" w14:textId="77777777" w:rsidR="003F2781" w:rsidRPr="00BF13E1" w:rsidRDefault="00504E53" w:rsidP="00B97DFF">
            <w:pPr>
              <w:tabs>
                <w:tab w:val="left" w:pos="840"/>
              </w:tabs>
              <w:jc w:val="both"/>
              <w:rPr>
                <w:rFonts w:ascii="Arial" w:hAnsi="Arial" w:cs="Arial"/>
                <w:lang w:val="el-GR"/>
              </w:rPr>
            </w:pPr>
            <w:r>
              <w:rPr>
                <w:rFonts w:ascii="Arial" w:hAnsi="Arial" w:cs="Arial"/>
                <w:lang w:val="el-GR"/>
              </w:rPr>
              <w:t xml:space="preserve">Τα έργα πρέπει να παρέχουν ισότιμη, χωρίς αποκλεισμούς, ουσιαστική και απρόσκοπτη πρόσβαση όλων σε όλες τις εγκαταστάσεις, υποδομές, χώρους, εξοπλισμό, υπηρεσίες κ.α. που αναμένεται να προσφέρονται στο </w:t>
            </w:r>
            <w:r w:rsidR="001C7E58">
              <w:rPr>
                <w:rFonts w:ascii="Arial" w:hAnsi="Arial" w:cs="Arial"/>
                <w:lang w:val="el-GR"/>
              </w:rPr>
              <w:t>έργο</w:t>
            </w:r>
            <w:r>
              <w:rPr>
                <w:rFonts w:ascii="Arial" w:hAnsi="Arial" w:cs="Arial"/>
                <w:lang w:val="el-GR"/>
              </w:rPr>
              <w:t>. Δίνεται ιδιαίτερη έμφαση στην προσβασιμότητα των ατόμων με αναπηρίες.</w:t>
            </w:r>
          </w:p>
          <w:p w14:paraId="087C8B98" w14:textId="77777777" w:rsidR="00551D3A" w:rsidRPr="00FA0AD1" w:rsidRDefault="00551D3A" w:rsidP="00720DAF">
            <w:pPr>
              <w:spacing w:line="320" w:lineRule="exact"/>
              <w:ind w:left="107"/>
              <w:jc w:val="both"/>
              <w:rPr>
                <w:rFonts w:ascii="Arial" w:hAnsi="Arial" w:cs="Arial"/>
                <w:lang w:val="el-GR"/>
              </w:rPr>
            </w:pPr>
          </w:p>
        </w:tc>
      </w:tr>
      <w:tr w:rsidR="0030347E" w14:paraId="6043AB30" w14:textId="77777777" w:rsidTr="00C82425">
        <w:trPr>
          <w:trHeight w:val="1729"/>
        </w:trPr>
        <w:tc>
          <w:tcPr>
            <w:tcW w:w="2088" w:type="dxa"/>
            <w:vAlign w:val="center"/>
          </w:tcPr>
          <w:p w14:paraId="09F9E814" w14:textId="77777777" w:rsidR="00551D3A" w:rsidRDefault="00504E53" w:rsidP="00720DAF">
            <w:pPr>
              <w:autoSpaceDE w:val="0"/>
              <w:autoSpaceDN w:val="0"/>
              <w:adjustRightInd w:val="0"/>
              <w:spacing w:line="320" w:lineRule="exact"/>
              <w:rPr>
                <w:rFonts w:ascii="Arial" w:eastAsia="TimesNewRomanPSMT" w:hAnsi="Arial" w:cs="Arial"/>
                <w:b/>
                <w:lang w:val="el-GR"/>
              </w:rPr>
            </w:pPr>
            <w:bookmarkStart w:id="207" w:name="_Hlk182996954"/>
            <w:r w:rsidRPr="00FA0AD1">
              <w:rPr>
                <w:rFonts w:ascii="Arial" w:eastAsia="TimesNewRomanPSMT" w:hAnsi="Arial" w:cs="Arial"/>
                <w:b/>
                <w:lang w:val="el-GR"/>
              </w:rPr>
              <w:lastRenderedPageBreak/>
              <w:t>7.2.3 Ανέγερση, βελτίωση κέντρων φροντίδας και εκπαίδευσης</w:t>
            </w:r>
          </w:p>
          <w:bookmarkEnd w:id="207"/>
          <w:p w14:paraId="5348FD1A" w14:textId="77777777" w:rsidR="00B861DC" w:rsidRPr="00A6749F" w:rsidRDefault="00B861DC" w:rsidP="00720DAF">
            <w:pPr>
              <w:autoSpaceDE w:val="0"/>
              <w:autoSpaceDN w:val="0"/>
              <w:adjustRightInd w:val="0"/>
              <w:spacing w:line="320" w:lineRule="exact"/>
              <w:rPr>
                <w:rFonts w:ascii="Arial" w:eastAsia="TimesNewRomanPSMT" w:hAnsi="Arial" w:cs="Arial"/>
                <w:b/>
                <w:lang w:val="el-GR"/>
              </w:rPr>
            </w:pPr>
          </w:p>
          <w:p w14:paraId="3222A89F" w14:textId="77777777" w:rsidR="00742106" w:rsidRPr="00B861DC" w:rsidRDefault="00504E53" w:rsidP="00742106">
            <w:pPr>
              <w:rPr>
                <w:rFonts w:ascii="Arial" w:hAnsi="Arial" w:cs="Arial"/>
                <w:b/>
                <w:bCs/>
                <w:lang w:val="el-GR"/>
              </w:rPr>
            </w:pPr>
            <w:bookmarkStart w:id="208" w:name="_Hlk182996968"/>
            <w:r w:rsidRPr="00B861DC">
              <w:rPr>
                <w:rFonts w:ascii="Arial" w:hAnsi="Arial" w:cs="Arial"/>
                <w:b/>
                <w:bCs/>
                <w:lang w:val="el-GR"/>
              </w:rPr>
              <w:t>4.4.</w:t>
            </w:r>
            <w:r w:rsidR="007F5F8B" w:rsidRPr="00B861DC">
              <w:rPr>
                <w:rFonts w:ascii="Arial" w:hAnsi="Arial" w:cs="Arial"/>
                <w:b/>
                <w:bCs/>
                <w:lang w:val="el-GR"/>
              </w:rPr>
              <w:t>3</w:t>
            </w:r>
            <w:r w:rsidRPr="00B861DC">
              <w:rPr>
                <w:rFonts w:ascii="Arial" w:hAnsi="Arial" w:cs="Arial"/>
                <w:b/>
                <w:bCs/>
                <w:lang w:val="el-GR"/>
              </w:rPr>
              <w:t xml:space="preserve"> Δημιουργία </w:t>
            </w:r>
            <w:r w:rsidR="007F5F8B" w:rsidRPr="00B861DC">
              <w:rPr>
                <w:rFonts w:ascii="Arial" w:hAnsi="Arial" w:cs="Arial"/>
                <w:b/>
                <w:bCs/>
                <w:lang w:val="el-GR"/>
              </w:rPr>
              <w:t>Πολυδύναμων κέντρων</w:t>
            </w:r>
            <w:r w:rsidRPr="00B861DC">
              <w:rPr>
                <w:rFonts w:ascii="Arial" w:hAnsi="Arial" w:cs="Arial"/>
                <w:b/>
                <w:bCs/>
                <w:lang w:val="el-GR"/>
              </w:rPr>
              <w:t xml:space="preserve"> Παροχής </w:t>
            </w:r>
            <w:r w:rsidR="007F5F8B" w:rsidRPr="00B861DC">
              <w:rPr>
                <w:rFonts w:ascii="Arial" w:hAnsi="Arial" w:cs="Arial"/>
                <w:b/>
                <w:bCs/>
                <w:lang w:val="el-GR"/>
              </w:rPr>
              <w:t>φροντίδας/δημιουργικής απασχόλησης ηλικιωμένων/</w:t>
            </w:r>
            <w:proofErr w:type="spellStart"/>
            <w:r w:rsidR="001C7E58" w:rsidRPr="00B861DC">
              <w:rPr>
                <w:rFonts w:ascii="Arial" w:hAnsi="Arial" w:cs="Arial"/>
                <w:b/>
                <w:bCs/>
                <w:lang w:val="el-GR"/>
              </w:rPr>
              <w:t>ΑμεΑ</w:t>
            </w:r>
            <w:proofErr w:type="spellEnd"/>
            <w:r w:rsidR="007F5F8B" w:rsidRPr="00B861DC">
              <w:rPr>
                <w:rFonts w:ascii="Arial" w:hAnsi="Arial" w:cs="Arial"/>
                <w:b/>
                <w:bCs/>
                <w:lang w:val="el-GR"/>
              </w:rPr>
              <w:t>/ανενεργού πληθυσμού/Ευάλωτες ομάδες</w:t>
            </w:r>
          </w:p>
          <w:bookmarkEnd w:id="208"/>
          <w:p w14:paraId="76ABB992" w14:textId="77777777" w:rsidR="00742106" w:rsidRPr="00805182" w:rsidRDefault="00742106" w:rsidP="00720DAF">
            <w:pPr>
              <w:autoSpaceDE w:val="0"/>
              <w:autoSpaceDN w:val="0"/>
              <w:adjustRightInd w:val="0"/>
              <w:spacing w:line="320" w:lineRule="exact"/>
              <w:rPr>
                <w:rFonts w:ascii="Arial" w:eastAsia="TimesNewRomanPSMT" w:hAnsi="Arial" w:cs="Arial"/>
                <w:b/>
                <w:lang w:val="el-GR"/>
              </w:rPr>
            </w:pPr>
          </w:p>
          <w:p w14:paraId="34FAFFC4" w14:textId="77777777" w:rsidR="00551D3A" w:rsidRDefault="00551D3A" w:rsidP="00720DAF">
            <w:pPr>
              <w:autoSpaceDE w:val="0"/>
              <w:autoSpaceDN w:val="0"/>
              <w:adjustRightInd w:val="0"/>
              <w:spacing w:line="320" w:lineRule="exact"/>
              <w:rPr>
                <w:rFonts w:ascii="Arial" w:eastAsia="TimesNewRomanPSMT" w:hAnsi="Arial" w:cs="Arial"/>
                <w:lang w:val="el-GR"/>
              </w:rPr>
            </w:pPr>
          </w:p>
          <w:p w14:paraId="1C32C112" w14:textId="77777777" w:rsidR="00D476CE" w:rsidRPr="00D476CE" w:rsidRDefault="00D476CE" w:rsidP="00D476CE">
            <w:pPr>
              <w:rPr>
                <w:rFonts w:ascii="Arial" w:eastAsia="TimesNewRomanPSMT" w:hAnsi="Arial" w:cs="Arial"/>
                <w:lang w:val="el-GR"/>
              </w:rPr>
            </w:pPr>
          </w:p>
          <w:p w14:paraId="62259239" w14:textId="77777777" w:rsidR="00D476CE" w:rsidRPr="00D476CE" w:rsidRDefault="00D476CE" w:rsidP="00D476CE">
            <w:pPr>
              <w:rPr>
                <w:rFonts w:ascii="Arial" w:eastAsia="TimesNewRomanPSMT" w:hAnsi="Arial" w:cs="Arial"/>
                <w:lang w:val="el-GR"/>
              </w:rPr>
            </w:pPr>
          </w:p>
          <w:p w14:paraId="566787DF" w14:textId="77777777" w:rsidR="00D476CE" w:rsidRPr="00D476CE" w:rsidRDefault="00D476CE" w:rsidP="00D476CE">
            <w:pPr>
              <w:rPr>
                <w:rFonts w:ascii="Arial" w:eastAsia="TimesNewRomanPSMT" w:hAnsi="Arial" w:cs="Arial"/>
                <w:lang w:val="el-GR"/>
              </w:rPr>
            </w:pPr>
          </w:p>
          <w:p w14:paraId="5CD456D1" w14:textId="77777777" w:rsidR="00D476CE" w:rsidRDefault="00D476CE" w:rsidP="00D476CE">
            <w:pPr>
              <w:rPr>
                <w:rFonts w:ascii="Arial" w:eastAsia="TimesNewRomanPSMT" w:hAnsi="Arial" w:cs="Arial"/>
                <w:lang w:val="el-GR"/>
              </w:rPr>
            </w:pPr>
          </w:p>
          <w:p w14:paraId="591383D7" w14:textId="77777777" w:rsidR="00D476CE" w:rsidRPr="00D476CE" w:rsidRDefault="00D476CE" w:rsidP="00D476CE">
            <w:pPr>
              <w:rPr>
                <w:rFonts w:ascii="Arial" w:eastAsia="TimesNewRomanPSMT" w:hAnsi="Arial" w:cs="Arial"/>
                <w:lang w:val="el-GR"/>
              </w:rPr>
            </w:pPr>
          </w:p>
          <w:p w14:paraId="5CB5A8DE" w14:textId="77777777" w:rsidR="00D476CE" w:rsidRDefault="00D476CE" w:rsidP="00D476CE">
            <w:pPr>
              <w:rPr>
                <w:rFonts w:ascii="Arial" w:eastAsia="TimesNewRomanPSMT" w:hAnsi="Arial" w:cs="Arial"/>
                <w:lang w:val="el-GR"/>
              </w:rPr>
            </w:pPr>
          </w:p>
          <w:p w14:paraId="401C3DB7" w14:textId="77777777" w:rsidR="00D476CE" w:rsidRDefault="00D476CE" w:rsidP="00D476CE">
            <w:pPr>
              <w:rPr>
                <w:rFonts w:ascii="Arial" w:eastAsia="TimesNewRomanPSMT" w:hAnsi="Arial" w:cs="Arial"/>
                <w:lang w:val="el-GR"/>
              </w:rPr>
            </w:pPr>
          </w:p>
          <w:p w14:paraId="167872FE" w14:textId="77777777" w:rsidR="00D476CE" w:rsidRPr="00D476CE" w:rsidRDefault="00D476CE" w:rsidP="00D476CE">
            <w:pPr>
              <w:rPr>
                <w:rFonts w:ascii="Arial" w:eastAsia="TimesNewRomanPSMT" w:hAnsi="Arial" w:cs="Arial"/>
                <w:lang w:val="el-GR"/>
              </w:rPr>
            </w:pPr>
          </w:p>
        </w:tc>
        <w:tc>
          <w:tcPr>
            <w:tcW w:w="4770" w:type="dxa"/>
          </w:tcPr>
          <w:p w14:paraId="25E04820" w14:textId="77777777" w:rsidR="00551D3A" w:rsidRPr="00FA0AD1" w:rsidRDefault="00504E53" w:rsidP="00720DAF">
            <w:pPr>
              <w:autoSpaceDE w:val="0"/>
              <w:autoSpaceDN w:val="0"/>
              <w:adjustRightInd w:val="0"/>
              <w:spacing w:line="320" w:lineRule="exact"/>
              <w:ind w:firstLine="15"/>
              <w:contextualSpacing/>
              <w:rPr>
                <w:rFonts w:ascii="Arial" w:eastAsia="TimesNewRomanPSMT" w:hAnsi="Arial" w:cs="Arial"/>
                <w:lang w:val="el-GR"/>
              </w:rPr>
            </w:pPr>
            <w:r w:rsidRPr="00FA0AD1">
              <w:rPr>
                <w:rFonts w:ascii="Arial" w:eastAsia="TimesNewRomanPSMT" w:hAnsi="Arial" w:cs="Arial"/>
                <w:lang w:val="el-GR"/>
              </w:rPr>
              <w:t xml:space="preserve">Στα πλαίσια της κατηγορίας αυτής δίνεται η δυνατότητα να δημιουργηθούν </w:t>
            </w:r>
            <w:r w:rsidRPr="00FA0AD1">
              <w:rPr>
                <w:rFonts w:ascii="Arial" w:eastAsia="TimesNewRomanPSMT" w:hAnsi="Arial" w:cs="Arial"/>
                <w:b/>
                <w:lang w:val="el-GR"/>
              </w:rPr>
              <w:t>κέντρα ημερήσιας φροντίδας ηλικιωμένων και ατόμων με κινητικά ή και άλλα προβλήματα</w:t>
            </w:r>
            <w:r w:rsidRPr="00FA0AD1">
              <w:rPr>
                <w:rFonts w:ascii="Arial" w:eastAsia="TimesNewRomanPSMT" w:hAnsi="Arial" w:cs="Arial"/>
                <w:lang w:val="el-GR"/>
              </w:rPr>
              <w:t>, με σκοπό τη βελτίωση της ποιότητας ζωής των ηλικιωμένων και την παραμονή τους στο φυσικό και οικογενειακό τους περιβάλλον καθώς και τη διατήρηση μιας φυσιολογικής κοινωνικής και εργασιακής ζωής των μελών του οικογενειακού και συγγενικού περιβάλλοντος που ασχολούνται με την φροντίδα των ατόμων αυτών</w:t>
            </w:r>
            <w:r w:rsidR="008C5D6E">
              <w:rPr>
                <w:rFonts w:ascii="Arial" w:eastAsia="TimesNewRomanPSMT" w:hAnsi="Arial" w:cs="Arial"/>
                <w:lang w:val="el-GR"/>
              </w:rPr>
              <w:t>, καθώς</w:t>
            </w:r>
            <w:r w:rsidRPr="00FA0AD1">
              <w:rPr>
                <w:rFonts w:ascii="Arial" w:eastAsia="TimesNewRomanPSMT" w:hAnsi="Arial" w:cs="Arial"/>
                <w:lang w:val="el-GR"/>
              </w:rPr>
              <w:t xml:space="preserve"> και </w:t>
            </w:r>
          </w:p>
          <w:p w14:paraId="283BC2E7" w14:textId="77777777" w:rsidR="00551D3A" w:rsidRDefault="00504E53" w:rsidP="00720DAF">
            <w:pPr>
              <w:autoSpaceDE w:val="0"/>
              <w:autoSpaceDN w:val="0"/>
              <w:adjustRightInd w:val="0"/>
              <w:spacing w:line="320" w:lineRule="exact"/>
              <w:ind w:left="1"/>
              <w:contextualSpacing/>
              <w:rPr>
                <w:rFonts w:ascii="Arial" w:eastAsia="TimesNewRomanPSMT" w:hAnsi="Arial" w:cs="Arial"/>
                <w:b/>
                <w:lang w:val="el-GR"/>
              </w:rPr>
            </w:pPr>
            <w:r w:rsidRPr="00FA0AD1">
              <w:rPr>
                <w:rFonts w:ascii="Arial" w:eastAsia="TimesNewRomanPSMT" w:hAnsi="Arial" w:cs="Arial"/>
                <w:b/>
                <w:lang w:val="el-GR"/>
              </w:rPr>
              <w:t>κέντρα ημερήσιας φροντίδας παιδιών /κοινοτικοί παιδικοί σταθμοί</w:t>
            </w:r>
            <w:r w:rsidR="00742106" w:rsidRPr="00A6749F">
              <w:rPr>
                <w:rFonts w:ascii="Arial" w:eastAsia="TimesNewRomanPSMT" w:hAnsi="Arial" w:cs="Arial"/>
                <w:b/>
                <w:lang w:val="el-GR"/>
              </w:rPr>
              <w:t>.</w:t>
            </w:r>
          </w:p>
          <w:p w14:paraId="17B0D224" w14:textId="77777777" w:rsidR="00D31C0C" w:rsidRPr="00A6749F" w:rsidRDefault="00D31C0C" w:rsidP="00720DAF">
            <w:pPr>
              <w:autoSpaceDE w:val="0"/>
              <w:autoSpaceDN w:val="0"/>
              <w:adjustRightInd w:val="0"/>
              <w:spacing w:line="320" w:lineRule="exact"/>
              <w:ind w:left="1"/>
              <w:contextualSpacing/>
              <w:rPr>
                <w:rFonts w:ascii="Arial" w:eastAsia="TimesNewRomanPSMT" w:hAnsi="Arial" w:cs="Arial"/>
                <w:b/>
                <w:lang w:val="el-GR"/>
              </w:rPr>
            </w:pPr>
          </w:p>
          <w:p w14:paraId="757A67B9" w14:textId="77777777" w:rsidR="00742106" w:rsidRDefault="00504E53" w:rsidP="00742106">
            <w:pPr>
              <w:rPr>
                <w:rFonts w:ascii="Arial" w:hAnsi="Arial" w:cs="Arial"/>
                <w:lang w:val="el-GR"/>
              </w:rPr>
            </w:pPr>
            <w:r>
              <w:rPr>
                <w:rFonts w:ascii="Arial" w:hAnsi="Arial" w:cs="Arial"/>
                <w:lang w:val="el-GR"/>
              </w:rPr>
              <w:t>- Κ</w:t>
            </w:r>
            <w:r w:rsidRPr="001D3CCE">
              <w:rPr>
                <w:rFonts w:ascii="Arial" w:hAnsi="Arial" w:cs="Arial"/>
                <w:lang w:val="el-GR"/>
              </w:rPr>
              <w:t>έντρα φροντίδας/δημιουργικής απασχόλησης ηλικιωμένων</w:t>
            </w:r>
            <w:r>
              <w:rPr>
                <w:rFonts w:ascii="Arial" w:hAnsi="Arial" w:cs="Arial"/>
                <w:lang w:val="el-GR"/>
              </w:rPr>
              <w:t>/</w:t>
            </w:r>
            <w:r w:rsidRPr="001D3CCE">
              <w:rPr>
                <w:rFonts w:ascii="Arial" w:hAnsi="Arial" w:cs="Arial"/>
                <w:lang w:val="el-GR"/>
              </w:rPr>
              <w:t xml:space="preserve"> </w:t>
            </w:r>
            <w:proofErr w:type="spellStart"/>
            <w:r w:rsidR="001C7E58">
              <w:rPr>
                <w:rFonts w:ascii="Arial" w:hAnsi="Arial" w:cs="Arial"/>
                <w:lang w:val="el-GR"/>
              </w:rPr>
              <w:t>Α</w:t>
            </w:r>
            <w:r w:rsidR="00363A44">
              <w:rPr>
                <w:rFonts w:ascii="Arial" w:hAnsi="Arial" w:cs="Arial"/>
                <w:lang w:val="el-GR"/>
              </w:rPr>
              <w:t>με</w:t>
            </w:r>
            <w:r w:rsidR="001C7E58">
              <w:rPr>
                <w:rFonts w:ascii="Arial" w:hAnsi="Arial" w:cs="Arial"/>
                <w:lang w:val="el-GR"/>
              </w:rPr>
              <w:t>Α</w:t>
            </w:r>
            <w:proofErr w:type="spellEnd"/>
            <w:r w:rsidRPr="001D3CCE">
              <w:rPr>
                <w:rFonts w:ascii="Arial" w:hAnsi="Arial" w:cs="Arial"/>
                <w:lang w:val="el-GR"/>
              </w:rPr>
              <w:t>/ανενεργού πληθυσμού (ευάλωτες ομάδες) στα οποία θα παρέχεται, μεταξύ άλλων, βοήθεια και εξυπηρέτηση σε ηλικιωμένους και άλλες ευάλωτες ομάδες του πληθυσμού κατά τη διάρκεια της μέρας, συμπεριλαμβανομένης της παροχής γευμάτων, πλύσιμο ενδυμάτων/λευκών ειδών, αλλά και παροχή χώρου ιατρικών εξετάσεων από ιατρικούς επισκέπτες</w:t>
            </w:r>
            <w:r>
              <w:rPr>
                <w:rFonts w:ascii="Arial" w:hAnsi="Arial" w:cs="Arial"/>
                <w:lang w:val="el-GR"/>
              </w:rPr>
              <w:t xml:space="preserve">, </w:t>
            </w:r>
            <w:r w:rsidRPr="001D3CCE">
              <w:rPr>
                <w:rFonts w:ascii="Arial" w:hAnsi="Arial" w:cs="Arial"/>
                <w:lang w:val="el-GR"/>
              </w:rPr>
              <w:t xml:space="preserve">Σε πολύ ειδικές περιπτώσεις και όπου αποδεδειγμένα </w:t>
            </w:r>
            <w:r w:rsidRPr="001D3CCE">
              <w:rPr>
                <w:rFonts w:ascii="Arial" w:hAnsi="Arial" w:cs="Arial"/>
                <w:lang w:val="el-GR"/>
              </w:rPr>
              <w:lastRenderedPageBreak/>
              <w:t>υπάρχει ανάγκη, δίνεται η δυνατότητα δημιουργίας κέντρων διανυκτέρευσης ηλικιωμένων/</w:t>
            </w:r>
            <w:proofErr w:type="spellStart"/>
            <w:r w:rsidR="001C7E58">
              <w:rPr>
                <w:rFonts w:ascii="Arial" w:hAnsi="Arial" w:cs="Arial"/>
                <w:lang w:val="el-GR"/>
              </w:rPr>
              <w:t>Α</w:t>
            </w:r>
            <w:r w:rsidR="00363A44">
              <w:rPr>
                <w:rFonts w:ascii="Arial" w:hAnsi="Arial" w:cs="Arial"/>
                <w:lang w:val="el-GR"/>
              </w:rPr>
              <w:t>με</w:t>
            </w:r>
            <w:r w:rsidR="001C7E58">
              <w:rPr>
                <w:rFonts w:ascii="Arial" w:hAnsi="Arial" w:cs="Arial"/>
                <w:lang w:val="el-GR"/>
              </w:rPr>
              <w:t>Α</w:t>
            </w:r>
            <w:proofErr w:type="spellEnd"/>
            <w:r w:rsidRPr="001D3CCE">
              <w:rPr>
                <w:rFonts w:ascii="Arial" w:hAnsi="Arial" w:cs="Arial"/>
                <w:lang w:val="el-GR"/>
              </w:rPr>
              <w:t xml:space="preserve"> ή/και αναβάθμισης υφισταμένων τέτοιων υποδομών.</w:t>
            </w:r>
          </w:p>
          <w:p w14:paraId="73EA0A55" w14:textId="77777777" w:rsidR="00D31C0C" w:rsidRPr="001D3CCE" w:rsidRDefault="00504E53" w:rsidP="00742106">
            <w:pPr>
              <w:rPr>
                <w:rFonts w:ascii="Arial" w:hAnsi="Arial" w:cs="Arial"/>
                <w:lang w:val="el-GR"/>
              </w:rPr>
            </w:pPr>
            <w:r>
              <w:rPr>
                <w:rFonts w:ascii="Arial" w:hAnsi="Arial" w:cs="Arial"/>
                <w:lang w:val="el-GR"/>
              </w:rPr>
              <w:t>- Παιδικοί σταθμοί/κέντρα φροντίδας για παιδιά νηπιακής ηλικίας</w:t>
            </w:r>
          </w:p>
          <w:p w14:paraId="749B4EE5" w14:textId="77777777" w:rsidR="00551D3A" w:rsidRPr="00742106" w:rsidRDefault="00551D3A" w:rsidP="00720DAF">
            <w:pPr>
              <w:autoSpaceDE w:val="0"/>
              <w:autoSpaceDN w:val="0"/>
              <w:adjustRightInd w:val="0"/>
              <w:spacing w:line="320" w:lineRule="exact"/>
              <w:rPr>
                <w:rFonts w:ascii="Arial" w:eastAsia="TimesNewRomanPSMT" w:hAnsi="Arial" w:cs="Arial"/>
                <w:lang w:val="el-GR"/>
              </w:rPr>
            </w:pPr>
          </w:p>
        </w:tc>
        <w:tc>
          <w:tcPr>
            <w:tcW w:w="7992" w:type="dxa"/>
          </w:tcPr>
          <w:p w14:paraId="052E9650" w14:textId="77777777" w:rsidR="000A7768" w:rsidRDefault="00504E53" w:rsidP="00B97DFF">
            <w:pPr>
              <w:jc w:val="both"/>
              <w:rPr>
                <w:rFonts w:ascii="Arial" w:hAnsi="Arial" w:cs="Arial"/>
                <w:lang w:val="el-GR"/>
              </w:rPr>
            </w:pPr>
            <w:r>
              <w:rPr>
                <w:rFonts w:ascii="Arial" w:hAnsi="Arial" w:cs="Arial"/>
                <w:lang w:val="el-GR"/>
              </w:rPr>
              <w:lastRenderedPageBreak/>
              <w:t>Η δράση αφορά σε έ</w:t>
            </w:r>
            <w:r w:rsidRPr="001D3CCE">
              <w:rPr>
                <w:rFonts w:ascii="Arial" w:hAnsi="Arial" w:cs="Arial"/>
                <w:lang w:val="el-GR"/>
              </w:rPr>
              <w:t xml:space="preserve">ργα ανέγερσης / ανακαίνισης κτιρίων, </w:t>
            </w:r>
            <w:r>
              <w:rPr>
                <w:rFonts w:ascii="Arial" w:hAnsi="Arial" w:cs="Arial"/>
                <w:lang w:val="el-GR"/>
              </w:rPr>
              <w:t xml:space="preserve">σε κοινότητες άνω των 500 κατοίκων (σε περίπτωση περιφερειακού </w:t>
            </w:r>
            <w:r w:rsidR="001C7E58">
              <w:rPr>
                <w:rFonts w:ascii="Arial" w:hAnsi="Arial" w:cs="Arial"/>
                <w:lang w:val="el-GR"/>
              </w:rPr>
              <w:t>έργου</w:t>
            </w:r>
            <w:r>
              <w:rPr>
                <w:rFonts w:ascii="Arial" w:hAnsi="Arial" w:cs="Arial"/>
                <w:lang w:val="el-GR"/>
              </w:rPr>
              <w:t xml:space="preserve"> </w:t>
            </w:r>
            <w:proofErr w:type="spellStart"/>
            <w:r>
              <w:rPr>
                <w:rFonts w:ascii="Arial" w:hAnsi="Arial" w:cs="Arial"/>
                <w:lang w:val="el-GR"/>
              </w:rPr>
              <w:t>προσμετρούνται</w:t>
            </w:r>
            <w:proofErr w:type="spellEnd"/>
            <w:r>
              <w:rPr>
                <w:rFonts w:ascii="Arial" w:hAnsi="Arial" w:cs="Arial"/>
                <w:lang w:val="el-GR"/>
              </w:rPr>
              <w:t xml:space="preserve"> οι πληθυσμοί των κοινοτήτων που θα συμμετέχουν στη διαχείριση/χρήση του </w:t>
            </w:r>
            <w:r w:rsidR="001C7E58">
              <w:rPr>
                <w:rFonts w:ascii="Arial" w:hAnsi="Arial" w:cs="Arial"/>
                <w:lang w:val="el-GR"/>
              </w:rPr>
              <w:t>έργου</w:t>
            </w:r>
            <w:r>
              <w:rPr>
                <w:rFonts w:ascii="Arial" w:hAnsi="Arial" w:cs="Arial"/>
                <w:lang w:val="el-GR"/>
              </w:rPr>
              <w:t xml:space="preserve">) </w:t>
            </w:r>
            <w:r w:rsidRPr="001D3CCE">
              <w:rPr>
                <w:rFonts w:ascii="Arial" w:hAnsi="Arial" w:cs="Arial"/>
                <w:lang w:val="el-GR"/>
              </w:rPr>
              <w:t>συμπεριλαμβανομένης της αγοράς μόνιμου/ακίνητου εξοπλισμού.</w:t>
            </w:r>
          </w:p>
          <w:p w14:paraId="67493CEC" w14:textId="77777777" w:rsidR="000A7768" w:rsidRDefault="000A7768" w:rsidP="00B97DFF">
            <w:pPr>
              <w:jc w:val="both"/>
              <w:rPr>
                <w:rFonts w:ascii="Arial" w:hAnsi="Arial" w:cs="Arial"/>
                <w:lang w:val="el-GR"/>
              </w:rPr>
            </w:pPr>
          </w:p>
          <w:p w14:paraId="7FB31CF8" w14:textId="77777777" w:rsidR="000A7768" w:rsidRPr="00286E98" w:rsidRDefault="00504E53" w:rsidP="00B97DFF">
            <w:pPr>
              <w:jc w:val="both"/>
              <w:rPr>
                <w:rFonts w:ascii="Arial" w:hAnsi="Arial" w:cs="Arial"/>
                <w:b/>
                <w:bCs/>
                <w:lang w:val="el-GR"/>
              </w:rPr>
            </w:pPr>
            <w:r w:rsidRPr="00286E98">
              <w:rPr>
                <w:rFonts w:ascii="Arial" w:hAnsi="Arial" w:cs="Arial"/>
                <w:b/>
                <w:bCs/>
                <w:lang w:val="el-GR"/>
              </w:rPr>
              <w:t>Ειδικά κριτήρια αξιολόγησης:</w:t>
            </w:r>
          </w:p>
          <w:p w14:paraId="156B643C" w14:textId="77777777" w:rsidR="000A7768" w:rsidRDefault="000A7768" w:rsidP="00B97DFF">
            <w:pPr>
              <w:jc w:val="both"/>
              <w:rPr>
                <w:rFonts w:ascii="Arial" w:hAnsi="Arial" w:cs="Arial"/>
                <w:lang w:val="el-GR"/>
              </w:rPr>
            </w:pPr>
          </w:p>
          <w:p w14:paraId="53F11B4D" w14:textId="77777777" w:rsidR="000A7768"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στη δημιουργία κέντρων τα οποία συνδυάζουν </w:t>
            </w:r>
            <w:r>
              <w:rPr>
                <w:rFonts w:ascii="Arial" w:hAnsi="Arial" w:cs="Arial"/>
                <w:lang w:val="el-GR"/>
              </w:rPr>
              <w:t>τις διάφορες</w:t>
            </w:r>
            <w:r w:rsidRPr="001D36F2">
              <w:rPr>
                <w:rFonts w:ascii="Arial" w:hAnsi="Arial" w:cs="Arial"/>
                <w:lang w:val="el-GR"/>
              </w:rPr>
              <w:t xml:space="preserve"> υπηρεσίες</w:t>
            </w:r>
            <w:r>
              <w:rPr>
                <w:rFonts w:ascii="Arial" w:hAnsi="Arial" w:cs="Arial"/>
                <w:lang w:val="el-GR"/>
              </w:rPr>
              <w:t xml:space="preserve"> που αναφέρονται.</w:t>
            </w:r>
          </w:p>
          <w:p w14:paraId="63B13A14" w14:textId="77777777" w:rsidR="000A7768" w:rsidRDefault="000A7768" w:rsidP="00B97DFF">
            <w:pPr>
              <w:jc w:val="both"/>
              <w:rPr>
                <w:rFonts w:ascii="Arial" w:hAnsi="Arial" w:cs="Arial"/>
                <w:lang w:val="el-GR"/>
              </w:rPr>
            </w:pPr>
          </w:p>
          <w:p w14:paraId="210DFAB1" w14:textId="77777777" w:rsidR="000A7768"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στην ανακαίνιση υφιστάμενων κτηρίων, ούτως ώστε να προωθείται η αξιοποίηση του υφιστάμενου αποθέματος κτιριακών εγκαταστάσεων στις αγροτικές περιοχές, όπως για παράδειγμα εγκαταλελειμμένα σχολεία, </w:t>
            </w:r>
            <w:r w:rsidR="00041443">
              <w:rPr>
                <w:rFonts w:ascii="Arial" w:hAnsi="Arial" w:cs="Arial"/>
                <w:lang w:val="el-GR"/>
              </w:rPr>
              <w:t>αρχαία μνημεία, διατηρητέες οικοδομές</w:t>
            </w:r>
            <w:r w:rsidR="00041443" w:rsidRPr="001D36F2">
              <w:rPr>
                <w:rFonts w:ascii="Arial" w:hAnsi="Arial" w:cs="Arial"/>
                <w:lang w:val="el-GR"/>
              </w:rPr>
              <w:t xml:space="preserve"> </w:t>
            </w:r>
            <w:r w:rsidRPr="001D36F2">
              <w:rPr>
                <w:rFonts w:ascii="Arial" w:hAnsi="Arial" w:cs="Arial"/>
                <w:lang w:val="el-GR"/>
              </w:rPr>
              <w:t>άλλα κοινοτικά κτίρια.</w:t>
            </w:r>
          </w:p>
          <w:p w14:paraId="30572195" w14:textId="77777777" w:rsidR="000A7768" w:rsidRDefault="000A7768" w:rsidP="00B97DFF">
            <w:pPr>
              <w:jc w:val="both"/>
              <w:rPr>
                <w:rFonts w:ascii="Arial" w:hAnsi="Arial" w:cs="Arial"/>
                <w:lang w:val="el-GR"/>
              </w:rPr>
            </w:pPr>
          </w:p>
          <w:p w14:paraId="19B01D55" w14:textId="77777777" w:rsidR="000A7768"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πιπρόσθετη βαθμολογία θα δίνεται στα κέντρα τα οποία θα εξυπηρετούν κατοίκους και άλλων κοινοτήτων (περιφερειακά έργα)</w:t>
            </w:r>
            <w:r w:rsidR="00041443">
              <w:rPr>
                <w:rFonts w:ascii="Arial" w:hAnsi="Arial" w:cs="Arial"/>
                <w:lang w:val="el-GR"/>
              </w:rPr>
              <w:t>.</w:t>
            </w:r>
          </w:p>
          <w:p w14:paraId="1462154E" w14:textId="77777777" w:rsidR="00041443" w:rsidRDefault="00041443" w:rsidP="00B97DFF">
            <w:pPr>
              <w:jc w:val="both"/>
              <w:rPr>
                <w:rFonts w:ascii="Arial" w:hAnsi="Arial" w:cs="Arial"/>
                <w:lang w:val="el-GR"/>
              </w:rPr>
            </w:pPr>
          </w:p>
          <w:p w14:paraId="11D8197F" w14:textId="77777777" w:rsidR="000A7768" w:rsidRPr="001D36F2"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πιπρόσθετη βαθμολογία θα δίνεται σε προτάσεις στις οποίες θα γίνεται χρήση ανανεώσιμων πηγών ενέργειας (</w:t>
            </w:r>
            <w:r w:rsidR="00E538E3">
              <w:rPr>
                <w:rFonts w:ascii="Arial" w:hAnsi="Arial" w:cs="Arial"/>
                <w:lang w:val="el-GR"/>
              </w:rPr>
              <w:t xml:space="preserve">π.χ. </w:t>
            </w:r>
            <w:r w:rsidRPr="001D36F2">
              <w:rPr>
                <w:rFonts w:ascii="Arial" w:hAnsi="Arial" w:cs="Arial"/>
                <w:lang w:val="el-GR"/>
              </w:rPr>
              <w:t xml:space="preserve"> τοποθέτηση </w:t>
            </w:r>
            <w:proofErr w:type="spellStart"/>
            <w:r w:rsidRPr="001D36F2">
              <w:rPr>
                <w:rFonts w:ascii="Arial" w:hAnsi="Arial" w:cs="Arial"/>
                <w:lang w:val="el-GR"/>
              </w:rPr>
              <w:t>φωτοβολταϊκών</w:t>
            </w:r>
            <w:proofErr w:type="spellEnd"/>
            <w:r w:rsidRPr="001D36F2">
              <w:rPr>
                <w:rFonts w:ascii="Arial" w:hAnsi="Arial" w:cs="Arial"/>
                <w:lang w:val="el-GR"/>
              </w:rPr>
              <w:t xml:space="preserve"> συστημάτων στα κτίρια).</w:t>
            </w:r>
          </w:p>
          <w:p w14:paraId="2A56CD8B" w14:textId="77777777" w:rsidR="000A7768" w:rsidRDefault="000A7768" w:rsidP="00B97DFF">
            <w:pPr>
              <w:spacing w:line="320" w:lineRule="exact"/>
              <w:ind w:right="278"/>
              <w:jc w:val="both"/>
              <w:rPr>
                <w:rFonts w:ascii="Arial" w:hAnsi="Arial" w:cs="Arial"/>
                <w:lang w:val="el-GR"/>
              </w:rPr>
            </w:pPr>
          </w:p>
          <w:p w14:paraId="5F180E02" w14:textId="77777777" w:rsidR="00C82425" w:rsidRPr="00A6749F" w:rsidRDefault="00504E53" w:rsidP="00C82425">
            <w:pPr>
              <w:jc w:val="both"/>
              <w:rPr>
                <w:rFonts w:ascii="Arial" w:hAnsi="Arial" w:cs="Arial"/>
                <w:lang w:val="el-GR"/>
              </w:rPr>
            </w:pPr>
            <w:r>
              <w:rPr>
                <w:rFonts w:ascii="Arial" w:hAnsi="Arial" w:cs="Arial"/>
                <w:lang w:val="el-GR"/>
              </w:rPr>
              <w:t xml:space="preserve">Επιπρόσθετη βαθμολογία θα δίνεται σε έργα που θα εξυπηρετούν </w:t>
            </w:r>
            <w:r w:rsidRPr="00A6749F">
              <w:rPr>
                <w:rFonts w:ascii="Arial" w:hAnsi="Arial" w:cs="Arial"/>
                <w:lang w:val="el-GR"/>
              </w:rPr>
              <w:t>συγκεκριμένες ομάδες πληθυσμού (π.χ. παιδιά,</w:t>
            </w:r>
            <w:r>
              <w:rPr>
                <w:rFonts w:ascii="Arial" w:hAnsi="Arial" w:cs="Arial"/>
                <w:lang w:val="el-GR"/>
              </w:rPr>
              <w:t xml:space="preserve"> νέοι,</w:t>
            </w:r>
            <w:r w:rsidRPr="00A6749F">
              <w:rPr>
                <w:rFonts w:ascii="Arial" w:hAnsi="Arial" w:cs="Arial"/>
                <w:lang w:val="el-GR"/>
              </w:rPr>
              <w:t xml:space="preserve"> </w:t>
            </w:r>
            <w:r w:rsidR="00050311">
              <w:rPr>
                <w:rFonts w:ascii="Arial" w:hAnsi="Arial" w:cs="Arial"/>
                <w:lang w:val="el-GR"/>
              </w:rPr>
              <w:t xml:space="preserve">γυναίκες, </w:t>
            </w:r>
            <w:r w:rsidRPr="00A6749F">
              <w:rPr>
                <w:rFonts w:ascii="Arial" w:hAnsi="Arial" w:cs="Arial"/>
                <w:lang w:val="el-GR"/>
              </w:rPr>
              <w:t xml:space="preserve">ηλικιωμένοι, άνεργοι, </w:t>
            </w:r>
            <w:proofErr w:type="spellStart"/>
            <w:r>
              <w:rPr>
                <w:rFonts w:ascii="Arial" w:hAnsi="Arial" w:cs="Arial"/>
                <w:lang w:val="el-GR"/>
              </w:rPr>
              <w:t>ΑμεΑ</w:t>
            </w:r>
            <w:proofErr w:type="spellEnd"/>
            <w:r w:rsidRPr="00A6749F">
              <w:rPr>
                <w:rFonts w:ascii="Arial" w:hAnsi="Arial" w:cs="Arial"/>
                <w:lang w:val="el-GR"/>
              </w:rPr>
              <w:t>, μετανάστες, κλπ.)</w:t>
            </w:r>
          </w:p>
          <w:p w14:paraId="38DE4BA0" w14:textId="77777777" w:rsidR="00C82425" w:rsidRDefault="00C82425" w:rsidP="00B97DFF">
            <w:pPr>
              <w:spacing w:line="320" w:lineRule="exact"/>
              <w:ind w:right="278"/>
              <w:jc w:val="both"/>
              <w:rPr>
                <w:rFonts w:ascii="Arial" w:hAnsi="Arial" w:cs="Arial"/>
                <w:lang w:val="el-GR"/>
              </w:rPr>
            </w:pPr>
          </w:p>
          <w:p w14:paraId="43081E5A" w14:textId="77777777" w:rsidR="000A7768" w:rsidRPr="00BF13E1" w:rsidRDefault="00504E53" w:rsidP="00B97DFF">
            <w:pPr>
              <w:tabs>
                <w:tab w:val="left" w:pos="840"/>
              </w:tabs>
              <w:jc w:val="both"/>
              <w:rPr>
                <w:rFonts w:ascii="Arial" w:hAnsi="Arial" w:cs="Arial"/>
                <w:lang w:val="el-GR"/>
              </w:rPr>
            </w:pPr>
            <w:r>
              <w:rPr>
                <w:rFonts w:ascii="Arial" w:hAnsi="Arial" w:cs="Arial"/>
                <w:lang w:val="el-GR"/>
              </w:rPr>
              <w:t xml:space="preserve">Τα έργα πρέπει να παρέχουν ισότιμη, χωρίς αποκλεισμούς, ουσιαστική και απρόσκοπτη πρόσβαση όλων σε όλες τις εγκαταστάσεις, υποδομές, χώρους, εξοπλισμό, υπηρεσίες κ.α. που αναμένεται να προσφέρονται στο </w:t>
            </w:r>
            <w:r w:rsidR="001C7E58">
              <w:rPr>
                <w:rFonts w:ascii="Arial" w:hAnsi="Arial" w:cs="Arial"/>
                <w:lang w:val="el-GR"/>
              </w:rPr>
              <w:lastRenderedPageBreak/>
              <w:t>έργο</w:t>
            </w:r>
            <w:r>
              <w:rPr>
                <w:rFonts w:ascii="Arial" w:hAnsi="Arial" w:cs="Arial"/>
                <w:lang w:val="el-GR"/>
              </w:rPr>
              <w:t>. Δίνεται ιδιαίτερη έμφαση στην προσβασιμότητα των ατόμων με αναπηρίες.</w:t>
            </w:r>
          </w:p>
          <w:p w14:paraId="29814BBF" w14:textId="77777777" w:rsidR="00551D3A" w:rsidRPr="00FA0AD1" w:rsidRDefault="00551D3A" w:rsidP="00720DAF">
            <w:pPr>
              <w:spacing w:line="320" w:lineRule="exact"/>
              <w:ind w:left="-4" w:right="-46" w:hanging="450"/>
              <w:jc w:val="both"/>
              <w:rPr>
                <w:rFonts w:ascii="Arial" w:hAnsi="Arial" w:cs="Arial"/>
                <w:lang w:val="el-GR"/>
              </w:rPr>
            </w:pPr>
          </w:p>
        </w:tc>
      </w:tr>
      <w:tr w:rsidR="0030347E" w14:paraId="1CE8FBD4" w14:textId="77777777" w:rsidTr="00720DAF">
        <w:tc>
          <w:tcPr>
            <w:tcW w:w="2088" w:type="dxa"/>
            <w:vAlign w:val="center"/>
          </w:tcPr>
          <w:p w14:paraId="1F0B313F" w14:textId="77777777" w:rsidR="00551D3A" w:rsidRPr="00B861DC" w:rsidRDefault="00504E53" w:rsidP="00720DAF">
            <w:pPr>
              <w:autoSpaceDE w:val="0"/>
              <w:autoSpaceDN w:val="0"/>
              <w:adjustRightInd w:val="0"/>
              <w:spacing w:line="320" w:lineRule="exact"/>
              <w:rPr>
                <w:rFonts w:ascii="Arial" w:hAnsi="Arial" w:cs="Arial"/>
                <w:b/>
                <w:lang w:val="el-GR"/>
              </w:rPr>
            </w:pPr>
            <w:bookmarkStart w:id="209" w:name="_Hlk182996979"/>
            <w:r w:rsidRPr="00B861DC">
              <w:rPr>
                <w:rFonts w:ascii="Arial" w:hAnsi="Arial" w:cs="Arial"/>
                <w:b/>
                <w:lang w:val="el-GR"/>
              </w:rPr>
              <w:lastRenderedPageBreak/>
              <w:t>7.4.1 Επενδύσεις για εγκατάσταση, επέκταση, αναβάθμιση κτιρίων/υποδομής για στέγαση βασικών υπηρεσιών</w:t>
            </w:r>
          </w:p>
          <w:p w14:paraId="0B6D0B71" w14:textId="77777777" w:rsidR="00B861DC" w:rsidRPr="00B861DC" w:rsidRDefault="00B861DC" w:rsidP="00720DAF">
            <w:pPr>
              <w:autoSpaceDE w:val="0"/>
              <w:autoSpaceDN w:val="0"/>
              <w:adjustRightInd w:val="0"/>
              <w:spacing w:line="320" w:lineRule="exact"/>
              <w:rPr>
                <w:rFonts w:ascii="Arial" w:hAnsi="Arial" w:cs="Arial"/>
                <w:b/>
                <w:lang w:val="el-GR"/>
              </w:rPr>
            </w:pPr>
          </w:p>
          <w:p w14:paraId="715CA173" w14:textId="77777777" w:rsidR="00531F7F" w:rsidRPr="00B861DC" w:rsidRDefault="00504E53" w:rsidP="00531F7F">
            <w:pPr>
              <w:rPr>
                <w:rFonts w:ascii="Arial" w:hAnsi="Arial" w:cs="Arial"/>
                <w:b/>
                <w:bCs/>
                <w:lang w:val="el-GR"/>
              </w:rPr>
            </w:pPr>
            <w:r w:rsidRPr="00B861DC">
              <w:rPr>
                <w:rFonts w:ascii="Arial" w:hAnsi="Arial" w:cs="Arial"/>
                <w:b/>
                <w:bCs/>
                <w:lang w:val="el-GR"/>
              </w:rPr>
              <w:t>4.4.</w:t>
            </w:r>
            <w:r w:rsidR="007F5F8B" w:rsidRPr="00B861DC">
              <w:rPr>
                <w:rFonts w:ascii="Arial" w:hAnsi="Arial" w:cs="Arial"/>
                <w:b/>
                <w:bCs/>
                <w:lang w:val="el-GR"/>
              </w:rPr>
              <w:t>4</w:t>
            </w:r>
            <w:r w:rsidRPr="00B861DC">
              <w:rPr>
                <w:rFonts w:ascii="Arial" w:hAnsi="Arial" w:cs="Arial"/>
                <w:b/>
                <w:bCs/>
                <w:lang w:val="el-GR"/>
              </w:rPr>
              <w:t xml:space="preserve"> Δημιουργία Κέντρων Παροχής Πολιτιστικών Υπηρεσιών</w:t>
            </w:r>
          </w:p>
          <w:bookmarkEnd w:id="209"/>
          <w:p w14:paraId="09AAA9D9" w14:textId="77777777" w:rsidR="00531F7F" w:rsidRPr="00A6749F" w:rsidRDefault="00531F7F" w:rsidP="00720DAF">
            <w:pPr>
              <w:autoSpaceDE w:val="0"/>
              <w:autoSpaceDN w:val="0"/>
              <w:adjustRightInd w:val="0"/>
              <w:spacing w:line="320" w:lineRule="exact"/>
              <w:rPr>
                <w:rFonts w:ascii="Arial" w:eastAsia="TimesNewRomanPSMT" w:hAnsi="Arial" w:cs="Arial"/>
                <w:sz w:val="22"/>
                <w:szCs w:val="22"/>
                <w:lang w:val="el-GR"/>
              </w:rPr>
            </w:pPr>
          </w:p>
        </w:tc>
        <w:tc>
          <w:tcPr>
            <w:tcW w:w="4770" w:type="dxa"/>
            <w:vAlign w:val="center"/>
          </w:tcPr>
          <w:p w14:paraId="7342A10D" w14:textId="77777777" w:rsidR="00742106" w:rsidRPr="001D3CCE" w:rsidRDefault="00504E53" w:rsidP="00A6749F">
            <w:pPr>
              <w:autoSpaceDE w:val="0"/>
              <w:autoSpaceDN w:val="0"/>
              <w:adjustRightInd w:val="0"/>
              <w:spacing w:line="320" w:lineRule="exact"/>
              <w:rPr>
                <w:rFonts w:ascii="Arial" w:hAnsi="Arial" w:cs="Arial"/>
                <w:lang w:val="el-GR"/>
              </w:rPr>
            </w:pPr>
            <w:r w:rsidRPr="00AC367A">
              <w:rPr>
                <w:rFonts w:ascii="Arial" w:eastAsia="TimesNewRomanPSMT" w:hAnsi="Arial" w:cs="Arial"/>
                <w:lang w:val="el-GR"/>
              </w:rPr>
              <w:t>Στην κατηγορία αυτή συμπεριλαμβάνονται</w:t>
            </w:r>
            <w:r>
              <w:rPr>
                <w:rFonts w:ascii="Arial" w:eastAsia="TimesNewRomanPSMT" w:hAnsi="Arial" w:cs="Arial"/>
                <w:lang w:val="el-GR"/>
              </w:rPr>
              <w:t xml:space="preserve"> </w:t>
            </w:r>
            <w:r w:rsidRPr="00EA2AB5">
              <w:rPr>
                <w:rFonts w:ascii="Arial" w:hAnsi="Arial" w:cs="Arial"/>
                <w:lang w:val="el-GR"/>
              </w:rPr>
              <w:t>Πολιτιστικά / Πολυδύναμα κέντρα,</w:t>
            </w:r>
            <w:r w:rsidR="00531F7F">
              <w:rPr>
                <w:rFonts w:ascii="Arial" w:hAnsi="Arial" w:cs="Arial"/>
                <w:lang w:val="el-GR"/>
              </w:rPr>
              <w:t xml:space="preserve"> Θέατρα / Αμφιθέατρα</w:t>
            </w:r>
            <w:r w:rsidRPr="00EA2AB5">
              <w:rPr>
                <w:rFonts w:ascii="Arial" w:hAnsi="Arial" w:cs="Arial"/>
                <w:lang w:val="el-GR"/>
              </w:rPr>
              <w:t xml:space="preserve"> τα οποία θα φιλοξενούν πολιτιστικές εκδηλώσεις όπως </w:t>
            </w:r>
            <w:r w:rsidR="00E413F0">
              <w:rPr>
                <w:rFonts w:ascii="Arial" w:hAnsi="Arial" w:cs="Arial"/>
                <w:lang w:val="el-GR"/>
              </w:rPr>
              <w:t>θεατρικές / χορευτικές παραστάσεις</w:t>
            </w:r>
            <w:r w:rsidRPr="00EA2AB5">
              <w:rPr>
                <w:rFonts w:ascii="Arial" w:hAnsi="Arial" w:cs="Arial"/>
                <w:lang w:val="el-GR"/>
              </w:rPr>
              <w:t xml:space="preserve">, </w:t>
            </w:r>
            <w:r w:rsidR="00E413F0">
              <w:rPr>
                <w:rFonts w:ascii="Arial" w:hAnsi="Arial" w:cs="Arial"/>
                <w:lang w:val="el-GR"/>
              </w:rPr>
              <w:t>συναυλίες</w:t>
            </w:r>
            <w:r w:rsidRPr="00EA2AB5">
              <w:rPr>
                <w:rFonts w:ascii="Arial" w:hAnsi="Arial" w:cs="Arial"/>
                <w:lang w:val="el-GR"/>
              </w:rPr>
              <w:t>,</w:t>
            </w:r>
            <w:r w:rsidR="000D3093" w:rsidRPr="000D3093">
              <w:rPr>
                <w:rFonts w:ascii="Arial" w:hAnsi="Arial" w:cs="Arial"/>
                <w:lang w:val="el-GR"/>
              </w:rPr>
              <w:t xml:space="preserve"> </w:t>
            </w:r>
            <w:r w:rsidR="00E413F0">
              <w:rPr>
                <w:rFonts w:ascii="Arial" w:hAnsi="Arial" w:cs="Arial"/>
                <w:lang w:val="el-GR"/>
              </w:rPr>
              <w:t xml:space="preserve">παροδικές </w:t>
            </w:r>
            <w:r w:rsidRPr="00EA2AB5">
              <w:rPr>
                <w:rFonts w:ascii="Arial" w:hAnsi="Arial" w:cs="Arial"/>
                <w:lang w:val="el-GR"/>
              </w:rPr>
              <w:t>εκθέσεις ζωγραφικής, χειροτεχνίας, κ.α.</w:t>
            </w:r>
            <w:r w:rsidR="00E413F0">
              <w:rPr>
                <w:rFonts w:ascii="Arial" w:hAnsi="Arial" w:cs="Arial"/>
                <w:lang w:val="el-GR"/>
              </w:rPr>
              <w:t>,</w:t>
            </w:r>
            <w:r w:rsidR="000D3093" w:rsidRPr="000D3093">
              <w:rPr>
                <w:rFonts w:ascii="Arial" w:hAnsi="Arial" w:cs="Arial"/>
                <w:lang w:val="el-GR"/>
              </w:rPr>
              <w:t xml:space="preserve"> </w:t>
            </w:r>
            <w:r w:rsidR="00531F7F" w:rsidRPr="001D3CCE">
              <w:rPr>
                <w:rFonts w:ascii="Arial" w:hAnsi="Arial" w:cs="Arial"/>
                <w:lang w:val="el-GR"/>
              </w:rPr>
              <w:t xml:space="preserve">διοργάνωση ομιλιών, παρουσιάσεων, </w:t>
            </w:r>
            <w:r w:rsidR="00E413F0">
              <w:rPr>
                <w:rFonts w:ascii="Arial" w:hAnsi="Arial" w:cs="Arial"/>
                <w:lang w:val="el-GR"/>
              </w:rPr>
              <w:t>σεμιναρίων</w:t>
            </w:r>
            <w:r w:rsidR="00531F7F" w:rsidRPr="001D3CCE">
              <w:rPr>
                <w:rFonts w:ascii="Arial" w:hAnsi="Arial" w:cs="Arial"/>
                <w:lang w:val="el-GR"/>
              </w:rPr>
              <w:t>, παροχή διαφόρων επιμορφωτικών μαθημάτων</w:t>
            </w:r>
            <w:r w:rsidR="00E413F0">
              <w:rPr>
                <w:rFonts w:ascii="Arial" w:hAnsi="Arial" w:cs="Arial"/>
                <w:lang w:val="el-GR"/>
              </w:rPr>
              <w:t>, βιβλιοθήκη, κλπ</w:t>
            </w:r>
            <w:r w:rsidR="00531F7F" w:rsidRPr="001D3CCE">
              <w:rPr>
                <w:rFonts w:ascii="Arial" w:hAnsi="Arial" w:cs="Arial"/>
                <w:lang w:val="el-GR"/>
              </w:rPr>
              <w:t>.</w:t>
            </w:r>
          </w:p>
          <w:p w14:paraId="5E296AE7" w14:textId="77777777" w:rsidR="00551D3A" w:rsidRPr="00FA0AD1" w:rsidRDefault="00551D3A" w:rsidP="00742106">
            <w:pPr>
              <w:autoSpaceDE w:val="0"/>
              <w:autoSpaceDN w:val="0"/>
              <w:adjustRightInd w:val="0"/>
              <w:spacing w:line="320" w:lineRule="exact"/>
              <w:rPr>
                <w:rFonts w:ascii="Arial" w:eastAsia="TimesNewRomanPSMT" w:hAnsi="Arial" w:cs="Arial"/>
                <w:color w:val="C0504D" w:themeColor="accent2"/>
                <w:highlight w:val="green"/>
                <w:lang w:val="el-GR"/>
              </w:rPr>
            </w:pPr>
          </w:p>
        </w:tc>
        <w:tc>
          <w:tcPr>
            <w:tcW w:w="7992" w:type="dxa"/>
            <w:vAlign w:val="center"/>
          </w:tcPr>
          <w:p w14:paraId="75F7116E" w14:textId="77777777" w:rsidR="000A7768" w:rsidRDefault="00504E53" w:rsidP="00B97DFF">
            <w:pPr>
              <w:jc w:val="both"/>
              <w:rPr>
                <w:rFonts w:ascii="Arial" w:hAnsi="Arial" w:cs="Arial"/>
                <w:lang w:val="el-GR"/>
              </w:rPr>
            </w:pPr>
            <w:r>
              <w:rPr>
                <w:rFonts w:ascii="Arial" w:hAnsi="Arial" w:cs="Arial"/>
                <w:lang w:val="el-GR"/>
              </w:rPr>
              <w:t>Η δράση αφορά σε έ</w:t>
            </w:r>
            <w:r w:rsidRPr="001D3CCE">
              <w:rPr>
                <w:rFonts w:ascii="Arial" w:hAnsi="Arial" w:cs="Arial"/>
                <w:lang w:val="el-GR"/>
              </w:rPr>
              <w:t xml:space="preserve">ργα ανέγερσης / ανακαίνισης κτιρίων, </w:t>
            </w:r>
            <w:r>
              <w:rPr>
                <w:rFonts w:ascii="Arial" w:hAnsi="Arial" w:cs="Arial"/>
                <w:lang w:val="el-GR"/>
              </w:rPr>
              <w:t xml:space="preserve">σε κοινότητες άνω των 500 κατοίκων (σε περίπτωση περιφερειακού </w:t>
            </w:r>
            <w:r w:rsidR="001C7E58">
              <w:rPr>
                <w:rFonts w:ascii="Arial" w:hAnsi="Arial" w:cs="Arial"/>
                <w:lang w:val="el-GR"/>
              </w:rPr>
              <w:t>έργου</w:t>
            </w:r>
            <w:r>
              <w:rPr>
                <w:rFonts w:ascii="Arial" w:hAnsi="Arial" w:cs="Arial"/>
                <w:lang w:val="el-GR"/>
              </w:rPr>
              <w:t xml:space="preserve"> </w:t>
            </w:r>
            <w:proofErr w:type="spellStart"/>
            <w:r>
              <w:rPr>
                <w:rFonts w:ascii="Arial" w:hAnsi="Arial" w:cs="Arial"/>
                <w:lang w:val="el-GR"/>
              </w:rPr>
              <w:t>προσμετρούνται</w:t>
            </w:r>
            <w:proofErr w:type="spellEnd"/>
            <w:r>
              <w:rPr>
                <w:rFonts w:ascii="Arial" w:hAnsi="Arial" w:cs="Arial"/>
                <w:lang w:val="el-GR"/>
              </w:rPr>
              <w:t xml:space="preserve"> οι πληθυσμοί των κοινοτήτων που θα συμμετέχουν στη διαχείριση/χρήση του </w:t>
            </w:r>
            <w:r w:rsidR="001C7E58">
              <w:rPr>
                <w:rFonts w:ascii="Arial" w:hAnsi="Arial" w:cs="Arial"/>
                <w:lang w:val="el-GR"/>
              </w:rPr>
              <w:t>έργου</w:t>
            </w:r>
            <w:r>
              <w:rPr>
                <w:rFonts w:ascii="Arial" w:hAnsi="Arial" w:cs="Arial"/>
                <w:lang w:val="el-GR"/>
              </w:rPr>
              <w:t xml:space="preserve">) </w:t>
            </w:r>
            <w:r w:rsidRPr="001D3CCE">
              <w:rPr>
                <w:rFonts w:ascii="Arial" w:hAnsi="Arial" w:cs="Arial"/>
                <w:lang w:val="el-GR"/>
              </w:rPr>
              <w:t>συμπεριλαμβανομένης της αγοράς μόνιμου/ακίνητου εξοπλισμού.</w:t>
            </w:r>
          </w:p>
          <w:p w14:paraId="2264B049" w14:textId="77777777" w:rsidR="000A7768" w:rsidRDefault="000A7768" w:rsidP="00B97DFF">
            <w:pPr>
              <w:jc w:val="both"/>
              <w:rPr>
                <w:rFonts w:ascii="Arial" w:hAnsi="Arial" w:cs="Arial"/>
                <w:lang w:val="el-GR"/>
              </w:rPr>
            </w:pPr>
          </w:p>
          <w:p w14:paraId="0BCB95CC" w14:textId="77777777" w:rsidR="000A7768" w:rsidRPr="00286E98" w:rsidRDefault="00504E53" w:rsidP="00B97DFF">
            <w:pPr>
              <w:jc w:val="both"/>
              <w:rPr>
                <w:rFonts w:ascii="Arial" w:hAnsi="Arial" w:cs="Arial"/>
                <w:b/>
                <w:bCs/>
                <w:lang w:val="el-GR"/>
              </w:rPr>
            </w:pPr>
            <w:r w:rsidRPr="00286E98">
              <w:rPr>
                <w:rFonts w:ascii="Arial" w:hAnsi="Arial" w:cs="Arial"/>
                <w:b/>
                <w:bCs/>
                <w:lang w:val="el-GR"/>
              </w:rPr>
              <w:t>Ειδικά κριτήρια αξιολόγησης:</w:t>
            </w:r>
          </w:p>
          <w:p w14:paraId="1C3E6C35" w14:textId="77777777" w:rsidR="000A7768" w:rsidRDefault="000A7768" w:rsidP="00B97DFF">
            <w:pPr>
              <w:jc w:val="both"/>
              <w:rPr>
                <w:rFonts w:ascii="Arial" w:hAnsi="Arial" w:cs="Arial"/>
                <w:lang w:val="el-GR"/>
              </w:rPr>
            </w:pPr>
          </w:p>
          <w:p w14:paraId="21C9F077" w14:textId="77777777" w:rsidR="000A7768"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στη δημιουργία κέντρων τα οποία συνδυάζουν </w:t>
            </w:r>
            <w:r>
              <w:rPr>
                <w:rFonts w:ascii="Arial" w:hAnsi="Arial" w:cs="Arial"/>
                <w:lang w:val="el-GR"/>
              </w:rPr>
              <w:t>τις διάφορες</w:t>
            </w:r>
            <w:r w:rsidRPr="001D36F2">
              <w:rPr>
                <w:rFonts w:ascii="Arial" w:hAnsi="Arial" w:cs="Arial"/>
                <w:lang w:val="el-GR"/>
              </w:rPr>
              <w:t xml:space="preserve"> υπηρεσίες</w:t>
            </w:r>
            <w:r>
              <w:rPr>
                <w:rFonts w:ascii="Arial" w:hAnsi="Arial" w:cs="Arial"/>
                <w:lang w:val="el-GR"/>
              </w:rPr>
              <w:t xml:space="preserve"> που αναφέρονται.</w:t>
            </w:r>
          </w:p>
          <w:p w14:paraId="5B1ADC72" w14:textId="77777777" w:rsidR="000A7768" w:rsidRDefault="000A7768" w:rsidP="00B97DFF">
            <w:pPr>
              <w:jc w:val="both"/>
              <w:rPr>
                <w:rFonts w:ascii="Arial" w:hAnsi="Arial" w:cs="Arial"/>
                <w:lang w:val="el-GR"/>
              </w:rPr>
            </w:pPr>
          </w:p>
          <w:p w14:paraId="3087EBBD" w14:textId="77777777" w:rsidR="000A7768"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 xml:space="preserve">πιπρόσθετη βαθμολογία θα δίνεται στην ανακαίνιση υφιστάμενων κτηρίων, ούτως ώστε να προωθείται η αξιοποίηση του υφιστάμενου αποθέματος κτιριακών εγκαταστάσεων στις αγροτικές περιοχές, όπως για παράδειγμα εγκαταλελειμμένα σχολεία, </w:t>
            </w:r>
            <w:r w:rsidR="00041443">
              <w:rPr>
                <w:rFonts w:ascii="Arial" w:hAnsi="Arial" w:cs="Arial"/>
                <w:lang w:val="el-GR"/>
              </w:rPr>
              <w:t>αρχαία μνημεία, διατηρητέες οικοδομές</w:t>
            </w:r>
            <w:r w:rsidR="00041443" w:rsidRPr="001D36F2">
              <w:rPr>
                <w:rFonts w:ascii="Arial" w:hAnsi="Arial" w:cs="Arial"/>
                <w:lang w:val="el-GR"/>
              </w:rPr>
              <w:t xml:space="preserve"> </w:t>
            </w:r>
            <w:r w:rsidRPr="001D36F2">
              <w:rPr>
                <w:rFonts w:ascii="Arial" w:hAnsi="Arial" w:cs="Arial"/>
                <w:lang w:val="el-GR"/>
              </w:rPr>
              <w:t>άλλα κοινοτικά κτίρια.</w:t>
            </w:r>
          </w:p>
          <w:p w14:paraId="696B81D5" w14:textId="77777777" w:rsidR="000A7768" w:rsidRDefault="000A7768" w:rsidP="00B97DFF">
            <w:pPr>
              <w:jc w:val="both"/>
              <w:rPr>
                <w:rFonts w:ascii="Arial" w:hAnsi="Arial" w:cs="Arial"/>
                <w:lang w:val="el-GR"/>
              </w:rPr>
            </w:pPr>
          </w:p>
          <w:p w14:paraId="5C60AFDA" w14:textId="77777777" w:rsidR="00041443"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πιπρόσθετη βαθμολογία θα δίνεται στα κέντρα τα οποία θα εξυπηρετούν κατοίκους και άλλων κοινοτήτων (περιφερειακά έργα)</w:t>
            </w:r>
            <w:r>
              <w:rPr>
                <w:rFonts w:ascii="Arial" w:hAnsi="Arial" w:cs="Arial"/>
                <w:lang w:val="el-GR"/>
              </w:rPr>
              <w:t>.</w:t>
            </w:r>
          </w:p>
          <w:p w14:paraId="0447387B" w14:textId="77777777" w:rsidR="000A7768" w:rsidRPr="002849CE" w:rsidRDefault="000A7768" w:rsidP="00B97DFF">
            <w:pPr>
              <w:jc w:val="both"/>
              <w:rPr>
                <w:rFonts w:ascii="Arial" w:hAnsi="Arial" w:cs="Arial"/>
                <w:lang w:val="el-GR"/>
              </w:rPr>
            </w:pPr>
          </w:p>
          <w:p w14:paraId="3B4E8AF2" w14:textId="77777777" w:rsidR="000A7768" w:rsidRPr="001D36F2" w:rsidRDefault="00504E53" w:rsidP="00B97DFF">
            <w:pPr>
              <w:jc w:val="both"/>
              <w:rPr>
                <w:rFonts w:ascii="Arial" w:hAnsi="Arial" w:cs="Arial"/>
                <w:lang w:val="el-GR"/>
              </w:rPr>
            </w:pPr>
            <w:r>
              <w:rPr>
                <w:rFonts w:ascii="Arial" w:hAnsi="Arial" w:cs="Arial"/>
                <w:lang w:val="el-GR"/>
              </w:rPr>
              <w:t>Ε</w:t>
            </w:r>
            <w:r w:rsidRPr="001D36F2">
              <w:rPr>
                <w:rFonts w:ascii="Arial" w:hAnsi="Arial" w:cs="Arial"/>
                <w:lang w:val="el-GR"/>
              </w:rPr>
              <w:t>πιπρόσθετη βαθμολογία θα δίνεται σε προτάσεις στις οποίες θα γίνεται χρήση ανανεώσιμων πηγών ενέργειας (</w:t>
            </w:r>
            <w:r w:rsidR="00E538E3">
              <w:rPr>
                <w:rFonts w:ascii="Arial" w:hAnsi="Arial" w:cs="Arial"/>
                <w:lang w:val="el-GR"/>
              </w:rPr>
              <w:t>π.χ.</w:t>
            </w:r>
            <w:r w:rsidRPr="001D36F2">
              <w:rPr>
                <w:rFonts w:ascii="Arial" w:hAnsi="Arial" w:cs="Arial"/>
                <w:lang w:val="el-GR"/>
              </w:rPr>
              <w:t xml:space="preserve"> τοποθέτηση </w:t>
            </w:r>
            <w:proofErr w:type="spellStart"/>
            <w:r w:rsidRPr="001D36F2">
              <w:rPr>
                <w:rFonts w:ascii="Arial" w:hAnsi="Arial" w:cs="Arial"/>
                <w:lang w:val="el-GR"/>
              </w:rPr>
              <w:t>φωτοβολταϊκών</w:t>
            </w:r>
            <w:proofErr w:type="spellEnd"/>
            <w:r w:rsidRPr="001D36F2">
              <w:rPr>
                <w:rFonts w:ascii="Arial" w:hAnsi="Arial" w:cs="Arial"/>
                <w:lang w:val="el-GR"/>
              </w:rPr>
              <w:t xml:space="preserve"> συστημάτων στα κτίρια).</w:t>
            </w:r>
          </w:p>
          <w:p w14:paraId="4F352B99" w14:textId="77777777" w:rsidR="000A7768" w:rsidRDefault="000A7768" w:rsidP="000A7768">
            <w:pPr>
              <w:spacing w:line="320" w:lineRule="exact"/>
              <w:ind w:right="278"/>
              <w:rPr>
                <w:rFonts w:ascii="Arial" w:hAnsi="Arial" w:cs="Arial"/>
                <w:lang w:val="el-GR"/>
              </w:rPr>
            </w:pPr>
          </w:p>
          <w:p w14:paraId="45D66393" w14:textId="77777777" w:rsidR="000A7768" w:rsidRPr="00BF13E1" w:rsidRDefault="00504E53" w:rsidP="00B97DFF">
            <w:pPr>
              <w:tabs>
                <w:tab w:val="left" w:pos="840"/>
              </w:tabs>
              <w:jc w:val="both"/>
              <w:rPr>
                <w:rFonts w:ascii="Arial" w:hAnsi="Arial" w:cs="Arial"/>
                <w:lang w:val="el-GR"/>
              </w:rPr>
            </w:pPr>
            <w:r>
              <w:rPr>
                <w:rFonts w:ascii="Arial" w:hAnsi="Arial" w:cs="Arial"/>
                <w:lang w:val="el-GR"/>
              </w:rPr>
              <w:lastRenderedPageBreak/>
              <w:t xml:space="preserve">Τα έργα πρέπει να παρέχουν ισότιμη, χωρίς αποκλεισμούς, ουσιαστική και απρόσκοπτη πρόσβαση όλων σε όλες τις εγκαταστάσεις, υποδομές, χώρους, εξοπλισμό, υπηρεσίες κ.α. που αναμένεται να προσφέρονται στο </w:t>
            </w:r>
            <w:r w:rsidR="001C7E58">
              <w:rPr>
                <w:rFonts w:ascii="Arial" w:hAnsi="Arial" w:cs="Arial"/>
                <w:lang w:val="el-GR"/>
              </w:rPr>
              <w:t>έργο</w:t>
            </w:r>
            <w:r>
              <w:rPr>
                <w:rFonts w:ascii="Arial" w:hAnsi="Arial" w:cs="Arial"/>
                <w:lang w:val="el-GR"/>
              </w:rPr>
              <w:t>. Δίνεται ιδιαίτερη έμφαση στην προσβασιμότητα των ατόμων με αναπηρίες.</w:t>
            </w:r>
          </w:p>
          <w:p w14:paraId="4CB6D3D2" w14:textId="77777777" w:rsidR="003F2781" w:rsidRPr="00FA0AD1" w:rsidRDefault="003F2781" w:rsidP="00720DAF">
            <w:pPr>
              <w:autoSpaceDE w:val="0"/>
              <w:autoSpaceDN w:val="0"/>
              <w:adjustRightInd w:val="0"/>
              <w:spacing w:line="320" w:lineRule="exact"/>
              <w:jc w:val="both"/>
              <w:rPr>
                <w:rFonts w:ascii="Arial" w:eastAsia="TimesNewRomanPSMT" w:hAnsi="Arial" w:cs="Arial"/>
                <w:lang w:val="el-GR"/>
              </w:rPr>
            </w:pPr>
          </w:p>
        </w:tc>
      </w:tr>
    </w:tbl>
    <w:p w14:paraId="3111B401" w14:textId="77777777" w:rsidR="00551D3A" w:rsidRPr="00A6749F" w:rsidRDefault="00551D3A" w:rsidP="00551D3A">
      <w:pPr>
        <w:rPr>
          <w:rFonts w:ascii="Arial" w:hAnsi="Arial" w:cs="Arial"/>
          <w:b/>
          <w:u w:val="single"/>
          <w:lang w:val="el-GR"/>
        </w:rPr>
      </w:pPr>
    </w:p>
    <w:p w14:paraId="0F3368DA" w14:textId="77777777" w:rsidR="00551D3A" w:rsidRPr="00A6749F" w:rsidRDefault="00551D3A" w:rsidP="00551D3A">
      <w:pPr>
        <w:rPr>
          <w:rFonts w:ascii="Arial" w:hAnsi="Arial" w:cs="Arial"/>
          <w:b/>
          <w:u w:val="single"/>
          <w:lang w:val="el-GR"/>
        </w:rPr>
      </w:pPr>
    </w:p>
    <w:p w14:paraId="424A288B" w14:textId="77777777" w:rsidR="00551D3A" w:rsidRPr="002D203E" w:rsidRDefault="00551D3A" w:rsidP="00551D3A">
      <w:pPr>
        <w:pStyle w:val="Heading1"/>
        <w:tabs>
          <w:tab w:val="clear" w:pos="687"/>
          <w:tab w:val="num" w:pos="426"/>
        </w:tabs>
        <w:spacing w:line="340" w:lineRule="exact"/>
        <w:rPr>
          <w:rFonts w:cs="Arial"/>
          <w:sz w:val="28"/>
          <w:szCs w:val="28"/>
          <w:lang w:val="el-GR"/>
        </w:rPr>
        <w:sectPr w:rsidR="00551D3A" w:rsidRPr="002D203E" w:rsidSect="00FC61E0">
          <w:headerReference w:type="default" r:id="rId25"/>
          <w:footerReference w:type="default" r:id="rId26"/>
          <w:pgSz w:w="16838" w:h="11906" w:orient="landscape" w:code="9"/>
          <w:pgMar w:top="1195" w:right="1469" w:bottom="1195" w:left="1080" w:header="562" w:footer="562" w:gutter="0"/>
          <w:cols w:space="708"/>
          <w:docGrid w:linePitch="360"/>
        </w:sectPr>
      </w:pPr>
    </w:p>
    <w:p w14:paraId="320242ED" w14:textId="77777777" w:rsidR="003F14E8" w:rsidRPr="00A26CAD" w:rsidRDefault="00504E53" w:rsidP="00A26CAD">
      <w:pPr>
        <w:pStyle w:val="Heading1"/>
        <w:tabs>
          <w:tab w:val="clear" w:pos="687"/>
          <w:tab w:val="num" w:pos="426"/>
        </w:tabs>
        <w:rPr>
          <w:rFonts w:cs="Arial"/>
          <w:sz w:val="28"/>
          <w:szCs w:val="28"/>
        </w:rPr>
      </w:pPr>
      <w:bookmarkStart w:id="210" w:name="_Toc188876667"/>
      <w:r w:rsidRPr="00A26CAD">
        <w:rPr>
          <w:rFonts w:cs="Arial"/>
          <w:sz w:val="28"/>
          <w:szCs w:val="28"/>
        </w:rPr>
        <w:lastRenderedPageBreak/>
        <w:t>ΝΟΜΙΚΗ ΒΑΣΗ</w:t>
      </w:r>
      <w:bookmarkEnd w:id="157"/>
      <w:bookmarkEnd w:id="158"/>
      <w:bookmarkEnd w:id="159"/>
      <w:bookmarkEnd w:id="210"/>
    </w:p>
    <w:p w14:paraId="1BCE3D31" w14:textId="77777777" w:rsidR="003F14E8" w:rsidRDefault="003F14E8" w:rsidP="003F14E8">
      <w:pPr>
        <w:rPr>
          <w:rFonts w:ascii="Arial" w:hAnsi="Arial" w:cs="Arial"/>
          <w:lang w:val="el-GR"/>
        </w:rPr>
      </w:pPr>
    </w:p>
    <w:p w14:paraId="520E3207" w14:textId="77777777" w:rsidR="00E47F67" w:rsidRPr="00E47F67" w:rsidRDefault="00E47F67" w:rsidP="003F14E8">
      <w:pPr>
        <w:rPr>
          <w:rFonts w:ascii="Arial" w:hAnsi="Arial" w:cs="Arial"/>
          <w:lang w:val="el-GR"/>
        </w:rPr>
      </w:pPr>
    </w:p>
    <w:p w14:paraId="05A21D59" w14:textId="77777777" w:rsidR="000D3093" w:rsidRPr="007D3D2B" w:rsidRDefault="00504E53" w:rsidP="000D3093">
      <w:pPr>
        <w:tabs>
          <w:tab w:val="left" w:pos="426"/>
        </w:tabs>
        <w:rPr>
          <w:rFonts w:ascii="Arial" w:hAnsi="Arial" w:cs="Arial"/>
          <w:b/>
          <w:bCs/>
          <w:sz w:val="26"/>
          <w:szCs w:val="26"/>
          <w:lang w:val="el-GR"/>
        </w:rPr>
      </w:pPr>
      <w:r w:rsidRPr="007D3D2B">
        <w:rPr>
          <w:rFonts w:ascii="Arial" w:hAnsi="Arial" w:cs="Arial"/>
          <w:b/>
          <w:bCs/>
          <w:sz w:val="26"/>
          <w:szCs w:val="26"/>
          <w:lang w:val="el-GR"/>
        </w:rPr>
        <w:t>5.1</w:t>
      </w:r>
      <w:r w:rsidRPr="007D3D2B">
        <w:rPr>
          <w:rFonts w:ascii="Arial" w:hAnsi="Arial" w:cs="Arial"/>
          <w:b/>
          <w:bCs/>
          <w:sz w:val="26"/>
          <w:szCs w:val="26"/>
          <w:lang w:val="el-GR"/>
        </w:rPr>
        <w:tab/>
        <w:t xml:space="preserve">Νομική Βάση </w:t>
      </w:r>
      <w:r w:rsidR="00E47F67" w:rsidRPr="007D3D2B">
        <w:rPr>
          <w:rFonts w:ascii="Arial" w:hAnsi="Arial" w:cs="Arial"/>
          <w:b/>
          <w:bCs/>
          <w:sz w:val="26"/>
          <w:szCs w:val="26"/>
          <w:lang w:val="el-GR"/>
        </w:rPr>
        <w:t>Μέτρου 7</w:t>
      </w:r>
    </w:p>
    <w:p w14:paraId="374C9AE7" w14:textId="77777777" w:rsidR="00E47F67" w:rsidRPr="007D3D2B" w:rsidRDefault="00E47F67" w:rsidP="000D3093">
      <w:pPr>
        <w:tabs>
          <w:tab w:val="left" w:pos="426"/>
        </w:tabs>
        <w:rPr>
          <w:rFonts w:ascii="Arial" w:hAnsi="Arial" w:cs="Arial"/>
          <w:b/>
          <w:bCs/>
          <w:lang w:val="el-GR"/>
        </w:rPr>
      </w:pPr>
    </w:p>
    <w:p w14:paraId="10DF52E8" w14:textId="77777777" w:rsidR="00F27910" w:rsidRPr="004B5983" w:rsidRDefault="00504E53" w:rsidP="00AC355A">
      <w:pPr>
        <w:pStyle w:val="Revision"/>
        <w:numPr>
          <w:ilvl w:val="0"/>
          <w:numId w:val="30"/>
        </w:numPr>
        <w:tabs>
          <w:tab w:val="clear" w:pos="360"/>
        </w:tabs>
        <w:spacing w:line="340" w:lineRule="exact"/>
        <w:jc w:val="both"/>
        <w:rPr>
          <w:rFonts w:ascii="Arial" w:hAnsi="Arial" w:cs="Arial"/>
          <w:bCs/>
          <w:color w:val="000000"/>
          <w:lang w:val="el-GR"/>
        </w:rPr>
      </w:pPr>
      <w:r w:rsidRPr="007D3D2B">
        <w:rPr>
          <w:rFonts w:ascii="Arial" w:hAnsi="Arial" w:cs="Arial"/>
          <w:bCs/>
          <w:color w:val="000000"/>
          <w:lang w:val="el-GR"/>
        </w:rPr>
        <w:t xml:space="preserve">ΚΑΝΟΝΙΣΜΟΣ (ΕΕ) αριθ. </w:t>
      </w:r>
      <w:r w:rsidRPr="007D3D2B">
        <w:rPr>
          <w:rFonts w:ascii="Arial" w:hAnsi="Arial" w:cs="Arial"/>
          <w:b/>
          <w:bCs/>
          <w:color w:val="000000"/>
          <w:lang w:val="el-GR"/>
        </w:rPr>
        <w:t>1305/2013</w:t>
      </w:r>
      <w:r w:rsidRPr="007D3D2B">
        <w:rPr>
          <w:rFonts w:ascii="Arial" w:hAnsi="Arial" w:cs="Arial"/>
          <w:bCs/>
          <w:color w:val="000000"/>
          <w:lang w:val="el-GR"/>
        </w:rPr>
        <w:t xml:space="preserve"> ΤΟΥ ΕΥΡΩΠΑΪΚΟΥ ΚΟΙΝΟΒΟΥΛΙΟΥ ΚΑΙ ΤΟΥ ΣΥΜΒΟΥΛΙΟΥ της 17ης Δεκεμβρίου 2013 για τη στήριξη της αγροτικής ανάπτυξης από το Ευρωπαϊκό Γεωργικό Ταμείο Αγροτικής Ανάπτυξης (ΕΓΤΑΑ) και την κατάργηση του κανονισμού (ΕΚ) αριθ. </w:t>
      </w:r>
      <w:r w:rsidRPr="004B5983">
        <w:rPr>
          <w:rFonts w:ascii="Arial" w:hAnsi="Arial" w:cs="Arial"/>
          <w:bCs/>
          <w:color w:val="000000"/>
          <w:lang w:val="el-GR"/>
        </w:rPr>
        <w:t>1698/2005 του Συμβουλίου</w:t>
      </w:r>
      <w:r w:rsidR="00E43C9A" w:rsidRPr="004B5983">
        <w:rPr>
          <w:rFonts w:ascii="Arial" w:hAnsi="Arial" w:cs="Arial"/>
          <w:bCs/>
          <w:color w:val="000000"/>
          <w:lang w:val="el-GR"/>
        </w:rPr>
        <w:t xml:space="preserve">, </w:t>
      </w:r>
      <w:r w:rsidR="00E43C9A" w:rsidRPr="004B5983">
        <w:rPr>
          <w:rFonts w:ascii="Arial" w:hAnsi="Arial" w:cs="Arial"/>
          <w:lang w:val="el-GR"/>
        </w:rPr>
        <w:t>όπως εκάστοτε τροποποιηθεί ή αντικατασταθεί.</w:t>
      </w:r>
    </w:p>
    <w:p w14:paraId="627C5097" w14:textId="77777777" w:rsidR="00F27910" w:rsidRPr="004B5983" w:rsidRDefault="00F27910" w:rsidP="00AC355A">
      <w:pPr>
        <w:spacing w:line="340" w:lineRule="exact"/>
        <w:ind w:left="360" w:hanging="360"/>
        <w:jc w:val="both"/>
        <w:rPr>
          <w:rFonts w:ascii="Arial" w:hAnsi="Arial" w:cs="Arial"/>
          <w:lang w:val="el-GR"/>
        </w:rPr>
      </w:pPr>
    </w:p>
    <w:p w14:paraId="562CA78A" w14:textId="77777777" w:rsidR="00F27910" w:rsidRPr="007D3D2B" w:rsidRDefault="00504E53" w:rsidP="00AC355A">
      <w:pPr>
        <w:pStyle w:val="Revision"/>
        <w:numPr>
          <w:ilvl w:val="0"/>
          <w:numId w:val="30"/>
        </w:numPr>
        <w:tabs>
          <w:tab w:val="clear" w:pos="360"/>
        </w:tabs>
        <w:spacing w:line="340" w:lineRule="exact"/>
        <w:jc w:val="both"/>
        <w:rPr>
          <w:rFonts w:ascii="Arial" w:hAnsi="Arial" w:cs="Arial"/>
          <w:bCs/>
          <w:color w:val="000000"/>
          <w:lang w:val="el-GR"/>
        </w:rPr>
      </w:pPr>
      <w:r w:rsidRPr="007D3D2B">
        <w:rPr>
          <w:rFonts w:ascii="Arial" w:hAnsi="Arial" w:cs="Arial"/>
          <w:bCs/>
          <w:color w:val="000000"/>
          <w:lang w:val="el-GR"/>
        </w:rPr>
        <w:t xml:space="preserve">ΕΚΤΕΛΕΣΤΙΚΟΣ ΚΑΝΟΝΙΣΜΟΣ (ΕΕ) αριθ. </w:t>
      </w:r>
      <w:r w:rsidRPr="007D3D2B">
        <w:rPr>
          <w:rFonts w:ascii="Arial" w:hAnsi="Arial" w:cs="Arial"/>
          <w:b/>
          <w:bCs/>
          <w:color w:val="000000"/>
          <w:lang w:val="el-GR"/>
        </w:rPr>
        <w:t>808/2014</w:t>
      </w:r>
      <w:r w:rsidRPr="007D3D2B">
        <w:rPr>
          <w:rFonts w:ascii="Arial" w:hAnsi="Arial" w:cs="Arial"/>
          <w:bCs/>
          <w:color w:val="000000"/>
          <w:lang w:val="el-GR"/>
        </w:rPr>
        <w:t xml:space="preserve"> ΤΗΣ ΕΠΙΤΡΟΠΗΣ της 17ης Ιουλίου 2014 σχετικά με τη θέσπιση κανόνων εφαρμογής του κανονισμού (ΕΕ) αριθ. 1305/2013 του Ευρωπαϊκού Κοινοβουλίου και του Συμβουλίου για τη στήριξη της αγροτικής ανάπτυξης από το Ευρωπαϊκό Γεωργικό Ταμείο Αγροτικής Ανάπτυξης (ΕΓΤΑΑ)</w:t>
      </w:r>
      <w:r w:rsidR="00E43C9A" w:rsidRPr="007D3D2B">
        <w:rPr>
          <w:rFonts w:ascii="Arial" w:hAnsi="Arial" w:cs="Arial"/>
          <w:bCs/>
          <w:color w:val="000000"/>
          <w:lang w:val="el-GR"/>
        </w:rPr>
        <w:t xml:space="preserve">, </w:t>
      </w:r>
      <w:r w:rsidR="00E43C9A" w:rsidRPr="007D3D2B">
        <w:rPr>
          <w:rFonts w:ascii="Arial" w:hAnsi="Arial" w:cs="Arial"/>
          <w:lang w:val="el-GR"/>
        </w:rPr>
        <w:t>όπως εκάστοτε τροποποιηθεί ή αντικατασταθεί.</w:t>
      </w:r>
    </w:p>
    <w:p w14:paraId="0A244E8D" w14:textId="77777777" w:rsidR="00F27910" w:rsidRPr="007D3D2B" w:rsidRDefault="00F27910" w:rsidP="00AC355A">
      <w:pPr>
        <w:spacing w:line="340" w:lineRule="exact"/>
        <w:ind w:left="360" w:hanging="360"/>
        <w:jc w:val="both"/>
        <w:rPr>
          <w:rFonts w:ascii="Arial" w:hAnsi="Arial" w:cs="Arial"/>
          <w:lang w:val="el-GR"/>
        </w:rPr>
      </w:pPr>
    </w:p>
    <w:p w14:paraId="2DE61C8A" w14:textId="77777777" w:rsidR="00F27910" w:rsidRPr="007D3D2B" w:rsidRDefault="00504E53" w:rsidP="00AC355A">
      <w:pPr>
        <w:pStyle w:val="Revision"/>
        <w:numPr>
          <w:ilvl w:val="0"/>
          <w:numId w:val="64"/>
        </w:numPr>
        <w:spacing w:line="340" w:lineRule="exact"/>
        <w:ind w:left="360"/>
        <w:jc w:val="both"/>
        <w:rPr>
          <w:rFonts w:ascii="Arial" w:hAnsi="Arial" w:cs="Arial"/>
          <w:bCs/>
          <w:color w:val="000000"/>
          <w:lang w:val="el-GR"/>
        </w:rPr>
      </w:pPr>
      <w:r w:rsidRPr="007D3D2B">
        <w:rPr>
          <w:rFonts w:ascii="Arial" w:hAnsi="Arial" w:cs="Arial"/>
          <w:bCs/>
          <w:color w:val="000000"/>
          <w:lang w:val="el-GR"/>
        </w:rPr>
        <w:t xml:space="preserve">ΕΚΤΕΛΕΣΤΙΚΟΣ ΚΑΝΟΝΙΣΜΟΣ (ΕΕ) αριθ. </w:t>
      </w:r>
      <w:r w:rsidRPr="007D3D2B">
        <w:rPr>
          <w:rFonts w:ascii="Arial" w:hAnsi="Arial" w:cs="Arial"/>
          <w:b/>
          <w:bCs/>
          <w:color w:val="000000"/>
          <w:lang w:val="el-GR"/>
        </w:rPr>
        <w:t>809/2014</w:t>
      </w:r>
      <w:r w:rsidRPr="007D3D2B">
        <w:rPr>
          <w:rFonts w:ascii="Arial" w:hAnsi="Arial" w:cs="Arial"/>
          <w:bCs/>
          <w:color w:val="000000"/>
          <w:lang w:val="el-GR"/>
        </w:rPr>
        <w:t xml:space="preserve"> ΤΗΣ ΕΠΙΤΡΟΠΗΣ της 17ης Ιουλίου 2014 για τη θέσπιση κανόνων εφαρμογής του κανονισμού (ΕΕ) αριθ. 1306/2013 του Ευρωπαϊκού Κοινοβουλίου και του Συμβουλίου όσον αφορά το ολοκληρωμένο σύστημα διαχείρισης και ελέγχου, τα μέτρα αγροτικής ανάπτυξης και την πολλαπλή συμμόρφωση</w:t>
      </w:r>
      <w:r w:rsidR="00E43C9A" w:rsidRPr="007D3D2B">
        <w:rPr>
          <w:rFonts w:ascii="Arial" w:hAnsi="Arial" w:cs="Arial"/>
          <w:bCs/>
          <w:color w:val="000000"/>
          <w:lang w:val="el-GR"/>
        </w:rPr>
        <w:t xml:space="preserve">, </w:t>
      </w:r>
      <w:r w:rsidR="00E43C9A" w:rsidRPr="007D3D2B">
        <w:rPr>
          <w:rFonts w:ascii="Arial" w:hAnsi="Arial" w:cs="Arial"/>
          <w:lang w:val="el-GR"/>
        </w:rPr>
        <w:t>όπως εκάστοτε τροποποιηθεί ή αντικατασταθεί.</w:t>
      </w:r>
    </w:p>
    <w:p w14:paraId="6FE19F24" w14:textId="77777777" w:rsidR="00F27910" w:rsidRPr="007D3D2B" w:rsidRDefault="00F27910" w:rsidP="00AC355A">
      <w:pPr>
        <w:spacing w:line="340" w:lineRule="exact"/>
        <w:ind w:left="360" w:hanging="360"/>
        <w:jc w:val="both"/>
        <w:rPr>
          <w:rFonts w:ascii="Arial" w:hAnsi="Arial" w:cs="Arial"/>
          <w:lang w:val="el-GR"/>
        </w:rPr>
      </w:pPr>
    </w:p>
    <w:p w14:paraId="3DA30D15" w14:textId="77777777" w:rsidR="00F27910" w:rsidRPr="007D3D2B" w:rsidRDefault="00504E53" w:rsidP="00AC355A">
      <w:pPr>
        <w:pStyle w:val="CM4"/>
        <w:numPr>
          <w:ilvl w:val="0"/>
          <w:numId w:val="30"/>
        </w:numPr>
        <w:tabs>
          <w:tab w:val="clear" w:pos="360"/>
        </w:tabs>
        <w:spacing w:line="340" w:lineRule="exact"/>
        <w:jc w:val="both"/>
        <w:rPr>
          <w:rFonts w:ascii="Arial" w:hAnsi="Arial" w:cs="Arial"/>
          <w:bCs/>
          <w:color w:val="000000"/>
        </w:rPr>
      </w:pPr>
      <w:r w:rsidRPr="007D3D2B">
        <w:rPr>
          <w:rFonts w:ascii="Arial" w:hAnsi="Arial" w:cs="Arial"/>
          <w:bCs/>
          <w:color w:val="000000"/>
        </w:rPr>
        <w:t xml:space="preserve">ΚΑΤ’ ΕΞΟΥΣΙΟΔΟΤΗΣΗ ΚΑΝΟΝΙΣΜΟΣ (ΕΕ) αριθ. </w:t>
      </w:r>
      <w:r w:rsidRPr="007D3D2B">
        <w:rPr>
          <w:rFonts w:ascii="Arial" w:hAnsi="Arial" w:cs="Arial"/>
          <w:b/>
          <w:bCs/>
          <w:color w:val="000000"/>
        </w:rPr>
        <w:t>807/2014</w:t>
      </w:r>
      <w:r w:rsidRPr="007D3D2B">
        <w:rPr>
          <w:rFonts w:ascii="Arial" w:hAnsi="Arial" w:cs="Arial"/>
          <w:bCs/>
          <w:color w:val="000000"/>
        </w:rPr>
        <w:t xml:space="preserve"> ΤΗΣ ΕΠΙΤΡΟΠΗΣ της 11ης Μαρτίου 2014 για τη συμπλήρωση του κανονισμού (ΕΕ) αριθ. 1305/2013 του Ευρωπαϊκού Κοινοβουλίου και του Συμβουλίου για τη στήριξη της αγροτικής ανάπτυξης από το Ευρωπαϊκό Γεωργικό Ταμείο Αγροτικής Ανάπτυξης (ΕΓΤΑΑ) και για τη θέσπιση μεταβατικών διατάξεων</w:t>
      </w:r>
      <w:r w:rsidR="00E43C9A" w:rsidRPr="007D3D2B">
        <w:rPr>
          <w:rFonts w:ascii="Arial" w:hAnsi="Arial" w:cs="Arial"/>
          <w:bCs/>
          <w:color w:val="000000"/>
        </w:rPr>
        <w:t xml:space="preserve">, </w:t>
      </w:r>
      <w:r w:rsidR="00E43C9A" w:rsidRPr="007D3D2B">
        <w:rPr>
          <w:rFonts w:ascii="Arial" w:hAnsi="Arial" w:cs="Arial"/>
        </w:rPr>
        <w:t>όπως εκάστοτε τροποποιηθεί ή αντικατασταθεί.</w:t>
      </w:r>
    </w:p>
    <w:p w14:paraId="3339B2C6" w14:textId="77777777" w:rsidR="00F27910" w:rsidRPr="007D3D2B" w:rsidRDefault="00F27910" w:rsidP="00AC355A">
      <w:pPr>
        <w:spacing w:line="340" w:lineRule="exact"/>
        <w:ind w:left="360" w:hanging="360"/>
        <w:jc w:val="both"/>
        <w:rPr>
          <w:rFonts w:ascii="Arial" w:hAnsi="Arial" w:cs="Arial"/>
          <w:lang w:val="el-GR"/>
        </w:rPr>
      </w:pPr>
    </w:p>
    <w:p w14:paraId="478C2F18" w14:textId="77777777" w:rsidR="00F27910" w:rsidRPr="007D3D2B" w:rsidRDefault="00504E53" w:rsidP="00AC355A">
      <w:pPr>
        <w:pStyle w:val="Revision"/>
        <w:numPr>
          <w:ilvl w:val="0"/>
          <w:numId w:val="30"/>
        </w:numPr>
        <w:tabs>
          <w:tab w:val="clear" w:pos="360"/>
        </w:tabs>
        <w:spacing w:line="340" w:lineRule="exact"/>
        <w:jc w:val="both"/>
        <w:rPr>
          <w:rFonts w:ascii="Arial" w:hAnsi="Arial" w:cs="Arial"/>
          <w:bCs/>
          <w:color w:val="000000"/>
          <w:lang w:val="en-US"/>
        </w:rPr>
      </w:pPr>
      <w:r w:rsidRPr="007D3D2B">
        <w:rPr>
          <w:rFonts w:ascii="Arial" w:hAnsi="Arial" w:cs="Arial"/>
          <w:bCs/>
          <w:color w:val="000000"/>
          <w:lang w:val="el-GR"/>
        </w:rPr>
        <w:t>ΚΑΝΟΝΙΣΜΟΣ (</w:t>
      </w:r>
      <w:r w:rsidRPr="007D3D2B">
        <w:rPr>
          <w:rFonts w:ascii="Arial" w:hAnsi="Arial" w:cs="Arial"/>
          <w:bCs/>
          <w:color w:val="000000"/>
        </w:rPr>
        <w:t>EE</w:t>
      </w:r>
      <w:r w:rsidRPr="007D3D2B">
        <w:rPr>
          <w:rFonts w:ascii="Arial" w:hAnsi="Arial" w:cs="Arial"/>
          <w:bCs/>
          <w:color w:val="000000"/>
          <w:lang w:val="el-GR"/>
        </w:rPr>
        <w:t xml:space="preserve">) αριθ. </w:t>
      </w:r>
      <w:r w:rsidRPr="007D3D2B">
        <w:rPr>
          <w:rFonts w:ascii="Arial" w:hAnsi="Arial" w:cs="Arial"/>
          <w:b/>
          <w:bCs/>
          <w:color w:val="000000"/>
          <w:lang w:val="el-GR"/>
        </w:rPr>
        <w:t>1306/2013</w:t>
      </w:r>
      <w:r w:rsidRPr="007D3D2B">
        <w:rPr>
          <w:rFonts w:ascii="Arial" w:hAnsi="Arial" w:cs="Arial"/>
          <w:bCs/>
          <w:color w:val="000000"/>
          <w:lang w:val="el-GR"/>
        </w:rPr>
        <w:t xml:space="preserve"> ΤΟΥ ΕΥΡΩΠΑΪΚΟΥ ΚΟΙΝΟΒΟΥΛΙΟΥ ΚΑΙ ΤΟΥ ΣΥΜΒΟΥΛΙΟΥ της 17ης Δεκεμβρίου 2013 σχετικά με τη χρηματοδότηση, τη διαχείριση και την παρακολούθηση της κοινής γεωργικής πολιτικής και την κατάργηση των κανονισμών (ΕΟΚ) αριθ. 352/78, (ΕΚ) αριθ. 165/94, (ΕΚ) αριθ. 2799/98, (ΕΚ) αριθ. 814/2000, (ΕΚ) αριθ. 1290/2005 και (ΕΚ) αριθ. </w:t>
      </w:r>
      <w:r w:rsidRPr="007D3D2B">
        <w:rPr>
          <w:rFonts w:ascii="Arial" w:hAnsi="Arial" w:cs="Arial"/>
          <w:bCs/>
          <w:color w:val="000000"/>
        </w:rPr>
        <w:t xml:space="preserve">485/2008 </w:t>
      </w:r>
      <w:proofErr w:type="spellStart"/>
      <w:r w:rsidRPr="007D3D2B">
        <w:rPr>
          <w:rFonts w:ascii="Arial" w:hAnsi="Arial" w:cs="Arial"/>
          <w:bCs/>
          <w:color w:val="000000"/>
        </w:rPr>
        <w:t>του</w:t>
      </w:r>
      <w:proofErr w:type="spellEnd"/>
      <w:r w:rsidRPr="007D3D2B">
        <w:rPr>
          <w:rFonts w:ascii="Arial" w:hAnsi="Arial" w:cs="Arial"/>
          <w:bCs/>
          <w:color w:val="000000"/>
        </w:rPr>
        <w:t xml:space="preserve"> </w:t>
      </w:r>
      <w:proofErr w:type="spellStart"/>
      <w:r w:rsidRPr="007D3D2B">
        <w:rPr>
          <w:rFonts w:ascii="Arial" w:hAnsi="Arial" w:cs="Arial"/>
          <w:bCs/>
          <w:color w:val="000000"/>
        </w:rPr>
        <w:t>Συμ</w:t>
      </w:r>
      <w:proofErr w:type="spellEnd"/>
      <w:r w:rsidRPr="007D3D2B">
        <w:rPr>
          <w:rFonts w:ascii="Arial" w:hAnsi="Arial" w:cs="Arial"/>
          <w:bCs/>
          <w:color w:val="000000"/>
        </w:rPr>
        <w:t>βουλίου</w:t>
      </w:r>
      <w:r w:rsidR="00E43C9A" w:rsidRPr="007D3D2B">
        <w:rPr>
          <w:rFonts w:ascii="Arial" w:hAnsi="Arial" w:cs="Arial"/>
          <w:bCs/>
          <w:color w:val="000000"/>
        </w:rPr>
        <w:t xml:space="preserve">, </w:t>
      </w:r>
      <w:r w:rsidR="00E43C9A" w:rsidRPr="007D3D2B">
        <w:rPr>
          <w:rFonts w:ascii="Arial" w:hAnsi="Arial" w:cs="Arial"/>
        </w:rPr>
        <w:t>όπ</w:t>
      </w:r>
      <w:proofErr w:type="spellStart"/>
      <w:r w:rsidR="00E43C9A" w:rsidRPr="007D3D2B">
        <w:rPr>
          <w:rFonts w:ascii="Arial" w:hAnsi="Arial" w:cs="Arial"/>
        </w:rPr>
        <w:t>ως</w:t>
      </w:r>
      <w:proofErr w:type="spellEnd"/>
      <w:r w:rsidR="00E43C9A" w:rsidRPr="007D3D2B">
        <w:rPr>
          <w:rFonts w:ascii="Arial" w:hAnsi="Arial" w:cs="Arial"/>
        </w:rPr>
        <w:t xml:space="preserve"> </w:t>
      </w:r>
      <w:proofErr w:type="spellStart"/>
      <w:r w:rsidR="00E43C9A" w:rsidRPr="007D3D2B">
        <w:rPr>
          <w:rFonts w:ascii="Arial" w:hAnsi="Arial" w:cs="Arial"/>
        </w:rPr>
        <w:t>εκάστοτε</w:t>
      </w:r>
      <w:proofErr w:type="spellEnd"/>
      <w:r w:rsidR="00E43C9A" w:rsidRPr="007D3D2B">
        <w:rPr>
          <w:rFonts w:ascii="Arial" w:hAnsi="Arial" w:cs="Arial"/>
        </w:rPr>
        <w:t xml:space="preserve"> </w:t>
      </w:r>
      <w:proofErr w:type="spellStart"/>
      <w:r w:rsidR="00E43C9A" w:rsidRPr="007D3D2B">
        <w:rPr>
          <w:rFonts w:ascii="Arial" w:hAnsi="Arial" w:cs="Arial"/>
        </w:rPr>
        <w:t>τρο</w:t>
      </w:r>
      <w:proofErr w:type="spellEnd"/>
      <w:r w:rsidR="00E43C9A" w:rsidRPr="007D3D2B">
        <w:rPr>
          <w:rFonts w:ascii="Arial" w:hAnsi="Arial" w:cs="Arial"/>
        </w:rPr>
        <w:t>ποποιηθεί ή α</w:t>
      </w:r>
      <w:proofErr w:type="spellStart"/>
      <w:r w:rsidR="00E43C9A" w:rsidRPr="007D3D2B">
        <w:rPr>
          <w:rFonts w:ascii="Arial" w:hAnsi="Arial" w:cs="Arial"/>
        </w:rPr>
        <w:t>ντικ</w:t>
      </w:r>
      <w:proofErr w:type="spellEnd"/>
      <w:r w:rsidR="00E43C9A" w:rsidRPr="007D3D2B">
        <w:rPr>
          <w:rFonts w:ascii="Arial" w:hAnsi="Arial" w:cs="Arial"/>
        </w:rPr>
        <w:t>ατασταθεί.</w:t>
      </w:r>
    </w:p>
    <w:p w14:paraId="67F78B66" w14:textId="77777777" w:rsidR="00705804" w:rsidRPr="007D3D2B" w:rsidRDefault="00705804" w:rsidP="00AC355A">
      <w:pPr>
        <w:spacing w:line="340" w:lineRule="exact"/>
        <w:ind w:left="360" w:hanging="360"/>
        <w:jc w:val="both"/>
        <w:rPr>
          <w:rFonts w:ascii="Arial" w:hAnsi="Arial" w:cs="Arial"/>
        </w:rPr>
      </w:pPr>
    </w:p>
    <w:p w14:paraId="1EABC689" w14:textId="77777777" w:rsidR="00F27910" w:rsidRPr="007D3D2B" w:rsidRDefault="00504E53" w:rsidP="00AC355A">
      <w:pPr>
        <w:pStyle w:val="Revision"/>
        <w:numPr>
          <w:ilvl w:val="0"/>
          <w:numId w:val="65"/>
        </w:numPr>
        <w:spacing w:line="340" w:lineRule="exact"/>
        <w:ind w:left="360"/>
        <w:jc w:val="both"/>
        <w:rPr>
          <w:rFonts w:ascii="Arial" w:hAnsi="Arial" w:cs="Arial"/>
          <w:bCs/>
          <w:color w:val="000000"/>
        </w:rPr>
      </w:pPr>
      <w:r w:rsidRPr="007D3D2B">
        <w:rPr>
          <w:rFonts w:ascii="Arial" w:hAnsi="Arial" w:cs="Arial"/>
          <w:bCs/>
          <w:color w:val="000000"/>
          <w:lang w:val="el-GR"/>
        </w:rPr>
        <w:t xml:space="preserve">ΚΑΝΟΝΙΣΜΟΣ (ΕΕ) αριθ. </w:t>
      </w:r>
      <w:r w:rsidRPr="007D3D2B">
        <w:rPr>
          <w:rFonts w:ascii="Arial" w:hAnsi="Arial" w:cs="Arial"/>
          <w:b/>
          <w:bCs/>
          <w:color w:val="000000"/>
          <w:lang w:val="el-GR"/>
        </w:rPr>
        <w:t>1303/2013</w:t>
      </w:r>
      <w:r w:rsidRPr="007D3D2B">
        <w:rPr>
          <w:rFonts w:ascii="Arial" w:hAnsi="Arial" w:cs="Arial"/>
          <w:bCs/>
          <w:color w:val="000000"/>
          <w:lang w:val="el-GR"/>
        </w:rPr>
        <w:t xml:space="preserve"> ΤΟΥ ΕΥΡΩΠΑΪΚΟΥ ΚΟΙΝΟΒΟΥΛΙΟΥ ΚΑΙ ΤΟΥ ΣΥΜΒΟΥΛΙΟΥ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w:t>
      </w:r>
      <w:r w:rsidRPr="007D3D2B">
        <w:rPr>
          <w:rFonts w:ascii="Arial" w:hAnsi="Arial" w:cs="Arial"/>
          <w:bCs/>
          <w:color w:val="000000"/>
          <w:lang w:val="el-GR"/>
        </w:rPr>
        <w:lastRenderedPageBreak/>
        <w:t xml:space="preserve">Ταμείο Συνοχής και το Ευρωπαϊκό Ταμείο Θάλασσας και Αλιείας και για την κατάργηση του κανονισμού (ΕΚ) αριθ. </w:t>
      </w:r>
      <w:r w:rsidRPr="007D3D2B">
        <w:rPr>
          <w:rFonts w:ascii="Arial" w:hAnsi="Arial" w:cs="Arial"/>
          <w:bCs/>
          <w:color w:val="000000"/>
        </w:rPr>
        <w:t>1083/2006</w:t>
      </w:r>
      <w:r w:rsidR="00E43C9A" w:rsidRPr="007D3D2B">
        <w:rPr>
          <w:rFonts w:ascii="Arial" w:hAnsi="Arial" w:cs="Arial"/>
          <w:bCs/>
          <w:color w:val="000000"/>
        </w:rPr>
        <w:t xml:space="preserve">, </w:t>
      </w:r>
      <w:r w:rsidR="0017362E">
        <w:rPr>
          <w:rFonts w:ascii="Arial" w:hAnsi="Arial" w:cs="Arial"/>
          <w:bCs/>
          <w:color w:val="000000"/>
          <w:lang w:val="el-GR"/>
        </w:rPr>
        <w:t>όπως εκάστοτε τροποποιηθεί</w:t>
      </w:r>
      <w:r w:rsidR="00E43C9A" w:rsidRPr="007D3D2B">
        <w:rPr>
          <w:rFonts w:ascii="Arial" w:hAnsi="Arial" w:cs="Arial"/>
        </w:rPr>
        <w:t xml:space="preserve"> ή </w:t>
      </w:r>
      <w:r w:rsidR="0017362E">
        <w:rPr>
          <w:rFonts w:ascii="Arial" w:hAnsi="Arial" w:cs="Arial"/>
          <w:lang w:val="el-GR"/>
        </w:rPr>
        <w:t>αντικατασταθεί</w:t>
      </w:r>
      <w:r w:rsidR="00E43C9A" w:rsidRPr="007D3D2B">
        <w:rPr>
          <w:rFonts w:ascii="Arial" w:hAnsi="Arial" w:cs="Arial"/>
        </w:rPr>
        <w:t>.</w:t>
      </w:r>
    </w:p>
    <w:p w14:paraId="3EEC40A0" w14:textId="77777777" w:rsidR="00F27910" w:rsidRPr="007D3D2B" w:rsidRDefault="00F27910" w:rsidP="00AC355A">
      <w:pPr>
        <w:pStyle w:val="NumPar4"/>
        <w:numPr>
          <w:ilvl w:val="0"/>
          <w:numId w:val="0"/>
        </w:numPr>
        <w:spacing w:before="0" w:after="0" w:line="340" w:lineRule="exact"/>
        <w:ind w:left="360"/>
        <w:rPr>
          <w:rFonts w:ascii="Arial" w:hAnsi="Arial" w:cs="Arial"/>
          <w:lang w:val="el-GR"/>
        </w:rPr>
      </w:pPr>
    </w:p>
    <w:p w14:paraId="0877FF36" w14:textId="77777777" w:rsidR="00F27910" w:rsidRPr="007D3D2B" w:rsidRDefault="00504E53" w:rsidP="00AC355A">
      <w:pPr>
        <w:pStyle w:val="NumPar4"/>
        <w:numPr>
          <w:ilvl w:val="0"/>
          <w:numId w:val="65"/>
        </w:numPr>
        <w:spacing w:before="0" w:after="0" w:line="340" w:lineRule="exact"/>
        <w:ind w:left="360"/>
        <w:rPr>
          <w:rFonts w:ascii="Arial" w:hAnsi="Arial" w:cs="Arial"/>
          <w:lang w:val="el-GR"/>
        </w:rPr>
      </w:pPr>
      <w:bookmarkStart w:id="211" w:name="_Hlk493154765"/>
      <w:r w:rsidRPr="007D3D2B">
        <w:rPr>
          <w:rFonts w:ascii="Arial" w:hAnsi="Arial" w:cs="Arial"/>
          <w:lang w:val="el-GR"/>
        </w:rPr>
        <w:t xml:space="preserve">Ο </w:t>
      </w:r>
      <w:r w:rsidR="0056496D" w:rsidRPr="007D3D2B">
        <w:rPr>
          <w:rFonts w:ascii="Arial" w:hAnsi="Arial" w:cs="Arial"/>
          <w:lang w:val="el-GR"/>
        </w:rPr>
        <w:t>Περί της</w:t>
      </w:r>
      <w:r w:rsidR="00015E34" w:rsidRPr="007D3D2B">
        <w:rPr>
          <w:rFonts w:ascii="Arial" w:hAnsi="Arial" w:cs="Arial"/>
          <w:lang w:val="el-GR"/>
        </w:rPr>
        <w:t xml:space="preserve"> </w:t>
      </w:r>
      <w:r w:rsidR="00523CC9" w:rsidRPr="007D3D2B">
        <w:rPr>
          <w:rFonts w:ascii="Arial" w:hAnsi="Arial" w:cs="Arial"/>
          <w:lang w:val="el-GR"/>
        </w:rPr>
        <w:t>Ρ</w:t>
      </w:r>
      <w:r w:rsidR="00015E34" w:rsidRPr="007D3D2B">
        <w:rPr>
          <w:rFonts w:ascii="Arial" w:hAnsi="Arial" w:cs="Arial"/>
          <w:lang w:val="el-GR"/>
        </w:rPr>
        <w:t>ύθμιση</w:t>
      </w:r>
      <w:r w:rsidR="0056496D" w:rsidRPr="007D3D2B">
        <w:rPr>
          <w:rFonts w:ascii="Arial" w:hAnsi="Arial" w:cs="Arial"/>
          <w:lang w:val="el-GR"/>
        </w:rPr>
        <w:t>ς</w:t>
      </w:r>
      <w:r w:rsidR="00015E34" w:rsidRPr="007D3D2B">
        <w:rPr>
          <w:rFonts w:ascii="Arial" w:hAnsi="Arial" w:cs="Arial"/>
          <w:lang w:val="el-GR"/>
        </w:rPr>
        <w:t xml:space="preserve"> των </w:t>
      </w:r>
      <w:r w:rsidR="00523CC9" w:rsidRPr="007D3D2B">
        <w:rPr>
          <w:rFonts w:ascii="Arial" w:hAnsi="Arial" w:cs="Arial"/>
          <w:lang w:val="el-GR"/>
        </w:rPr>
        <w:t>Δ</w:t>
      </w:r>
      <w:r w:rsidR="00015E34" w:rsidRPr="007D3D2B">
        <w:rPr>
          <w:rFonts w:ascii="Arial" w:hAnsi="Arial" w:cs="Arial"/>
          <w:lang w:val="el-GR"/>
        </w:rPr>
        <w:t xml:space="preserve">ιαδικασιών </w:t>
      </w:r>
      <w:r w:rsidR="00523CC9" w:rsidRPr="007D3D2B">
        <w:rPr>
          <w:rFonts w:ascii="Arial" w:hAnsi="Arial" w:cs="Arial"/>
          <w:lang w:val="el-GR"/>
        </w:rPr>
        <w:t>Σ</w:t>
      </w:r>
      <w:r w:rsidR="00015E34" w:rsidRPr="007D3D2B">
        <w:rPr>
          <w:rFonts w:ascii="Arial" w:hAnsi="Arial" w:cs="Arial"/>
          <w:lang w:val="el-GR"/>
        </w:rPr>
        <w:t xml:space="preserve">ύναψης </w:t>
      </w:r>
      <w:r w:rsidR="00523CC9" w:rsidRPr="007D3D2B">
        <w:rPr>
          <w:rFonts w:ascii="Arial" w:hAnsi="Arial" w:cs="Arial"/>
          <w:lang w:val="el-GR"/>
        </w:rPr>
        <w:t>Δ</w:t>
      </w:r>
      <w:r w:rsidR="00015E34" w:rsidRPr="007D3D2B">
        <w:rPr>
          <w:rFonts w:ascii="Arial" w:hAnsi="Arial" w:cs="Arial"/>
          <w:lang w:val="el-GR"/>
        </w:rPr>
        <w:t xml:space="preserve">ημοσίων </w:t>
      </w:r>
      <w:r w:rsidR="00523CC9" w:rsidRPr="007D3D2B">
        <w:rPr>
          <w:rFonts w:ascii="Arial" w:hAnsi="Arial" w:cs="Arial"/>
          <w:lang w:val="el-GR"/>
        </w:rPr>
        <w:t>Σ</w:t>
      </w:r>
      <w:r w:rsidR="00015E34" w:rsidRPr="007D3D2B">
        <w:rPr>
          <w:rFonts w:ascii="Arial" w:hAnsi="Arial" w:cs="Arial"/>
          <w:lang w:val="el-GR"/>
        </w:rPr>
        <w:t xml:space="preserve">υμβάσεων και </w:t>
      </w:r>
      <w:r w:rsidR="00523CC9" w:rsidRPr="007D3D2B">
        <w:rPr>
          <w:rFonts w:ascii="Arial" w:hAnsi="Arial" w:cs="Arial"/>
          <w:lang w:val="el-GR"/>
        </w:rPr>
        <w:t>Σ</w:t>
      </w:r>
      <w:r w:rsidR="00015E34" w:rsidRPr="007D3D2B">
        <w:rPr>
          <w:rFonts w:ascii="Arial" w:hAnsi="Arial" w:cs="Arial"/>
          <w:lang w:val="el-GR"/>
        </w:rPr>
        <w:t xml:space="preserve">υναφή </w:t>
      </w:r>
      <w:r w:rsidR="00523CC9" w:rsidRPr="007D3D2B">
        <w:rPr>
          <w:rFonts w:ascii="Arial" w:hAnsi="Arial" w:cs="Arial"/>
          <w:lang w:val="el-GR"/>
        </w:rPr>
        <w:t>Θ</w:t>
      </w:r>
      <w:r w:rsidR="00015E34" w:rsidRPr="007D3D2B">
        <w:rPr>
          <w:rFonts w:ascii="Arial" w:hAnsi="Arial" w:cs="Arial"/>
          <w:lang w:val="el-GR"/>
        </w:rPr>
        <w:t>έματα</w:t>
      </w:r>
      <w:r w:rsidR="00523CC9" w:rsidRPr="007D3D2B">
        <w:rPr>
          <w:rFonts w:ascii="Arial" w:hAnsi="Arial" w:cs="Arial"/>
          <w:lang w:val="el-GR"/>
        </w:rPr>
        <w:t xml:space="preserve"> Νόμος</w:t>
      </w:r>
      <w:r w:rsidRPr="007D3D2B">
        <w:rPr>
          <w:rFonts w:ascii="Arial" w:hAnsi="Arial" w:cs="Arial"/>
          <w:lang w:val="el-GR"/>
        </w:rPr>
        <w:t xml:space="preserve"> του 20</w:t>
      </w:r>
      <w:r w:rsidR="00015E34" w:rsidRPr="007D3D2B">
        <w:rPr>
          <w:rFonts w:ascii="Arial" w:hAnsi="Arial" w:cs="Arial"/>
          <w:lang w:val="el-GR"/>
        </w:rPr>
        <w:t>1</w:t>
      </w:r>
      <w:r w:rsidRPr="007D3D2B">
        <w:rPr>
          <w:rFonts w:ascii="Arial" w:hAnsi="Arial" w:cs="Arial"/>
          <w:lang w:val="el-GR"/>
        </w:rPr>
        <w:t xml:space="preserve">6 </w:t>
      </w:r>
      <w:r w:rsidR="00F33958" w:rsidRPr="007D3D2B">
        <w:rPr>
          <w:rFonts w:ascii="Arial" w:hAnsi="Arial" w:cs="Arial"/>
          <w:lang w:val="el-GR"/>
        </w:rPr>
        <w:t>(</w:t>
      </w:r>
      <w:r w:rsidR="00523CC9" w:rsidRPr="007D3D2B">
        <w:rPr>
          <w:rFonts w:ascii="Arial" w:hAnsi="Arial" w:cs="Arial"/>
          <w:lang w:val="el-GR"/>
        </w:rPr>
        <w:t>Ν.</w:t>
      </w:r>
      <w:r w:rsidR="00015E34" w:rsidRPr="007D3D2B">
        <w:rPr>
          <w:rFonts w:ascii="Arial" w:hAnsi="Arial" w:cs="Arial"/>
          <w:lang w:val="el-GR"/>
        </w:rPr>
        <w:t>73</w:t>
      </w:r>
      <w:r w:rsidRPr="007D3D2B">
        <w:rPr>
          <w:rFonts w:ascii="Arial" w:hAnsi="Arial" w:cs="Arial"/>
          <w:lang w:val="el-GR"/>
        </w:rPr>
        <w:t>(</w:t>
      </w:r>
      <w:r w:rsidRPr="007D3D2B">
        <w:rPr>
          <w:rFonts w:ascii="Arial" w:hAnsi="Arial" w:cs="Arial"/>
        </w:rPr>
        <w:t>I</w:t>
      </w:r>
      <w:r w:rsidRPr="007D3D2B">
        <w:rPr>
          <w:rFonts w:ascii="Arial" w:hAnsi="Arial" w:cs="Arial"/>
          <w:lang w:val="el-GR"/>
        </w:rPr>
        <w:t>)/20</w:t>
      </w:r>
      <w:r w:rsidR="00015E34" w:rsidRPr="007D3D2B">
        <w:rPr>
          <w:rFonts w:ascii="Arial" w:hAnsi="Arial" w:cs="Arial"/>
          <w:lang w:val="el-GR"/>
        </w:rPr>
        <w:t>1</w:t>
      </w:r>
      <w:r w:rsidRPr="007D3D2B">
        <w:rPr>
          <w:rFonts w:ascii="Arial" w:hAnsi="Arial" w:cs="Arial"/>
          <w:lang w:val="el-GR"/>
        </w:rPr>
        <w:t>6</w:t>
      </w:r>
      <w:r w:rsidR="00F33958" w:rsidRPr="007D3D2B">
        <w:rPr>
          <w:rFonts w:ascii="Arial" w:hAnsi="Arial" w:cs="Arial"/>
          <w:lang w:val="el-GR"/>
        </w:rPr>
        <w:t>)</w:t>
      </w:r>
      <w:r w:rsidRPr="007D3D2B">
        <w:rPr>
          <w:rFonts w:ascii="Arial" w:hAnsi="Arial" w:cs="Arial"/>
          <w:lang w:val="el-GR"/>
        </w:rPr>
        <w:t>,</w:t>
      </w:r>
      <w:bookmarkEnd w:id="211"/>
      <w:r w:rsidRPr="007D3D2B">
        <w:rPr>
          <w:rFonts w:ascii="Arial" w:hAnsi="Arial" w:cs="Arial"/>
          <w:lang w:val="el-GR"/>
        </w:rPr>
        <w:t xml:space="preserve"> όπως εκάστοτε τροποποιηθεί ή αντικατασταθεί.</w:t>
      </w:r>
    </w:p>
    <w:p w14:paraId="7E868039" w14:textId="77777777" w:rsidR="00E47F67" w:rsidRPr="007D3D2B" w:rsidRDefault="00E47F67" w:rsidP="00E47F67">
      <w:pPr>
        <w:rPr>
          <w:lang w:val="el-GR" w:eastAsia="zh-CN"/>
        </w:rPr>
      </w:pPr>
    </w:p>
    <w:p w14:paraId="08F20119" w14:textId="77777777" w:rsidR="00E47F67" w:rsidRPr="007D3D2B" w:rsidRDefault="00E47F67" w:rsidP="00E47F67">
      <w:pPr>
        <w:rPr>
          <w:lang w:val="el-GR" w:eastAsia="zh-CN"/>
        </w:rPr>
      </w:pPr>
    </w:p>
    <w:p w14:paraId="4720CF42" w14:textId="77777777" w:rsidR="00E47F67" w:rsidRPr="007D3D2B" w:rsidRDefault="00504E53" w:rsidP="00E47F67">
      <w:pPr>
        <w:tabs>
          <w:tab w:val="left" w:pos="567"/>
        </w:tabs>
        <w:rPr>
          <w:rFonts w:ascii="Arial" w:hAnsi="Arial" w:cs="Arial"/>
          <w:b/>
          <w:bCs/>
          <w:lang w:val="el-GR"/>
        </w:rPr>
      </w:pPr>
      <w:r w:rsidRPr="007D3D2B">
        <w:rPr>
          <w:rFonts w:ascii="Arial" w:hAnsi="Arial" w:cs="Arial"/>
          <w:b/>
          <w:bCs/>
          <w:lang w:val="el-GR"/>
        </w:rPr>
        <w:t>5.2</w:t>
      </w:r>
      <w:r w:rsidRPr="007D3D2B">
        <w:rPr>
          <w:rFonts w:ascii="Arial" w:hAnsi="Arial" w:cs="Arial"/>
          <w:b/>
          <w:bCs/>
          <w:lang w:val="el-GR"/>
        </w:rPr>
        <w:tab/>
        <w:t>Νομική Βάση Παρέμβασης 4.4</w:t>
      </w:r>
    </w:p>
    <w:p w14:paraId="50BBF323" w14:textId="77777777" w:rsidR="00A23C2D" w:rsidRPr="007D3D2B" w:rsidRDefault="00A23C2D" w:rsidP="00D51F3A">
      <w:pPr>
        <w:pStyle w:val="CM4"/>
        <w:jc w:val="both"/>
      </w:pPr>
    </w:p>
    <w:p w14:paraId="556B6F96" w14:textId="77777777" w:rsidR="00D51F3A" w:rsidRPr="00C036B1" w:rsidRDefault="00504E53" w:rsidP="00E47F67">
      <w:pPr>
        <w:pStyle w:val="CM4"/>
        <w:numPr>
          <w:ilvl w:val="0"/>
          <w:numId w:val="125"/>
        </w:numPr>
        <w:spacing w:line="340" w:lineRule="exact"/>
        <w:ind w:left="426" w:hanging="426"/>
        <w:jc w:val="both"/>
        <w:rPr>
          <w:rFonts w:ascii="Arial" w:hAnsi="Arial" w:cs="Arial"/>
        </w:rPr>
      </w:pPr>
      <w:r w:rsidRPr="00C036B1">
        <w:rPr>
          <w:rFonts w:ascii="Arial" w:hAnsi="Arial" w:cs="Arial"/>
        </w:rPr>
        <w:t>ΚΑΝΟΝΙΣΜΟΣ (ΕΕ) 2021/2115 ΤΟΥ ΕΥΡΩΠΑΪΚΟΥ ΚΟΙΝΟΒΟΥΛΙΟΥ ΚΑΙ ΤΟΥ ΣΥΜΒΟΥΛΙΟΥ της 2ας Δεκεμβρίου 2021 σχετικά με τη θέσπιση κανόνων για τη στήριξη των στρατηγικών σχεδίων που πρέπει να καταρτίζονται από τα κράτη μέλη στο πλαίσιο της κοινής γεωργικής πολιτικής (στρατηγικά σχέδια για την ΚΓΠ) και να χρηματοδοτούνται από το Ευρωπαϊκό Γεωργικό Ταμείο Εγγυήσεων (ΕΓΤΕ) και το Ευρωπαϊκό Γεωργικό Ταμείο Αγροτικής Ανάπτυξης (ΕΓΤΑΑ) και την κατάργηση των κανονισμών (ΕΕ) αριθ. 1305/2013 και (ΕΕ) αριθ. 1307/2013.</w:t>
      </w:r>
    </w:p>
    <w:p w14:paraId="15A4C096" w14:textId="77777777" w:rsidR="00A23C2D" w:rsidRPr="00C036B1" w:rsidRDefault="00A23C2D" w:rsidP="00E47F67">
      <w:pPr>
        <w:pStyle w:val="Default"/>
        <w:spacing w:line="340" w:lineRule="exact"/>
        <w:ind w:left="426" w:hanging="426"/>
        <w:jc w:val="both"/>
        <w:rPr>
          <w:rFonts w:ascii="Arial" w:hAnsi="Arial" w:cs="Arial"/>
          <w:lang w:val="el-GR"/>
        </w:rPr>
      </w:pPr>
    </w:p>
    <w:p w14:paraId="6C7CEDF7" w14:textId="77777777" w:rsidR="00A23C2D" w:rsidRPr="00C036B1" w:rsidRDefault="00504E53" w:rsidP="00E47F67">
      <w:pPr>
        <w:pStyle w:val="oj-doc-ti"/>
        <w:numPr>
          <w:ilvl w:val="0"/>
          <w:numId w:val="125"/>
        </w:numPr>
        <w:shd w:val="clear" w:color="auto" w:fill="FFFFFF"/>
        <w:spacing w:before="0" w:beforeAutospacing="0" w:after="0" w:afterAutospacing="0" w:line="340" w:lineRule="exact"/>
        <w:ind w:left="426" w:hanging="426"/>
        <w:jc w:val="both"/>
        <w:rPr>
          <w:rFonts w:ascii="Arial" w:hAnsi="Arial" w:cs="Arial"/>
          <w:color w:val="333333"/>
          <w:lang w:val="el-GR"/>
        </w:rPr>
      </w:pPr>
      <w:r w:rsidRPr="00C036B1">
        <w:rPr>
          <w:rFonts w:ascii="Arial" w:hAnsi="Arial" w:cs="Arial"/>
          <w:color w:val="333333"/>
          <w:lang w:val="el-GR"/>
        </w:rPr>
        <w:t>ΚΑΝΟΝΙΣΜΟΣ (ΕΕ) 2021/2116 ΤΟΥ ΕΥΡΩΠΑΪΚΟΥ ΚΟΙΝΟΒΟΥΛΙΟΥ ΚΑΙ ΤΟΥ ΣΥΜΒΟΥΛΙΟΥ της 2ας</w:t>
      </w:r>
      <w:r w:rsidR="00E47F67" w:rsidRPr="00C036B1">
        <w:rPr>
          <w:rFonts w:ascii="Arial" w:hAnsi="Arial" w:cs="Arial"/>
          <w:color w:val="333333"/>
          <w:lang w:val="el-GR"/>
        </w:rPr>
        <w:t xml:space="preserve"> </w:t>
      </w:r>
      <w:r w:rsidRPr="00C036B1">
        <w:rPr>
          <w:rFonts w:ascii="Arial" w:hAnsi="Arial" w:cs="Arial"/>
          <w:color w:val="333333"/>
          <w:lang w:val="el-GR"/>
        </w:rPr>
        <w:t>Δεκεμβρίου 2021 σχετικά με τη χρηματοδότηση, τη διαχείριση και την παρακολούθηση της κοινής γεωργικής πολιτικής και την κατάργηση του κανονισμού (ΕΕ) αριθ.</w:t>
      </w:r>
      <w:r w:rsidR="00E47F67" w:rsidRPr="00C036B1">
        <w:rPr>
          <w:rFonts w:ascii="Arial" w:hAnsi="Arial" w:cs="Arial"/>
          <w:color w:val="333333"/>
          <w:lang w:val="el-GR"/>
        </w:rPr>
        <w:t xml:space="preserve"> </w:t>
      </w:r>
      <w:r w:rsidRPr="00C036B1">
        <w:rPr>
          <w:rFonts w:ascii="Arial" w:hAnsi="Arial" w:cs="Arial"/>
          <w:color w:val="333333"/>
          <w:lang w:val="el-GR"/>
        </w:rPr>
        <w:t>1306/2013</w:t>
      </w:r>
      <w:r w:rsidR="00AC3843" w:rsidRPr="00C036B1">
        <w:rPr>
          <w:rFonts w:ascii="Arial" w:hAnsi="Arial" w:cs="Arial"/>
          <w:color w:val="333333"/>
          <w:lang w:val="el-GR"/>
        </w:rPr>
        <w:t>.</w:t>
      </w:r>
    </w:p>
    <w:p w14:paraId="0FC214C5" w14:textId="77777777" w:rsidR="00E47F67" w:rsidRPr="007D3D2B" w:rsidRDefault="00E47F67" w:rsidP="00E47F67">
      <w:pPr>
        <w:pStyle w:val="oj-doc-ti"/>
        <w:shd w:val="clear" w:color="auto" w:fill="FFFFFF"/>
        <w:spacing w:before="0" w:beforeAutospacing="0" w:after="0" w:afterAutospacing="0" w:line="340" w:lineRule="exact"/>
        <w:jc w:val="both"/>
        <w:rPr>
          <w:rFonts w:ascii="Arial" w:hAnsi="Arial" w:cs="Arial"/>
          <w:lang w:val="el-GR"/>
        </w:rPr>
      </w:pPr>
    </w:p>
    <w:p w14:paraId="23A37CBF" w14:textId="77777777" w:rsidR="00AF0ACF" w:rsidRPr="00C036B1" w:rsidRDefault="00504E53" w:rsidP="007D3D2B">
      <w:pPr>
        <w:pStyle w:val="oj-doc-ti"/>
        <w:numPr>
          <w:ilvl w:val="0"/>
          <w:numId w:val="125"/>
        </w:numPr>
        <w:shd w:val="clear" w:color="auto" w:fill="FFFFFF"/>
        <w:spacing w:before="0" w:beforeAutospacing="0" w:after="0" w:afterAutospacing="0" w:line="340" w:lineRule="exact"/>
        <w:ind w:left="426" w:hanging="426"/>
        <w:jc w:val="both"/>
        <w:rPr>
          <w:rFonts w:ascii="Arial" w:hAnsi="Arial" w:cs="Arial"/>
          <w:color w:val="333333"/>
          <w:lang w:val="el-GR"/>
        </w:rPr>
      </w:pPr>
      <w:r w:rsidRPr="00C036B1">
        <w:rPr>
          <w:rFonts w:ascii="Arial" w:hAnsi="Arial" w:cs="Arial"/>
          <w:lang w:val="el-GR"/>
        </w:rPr>
        <w:t>ΕΚΤΕΛΕΣΤΙΚΟΣ ΚΑΝΟΝΙΣΜΟΣ (ΕΕ) 2022/1475 ΤΗΣ ΕΠΙΤΡΟΠΗΣ της 6ης Σεπτεμβρίου 2022 για τον καθορισμό λεπτομερών κανόνων εφαρμογής του κανονισμού (ΕΕ) 2021/2115 του Ευρωπαϊκού Κοινοβουλίου και του Συμβουλίου όσον αφορά την αξιολόγηση των στρατηγικών σχεδίων για την ΚΓΠ και την παροχή πληροφοριών για σκοπούς παρακολούθησης και αξιολόγησης</w:t>
      </w:r>
      <w:r w:rsidR="00E47F67" w:rsidRPr="00C036B1">
        <w:rPr>
          <w:rFonts w:ascii="Arial" w:hAnsi="Arial" w:cs="Arial"/>
          <w:lang w:val="el-GR"/>
        </w:rPr>
        <w:t>.</w:t>
      </w:r>
    </w:p>
    <w:p w14:paraId="51F5612F" w14:textId="77777777" w:rsidR="00C036B1" w:rsidRPr="00C036B1" w:rsidRDefault="00C036B1" w:rsidP="00C036B1">
      <w:pPr>
        <w:pStyle w:val="oj-doc-ti"/>
        <w:shd w:val="clear" w:color="auto" w:fill="FFFFFF"/>
        <w:spacing w:before="0" w:beforeAutospacing="0" w:after="0" w:afterAutospacing="0" w:line="340" w:lineRule="exact"/>
        <w:ind w:left="426"/>
        <w:jc w:val="both"/>
        <w:rPr>
          <w:rFonts w:ascii="Arial" w:hAnsi="Arial" w:cs="Arial"/>
          <w:color w:val="333333"/>
          <w:lang w:val="el-GR"/>
        </w:rPr>
      </w:pPr>
    </w:p>
    <w:p w14:paraId="4D9E31F3" w14:textId="77777777" w:rsidR="00C036B1" w:rsidRPr="00C036B1" w:rsidRDefault="00504E53" w:rsidP="00C036B1">
      <w:pPr>
        <w:pStyle w:val="NumPar4"/>
        <w:numPr>
          <w:ilvl w:val="0"/>
          <w:numId w:val="125"/>
        </w:numPr>
        <w:spacing w:before="0" w:after="0" w:line="340" w:lineRule="exact"/>
        <w:ind w:left="426" w:hanging="426"/>
        <w:rPr>
          <w:rFonts w:ascii="Arial" w:hAnsi="Arial" w:cs="Arial"/>
          <w:lang w:val="el-GR"/>
        </w:rPr>
      </w:pPr>
      <w:r w:rsidRPr="007D3D2B">
        <w:rPr>
          <w:rFonts w:ascii="Arial" w:hAnsi="Arial" w:cs="Arial"/>
          <w:lang w:val="el-GR"/>
        </w:rPr>
        <w:t>Ο Περί της Ρύθμισης των Διαδικασιών Σύναψης Δημοσίων Συμβάσεων και Συναφή Θέματα Νόμος του 2016 (Ν.73(</w:t>
      </w:r>
      <w:r w:rsidRPr="007D3D2B">
        <w:rPr>
          <w:rFonts w:ascii="Arial" w:hAnsi="Arial" w:cs="Arial"/>
        </w:rPr>
        <w:t>I</w:t>
      </w:r>
      <w:r w:rsidRPr="007D3D2B">
        <w:rPr>
          <w:rFonts w:ascii="Arial" w:hAnsi="Arial" w:cs="Arial"/>
          <w:lang w:val="el-GR"/>
        </w:rPr>
        <w:t>)/2016), όπως εκάστοτε τροποποιηθεί ή αντικατασταθεί.</w:t>
      </w:r>
    </w:p>
    <w:p w14:paraId="48EF0401" w14:textId="77777777" w:rsidR="007D3D2B" w:rsidRDefault="007D3D2B" w:rsidP="007D3D2B">
      <w:pPr>
        <w:pStyle w:val="ListParagraph0"/>
        <w:spacing w:after="0" w:line="340" w:lineRule="exact"/>
        <w:rPr>
          <w:rFonts w:ascii="Arial" w:hAnsi="Arial" w:cs="Arial"/>
          <w:color w:val="333333"/>
          <w:lang w:val="el-GR"/>
        </w:rPr>
      </w:pPr>
    </w:p>
    <w:p w14:paraId="14797435" w14:textId="77777777" w:rsidR="007D3D2B" w:rsidRPr="00C036B1" w:rsidRDefault="00504E53" w:rsidP="007D3D2B">
      <w:pPr>
        <w:pStyle w:val="oj-doc-ti"/>
        <w:numPr>
          <w:ilvl w:val="0"/>
          <w:numId w:val="125"/>
        </w:numPr>
        <w:shd w:val="clear" w:color="auto" w:fill="FFFFFF"/>
        <w:spacing w:before="0" w:beforeAutospacing="0" w:after="0" w:afterAutospacing="0" w:line="340" w:lineRule="exact"/>
        <w:ind w:left="426" w:hanging="426"/>
        <w:jc w:val="both"/>
        <w:rPr>
          <w:rFonts w:ascii="Arial" w:hAnsi="Arial" w:cs="Arial"/>
          <w:color w:val="333333"/>
          <w:lang w:val="el-GR"/>
        </w:rPr>
      </w:pPr>
      <w:r w:rsidRPr="00C036B1">
        <w:rPr>
          <w:rFonts w:ascii="Arial" w:hAnsi="Arial" w:cs="Arial"/>
          <w:color w:val="333333"/>
          <w:lang w:val="el-GR"/>
        </w:rPr>
        <w:t>Στρατηγικό</w:t>
      </w:r>
      <w:r w:rsidRPr="00C036B1">
        <w:rPr>
          <w:rFonts w:ascii="Arial" w:hAnsi="Arial" w:cs="Arial"/>
          <w:lang w:val="el-GR"/>
        </w:rPr>
        <w:t xml:space="preserve"> Σχέδιο της Κοινής Αγροτικής Πολιτικής 2023 - 2027 της Κυπριακής Δημοκρατίας.</w:t>
      </w:r>
    </w:p>
    <w:p w14:paraId="126BC091" w14:textId="77777777" w:rsidR="007D3D2B" w:rsidRPr="00C036B1" w:rsidRDefault="007D3D2B" w:rsidP="007D3D2B">
      <w:pPr>
        <w:pStyle w:val="ListParagraph0"/>
        <w:spacing w:after="0" w:line="340" w:lineRule="exact"/>
        <w:rPr>
          <w:rFonts w:ascii="Arial" w:hAnsi="Arial" w:cs="Arial"/>
          <w:color w:val="333333"/>
          <w:lang w:val="el-GR"/>
        </w:rPr>
      </w:pPr>
    </w:p>
    <w:p w14:paraId="4AC72DB4" w14:textId="77777777" w:rsidR="007D3D2B" w:rsidRPr="00C036B1" w:rsidRDefault="00504E53" w:rsidP="007D3D2B">
      <w:pPr>
        <w:pStyle w:val="oj-doc-ti"/>
        <w:numPr>
          <w:ilvl w:val="0"/>
          <w:numId w:val="125"/>
        </w:numPr>
        <w:shd w:val="clear" w:color="auto" w:fill="FFFFFF"/>
        <w:spacing w:before="0" w:beforeAutospacing="0" w:after="0" w:afterAutospacing="0" w:line="340" w:lineRule="exact"/>
        <w:ind w:left="426" w:hanging="426"/>
        <w:jc w:val="both"/>
        <w:rPr>
          <w:rFonts w:ascii="Arial" w:hAnsi="Arial" w:cs="Arial"/>
          <w:lang w:val="el-GR"/>
        </w:rPr>
      </w:pPr>
      <w:r w:rsidRPr="00C036B1">
        <w:rPr>
          <w:rFonts w:ascii="Arial" w:hAnsi="Arial" w:cs="Arial"/>
          <w:color w:val="333333"/>
          <w:lang w:val="el-GR"/>
        </w:rPr>
        <w:t>Ο Περί</w:t>
      </w:r>
      <w:r w:rsidRPr="00C036B1">
        <w:rPr>
          <w:rFonts w:ascii="Arial" w:hAnsi="Arial" w:cs="Arial"/>
          <w:lang w:val="el-GR"/>
        </w:rPr>
        <w:t xml:space="preserve"> Κυπριακού Οργανισμού Αγροτικών Πληρωμών Νόμος του 2020 (Ν. 214(Ι) / 2020).</w:t>
      </w:r>
    </w:p>
    <w:p w14:paraId="5631209D" w14:textId="77777777" w:rsidR="00A23C2D" w:rsidRPr="007D3D2B" w:rsidRDefault="00A23C2D" w:rsidP="00E47F67">
      <w:pPr>
        <w:pStyle w:val="Default"/>
        <w:rPr>
          <w:lang w:val="el-GR"/>
        </w:rPr>
      </w:pPr>
    </w:p>
    <w:p w14:paraId="35BD1927" w14:textId="77777777" w:rsidR="00A01C56" w:rsidRDefault="00504E53" w:rsidP="00724E9F">
      <w:pPr>
        <w:pStyle w:val="CM4"/>
        <w:spacing w:line="360" w:lineRule="exact"/>
        <w:jc w:val="both"/>
        <w:rPr>
          <w:rFonts w:ascii="Arial" w:hAnsi="Arial" w:cs="Arial"/>
        </w:rPr>
      </w:pPr>
      <w:r w:rsidRPr="007D3D2B">
        <w:rPr>
          <w:rFonts w:ascii="Arial" w:eastAsia="Times New Roman" w:hAnsi="Arial" w:cs="Arial"/>
          <w:i/>
          <w:iCs/>
        </w:rPr>
        <w:t>Σημειώνεται ότι όλες οι νομοθεσίες, κανονισμοί και αποφάσεις ισχύουν και εφαρμόζονται με τις εκάστοτε τροποποιήσεις τους και με τους κανονισμούς που εκδίδονται για την συμπλήρωση ή και την εφαρμογή τους.</w:t>
      </w:r>
      <w:r>
        <w:rPr>
          <w:rFonts w:ascii="Arial" w:hAnsi="Arial" w:cs="Arial"/>
        </w:rPr>
        <w:br w:type="page"/>
      </w:r>
    </w:p>
    <w:p w14:paraId="327AB925" w14:textId="77777777" w:rsidR="00F72827" w:rsidRPr="002D203E" w:rsidRDefault="00F72827" w:rsidP="00A26CAD">
      <w:pPr>
        <w:spacing w:line="360" w:lineRule="exact"/>
        <w:rPr>
          <w:rFonts w:ascii="Arial" w:hAnsi="Arial" w:cs="Arial"/>
          <w:lang w:val="el-GR"/>
        </w:rPr>
      </w:pPr>
    </w:p>
    <w:p w14:paraId="291DA153" w14:textId="77777777" w:rsidR="00AC355A" w:rsidRPr="009C15D5" w:rsidRDefault="00504E53" w:rsidP="00AC355A">
      <w:pPr>
        <w:pStyle w:val="Heading1"/>
        <w:spacing w:line="360" w:lineRule="exact"/>
        <w:rPr>
          <w:rFonts w:cs="Arial"/>
          <w:sz w:val="28"/>
          <w:szCs w:val="28"/>
          <w:lang w:val="el-GR"/>
        </w:rPr>
      </w:pPr>
      <w:bookmarkStart w:id="212" w:name="_Toc223832833"/>
      <w:bookmarkStart w:id="213" w:name="_Toc296946994"/>
      <w:bookmarkStart w:id="214" w:name="_Toc536103968"/>
      <w:bookmarkStart w:id="215" w:name="_Toc188876668"/>
      <w:r w:rsidRPr="009C15D5">
        <w:rPr>
          <w:rFonts w:cs="Arial"/>
          <w:sz w:val="28"/>
          <w:szCs w:val="28"/>
          <w:lang w:val="el-GR"/>
        </w:rPr>
        <w:t>ΠΕΡΙΟΔΟΣ ΕΦΑΡΜΟΓΗΣ ΤΟΥ ΜΕΤΡΟΥ</w:t>
      </w:r>
      <w:bookmarkEnd w:id="212"/>
      <w:bookmarkEnd w:id="213"/>
      <w:bookmarkEnd w:id="214"/>
      <w:r w:rsidR="00E0053C">
        <w:rPr>
          <w:rFonts w:cs="Arial"/>
          <w:sz w:val="28"/>
          <w:szCs w:val="28"/>
          <w:lang w:val="el-GR"/>
        </w:rPr>
        <w:t xml:space="preserve"> / </w:t>
      </w:r>
      <w:r w:rsidR="0092319A">
        <w:rPr>
          <w:rFonts w:cs="Arial"/>
          <w:sz w:val="28"/>
          <w:szCs w:val="28"/>
          <w:lang w:val="el-GR"/>
        </w:rPr>
        <w:t>ΤΗΣ ΠΑΡΕΜΒΑΣΗΣ</w:t>
      </w:r>
      <w:bookmarkEnd w:id="215"/>
      <w:r w:rsidRPr="009C15D5">
        <w:rPr>
          <w:rFonts w:cs="Arial"/>
          <w:sz w:val="28"/>
          <w:szCs w:val="28"/>
          <w:lang w:val="el-GR"/>
        </w:rPr>
        <w:t xml:space="preserve"> </w:t>
      </w:r>
    </w:p>
    <w:p w14:paraId="70C2C1AB" w14:textId="77777777" w:rsidR="00AC355A" w:rsidRPr="009C15D5" w:rsidRDefault="00AC355A" w:rsidP="00AC355A">
      <w:pPr>
        <w:spacing w:line="360" w:lineRule="exact"/>
        <w:ind w:left="360"/>
        <w:jc w:val="both"/>
        <w:rPr>
          <w:rFonts w:ascii="Arial" w:hAnsi="Arial" w:cs="Arial"/>
          <w:b/>
          <w:u w:val="single"/>
          <w:lang w:val="el-GR"/>
        </w:rPr>
      </w:pPr>
    </w:p>
    <w:p w14:paraId="7A8CB920" w14:textId="77777777" w:rsidR="00A26CAD" w:rsidRDefault="00504E53" w:rsidP="00AC355A">
      <w:pPr>
        <w:pStyle w:val="BodyText"/>
        <w:spacing w:line="360" w:lineRule="exact"/>
        <w:rPr>
          <w:lang w:val="el-GR"/>
        </w:rPr>
      </w:pPr>
      <w:bookmarkStart w:id="216" w:name="_Hlk92278141"/>
      <w:r w:rsidRPr="00EA2AB5">
        <w:rPr>
          <w:lang w:val="el-GR"/>
        </w:rPr>
        <w:t>Το Μέτρο</w:t>
      </w:r>
      <w:r w:rsidR="009B0CE6">
        <w:rPr>
          <w:lang w:val="el-GR"/>
        </w:rPr>
        <w:t xml:space="preserve"> / </w:t>
      </w:r>
      <w:r w:rsidR="0092319A">
        <w:rPr>
          <w:lang w:val="el-GR"/>
        </w:rPr>
        <w:t>Η Παρέμβαση</w:t>
      </w:r>
      <w:r w:rsidRPr="00EA2AB5">
        <w:rPr>
          <w:lang w:val="el-GR"/>
        </w:rPr>
        <w:t xml:space="preserve"> θα εφαρμοσθεί κατά την περίοδο 20</w:t>
      </w:r>
      <w:r w:rsidR="0092319A">
        <w:rPr>
          <w:lang w:val="el-GR"/>
        </w:rPr>
        <w:t>23</w:t>
      </w:r>
      <w:r w:rsidRPr="00EA2AB5">
        <w:rPr>
          <w:lang w:val="el-GR"/>
        </w:rPr>
        <w:t xml:space="preserve"> </w:t>
      </w:r>
      <w:r w:rsidR="0092319A">
        <w:rPr>
          <w:lang w:val="el-GR"/>
        </w:rPr>
        <w:t>–</w:t>
      </w:r>
      <w:r w:rsidRPr="00EA2AB5">
        <w:rPr>
          <w:lang w:val="el-GR"/>
        </w:rPr>
        <w:t xml:space="preserve"> 20</w:t>
      </w:r>
      <w:r w:rsidR="0092319A">
        <w:rPr>
          <w:lang w:val="el-GR"/>
        </w:rPr>
        <w:t>27</w:t>
      </w:r>
      <w:r w:rsidRPr="00EA2AB5">
        <w:rPr>
          <w:lang w:val="el-GR"/>
        </w:rPr>
        <w:t xml:space="preserve"> </w:t>
      </w:r>
      <w:r>
        <w:rPr>
          <w:lang w:val="el-GR"/>
        </w:rPr>
        <w:t>(</w:t>
      </w:r>
      <w:r w:rsidR="009C15D5">
        <w:rPr>
          <w:lang w:val="el-GR"/>
        </w:rPr>
        <w:t>με ισχύ και τον</w:t>
      </w:r>
      <w:r w:rsidRPr="00EA2AB5">
        <w:rPr>
          <w:lang w:val="el-GR"/>
        </w:rPr>
        <w:t xml:space="preserve"> κανόνα ν+</w:t>
      </w:r>
      <w:r w:rsidR="0092319A">
        <w:rPr>
          <w:lang w:val="el-GR"/>
        </w:rPr>
        <w:t>2</w:t>
      </w:r>
      <w:r>
        <w:rPr>
          <w:lang w:val="el-GR"/>
        </w:rPr>
        <w:t>)</w:t>
      </w:r>
      <w:r w:rsidRPr="00EA2AB5">
        <w:rPr>
          <w:lang w:val="el-GR"/>
        </w:rPr>
        <w:t>.</w:t>
      </w:r>
      <w:bookmarkEnd w:id="216"/>
    </w:p>
    <w:p w14:paraId="03A6F225" w14:textId="77777777" w:rsidR="00AC355A" w:rsidRDefault="00AC355A" w:rsidP="00AC355A">
      <w:pPr>
        <w:pStyle w:val="BodyText"/>
        <w:spacing w:line="360" w:lineRule="exact"/>
        <w:rPr>
          <w:lang w:val="el-GR"/>
        </w:rPr>
      </w:pPr>
    </w:p>
    <w:p w14:paraId="36A4301C" w14:textId="77777777" w:rsidR="00AC355A" w:rsidRPr="002D203E" w:rsidRDefault="00AC355A" w:rsidP="00AC355A">
      <w:pPr>
        <w:pStyle w:val="BodyText"/>
        <w:spacing w:line="360" w:lineRule="exact"/>
        <w:rPr>
          <w:lang w:val="el-GR"/>
        </w:rPr>
      </w:pPr>
    </w:p>
    <w:p w14:paraId="53D684A0" w14:textId="77777777" w:rsidR="00F72827" w:rsidRPr="00F60D92" w:rsidRDefault="00504E53" w:rsidP="00A26CAD">
      <w:pPr>
        <w:pStyle w:val="Heading1"/>
        <w:spacing w:line="360" w:lineRule="exact"/>
        <w:rPr>
          <w:rFonts w:cs="Arial"/>
          <w:sz w:val="28"/>
          <w:szCs w:val="28"/>
        </w:rPr>
      </w:pPr>
      <w:bookmarkStart w:id="217" w:name="_Toc209336905"/>
      <w:bookmarkStart w:id="218" w:name="_Toc188424984"/>
      <w:bookmarkStart w:id="219" w:name="_Toc188350901"/>
      <w:bookmarkStart w:id="220" w:name="_Toc223832834"/>
      <w:bookmarkStart w:id="221" w:name="_Toc296946995"/>
      <w:bookmarkStart w:id="222" w:name="_Toc188876669"/>
      <w:r w:rsidRPr="00F60D92">
        <w:rPr>
          <w:rFonts w:cs="Arial"/>
          <w:sz w:val="28"/>
          <w:szCs w:val="28"/>
        </w:rPr>
        <w:t>ΠΕΡΙΟΔΟΣ ΥΠΟΒΟΛΗΣ ΑΙΤΗΣΕΩΝ</w:t>
      </w:r>
      <w:bookmarkEnd w:id="217"/>
      <w:bookmarkEnd w:id="218"/>
      <w:bookmarkEnd w:id="219"/>
      <w:bookmarkEnd w:id="220"/>
      <w:bookmarkEnd w:id="221"/>
      <w:bookmarkEnd w:id="222"/>
      <w:r w:rsidRPr="00F60D92">
        <w:rPr>
          <w:rFonts w:cs="Arial"/>
          <w:sz w:val="28"/>
          <w:szCs w:val="28"/>
        </w:rPr>
        <w:t xml:space="preserve"> </w:t>
      </w:r>
    </w:p>
    <w:p w14:paraId="67AAE1E3" w14:textId="77777777" w:rsidR="00F72827" w:rsidRPr="00A26CAD" w:rsidRDefault="00F72827" w:rsidP="00663F04">
      <w:pPr>
        <w:spacing w:line="340" w:lineRule="exact"/>
        <w:rPr>
          <w:rFonts w:ascii="Arial" w:hAnsi="Arial" w:cs="Arial"/>
          <w:sz w:val="16"/>
          <w:szCs w:val="16"/>
        </w:rPr>
      </w:pPr>
    </w:p>
    <w:p w14:paraId="21A8B3A8" w14:textId="77777777" w:rsidR="008A7690" w:rsidRPr="002D203E" w:rsidRDefault="00504E53" w:rsidP="00663F04">
      <w:pPr>
        <w:spacing w:line="340" w:lineRule="exact"/>
        <w:ind w:left="62"/>
        <w:jc w:val="both"/>
        <w:rPr>
          <w:rFonts w:ascii="Arial" w:hAnsi="Arial" w:cs="Arial"/>
          <w:b/>
          <w:lang w:val="el-GR"/>
        </w:rPr>
      </w:pPr>
      <w:r w:rsidRPr="00EA2AB5">
        <w:rPr>
          <w:rFonts w:ascii="Arial" w:hAnsi="Arial" w:cs="Arial"/>
          <w:lang w:val="el-GR"/>
        </w:rPr>
        <w:t>Η περίοδος υποβολής των αιτήσεων καθορίζεται από τη Διαχειριστική Αρχ</w:t>
      </w:r>
      <w:r w:rsidR="00E0053C">
        <w:rPr>
          <w:rFonts w:ascii="Arial" w:hAnsi="Arial" w:cs="Arial"/>
          <w:lang w:val="el-GR"/>
        </w:rPr>
        <w:t>ή</w:t>
      </w:r>
      <w:r w:rsidR="00093D82">
        <w:rPr>
          <w:rFonts w:ascii="Arial" w:hAnsi="Arial" w:cs="Arial"/>
          <w:lang w:val="el-GR"/>
        </w:rPr>
        <w:t xml:space="preserve"> (Τμήμα Γεωργίας)</w:t>
      </w:r>
      <w:r w:rsidR="0092319A" w:rsidRPr="00EA2AB5">
        <w:rPr>
          <w:rFonts w:ascii="Arial" w:hAnsi="Arial" w:cs="Arial"/>
          <w:lang w:val="el-GR"/>
        </w:rPr>
        <w:t xml:space="preserve"> </w:t>
      </w:r>
      <w:r w:rsidR="00E0053C">
        <w:rPr>
          <w:rFonts w:ascii="Arial" w:hAnsi="Arial" w:cs="Arial"/>
          <w:lang w:val="el-GR"/>
        </w:rPr>
        <w:t>του</w:t>
      </w:r>
      <w:r w:rsidR="00E0053C" w:rsidRPr="00EA2AB5">
        <w:rPr>
          <w:rFonts w:ascii="Arial" w:hAnsi="Arial" w:cs="Arial"/>
          <w:lang w:val="el-GR"/>
        </w:rPr>
        <w:t xml:space="preserve"> </w:t>
      </w:r>
      <w:r w:rsidRPr="00EA2AB5">
        <w:rPr>
          <w:rFonts w:ascii="Arial" w:hAnsi="Arial" w:cs="Arial"/>
          <w:lang w:val="el-GR"/>
        </w:rPr>
        <w:t>Προγράμματος Αγροτικής Ανάπτυξης</w:t>
      </w:r>
      <w:r w:rsidR="00A01C56">
        <w:rPr>
          <w:rFonts w:ascii="Arial" w:hAnsi="Arial" w:cs="Arial"/>
          <w:lang w:val="el-GR"/>
        </w:rPr>
        <w:t xml:space="preserve"> (ΠΑΑ)</w:t>
      </w:r>
      <w:r w:rsidRPr="00EA2AB5">
        <w:rPr>
          <w:rFonts w:ascii="Arial" w:hAnsi="Arial" w:cs="Arial"/>
          <w:lang w:val="el-GR"/>
        </w:rPr>
        <w:t xml:space="preserve"> 2014</w:t>
      </w:r>
      <w:r w:rsidR="00444555">
        <w:rPr>
          <w:rFonts w:ascii="Arial" w:hAnsi="Arial" w:cs="Arial"/>
          <w:lang w:val="el-GR"/>
        </w:rPr>
        <w:t xml:space="preserve"> </w:t>
      </w:r>
      <w:r w:rsidR="009C15D5">
        <w:rPr>
          <w:rFonts w:ascii="Arial" w:hAnsi="Arial" w:cs="Arial"/>
          <w:lang w:val="el-GR"/>
        </w:rPr>
        <w:t>-</w:t>
      </w:r>
      <w:r w:rsidR="00444555">
        <w:rPr>
          <w:rFonts w:ascii="Arial" w:hAnsi="Arial" w:cs="Arial"/>
          <w:lang w:val="el-GR"/>
        </w:rPr>
        <w:t xml:space="preserve"> </w:t>
      </w:r>
      <w:r w:rsidRPr="00EA2AB5">
        <w:rPr>
          <w:rFonts w:ascii="Arial" w:hAnsi="Arial" w:cs="Arial"/>
          <w:lang w:val="el-GR"/>
        </w:rPr>
        <w:t>2020</w:t>
      </w:r>
      <w:r w:rsidR="00E0053C">
        <w:rPr>
          <w:rFonts w:ascii="Arial" w:hAnsi="Arial" w:cs="Arial"/>
          <w:lang w:val="el-GR"/>
        </w:rPr>
        <w:t xml:space="preserve"> / Στρατηγικού Σχεδίου Κοινής Αγροτικής Πολιτικής</w:t>
      </w:r>
      <w:r w:rsidR="00A01C56">
        <w:rPr>
          <w:rFonts w:ascii="Arial" w:hAnsi="Arial" w:cs="Arial"/>
          <w:lang w:val="el-GR"/>
        </w:rPr>
        <w:t xml:space="preserve"> (</w:t>
      </w:r>
      <w:bookmarkStart w:id="223" w:name="_Hlk189135812"/>
      <w:r w:rsidR="00A01C56">
        <w:rPr>
          <w:rFonts w:ascii="Arial" w:hAnsi="Arial" w:cs="Arial"/>
          <w:lang w:val="el-GR"/>
        </w:rPr>
        <w:t>ΣΣ</w:t>
      </w:r>
      <w:r w:rsidR="0063616A">
        <w:rPr>
          <w:rFonts w:ascii="Arial" w:hAnsi="Arial" w:cs="Arial"/>
          <w:lang w:val="el-GR"/>
        </w:rPr>
        <w:t xml:space="preserve"> ΚΑΠ</w:t>
      </w:r>
      <w:bookmarkEnd w:id="223"/>
      <w:r w:rsidR="00A01C56">
        <w:rPr>
          <w:rFonts w:ascii="Arial" w:hAnsi="Arial" w:cs="Arial"/>
          <w:lang w:val="el-GR"/>
        </w:rPr>
        <w:t>)</w:t>
      </w:r>
      <w:r w:rsidR="00E0053C">
        <w:rPr>
          <w:rFonts w:ascii="Arial" w:hAnsi="Arial" w:cs="Arial"/>
          <w:lang w:val="el-GR"/>
        </w:rPr>
        <w:t xml:space="preserve"> 2023</w:t>
      </w:r>
      <w:r w:rsidR="009C15D5">
        <w:rPr>
          <w:rFonts w:ascii="Arial" w:hAnsi="Arial" w:cs="Arial"/>
          <w:lang w:val="el-GR"/>
        </w:rPr>
        <w:t xml:space="preserve"> </w:t>
      </w:r>
      <w:r w:rsidR="00E0053C">
        <w:rPr>
          <w:rFonts w:ascii="Arial" w:hAnsi="Arial" w:cs="Arial"/>
          <w:lang w:val="el-GR"/>
        </w:rPr>
        <w:t>-</w:t>
      </w:r>
      <w:r w:rsidR="009C15D5">
        <w:rPr>
          <w:rFonts w:ascii="Arial" w:hAnsi="Arial" w:cs="Arial"/>
          <w:lang w:val="el-GR"/>
        </w:rPr>
        <w:t xml:space="preserve"> </w:t>
      </w:r>
      <w:r w:rsidR="00E0053C">
        <w:rPr>
          <w:rFonts w:ascii="Arial" w:hAnsi="Arial" w:cs="Arial"/>
          <w:lang w:val="el-GR"/>
        </w:rPr>
        <w:t>2027</w:t>
      </w:r>
      <w:r w:rsidRPr="00EA2AB5">
        <w:rPr>
          <w:rFonts w:ascii="Arial" w:hAnsi="Arial" w:cs="Arial"/>
          <w:lang w:val="el-GR"/>
        </w:rPr>
        <w:t xml:space="preserve"> σε συνεργασία με τον Κυπριακό Οργανισμό Αγροτικών Πληρωμών (ΚΟΑΠ) και το Υπουργείο Εσωτερικών και ανακοινώνεται στο κοινό στα πλαίσια της Πρόσκλησης για υποβολή Προτάσεων του Μέτρου</w:t>
      </w:r>
      <w:r w:rsidR="00E0053C">
        <w:rPr>
          <w:rFonts w:ascii="Arial" w:hAnsi="Arial" w:cs="Arial"/>
          <w:lang w:val="el-GR"/>
        </w:rPr>
        <w:t xml:space="preserve"> / </w:t>
      </w:r>
      <w:r w:rsidR="0092319A">
        <w:rPr>
          <w:rFonts w:ascii="Arial" w:hAnsi="Arial" w:cs="Arial"/>
          <w:lang w:val="el-GR"/>
        </w:rPr>
        <w:t>της Παρέμβασης</w:t>
      </w:r>
      <w:r w:rsidRPr="00EA2AB5">
        <w:rPr>
          <w:rFonts w:ascii="Arial" w:hAnsi="Arial" w:cs="Arial"/>
          <w:lang w:val="el-GR"/>
        </w:rPr>
        <w:t>.</w:t>
      </w:r>
    </w:p>
    <w:p w14:paraId="600106FA" w14:textId="77777777" w:rsidR="00360DA9" w:rsidRPr="002D203E" w:rsidRDefault="00360DA9" w:rsidP="00A26CAD">
      <w:pPr>
        <w:spacing w:line="360" w:lineRule="exact"/>
        <w:jc w:val="both"/>
        <w:rPr>
          <w:rFonts w:ascii="Arial" w:hAnsi="Arial" w:cs="Arial"/>
          <w:b/>
          <w:lang w:val="el-GR"/>
        </w:rPr>
      </w:pPr>
    </w:p>
    <w:p w14:paraId="22758195" w14:textId="77777777" w:rsidR="00A26CAD" w:rsidRPr="002D203E" w:rsidRDefault="00A26CAD" w:rsidP="00A26CAD">
      <w:pPr>
        <w:spacing w:line="360" w:lineRule="exact"/>
        <w:jc w:val="both"/>
        <w:rPr>
          <w:rFonts w:ascii="Arial" w:hAnsi="Arial" w:cs="Arial"/>
          <w:b/>
          <w:lang w:val="el-GR"/>
        </w:rPr>
      </w:pPr>
    </w:p>
    <w:p w14:paraId="10F90607" w14:textId="77777777" w:rsidR="00C15FB3" w:rsidRPr="00F60D92" w:rsidRDefault="00504E53" w:rsidP="00A26CAD">
      <w:pPr>
        <w:pStyle w:val="Heading1"/>
        <w:spacing w:line="360" w:lineRule="exact"/>
        <w:rPr>
          <w:rFonts w:cs="Arial"/>
          <w:sz w:val="28"/>
          <w:szCs w:val="28"/>
        </w:rPr>
      </w:pPr>
      <w:bookmarkStart w:id="224" w:name="_Toc223832835"/>
      <w:bookmarkStart w:id="225" w:name="_Toc296946996"/>
      <w:bookmarkStart w:id="226" w:name="_Toc188876670"/>
      <w:r w:rsidRPr="00F60D92">
        <w:rPr>
          <w:rFonts w:cs="Arial"/>
          <w:sz w:val="28"/>
          <w:szCs w:val="28"/>
        </w:rPr>
        <w:t>ΜΟΝΑΔΑ ΕΦΑΡΜΟΓΗΣ / ΑΝΑΔΟΧΟΣ</w:t>
      </w:r>
      <w:bookmarkEnd w:id="224"/>
      <w:bookmarkEnd w:id="225"/>
      <w:bookmarkEnd w:id="226"/>
    </w:p>
    <w:p w14:paraId="3C68E64D" w14:textId="77777777" w:rsidR="00C15FB3" w:rsidRPr="00F60D92" w:rsidRDefault="00C15FB3" w:rsidP="00663F04">
      <w:pPr>
        <w:spacing w:line="340" w:lineRule="exact"/>
        <w:ind w:left="360"/>
        <w:rPr>
          <w:rFonts w:ascii="Arial" w:hAnsi="Arial" w:cs="Arial"/>
        </w:rPr>
      </w:pPr>
    </w:p>
    <w:p w14:paraId="1F57F4D0" w14:textId="77777777" w:rsidR="00523CC9" w:rsidRDefault="00504E53" w:rsidP="00663F04">
      <w:pPr>
        <w:spacing w:line="340" w:lineRule="exact"/>
        <w:ind w:left="60"/>
        <w:jc w:val="both"/>
        <w:rPr>
          <w:rFonts w:ascii="Arial" w:hAnsi="Arial" w:cs="Arial"/>
          <w:lang w:val="el-GR"/>
        </w:rPr>
      </w:pPr>
      <w:r w:rsidRPr="00EA2AB5">
        <w:rPr>
          <w:rFonts w:ascii="Arial" w:hAnsi="Arial" w:cs="Arial"/>
          <w:lang w:val="el-GR"/>
        </w:rPr>
        <w:t>Μονάδα Εφαρμογής</w:t>
      </w:r>
      <w:r w:rsidR="009B6AEF">
        <w:rPr>
          <w:rFonts w:ascii="Arial" w:hAnsi="Arial" w:cs="Arial"/>
          <w:lang w:val="el-GR"/>
        </w:rPr>
        <w:t xml:space="preserve"> (ή Ανάδοχος)</w:t>
      </w:r>
      <w:r w:rsidRPr="00EA2AB5">
        <w:rPr>
          <w:rFonts w:ascii="Arial" w:hAnsi="Arial" w:cs="Arial"/>
          <w:lang w:val="el-GR"/>
        </w:rPr>
        <w:t xml:space="preserve"> του Μέτρου</w:t>
      </w:r>
      <w:r w:rsidR="009C15D5">
        <w:rPr>
          <w:rFonts w:ascii="Arial" w:hAnsi="Arial" w:cs="Arial"/>
          <w:lang w:val="el-GR"/>
        </w:rPr>
        <w:t xml:space="preserve"> /</w:t>
      </w:r>
      <w:r w:rsidR="00E0053C">
        <w:rPr>
          <w:rFonts w:ascii="Arial" w:hAnsi="Arial" w:cs="Arial"/>
          <w:lang w:val="el-GR"/>
        </w:rPr>
        <w:t xml:space="preserve"> </w:t>
      </w:r>
      <w:r w:rsidR="0092319A">
        <w:rPr>
          <w:rFonts w:ascii="Arial" w:hAnsi="Arial" w:cs="Arial"/>
          <w:lang w:val="el-GR"/>
        </w:rPr>
        <w:t>της Παρέμβασης</w:t>
      </w:r>
      <w:r w:rsidRPr="00EA2AB5">
        <w:rPr>
          <w:rFonts w:ascii="Arial" w:hAnsi="Arial" w:cs="Arial"/>
          <w:lang w:val="el-GR"/>
        </w:rPr>
        <w:t xml:space="preserve"> ορίζεται η </w:t>
      </w:r>
      <w:r w:rsidR="00C5401A">
        <w:rPr>
          <w:rFonts w:ascii="Arial" w:hAnsi="Arial" w:cs="Arial"/>
          <w:lang w:val="el-GR"/>
        </w:rPr>
        <w:t>Διεύθυνση</w:t>
      </w:r>
      <w:r w:rsidR="00C5401A" w:rsidRPr="00EA2AB5">
        <w:rPr>
          <w:rFonts w:ascii="Arial" w:hAnsi="Arial" w:cs="Arial"/>
          <w:lang w:val="el-GR"/>
        </w:rPr>
        <w:t xml:space="preserve"> </w:t>
      </w:r>
      <w:r w:rsidRPr="00EA2AB5">
        <w:rPr>
          <w:rFonts w:ascii="Arial" w:hAnsi="Arial" w:cs="Arial"/>
          <w:lang w:val="el-GR"/>
        </w:rPr>
        <w:t>Ευρωπαϊκών Ταμείων του Υπουργείου Εσωτερικών, η οποία έχει την ευθύνη της διαχείρισης κ</w:t>
      </w:r>
      <w:r>
        <w:rPr>
          <w:rFonts w:ascii="Arial" w:hAnsi="Arial" w:cs="Arial"/>
          <w:lang w:val="el-GR"/>
        </w:rPr>
        <w:t>αι της υλοποίησης του Μέτρου</w:t>
      </w:r>
      <w:r w:rsidR="00E0053C">
        <w:rPr>
          <w:rFonts w:ascii="Arial" w:hAnsi="Arial" w:cs="Arial"/>
          <w:lang w:val="el-GR"/>
        </w:rPr>
        <w:t xml:space="preserve"> 7 / </w:t>
      </w:r>
      <w:r w:rsidR="0092319A">
        <w:rPr>
          <w:rFonts w:ascii="Arial" w:hAnsi="Arial" w:cs="Arial"/>
          <w:lang w:val="el-GR"/>
        </w:rPr>
        <w:t>της Παρέμβασης</w:t>
      </w:r>
      <w:r>
        <w:rPr>
          <w:rFonts w:ascii="Arial" w:hAnsi="Arial" w:cs="Arial"/>
          <w:lang w:val="el-GR"/>
        </w:rPr>
        <w:t xml:space="preserve"> </w:t>
      </w:r>
      <w:r w:rsidR="0092319A">
        <w:rPr>
          <w:rFonts w:ascii="Arial" w:hAnsi="Arial" w:cs="Arial"/>
          <w:lang w:val="el-GR"/>
        </w:rPr>
        <w:t>4.4</w:t>
      </w:r>
      <w:r>
        <w:rPr>
          <w:rFonts w:ascii="Arial" w:hAnsi="Arial" w:cs="Arial"/>
          <w:lang w:val="el-GR"/>
        </w:rPr>
        <w:t>.</w:t>
      </w:r>
    </w:p>
    <w:p w14:paraId="0C578511" w14:textId="77777777" w:rsidR="00523CC9" w:rsidRDefault="00523CC9" w:rsidP="00663F04">
      <w:pPr>
        <w:spacing w:line="340" w:lineRule="exact"/>
        <w:ind w:left="60"/>
        <w:jc w:val="both"/>
        <w:rPr>
          <w:rFonts w:ascii="Arial" w:hAnsi="Arial" w:cs="Arial"/>
          <w:lang w:val="el-GR"/>
        </w:rPr>
      </w:pPr>
    </w:p>
    <w:p w14:paraId="149884D1" w14:textId="77777777" w:rsidR="00C15FB3" w:rsidRPr="002D203E" w:rsidRDefault="00504E53" w:rsidP="00663F04">
      <w:pPr>
        <w:spacing w:line="340" w:lineRule="exact"/>
        <w:ind w:left="60"/>
        <w:jc w:val="both"/>
        <w:rPr>
          <w:rFonts w:ascii="Arial" w:hAnsi="Arial" w:cs="Arial"/>
          <w:lang w:val="el-GR"/>
        </w:rPr>
      </w:pPr>
      <w:r w:rsidRPr="00EA2AB5">
        <w:rPr>
          <w:rFonts w:ascii="Arial" w:hAnsi="Arial" w:cs="Arial"/>
          <w:lang w:val="el-GR"/>
        </w:rPr>
        <w:t xml:space="preserve">Οι υποχρεώσεις </w:t>
      </w:r>
      <w:r w:rsidR="009B6AEF">
        <w:rPr>
          <w:rFonts w:ascii="Arial" w:hAnsi="Arial" w:cs="Arial"/>
          <w:lang w:val="el-GR"/>
        </w:rPr>
        <w:t>της Μονάδας Εφαρμογής</w:t>
      </w:r>
      <w:r w:rsidRPr="00EA2AB5">
        <w:rPr>
          <w:rFonts w:ascii="Arial" w:hAnsi="Arial" w:cs="Arial"/>
          <w:lang w:val="el-GR"/>
        </w:rPr>
        <w:t xml:space="preserve"> βάσει του Άρθρου 5 της Συμφωνίας Αναδοχής είναι:</w:t>
      </w:r>
    </w:p>
    <w:p w14:paraId="3A2BFCC6" w14:textId="77777777" w:rsidR="002E122A" w:rsidRPr="002D203E" w:rsidRDefault="002E122A" w:rsidP="00663F04">
      <w:pPr>
        <w:spacing w:line="340" w:lineRule="exact"/>
        <w:ind w:left="60"/>
        <w:jc w:val="both"/>
        <w:rPr>
          <w:rFonts w:ascii="Arial" w:hAnsi="Arial" w:cs="Arial"/>
          <w:lang w:val="el-GR"/>
        </w:rPr>
      </w:pPr>
    </w:p>
    <w:p w14:paraId="448D1045" w14:textId="77777777" w:rsidR="009976CA" w:rsidRPr="00AC7BE6" w:rsidRDefault="00504E53" w:rsidP="00AC7BE6">
      <w:pPr>
        <w:pStyle w:val="Heading2"/>
        <w:numPr>
          <w:ilvl w:val="0"/>
          <w:numId w:val="0"/>
        </w:numPr>
        <w:ind w:left="630" w:hanging="540"/>
        <w:jc w:val="left"/>
        <w:rPr>
          <w:sz w:val="24"/>
          <w:szCs w:val="24"/>
          <w:lang w:val="el-GR"/>
        </w:rPr>
      </w:pPr>
      <w:bookmarkStart w:id="227" w:name="_Toc188876671"/>
      <w:r>
        <w:rPr>
          <w:sz w:val="24"/>
          <w:szCs w:val="24"/>
          <w:lang w:val="el-GR"/>
        </w:rPr>
        <w:t>8</w:t>
      </w:r>
      <w:r w:rsidR="00EA2AB5" w:rsidRPr="00AC7BE6">
        <w:rPr>
          <w:sz w:val="24"/>
          <w:szCs w:val="24"/>
          <w:lang w:val="el-GR"/>
        </w:rPr>
        <w:t>.1.</w:t>
      </w:r>
      <w:r w:rsidR="00EA2AB5" w:rsidRPr="00AC7BE6">
        <w:rPr>
          <w:sz w:val="24"/>
          <w:szCs w:val="24"/>
          <w:lang w:val="el-GR"/>
        </w:rPr>
        <w:tab/>
        <w:t>Αρμοδιότητες</w:t>
      </w:r>
      <w:bookmarkEnd w:id="227"/>
    </w:p>
    <w:p w14:paraId="72B606D2" w14:textId="77777777" w:rsidR="000C5F07" w:rsidRDefault="00504E53" w:rsidP="000C5F07">
      <w:pPr>
        <w:spacing w:line="340" w:lineRule="exact"/>
        <w:ind w:left="60"/>
        <w:jc w:val="both"/>
        <w:rPr>
          <w:rFonts w:ascii="Arial" w:hAnsi="Arial" w:cs="Arial"/>
          <w:lang w:val="el-GR"/>
        </w:rPr>
      </w:pPr>
      <w:r w:rsidRPr="00EA2AB5">
        <w:rPr>
          <w:rFonts w:ascii="Arial" w:hAnsi="Arial" w:cs="Arial"/>
          <w:lang w:val="el-GR"/>
        </w:rPr>
        <w:t>Ο Ανάδοχος υποχρεούται να εφαρμόζει τη διαδικασία εφαρμογής των Μέτρων</w:t>
      </w:r>
      <w:r w:rsidR="00E0053C">
        <w:rPr>
          <w:rFonts w:ascii="Arial" w:hAnsi="Arial" w:cs="Arial"/>
          <w:lang w:val="el-GR"/>
        </w:rPr>
        <w:t xml:space="preserve"> / Παρεμβάσεων</w:t>
      </w:r>
      <w:r w:rsidRPr="00EA2AB5">
        <w:rPr>
          <w:rFonts w:ascii="Arial" w:hAnsi="Arial" w:cs="Arial"/>
          <w:lang w:val="el-GR"/>
        </w:rPr>
        <w:t xml:space="preserve"> ως αυτή περιγράφεται στα εκάστοτε εγχειρίδια εφαρμογής των Μέτρων </w:t>
      </w:r>
      <w:r w:rsidR="00E0053C">
        <w:rPr>
          <w:rFonts w:ascii="Arial" w:hAnsi="Arial" w:cs="Arial"/>
          <w:lang w:val="el-GR"/>
        </w:rPr>
        <w:t xml:space="preserve">/ Παρεμβάσεων </w:t>
      </w:r>
      <w:r w:rsidRPr="00EA2AB5">
        <w:rPr>
          <w:rFonts w:ascii="Arial" w:hAnsi="Arial" w:cs="Arial"/>
          <w:lang w:val="el-GR"/>
        </w:rPr>
        <w:t xml:space="preserve">που εκδίδει ο ΚΟΑΠ. Η διαδικασία αυτή περιλαμβάνει, μεταξύ άλλων, την προκήρυξη των Μέτρων </w:t>
      </w:r>
      <w:r w:rsidR="00E0053C">
        <w:rPr>
          <w:rFonts w:ascii="Arial" w:hAnsi="Arial" w:cs="Arial"/>
          <w:lang w:val="el-GR"/>
        </w:rPr>
        <w:t>/ Παρεμβάσεων</w:t>
      </w:r>
      <w:r w:rsidRPr="00EA2AB5">
        <w:rPr>
          <w:rFonts w:ascii="Arial" w:hAnsi="Arial" w:cs="Arial"/>
          <w:lang w:val="el-GR"/>
        </w:rPr>
        <w:t>- γίνεται πάντοτε σε συνεργασία με τον ΚΟΑΠ κατόπιν συνεννόησης με την Διαχειριστική Αρχή - την παραλαβή των αιτήσεων συμμετοχής στο Μέτρο/</w:t>
      </w:r>
      <w:r w:rsidR="00E0053C">
        <w:rPr>
          <w:rFonts w:ascii="Arial" w:hAnsi="Arial" w:cs="Arial"/>
          <w:lang w:val="el-GR"/>
        </w:rPr>
        <w:t>Παρέμβαση</w:t>
      </w:r>
      <w:r w:rsidRPr="00EA2AB5">
        <w:rPr>
          <w:rFonts w:ascii="Arial" w:hAnsi="Arial" w:cs="Arial"/>
          <w:lang w:val="el-GR"/>
        </w:rPr>
        <w:t xml:space="preserve"> ή/και των αιτήσεων ενίσχυσης/πληρωμής, τον έλεγχό τους, την αξιολόγησή τους, την έγκρισή τους, την κατάρτιση του καταλόγου εγ</w:t>
      </w:r>
      <w:r w:rsidR="00C82502">
        <w:rPr>
          <w:rFonts w:ascii="Arial" w:hAnsi="Arial" w:cs="Arial"/>
          <w:lang w:val="el-GR"/>
        </w:rPr>
        <w:t>κε</w:t>
      </w:r>
      <w:r w:rsidRPr="00EA2AB5">
        <w:rPr>
          <w:rFonts w:ascii="Arial" w:hAnsi="Arial" w:cs="Arial"/>
          <w:lang w:val="el-GR"/>
        </w:rPr>
        <w:t xml:space="preserve">κριμένων </w:t>
      </w:r>
      <w:r w:rsidR="000B0F0A">
        <w:rPr>
          <w:rFonts w:ascii="Arial" w:hAnsi="Arial" w:cs="Arial"/>
          <w:lang w:val="el-GR"/>
        </w:rPr>
        <w:t>έργων</w:t>
      </w:r>
      <w:r w:rsidRPr="00EA2AB5">
        <w:rPr>
          <w:rFonts w:ascii="Arial" w:hAnsi="Arial" w:cs="Arial"/>
          <w:lang w:val="el-GR"/>
        </w:rPr>
        <w:t xml:space="preserve">, την υπογραφή </w:t>
      </w:r>
      <w:r w:rsidR="000B0F0A">
        <w:rPr>
          <w:rFonts w:ascii="Arial" w:hAnsi="Arial" w:cs="Arial"/>
          <w:lang w:val="el-GR"/>
        </w:rPr>
        <w:t>Συμφωνιών Χρηματοδότησης</w:t>
      </w:r>
      <w:r w:rsidRPr="00EA2AB5">
        <w:rPr>
          <w:rFonts w:ascii="Arial" w:hAnsi="Arial" w:cs="Arial"/>
          <w:lang w:val="el-GR"/>
        </w:rPr>
        <w:t>, τη διενέργεια όλων των απαραίτητων ελέγχων και τη διαβίβαση των εγκ</w:t>
      </w:r>
      <w:r w:rsidR="00C82502">
        <w:rPr>
          <w:rFonts w:ascii="Arial" w:hAnsi="Arial" w:cs="Arial"/>
          <w:lang w:val="el-GR"/>
        </w:rPr>
        <w:t>εκ</w:t>
      </w:r>
      <w:r w:rsidRPr="00EA2AB5">
        <w:rPr>
          <w:rFonts w:ascii="Arial" w:hAnsi="Arial" w:cs="Arial"/>
          <w:lang w:val="el-GR"/>
        </w:rPr>
        <w:t xml:space="preserve">ριμένων αιτημάτων και καταλόγων πληρωμής στον ΚΟΑΠ. Νοείται ότι κατά τη διάρκεια της άσκησης των αρμοδιοτήτων του με βάση την </w:t>
      </w:r>
      <w:r w:rsidR="002A3375">
        <w:rPr>
          <w:rFonts w:ascii="Arial" w:hAnsi="Arial" w:cs="Arial"/>
          <w:lang w:val="el-GR"/>
        </w:rPr>
        <w:t xml:space="preserve">ισχύουσα </w:t>
      </w:r>
      <w:r w:rsidRPr="00EA2AB5">
        <w:rPr>
          <w:rFonts w:ascii="Arial" w:hAnsi="Arial" w:cs="Arial"/>
          <w:lang w:val="el-GR"/>
        </w:rPr>
        <w:t xml:space="preserve">Συμφωνία Αναδοχής, ο Ανάδοχος έχει καθήκον να διασφαλίζει τις αρχές της διαφάνειας, της ίσης μεταχείρισης, της αντικειμενικότητας, της αμεροληψίας, της ανεξαρτησίας και της αναλογικότητας και πάντοτε συμμορφούμενος με τους Ευρωπαϊκούς Κανονισμούς, Οδηγίες, Έγγραφα εργασίας, Κατευθυντήριες Γραμμές και Αποφάσεις τις </w:t>
      </w:r>
      <w:r w:rsidRPr="00EA2AB5">
        <w:rPr>
          <w:rFonts w:ascii="Arial" w:hAnsi="Arial" w:cs="Arial"/>
          <w:lang w:val="el-GR"/>
        </w:rPr>
        <w:lastRenderedPageBreak/>
        <w:t>Ευρωπαϊκής Επιτροπής και τις αποφάσεις και διευκρινήσεις της Διαχειριστικής Αρχής καθώς και τον Περί Γενικών Αρχών του Διοικητικού Δικαίου Νόμο του 1999. Επιπλέον, διαβιβάζει όλες τις καταστάσεις, στοιχεία και εκθέσεις ή/και οτιδήποτε άλλο σχετικό στον ΚΟΑΠ, ο οποίος ενημερώνει τα αρμόδια όργανα της Ευρωπαϊκής Ένωσης.</w:t>
      </w:r>
    </w:p>
    <w:p w14:paraId="4C30ABBC" w14:textId="77777777" w:rsidR="00523CC9" w:rsidRPr="002D203E" w:rsidRDefault="00523CC9" w:rsidP="000C5F07">
      <w:pPr>
        <w:spacing w:line="340" w:lineRule="exact"/>
        <w:ind w:left="60"/>
        <w:jc w:val="both"/>
        <w:rPr>
          <w:rFonts w:ascii="Arial" w:hAnsi="Arial" w:cs="Arial"/>
          <w:lang w:val="el-GR"/>
        </w:rPr>
      </w:pPr>
    </w:p>
    <w:p w14:paraId="02393879" w14:textId="77777777" w:rsidR="009976CA" w:rsidRPr="00AC7BE6" w:rsidRDefault="00504E53" w:rsidP="00AC7BE6">
      <w:pPr>
        <w:pStyle w:val="Heading2"/>
        <w:numPr>
          <w:ilvl w:val="0"/>
          <w:numId w:val="0"/>
        </w:numPr>
        <w:ind w:left="630" w:hanging="540"/>
        <w:jc w:val="left"/>
        <w:rPr>
          <w:sz w:val="24"/>
          <w:szCs w:val="24"/>
          <w:lang w:val="el-GR"/>
        </w:rPr>
      </w:pPr>
      <w:bookmarkStart w:id="228" w:name="_Toc188876672"/>
      <w:r>
        <w:rPr>
          <w:sz w:val="24"/>
          <w:szCs w:val="24"/>
          <w:lang w:val="el-GR"/>
        </w:rPr>
        <w:t>8</w:t>
      </w:r>
      <w:r w:rsidR="00EA2AB5" w:rsidRPr="00AC7BE6">
        <w:rPr>
          <w:sz w:val="24"/>
          <w:szCs w:val="24"/>
          <w:lang w:val="el-GR"/>
        </w:rPr>
        <w:t>.</w:t>
      </w:r>
      <w:r w:rsidR="001A460E">
        <w:rPr>
          <w:sz w:val="24"/>
          <w:szCs w:val="24"/>
          <w:lang w:val="el-GR"/>
        </w:rPr>
        <w:t>2</w:t>
      </w:r>
      <w:r w:rsidR="00EA2AB5" w:rsidRPr="00AC7BE6">
        <w:rPr>
          <w:sz w:val="24"/>
          <w:szCs w:val="24"/>
          <w:lang w:val="el-GR"/>
        </w:rPr>
        <w:t>.</w:t>
      </w:r>
      <w:r w:rsidR="00EA2AB5" w:rsidRPr="00AC7BE6">
        <w:rPr>
          <w:sz w:val="24"/>
          <w:szCs w:val="24"/>
          <w:lang w:val="el-GR"/>
        </w:rPr>
        <w:tab/>
        <w:t>Διενέργεια Ελέγχων</w:t>
      </w:r>
      <w:bookmarkEnd w:id="228"/>
    </w:p>
    <w:p w14:paraId="68382005" w14:textId="77777777" w:rsidR="009976CA" w:rsidRPr="002D203E" w:rsidRDefault="00504E53" w:rsidP="00663F04">
      <w:pPr>
        <w:spacing w:line="340" w:lineRule="exact"/>
        <w:ind w:left="60"/>
        <w:jc w:val="both"/>
        <w:rPr>
          <w:rFonts w:ascii="Arial" w:hAnsi="Arial" w:cs="Arial"/>
          <w:lang w:val="el-GR"/>
        </w:rPr>
      </w:pPr>
      <w:r>
        <w:rPr>
          <w:rFonts w:ascii="Arial" w:hAnsi="Arial" w:cs="Arial"/>
          <w:lang w:val="el-GR"/>
        </w:rPr>
        <w:t>Η Μονάδα Εφαρμογής</w:t>
      </w:r>
      <w:r w:rsidR="00EA2AB5" w:rsidRPr="00EA2AB5">
        <w:rPr>
          <w:rFonts w:ascii="Arial" w:hAnsi="Arial" w:cs="Arial"/>
          <w:lang w:val="el-GR"/>
        </w:rPr>
        <w:t xml:space="preserve"> διενεργεί ελέγχους, </w:t>
      </w:r>
      <w:r w:rsidR="0074216D">
        <w:rPr>
          <w:rFonts w:ascii="Arial" w:hAnsi="Arial" w:cs="Arial"/>
          <w:lang w:val="el-GR"/>
        </w:rPr>
        <w:t>Τεχνικούς/επιτόπιους,</w:t>
      </w:r>
      <w:r w:rsidR="0074216D" w:rsidRPr="00EA2AB5">
        <w:rPr>
          <w:rFonts w:ascii="Arial" w:hAnsi="Arial" w:cs="Arial"/>
          <w:lang w:val="el-GR"/>
        </w:rPr>
        <w:t xml:space="preserve"> </w:t>
      </w:r>
      <w:r w:rsidR="00EA2AB5" w:rsidRPr="00EA2AB5">
        <w:rPr>
          <w:rFonts w:ascii="Arial" w:hAnsi="Arial" w:cs="Arial"/>
          <w:lang w:val="el-GR"/>
        </w:rPr>
        <w:t xml:space="preserve">διοικητικούς </w:t>
      </w:r>
      <w:r w:rsidR="0074216D">
        <w:rPr>
          <w:rFonts w:ascii="Arial" w:hAnsi="Arial" w:cs="Arial"/>
          <w:lang w:val="el-GR"/>
        </w:rPr>
        <w:t>λογιστικούς</w:t>
      </w:r>
      <w:r w:rsidR="00EA2AB5" w:rsidRPr="00EA2AB5">
        <w:rPr>
          <w:rFonts w:ascii="Arial" w:hAnsi="Arial" w:cs="Arial"/>
          <w:lang w:val="el-GR"/>
        </w:rPr>
        <w:t xml:space="preserve"> – συμπεριλαμβάνονται οι </w:t>
      </w:r>
      <w:r w:rsidR="00AF253D">
        <w:rPr>
          <w:rFonts w:ascii="Arial" w:hAnsi="Arial" w:cs="Arial"/>
          <w:lang w:val="el-GR"/>
        </w:rPr>
        <w:t>προκαταρκτικοί</w:t>
      </w:r>
      <w:r w:rsidR="00EA2AB5" w:rsidRPr="00EA2AB5">
        <w:rPr>
          <w:rFonts w:ascii="Arial" w:hAnsi="Arial" w:cs="Arial"/>
          <w:lang w:val="el-GR"/>
        </w:rPr>
        <w:t xml:space="preserve"> και εκ των υστέρων έλεγχοι, αναλόγως </w:t>
      </w:r>
      <w:r w:rsidR="0092319A">
        <w:rPr>
          <w:rFonts w:ascii="Arial" w:hAnsi="Arial" w:cs="Arial"/>
          <w:lang w:val="el-GR"/>
        </w:rPr>
        <w:t>της Παρέμβασης</w:t>
      </w:r>
      <w:r w:rsidR="00EA2AB5" w:rsidRPr="00EA2AB5">
        <w:rPr>
          <w:rFonts w:ascii="Arial" w:hAnsi="Arial" w:cs="Arial"/>
          <w:lang w:val="el-GR"/>
        </w:rPr>
        <w:t xml:space="preserve"> και των αντίστοιχων προνοιών που περιλαμβάνονται στα εκάστοτε εγχειρίδια εφαρμογής που εκδίδει ο ΚΟΑΠ. Οι </w:t>
      </w:r>
      <w:proofErr w:type="spellStart"/>
      <w:r w:rsidR="00F87AD5" w:rsidRPr="00EA2AB5">
        <w:rPr>
          <w:rFonts w:ascii="Arial" w:hAnsi="Arial" w:cs="Arial"/>
          <w:lang w:val="el-GR"/>
        </w:rPr>
        <w:t>πραγματοποιηθέντες</w:t>
      </w:r>
      <w:proofErr w:type="spellEnd"/>
      <w:r w:rsidR="00EA2AB5" w:rsidRPr="00EA2AB5">
        <w:rPr>
          <w:rFonts w:ascii="Arial" w:hAnsi="Arial" w:cs="Arial"/>
          <w:lang w:val="el-GR"/>
        </w:rPr>
        <w:t xml:space="preserve"> έλεγχοι καταγράφονται με λεπτομέρεια σε καταλόγους ελέγχου ή έκθεση για κάθε αίτηση. Σε κάθε φάκελο αίτησης που αποστέλλεται στον ΚΟΑΠ για πληρωμή πρέπει απαραίτητα να υπάρχουν επαρκώς συμπληρωμένα όλα τα έντυπα / κατάλογοι ελέγχου που προνοούνται στα εγχειρίδια εφαρμογής του ΚΟΑΠ και περιγράφουν τη διαδικασία και τους ελέγχους που έγιναν επί της αίτησης.</w:t>
      </w:r>
    </w:p>
    <w:p w14:paraId="4C314426" w14:textId="77777777" w:rsidR="00F36446" w:rsidRPr="002D203E" w:rsidRDefault="00F36446" w:rsidP="00663F04">
      <w:pPr>
        <w:spacing w:line="340" w:lineRule="exact"/>
        <w:ind w:left="60"/>
        <w:jc w:val="both"/>
        <w:rPr>
          <w:rFonts w:ascii="Arial" w:hAnsi="Arial" w:cs="Arial"/>
          <w:lang w:val="el-GR"/>
        </w:rPr>
      </w:pPr>
    </w:p>
    <w:p w14:paraId="1910389A" w14:textId="77777777" w:rsidR="009976CA" w:rsidRDefault="00504E53" w:rsidP="00663F04">
      <w:pPr>
        <w:spacing w:line="340" w:lineRule="exact"/>
        <w:ind w:left="60"/>
        <w:jc w:val="both"/>
        <w:rPr>
          <w:rFonts w:ascii="Arial" w:hAnsi="Arial" w:cs="Arial"/>
          <w:lang w:val="el-GR"/>
        </w:rPr>
      </w:pPr>
      <w:r>
        <w:rPr>
          <w:rFonts w:ascii="Arial" w:hAnsi="Arial" w:cs="Arial"/>
          <w:lang w:val="el-GR"/>
        </w:rPr>
        <w:t>Η Μονάδα Εφαρμογής</w:t>
      </w:r>
      <w:r w:rsidRPr="00EA2AB5">
        <w:rPr>
          <w:rFonts w:ascii="Arial" w:hAnsi="Arial" w:cs="Arial"/>
          <w:lang w:val="el-GR"/>
        </w:rPr>
        <w:t xml:space="preserve"> </w:t>
      </w:r>
      <w:r w:rsidR="00EA2AB5" w:rsidRPr="00EA2AB5">
        <w:rPr>
          <w:rFonts w:ascii="Arial" w:hAnsi="Arial" w:cs="Arial"/>
          <w:lang w:val="el-GR"/>
        </w:rPr>
        <w:t xml:space="preserve">κοινοποιεί τα αποτελέσματα των </w:t>
      </w:r>
      <w:r w:rsidR="00A3124C" w:rsidRPr="00EA2AB5">
        <w:rPr>
          <w:rFonts w:ascii="Arial" w:hAnsi="Arial" w:cs="Arial"/>
          <w:lang w:val="el-GR"/>
        </w:rPr>
        <w:t>πραγματοποιθέντων</w:t>
      </w:r>
      <w:r w:rsidR="00EA2AB5" w:rsidRPr="00EA2AB5">
        <w:rPr>
          <w:rFonts w:ascii="Arial" w:hAnsi="Arial" w:cs="Arial"/>
          <w:lang w:val="el-GR"/>
        </w:rPr>
        <w:t xml:space="preserve"> ελέγχων ανά τακτά χρονικά διαστήματα και πάντοτε εντός εύλογου χρόνου για να είναι σε θέση ο ΚΟΑΠ να επιβεβαιώσει την επάρκεια των ελέγχων προτού εκτελέσει πληρωμές των αιτήσεων.</w:t>
      </w:r>
    </w:p>
    <w:p w14:paraId="1E583AC6" w14:textId="77777777" w:rsidR="003B565B" w:rsidRPr="00C03CB5" w:rsidRDefault="003B565B" w:rsidP="00663F04">
      <w:pPr>
        <w:spacing w:line="340" w:lineRule="exact"/>
        <w:ind w:left="60"/>
        <w:jc w:val="both"/>
        <w:rPr>
          <w:rFonts w:ascii="Arial" w:hAnsi="Arial" w:cs="Arial"/>
          <w:lang w:val="el-GR"/>
        </w:rPr>
      </w:pPr>
    </w:p>
    <w:p w14:paraId="39D374B4" w14:textId="77777777" w:rsidR="009976CA" w:rsidRPr="002D203E" w:rsidRDefault="00504E53" w:rsidP="00663F04">
      <w:pPr>
        <w:spacing w:line="340" w:lineRule="exact"/>
        <w:ind w:left="60"/>
        <w:jc w:val="both"/>
        <w:rPr>
          <w:rFonts w:ascii="Arial" w:hAnsi="Arial" w:cs="Arial"/>
          <w:lang w:val="el-GR"/>
        </w:rPr>
      </w:pPr>
      <w:r w:rsidRPr="00EA2AB5">
        <w:rPr>
          <w:rFonts w:ascii="Arial" w:hAnsi="Arial" w:cs="Arial"/>
          <w:lang w:val="el-GR"/>
        </w:rPr>
        <w:t xml:space="preserve">Στην περίπτωση δειγματοληπτικών </w:t>
      </w:r>
      <w:r w:rsidR="00C02819" w:rsidRPr="000D16D6">
        <w:rPr>
          <w:rFonts w:ascii="Arial" w:hAnsi="Arial" w:cs="Arial"/>
          <w:lang w:val="el-GR"/>
        </w:rPr>
        <w:t>ελέγχων</w:t>
      </w:r>
      <w:r w:rsidRPr="00EA2AB5">
        <w:rPr>
          <w:rFonts w:ascii="Arial" w:hAnsi="Arial" w:cs="Arial"/>
          <w:lang w:val="el-GR"/>
        </w:rPr>
        <w:t xml:space="preserve">, είτε αυτοί είναι διοικητικοί ή επιτόπιοι ή/και τα δύο, </w:t>
      </w:r>
      <w:r w:rsidR="00BC4DBD">
        <w:rPr>
          <w:rFonts w:ascii="Arial" w:hAnsi="Arial" w:cs="Arial"/>
          <w:lang w:val="el-GR"/>
        </w:rPr>
        <w:t>η</w:t>
      </w:r>
      <w:r w:rsidR="00C45A75">
        <w:rPr>
          <w:rFonts w:ascii="Arial" w:hAnsi="Arial" w:cs="Arial"/>
          <w:lang w:val="el-GR"/>
        </w:rPr>
        <w:t xml:space="preserve"> Μονάδα Εφαρμογής</w:t>
      </w:r>
      <w:r w:rsidR="00C45A75" w:rsidRPr="00EA2AB5">
        <w:rPr>
          <w:rFonts w:ascii="Arial" w:hAnsi="Arial" w:cs="Arial"/>
          <w:lang w:val="el-GR"/>
        </w:rPr>
        <w:t xml:space="preserve"> </w:t>
      </w:r>
      <w:r w:rsidRPr="00EA2AB5">
        <w:rPr>
          <w:rFonts w:ascii="Arial" w:hAnsi="Arial" w:cs="Arial"/>
          <w:lang w:val="el-GR"/>
        </w:rPr>
        <w:t xml:space="preserve">καταγράφει και περιγράφει αναλυτικά ποιες αιτήσεις επιλέγηκαν, τη μέθοδο και κριτήρια δειγματοληψίας, τα αποτελέσματα των επιθεωρήσεων και τα μέτρα που έλαβε εκεί όπου διαπιστώθηκαν διαφορές ή/και παρατυπίες. </w:t>
      </w:r>
      <w:r w:rsidRPr="00BC4DBD">
        <w:rPr>
          <w:rFonts w:ascii="Arial" w:hAnsi="Arial" w:cs="Arial"/>
          <w:lang w:val="el-GR"/>
        </w:rPr>
        <w:t xml:space="preserve">Με την ολοκλήρωση αυτών, </w:t>
      </w:r>
      <w:r w:rsidR="00BC4DBD">
        <w:rPr>
          <w:rFonts w:ascii="Arial" w:hAnsi="Arial" w:cs="Arial"/>
          <w:lang w:val="el-GR"/>
        </w:rPr>
        <w:t>η Μονάδα Εφαρμογής καταχωρεί τους καταλόγους ελέγχου στο</w:t>
      </w:r>
      <w:r w:rsidR="00D77140">
        <w:rPr>
          <w:rFonts w:ascii="Arial" w:hAnsi="Arial" w:cs="Arial"/>
          <w:lang w:val="el-GR"/>
        </w:rPr>
        <w:t>υς</w:t>
      </w:r>
      <w:r w:rsidR="00BC4DBD">
        <w:rPr>
          <w:rFonts w:ascii="Arial" w:hAnsi="Arial" w:cs="Arial"/>
          <w:lang w:val="el-GR"/>
        </w:rPr>
        <w:t xml:space="preserve"> σχετικ</w:t>
      </w:r>
      <w:r w:rsidR="00D77140">
        <w:rPr>
          <w:rFonts w:ascii="Arial" w:hAnsi="Arial" w:cs="Arial"/>
          <w:lang w:val="el-GR"/>
        </w:rPr>
        <w:t>ούς</w:t>
      </w:r>
      <w:r w:rsidR="00BC4DBD">
        <w:rPr>
          <w:rFonts w:ascii="Arial" w:hAnsi="Arial" w:cs="Arial"/>
          <w:lang w:val="el-GR"/>
        </w:rPr>
        <w:t xml:space="preserve"> φ</w:t>
      </w:r>
      <w:r w:rsidR="00D77140">
        <w:rPr>
          <w:rFonts w:ascii="Arial" w:hAnsi="Arial" w:cs="Arial"/>
          <w:lang w:val="el-GR"/>
        </w:rPr>
        <w:t>ακέλους των έργων</w:t>
      </w:r>
      <w:r w:rsidR="00BC4DBD">
        <w:rPr>
          <w:rFonts w:ascii="Arial" w:hAnsi="Arial" w:cs="Arial"/>
          <w:lang w:val="el-GR"/>
        </w:rPr>
        <w:t>, ο</w:t>
      </w:r>
      <w:r w:rsidR="00D77140">
        <w:rPr>
          <w:rFonts w:ascii="Arial" w:hAnsi="Arial" w:cs="Arial"/>
          <w:lang w:val="el-GR"/>
        </w:rPr>
        <w:t>ι οποίοι</w:t>
      </w:r>
      <w:r w:rsidR="00BC4DBD">
        <w:rPr>
          <w:rFonts w:ascii="Arial" w:hAnsi="Arial" w:cs="Arial"/>
          <w:lang w:val="el-GR"/>
        </w:rPr>
        <w:t xml:space="preserve"> διαβιβάζ</w:t>
      </w:r>
      <w:r w:rsidR="00D77140">
        <w:rPr>
          <w:rFonts w:ascii="Arial" w:hAnsi="Arial" w:cs="Arial"/>
          <w:lang w:val="el-GR"/>
        </w:rPr>
        <w:t>οντ</w:t>
      </w:r>
      <w:r w:rsidR="00BC4DBD">
        <w:rPr>
          <w:rFonts w:ascii="Arial" w:hAnsi="Arial" w:cs="Arial"/>
          <w:lang w:val="el-GR"/>
        </w:rPr>
        <w:t>αι</w:t>
      </w:r>
      <w:r w:rsidRPr="00BC4DBD">
        <w:rPr>
          <w:rFonts w:ascii="Arial" w:hAnsi="Arial" w:cs="Arial"/>
          <w:lang w:val="el-GR"/>
        </w:rPr>
        <w:t xml:space="preserve"> στον ΚΟΑΠ </w:t>
      </w:r>
      <w:r w:rsidR="00D77140">
        <w:rPr>
          <w:rFonts w:ascii="Arial" w:hAnsi="Arial" w:cs="Arial"/>
          <w:lang w:val="el-GR"/>
        </w:rPr>
        <w:t>κατά την υποβολή των αιτημάτων</w:t>
      </w:r>
      <w:r w:rsidRPr="00BC4DBD">
        <w:rPr>
          <w:rFonts w:ascii="Arial" w:hAnsi="Arial" w:cs="Arial"/>
          <w:lang w:val="el-GR"/>
        </w:rPr>
        <w:t xml:space="preserve"> πληρωμής.</w:t>
      </w:r>
    </w:p>
    <w:p w14:paraId="0030EEC4" w14:textId="77777777" w:rsidR="002209D8" w:rsidRPr="002D203E" w:rsidRDefault="002209D8" w:rsidP="00663F04">
      <w:pPr>
        <w:spacing w:line="340" w:lineRule="exact"/>
        <w:ind w:left="60"/>
        <w:jc w:val="both"/>
        <w:rPr>
          <w:rFonts w:ascii="Arial" w:hAnsi="Arial" w:cs="Arial"/>
          <w:lang w:val="el-GR"/>
        </w:rPr>
      </w:pPr>
    </w:p>
    <w:p w14:paraId="704492B7" w14:textId="77777777" w:rsidR="009976CA" w:rsidRPr="002D203E" w:rsidRDefault="00504E53" w:rsidP="00663F04">
      <w:pPr>
        <w:spacing w:line="340" w:lineRule="exact"/>
        <w:ind w:left="60"/>
        <w:jc w:val="both"/>
        <w:rPr>
          <w:rFonts w:ascii="Arial" w:hAnsi="Arial" w:cs="Arial"/>
          <w:lang w:val="el-GR"/>
        </w:rPr>
      </w:pPr>
      <w:r w:rsidRPr="00EA2AB5">
        <w:rPr>
          <w:rFonts w:ascii="Arial" w:hAnsi="Arial" w:cs="Arial"/>
          <w:lang w:val="el-GR"/>
        </w:rPr>
        <w:t xml:space="preserve">Νοείται ότι οι κατάλογοι ελέγχου και όλα τα αποδεικτικά στοιχεία συμπληρώνονται και υπογράφονται από τους λειτουργούς </w:t>
      </w:r>
      <w:r w:rsidR="00C45A75">
        <w:rPr>
          <w:rFonts w:ascii="Arial" w:hAnsi="Arial" w:cs="Arial"/>
          <w:lang w:val="el-GR"/>
        </w:rPr>
        <w:t>της Μονάδας Εφαρμογής</w:t>
      </w:r>
      <w:r w:rsidR="00C45A75" w:rsidRPr="00EA2AB5">
        <w:rPr>
          <w:rFonts w:ascii="Arial" w:hAnsi="Arial" w:cs="Arial"/>
          <w:lang w:val="el-GR"/>
        </w:rPr>
        <w:t xml:space="preserve"> </w:t>
      </w:r>
      <w:r w:rsidRPr="00EA2AB5">
        <w:rPr>
          <w:rFonts w:ascii="Arial" w:hAnsi="Arial" w:cs="Arial"/>
          <w:lang w:val="el-GR"/>
        </w:rPr>
        <w:t xml:space="preserve">και καταχωρούνται στους φακέλους του </w:t>
      </w:r>
      <w:r w:rsidR="001C7E58">
        <w:rPr>
          <w:rFonts w:ascii="Arial" w:hAnsi="Arial" w:cs="Arial"/>
          <w:lang w:val="el-GR"/>
        </w:rPr>
        <w:t>έργου</w:t>
      </w:r>
      <w:r w:rsidRPr="00EA2AB5">
        <w:rPr>
          <w:rFonts w:ascii="Arial" w:hAnsi="Arial" w:cs="Arial"/>
          <w:lang w:val="el-GR"/>
        </w:rPr>
        <w:t xml:space="preserve"> (της αίτησης). </w:t>
      </w:r>
      <w:r w:rsidR="00C45A75">
        <w:rPr>
          <w:rFonts w:ascii="Arial" w:hAnsi="Arial" w:cs="Arial"/>
          <w:lang w:val="el-GR"/>
        </w:rPr>
        <w:t>Η Μονάδα Εφαρμογής</w:t>
      </w:r>
      <w:r w:rsidR="00C45A75" w:rsidRPr="00EA2AB5">
        <w:rPr>
          <w:rFonts w:ascii="Arial" w:hAnsi="Arial" w:cs="Arial"/>
          <w:lang w:val="el-GR"/>
        </w:rPr>
        <w:t xml:space="preserve"> </w:t>
      </w:r>
      <w:r w:rsidRPr="00EA2AB5">
        <w:rPr>
          <w:rFonts w:ascii="Arial" w:hAnsi="Arial" w:cs="Arial"/>
          <w:lang w:val="el-GR"/>
        </w:rPr>
        <w:t xml:space="preserve">υποβάλλει στον ΚΟΑΠ τα δικαιολογητικά έγγραφα που πρέπει να επαρκούν και να παρέχουν τη βεβαιότητα ότι έχουν εκτελεστεί όλοι οι απαραίτητοι έλεγχοι ως προς την </w:t>
      </w:r>
      <w:proofErr w:type="spellStart"/>
      <w:r w:rsidRPr="00EA2AB5">
        <w:rPr>
          <w:rFonts w:ascii="Arial" w:hAnsi="Arial" w:cs="Arial"/>
          <w:lang w:val="el-GR"/>
        </w:rPr>
        <w:t>επιλεξιμότητα</w:t>
      </w:r>
      <w:proofErr w:type="spellEnd"/>
      <w:r w:rsidRPr="00EA2AB5">
        <w:rPr>
          <w:rFonts w:ascii="Arial" w:hAnsi="Arial" w:cs="Arial"/>
          <w:lang w:val="el-GR"/>
        </w:rPr>
        <w:t xml:space="preserve"> των </w:t>
      </w:r>
      <w:proofErr w:type="spellStart"/>
      <w:r w:rsidRPr="00EA2AB5">
        <w:rPr>
          <w:rFonts w:ascii="Arial" w:hAnsi="Arial" w:cs="Arial"/>
          <w:lang w:val="el-GR"/>
        </w:rPr>
        <w:t>εγκριμένων</w:t>
      </w:r>
      <w:proofErr w:type="spellEnd"/>
      <w:r w:rsidRPr="00EA2AB5">
        <w:rPr>
          <w:rFonts w:ascii="Arial" w:hAnsi="Arial" w:cs="Arial"/>
          <w:lang w:val="el-GR"/>
        </w:rPr>
        <w:t xml:space="preserve"> αιτήσεων.</w:t>
      </w:r>
    </w:p>
    <w:p w14:paraId="11BD7B8F" w14:textId="77777777" w:rsidR="002209D8" w:rsidRPr="002D203E" w:rsidRDefault="002209D8" w:rsidP="00663F04">
      <w:pPr>
        <w:spacing w:line="340" w:lineRule="exact"/>
        <w:ind w:left="60"/>
        <w:jc w:val="both"/>
        <w:rPr>
          <w:rFonts w:ascii="Arial" w:hAnsi="Arial" w:cs="Arial"/>
          <w:lang w:val="el-GR"/>
        </w:rPr>
      </w:pPr>
    </w:p>
    <w:p w14:paraId="2D39CF3A" w14:textId="77777777" w:rsidR="00915D5D" w:rsidRPr="002849CE" w:rsidRDefault="00504E53" w:rsidP="00FE209D">
      <w:pPr>
        <w:spacing w:line="340" w:lineRule="exact"/>
        <w:ind w:left="60"/>
        <w:jc w:val="both"/>
        <w:rPr>
          <w:rFonts w:ascii="Arial" w:hAnsi="Arial" w:cs="Arial"/>
          <w:lang w:val="el-GR"/>
        </w:rPr>
      </w:pPr>
      <w:r w:rsidRPr="00EA2AB5">
        <w:rPr>
          <w:rFonts w:ascii="Arial" w:hAnsi="Arial" w:cs="Arial"/>
          <w:lang w:val="el-GR"/>
        </w:rPr>
        <w:t xml:space="preserve">Νοείται ότι </w:t>
      </w:r>
      <w:r w:rsidR="00C45A75">
        <w:rPr>
          <w:rFonts w:ascii="Arial" w:hAnsi="Arial" w:cs="Arial"/>
          <w:lang w:val="el-GR"/>
        </w:rPr>
        <w:t>η Μονάδα Εφαρμογής</w:t>
      </w:r>
      <w:r w:rsidR="00C45A75" w:rsidRPr="00EA2AB5">
        <w:rPr>
          <w:rFonts w:ascii="Arial" w:hAnsi="Arial" w:cs="Arial"/>
          <w:lang w:val="el-GR"/>
        </w:rPr>
        <w:t xml:space="preserve"> </w:t>
      </w:r>
      <w:r w:rsidRPr="00EA2AB5">
        <w:rPr>
          <w:rFonts w:ascii="Arial" w:hAnsi="Arial" w:cs="Arial"/>
          <w:lang w:val="el-GR"/>
        </w:rPr>
        <w:t>φροντίζει για τη διεκπεραίωση των επιτόπιων ή/και άλλων ελέγχων και ενεργεί εντός των καθορισμένων χρονικών πλαισίων που προνοούν τα εγχειρίδια εφαρμογής του κάθε Μέτρου</w:t>
      </w:r>
      <w:r w:rsidR="001A460E" w:rsidRPr="001A460E">
        <w:rPr>
          <w:rFonts w:ascii="Arial" w:hAnsi="Arial" w:cs="Arial"/>
          <w:lang w:val="el-GR"/>
        </w:rPr>
        <w:t xml:space="preserve"> </w:t>
      </w:r>
      <w:r w:rsidRPr="00EA2AB5">
        <w:rPr>
          <w:rFonts w:ascii="Arial" w:hAnsi="Arial" w:cs="Arial"/>
          <w:lang w:val="el-GR"/>
        </w:rPr>
        <w:t>/</w:t>
      </w:r>
      <w:r w:rsidR="00E0053C">
        <w:rPr>
          <w:rFonts w:ascii="Arial" w:hAnsi="Arial" w:cs="Arial"/>
          <w:lang w:val="el-GR"/>
        </w:rPr>
        <w:t xml:space="preserve"> </w:t>
      </w:r>
      <w:r w:rsidR="00957F3D">
        <w:rPr>
          <w:rFonts w:ascii="Arial" w:hAnsi="Arial" w:cs="Arial"/>
          <w:lang w:val="el-GR"/>
        </w:rPr>
        <w:t>Παρέμβασης</w:t>
      </w:r>
      <w:r w:rsidRPr="00EA2AB5">
        <w:rPr>
          <w:rFonts w:ascii="Arial" w:hAnsi="Arial" w:cs="Arial"/>
          <w:lang w:val="el-GR"/>
        </w:rPr>
        <w:t xml:space="preserve"> που του ανατίθεται με την παρούσα ή όπως αυτά καθορίζονται από τον ΚΟΑΠ.</w:t>
      </w:r>
    </w:p>
    <w:p w14:paraId="1DCFB957" w14:textId="77777777" w:rsidR="001A460E" w:rsidRPr="002849CE" w:rsidRDefault="001A460E" w:rsidP="00FE209D">
      <w:pPr>
        <w:spacing w:line="340" w:lineRule="exact"/>
        <w:ind w:left="60"/>
        <w:jc w:val="both"/>
        <w:rPr>
          <w:rFonts w:ascii="Arial" w:hAnsi="Arial" w:cs="Arial"/>
          <w:b/>
          <w:lang w:val="el-GR"/>
        </w:rPr>
      </w:pPr>
    </w:p>
    <w:p w14:paraId="45060D35" w14:textId="77777777" w:rsidR="009976CA" w:rsidRPr="00AC7BE6" w:rsidRDefault="00504E53" w:rsidP="00AC7BE6">
      <w:pPr>
        <w:pStyle w:val="Heading2"/>
        <w:numPr>
          <w:ilvl w:val="0"/>
          <w:numId w:val="0"/>
        </w:numPr>
        <w:ind w:left="630" w:hanging="540"/>
        <w:jc w:val="left"/>
        <w:rPr>
          <w:sz w:val="24"/>
          <w:szCs w:val="24"/>
          <w:lang w:val="el-GR"/>
        </w:rPr>
      </w:pPr>
      <w:bookmarkStart w:id="229" w:name="_Toc188876673"/>
      <w:r>
        <w:rPr>
          <w:sz w:val="24"/>
          <w:szCs w:val="24"/>
          <w:lang w:val="el-GR"/>
        </w:rPr>
        <w:lastRenderedPageBreak/>
        <w:t>8</w:t>
      </w:r>
      <w:r w:rsidR="00EA2AB5" w:rsidRPr="00AC7BE6">
        <w:rPr>
          <w:sz w:val="24"/>
          <w:szCs w:val="24"/>
          <w:lang w:val="el-GR"/>
        </w:rPr>
        <w:t>.</w:t>
      </w:r>
      <w:r w:rsidR="001A460E" w:rsidRPr="001A460E">
        <w:rPr>
          <w:sz w:val="24"/>
          <w:szCs w:val="24"/>
          <w:lang w:val="el-GR"/>
        </w:rPr>
        <w:t>3</w:t>
      </w:r>
      <w:r w:rsidR="00EA2AB5" w:rsidRPr="00AC7BE6">
        <w:rPr>
          <w:sz w:val="24"/>
          <w:szCs w:val="24"/>
          <w:lang w:val="el-GR"/>
        </w:rPr>
        <w:t>.</w:t>
      </w:r>
      <w:r w:rsidR="00EA2AB5" w:rsidRPr="00AC7BE6">
        <w:rPr>
          <w:sz w:val="24"/>
          <w:szCs w:val="24"/>
          <w:lang w:val="el-GR"/>
        </w:rPr>
        <w:tab/>
        <w:t xml:space="preserve">Μηχανογράφηση </w:t>
      </w:r>
      <w:r w:rsidR="00203892">
        <w:rPr>
          <w:sz w:val="24"/>
          <w:szCs w:val="24"/>
          <w:lang w:val="el-GR"/>
        </w:rPr>
        <w:t>–</w:t>
      </w:r>
      <w:r w:rsidR="00EA2AB5" w:rsidRPr="00AC7BE6">
        <w:rPr>
          <w:sz w:val="24"/>
          <w:szCs w:val="24"/>
          <w:lang w:val="el-GR"/>
        </w:rPr>
        <w:t xml:space="preserve"> Διαβίβαση Καταλόγων Πληρωμής</w:t>
      </w:r>
      <w:bookmarkEnd w:id="229"/>
    </w:p>
    <w:p w14:paraId="1435727D" w14:textId="77777777" w:rsidR="009976CA" w:rsidRDefault="00504E53" w:rsidP="00663F04">
      <w:pPr>
        <w:spacing w:line="340" w:lineRule="exact"/>
        <w:ind w:left="60"/>
        <w:jc w:val="both"/>
        <w:rPr>
          <w:rFonts w:ascii="Arial" w:hAnsi="Arial" w:cs="Arial"/>
          <w:lang w:val="el-GR"/>
        </w:rPr>
      </w:pPr>
      <w:r>
        <w:rPr>
          <w:rFonts w:ascii="Arial" w:hAnsi="Arial" w:cs="Arial"/>
          <w:lang w:val="el-GR"/>
        </w:rPr>
        <w:t>Η Μονάδα Εφαρμογής</w:t>
      </w:r>
      <w:r w:rsidRPr="00EA2AB5">
        <w:rPr>
          <w:rFonts w:ascii="Arial" w:hAnsi="Arial" w:cs="Arial"/>
          <w:lang w:val="el-GR"/>
        </w:rPr>
        <w:t xml:space="preserve"> </w:t>
      </w:r>
      <w:r w:rsidR="00EA2AB5" w:rsidRPr="00EA2AB5">
        <w:rPr>
          <w:rFonts w:ascii="Arial" w:hAnsi="Arial" w:cs="Arial"/>
          <w:lang w:val="el-GR"/>
        </w:rPr>
        <w:t>διαβιβάζει στον ΚΟΑΠ για κάθε αίτηση, ονομαστικούς καταλόγους αιτημάτων πληρωμής των δικαιούχων για τους οποίους έχει εγκριθεί πληρωμή. Οι κατάλογοι αποστέλλονται ηλεκτρονικά μαζί με τα εξής αρχεία:</w:t>
      </w:r>
    </w:p>
    <w:p w14:paraId="6175DCC8" w14:textId="77777777" w:rsidR="00FE239A" w:rsidRPr="002D203E" w:rsidRDefault="00FE239A" w:rsidP="00663F04">
      <w:pPr>
        <w:spacing w:line="340" w:lineRule="exact"/>
        <w:ind w:left="60"/>
        <w:jc w:val="both"/>
        <w:rPr>
          <w:rFonts w:ascii="Arial" w:hAnsi="Arial" w:cs="Arial"/>
          <w:lang w:val="el-GR"/>
        </w:rPr>
      </w:pPr>
    </w:p>
    <w:p w14:paraId="01A3C76A" w14:textId="77777777" w:rsidR="009976CA" w:rsidRDefault="00504E53" w:rsidP="00FE239A">
      <w:pPr>
        <w:spacing w:line="340" w:lineRule="exact"/>
        <w:ind w:left="426"/>
        <w:jc w:val="both"/>
        <w:rPr>
          <w:rFonts w:ascii="Arial" w:hAnsi="Arial" w:cs="Arial"/>
          <w:lang w:val="el-GR"/>
        </w:rPr>
      </w:pPr>
      <w:r w:rsidRPr="00EA2AB5">
        <w:rPr>
          <w:rFonts w:ascii="Arial" w:hAnsi="Arial" w:cs="Arial"/>
          <w:lang w:val="el-GR"/>
        </w:rPr>
        <w:t>(α) Μετά τη συμπλήρωση των απαιτούμενων ελέγχων τα στοιχεία που αφορούν την πληρωμή εγγράφονται στο αρχείο «</w:t>
      </w:r>
      <w:r w:rsidRPr="009976CA">
        <w:rPr>
          <w:rFonts w:ascii="Arial" w:hAnsi="Arial" w:cs="Arial"/>
        </w:rPr>
        <w:t>Delegated</w:t>
      </w:r>
      <w:r w:rsidRPr="00EA2AB5">
        <w:rPr>
          <w:rFonts w:ascii="Arial" w:hAnsi="Arial" w:cs="Arial"/>
          <w:lang w:val="el-GR"/>
        </w:rPr>
        <w:t xml:space="preserve"> </w:t>
      </w:r>
      <w:r w:rsidRPr="009976CA">
        <w:rPr>
          <w:rFonts w:ascii="Arial" w:hAnsi="Arial" w:cs="Arial"/>
        </w:rPr>
        <w:t>Body</w:t>
      </w:r>
      <w:r w:rsidRPr="00EA2AB5">
        <w:rPr>
          <w:rFonts w:ascii="Arial" w:hAnsi="Arial" w:cs="Arial"/>
          <w:lang w:val="el-GR"/>
        </w:rPr>
        <w:t xml:space="preserve"> </w:t>
      </w:r>
      <w:r w:rsidRPr="009976CA">
        <w:rPr>
          <w:rFonts w:ascii="Arial" w:hAnsi="Arial" w:cs="Arial"/>
        </w:rPr>
        <w:t>Authorized</w:t>
      </w:r>
      <w:r w:rsidRPr="00EA2AB5">
        <w:rPr>
          <w:rFonts w:ascii="Arial" w:hAnsi="Arial" w:cs="Arial"/>
          <w:lang w:val="el-GR"/>
        </w:rPr>
        <w:t xml:space="preserve"> </w:t>
      </w:r>
      <w:r w:rsidRPr="009976CA">
        <w:rPr>
          <w:rFonts w:ascii="Arial" w:hAnsi="Arial" w:cs="Arial"/>
        </w:rPr>
        <w:t>Payment</w:t>
      </w:r>
      <w:r w:rsidRPr="00EA2AB5">
        <w:rPr>
          <w:rFonts w:ascii="Arial" w:hAnsi="Arial" w:cs="Arial"/>
          <w:lang w:val="el-GR"/>
        </w:rPr>
        <w:t xml:space="preserve"> </w:t>
      </w:r>
      <w:r w:rsidRPr="009976CA">
        <w:rPr>
          <w:rFonts w:ascii="Arial" w:hAnsi="Arial" w:cs="Arial"/>
        </w:rPr>
        <w:t>File</w:t>
      </w:r>
      <w:r w:rsidRPr="00EA2AB5">
        <w:rPr>
          <w:rFonts w:ascii="Arial" w:hAnsi="Arial" w:cs="Arial"/>
          <w:lang w:val="el-GR"/>
        </w:rPr>
        <w:t xml:space="preserve">» ή </w:t>
      </w:r>
      <w:r w:rsidRPr="009976CA">
        <w:rPr>
          <w:rFonts w:ascii="Arial" w:hAnsi="Arial" w:cs="Arial"/>
        </w:rPr>
        <w:t>DAPF</w:t>
      </w:r>
      <w:r w:rsidRPr="00EA2AB5">
        <w:rPr>
          <w:rFonts w:ascii="Arial" w:hAnsi="Arial" w:cs="Arial"/>
          <w:lang w:val="el-GR"/>
        </w:rPr>
        <w:t>.</w:t>
      </w:r>
    </w:p>
    <w:p w14:paraId="0325F06C" w14:textId="77777777" w:rsidR="00FE239A" w:rsidRPr="002D203E" w:rsidRDefault="00FE239A" w:rsidP="00FE239A">
      <w:pPr>
        <w:spacing w:line="340" w:lineRule="exact"/>
        <w:ind w:left="426"/>
        <w:jc w:val="both"/>
        <w:rPr>
          <w:rFonts w:ascii="Arial" w:hAnsi="Arial" w:cs="Arial"/>
          <w:lang w:val="el-GR"/>
        </w:rPr>
      </w:pPr>
    </w:p>
    <w:p w14:paraId="61851A94" w14:textId="77777777" w:rsidR="00090476" w:rsidRPr="002D203E" w:rsidRDefault="00504E53" w:rsidP="00FE239A">
      <w:pPr>
        <w:spacing w:line="340" w:lineRule="exact"/>
        <w:ind w:left="426"/>
        <w:jc w:val="both"/>
        <w:rPr>
          <w:rFonts w:ascii="Arial" w:hAnsi="Arial" w:cs="Arial"/>
          <w:lang w:val="el-GR"/>
        </w:rPr>
      </w:pPr>
      <w:r w:rsidRPr="00EA2AB5">
        <w:rPr>
          <w:rFonts w:ascii="Arial" w:hAnsi="Arial" w:cs="Arial"/>
          <w:lang w:val="el-GR"/>
        </w:rPr>
        <w:t xml:space="preserve">(β) Αρχείο που περιλαμβάνει τα πεδία </w:t>
      </w:r>
      <w:r w:rsidR="00AB7FA7" w:rsidRPr="00AB7FA7">
        <w:rPr>
          <w:rFonts w:ascii="Arial" w:hAnsi="Arial" w:cs="Arial"/>
        </w:rPr>
        <w:t>C</w:t>
      </w:r>
      <w:r w:rsidRPr="00EA2AB5">
        <w:rPr>
          <w:rFonts w:ascii="Arial" w:hAnsi="Arial" w:cs="Arial"/>
          <w:lang w:val="el-GR"/>
        </w:rPr>
        <w:t>-</w:t>
      </w:r>
      <w:r w:rsidR="00AB7FA7" w:rsidRPr="00AB7FA7">
        <w:rPr>
          <w:rFonts w:ascii="Arial" w:hAnsi="Arial" w:cs="Arial"/>
        </w:rPr>
        <w:t>Fields</w:t>
      </w:r>
      <w:r w:rsidRPr="00EA2AB5">
        <w:rPr>
          <w:rFonts w:ascii="Arial" w:hAnsi="Arial" w:cs="Arial"/>
          <w:lang w:val="el-GR"/>
        </w:rPr>
        <w:t>, όπως προνοούνται στις Κατευθυντήριες γραμμές για την υποβολή των δεδομένων ελέγχου και των στατιστικών ελέγχου σχετικά με τα καθεστώτα άμεσων ενισχύσεων και τα μέτρα αγροτικής ανάπτυξης.</w:t>
      </w:r>
    </w:p>
    <w:p w14:paraId="4A597FB5" w14:textId="77777777" w:rsidR="008A7690" w:rsidRPr="002D203E" w:rsidRDefault="008A7690" w:rsidP="00663F04">
      <w:pPr>
        <w:spacing w:line="340" w:lineRule="exact"/>
        <w:jc w:val="both"/>
        <w:rPr>
          <w:rFonts w:ascii="Arial" w:hAnsi="Arial" w:cs="Arial"/>
          <w:lang w:val="el-GR"/>
        </w:rPr>
      </w:pPr>
    </w:p>
    <w:p w14:paraId="66852F79" w14:textId="77777777" w:rsidR="009976CA" w:rsidRPr="00DC201E" w:rsidRDefault="00504E53" w:rsidP="00663F04">
      <w:pPr>
        <w:spacing w:line="340" w:lineRule="exact"/>
        <w:ind w:left="60"/>
        <w:jc w:val="both"/>
        <w:rPr>
          <w:rFonts w:ascii="Arial" w:hAnsi="Arial" w:cs="Arial"/>
          <w:lang w:val="el-GR"/>
        </w:rPr>
      </w:pPr>
      <w:r w:rsidRPr="00EA2AB5">
        <w:rPr>
          <w:rFonts w:ascii="Arial" w:hAnsi="Arial" w:cs="Arial"/>
          <w:lang w:val="el-GR"/>
        </w:rPr>
        <w:t xml:space="preserve">Στην περίπτωση που χρησιμοποιούνται μηχανογραφικά συστήματα, </w:t>
      </w:r>
      <w:r w:rsidR="00C45A75">
        <w:rPr>
          <w:rFonts w:ascii="Arial" w:hAnsi="Arial" w:cs="Arial"/>
          <w:lang w:val="el-GR"/>
        </w:rPr>
        <w:t>η Μονάδα Εφαρμογής</w:t>
      </w:r>
      <w:r w:rsidR="00C45A75" w:rsidRPr="00EA2AB5">
        <w:rPr>
          <w:rFonts w:ascii="Arial" w:hAnsi="Arial" w:cs="Arial"/>
          <w:lang w:val="el-GR"/>
        </w:rPr>
        <w:t xml:space="preserve"> </w:t>
      </w:r>
      <w:r w:rsidRPr="00EA2AB5">
        <w:rPr>
          <w:rFonts w:ascii="Arial" w:hAnsi="Arial" w:cs="Arial"/>
          <w:lang w:val="el-GR"/>
        </w:rPr>
        <w:t>φροντίζει για την πρόσβαση μόνο εξουσιοδοτημένων προσώπων σε αυτά και γενικά για την ασφάλεια των μηχανογραφικών συστημάτων</w:t>
      </w:r>
      <w:r w:rsidR="00DC201E" w:rsidRPr="00866DBB">
        <w:rPr>
          <w:rFonts w:ascii="Arial" w:hAnsi="Arial" w:cs="Arial"/>
          <w:lang w:val="el-GR"/>
        </w:rPr>
        <w:t>.</w:t>
      </w:r>
    </w:p>
    <w:p w14:paraId="1E7B244E" w14:textId="77777777" w:rsidR="009976CA" w:rsidRPr="002D203E" w:rsidRDefault="009976CA" w:rsidP="00663F04">
      <w:pPr>
        <w:spacing w:line="340" w:lineRule="exact"/>
        <w:ind w:left="60"/>
        <w:jc w:val="both"/>
        <w:rPr>
          <w:rFonts w:ascii="Arial" w:hAnsi="Arial" w:cs="Arial"/>
          <w:lang w:val="el-GR"/>
        </w:rPr>
      </w:pPr>
    </w:p>
    <w:p w14:paraId="752C74A9" w14:textId="77777777" w:rsidR="009976CA" w:rsidRPr="002D203E" w:rsidRDefault="00504E53" w:rsidP="00663F04">
      <w:pPr>
        <w:spacing w:line="340" w:lineRule="exact"/>
        <w:ind w:left="60"/>
        <w:jc w:val="both"/>
        <w:rPr>
          <w:rFonts w:ascii="Arial" w:hAnsi="Arial" w:cs="Arial"/>
          <w:lang w:val="el-GR"/>
        </w:rPr>
      </w:pPr>
      <w:r w:rsidRPr="00EA2AB5">
        <w:rPr>
          <w:rFonts w:ascii="Arial" w:hAnsi="Arial" w:cs="Arial"/>
          <w:lang w:val="el-GR"/>
        </w:rPr>
        <w:t xml:space="preserve">Νοείται ότι </w:t>
      </w:r>
      <w:r w:rsidR="00C45A75">
        <w:rPr>
          <w:rFonts w:ascii="Arial" w:hAnsi="Arial" w:cs="Arial"/>
          <w:lang w:val="el-GR"/>
        </w:rPr>
        <w:t>η Μονάδα Εφαρμογής</w:t>
      </w:r>
      <w:r w:rsidR="00C45A75" w:rsidRPr="00EA2AB5">
        <w:rPr>
          <w:rFonts w:ascii="Arial" w:hAnsi="Arial" w:cs="Arial"/>
          <w:lang w:val="el-GR"/>
        </w:rPr>
        <w:t xml:space="preserve"> </w:t>
      </w:r>
      <w:r w:rsidRPr="00EA2AB5">
        <w:rPr>
          <w:rFonts w:ascii="Arial" w:hAnsi="Arial" w:cs="Arial"/>
          <w:lang w:val="el-GR"/>
        </w:rPr>
        <w:t>δυνατό να κληθεί, να διαβιβάσει προς τον ΚΟΑΠ πρόσθετες πληροφορίες που αφορούν τον υπολογισμό και την έγκριση πληρωμών των Μέτρων.</w:t>
      </w:r>
    </w:p>
    <w:p w14:paraId="45847DAA" w14:textId="77777777" w:rsidR="000E6297" w:rsidRPr="002D203E" w:rsidRDefault="00504E53">
      <w:pPr>
        <w:rPr>
          <w:rFonts w:ascii="Arial" w:hAnsi="Arial" w:cs="Arial"/>
          <w:lang w:val="el-GR"/>
        </w:rPr>
      </w:pPr>
      <w:r w:rsidRPr="00EA2AB5">
        <w:rPr>
          <w:rFonts w:ascii="Arial" w:hAnsi="Arial" w:cs="Arial"/>
          <w:lang w:val="el-GR"/>
        </w:rPr>
        <w:br w:type="page"/>
      </w:r>
    </w:p>
    <w:p w14:paraId="06D5CFC8" w14:textId="77777777" w:rsidR="00C15FB3" w:rsidRPr="00F60D92" w:rsidRDefault="00504E53" w:rsidP="00284EC6">
      <w:pPr>
        <w:pStyle w:val="Heading1"/>
        <w:tabs>
          <w:tab w:val="clear" w:pos="687"/>
          <w:tab w:val="num" w:pos="567"/>
        </w:tabs>
        <w:spacing w:line="340" w:lineRule="exact"/>
        <w:rPr>
          <w:rFonts w:cs="Arial"/>
          <w:sz w:val="28"/>
          <w:szCs w:val="28"/>
        </w:rPr>
      </w:pPr>
      <w:bookmarkStart w:id="230" w:name="_Toc31087669"/>
      <w:bookmarkStart w:id="231" w:name="_Toc223832836"/>
      <w:bookmarkStart w:id="232" w:name="_Toc296946997"/>
      <w:bookmarkStart w:id="233" w:name="_Toc188876674"/>
      <w:r w:rsidRPr="00F60D92">
        <w:rPr>
          <w:rFonts w:cs="Arial"/>
          <w:sz w:val="28"/>
          <w:szCs w:val="28"/>
        </w:rPr>
        <w:lastRenderedPageBreak/>
        <w:t xml:space="preserve">ΓΕΝΙΚΟ ΠΛΑΙΣΙΟ ΥΛΟΠΟΙΗΣΗΣ ΤΟΥ </w:t>
      </w:r>
      <w:bookmarkEnd w:id="230"/>
      <w:r w:rsidRPr="00F60D92">
        <w:rPr>
          <w:rFonts w:cs="Arial"/>
          <w:sz w:val="28"/>
          <w:szCs w:val="28"/>
        </w:rPr>
        <w:t>ΜΕΤΡΟΥ</w:t>
      </w:r>
      <w:bookmarkEnd w:id="231"/>
      <w:bookmarkEnd w:id="232"/>
      <w:bookmarkEnd w:id="233"/>
    </w:p>
    <w:p w14:paraId="5390EA25" w14:textId="77777777" w:rsidR="00C15FB3" w:rsidRPr="00F60D92" w:rsidRDefault="00C15FB3" w:rsidP="00850A1D">
      <w:pPr>
        <w:spacing w:line="340" w:lineRule="exact"/>
        <w:jc w:val="both"/>
        <w:rPr>
          <w:rFonts w:ascii="Arial" w:hAnsi="Arial" w:cs="Arial"/>
          <w:b/>
          <w:u w:val="single"/>
        </w:rPr>
      </w:pPr>
    </w:p>
    <w:p w14:paraId="79737A02" w14:textId="77777777" w:rsidR="00C15FB3" w:rsidRPr="002D203E" w:rsidRDefault="00504E53" w:rsidP="00850A1D">
      <w:pPr>
        <w:pStyle w:val="Header"/>
        <w:tabs>
          <w:tab w:val="clear" w:pos="4153"/>
          <w:tab w:val="clear" w:pos="8306"/>
        </w:tabs>
        <w:spacing w:line="340" w:lineRule="exact"/>
        <w:rPr>
          <w:rFonts w:cs="Arial"/>
          <w:szCs w:val="24"/>
          <w:lang w:val="el-GR"/>
        </w:rPr>
      </w:pPr>
      <w:r w:rsidRPr="00EA2AB5">
        <w:rPr>
          <w:rFonts w:cs="Arial"/>
          <w:szCs w:val="24"/>
          <w:lang w:val="el-GR"/>
        </w:rPr>
        <w:t>Τα στάδια υλοποίησης</w:t>
      </w:r>
      <w:r w:rsidR="00DC201E">
        <w:rPr>
          <w:rFonts w:cs="Arial"/>
          <w:szCs w:val="24"/>
          <w:lang w:val="el-GR"/>
        </w:rPr>
        <w:t xml:space="preserve"> του Μέτρου /</w:t>
      </w:r>
      <w:r w:rsidRPr="00EA2AB5">
        <w:rPr>
          <w:rFonts w:cs="Arial"/>
          <w:szCs w:val="24"/>
          <w:lang w:val="el-GR"/>
        </w:rPr>
        <w:t xml:space="preserve"> </w:t>
      </w:r>
      <w:r w:rsidR="0092319A">
        <w:rPr>
          <w:rFonts w:cs="Arial"/>
          <w:szCs w:val="24"/>
          <w:lang w:val="el-GR"/>
        </w:rPr>
        <w:t>της Παρέμβασης</w:t>
      </w:r>
      <w:r w:rsidRPr="00EA2AB5">
        <w:rPr>
          <w:rFonts w:cs="Arial"/>
          <w:szCs w:val="24"/>
          <w:lang w:val="el-GR"/>
        </w:rPr>
        <w:t xml:space="preserve"> είναι:</w:t>
      </w:r>
    </w:p>
    <w:p w14:paraId="5E1CA67F" w14:textId="77777777" w:rsidR="00C15FB3" w:rsidRPr="002D203E"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sidRPr="00EA2AB5">
        <w:rPr>
          <w:rFonts w:cs="Arial"/>
          <w:szCs w:val="24"/>
          <w:lang w:val="el-GR"/>
        </w:rPr>
        <w:t>Η δημόσια πρόσκληση εκδήλωσης ενδιαφέροντος για συμμετοχή στο Μέτρο</w:t>
      </w:r>
      <w:r w:rsidR="00221787">
        <w:rPr>
          <w:rFonts w:cs="Arial"/>
          <w:szCs w:val="24"/>
          <w:lang w:val="el-GR"/>
        </w:rPr>
        <w:t xml:space="preserve"> / </w:t>
      </w:r>
      <w:r w:rsidR="00957F3D">
        <w:rPr>
          <w:rFonts w:cs="Arial"/>
          <w:szCs w:val="24"/>
          <w:lang w:val="el-GR"/>
        </w:rPr>
        <w:t>στην Παρέμβαση</w:t>
      </w:r>
      <w:r w:rsidRPr="00EA2AB5">
        <w:rPr>
          <w:rFonts w:cs="Arial"/>
          <w:szCs w:val="24"/>
          <w:lang w:val="el-GR"/>
        </w:rPr>
        <w:t xml:space="preserve">, η οποία γίνεται με απόφαση της Διαχειριστικής Αρχής του Προγράμματος Αγροτικής Ανάπτυξης 2014-2020 </w:t>
      </w:r>
      <w:r w:rsidR="00221787">
        <w:rPr>
          <w:rFonts w:cs="Arial"/>
          <w:szCs w:val="24"/>
          <w:lang w:val="el-GR"/>
        </w:rPr>
        <w:t xml:space="preserve">/ Στρατηγικού Σχεδίου Κοινής Αγροτικής Πολιτικής 2023-2027 </w:t>
      </w:r>
      <w:r w:rsidRPr="00EA2AB5">
        <w:rPr>
          <w:rFonts w:cs="Arial"/>
          <w:szCs w:val="24"/>
          <w:lang w:val="el-GR"/>
        </w:rPr>
        <w:t>σε συνεργασία με τον Κυπριακό Οργανισμό Αγροτικών Πληρωμών και τη Μονάδα Εφαρμογής και η οποία αποστέλλεται στους Δικαιούχους και γνωστοποιείται στο κοινό με δημοσίευση στα μέσα μαζικής ενημέρωσης.</w:t>
      </w:r>
    </w:p>
    <w:p w14:paraId="0C2C3513" w14:textId="77777777" w:rsidR="00C15FB3" w:rsidRPr="002D203E"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sidRPr="00EA2AB5">
        <w:rPr>
          <w:rFonts w:cs="Arial"/>
          <w:szCs w:val="24"/>
          <w:lang w:val="el-GR"/>
        </w:rPr>
        <w:t>Η παραλαβή, εξέταση, αξιολόγηση και βαθμολόγηση των υποβαλλομένων προτάσεων σύμφωνα με τις διατάξεις του Μέτρου</w:t>
      </w:r>
      <w:r w:rsidR="00221787">
        <w:rPr>
          <w:rFonts w:cs="Arial"/>
          <w:szCs w:val="24"/>
          <w:lang w:val="el-GR"/>
        </w:rPr>
        <w:t xml:space="preserve"> / </w:t>
      </w:r>
      <w:r w:rsidR="0092319A">
        <w:rPr>
          <w:rFonts w:cs="Arial"/>
          <w:szCs w:val="24"/>
          <w:lang w:val="el-GR"/>
        </w:rPr>
        <w:t>της Παρέμβασης</w:t>
      </w:r>
      <w:r w:rsidRPr="00EA2AB5">
        <w:rPr>
          <w:rFonts w:cs="Arial"/>
          <w:szCs w:val="24"/>
          <w:lang w:val="el-GR"/>
        </w:rPr>
        <w:t xml:space="preserve">. </w:t>
      </w:r>
    </w:p>
    <w:p w14:paraId="16FCD2B3" w14:textId="77777777" w:rsidR="00C15FB3" w:rsidRPr="002D203E"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sidRPr="00EA2AB5">
        <w:rPr>
          <w:rFonts w:cs="Arial"/>
          <w:szCs w:val="24"/>
          <w:lang w:val="el-GR"/>
        </w:rPr>
        <w:t>Η έγκριση / απόρριψη των προτάσεων.</w:t>
      </w:r>
    </w:p>
    <w:p w14:paraId="7C2BEABA" w14:textId="77777777" w:rsidR="00C15FB3" w:rsidRPr="002D203E"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sidRPr="00EA2AB5">
        <w:rPr>
          <w:rFonts w:cs="Arial"/>
          <w:szCs w:val="24"/>
          <w:lang w:val="el-GR"/>
        </w:rPr>
        <w:t>Η υπογραφή της Συμφωνίας Χρηματοδότησης των εγκεκριμένων έργων.</w:t>
      </w:r>
    </w:p>
    <w:p w14:paraId="3BD8C946" w14:textId="77777777" w:rsidR="00C15FB3" w:rsidRPr="002D203E"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sidRPr="00EA2AB5">
        <w:rPr>
          <w:rFonts w:cs="Arial"/>
          <w:szCs w:val="24"/>
          <w:lang w:val="el-GR"/>
        </w:rPr>
        <w:t xml:space="preserve">Η παρακολούθηση και ο έλεγχος της υλοποίησης των έργων. </w:t>
      </w:r>
    </w:p>
    <w:p w14:paraId="06AE44E5" w14:textId="77777777" w:rsidR="00C15FB3"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sidRPr="00EA2AB5">
        <w:rPr>
          <w:rFonts w:cs="Arial"/>
          <w:szCs w:val="24"/>
          <w:lang w:val="el-GR"/>
        </w:rPr>
        <w:t>Ο έλεγχος των επιλέξιμων δαπανών και η συμπερίληψη τους σε αιτήματα πληρωμής προς τον ΚΟΑΠ.</w:t>
      </w:r>
    </w:p>
    <w:p w14:paraId="6695BD16" w14:textId="77777777" w:rsidR="00C46F0F" w:rsidRDefault="00504E53" w:rsidP="00850A1D">
      <w:pPr>
        <w:pStyle w:val="Header"/>
        <w:numPr>
          <w:ilvl w:val="0"/>
          <w:numId w:val="1"/>
        </w:numPr>
        <w:tabs>
          <w:tab w:val="clear" w:pos="360"/>
          <w:tab w:val="clear" w:pos="4153"/>
          <w:tab w:val="clear" w:pos="8306"/>
        </w:tabs>
        <w:spacing w:line="340" w:lineRule="exact"/>
        <w:ind w:left="709" w:hanging="469"/>
        <w:rPr>
          <w:rFonts w:cs="Arial"/>
          <w:szCs w:val="24"/>
          <w:lang w:val="el-GR"/>
        </w:rPr>
      </w:pPr>
      <w:r>
        <w:rPr>
          <w:rFonts w:cs="Arial"/>
          <w:szCs w:val="24"/>
          <w:lang w:val="el-GR"/>
        </w:rPr>
        <w:t>Η τελική έγκριση και η εκτέλεση των πληρωμών από τον ΚΟΑΠ.</w:t>
      </w:r>
    </w:p>
    <w:p w14:paraId="1983E22A" w14:textId="77777777" w:rsidR="00850A1D" w:rsidRDefault="00850A1D" w:rsidP="00850A1D">
      <w:pPr>
        <w:spacing w:line="340" w:lineRule="exact"/>
        <w:rPr>
          <w:rFonts w:ascii="Arial" w:hAnsi="Arial" w:cs="Arial"/>
          <w:lang w:val="el-GR"/>
        </w:rPr>
      </w:pPr>
      <w:bookmarkStart w:id="234" w:name="_Toc31087671"/>
    </w:p>
    <w:p w14:paraId="738831AF" w14:textId="77777777" w:rsidR="00C46F0F" w:rsidRPr="002D203E" w:rsidRDefault="00C46F0F" w:rsidP="00850A1D">
      <w:pPr>
        <w:spacing w:line="340" w:lineRule="exact"/>
        <w:rPr>
          <w:rFonts w:ascii="Arial" w:hAnsi="Arial" w:cs="Arial"/>
          <w:lang w:val="el-GR"/>
        </w:rPr>
      </w:pPr>
    </w:p>
    <w:p w14:paraId="4AE6EAE7" w14:textId="77777777" w:rsidR="00C15FB3" w:rsidRPr="00F60D92" w:rsidRDefault="00504E53" w:rsidP="00850A1D">
      <w:pPr>
        <w:pStyle w:val="Heading1"/>
        <w:spacing w:line="340" w:lineRule="exact"/>
        <w:rPr>
          <w:rFonts w:cs="Arial"/>
          <w:sz w:val="28"/>
          <w:szCs w:val="28"/>
        </w:rPr>
      </w:pPr>
      <w:bookmarkStart w:id="235" w:name="_Toc223832837"/>
      <w:bookmarkStart w:id="236" w:name="_Toc296946998"/>
      <w:bookmarkStart w:id="237" w:name="_Toc188876675"/>
      <w:r w:rsidRPr="00F60D92">
        <w:rPr>
          <w:rFonts w:cs="Arial"/>
          <w:sz w:val="28"/>
          <w:szCs w:val="28"/>
        </w:rPr>
        <w:t>ΠΡΟΫΠΟΘΕΣΕΙΣ ΣΥΜΜΕΤΟΧΗΣ</w:t>
      </w:r>
      <w:bookmarkEnd w:id="234"/>
      <w:bookmarkEnd w:id="235"/>
      <w:bookmarkEnd w:id="236"/>
      <w:bookmarkEnd w:id="237"/>
    </w:p>
    <w:p w14:paraId="17CE8227" w14:textId="77777777" w:rsidR="00C15FB3" w:rsidRDefault="00C15FB3" w:rsidP="00850A1D">
      <w:pPr>
        <w:spacing w:line="340" w:lineRule="exact"/>
        <w:rPr>
          <w:rFonts w:ascii="Arial" w:hAnsi="Arial" w:cs="Arial"/>
        </w:rPr>
      </w:pPr>
    </w:p>
    <w:p w14:paraId="6863CAA9" w14:textId="77777777" w:rsidR="00C15FB3" w:rsidRPr="002D203E" w:rsidRDefault="00504E53" w:rsidP="00850A1D">
      <w:pPr>
        <w:tabs>
          <w:tab w:val="left" w:pos="720"/>
        </w:tabs>
        <w:spacing w:line="340" w:lineRule="exact"/>
        <w:ind w:left="720" w:hanging="480"/>
        <w:jc w:val="both"/>
        <w:rPr>
          <w:rFonts w:ascii="Arial" w:hAnsi="Arial" w:cs="Arial"/>
          <w:lang w:val="el-GR"/>
        </w:rPr>
      </w:pPr>
      <w:r>
        <w:rPr>
          <w:rFonts w:ascii="Arial" w:hAnsi="Arial" w:cs="Arial"/>
        </w:rPr>
        <w:t>A</w:t>
      </w:r>
      <w:r w:rsidR="00EA2AB5" w:rsidRPr="00EA2AB5">
        <w:rPr>
          <w:rFonts w:ascii="Arial" w:hAnsi="Arial" w:cs="Arial"/>
          <w:lang w:val="el-GR"/>
        </w:rPr>
        <w:t>.</w:t>
      </w:r>
      <w:r w:rsidR="00EA2AB5" w:rsidRPr="00EA2AB5">
        <w:rPr>
          <w:rFonts w:ascii="Arial" w:hAnsi="Arial" w:cs="Arial"/>
          <w:lang w:val="el-GR"/>
        </w:rPr>
        <w:tab/>
        <w:t xml:space="preserve">Δικαίωμα συμμετοχής </w:t>
      </w:r>
      <w:r w:rsidR="00EE47F2" w:rsidRPr="00EA2AB5">
        <w:rPr>
          <w:rFonts w:ascii="Arial" w:hAnsi="Arial" w:cs="Arial"/>
          <w:lang w:val="el-GR"/>
        </w:rPr>
        <w:t>στο Μέτρο</w:t>
      </w:r>
      <w:r w:rsidR="00EE47F2">
        <w:rPr>
          <w:rFonts w:ascii="Arial" w:hAnsi="Arial" w:cs="Arial"/>
          <w:lang w:val="el-GR"/>
        </w:rPr>
        <w:t xml:space="preserve"> 7 / Παρέμβαση 4.4</w:t>
      </w:r>
      <w:r w:rsidR="00EE47F2" w:rsidRPr="00EA2AB5">
        <w:rPr>
          <w:rFonts w:ascii="Arial" w:hAnsi="Arial" w:cs="Arial"/>
          <w:lang w:val="el-GR"/>
        </w:rPr>
        <w:t xml:space="preserve"> </w:t>
      </w:r>
      <w:r w:rsidR="00EA2AB5" w:rsidRPr="00EA2AB5">
        <w:rPr>
          <w:rFonts w:ascii="Arial" w:hAnsi="Arial" w:cs="Arial"/>
          <w:lang w:val="el-GR"/>
        </w:rPr>
        <w:t>έχουν αυτοί που ορίζονται στην Παράγραφο 2 του παρόντος Εγχειριδίου.</w:t>
      </w:r>
    </w:p>
    <w:p w14:paraId="5762B3F3" w14:textId="77777777" w:rsidR="00850A1D" w:rsidRPr="002D203E" w:rsidRDefault="00850A1D" w:rsidP="00850A1D">
      <w:pPr>
        <w:tabs>
          <w:tab w:val="left" w:pos="720"/>
        </w:tabs>
        <w:spacing w:line="340" w:lineRule="exact"/>
        <w:ind w:left="720" w:hanging="480"/>
        <w:jc w:val="both"/>
        <w:rPr>
          <w:rFonts w:ascii="Arial" w:hAnsi="Arial" w:cs="Arial"/>
          <w:sz w:val="10"/>
          <w:szCs w:val="10"/>
          <w:lang w:val="el-GR"/>
        </w:rPr>
      </w:pPr>
    </w:p>
    <w:p w14:paraId="009E431A" w14:textId="77777777" w:rsidR="002E7AA4" w:rsidRDefault="00504E53" w:rsidP="00DC201E">
      <w:pPr>
        <w:spacing w:line="340" w:lineRule="exact"/>
        <w:ind w:left="720" w:hanging="480"/>
        <w:jc w:val="both"/>
        <w:rPr>
          <w:rFonts w:ascii="Arial" w:hAnsi="Arial" w:cs="Arial"/>
          <w:lang w:val="el-GR"/>
        </w:rPr>
      </w:pPr>
      <w:r w:rsidRPr="00EA2AB5">
        <w:rPr>
          <w:rFonts w:ascii="Arial" w:hAnsi="Arial" w:cs="Arial"/>
          <w:lang w:val="el-GR"/>
        </w:rPr>
        <w:t>Β</w:t>
      </w:r>
      <w:r w:rsidR="00EA2AB5" w:rsidRPr="00EA2AB5">
        <w:rPr>
          <w:rFonts w:ascii="Arial" w:hAnsi="Arial" w:cs="Arial"/>
          <w:lang w:val="el-GR"/>
        </w:rPr>
        <w:t>.</w:t>
      </w:r>
      <w:r w:rsidR="00EA2AB5" w:rsidRPr="00EA2AB5">
        <w:rPr>
          <w:rFonts w:ascii="Arial" w:hAnsi="Arial" w:cs="Arial"/>
          <w:lang w:val="el-GR"/>
        </w:rPr>
        <w:tab/>
        <w:t xml:space="preserve">Το </w:t>
      </w:r>
      <w:r w:rsidR="00EA2AB5" w:rsidRPr="00EA2AB5">
        <w:rPr>
          <w:rFonts w:ascii="Arial" w:hAnsi="Arial" w:cs="Arial"/>
          <w:b/>
          <w:lang w:val="el-GR"/>
        </w:rPr>
        <w:t xml:space="preserve">ελάχιστο ύψος </w:t>
      </w:r>
      <w:r>
        <w:rPr>
          <w:rFonts w:ascii="Arial" w:hAnsi="Arial" w:cs="Arial"/>
          <w:b/>
          <w:lang w:val="el-GR"/>
        </w:rPr>
        <w:t>του προϋπολογισμού μιας πρότασης</w:t>
      </w:r>
      <w:r w:rsidR="00EA2AB5" w:rsidRPr="00EA2AB5">
        <w:rPr>
          <w:rFonts w:ascii="Arial" w:hAnsi="Arial" w:cs="Arial"/>
          <w:b/>
          <w:lang w:val="el-GR"/>
        </w:rPr>
        <w:t xml:space="preserve"> </w:t>
      </w:r>
      <w:r w:rsidR="00EA2AB5" w:rsidRPr="00EA2AB5">
        <w:rPr>
          <w:rFonts w:ascii="Arial" w:hAnsi="Arial" w:cs="Arial"/>
          <w:lang w:val="el-GR"/>
        </w:rPr>
        <w:t>(</w:t>
      </w:r>
      <w:proofErr w:type="spellStart"/>
      <w:r w:rsidRPr="00EA2AB5">
        <w:rPr>
          <w:rFonts w:ascii="Arial" w:hAnsi="Arial" w:cs="Arial"/>
          <w:lang w:val="el-GR"/>
        </w:rPr>
        <w:t>συμπ</w:t>
      </w:r>
      <w:proofErr w:type="spellEnd"/>
      <w:r>
        <w:rPr>
          <w:rFonts w:ascii="Arial" w:hAnsi="Arial" w:cs="Arial"/>
          <w:lang w:val="el-GR"/>
        </w:rPr>
        <w:t>.</w:t>
      </w:r>
      <w:r w:rsidRPr="00EA2AB5">
        <w:rPr>
          <w:rFonts w:ascii="Arial" w:hAnsi="Arial" w:cs="Arial"/>
          <w:lang w:val="el-GR"/>
        </w:rPr>
        <w:t xml:space="preserve"> </w:t>
      </w:r>
      <w:r w:rsidR="00EA2AB5" w:rsidRPr="00EA2AB5">
        <w:rPr>
          <w:rFonts w:ascii="Arial" w:hAnsi="Arial" w:cs="Arial"/>
          <w:lang w:val="el-GR"/>
        </w:rPr>
        <w:t>του ΦΠΑ) είναι €</w:t>
      </w:r>
      <w:r w:rsidR="00957F3D">
        <w:rPr>
          <w:rFonts w:ascii="Arial" w:hAnsi="Arial" w:cs="Arial"/>
          <w:lang w:val="el-GR"/>
        </w:rPr>
        <w:t>5</w:t>
      </w:r>
      <w:r w:rsidR="00EA2AB5" w:rsidRPr="00EA2AB5">
        <w:rPr>
          <w:rFonts w:ascii="Arial" w:hAnsi="Arial" w:cs="Arial"/>
          <w:lang w:val="el-GR"/>
        </w:rPr>
        <w:t>00.000</w:t>
      </w:r>
      <w:r w:rsidRPr="00DC201E">
        <w:rPr>
          <w:rFonts w:ascii="Arial" w:hAnsi="Arial" w:cs="Arial"/>
          <w:lang w:val="el-GR"/>
        </w:rPr>
        <w:t>.</w:t>
      </w:r>
      <w:r w:rsidR="00EA2AB5" w:rsidRPr="00EA2AB5">
        <w:rPr>
          <w:rFonts w:ascii="Arial" w:hAnsi="Arial" w:cs="Arial"/>
          <w:lang w:val="el-GR"/>
        </w:rPr>
        <w:t xml:space="preserve"> </w:t>
      </w:r>
      <w:r>
        <w:rPr>
          <w:rFonts w:ascii="Arial" w:hAnsi="Arial" w:cs="Arial"/>
        </w:rPr>
        <w:t>To</w:t>
      </w:r>
      <w:r w:rsidRPr="00EA2AB5">
        <w:rPr>
          <w:rFonts w:ascii="Arial" w:hAnsi="Arial" w:cs="Arial"/>
          <w:lang w:val="el-GR"/>
        </w:rPr>
        <w:t xml:space="preserve"> </w:t>
      </w:r>
      <w:r w:rsidR="00EA2AB5" w:rsidRPr="00DC201E">
        <w:rPr>
          <w:rFonts w:ascii="Arial" w:hAnsi="Arial" w:cs="Arial"/>
          <w:b/>
          <w:bCs/>
          <w:lang w:val="el-GR"/>
        </w:rPr>
        <w:t>μέγιστο</w:t>
      </w:r>
      <w:r w:rsidR="00EA2AB5" w:rsidRPr="00EA2AB5">
        <w:rPr>
          <w:rFonts w:ascii="Arial" w:hAnsi="Arial" w:cs="Arial"/>
          <w:lang w:val="el-GR"/>
        </w:rPr>
        <w:t xml:space="preserve"> </w:t>
      </w:r>
      <w:r>
        <w:rPr>
          <w:rFonts w:ascii="Arial" w:hAnsi="Arial" w:cs="Arial"/>
          <w:lang w:val="el-GR"/>
        </w:rPr>
        <w:t>ύψος του προϋπολογισμού μιας πρότασης ανέρχεται στα</w:t>
      </w:r>
      <w:r w:rsidR="00EA2AB5" w:rsidRPr="00EA2AB5">
        <w:rPr>
          <w:rFonts w:ascii="Arial" w:hAnsi="Arial" w:cs="Arial"/>
          <w:lang w:val="el-GR"/>
        </w:rPr>
        <w:t xml:space="preserve"> €</w:t>
      </w:r>
      <w:r w:rsidR="00221787" w:rsidRPr="00DC201E">
        <w:rPr>
          <w:rFonts w:ascii="Arial" w:hAnsi="Arial" w:cs="Arial"/>
          <w:shd w:val="clear" w:color="auto" w:fill="FFFFFF" w:themeFill="background1"/>
          <w:lang w:val="el-GR"/>
        </w:rPr>
        <w:t>4</w:t>
      </w:r>
      <w:r w:rsidR="00EA2AB5" w:rsidRPr="00DC201E">
        <w:rPr>
          <w:rFonts w:ascii="Arial" w:hAnsi="Arial" w:cs="Arial"/>
          <w:shd w:val="clear" w:color="auto" w:fill="FFFFFF" w:themeFill="background1"/>
          <w:lang w:val="el-GR"/>
        </w:rPr>
        <w:t>.000.000</w:t>
      </w:r>
      <w:r>
        <w:rPr>
          <w:rFonts w:ascii="Arial" w:hAnsi="Arial" w:cs="Arial"/>
          <w:lang w:val="el-GR"/>
        </w:rPr>
        <w:t xml:space="preserve"> </w:t>
      </w:r>
      <w:r w:rsidRPr="00EA2AB5">
        <w:rPr>
          <w:rFonts w:ascii="Arial" w:hAnsi="Arial" w:cs="Arial"/>
          <w:lang w:val="el-GR"/>
        </w:rPr>
        <w:t>(</w:t>
      </w:r>
      <w:proofErr w:type="spellStart"/>
      <w:r w:rsidRPr="00EA2AB5">
        <w:rPr>
          <w:rFonts w:ascii="Arial" w:hAnsi="Arial" w:cs="Arial"/>
          <w:lang w:val="el-GR"/>
        </w:rPr>
        <w:t>συμπ</w:t>
      </w:r>
      <w:proofErr w:type="spellEnd"/>
      <w:r>
        <w:rPr>
          <w:rFonts w:ascii="Arial" w:hAnsi="Arial" w:cs="Arial"/>
          <w:lang w:val="el-GR"/>
        </w:rPr>
        <w:t>.</w:t>
      </w:r>
      <w:r w:rsidRPr="00EA2AB5">
        <w:rPr>
          <w:rFonts w:ascii="Arial" w:hAnsi="Arial" w:cs="Arial"/>
          <w:lang w:val="el-GR"/>
        </w:rPr>
        <w:t xml:space="preserve"> του ΦΠΑ)</w:t>
      </w:r>
      <w:r w:rsidR="00EA2AB5" w:rsidRPr="00EA2AB5">
        <w:rPr>
          <w:rFonts w:ascii="Arial" w:hAnsi="Arial" w:cs="Arial"/>
          <w:lang w:val="el-GR"/>
        </w:rPr>
        <w:t>.</w:t>
      </w:r>
      <w:r>
        <w:rPr>
          <w:rFonts w:ascii="Arial" w:hAnsi="Arial" w:cs="Arial"/>
          <w:lang w:val="el-GR"/>
        </w:rPr>
        <w:t xml:space="preserve"> </w:t>
      </w:r>
    </w:p>
    <w:p w14:paraId="5280FD68" w14:textId="77777777" w:rsidR="002E7AA4" w:rsidRDefault="002E7AA4" w:rsidP="00DC201E">
      <w:pPr>
        <w:spacing w:line="340" w:lineRule="exact"/>
        <w:ind w:left="720" w:hanging="480"/>
        <w:jc w:val="both"/>
        <w:rPr>
          <w:rFonts w:ascii="Arial" w:hAnsi="Arial" w:cs="Arial"/>
          <w:lang w:val="el-GR"/>
        </w:rPr>
      </w:pPr>
    </w:p>
    <w:p w14:paraId="39866B21" w14:textId="77777777" w:rsidR="008A7690" w:rsidRDefault="00504E53" w:rsidP="00DC201E">
      <w:pPr>
        <w:spacing w:line="340" w:lineRule="exact"/>
        <w:ind w:left="720"/>
        <w:jc w:val="both"/>
        <w:rPr>
          <w:rFonts w:ascii="Arial" w:hAnsi="Arial" w:cs="Arial"/>
          <w:lang w:val="el-GR"/>
        </w:rPr>
      </w:pPr>
      <w:r w:rsidRPr="00DC201E">
        <w:rPr>
          <w:rFonts w:ascii="Arial" w:hAnsi="Arial" w:cs="Arial"/>
          <w:lang w:val="el-GR"/>
        </w:rPr>
        <w:t xml:space="preserve">Σε περίπτωση ωστόσο που ο προϋπολογισμός ενός </w:t>
      </w:r>
      <w:r w:rsidR="001C7E58" w:rsidRPr="00DC201E">
        <w:rPr>
          <w:rFonts w:ascii="Arial" w:hAnsi="Arial" w:cs="Arial"/>
          <w:lang w:val="el-GR"/>
        </w:rPr>
        <w:t>έργου</w:t>
      </w:r>
      <w:r w:rsidRPr="00DC201E">
        <w:rPr>
          <w:rFonts w:ascii="Arial" w:hAnsi="Arial" w:cs="Arial"/>
          <w:lang w:val="el-GR"/>
        </w:rPr>
        <w:t xml:space="preserve"> υπερβαίνει τα €</w:t>
      </w:r>
      <w:r w:rsidR="00221787" w:rsidRPr="00DC201E">
        <w:rPr>
          <w:rFonts w:ascii="Arial" w:hAnsi="Arial" w:cs="Arial"/>
          <w:lang w:val="el-GR"/>
        </w:rPr>
        <w:t>4</w:t>
      </w:r>
      <w:r w:rsidRPr="00DC201E">
        <w:rPr>
          <w:rFonts w:ascii="Arial" w:hAnsi="Arial" w:cs="Arial"/>
          <w:lang w:val="el-GR"/>
        </w:rPr>
        <w:t xml:space="preserve">.000.000, τότε μπορεί να υποβληθεί αίτηση, ωστόσο το επιπρόσθετο κόστος δεν θα πρέπει να υπερβαίνει </w:t>
      </w:r>
      <w:r w:rsidR="002D581D" w:rsidRPr="00DC201E">
        <w:rPr>
          <w:rFonts w:ascii="Arial" w:hAnsi="Arial" w:cs="Arial"/>
          <w:lang w:val="el-GR"/>
        </w:rPr>
        <w:t>τις €500</w:t>
      </w:r>
      <w:r w:rsidRPr="00DC201E">
        <w:rPr>
          <w:rFonts w:ascii="Arial" w:hAnsi="Arial" w:cs="Arial"/>
          <w:lang w:val="el-GR"/>
        </w:rPr>
        <w:t>.000</w:t>
      </w:r>
      <w:r w:rsidR="002D581D" w:rsidRPr="00DC201E">
        <w:rPr>
          <w:rFonts w:ascii="Arial" w:hAnsi="Arial" w:cs="Arial"/>
          <w:lang w:val="el-GR"/>
        </w:rPr>
        <w:t xml:space="preserve">, </w:t>
      </w:r>
      <w:r w:rsidRPr="00DC201E">
        <w:rPr>
          <w:rFonts w:ascii="Arial" w:hAnsi="Arial" w:cs="Arial"/>
          <w:lang w:val="el-GR"/>
        </w:rPr>
        <w:t xml:space="preserve">και η Τοπική Αρχή θα πρέπει να </w:t>
      </w:r>
      <w:r w:rsidR="002D581D" w:rsidRPr="00DC201E">
        <w:rPr>
          <w:rFonts w:ascii="Arial" w:hAnsi="Arial" w:cs="Arial"/>
          <w:lang w:val="el-GR"/>
        </w:rPr>
        <w:t>δεσμευθεί</w:t>
      </w:r>
      <w:r w:rsidRPr="00DC201E">
        <w:rPr>
          <w:rFonts w:ascii="Arial" w:hAnsi="Arial" w:cs="Arial"/>
          <w:lang w:val="el-GR"/>
        </w:rPr>
        <w:t xml:space="preserve"> ότι έχει τους οικονομικούς πόρους να καλύψει το επιπρόσθετο ποσό. Νοείται ότι, σε περίπτωση έγκρισης της αίτησης</w:t>
      </w:r>
      <w:r w:rsidR="00DC201E" w:rsidRPr="00DC201E">
        <w:rPr>
          <w:rFonts w:ascii="Arial" w:hAnsi="Arial" w:cs="Arial"/>
          <w:lang w:val="el-GR"/>
        </w:rPr>
        <w:t>,</w:t>
      </w:r>
      <w:r w:rsidRPr="00DC201E">
        <w:rPr>
          <w:rFonts w:ascii="Arial" w:hAnsi="Arial" w:cs="Arial"/>
          <w:lang w:val="el-GR"/>
        </w:rPr>
        <w:t xml:space="preserve"> στη Συμφωνία Χρηματοδότησης του </w:t>
      </w:r>
      <w:r w:rsidR="001C7E58" w:rsidRPr="00DC201E">
        <w:rPr>
          <w:rFonts w:ascii="Arial" w:hAnsi="Arial" w:cs="Arial"/>
          <w:lang w:val="el-GR"/>
        </w:rPr>
        <w:t>έργου</w:t>
      </w:r>
      <w:r w:rsidRPr="00DC201E">
        <w:rPr>
          <w:rFonts w:ascii="Arial" w:hAnsi="Arial" w:cs="Arial"/>
          <w:lang w:val="el-GR"/>
        </w:rPr>
        <w:t xml:space="preserve"> θα αναγράφεται το μέγιστο ποσό</w:t>
      </w:r>
      <w:r w:rsidR="00221787" w:rsidRPr="00DC201E">
        <w:rPr>
          <w:rFonts w:ascii="Arial" w:hAnsi="Arial" w:cs="Arial"/>
          <w:lang w:val="el-GR"/>
        </w:rPr>
        <w:t xml:space="preserve"> </w:t>
      </w:r>
      <w:r w:rsidR="002D581D" w:rsidRPr="00DC201E">
        <w:rPr>
          <w:rFonts w:ascii="Arial" w:hAnsi="Arial" w:cs="Arial"/>
          <w:lang w:val="el-GR"/>
        </w:rPr>
        <w:t>προϋπολογισμού</w:t>
      </w:r>
      <w:r w:rsidRPr="00DC201E">
        <w:rPr>
          <w:rFonts w:ascii="Arial" w:hAnsi="Arial" w:cs="Arial"/>
          <w:lang w:val="el-GR"/>
        </w:rPr>
        <w:t xml:space="preserve"> που ανέρχεται στα €</w:t>
      </w:r>
      <w:r w:rsidR="00221787" w:rsidRPr="00DC201E">
        <w:rPr>
          <w:rFonts w:ascii="Arial" w:hAnsi="Arial" w:cs="Arial"/>
          <w:lang w:val="el-GR"/>
        </w:rPr>
        <w:t>4</w:t>
      </w:r>
      <w:r w:rsidRPr="00DC201E">
        <w:rPr>
          <w:rFonts w:ascii="Arial" w:hAnsi="Arial" w:cs="Arial"/>
          <w:lang w:val="el-GR"/>
        </w:rPr>
        <w:t>.000.000 (</w:t>
      </w:r>
      <w:proofErr w:type="spellStart"/>
      <w:r w:rsidRPr="00DC201E">
        <w:rPr>
          <w:rFonts w:ascii="Arial" w:hAnsi="Arial" w:cs="Arial"/>
          <w:lang w:val="el-GR"/>
        </w:rPr>
        <w:t>συμπ</w:t>
      </w:r>
      <w:proofErr w:type="spellEnd"/>
      <w:r w:rsidRPr="00DC201E">
        <w:rPr>
          <w:rFonts w:ascii="Arial" w:hAnsi="Arial" w:cs="Arial"/>
          <w:lang w:val="el-GR"/>
        </w:rPr>
        <w:t>. του ΦΠΑ).</w:t>
      </w:r>
    </w:p>
    <w:p w14:paraId="74C8A8F4" w14:textId="77777777" w:rsidR="002E7AA4" w:rsidRPr="002E7AA4" w:rsidRDefault="002E7AA4" w:rsidP="00DC201E">
      <w:pPr>
        <w:spacing w:line="340" w:lineRule="exact"/>
        <w:ind w:left="720"/>
        <w:jc w:val="both"/>
        <w:rPr>
          <w:rFonts w:ascii="Arial" w:hAnsi="Arial" w:cs="Arial"/>
          <w:lang w:val="el-GR"/>
        </w:rPr>
      </w:pPr>
    </w:p>
    <w:p w14:paraId="51067BEB" w14:textId="77777777" w:rsidR="005E57BF" w:rsidRPr="00BF13E1" w:rsidRDefault="00504E53" w:rsidP="00DC201E">
      <w:pPr>
        <w:spacing w:line="340" w:lineRule="exact"/>
        <w:ind w:left="720"/>
        <w:jc w:val="both"/>
        <w:rPr>
          <w:rFonts w:ascii="Arial" w:hAnsi="Arial" w:cs="Arial"/>
          <w:lang w:val="el-GR"/>
        </w:rPr>
      </w:pPr>
      <w:bookmarkStart w:id="238" w:name="_Hlk184989615"/>
      <w:r w:rsidRPr="00DB575D">
        <w:rPr>
          <w:rFonts w:ascii="Arial" w:hAnsi="Arial" w:cs="Arial"/>
          <w:lang w:val="el-GR"/>
        </w:rPr>
        <w:t>Σε περίπτωση που</w:t>
      </w:r>
      <w:r w:rsidR="002D581D">
        <w:rPr>
          <w:rFonts w:ascii="Arial" w:hAnsi="Arial" w:cs="Arial"/>
          <w:lang w:val="el-GR"/>
        </w:rPr>
        <w:t xml:space="preserve"> μετά τη διαδικασία </w:t>
      </w:r>
      <w:proofErr w:type="spellStart"/>
      <w:r w:rsidR="002D581D">
        <w:rPr>
          <w:rFonts w:ascii="Arial" w:hAnsi="Arial" w:cs="Arial"/>
          <w:lang w:val="el-GR"/>
        </w:rPr>
        <w:t>προσφοροδότησης</w:t>
      </w:r>
      <w:proofErr w:type="spellEnd"/>
      <w:r w:rsidR="002D581D">
        <w:rPr>
          <w:rFonts w:ascii="Arial" w:hAnsi="Arial" w:cs="Arial"/>
          <w:lang w:val="el-GR"/>
        </w:rPr>
        <w:t xml:space="preserve"> του διαγωνισμού για την Κατασκευή ενός </w:t>
      </w:r>
      <w:r w:rsidR="001C7E58">
        <w:rPr>
          <w:rFonts w:ascii="Arial" w:hAnsi="Arial" w:cs="Arial"/>
          <w:lang w:val="el-GR"/>
        </w:rPr>
        <w:t>έργου</w:t>
      </w:r>
      <w:r w:rsidR="002D581D">
        <w:rPr>
          <w:rFonts w:ascii="Arial" w:hAnsi="Arial" w:cs="Arial"/>
          <w:lang w:val="el-GR"/>
        </w:rPr>
        <w:t xml:space="preserve"> και την υπογραφή του κατασκευαστικού συμβολαίου,</w:t>
      </w:r>
      <w:r w:rsidRPr="00DB575D">
        <w:rPr>
          <w:rFonts w:ascii="Arial" w:hAnsi="Arial" w:cs="Arial"/>
          <w:lang w:val="el-GR"/>
        </w:rPr>
        <w:t xml:space="preserve"> </w:t>
      </w:r>
      <w:r w:rsidR="002D581D">
        <w:rPr>
          <w:rFonts w:ascii="Arial" w:hAnsi="Arial" w:cs="Arial"/>
          <w:lang w:val="el-GR"/>
        </w:rPr>
        <w:t xml:space="preserve">το ποσό </w:t>
      </w:r>
      <w:r w:rsidR="002D581D" w:rsidRPr="00DB575D">
        <w:rPr>
          <w:rFonts w:ascii="Arial" w:hAnsi="Arial" w:cs="Arial"/>
          <w:lang w:val="el-GR"/>
        </w:rPr>
        <w:t>κατακύρωση</w:t>
      </w:r>
      <w:r w:rsidR="002D581D">
        <w:rPr>
          <w:rFonts w:ascii="Arial" w:hAnsi="Arial" w:cs="Arial"/>
          <w:lang w:val="el-GR"/>
        </w:rPr>
        <w:t xml:space="preserve">ς για ένα </w:t>
      </w:r>
      <w:r w:rsidR="001C7E58">
        <w:rPr>
          <w:rFonts w:ascii="Arial" w:hAnsi="Arial" w:cs="Arial"/>
          <w:lang w:val="el-GR"/>
        </w:rPr>
        <w:t>έργο</w:t>
      </w:r>
      <w:r w:rsidR="002D581D">
        <w:rPr>
          <w:rFonts w:ascii="Arial" w:hAnsi="Arial" w:cs="Arial"/>
          <w:lang w:val="el-GR"/>
        </w:rPr>
        <w:t xml:space="preserve"> είναι</w:t>
      </w:r>
      <w:r w:rsidR="002D581D" w:rsidRPr="00DB575D">
        <w:rPr>
          <w:rFonts w:ascii="Arial" w:hAnsi="Arial" w:cs="Arial"/>
          <w:lang w:val="el-GR"/>
        </w:rPr>
        <w:t xml:space="preserve"> </w:t>
      </w:r>
      <w:r w:rsidR="002D581D">
        <w:rPr>
          <w:rFonts w:ascii="Arial" w:hAnsi="Arial" w:cs="Arial"/>
          <w:lang w:val="el-GR"/>
        </w:rPr>
        <w:t>ψηλότερο</w:t>
      </w:r>
      <w:r w:rsidR="002D581D" w:rsidRPr="00DB575D">
        <w:rPr>
          <w:rFonts w:ascii="Arial" w:hAnsi="Arial" w:cs="Arial"/>
          <w:lang w:val="el-GR"/>
        </w:rPr>
        <w:t xml:space="preserve"> </w:t>
      </w:r>
      <w:r w:rsidR="002D581D">
        <w:rPr>
          <w:rFonts w:ascii="Arial" w:hAnsi="Arial" w:cs="Arial"/>
          <w:lang w:val="el-GR"/>
        </w:rPr>
        <w:t xml:space="preserve">του εγκεκριμένου Προϋπολογισμού που αναφέρεται στη Συμφωνία Χρηματοδότησης του </w:t>
      </w:r>
      <w:r w:rsidR="001C7E58">
        <w:rPr>
          <w:rFonts w:ascii="Arial" w:hAnsi="Arial" w:cs="Arial"/>
          <w:lang w:val="el-GR"/>
        </w:rPr>
        <w:t>έργου</w:t>
      </w:r>
      <w:r w:rsidR="002D581D">
        <w:rPr>
          <w:rFonts w:ascii="Arial" w:hAnsi="Arial" w:cs="Arial"/>
          <w:lang w:val="el-GR"/>
        </w:rPr>
        <w:t xml:space="preserve">, </w:t>
      </w:r>
      <w:r w:rsidR="003919DC" w:rsidRPr="00DC201E">
        <w:rPr>
          <w:rFonts w:ascii="Arial" w:hAnsi="Arial" w:cs="Arial"/>
          <w:b/>
          <w:bCs/>
          <w:lang w:val="el-GR"/>
        </w:rPr>
        <w:t xml:space="preserve">το </w:t>
      </w:r>
      <w:r w:rsidR="002D581D">
        <w:rPr>
          <w:rFonts w:ascii="Arial" w:hAnsi="Arial" w:cs="Arial"/>
          <w:b/>
          <w:bCs/>
          <w:lang w:val="el-GR"/>
        </w:rPr>
        <w:t>επιπρόσθετο ποσό</w:t>
      </w:r>
      <w:r w:rsidR="003919DC" w:rsidRPr="00DC201E">
        <w:rPr>
          <w:rFonts w:ascii="Arial" w:hAnsi="Arial" w:cs="Arial"/>
          <w:b/>
          <w:bCs/>
          <w:lang w:val="el-GR"/>
        </w:rPr>
        <w:t xml:space="preserve"> θα πρέπει να καλυφθεί είτε από το</w:t>
      </w:r>
      <w:r w:rsidR="002D581D">
        <w:rPr>
          <w:rFonts w:ascii="Arial" w:hAnsi="Arial" w:cs="Arial"/>
          <w:b/>
          <w:bCs/>
          <w:lang w:val="el-GR"/>
        </w:rPr>
        <w:t>ν</w:t>
      </w:r>
      <w:r w:rsidR="003919DC" w:rsidRPr="00DC201E">
        <w:rPr>
          <w:rFonts w:ascii="Arial" w:hAnsi="Arial" w:cs="Arial"/>
          <w:b/>
          <w:bCs/>
          <w:lang w:val="el-GR"/>
        </w:rPr>
        <w:t xml:space="preserve"> Δικαιούχο</w:t>
      </w:r>
      <w:r w:rsidR="00E97EEA">
        <w:rPr>
          <w:rFonts w:ascii="Arial" w:hAnsi="Arial" w:cs="Arial"/>
          <w:b/>
          <w:bCs/>
          <w:lang w:val="el-GR"/>
        </w:rPr>
        <w:t xml:space="preserve"> (Επαρχιακή Διοίκηση ή Τοπική </w:t>
      </w:r>
      <w:r w:rsidR="00E97EEA">
        <w:rPr>
          <w:rFonts w:ascii="Arial" w:hAnsi="Arial" w:cs="Arial"/>
          <w:b/>
          <w:bCs/>
          <w:lang w:val="el-GR"/>
        </w:rPr>
        <w:lastRenderedPageBreak/>
        <w:t xml:space="preserve">Αρχή) είτε από την επωφελούμενη Κοινότητα (για έργα που εκτελούνται από τις Επαρχιακές </w:t>
      </w:r>
      <w:r w:rsidR="00515F0D">
        <w:rPr>
          <w:rFonts w:ascii="Arial" w:hAnsi="Arial" w:cs="Arial"/>
          <w:b/>
          <w:bCs/>
          <w:lang w:val="el-GR"/>
        </w:rPr>
        <w:t>Διοικήσεις</w:t>
      </w:r>
      <w:r w:rsidR="00E97EEA">
        <w:rPr>
          <w:rFonts w:ascii="Arial" w:hAnsi="Arial" w:cs="Arial"/>
          <w:b/>
          <w:bCs/>
          <w:lang w:val="el-GR"/>
        </w:rPr>
        <w:t xml:space="preserve"> εκ μέρους Κοινοτήτων)</w:t>
      </w:r>
      <w:r w:rsidR="003919DC">
        <w:rPr>
          <w:rFonts w:ascii="Arial" w:hAnsi="Arial" w:cs="Arial"/>
          <w:lang w:val="el-GR"/>
        </w:rPr>
        <w:t xml:space="preserve">. </w:t>
      </w:r>
      <w:r>
        <w:rPr>
          <w:rFonts w:ascii="Arial" w:hAnsi="Arial" w:cs="Arial"/>
          <w:lang w:val="el-GR"/>
        </w:rPr>
        <w:t>Σ</w:t>
      </w:r>
      <w:r w:rsidR="00EF0F0E">
        <w:rPr>
          <w:rFonts w:ascii="Arial" w:hAnsi="Arial" w:cs="Arial"/>
          <w:lang w:val="el-GR"/>
        </w:rPr>
        <w:t xml:space="preserve">ε εξαιρετικές περιπτώσεις, </w:t>
      </w:r>
      <w:r>
        <w:rPr>
          <w:rFonts w:ascii="Arial" w:hAnsi="Arial" w:cs="Arial"/>
          <w:lang w:val="el-GR"/>
        </w:rPr>
        <w:t>και μετά από έγκριση της Διαχειριστικής Αρχής του ΠΑΑ</w:t>
      </w:r>
      <w:r w:rsidR="00A4081C">
        <w:rPr>
          <w:rFonts w:ascii="Arial" w:hAnsi="Arial" w:cs="Arial"/>
          <w:lang w:val="el-GR"/>
        </w:rPr>
        <w:t xml:space="preserve"> 2014-2020 &amp; του </w:t>
      </w:r>
      <w:r>
        <w:rPr>
          <w:rFonts w:ascii="Arial" w:hAnsi="Arial" w:cs="Arial"/>
          <w:lang w:val="el-GR"/>
        </w:rPr>
        <w:t>ΣΣ</w:t>
      </w:r>
      <w:r w:rsidR="00A4081C">
        <w:rPr>
          <w:rFonts w:ascii="Arial" w:hAnsi="Arial" w:cs="Arial"/>
          <w:lang w:val="el-GR"/>
        </w:rPr>
        <w:t xml:space="preserve"> 2023-2027</w:t>
      </w:r>
      <w:r>
        <w:rPr>
          <w:rFonts w:ascii="Arial" w:hAnsi="Arial" w:cs="Arial"/>
          <w:lang w:val="el-GR"/>
        </w:rPr>
        <w:t xml:space="preserve"> και του ΚΟΑΠ και νοουμένου ότι υπάρχουν διαθέσιμες πιστώσεις δύναται να τροποποιηθεί η Συμφωνία Χρηματοδότησης του </w:t>
      </w:r>
      <w:r w:rsidR="001C7E58">
        <w:rPr>
          <w:rFonts w:ascii="Arial" w:hAnsi="Arial" w:cs="Arial"/>
          <w:lang w:val="el-GR"/>
        </w:rPr>
        <w:t>Έργου</w:t>
      </w:r>
      <w:r>
        <w:rPr>
          <w:rFonts w:ascii="Arial" w:hAnsi="Arial" w:cs="Arial"/>
          <w:lang w:val="el-GR"/>
        </w:rPr>
        <w:t xml:space="preserve"> ανάλογα.</w:t>
      </w:r>
    </w:p>
    <w:bookmarkEnd w:id="238"/>
    <w:p w14:paraId="00CCDA24" w14:textId="77777777" w:rsidR="00850A1D" w:rsidRPr="00BF13E1" w:rsidRDefault="00850A1D" w:rsidP="00DC201E">
      <w:pPr>
        <w:tabs>
          <w:tab w:val="left" w:pos="840"/>
        </w:tabs>
        <w:spacing w:line="340" w:lineRule="exact"/>
        <w:ind w:left="720" w:hanging="480"/>
        <w:jc w:val="both"/>
        <w:rPr>
          <w:rFonts w:ascii="Arial" w:hAnsi="Arial" w:cs="Arial"/>
          <w:lang w:val="el-GR"/>
        </w:rPr>
      </w:pPr>
    </w:p>
    <w:p w14:paraId="4DD93C8B" w14:textId="77777777" w:rsidR="000F6679" w:rsidRPr="00566080" w:rsidRDefault="00504E53" w:rsidP="00566080">
      <w:pPr>
        <w:spacing w:line="340" w:lineRule="exact"/>
        <w:ind w:left="709" w:hanging="567"/>
        <w:jc w:val="both"/>
        <w:rPr>
          <w:lang w:val="el-GR"/>
        </w:rPr>
      </w:pPr>
      <w:bookmarkStart w:id="239" w:name="_Hlk184989711"/>
      <w:r w:rsidRPr="00566080">
        <w:rPr>
          <w:rFonts w:ascii="Arial" w:hAnsi="Arial" w:cs="Arial"/>
          <w:lang w:val="el-GR"/>
        </w:rPr>
        <w:t>Γ</w:t>
      </w:r>
      <w:r w:rsidR="00EA2AB5" w:rsidRPr="00566080">
        <w:rPr>
          <w:rFonts w:ascii="Arial" w:hAnsi="Arial" w:cs="Arial"/>
          <w:lang w:val="el-GR"/>
        </w:rPr>
        <w:t>.</w:t>
      </w:r>
      <w:r w:rsidR="00566080">
        <w:rPr>
          <w:rFonts w:ascii="Arial" w:hAnsi="Arial" w:cs="Arial"/>
          <w:lang w:val="el-GR"/>
        </w:rPr>
        <w:tab/>
      </w:r>
      <w:r w:rsidRPr="00566080">
        <w:rPr>
          <w:rFonts w:ascii="Arial" w:hAnsi="Arial" w:cs="Arial"/>
          <w:lang w:val="el-GR"/>
        </w:rPr>
        <w:t>Οι προτάσεις που υποβάλλονται θα πρέπει να αφορούν σε</w:t>
      </w:r>
      <w:r w:rsidR="00EA2AB5" w:rsidRPr="00566080">
        <w:rPr>
          <w:rFonts w:ascii="Arial" w:hAnsi="Arial" w:cs="Arial"/>
          <w:lang w:val="el-GR"/>
        </w:rPr>
        <w:t xml:space="preserve"> έργα για τα οποία </w:t>
      </w:r>
      <w:r w:rsidRPr="00566080">
        <w:rPr>
          <w:rFonts w:ascii="Arial" w:hAnsi="Arial" w:cs="Arial"/>
          <w:lang w:val="el-GR"/>
        </w:rPr>
        <w:t xml:space="preserve">έχουν ολοκληρωθεί όλες οι σχετικές μελέτες και έχουν ετοιμαστεί τα έγγραφα </w:t>
      </w:r>
      <w:proofErr w:type="spellStart"/>
      <w:r w:rsidRPr="00566080">
        <w:rPr>
          <w:rFonts w:ascii="Arial" w:hAnsi="Arial" w:cs="Arial"/>
          <w:lang w:val="el-GR"/>
        </w:rPr>
        <w:t>προσφοροδότησης</w:t>
      </w:r>
      <w:proofErr w:type="spellEnd"/>
      <w:r w:rsidRPr="00566080">
        <w:rPr>
          <w:rFonts w:ascii="Arial" w:hAnsi="Arial" w:cs="Arial"/>
          <w:lang w:val="el-GR"/>
        </w:rPr>
        <w:t xml:space="preserve"> (</w:t>
      </w:r>
      <w:proofErr w:type="spellStart"/>
      <w:r w:rsidRPr="00566080">
        <w:rPr>
          <w:rFonts w:ascii="Arial" w:hAnsi="Arial" w:cs="Arial"/>
          <w:lang w:val="el-GR"/>
        </w:rPr>
        <w:t>συμπ</w:t>
      </w:r>
      <w:proofErr w:type="spellEnd"/>
      <w:r w:rsidRPr="00566080">
        <w:rPr>
          <w:rFonts w:ascii="Arial" w:hAnsi="Arial" w:cs="Arial"/>
          <w:lang w:val="el-GR"/>
        </w:rPr>
        <w:t xml:space="preserve">. τιμολογημένων δελτίων ποσοτήτων). Δεν δύναται να υποβληθούν αιτήσεις για έργα τα οποία έχουν ξεκινήσει να υλοποιούνται κατασκευαστικά. </w:t>
      </w:r>
    </w:p>
    <w:bookmarkEnd w:id="239"/>
    <w:p w14:paraId="21F47372" w14:textId="77777777" w:rsidR="008E6565" w:rsidRPr="00BF13E1" w:rsidRDefault="008E6565" w:rsidP="00DC201E">
      <w:pPr>
        <w:tabs>
          <w:tab w:val="left" w:pos="840"/>
        </w:tabs>
        <w:spacing w:line="340" w:lineRule="exact"/>
        <w:ind w:left="720" w:hanging="480"/>
        <w:jc w:val="both"/>
        <w:rPr>
          <w:rFonts w:ascii="Arial" w:hAnsi="Arial" w:cs="Arial"/>
          <w:lang w:val="el-GR"/>
        </w:rPr>
      </w:pPr>
    </w:p>
    <w:p w14:paraId="39FD9E47" w14:textId="77777777" w:rsidR="00C15FB3" w:rsidRPr="00BF13E1" w:rsidRDefault="00504E53" w:rsidP="00566080">
      <w:pPr>
        <w:tabs>
          <w:tab w:val="left" w:pos="840"/>
        </w:tabs>
        <w:spacing w:line="340" w:lineRule="exact"/>
        <w:ind w:left="720" w:hanging="578"/>
        <w:jc w:val="both"/>
        <w:rPr>
          <w:rFonts w:ascii="Arial" w:hAnsi="Arial" w:cs="Arial"/>
          <w:b/>
          <w:lang w:val="el-GR"/>
        </w:rPr>
      </w:pPr>
      <w:r>
        <w:rPr>
          <w:rFonts w:ascii="Arial" w:hAnsi="Arial" w:cs="Arial"/>
          <w:lang w:val="el-GR"/>
        </w:rPr>
        <w:t>Δ</w:t>
      </w:r>
      <w:r w:rsidR="000071F9" w:rsidRPr="00BF13E1">
        <w:rPr>
          <w:rFonts w:ascii="Arial" w:hAnsi="Arial" w:cs="Arial"/>
          <w:lang w:val="el-GR"/>
        </w:rPr>
        <w:t xml:space="preserve">. </w:t>
      </w:r>
      <w:r w:rsidR="000071F9" w:rsidRPr="00BF13E1">
        <w:rPr>
          <w:rFonts w:ascii="Arial" w:hAnsi="Arial" w:cs="Arial"/>
          <w:lang w:val="el-GR"/>
        </w:rPr>
        <w:tab/>
      </w:r>
      <w:r w:rsidR="000A5A0D">
        <w:rPr>
          <w:rFonts w:ascii="Arial" w:hAnsi="Arial" w:cs="Arial"/>
          <w:lang w:val="el-GR"/>
        </w:rPr>
        <w:t xml:space="preserve">Τα φυσικό αντικείμενο των έργων θα πρέπει να έχει ολοκληρωθεί οπωσδήποτε μέχρι τις 31/12/2029. </w:t>
      </w:r>
      <w:r w:rsidR="000071F9" w:rsidRPr="00BF13E1">
        <w:rPr>
          <w:rFonts w:ascii="Arial" w:hAnsi="Arial" w:cs="Arial"/>
          <w:lang w:val="el-GR"/>
        </w:rPr>
        <w:t xml:space="preserve">Καταληκτική ημερομηνία </w:t>
      </w:r>
      <w:proofErr w:type="spellStart"/>
      <w:r w:rsidR="006941D4">
        <w:rPr>
          <w:rFonts w:ascii="Arial" w:hAnsi="Arial" w:cs="Arial"/>
          <w:lang w:val="el-GR"/>
        </w:rPr>
        <w:t>επιλεξιμότητας</w:t>
      </w:r>
      <w:proofErr w:type="spellEnd"/>
      <w:r w:rsidR="006941D4">
        <w:rPr>
          <w:rFonts w:ascii="Arial" w:hAnsi="Arial" w:cs="Arial"/>
          <w:lang w:val="el-GR"/>
        </w:rPr>
        <w:t xml:space="preserve"> των δαπανών ορίζεται η </w:t>
      </w:r>
      <w:r w:rsidR="000071F9" w:rsidRPr="00BF13E1">
        <w:rPr>
          <w:rFonts w:ascii="Arial" w:hAnsi="Arial" w:cs="Arial"/>
          <w:b/>
          <w:lang w:val="el-GR"/>
        </w:rPr>
        <w:t>30/09/202</w:t>
      </w:r>
      <w:r w:rsidR="00957F3D" w:rsidRPr="00BF13E1">
        <w:rPr>
          <w:rFonts w:ascii="Arial" w:hAnsi="Arial" w:cs="Arial"/>
          <w:b/>
          <w:lang w:val="el-GR"/>
        </w:rPr>
        <w:t>9</w:t>
      </w:r>
      <w:r w:rsidR="000071F9" w:rsidRPr="00BF13E1">
        <w:rPr>
          <w:rFonts w:ascii="Arial" w:hAnsi="Arial" w:cs="Arial"/>
          <w:lang w:val="el-GR"/>
        </w:rPr>
        <w:t xml:space="preserve"> και καταληκτική ημερομηνία </w:t>
      </w:r>
      <w:r w:rsidR="000071F9" w:rsidRPr="00BF13E1">
        <w:rPr>
          <w:rFonts w:ascii="Arial" w:hAnsi="Arial" w:cs="Arial"/>
          <w:b/>
          <w:lang w:val="el-GR"/>
        </w:rPr>
        <w:t>καταβολής οποιασδήποτε ενίσχυσης από τον ΚΟΑΠ στο Δικαιούχο ορίζεται η 31/12/202</w:t>
      </w:r>
      <w:r w:rsidR="00957F3D" w:rsidRPr="00BF13E1">
        <w:rPr>
          <w:rFonts w:ascii="Arial" w:hAnsi="Arial" w:cs="Arial"/>
          <w:b/>
          <w:lang w:val="el-GR"/>
        </w:rPr>
        <w:t>9</w:t>
      </w:r>
      <w:r w:rsidR="000071F9" w:rsidRPr="00BF13E1">
        <w:rPr>
          <w:rFonts w:ascii="Arial" w:hAnsi="Arial" w:cs="Arial"/>
          <w:b/>
          <w:lang w:val="el-GR"/>
        </w:rPr>
        <w:t>.</w:t>
      </w:r>
    </w:p>
    <w:p w14:paraId="51ADD6AB" w14:textId="77777777" w:rsidR="00850A1D" w:rsidRPr="00BF13E1" w:rsidRDefault="00850A1D" w:rsidP="00566080">
      <w:pPr>
        <w:tabs>
          <w:tab w:val="left" w:pos="840"/>
        </w:tabs>
        <w:spacing w:line="340" w:lineRule="exact"/>
        <w:ind w:left="720" w:hanging="578"/>
        <w:jc w:val="both"/>
        <w:rPr>
          <w:rFonts w:ascii="Arial" w:hAnsi="Arial" w:cs="Arial"/>
          <w:lang w:val="el-GR"/>
        </w:rPr>
      </w:pPr>
    </w:p>
    <w:p w14:paraId="151145E6" w14:textId="77777777" w:rsidR="00F27910" w:rsidRPr="00BF13E1" w:rsidRDefault="00504E53" w:rsidP="00566080">
      <w:pPr>
        <w:tabs>
          <w:tab w:val="left" w:pos="840"/>
        </w:tabs>
        <w:spacing w:line="340" w:lineRule="exact"/>
        <w:ind w:left="720" w:hanging="578"/>
        <w:jc w:val="both"/>
        <w:rPr>
          <w:rFonts w:ascii="Arial" w:hAnsi="Arial" w:cs="Arial"/>
          <w:lang w:val="el-GR"/>
        </w:rPr>
      </w:pPr>
      <w:r>
        <w:rPr>
          <w:rFonts w:ascii="Arial" w:hAnsi="Arial" w:cs="Arial"/>
          <w:lang w:val="el-GR"/>
        </w:rPr>
        <w:t>Ε</w:t>
      </w:r>
      <w:r w:rsidR="00EA2AB5" w:rsidRPr="00BF13E1">
        <w:rPr>
          <w:rFonts w:ascii="Arial" w:hAnsi="Arial" w:cs="Arial"/>
          <w:lang w:val="el-GR"/>
        </w:rPr>
        <w:t>.</w:t>
      </w:r>
      <w:r w:rsidR="00EA2AB5" w:rsidRPr="00BF13E1">
        <w:rPr>
          <w:rFonts w:ascii="Arial" w:hAnsi="Arial" w:cs="Arial"/>
          <w:lang w:val="el-GR"/>
        </w:rPr>
        <w:tab/>
        <w:t xml:space="preserve">Θα πρέπει να </w:t>
      </w:r>
      <w:r w:rsidR="006941D4">
        <w:rPr>
          <w:rFonts w:ascii="Arial" w:hAnsi="Arial" w:cs="Arial"/>
          <w:lang w:val="el-GR"/>
        </w:rPr>
        <w:t xml:space="preserve">υποβάλλεται </w:t>
      </w:r>
      <w:r w:rsidR="00FB58B9">
        <w:rPr>
          <w:rFonts w:ascii="Arial" w:hAnsi="Arial" w:cs="Arial"/>
          <w:lang w:val="el-GR"/>
        </w:rPr>
        <w:t>υπογεγραμμένη</w:t>
      </w:r>
      <w:r w:rsidR="006941D4">
        <w:rPr>
          <w:rFonts w:ascii="Arial" w:hAnsi="Arial" w:cs="Arial"/>
          <w:lang w:val="el-GR"/>
        </w:rPr>
        <w:t xml:space="preserve"> η Υπεύθυνη Δήλωση</w:t>
      </w:r>
      <w:r w:rsidR="00FB58B9">
        <w:rPr>
          <w:rFonts w:ascii="Arial" w:hAnsi="Arial" w:cs="Arial"/>
          <w:lang w:val="el-GR"/>
        </w:rPr>
        <w:t xml:space="preserve"> / Δέσμευση του Φορέα Λειτουργίας / Τοπικής Αρχής όπως παρουσιάζεται στο </w:t>
      </w:r>
      <w:r w:rsidR="00FB58B9" w:rsidRPr="00DC201E">
        <w:rPr>
          <w:rFonts w:ascii="Arial" w:hAnsi="Arial" w:cs="Arial"/>
          <w:b/>
          <w:color w:val="548DD4" w:themeColor="text2" w:themeTint="99"/>
          <w:lang w:val="el-GR"/>
        </w:rPr>
        <w:t xml:space="preserve">Παράρτημα </w:t>
      </w:r>
      <w:r w:rsidR="00DC201E" w:rsidRPr="00DC201E">
        <w:rPr>
          <w:rFonts w:ascii="Arial" w:hAnsi="Arial" w:cs="Arial"/>
          <w:b/>
          <w:color w:val="548DD4" w:themeColor="text2" w:themeTint="99"/>
          <w:lang w:val="el-GR"/>
        </w:rPr>
        <w:t>1Β</w:t>
      </w:r>
      <w:r w:rsidR="00DC201E" w:rsidRPr="00DC201E">
        <w:rPr>
          <w:rFonts w:ascii="Arial" w:hAnsi="Arial" w:cs="Arial"/>
          <w:lang w:val="el-GR"/>
        </w:rPr>
        <w:t>.</w:t>
      </w:r>
      <w:r w:rsidR="006941D4">
        <w:rPr>
          <w:rFonts w:ascii="Arial" w:hAnsi="Arial" w:cs="Arial"/>
          <w:lang w:val="el-GR"/>
        </w:rPr>
        <w:t xml:space="preserve"> </w:t>
      </w:r>
    </w:p>
    <w:p w14:paraId="52B351FC" w14:textId="77777777" w:rsidR="00850A1D" w:rsidRPr="00BF13E1" w:rsidRDefault="00850A1D" w:rsidP="00566080">
      <w:pPr>
        <w:tabs>
          <w:tab w:val="left" w:pos="840"/>
        </w:tabs>
        <w:spacing w:line="340" w:lineRule="exact"/>
        <w:ind w:left="720" w:hanging="578"/>
        <w:jc w:val="both"/>
        <w:rPr>
          <w:rFonts w:ascii="Arial" w:hAnsi="Arial" w:cs="Arial"/>
          <w:lang w:val="el-GR"/>
        </w:rPr>
      </w:pPr>
    </w:p>
    <w:p w14:paraId="445D0AB0" w14:textId="77777777" w:rsidR="007B2910" w:rsidRPr="00BF13E1" w:rsidRDefault="00504E53" w:rsidP="00566080">
      <w:pPr>
        <w:tabs>
          <w:tab w:val="left" w:pos="840"/>
        </w:tabs>
        <w:spacing w:line="340" w:lineRule="exact"/>
        <w:ind w:left="720" w:hanging="578"/>
        <w:jc w:val="both"/>
        <w:rPr>
          <w:rFonts w:ascii="Arial" w:hAnsi="Arial" w:cs="Arial"/>
          <w:lang w:val="el-GR"/>
        </w:rPr>
      </w:pPr>
      <w:r>
        <w:rPr>
          <w:rFonts w:ascii="Arial" w:hAnsi="Arial" w:cs="Arial"/>
          <w:lang w:val="el-GR"/>
        </w:rPr>
        <w:t>ΣΤ</w:t>
      </w:r>
      <w:r w:rsidR="000071F9" w:rsidRPr="00BF13E1">
        <w:rPr>
          <w:rFonts w:ascii="Arial" w:hAnsi="Arial" w:cs="Arial"/>
          <w:lang w:val="el-GR"/>
        </w:rPr>
        <w:t>.</w:t>
      </w:r>
      <w:r w:rsidR="000071F9" w:rsidRPr="00BF13E1">
        <w:rPr>
          <w:rFonts w:ascii="Arial" w:hAnsi="Arial" w:cs="Arial"/>
          <w:lang w:val="el-GR"/>
        </w:rPr>
        <w:tab/>
        <w:t xml:space="preserve">Θα πρέπει να υποβάλλονται τα απαιτούμενα δικαιολογητικά / πιστοποιητικά / έγγραφα </w:t>
      </w:r>
      <w:r w:rsidR="00902CD4" w:rsidRPr="00BF13E1">
        <w:rPr>
          <w:rFonts w:ascii="Arial" w:hAnsi="Arial" w:cs="Arial"/>
          <w:lang w:val="el-GR"/>
        </w:rPr>
        <w:t>κ</w:t>
      </w:r>
      <w:r w:rsidR="0017362E">
        <w:rPr>
          <w:rFonts w:ascii="Arial" w:hAnsi="Arial" w:cs="Arial"/>
          <w:lang w:val="el-GR"/>
        </w:rPr>
        <w:t>λπ.</w:t>
      </w:r>
      <w:r w:rsidR="000071F9" w:rsidRPr="00BF13E1">
        <w:rPr>
          <w:rFonts w:ascii="Arial" w:hAnsi="Arial" w:cs="Arial"/>
          <w:lang w:val="el-GR"/>
        </w:rPr>
        <w:t xml:space="preserve">, που καθορίζονται στο έντυπο αίτησης. </w:t>
      </w:r>
    </w:p>
    <w:p w14:paraId="406FC91F" w14:textId="77777777" w:rsidR="007B2910" w:rsidRPr="00BF13E1" w:rsidRDefault="007B2910" w:rsidP="00566080">
      <w:pPr>
        <w:tabs>
          <w:tab w:val="left" w:pos="840"/>
        </w:tabs>
        <w:spacing w:line="340" w:lineRule="exact"/>
        <w:ind w:left="720" w:hanging="578"/>
        <w:jc w:val="both"/>
        <w:rPr>
          <w:rFonts w:ascii="Arial" w:hAnsi="Arial" w:cs="Arial"/>
          <w:lang w:val="el-GR"/>
        </w:rPr>
      </w:pPr>
    </w:p>
    <w:p w14:paraId="1B83732B" w14:textId="77777777" w:rsidR="007B2910" w:rsidRPr="00BF13E1" w:rsidRDefault="00504E53" w:rsidP="00566080">
      <w:pPr>
        <w:tabs>
          <w:tab w:val="left" w:pos="840"/>
        </w:tabs>
        <w:spacing w:line="340" w:lineRule="exact"/>
        <w:ind w:left="720" w:hanging="578"/>
        <w:jc w:val="both"/>
        <w:rPr>
          <w:rFonts w:ascii="Arial" w:hAnsi="Arial" w:cs="Arial"/>
          <w:lang w:val="el-GR"/>
        </w:rPr>
      </w:pPr>
      <w:r>
        <w:rPr>
          <w:rFonts w:ascii="Arial" w:hAnsi="Arial" w:cs="Arial"/>
          <w:lang w:val="el-GR"/>
        </w:rPr>
        <w:t>Ζ</w:t>
      </w:r>
      <w:r w:rsidR="000071F9" w:rsidRPr="00BF13E1">
        <w:rPr>
          <w:rFonts w:ascii="Arial" w:hAnsi="Arial" w:cs="Arial"/>
          <w:lang w:val="el-GR"/>
        </w:rPr>
        <w:t xml:space="preserve">.  </w:t>
      </w:r>
      <w:r w:rsidR="003F2781">
        <w:rPr>
          <w:rFonts w:ascii="Arial" w:hAnsi="Arial" w:cs="Arial"/>
          <w:lang w:val="el-GR"/>
        </w:rPr>
        <w:t xml:space="preserve">Τα έργα πρέπει να παρέχουν ισότιμη, χωρίς αποκλεισμούς, ουσιαστική και απρόσκοπτη πρόσβαση όλων σε όλες τις εγκαταστάσεις, υποδομές, χώρους, εξοπλισμό, υπηρεσίες κ.α. που αναμένεται να προσφέρονται στο </w:t>
      </w:r>
      <w:r w:rsidR="001C7E58">
        <w:rPr>
          <w:rFonts w:ascii="Arial" w:hAnsi="Arial" w:cs="Arial"/>
          <w:lang w:val="el-GR"/>
        </w:rPr>
        <w:t>έργο</w:t>
      </w:r>
      <w:r w:rsidR="003F2781">
        <w:rPr>
          <w:rFonts w:ascii="Arial" w:hAnsi="Arial" w:cs="Arial"/>
          <w:lang w:val="el-GR"/>
        </w:rPr>
        <w:t>. Δίνεται ιδιαίτερη έμφαση στην προσβασιμότητα των ατόμων με αναπηρίες.</w:t>
      </w:r>
    </w:p>
    <w:p w14:paraId="1CE60859" w14:textId="77777777" w:rsidR="007B2910" w:rsidRPr="00DC201E" w:rsidRDefault="007B2910" w:rsidP="00DC201E">
      <w:pPr>
        <w:tabs>
          <w:tab w:val="left" w:pos="840"/>
        </w:tabs>
        <w:spacing w:line="340" w:lineRule="exact"/>
        <w:jc w:val="both"/>
        <w:rPr>
          <w:rFonts w:ascii="Arial" w:hAnsi="Arial" w:cs="Arial"/>
          <w:lang w:val="el-GR"/>
        </w:rPr>
      </w:pPr>
    </w:p>
    <w:p w14:paraId="3FDAFC00" w14:textId="77777777" w:rsidR="006338B8" w:rsidRPr="002D203E" w:rsidRDefault="006338B8" w:rsidP="00866DBB">
      <w:pPr>
        <w:tabs>
          <w:tab w:val="left" w:pos="960"/>
        </w:tabs>
        <w:spacing w:line="340" w:lineRule="exact"/>
        <w:jc w:val="both"/>
        <w:rPr>
          <w:rFonts w:ascii="Arial" w:hAnsi="Arial" w:cs="Arial"/>
          <w:lang w:val="el-GR"/>
        </w:rPr>
      </w:pPr>
    </w:p>
    <w:p w14:paraId="4F025248" w14:textId="77777777" w:rsidR="002E4C6F" w:rsidRPr="002D203E" w:rsidRDefault="002E4C6F" w:rsidP="00850A1D">
      <w:pPr>
        <w:tabs>
          <w:tab w:val="left" w:pos="960"/>
        </w:tabs>
        <w:spacing w:line="340" w:lineRule="exact"/>
        <w:ind w:left="240"/>
        <w:jc w:val="both"/>
        <w:rPr>
          <w:rFonts w:ascii="Arial" w:hAnsi="Arial" w:cs="Arial"/>
          <w:lang w:val="el-GR"/>
        </w:rPr>
      </w:pPr>
    </w:p>
    <w:p w14:paraId="271B7C89" w14:textId="77777777" w:rsidR="00C15FB3" w:rsidRPr="00F60D92" w:rsidRDefault="00504E53" w:rsidP="00850A1D">
      <w:pPr>
        <w:pStyle w:val="Heading1"/>
        <w:spacing w:line="340" w:lineRule="exact"/>
        <w:rPr>
          <w:rFonts w:cs="Arial"/>
          <w:sz w:val="28"/>
          <w:szCs w:val="28"/>
        </w:rPr>
      </w:pPr>
      <w:bookmarkStart w:id="240" w:name="_Toc223832838"/>
      <w:bookmarkStart w:id="241" w:name="_Toc296946999"/>
      <w:bookmarkStart w:id="242" w:name="_Toc188876676"/>
      <w:r w:rsidRPr="00F60D92">
        <w:rPr>
          <w:rFonts w:cs="Arial"/>
          <w:sz w:val="28"/>
          <w:szCs w:val="28"/>
        </w:rPr>
        <w:t xml:space="preserve">ΚΑΘΗΚΟΝΤΑ ΚΑΙ </w:t>
      </w:r>
      <w:r w:rsidR="00BD5743" w:rsidRPr="00F60D92">
        <w:rPr>
          <w:rFonts w:cs="Arial"/>
          <w:sz w:val="28"/>
          <w:szCs w:val="28"/>
        </w:rPr>
        <w:t>ΥΠΟΧΡΕΩΣΕΙΣ ΤΩΝ ΔΙΚΑΙΟΥΧΩΝ</w:t>
      </w:r>
      <w:bookmarkEnd w:id="240"/>
      <w:bookmarkEnd w:id="241"/>
      <w:bookmarkEnd w:id="242"/>
    </w:p>
    <w:p w14:paraId="64854838" w14:textId="77777777" w:rsidR="00337DCE" w:rsidRPr="00EC4955" w:rsidRDefault="00337DCE" w:rsidP="00850A1D">
      <w:pPr>
        <w:spacing w:line="340" w:lineRule="exact"/>
        <w:rPr>
          <w:rFonts w:ascii="Arial" w:hAnsi="Arial" w:cs="Arial"/>
        </w:rPr>
      </w:pPr>
    </w:p>
    <w:p w14:paraId="68306BE0" w14:textId="77777777" w:rsidR="00F01E0E" w:rsidRPr="00D876A3" w:rsidRDefault="00504E53" w:rsidP="00380B91">
      <w:pPr>
        <w:spacing w:line="340" w:lineRule="exact"/>
        <w:jc w:val="both"/>
        <w:rPr>
          <w:rFonts w:ascii="Arial" w:hAnsi="Arial" w:cs="Arial"/>
          <w:lang w:val="el-GR"/>
        </w:rPr>
      </w:pPr>
      <w:r w:rsidRPr="00D876A3">
        <w:rPr>
          <w:rFonts w:ascii="Arial" w:hAnsi="Arial" w:cs="Arial"/>
          <w:lang w:val="el-GR"/>
        </w:rPr>
        <w:t xml:space="preserve">Σημειώνεται ότι </w:t>
      </w:r>
      <w:r w:rsidR="007E2BBB" w:rsidRPr="00D876A3">
        <w:rPr>
          <w:rFonts w:ascii="Arial" w:hAnsi="Arial" w:cs="Arial"/>
          <w:lang w:val="el-GR"/>
        </w:rPr>
        <w:t xml:space="preserve">με την έναρξη υλοποίησης του </w:t>
      </w:r>
      <w:r w:rsidR="001C7E58">
        <w:rPr>
          <w:rFonts w:ascii="Arial" w:hAnsi="Arial" w:cs="Arial"/>
          <w:lang w:val="el-GR"/>
        </w:rPr>
        <w:t>Έργου</w:t>
      </w:r>
      <w:r w:rsidR="007E2BBB" w:rsidRPr="00D876A3">
        <w:rPr>
          <w:rFonts w:ascii="Arial" w:hAnsi="Arial" w:cs="Arial"/>
          <w:lang w:val="el-GR"/>
        </w:rPr>
        <w:t xml:space="preserve">, </w:t>
      </w:r>
      <w:r w:rsidRPr="00D876A3">
        <w:rPr>
          <w:rFonts w:ascii="Arial" w:hAnsi="Arial" w:cs="Arial"/>
          <w:lang w:val="el-GR"/>
        </w:rPr>
        <w:t>ο</w:t>
      </w:r>
      <w:r w:rsidR="00DE4883" w:rsidRPr="00D876A3">
        <w:rPr>
          <w:rFonts w:ascii="Arial" w:hAnsi="Arial" w:cs="Arial"/>
          <w:lang w:val="el-GR"/>
        </w:rPr>
        <w:t>ι Δικαιούχοι υποχρεούνται όπως τοποθετήσουν σε σημείο εύκολα ορατό από το κοινό, προσωρινή πινακίδα εργοταξίου και το αργότερο εντός τριών μηνών από τη</w:t>
      </w:r>
      <w:r w:rsidR="007E2BBB" w:rsidRPr="00D876A3">
        <w:rPr>
          <w:rFonts w:ascii="Arial" w:hAnsi="Arial" w:cs="Arial"/>
          <w:lang w:val="el-GR"/>
        </w:rPr>
        <w:t xml:space="preserve">ν ολοκλήρωση του </w:t>
      </w:r>
      <w:r w:rsidR="001C7E58">
        <w:rPr>
          <w:rFonts w:ascii="Arial" w:hAnsi="Arial" w:cs="Arial"/>
          <w:lang w:val="el-GR"/>
        </w:rPr>
        <w:t>Έργου</w:t>
      </w:r>
      <w:r w:rsidR="007E2BBB" w:rsidRPr="00D876A3">
        <w:rPr>
          <w:rFonts w:ascii="Arial" w:hAnsi="Arial" w:cs="Arial"/>
          <w:lang w:val="el-GR"/>
        </w:rPr>
        <w:t>, να τοποθετούν</w:t>
      </w:r>
      <w:r w:rsidR="00DE4883" w:rsidRPr="00D876A3">
        <w:rPr>
          <w:rFonts w:ascii="Arial" w:hAnsi="Arial" w:cs="Arial"/>
          <w:lang w:val="el-GR"/>
        </w:rPr>
        <w:t xml:space="preserve"> μόνιμη αναμνηστική πλάκα ή πινακίδα </w:t>
      </w:r>
      <w:r w:rsidRPr="00D876A3">
        <w:rPr>
          <w:rFonts w:ascii="Arial" w:hAnsi="Arial" w:cs="Arial"/>
          <w:lang w:val="el-GR"/>
        </w:rPr>
        <w:t>διαστάσεων τουλάχιστον 150 εκ Χ 100 εκ</w:t>
      </w:r>
      <w:r w:rsidR="00DE4883" w:rsidRPr="00D876A3">
        <w:rPr>
          <w:rFonts w:ascii="Arial" w:hAnsi="Arial" w:cs="Arial"/>
          <w:lang w:val="el-GR"/>
        </w:rPr>
        <w:t xml:space="preserve"> με πληροφορίες για το </w:t>
      </w:r>
      <w:r w:rsidR="001C7E58">
        <w:rPr>
          <w:rFonts w:ascii="Arial" w:hAnsi="Arial" w:cs="Arial"/>
          <w:lang w:val="el-GR"/>
        </w:rPr>
        <w:t>Έργο</w:t>
      </w:r>
      <w:r w:rsidR="004C53A2" w:rsidRPr="00D876A3">
        <w:rPr>
          <w:rFonts w:ascii="Arial" w:hAnsi="Arial" w:cs="Arial"/>
          <w:lang w:val="el-GR"/>
        </w:rPr>
        <w:t xml:space="preserve">, </w:t>
      </w:r>
      <w:r w:rsidR="007E2BBB" w:rsidRPr="00D876A3">
        <w:rPr>
          <w:rFonts w:ascii="Arial" w:hAnsi="Arial" w:cs="Arial"/>
          <w:lang w:val="el-GR"/>
        </w:rPr>
        <w:t xml:space="preserve">σύμφωνα με το πρότυπο </w:t>
      </w:r>
      <w:r w:rsidRPr="00D876A3">
        <w:rPr>
          <w:rFonts w:ascii="Arial" w:hAnsi="Arial" w:cs="Arial"/>
          <w:lang w:val="el-GR"/>
        </w:rPr>
        <w:t xml:space="preserve">στο </w:t>
      </w:r>
      <w:r w:rsidRPr="00D876A3">
        <w:rPr>
          <w:rFonts w:ascii="Arial" w:hAnsi="Arial" w:cs="Arial"/>
          <w:b/>
          <w:color w:val="548DD4" w:themeColor="text2" w:themeTint="99"/>
          <w:lang w:val="el-GR"/>
        </w:rPr>
        <w:t xml:space="preserve">Παράρτημα </w:t>
      </w:r>
      <w:r w:rsidR="002E7110">
        <w:rPr>
          <w:rFonts w:ascii="Arial" w:hAnsi="Arial" w:cs="Arial"/>
          <w:b/>
          <w:color w:val="548DD4" w:themeColor="text2" w:themeTint="99"/>
          <w:lang w:val="el-GR"/>
        </w:rPr>
        <w:t>8</w:t>
      </w:r>
      <w:r w:rsidRPr="00D876A3">
        <w:rPr>
          <w:rFonts w:ascii="Arial" w:hAnsi="Arial" w:cs="Arial"/>
          <w:lang w:val="el-GR"/>
        </w:rPr>
        <w:t>.</w:t>
      </w:r>
    </w:p>
    <w:p w14:paraId="24A760EB" w14:textId="77777777" w:rsidR="00F01E0E" w:rsidRPr="00D876A3" w:rsidRDefault="00F01E0E" w:rsidP="00380B91">
      <w:pPr>
        <w:spacing w:line="340" w:lineRule="exact"/>
        <w:jc w:val="both"/>
        <w:rPr>
          <w:rFonts w:ascii="Arial" w:hAnsi="Arial" w:cs="Arial"/>
          <w:lang w:val="el-GR"/>
        </w:rPr>
      </w:pPr>
    </w:p>
    <w:p w14:paraId="443DEA77" w14:textId="77777777" w:rsidR="00E44AB0" w:rsidRPr="006A12FF" w:rsidRDefault="00504E53" w:rsidP="00380B91">
      <w:pPr>
        <w:spacing w:line="340" w:lineRule="exact"/>
        <w:jc w:val="both"/>
        <w:rPr>
          <w:rFonts w:ascii="Arial" w:hAnsi="Arial" w:cs="Arial"/>
          <w:bCs/>
          <w:lang w:val="el-GR"/>
        </w:rPr>
      </w:pPr>
      <w:r w:rsidRPr="00D876A3">
        <w:rPr>
          <w:rFonts w:ascii="Arial" w:hAnsi="Arial" w:cs="Arial"/>
          <w:bCs/>
          <w:lang w:val="el-GR"/>
        </w:rPr>
        <w:t>Σε περίπτωση που ο δικαιούχος διαθέτει διαδικτυακό τόπο</w:t>
      </w:r>
      <w:r w:rsidR="0039750D">
        <w:rPr>
          <w:rFonts w:ascii="Arial" w:hAnsi="Arial" w:cs="Arial"/>
          <w:bCs/>
          <w:lang w:val="el-GR"/>
        </w:rPr>
        <w:t xml:space="preserve"> ή/και επίσημο </w:t>
      </w:r>
      <w:proofErr w:type="spellStart"/>
      <w:r w:rsidR="0039750D">
        <w:rPr>
          <w:rFonts w:ascii="Arial" w:hAnsi="Arial" w:cs="Arial"/>
          <w:bCs/>
          <w:lang w:val="el-GR"/>
        </w:rPr>
        <w:t>ιστότοπο</w:t>
      </w:r>
      <w:proofErr w:type="spellEnd"/>
      <w:r w:rsidR="0039750D">
        <w:rPr>
          <w:rFonts w:ascii="Arial" w:hAnsi="Arial" w:cs="Arial"/>
          <w:bCs/>
          <w:lang w:val="el-GR"/>
        </w:rPr>
        <w:t xml:space="preserve"> κοινωνικής δικτύωσης,</w:t>
      </w:r>
      <w:r w:rsidRPr="00D876A3">
        <w:rPr>
          <w:rFonts w:ascii="Arial" w:hAnsi="Arial" w:cs="Arial"/>
          <w:bCs/>
          <w:lang w:val="el-GR"/>
        </w:rPr>
        <w:t xml:space="preserve"> θα πρέπει να τοποθετήσει σύντομη περιγραφή της επένδυσης</w:t>
      </w:r>
      <w:r w:rsidR="0039750D">
        <w:rPr>
          <w:rFonts w:ascii="Arial" w:hAnsi="Arial" w:cs="Arial"/>
          <w:bCs/>
          <w:lang w:val="el-GR"/>
        </w:rPr>
        <w:t xml:space="preserve">, τους στόχους και τα αποτελέσματα της επένδυσης και </w:t>
      </w:r>
      <w:r w:rsidRPr="00D876A3">
        <w:rPr>
          <w:rFonts w:ascii="Arial" w:hAnsi="Arial" w:cs="Arial"/>
          <w:bCs/>
          <w:lang w:val="el-GR"/>
        </w:rPr>
        <w:t>επισήμανση της χρηματοδοτικής συνδρομής από την Ευρωπαϊκή Ένωση</w:t>
      </w:r>
      <w:r w:rsidR="0039750D">
        <w:rPr>
          <w:rFonts w:ascii="Arial" w:hAnsi="Arial" w:cs="Arial"/>
          <w:bCs/>
          <w:lang w:val="el-GR"/>
        </w:rPr>
        <w:t>, με συμπερίληψη του εμβλήματος της Ένωσης</w:t>
      </w:r>
      <w:r w:rsidRPr="00D876A3">
        <w:rPr>
          <w:rFonts w:ascii="Arial" w:hAnsi="Arial" w:cs="Arial"/>
          <w:bCs/>
          <w:lang w:val="el-GR"/>
        </w:rPr>
        <w:t>.</w:t>
      </w:r>
    </w:p>
    <w:p w14:paraId="1658C1EE" w14:textId="77777777" w:rsidR="00E44AB0" w:rsidRDefault="00E44AB0" w:rsidP="00380B91">
      <w:pPr>
        <w:spacing w:line="340" w:lineRule="exact"/>
        <w:jc w:val="both"/>
        <w:rPr>
          <w:rFonts w:ascii="Arial" w:hAnsi="Arial" w:cs="Arial"/>
          <w:lang w:val="el-GR"/>
        </w:rPr>
      </w:pPr>
    </w:p>
    <w:p w14:paraId="6614941C" w14:textId="77777777" w:rsidR="00FD1FD5" w:rsidRDefault="00504E53" w:rsidP="00380B91">
      <w:pPr>
        <w:spacing w:line="340" w:lineRule="exact"/>
        <w:jc w:val="both"/>
        <w:rPr>
          <w:rFonts w:ascii="Arial" w:hAnsi="Arial" w:cs="Arial"/>
          <w:lang w:val="el-GR"/>
        </w:rPr>
      </w:pPr>
      <w:r w:rsidRPr="00EA2AB5">
        <w:rPr>
          <w:rFonts w:ascii="Arial" w:hAnsi="Arial" w:cs="Arial"/>
          <w:lang w:val="el-GR"/>
        </w:rPr>
        <w:t xml:space="preserve">Τα καθήκοντα και υποχρεώσεις των Δικαιούχων αποτελούν αναπόσπαστο μέρος της  Συμφωνίας Χρηματοδότησης </w:t>
      </w:r>
      <w:r w:rsidR="001C7E58">
        <w:rPr>
          <w:rFonts w:ascii="Arial" w:hAnsi="Arial" w:cs="Arial"/>
          <w:lang w:val="el-GR"/>
        </w:rPr>
        <w:t>Έργου</w:t>
      </w:r>
      <w:r w:rsidRPr="00EA2AB5">
        <w:rPr>
          <w:rFonts w:ascii="Arial" w:hAnsi="Arial" w:cs="Arial"/>
          <w:lang w:val="el-GR"/>
        </w:rPr>
        <w:t xml:space="preserve"> </w:t>
      </w:r>
      <w:r w:rsidRPr="00EA2AB5">
        <w:rPr>
          <w:rFonts w:ascii="Arial" w:hAnsi="Arial" w:cs="Arial"/>
          <w:b/>
          <w:color w:val="548DD4" w:themeColor="text2" w:themeTint="99"/>
          <w:lang w:val="el-GR"/>
        </w:rPr>
        <w:t>(Παράρτημα 2Δ)</w:t>
      </w:r>
      <w:r w:rsidRPr="00EA2AB5">
        <w:rPr>
          <w:rFonts w:ascii="Arial" w:hAnsi="Arial" w:cs="Arial"/>
          <w:b/>
          <w:lang w:val="el-GR"/>
        </w:rPr>
        <w:t xml:space="preserve"> </w:t>
      </w:r>
      <w:r w:rsidRPr="00EA2AB5">
        <w:rPr>
          <w:rFonts w:ascii="Arial" w:hAnsi="Arial" w:cs="Arial"/>
          <w:lang w:val="el-GR"/>
        </w:rPr>
        <w:t xml:space="preserve">που θα υπογραφεί μεταξύ του </w:t>
      </w:r>
      <w:r w:rsidR="00221787">
        <w:rPr>
          <w:rFonts w:ascii="Arial" w:hAnsi="Arial" w:cs="Arial"/>
          <w:lang w:val="el-GR"/>
        </w:rPr>
        <w:t xml:space="preserve">Διευθυντή της Διεύθυνσης </w:t>
      </w:r>
      <w:r w:rsidR="009B0CE6">
        <w:rPr>
          <w:rFonts w:ascii="Arial" w:hAnsi="Arial" w:cs="Arial"/>
          <w:lang w:val="el-GR"/>
        </w:rPr>
        <w:t>Ευρωπαϊκών</w:t>
      </w:r>
      <w:r w:rsidR="00221787">
        <w:rPr>
          <w:rFonts w:ascii="Arial" w:hAnsi="Arial" w:cs="Arial"/>
          <w:lang w:val="el-GR"/>
        </w:rPr>
        <w:t xml:space="preserve"> Ταμείων του </w:t>
      </w:r>
      <w:r w:rsidRPr="00EA2AB5">
        <w:rPr>
          <w:rFonts w:ascii="Arial" w:hAnsi="Arial" w:cs="Arial"/>
          <w:lang w:val="el-GR"/>
        </w:rPr>
        <w:t>Υπουργείου Εσωτερικών και του</w:t>
      </w:r>
      <w:r w:rsidR="00221787">
        <w:rPr>
          <w:rFonts w:ascii="Arial" w:hAnsi="Arial" w:cs="Arial"/>
          <w:lang w:val="el-GR"/>
        </w:rPr>
        <w:t xml:space="preserve"> </w:t>
      </w:r>
      <w:r w:rsidR="009B0CE6">
        <w:rPr>
          <w:rFonts w:ascii="Arial" w:hAnsi="Arial" w:cs="Arial"/>
          <w:lang w:val="el-GR"/>
        </w:rPr>
        <w:t>Προϊστάμενου</w:t>
      </w:r>
      <w:r w:rsidR="00221787">
        <w:rPr>
          <w:rFonts w:ascii="Arial" w:hAnsi="Arial" w:cs="Arial"/>
          <w:lang w:val="el-GR"/>
        </w:rPr>
        <w:t xml:space="preserve"> του</w:t>
      </w:r>
      <w:r w:rsidRPr="00EA2AB5">
        <w:rPr>
          <w:rFonts w:ascii="Arial" w:hAnsi="Arial" w:cs="Arial"/>
          <w:lang w:val="el-GR"/>
        </w:rPr>
        <w:t xml:space="preserve"> Δικαιούχου.</w:t>
      </w:r>
    </w:p>
    <w:p w14:paraId="3E82EF68" w14:textId="77777777" w:rsidR="00866DBB" w:rsidRDefault="00866DBB" w:rsidP="00380B91">
      <w:pPr>
        <w:spacing w:line="340" w:lineRule="exact"/>
        <w:jc w:val="both"/>
        <w:rPr>
          <w:rFonts w:ascii="Arial" w:hAnsi="Arial" w:cs="Arial"/>
          <w:lang w:val="el-GR"/>
        </w:rPr>
      </w:pPr>
    </w:p>
    <w:p w14:paraId="40273E93" w14:textId="77777777" w:rsidR="00866DBB" w:rsidRDefault="00866DBB" w:rsidP="00380B91">
      <w:pPr>
        <w:spacing w:line="340" w:lineRule="exact"/>
        <w:jc w:val="both"/>
        <w:rPr>
          <w:rFonts w:ascii="Arial" w:hAnsi="Arial" w:cs="Arial"/>
          <w:lang w:val="el-GR"/>
        </w:rPr>
      </w:pPr>
    </w:p>
    <w:p w14:paraId="3C98666B" w14:textId="77777777" w:rsidR="00866DBB" w:rsidRDefault="00866DBB" w:rsidP="00380B91">
      <w:pPr>
        <w:spacing w:line="340" w:lineRule="exact"/>
        <w:jc w:val="both"/>
        <w:rPr>
          <w:rFonts w:ascii="Arial" w:hAnsi="Arial" w:cs="Arial"/>
          <w:lang w:val="el-GR"/>
        </w:rPr>
      </w:pPr>
    </w:p>
    <w:p w14:paraId="3D9DE89E" w14:textId="77777777" w:rsidR="00F21F39" w:rsidRPr="006277EB" w:rsidRDefault="00504E53" w:rsidP="00850A1D">
      <w:pPr>
        <w:pStyle w:val="Heading1"/>
        <w:spacing w:line="340" w:lineRule="exact"/>
        <w:rPr>
          <w:rFonts w:cs="Arial"/>
          <w:sz w:val="28"/>
          <w:szCs w:val="28"/>
        </w:rPr>
      </w:pPr>
      <w:bookmarkStart w:id="243" w:name="_Toc223832839"/>
      <w:bookmarkStart w:id="244" w:name="_Toc296947000"/>
      <w:bookmarkStart w:id="245" w:name="_Toc188876677"/>
      <w:r w:rsidRPr="006277EB">
        <w:rPr>
          <w:rFonts w:cs="Arial"/>
          <w:sz w:val="28"/>
          <w:szCs w:val="28"/>
        </w:rPr>
        <w:t>ΧΡΗΜΑΤΟΔΟΤΗΣΗ</w:t>
      </w:r>
      <w:bookmarkEnd w:id="243"/>
      <w:bookmarkEnd w:id="244"/>
      <w:bookmarkEnd w:id="245"/>
    </w:p>
    <w:p w14:paraId="6DF1D5C1" w14:textId="77777777" w:rsidR="00BD5743" w:rsidRPr="00EC4955" w:rsidRDefault="00BD5743" w:rsidP="00850A1D">
      <w:pPr>
        <w:spacing w:line="340" w:lineRule="exact"/>
        <w:rPr>
          <w:rFonts w:ascii="Arial" w:hAnsi="Arial" w:cs="Arial"/>
        </w:rPr>
      </w:pPr>
    </w:p>
    <w:p w14:paraId="71A23D94" w14:textId="4BCF047B" w:rsidR="003A5FE3" w:rsidRDefault="00504E53" w:rsidP="00A53385">
      <w:pPr>
        <w:spacing w:line="340" w:lineRule="exact"/>
        <w:jc w:val="both"/>
        <w:rPr>
          <w:rFonts w:ascii="Arial" w:hAnsi="Arial" w:cs="Arial"/>
          <w:lang w:val="el-GR"/>
        </w:rPr>
      </w:pPr>
      <w:r>
        <w:rPr>
          <w:rFonts w:ascii="Arial" w:hAnsi="Arial" w:cs="Arial"/>
          <w:lang w:val="el-GR"/>
        </w:rPr>
        <w:t xml:space="preserve">Σύμφωνα με </w:t>
      </w:r>
      <w:r w:rsidR="00221787">
        <w:rPr>
          <w:rFonts w:ascii="Arial" w:hAnsi="Arial" w:cs="Arial"/>
          <w:lang w:val="el-GR"/>
        </w:rPr>
        <w:t>τις τελευταίες εγκεκριμένες τροποποιήσεις του</w:t>
      </w:r>
      <w:r>
        <w:rPr>
          <w:rFonts w:ascii="Arial" w:hAnsi="Arial" w:cs="Arial"/>
          <w:lang w:val="el-GR"/>
        </w:rPr>
        <w:t xml:space="preserve"> Π</w:t>
      </w:r>
      <w:r w:rsidR="00221787">
        <w:rPr>
          <w:rFonts w:ascii="Arial" w:hAnsi="Arial" w:cs="Arial"/>
          <w:lang w:val="el-GR"/>
        </w:rPr>
        <w:t xml:space="preserve">ρογράμματος </w:t>
      </w:r>
      <w:r>
        <w:rPr>
          <w:rFonts w:ascii="Arial" w:hAnsi="Arial" w:cs="Arial"/>
          <w:lang w:val="el-GR"/>
        </w:rPr>
        <w:t>Α</w:t>
      </w:r>
      <w:r w:rsidR="00221787">
        <w:rPr>
          <w:rFonts w:ascii="Arial" w:hAnsi="Arial" w:cs="Arial"/>
          <w:lang w:val="el-GR"/>
        </w:rPr>
        <w:t xml:space="preserve">γροτικής </w:t>
      </w:r>
      <w:r>
        <w:rPr>
          <w:rFonts w:ascii="Arial" w:hAnsi="Arial" w:cs="Arial"/>
          <w:lang w:val="el-GR"/>
        </w:rPr>
        <w:t>Α</w:t>
      </w:r>
      <w:r w:rsidR="00221787">
        <w:rPr>
          <w:rFonts w:ascii="Arial" w:hAnsi="Arial" w:cs="Arial"/>
          <w:lang w:val="el-GR"/>
        </w:rPr>
        <w:t>νάπτυξης</w:t>
      </w:r>
      <w:r>
        <w:rPr>
          <w:rFonts w:ascii="Arial" w:hAnsi="Arial" w:cs="Arial"/>
          <w:lang w:val="el-GR"/>
        </w:rPr>
        <w:t xml:space="preserve"> 2014-2020</w:t>
      </w:r>
      <w:r w:rsidR="00221787">
        <w:rPr>
          <w:rFonts w:ascii="Arial" w:hAnsi="Arial" w:cs="Arial"/>
          <w:lang w:val="el-GR"/>
        </w:rPr>
        <w:t xml:space="preserve"> και του Στρατηγικού Σχεδίου Κοινής Αγροτικής Πολιτικής 2023-2027</w:t>
      </w:r>
      <w:r w:rsidR="00980C2D">
        <w:rPr>
          <w:rFonts w:ascii="Arial" w:hAnsi="Arial" w:cs="Arial"/>
          <w:lang w:val="el-GR"/>
        </w:rPr>
        <w:t>,</w:t>
      </w:r>
      <w:r>
        <w:rPr>
          <w:rFonts w:ascii="Arial" w:hAnsi="Arial" w:cs="Arial"/>
          <w:lang w:val="el-GR"/>
        </w:rPr>
        <w:t xml:space="preserve"> η</w:t>
      </w:r>
      <w:r w:rsidR="00EA2AB5" w:rsidRPr="00EA2AB5">
        <w:rPr>
          <w:rFonts w:ascii="Arial" w:hAnsi="Arial" w:cs="Arial"/>
          <w:lang w:val="el-GR"/>
        </w:rPr>
        <w:t xml:space="preserve"> συνολική χρηματοδότηση </w:t>
      </w:r>
      <w:r w:rsidR="00221787">
        <w:rPr>
          <w:rFonts w:ascii="Arial" w:hAnsi="Arial" w:cs="Arial"/>
          <w:lang w:val="el-GR"/>
        </w:rPr>
        <w:t xml:space="preserve">για την παρούσα προκήρυξη </w:t>
      </w:r>
      <w:r w:rsidR="00EA2AB5" w:rsidRPr="00EA2AB5">
        <w:rPr>
          <w:rFonts w:ascii="Arial" w:hAnsi="Arial" w:cs="Arial"/>
          <w:lang w:val="el-GR"/>
        </w:rPr>
        <w:t>του Μέτρου</w:t>
      </w:r>
      <w:r w:rsidR="00221787">
        <w:rPr>
          <w:rFonts w:ascii="Arial" w:hAnsi="Arial" w:cs="Arial"/>
          <w:lang w:val="el-GR"/>
        </w:rPr>
        <w:t xml:space="preserve"> / </w:t>
      </w:r>
      <w:r w:rsidR="0092319A">
        <w:rPr>
          <w:rFonts w:ascii="Arial" w:hAnsi="Arial" w:cs="Arial"/>
          <w:lang w:val="el-GR"/>
        </w:rPr>
        <w:t>της Παρέμβασης</w:t>
      </w:r>
      <w:r w:rsidR="00EA2AB5" w:rsidRPr="00EA2AB5">
        <w:rPr>
          <w:rFonts w:ascii="Arial" w:hAnsi="Arial" w:cs="Arial"/>
          <w:lang w:val="el-GR"/>
        </w:rPr>
        <w:t xml:space="preserve"> από Κοινοτικούς και Εθνικούς Πόρους </w:t>
      </w:r>
      <w:r w:rsidR="00957F3D">
        <w:rPr>
          <w:rFonts w:ascii="Arial" w:hAnsi="Arial" w:cs="Arial"/>
          <w:lang w:val="el-GR"/>
        </w:rPr>
        <w:t>ανέρχεται</w:t>
      </w:r>
      <w:r w:rsidR="00957F3D" w:rsidRPr="00EA2AB5">
        <w:rPr>
          <w:rFonts w:ascii="Arial" w:hAnsi="Arial" w:cs="Arial"/>
          <w:lang w:val="el-GR"/>
        </w:rPr>
        <w:t xml:space="preserve"> </w:t>
      </w:r>
      <w:bookmarkStart w:id="246" w:name="_Hlk184990167"/>
      <w:r w:rsidR="00EA2AB5" w:rsidRPr="00EA2AB5">
        <w:rPr>
          <w:rFonts w:ascii="Arial" w:hAnsi="Arial" w:cs="Arial"/>
          <w:lang w:val="el-GR"/>
        </w:rPr>
        <w:t xml:space="preserve">στα </w:t>
      </w:r>
      <w:r w:rsidR="00EA2AB5" w:rsidRPr="00EA2AB5">
        <w:rPr>
          <w:rFonts w:ascii="Arial" w:hAnsi="Arial" w:cs="Arial"/>
          <w:b/>
          <w:lang w:val="el-GR"/>
        </w:rPr>
        <w:t>€1</w:t>
      </w:r>
      <w:r w:rsidR="00C16B1C">
        <w:rPr>
          <w:rFonts w:ascii="Arial" w:hAnsi="Arial" w:cs="Arial"/>
          <w:b/>
          <w:lang w:val="el-GR"/>
        </w:rPr>
        <w:t>8</w:t>
      </w:r>
      <w:r w:rsidR="00EA2AB5" w:rsidRPr="00EA2AB5">
        <w:rPr>
          <w:rFonts w:ascii="Arial" w:hAnsi="Arial" w:cs="Arial"/>
          <w:b/>
          <w:lang w:val="el-GR"/>
        </w:rPr>
        <w:t>εκ. (Δημόσια Επιλέξιμη Δαπάνη)</w:t>
      </w:r>
      <w:r w:rsidR="00EA2AB5" w:rsidRPr="00EA2AB5">
        <w:rPr>
          <w:rFonts w:ascii="Arial" w:hAnsi="Arial" w:cs="Arial"/>
          <w:lang w:val="el-GR"/>
        </w:rPr>
        <w:t xml:space="preserve">. </w:t>
      </w:r>
    </w:p>
    <w:bookmarkEnd w:id="246"/>
    <w:p w14:paraId="78214954" w14:textId="77777777" w:rsidR="00221787" w:rsidRDefault="00221787" w:rsidP="00A53385">
      <w:pPr>
        <w:spacing w:line="340" w:lineRule="exact"/>
        <w:jc w:val="both"/>
        <w:rPr>
          <w:rFonts w:ascii="Arial" w:hAnsi="Arial" w:cs="Arial"/>
          <w:lang w:val="el-GR"/>
        </w:rPr>
      </w:pPr>
    </w:p>
    <w:p w14:paraId="30071161" w14:textId="77777777" w:rsidR="00221787" w:rsidRDefault="00504E53" w:rsidP="00A53385">
      <w:pPr>
        <w:spacing w:line="340" w:lineRule="exact"/>
        <w:jc w:val="both"/>
        <w:rPr>
          <w:rFonts w:ascii="Arial" w:hAnsi="Arial" w:cs="Arial"/>
          <w:lang w:val="el-GR"/>
        </w:rPr>
      </w:pPr>
      <w:r>
        <w:rPr>
          <w:rFonts w:ascii="Arial" w:hAnsi="Arial" w:cs="Arial"/>
          <w:lang w:val="el-GR"/>
        </w:rPr>
        <w:t>Τα έργα που θα εγκριθούν για συγχρηματοδότηση θα ενταχθούν στο Μέτρο 7 του Προγράμματος Αγροτικής Ανάπτυξης 2014-2020 και θα συνεχιστούν ως έργα γέφυρα</w:t>
      </w:r>
      <w:r w:rsidR="009F2F58">
        <w:rPr>
          <w:rFonts w:ascii="Arial" w:hAnsi="Arial" w:cs="Arial"/>
          <w:lang w:val="el-GR"/>
        </w:rPr>
        <w:t>ς</w:t>
      </w:r>
      <w:r>
        <w:rPr>
          <w:rFonts w:ascii="Arial" w:hAnsi="Arial" w:cs="Arial"/>
          <w:lang w:val="el-GR"/>
        </w:rPr>
        <w:t xml:space="preserve"> της Παρέμβασης 4.4 του Στρατηγικού Σχεδίου Κοινής Αγροτικής Πολιτικής 2023-2027. Ως εκ τούτου μέρος των </w:t>
      </w:r>
      <w:r w:rsidR="00AF4B37">
        <w:rPr>
          <w:rFonts w:ascii="Arial" w:hAnsi="Arial" w:cs="Arial"/>
          <w:lang w:val="el-GR"/>
        </w:rPr>
        <w:t xml:space="preserve">επιλέξιμων </w:t>
      </w:r>
      <w:r>
        <w:rPr>
          <w:rFonts w:ascii="Arial" w:hAnsi="Arial" w:cs="Arial"/>
          <w:lang w:val="el-GR"/>
        </w:rPr>
        <w:t>δαπανών</w:t>
      </w:r>
      <w:r w:rsidR="00AF4B37">
        <w:rPr>
          <w:rFonts w:ascii="Arial" w:hAnsi="Arial" w:cs="Arial"/>
          <w:lang w:val="el-GR"/>
        </w:rPr>
        <w:t xml:space="preserve"> των έργων θα ανακτηθούν από το Πρόγραμμα Αγροτικής Ανάπτυξης 2014-2020 και το υπόλοιπο από το Στρατηγικό Σχέδιο Κοινής Αγροτικής Πολιτικής 2023-2027.</w:t>
      </w:r>
    </w:p>
    <w:p w14:paraId="1A328571" w14:textId="77777777" w:rsidR="00A53385" w:rsidRPr="00371E2D" w:rsidRDefault="00A53385" w:rsidP="00A53385">
      <w:pPr>
        <w:spacing w:line="340" w:lineRule="exact"/>
        <w:jc w:val="both"/>
        <w:rPr>
          <w:rFonts w:ascii="Arial" w:hAnsi="Arial" w:cs="Arial"/>
          <w:lang w:val="el-GR"/>
        </w:rPr>
      </w:pPr>
    </w:p>
    <w:p w14:paraId="1F35F34E" w14:textId="77777777" w:rsidR="001175F4" w:rsidRDefault="001175F4" w:rsidP="00850A1D">
      <w:pPr>
        <w:spacing w:line="340" w:lineRule="exact"/>
        <w:jc w:val="both"/>
        <w:rPr>
          <w:rFonts w:ascii="Arial" w:hAnsi="Arial" w:cs="Arial"/>
          <w:b/>
          <w:lang w:val="el-GR"/>
        </w:rPr>
      </w:pPr>
    </w:p>
    <w:p w14:paraId="73C3B41A" w14:textId="77777777" w:rsidR="00672368" w:rsidRPr="00371E2D" w:rsidRDefault="00672368" w:rsidP="00850A1D">
      <w:pPr>
        <w:spacing w:line="340" w:lineRule="exact"/>
        <w:jc w:val="both"/>
        <w:rPr>
          <w:rFonts w:ascii="Arial" w:hAnsi="Arial" w:cs="Arial"/>
          <w:b/>
          <w:lang w:val="el-GR"/>
        </w:rPr>
      </w:pPr>
    </w:p>
    <w:p w14:paraId="35E12F33" w14:textId="77777777" w:rsidR="00873385" w:rsidRPr="00AE0C86" w:rsidRDefault="00504E53" w:rsidP="00850A1D">
      <w:pPr>
        <w:pStyle w:val="Heading1"/>
        <w:spacing w:line="340" w:lineRule="exact"/>
        <w:rPr>
          <w:rFonts w:cs="Arial"/>
          <w:sz w:val="28"/>
          <w:szCs w:val="28"/>
        </w:rPr>
      </w:pPr>
      <w:bookmarkStart w:id="247" w:name="_Toc296947001"/>
      <w:bookmarkStart w:id="248" w:name="_Toc188876678"/>
      <w:r w:rsidRPr="00AE0C86">
        <w:rPr>
          <w:rFonts w:cs="Arial"/>
          <w:sz w:val="28"/>
          <w:szCs w:val="28"/>
        </w:rPr>
        <w:t>ΥΨΟΣ ΧΟΡΗΓΙΑΣ</w:t>
      </w:r>
      <w:bookmarkEnd w:id="247"/>
      <w:bookmarkEnd w:id="248"/>
    </w:p>
    <w:p w14:paraId="1ADC84C8" w14:textId="77777777" w:rsidR="00F27272" w:rsidRPr="00F60D92" w:rsidRDefault="00F27272" w:rsidP="00850A1D">
      <w:pPr>
        <w:spacing w:line="340" w:lineRule="exact"/>
        <w:jc w:val="both"/>
        <w:rPr>
          <w:rFonts w:ascii="Arial" w:hAnsi="Arial" w:cs="Arial"/>
          <w:b/>
          <w:u w:val="single"/>
        </w:rPr>
      </w:pPr>
    </w:p>
    <w:p w14:paraId="18DEAA8D" w14:textId="77777777" w:rsidR="00C15FB3" w:rsidRPr="006956EF" w:rsidRDefault="00504E53" w:rsidP="00850A1D">
      <w:pPr>
        <w:spacing w:line="340" w:lineRule="exact"/>
        <w:jc w:val="both"/>
        <w:rPr>
          <w:rFonts w:ascii="Arial" w:hAnsi="Arial" w:cs="Arial"/>
          <w:lang w:val="el-GR"/>
        </w:rPr>
      </w:pPr>
      <w:r w:rsidRPr="00EA2AB5">
        <w:rPr>
          <w:rFonts w:ascii="Arial" w:hAnsi="Arial" w:cs="Arial"/>
          <w:lang w:val="el-GR"/>
        </w:rPr>
        <w:t xml:space="preserve">Το ύψος </w:t>
      </w:r>
      <w:r w:rsidR="00FB58B9">
        <w:rPr>
          <w:rFonts w:ascii="Arial" w:hAnsi="Arial" w:cs="Arial"/>
          <w:lang w:val="el-GR"/>
        </w:rPr>
        <w:t xml:space="preserve">χορηγίας από τον ΚΟΑΠ ανέρχεται στον εγκεκριμένο επιλέξιμο </w:t>
      </w:r>
      <w:r w:rsidR="006E7745">
        <w:rPr>
          <w:rFonts w:ascii="Arial" w:hAnsi="Arial" w:cs="Arial"/>
          <w:lang w:val="el-GR"/>
        </w:rPr>
        <w:t>προϋπολογισμό</w:t>
      </w:r>
      <w:r w:rsidR="00FB58B9">
        <w:rPr>
          <w:rFonts w:ascii="Arial" w:hAnsi="Arial" w:cs="Arial"/>
          <w:lang w:val="el-GR"/>
        </w:rPr>
        <w:t xml:space="preserve"> που θα αναγράφεται στις Συμφωνίες Χρηματοδότησης, </w:t>
      </w:r>
      <w:r w:rsidR="006E7745">
        <w:rPr>
          <w:rFonts w:ascii="Arial" w:hAnsi="Arial" w:cs="Arial"/>
          <w:lang w:val="el-GR"/>
        </w:rPr>
        <w:t xml:space="preserve">εξαιρουμένου του ποσοστού Τοπικής Συνεισφοράς που ίσχυε </w:t>
      </w:r>
      <w:r w:rsidR="000412A2">
        <w:rPr>
          <w:rFonts w:ascii="Arial" w:hAnsi="Arial" w:cs="Arial"/>
          <w:lang w:val="el-GR"/>
        </w:rPr>
        <w:t xml:space="preserve"> </w:t>
      </w:r>
      <w:r w:rsidR="006E7745">
        <w:rPr>
          <w:rFonts w:ascii="Arial" w:hAnsi="Arial" w:cs="Arial"/>
          <w:lang w:val="el-GR"/>
        </w:rPr>
        <w:t xml:space="preserve">για κάθε Τοπική Αρχή στα έργα (πολεοδομικά, αναπτυξιακά) που υλοποιούνταν από το Κράτος. </w:t>
      </w:r>
    </w:p>
    <w:p w14:paraId="3141980C" w14:textId="77777777" w:rsidR="009E1307" w:rsidRPr="002D203E" w:rsidRDefault="009E1307" w:rsidP="00850A1D">
      <w:pPr>
        <w:spacing w:line="340" w:lineRule="exact"/>
        <w:jc w:val="both"/>
        <w:rPr>
          <w:rFonts w:ascii="Arial" w:hAnsi="Arial" w:cs="Arial"/>
          <w:highlight w:val="yellow"/>
          <w:lang w:val="el-GR"/>
        </w:rPr>
      </w:pPr>
    </w:p>
    <w:p w14:paraId="3C72E05F" w14:textId="77777777" w:rsidR="00866DBB" w:rsidRDefault="00504E53" w:rsidP="00714BFE">
      <w:pPr>
        <w:spacing w:line="340" w:lineRule="exact"/>
        <w:jc w:val="both"/>
        <w:rPr>
          <w:rFonts w:ascii="Arial" w:hAnsi="Arial" w:cs="Arial"/>
          <w:lang w:val="el-GR"/>
        </w:rPr>
      </w:pPr>
      <w:r w:rsidRPr="00616B86">
        <w:rPr>
          <w:rFonts w:ascii="Arial" w:hAnsi="Arial" w:cs="Arial"/>
          <w:lang w:val="el-GR"/>
        </w:rPr>
        <w:t xml:space="preserve">Σημειώνεται ότι ανεξάρτητα από τα ποσοστά βοήθειας και άλλες οικονομικές παραμέτρους που αναφέρονται στα διάφορα επιμέρους </w:t>
      </w:r>
      <w:r w:rsidR="002D7DEF" w:rsidRPr="00616B86">
        <w:rPr>
          <w:rFonts w:ascii="Arial" w:hAnsi="Arial" w:cs="Arial"/>
          <w:lang w:val="el-GR"/>
        </w:rPr>
        <w:t>Μ</w:t>
      </w:r>
      <w:r w:rsidRPr="00616B86">
        <w:rPr>
          <w:rFonts w:ascii="Arial" w:hAnsi="Arial" w:cs="Arial"/>
          <w:lang w:val="el-GR"/>
        </w:rPr>
        <w:t xml:space="preserve">έτρα του Προγράμματος, η Κυπριακή </w:t>
      </w:r>
      <w:r w:rsidR="00F87F20">
        <w:rPr>
          <w:rFonts w:ascii="Arial" w:hAnsi="Arial" w:cs="Arial"/>
          <w:lang w:val="el-GR"/>
        </w:rPr>
        <w:t>κ</w:t>
      </w:r>
      <w:r w:rsidRPr="00616B86">
        <w:rPr>
          <w:rFonts w:ascii="Arial" w:hAnsi="Arial" w:cs="Arial"/>
          <w:lang w:val="el-GR"/>
        </w:rPr>
        <w:t>υβέρνηση διατηρεί το δικαίωμα μεταβολής (μείωσης) των ποσοστών του ύψους της ενίσχυσης σε περίπτωση που διαφανεί ότι οι διαθέσιμες πιστώσεις είναι ανεπαρκείς.</w:t>
      </w:r>
      <w:r>
        <w:rPr>
          <w:rFonts w:ascii="Arial" w:hAnsi="Arial" w:cs="Arial"/>
          <w:lang w:val="el-GR"/>
        </w:rPr>
        <w:br w:type="page"/>
      </w:r>
    </w:p>
    <w:p w14:paraId="1E167873" w14:textId="77777777" w:rsidR="00AF0ACF" w:rsidRDefault="00AF0ACF" w:rsidP="00AF0ACF">
      <w:pPr>
        <w:rPr>
          <w:rFonts w:ascii="Arial" w:hAnsi="Arial" w:cs="Arial"/>
          <w:lang w:val="el-GR"/>
        </w:rPr>
      </w:pPr>
    </w:p>
    <w:p w14:paraId="5F17A8BF" w14:textId="77777777" w:rsidR="00C15FB3" w:rsidRPr="00F60D92" w:rsidRDefault="00504E53" w:rsidP="00850A1D">
      <w:pPr>
        <w:pStyle w:val="Heading1"/>
        <w:spacing w:line="340" w:lineRule="exact"/>
        <w:rPr>
          <w:rFonts w:cs="Arial"/>
          <w:sz w:val="28"/>
          <w:szCs w:val="28"/>
        </w:rPr>
      </w:pPr>
      <w:bookmarkStart w:id="249" w:name="_Toc223832840"/>
      <w:bookmarkStart w:id="250" w:name="_Toc296947002"/>
      <w:bookmarkStart w:id="251" w:name="_Toc188876679"/>
      <w:r w:rsidRPr="00F60D92">
        <w:rPr>
          <w:rFonts w:cs="Arial"/>
          <w:sz w:val="28"/>
          <w:szCs w:val="28"/>
        </w:rPr>
        <w:t>ΕΠΙΛΕΞΙΜΟΤΗΤΑ ΔΑΠΑΝΩΝ</w:t>
      </w:r>
      <w:bookmarkEnd w:id="249"/>
      <w:bookmarkEnd w:id="250"/>
      <w:bookmarkEnd w:id="251"/>
    </w:p>
    <w:p w14:paraId="29B1807A" w14:textId="77777777" w:rsidR="00C15FB3" w:rsidRPr="00F60D92" w:rsidRDefault="00C15FB3" w:rsidP="00850A1D">
      <w:pPr>
        <w:spacing w:line="340" w:lineRule="exact"/>
        <w:ind w:right="14"/>
        <w:jc w:val="both"/>
        <w:rPr>
          <w:rFonts w:ascii="Arial" w:hAnsi="Arial" w:cs="Arial"/>
          <w:b/>
        </w:rPr>
      </w:pPr>
    </w:p>
    <w:p w14:paraId="199AA10A" w14:textId="77777777" w:rsidR="00C15FB3" w:rsidRPr="00F60D92" w:rsidRDefault="00504E53" w:rsidP="000C5F07">
      <w:pPr>
        <w:pStyle w:val="Heading2"/>
        <w:spacing w:line="340" w:lineRule="exact"/>
        <w:ind w:left="720" w:hanging="720"/>
        <w:jc w:val="left"/>
        <w:rPr>
          <w:rFonts w:cs="Arial"/>
          <w:color w:val="auto"/>
          <w:sz w:val="24"/>
          <w:szCs w:val="24"/>
        </w:rPr>
      </w:pPr>
      <w:bookmarkStart w:id="252" w:name="_Toc188876680"/>
      <w:r>
        <w:rPr>
          <w:rFonts w:cs="Arial"/>
          <w:color w:val="auto"/>
          <w:sz w:val="24"/>
          <w:szCs w:val="24"/>
          <w:lang w:val="el-GR"/>
        </w:rPr>
        <w:t>Επιλέξιμες Δαπάνες</w:t>
      </w:r>
      <w:bookmarkEnd w:id="252"/>
    </w:p>
    <w:p w14:paraId="5C20B281" w14:textId="77777777" w:rsidR="00E2762D" w:rsidRDefault="00E2762D" w:rsidP="00E2762D">
      <w:pPr>
        <w:ind w:right="-23"/>
        <w:jc w:val="both"/>
        <w:rPr>
          <w:rFonts w:ascii="Arial" w:hAnsi="Arial" w:cs="Arial"/>
          <w:sz w:val="12"/>
          <w:szCs w:val="12"/>
          <w:lang w:val="el-GR"/>
        </w:rPr>
      </w:pPr>
    </w:p>
    <w:p w14:paraId="6D6CEFB4" w14:textId="77777777" w:rsidR="00C15FB3" w:rsidRPr="001512BA" w:rsidRDefault="00504E53" w:rsidP="00866DBB">
      <w:pPr>
        <w:spacing w:line="340" w:lineRule="exact"/>
        <w:ind w:right="-23"/>
        <w:jc w:val="both"/>
        <w:rPr>
          <w:rFonts w:ascii="Arial" w:hAnsi="Arial" w:cs="Arial"/>
          <w:lang w:val="el-GR"/>
        </w:rPr>
      </w:pPr>
      <w:proofErr w:type="spellStart"/>
      <w:r w:rsidRPr="00EA2AB5">
        <w:rPr>
          <w:rFonts w:ascii="Arial" w:hAnsi="Arial" w:cs="Arial"/>
          <w:lang w:val="el-GR"/>
        </w:rPr>
        <w:t>Επιλεξιμότητα</w:t>
      </w:r>
      <w:proofErr w:type="spellEnd"/>
      <w:r w:rsidRPr="00EA2AB5">
        <w:rPr>
          <w:rFonts w:ascii="Arial" w:hAnsi="Arial" w:cs="Arial"/>
          <w:lang w:val="el-GR"/>
        </w:rPr>
        <w:t xml:space="preserve"> ενός </w:t>
      </w:r>
      <w:r w:rsidR="001C7E58">
        <w:rPr>
          <w:rFonts w:ascii="Arial" w:hAnsi="Arial" w:cs="Arial"/>
          <w:lang w:val="el-GR"/>
        </w:rPr>
        <w:t>έργου</w:t>
      </w:r>
      <w:r w:rsidRPr="00EA2AB5">
        <w:rPr>
          <w:rFonts w:ascii="Arial" w:hAnsi="Arial" w:cs="Arial"/>
          <w:lang w:val="el-GR"/>
        </w:rPr>
        <w:t xml:space="preserve"> είναι το δικαίωμα που αποκτά για συγχρηματοδότηση στο πλαίσιο του Π</w:t>
      </w:r>
      <w:r w:rsidR="00AF4B37">
        <w:rPr>
          <w:rFonts w:ascii="Arial" w:hAnsi="Arial" w:cs="Arial"/>
          <w:lang w:val="el-GR"/>
        </w:rPr>
        <w:t xml:space="preserve">ρογράμματος </w:t>
      </w:r>
      <w:r w:rsidRPr="00EA2AB5">
        <w:rPr>
          <w:rFonts w:ascii="Arial" w:hAnsi="Arial" w:cs="Arial"/>
          <w:lang w:val="el-GR"/>
        </w:rPr>
        <w:t>Α</w:t>
      </w:r>
      <w:r w:rsidR="00AF4B37">
        <w:rPr>
          <w:rFonts w:ascii="Arial" w:hAnsi="Arial" w:cs="Arial"/>
          <w:lang w:val="el-GR"/>
        </w:rPr>
        <w:t xml:space="preserve">γροτικής </w:t>
      </w:r>
      <w:r w:rsidRPr="00EA2AB5">
        <w:rPr>
          <w:rFonts w:ascii="Arial" w:hAnsi="Arial" w:cs="Arial"/>
          <w:lang w:val="el-GR"/>
        </w:rPr>
        <w:t>Α</w:t>
      </w:r>
      <w:r w:rsidR="00AF4B37">
        <w:rPr>
          <w:rFonts w:ascii="Arial" w:hAnsi="Arial" w:cs="Arial"/>
          <w:lang w:val="el-GR"/>
        </w:rPr>
        <w:t xml:space="preserve">νάπτυξης </w:t>
      </w:r>
      <w:r w:rsidR="00143DE7">
        <w:rPr>
          <w:rFonts w:ascii="Arial" w:hAnsi="Arial" w:cs="Arial"/>
          <w:lang w:val="el-GR"/>
        </w:rPr>
        <w:t>2014-2020</w:t>
      </w:r>
      <w:r w:rsidR="00143DE7" w:rsidRPr="00602204">
        <w:rPr>
          <w:rFonts w:ascii="Arial" w:hAnsi="Arial" w:cs="Arial"/>
          <w:lang w:val="el-GR"/>
        </w:rPr>
        <w:t xml:space="preserve"> </w:t>
      </w:r>
      <w:r w:rsidR="00143DE7">
        <w:rPr>
          <w:rFonts w:ascii="Arial" w:hAnsi="Arial" w:cs="Arial"/>
          <w:lang w:val="el-GR"/>
        </w:rPr>
        <w:t>/</w:t>
      </w:r>
      <w:r w:rsidR="00143DE7" w:rsidRPr="00EA2AB5">
        <w:rPr>
          <w:rFonts w:ascii="Arial" w:hAnsi="Arial" w:cs="Arial"/>
          <w:lang w:val="el-GR"/>
        </w:rPr>
        <w:t xml:space="preserve"> </w:t>
      </w:r>
      <w:r w:rsidR="00143DE7" w:rsidRPr="001512BA">
        <w:rPr>
          <w:rFonts w:ascii="Arial" w:hAnsi="Arial" w:cs="Arial"/>
          <w:lang w:val="el-GR"/>
        </w:rPr>
        <w:t>Στρατηγικού Σχεδίου Κοινής Αγροτικής Πολιτικής 2023-2027.</w:t>
      </w:r>
    </w:p>
    <w:p w14:paraId="0734BB5D" w14:textId="77777777" w:rsidR="00C15FB3" w:rsidRPr="002D203E" w:rsidRDefault="00C15FB3" w:rsidP="00866DBB">
      <w:pPr>
        <w:spacing w:line="340" w:lineRule="exact"/>
        <w:ind w:right="-29"/>
        <w:jc w:val="both"/>
        <w:rPr>
          <w:rFonts w:ascii="Arial" w:hAnsi="Arial" w:cs="Arial"/>
          <w:lang w:val="el-GR"/>
        </w:rPr>
      </w:pPr>
    </w:p>
    <w:p w14:paraId="0D0492B7" w14:textId="77777777" w:rsidR="00C15FB3" w:rsidRPr="002D203E" w:rsidRDefault="00504E53" w:rsidP="00866DBB">
      <w:pPr>
        <w:spacing w:line="340" w:lineRule="exact"/>
        <w:ind w:right="-22"/>
        <w:jc w:val="both"/>
        <w:rPr>
          <w:rFonts w:ascii="Arial" w:hAnsi="Arial" w:cs="Arial"/>
          <w:lang w:val="el-GR"/>
        </w:rPr>
      </w:pPr>
      <w:r w:rsidRPr="00EA2AB5">
        <w:rPr>
          <w:rFonts w:ascii="Arial" w:hAnsi="Arial" w:cs="Arial"/>
          <w:lang w:val="el-GR"/>
        </w:rPr>
        <w:t>Οι δαπάνες θα είναι επιλέξιμες για συγχρηματοδότηση μόνο αν καταβλήθηκαν για έργα που εγκρίθηκαν για συγχρηματοδότηση από τη</w:t>
      </w:r>
      <w:r w:rsidR="000B4A1E">
        <w:rPr>
          <w:rFonts w:ascii="Arial" w:hAnsi="Arial" w:cs="Arial"/>
          <w:lang w:val="el-GR"/>
        </w:rPr>
        <w:t>ν</w:t>
      </w:r>
      <w:r w:rsidRPr="00EA2AB5">
        <w:rPr>
          <w:rFonts w:ascii="Arial" w:hAnsi="Arial" w:cs="Arial"/>
          <w:lang w:val="el-GR"/>
        </w:rPr>
        <w:t xml:space="preserve"> Μονάδα Εφαρμογής / Ανάδοχο με βάση τα κριτήρια που παρουσιάζονται στο </w:t>
      </w:r>
      <w:r w:rsidRPr="00EA2AB5">
        <w:rPr>
          <w:rFonts w:ascii="Arial" w:hAnsi="Arial" w:cs="Arial"/>
          <w:b/>
          <w:lang w:val="el-GR"/>
        </w:rPr>
        <w:t xml:space="preserve">Φύλλο Αξιολόγησης Πρότασης </w:t>
      </w:r>
      <w:r w:rsidRPr="00EA2AB5">
        <w:rPr>
          <w:rFonts w:ascii="Arial" w:hAnsi="Arial" w:cs="Arial"/>
          <w:b/>
          <w:color w:val="548DD4" w:themeColor="text2" w:themeTint="99"/>
          <w:lang w:val="el-GR"/>
        </w:rPr>
        <w:t>(Παράρτημα 2Γ)</w:t>
      </w:r>
      <w:r w:rsidRPr="00EA2AB5">
        <w:rPr>
          <w:rFonts w:ascii="Arial" w:hAnsi="Arial" w:cs="Arial"/>
          <w:lang w:val="el-GR"/>
        </w:rPr>
        <w:t xml:space="preserve">. Οι διαδικασίες υλοποίησης του </w:t>
      </w:r>
      <w:r w:rsidR="001C7E58">
        <w:rPr>
          <w:rFonts w:ascii="Arial" w:hAnsi="Arial" w:cs="Arial"/>
          <w:lang w:val="el-GR"/>
        </w:rPr>
        <w:t>έργου</w:t>
      </w:r>
      <w:r w:rsidRPr="00EA2AB5">
        <w:rPr>
          <w:rFonts w:ascii="Arial" w:hAnsi="Arial" w:cs="Arial"/>
          <w:lang w:val="el-GR"/>
        </w:rPr>
        <w:t xml:space="preserve"> θα πρέπει να είναι σύμφωνες με το Εθνικό και Κοινοτικό θεσμικό πλαίσιο και να συνδέονται άμεσα με την οικονομική και φυσική ολοκλήρωση του </w:t>
      </w:r>
      <w:r w:rsidR="001C7E58">
        <w:rPr>
          <w:rFonts w:ascii="Arial" w:hAnsi="Arial" w:cs="Arial"/>
          <w:lang w:val="el-GR"/>
        </w:rPr>
        <w:t>έργου</w:t>
      </w:r>
      <w:r w:rsidRPr="00EA2AB5">
        <w:rPr>
          <w:rFonts w:ascii="Arial" w:hAnsi="Arial" w:cs="Arial"/>
          <w:lang w:val="el-GR"/>
        </w:rPr>
        <w:t xml:space="preserve"> όπως αυτό εγκρίθηκε</w:t>
      </w:r>
      <w:r w:rsidR="000B4A1E">
        <w:rPr>
          <w:rFonts w:ascii="Arial" w:hAnsi="Arial" w:cs="Arial"/>
          <w:lang w:val="el-GR"/>
        </w:rPr>
        <w:t>.</w:t>
      </w:r>
    </w:p>
    <w:p w14:paraId="037D253D" w14:textId="77777777" w:rsidR="00C15FB3" w:rsidRPr="002D203E" w:rsidRDefault="00C15FB3" w:rsidP="00866DBB">
      <w:pPr>
        <w:autoSpaceDE w:val="0"/>
        <w:autoSpaceDN w:val="0"/>
        <w:adjustRightInd w:val="0"/>
        <w:spacing w:line="340" w:lineRule="exact"/>
        <w:ind w:right="-29"/>
        <w:jc w:val="both"/>
        <w:rPr>
          <w:rFonts w:ascii="Arial" w:hAnsi="Arial" w:cs="Arial"/>
          <w:lang w:val="el-GR"/>
        </w:rPr>
      </w:pPr>
    </w:p>
    <w:p w14:paraId="730A55D2" w14:textId="77777777" w:rsidR="00C15FB3" w:rsidRPr="002D203E" w:rsidRDefault="00504E53" w:rsidP="00866DBB">
      <w:pPr>
        <w:spacing w:line="340" w:lineRule="exact"/>
        <w:ind w:right="-22"/>
        <w:jc w:val="both"/>
        <w:rPr>
          <w:rFonts w:ascii="Arial" w:hAnsi="Arial" w:cs="Arial"/>
          <w:lang w:val="el-GR"/>
        </w:rPr>
      </w:pPr>
      <w:r w:rsidRPr="00EA2AB5">
        <w:rPr>
          <w:rFonts w:ascii="Arial" w:hAnsi="Arial" w:cs="Arial"/>
          <w:lang w:val="el-GR"/>
        </w:rPr>
        <w:t xml:space="preserve">Οι δαπάνες για να είναι επιλέξιμες πρέπει να έχουν άμεση σχέση με το αντικείμενο που χρηματοδοτείται και να είναι στα πλαίσια των δραστηριοτήτων όπως περιγράφονται στον Πίνακα Α (παράγραφος 4) και εξειδικεύεται στον Πίνακα Β (παράγραφος 14) του παρόντος </w:t>
      </w:r>
      <w:r w:rsidR="00FC0205">
        <w:rPr>
          <w:rFonts w:ascii="Arial" w:hAnsi="Arial" w:cs="Arial"/>
          <w:lang w:val="el-GR"/>
        </w:rPr>
        <w:t>Εγχειριδίου</w:t>
      </w:r>
      <w:r w:rsidRPr="00EA2AB5">
        <w:rPr>
          <w:rFonts w:ascii="Arial" w:hAnsi="Arial" w:cs="Arial"/>
          <w:lang w:val="el-GR"/>
        </w:rPr>
        <w:t xml:space="preserve">. </w:t>
      </w:r>
    </w:p>
    <w:p w14:paraId="6E8B501F" w14:textId="77777777" w:rsidR="006338B8" w:rsidRDefault="006338B8" w:rsidP="00850A1D">
      <w:pPr>
        <w:autoSpaceDE w:val="0"/>
        <w:autoSpaceDN w:val="0"/>
        <w:adjustRightInd w:val="0"/>
        <w:spacing w:line="340" w:lineRule="exact"/>
        <w:ind w:right="-29"/>
        <w:jc w:val="both"/>
        <w:rPr>
          <w:rFonts w:ascii="Arial" w:hAnsi="Arial" w:cs="Arial"/>
          <w:lang w:val="el-GR"/>
        </w:rPr>
      </w:pPr>
    </w:p>
    <w:p w14:paraId="718DB8C2" w14:textId="77777777" w:rsidR="00E2762D" w:rsidRPr="002D203E" w:rsidRDefault="00E2762D" w:rsidP="00850A1D">
      <w:pPr>
        <w:autoSpaceDE w:val="0"/>
        <w:autoSpaceDN w:val="0"/>
        <w:adjustRightInd w:val="0"/>
        <w:spacing w:line="340" w:lineRule="exact"/>
        <w:ind w:right="-29"/>
        <w:jc w:val="both"/>
        <w:rPr>
          <w:rFonts w:ascii="Arial" w:hAnsi="Arial" w:cs="Arial"/>
          <w:lang w:val="el-GR"/>
        </w:rPr>
      </w:pPr>
    </w:p>
    <w:p w14:paraId="64F5E249" w14:textId="77777777" w:rsidR="00E2762D" w:rsidRDefault="00E2762D" w:rsidP="00CC7D3A">
      <w:pPr>
        <w:autoSpaceDE w:val="0"/>
        <w:autoSpaceDN w:val="0"/>
        <w:adjustRightInd w:val="0"/>
        <w:ind w:right="-22"/>
        <w:jc w:val="both"/>
        <w:rPr>
          <w:rFonts w:ascii="Arial" w:hAnsi="Arial" w:cs="Arial"/>
          <w:sz w:val="12"/>
          <w:szCs w:val="12"/>
          <w:lang w:val="el-GR"/>
        </w:rPr>
      </w:pPr>
    </w:p>
    <w:p w14:paraId="47F6F571" w14:textId="77777777" w:rsidR="00C15FB3" w:rsidRPr="002D203E" w:rsidRDefault="00C15FB3" w:rsidP="00CC7D3A">
      <w:pPr>
        <w:spacing w:line="340" w:lineRule="exact"/>
        <w:ind w:left="426" w:hanging="426"/>
        <w:rPr>
          <w:rFonts w:ascii="Arial" w:hAnsi="Arial" w:cs="Arial"/>
          <w:lang w:val="el-GR"/>
        </w:rPr>
        <w:sectPr w:rsidR="00C15FB3" w:rsidRPr="002D203E" w:rsidSect="009049EF">
          <w:footerReference w:type="default" r:id="rId27"/>
          <w:pgSz w:w="11906" w:h="16838" w:code="9"/>
          <w:pgMar w:top="1474" w:right="1191" w:bottom="1077" w:left="1191" w:header="567" w:footer="567" w:gutter="0"/>
          <w:cols w:space="708"/>
          <w:docGrid w:linePitch="360"/>
        </w:sectPr>
      </w:pPr>
    </w:p>
    <w:p w14:paraId="6832D19B" w14:textId="77777777" w:rsidR="00C15FB3" w:rsidRPr="002D203E" w:rsidRDefault="00504E53" w:rsidP="00C15FB3">
      <w:pPr>
        <w:spacing w:line="360" w:lineRule="auto"/>
        <w:rPr>
          <w:rFonts w:ascii="Arial" w:hAnsi="Arial" w:cs="Arial"/>
          <w:b/>
          <w:u w:val="single"/>
          <w:lang w:val="el-GR"/>
        </w:rPr>
      </w:pPr>
      <w:r w:rsidRPr="00EA2AB5">
        <w:rPr>
          <w:rFonts w:ascii="Arial" w:hAnsi="Arial" w:cs="Arial"/>
          <w:b/>
          <w:u w:val="single"/>
          <w:lang w:val="el-GR"/>
        </w:rPr>
        <w:lastRenderedPageBreak/>
        <w:t>ΠΙΝΑΚΑΣ Β: Επιλέξιμες Δαπάνες</w:t>
      </w:r>
    </w:p>
    <w:p w14:paraId="00A0142F" w14:textId="77777777" w:rsidR="000C5F07" w:rsidRPr="002D203E" w:rsidRDefault="000C5F07" w:rsidP="00C15FB3">
      <w:pPr>
        <w:spacing w:line="360" w:lineRule="auto"/>
        <w:rPr>
          <w:rFonts w:ascii="Arial" w:hAnsi="Arial" w:cs="Arial"/>
          <w:b/>
          <w:u w:val="single"/>
          <w:lang w:val="el-GR"/>
        </w:rPr>
      </w:pPr>
    </w:p>
    <w:p w14:paraId="1832FFA1" w14:textId="77777777" w:rsidR="00F27910" w:rsidRPr="002849CE" w:rsidRDefault="00504E53" w:rsidP="002849CE">
      <w:pPr>
        <w:spacing w:line="360" w:lineRule="auto"/>
        <w:rPr>
          <w:rFonts w:ascii="Arial" w:hAnsi="Arial" w:cs="Arial"/>
          <w:b/>
          <w:u w:val="single"/>
          <w:lang w:val="el-GR"/>
        </w:rPr>
      </w:pPr>
      <w:r>
        <w:rPr>
          <w:rFonts w:ascii="Arial" w:hAnsi="Arial" w:cs="Arial"/>
          <w:b/>
          <w:u w:val="single"/>
          <w:lang w:val="el-GR"/>
        </w:rPr>
        <w:t>1</w:t>
      </w:r>
      <w:r w:rsidR="002849CE">
        <w:rPr>
          <w:rFonts w:ascii="Arial" w:hAnsi="Arial" w:cs="Arial"/>
          <w:b/>
          <w:u w:val="single"/>
          <w:lang w:val="el-GR"/>
        </w:rPr>
        <w:t xml:space="preserve">.  </w:t>
      </w:r>
      <w:r w:rsidR="00EA2AB5" w:rsidRPr="002849CE">
        <w:rPr>
          <w:rFonts w:ascii="Arial" w:hAnsi="Arial" w:cs="Arial"/>
          <w:b/>
          <w:u w:val="single"/>
          <w:lang w:val="el-GR"/>
        </w:rPr>
        <w:t>Ανέγερση / Ανάπλαση / Συντήρηση Κτιρίων &amp; Ανάπλαση</w:t>
      </w:r>
      <w:r w:rsidR="005B39E5">
        <w:rPr>
          <w:rFonts w:ascii="Arial" w:hAnsi="Arial" w:cs="Arial"/>
          <w:b/>
          <w:u w:val="single"/>
          <w:lang w:val="el-GR"/>
        </w:rPr>
        <w:t xml:space="preserve"> / Εξωραϊσμός</w:t>
      </w:r>
      <w:r w:rsidR="00EA2AB5" w:rsidRPr="002849CE">
        <w:rPr>
          <w:rFonts w:ascii="Arial" w:hAnsi="Arial" w:cs="Arial"/>
          <w:b/>
          <w:u w:val="single"/>
          <w:lang w:val="el-GR"/>
        </w:rPr>
        <w:t xml:space="preserve"> Δημόσιων Χώρων</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8874"/>
      </w:tblGrid>
      <w:tr w:rsidR="0030347E" w14:paraId="607A74A1" w14:textId="77777777" w:rsidTr="00004F9C">
        <w:trPr>
          <w:trHeight w:val="489"/>
          <w:jc w:val="center"/>
        </w:trPr>
        <w:tc>
          <w:tcPr>
            <w:tcW w:w="5646" w:type="dxa"/>
            <w:shd w:val="clear" w:color="auto" w:fill="8DB3E2" w:themeFill="text2" w:themeFillTint="66"/>
            <w:vAlign w:val="center"/>
          </w:tcPr>
          <w:p w14:paraId="778591F0" w14:textId="77777777" w:rsidR="00C15FB3" w:rsidRPr="00FF674C" w:rsidRDefault="00504E53" w:rsidP="00B32987">
            <w:pPr>
              <w:jc w:val="center"/>
              <w:rPr>
                <w:rFonts w:ascii="Arial" w:hAnsi="Arial" w:cs="Arial"/>
                <w:b/>
              </w:rPr>
            </w:pPr>
            <w:r w:rsidRPr="00FF674C">
              <w:rPr>
                <w:rFonts w:ascii="Arial" w:hAnsi="Arial" w:cs="Arial"/>
                <w:b/>
              </w:rPr>
              <w:t>ΕΠΙΛΕΞΙΜΟΤΗΤΑ</w:t>
            </w:r>
          </w:p>
        </w:tc>
        <w:tc>
          <w:tcPr>
            <w:tcW w:w="8874" w:type="dxa"/>
            <w:shd w:val="clear" w:color="auto" w:fill="8DB3E2" w:themeFill="text2" w:themeFillTint="66"/>
            <w:vAlign w:val="center"/>
          </w:tcPr>
          <w:p w14:paraId="5A3C9058" w14:textId="77777777" w:rsidR="00C15FB3" w:rsidRPr="00FF674C" w:rsidRDefault="00504E53" w:rsidP="00B32987">
            <w:pPr>
              <w:ind w:left="12"/>
              <w:jc w:val="center"/>
              <w:rPr>
                <w:rFonts w:ascii="Arial" w:hAnsi="Arial" w:cs="Arial"/>
                <w:b/>
              </w:rPr>
            </w:pPr>
            <w:r>
              <w:rPr>
                <w:rFonts w:ascii="Arial" w:hAnsi="Arial" w:cs="Arial"/>
                <w:b/>
                <w:lang w:val="el-GR"/>
              </w:rPr>
              <w:t xml:space="preserve">ΕΝΔΕΙΚΤΙΚΑ </w:t>
            </w:r>
            <w:r w:rsidRPr="00FF674C">
              <w:rPr>
                <w:rFonts w:ascii="Arial" w:hAnsi="Arial" w:cs="Arial"/>
                <w:b/>
              </w:rPr>
              <w:t>ΑΠΟΔΕΙΚΤΙΚΑ ΣΤΟΙΧΕΙΑ</w:t>
            </w:r>
          </w:p>
        </w:tc>
      </w:tr>
      <w:tr w:rsidR="0030347E" w:rsidRPr="005C2674" w14:paraId="1E32675F" w14:textId="77777777" w:rsidTr="00935815">
        <w:trPr>
          <w:trHeight w:val="2695"/>
          <w:jc w:val="center"/>
        </w:trPr>
        <w:tc>
          <w:tcPr>
            <w:tcW w:w="5646" w:type="dxa"/>
            <w:vAlign w:val="center"/>
          </w:tcPr>
          <w:p w14:paraId="54D93D92" w14:textId="77777777" w:rsidR="00972ED5" w:rsidRDefault="00504E53" w:rsidP="00850A1D">
            <w:pPr>
              <w:spacing w:line="340" w:lineRule="exact"/>
              <w:jc w:val="both"/>
              <w:rPr>
                <w:rFonts w:ascii="Arial" w:hAnsi="Arial" w:cs="Arial"/>
                <w:bCs/>
                <w:lang w:val="el-GR"/>
              </w:rPr>
            </w:pPr>
            <w:r>
              <w:rPr>
                <w:rFonts w:ascii="Arial" w:hAnsi="Arial" w:cs="Arial"/>
                <w:bCs/>
                <w:lang w:val="el-GR"/>
              </w:rPr>
              <w:t>Οικοδομικά έργα</w:t>
            </w:r>
            <w:r w:rsidRPr="00EA2AB5">
              <w:rPr>
                <w:rFonts w:ascii="Arial" w:hAnsi="Arial" w:cs="Arial"/>
                <w:bCs/>
                <w:lang w:val="el-GR"/>
              </w:rPr>
              <w:t xml:space="preserve"> </w:t>
            </w:r>
            <w:r>
              <w:rPr>
                <w:rFonts w:ascii="Arial" w:hAnsi="Arial" w:cs="Arial"/>
                <w:bCs/>
                <w:lang w:val="el-GR"/>
              </w:rPr>
              <w:t>(</w:t>
            </w:r>
            <w:r w:rsidR="00EA2AB5" w:rsidRPr="00EA2AB5">
              <w:rPr>
                <w:rFonts w:ascii="Arial" w:hAnsi="Arial" w:cs="Arial"/>
                <w:bCs/>
                <w:lang w:val="el-GR"/>
              </w:rPr>
              <w:t>ανέγερση / ανάπλαση</w:t>
            </w:r>
            <w:r>
              <w:rPr>
                <w:rFonts w:ascii="Arial" w:hAnsi="Arial" w:cs="Arial"/>
                <w:bCs/>
                <w:lang w:val="el-GR"/>
              </w:rPr>
              <w:t xml:space="preserve"> / ανακαίνιση κτιρίων)/ τεχνικά και άλλα κατασκευαστικά έργα</w:t>
            </w:r>
            <w:r w:rsidR="00EA2AB5" w:rsidRPr="00EA2AB5">
              <w:rPr>
                <w:rFonts w:ascii="Arial" w:hAnsi="Arial" w:cs="Arial"/>
                <w:bCs/>
                <w:lang w:val="el-GR"/>
              </w:rPr>
              <w:t xml:space="preserve"> είναι επιλέξιμες δαπάνες.</w:t>
            </w:r>
          </w:p>
          <w:p w14:paraId="2D1BF843" w14:textId="77777777" w:rsidR="002849CE" w:rsidRPr="002D203E" w:rsidRDefault="002849CE" w:rsidP="00850A1D">
            <w:pPr>
              <w:spacing w:line="340" w:lineRule="exact"/>
              <w:jc w:val="both"/>
              <w:rPr>
                <w:rFonts w:ascii="Arial" w:hAnsi="Arial" w:cs="Arial"/>
                <w:bCs/>
                <w:lang w:val="el-GR"/>
              </w:rPr>
            </w:pPr>
          </w:p>
          <w:p w14:paraId="250FDD3C" w14:textId="77777777" w:rsidR="00C15FB3" w:rsidRPr="00E32560" w:rsidRDefault="00504E53" w:rsidP="00850A1D">
            <w:pPr>
              <w:spacing w:line="340" w:lineRule="exact"/>
              <w:jc w:val="both"/>
              <w:rPr>
                <w:rFonts w:ascii="Arial" w:hAnsi="Arial" w:cs="Arial"/>
                <w:bCs/>
                <w:u w:val="single"/>
              </w:rPr>
            </w:pPr>
            <w:r>
              <w:rPr>
                <w:rFonts w:ascii="Arial" w:hAnsi="Arial" w:cs="Arial"/>
                <w:bCs/>
                <w:u w:val="single"/>
                <w:lang w:val="el-GR"/>
              </w:rPr>
              <w:t>Παραδείγματα</w:t>
            </w:r>
            <w:r w:rsidRPr="00E32560">
              <w:rPr>
                <w:rFonts w:ascii="Arial" w:hAnsi="Arial" w:cs="Arial"/>
                <w:bCs/>
              </w:rPr>
              <w:t>:</w:t>
            </w:r>
          </w:p>
          <w:p w14:paraId="6CA717CB" w14:textId="77777777" w:rsidR="00C15FB3" w:rsidRPr="002D203E" w:rsidRDefault="00504E53" w:rsidP="00606C70">
            <w:pPr>
              <w:numPr>
                <w:ilvl w:val="0"/>
                <w:numId w:val="76"/>
              </w:numPr>
              <w:tabs>
                <w:tab w:val="clear" w:pos="720"/>
              </w:tabs>
              <w:spacing w:line="340" w:lineRule="exact"/>
              <w:ind w:left="369" w:hanging="369"/>
              <w:rPr>
                <w:rFonts w:ascii="Arial" w:hAnsi="Arial" w:cs="Arial"/>
                <w:lang w:val="el-GR"/>
              </w:rPr>
            </w:pPr>
            <w:r w:rsidRPr="00EA2AB5">
              <w:rPr>
                <w:rFonts w:ascii="Arial" w:hAnsi="Arial" w:cs="Arial"/>
                <w:lang w:val="el-GR"/>
              </w:rPr>
              <w:t>Κτιριακά έργα (οικοδομικές/κατασκευαστικές εργασίες)</w:t>
            </w:r>
          </w:p>
          <w:p w14:paraId="6148AE25" w14:textId="77777777" w:rsidR="00C15FB3" w:rsidRPr="002D203E" w:rsidRDefault="00504E53" w:rsidP="00606C70">
            <w:pPr>
              <w:numPr>
                <w:ilvl w:val="0"/>
                <w:numId w:val="76"/>
              </w:numPr>
              <w:tabs>
                <w:tab w:val="clear" w:pos="720"/>
              </w:tabs>
              <w:spacing w:line="340" w:lineRule="exact"/>
              <w:ind w:left="369" w:hanging="369"/>
              <w:rPr>
                <w:rFonts w:ascii="Arial" w:hAnsi="Arial" w:cs="Arial"/>
                <w:lang w:val="el-GR"/>
              </w:rPr>
            </w:pPr>
            <w:r w:rsidRPr="00EA2AB5">
              <w:rPr>
                <w:rFonts w:ascii="Arial" w:hAnsi="Arial" w:cs="Arial"/>
                <w:lang w:val="el-GR"/>
              </w:rPr>
              <w:t>Άλλα τεχνικά έργα (οικοδομικές/κατασκευαστικές εργασίες</w:t>
            </w:r>
            <w:r w:rsidR="0090777D">
              <w:rPr>
                <w:rFonts w:ascii="Arial" w:hAnsi="Arial" w:cs="Arial"/>
                <w:lang w:val="el-GR"/>
              </w:rPr>
              <w:t>, ανάπλαση</w:t>
            </w:r>
            <w:r w:rsidR="009D2D24">
              <w:rPr>
                <w:rFonts w:ascii="Arial" w:hAnsi="Arial" w:cs="Arial"/>
                <w:lang w:val="el-GR"/>
              </w:rPr>
              <w:t>/εξωραϊσμός</w:t>
            </w:r>
            <w:r w:rsidR="0090777D">
              <w:rPr>
                <w:rFonts w:ascii="Arial" w:hAnsi="Arial" w:cs="Arial"/>
                <w:lang w:val="el-GR"/>
              </w:rPr>
              <w:t xml:space="preserve"> δημόσιων χώρων</w:t>
            </w:r>
            <w:r w:rsidRPr="00EA2AB5">
              <w:rPr>
                <w:rFonts w:ascii="Arial" w:hAnsi="Arial" w:cs="Arial"/>
                <w:lang w:val="el-GR"/>
              </w:rPr>
              <w:t>)</w:t>
            </w:r>
          </w:p>
          <w:p w14:paraId="3C4DB4C2" w14:textId="77777777" w:rsidR="0090777D" w:rsidRDefault="00504E53" w:rsidP="00606C70">
            <w:pPr>
              <w:numPr>
                <w:ilvl w:val="0"/>
                <w:numId w:val="76"/>
              </w:numPr>
              <w:tabs>
                <w:tab w:val="clear" w:pos="720"/>
              </w:tabs>
              <w:spacing w:line="340" w:lineRule="exact"/>
              <w:ind w:left="369" w:hanging="369"/>
              <w:rPr>
                <w:rFonts w:ascii="Arial" w:hAnsi="Arial" w:cs="Arial"/>
                <w:lang w:val="el-GR"/>
              </w:rPr>
            </w:pPr>
            <w:r>
              <w:rPr>
                <w:rFonts w:ascii="Arial" w:hAnsi="Arial" w:cs="Arial"/>
                <w:lang w:val="el-GR"/>
              </w:rPr>
              <w:t>Υπηρεσίες Κοινής Ωφελείας</w:t>
            </w:r>
          </w:p>
          <w:p w14:paraId="0C1C3EDC" w14:textId="77777777" w:rsidR="0090777D" w:rsidRDefault="00504E53" w:rsidP="00606C70">
            <w:pPr>
              <w:numPr>
                <w:ilvl w:val="0"/>
                <w:numId w:val="76"/>
              </w:numPr>
              <w:tabs>
                <w:tab w:val="clear" w:pos="720"/>
              </w:tabs>
              <w:spacing w:line="340" w:lineRule="exact"/>
              <w:ind w:left="369" w:hanging="369"/>
              <w:rPr>
                <w:rFonts w:ascii="Arial" w:hAnsi="Arial" w:cs="Arial"/>
                <w:lang w:val="el-GR"/>
              </w:rPr>
            </w:pPr>
            <w:r>
              <w:rPr>
                <w:rFonts w:ascii="Arial" w:hAnsi="Arial" w:cs="Arial"/>
                <w:lang w:val="el-GR"/>
              </w:rPr>
              <w:t>Κατασκευές για τη διευκόλυνση της προσβασιμότητας ατόμων με κινητικές δυσκολίες</w:t>
            </w:r>
          </w:p>
          <w:p w14:paraId="32A4433B" w14:textId="77777777" w:rsidR="009D2D24" w:rsidRDefault="009D2D24" w:rsidP="009D2D24">
            <w:pPr>
              <w:spacing w:line="340" w:lineRule="exact"/>
              <w:rPr>
                <w:rFonts w:ascii="Arial" w:hAnsi="Arial" w:cs="Arial"/>
                <w:lang w:val="el-GR"/>
              </w:rPr>
            </w:pPr>
          </w:p>
          <w:p w14:paraId="62B408F2" w14:textId="77777777" w:rsidR="009D2D24" w:rsidRPr="002D203E" w:rsidRDefault="00504E53" w:rsidP="002849CE">
            <w:pPr>
              <w:spacing w:line="340" w:lineRule="exact"/>
              <w:rPr>
                <w:rFonts w:ascii="Arial" w:hAnsi="Arial" w:cs="Arial"/>
                <w:lang w:val="el-GR"/>
              </w:rPr>
            </w:pPr>
            <w:r>
              <w:rPr>
                <w:rFonts w:ascii="Arial" w:hAnsi="Arial" w:cs="Arial"/>
                <w:lang w:val="el-GR"/>
              </w:rPr>
              <w:t>Στην Κατηγορία αυτή μπορούν να συμπεριλαμβάνονται και οι δαπάνες για Υπηρεσίες Κοινής Ωφελείας, ή μπορούν να θεωρηθούν ως ξεχωριστή κατηγορία.</w:t>
            </w:r>
          </w:p>
        </w:tc>
        <w:tc>
          <w:tcPr>
            <w:tcW w:w="8874" w:type="dxa"/>
            <w:vAlign w:val="center"/>
          </w:tcPr>
          <w:p w14:paraId="2FC815F0" w14:textId="77777777" w:rsidR="00E32560" w:rsidRPr="00BF6669"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BF6669">
              <w:rPr>
                <w:rFonts w:ascii="Arial" w:hAnsi="Arial" w:cs="Arial"/>
                <w:lang w:val="el-GR"/>
              </w:rPr>
              <w:t>Τίτλος ιδιοκτησίας</w:t>
            </w:r>
            <w:r w:rsidR="00F539DD">
              <w:rPr>
                <w:rFonts w:ascii="Arial" w:hAnsi="Arial" w:cs="Arial"/>
                <w:lang w:val="el-GR"/>
              </w:rPr>
              <w:t xml:space="preserve"> (στις περιπτώσεις ανάπλασης κτιρίων)</w:t>
            </w:r>
          </w:p>
          <w:p w14:paraId="29FE72DA"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Έγκριση αρμόδιου οργάνου για την προκήρυξη διαγωνισμού</w:t>
            </w:r>
          </w:p>
          <w:p w14:paraId="2188E6CB"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Προκήρυξη</w:t>
            </w:r>
            <w:r w:rsidR="00317663">
              <w:rPr>
                <w:rFonts w:ascii="Arial" w:hAnsi="Arial" w:cs="Arial"/>
                <w:lang w:val="el-GR"/>
              </w:rPr>
              <w:t xml:space="preserve"> </w:t>
            </w:r>
            <w:r w:rsidRPr="00EA2AB5">
              <w:rPr>
                <w:rFonts w:ascii="Arial" w:hAnsi="Arial" w:cs="Arial"/>
                <w:lang w:val="el-GR"/>
              </w:rPr>
              <w:t>/</w:t>
            </w:r>
            <w:r w:rsidR="00317663">
              <w:rPr>
                <w:rFonts w:ascii="Arial" w:hAnsi="Arial" w:cs="Arial"/>
                <w:lang w:val="el-GR"/>
              </w:rPr>
              <w:t xml:space="preserve"> </w:t>
            </w:r>
            <w:r w:rsidRPr="00EA2AB5">
              <w:rPr>
                <w:rFonts w:ascii="Arial" w:hAnsi="Arial" w:cs="Arial"/>
                <w:lang w:val="el-GR"/>
              </w:rPr>
              <w:t>Έγγραφα διαγωνισμού</w:t>
            </w:r>
          </w:p>
          <w:p w14:paraId="1C0ACC2B"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Κατάλογο οικονομικών φορέων που προσκλήθηκαν και επιβεβαίωση παραλαβής των εγγράφων του διαγωνισμού</w:t>
            </w:r>
            <w:r w:rsidR="00317663">
              <w:rPr>
                <w:rFonts w:ascii="Arial" w:hAnsi="Arial" w:cs="Arial"/>
                <w:lang w:val="el-GR"/>
              </w:rPr>
              <w:t xml:space="preserve"> </w:t>
            </w:r>
            <w:r w:rsidRPr="00403EBD">
              <w:rPr>
                <w:rFonts w:ascii="Arial" w:hAnsi="Arial" w:cs="Arial"/>
                <w:lang w:val="el-GR"/>
              </w:rPr>
              <w:t>(</w:t>
            </w:r>
            <w:r>
              <w:rPr>
                <w:rFonts w:ascii="Arial" w:hAnsi="Arial" w:cs="Arial"/>
                <w:lang w:val="el-GR"/>
              </w:rPr>
              <w:t>για συνοπτικές διαδικασίες)</w:t>
            </w:r>
          </w:p>
          <w:p w14:paraId="65475FF7"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Πρακτικό το οποίο ορίζει τα μέλη της επιτροπής αξιολόγησης από αρμόδιο όργανο</w:t>
            </w:r>
          </w:p>
          <w:p w14:paraId="7E397878"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Δηλώσεις αμεροληψίας υπογ</w:t>
            </w:r>
            <w:r w:rsidR="00317663">
              <w:rPr>
                <w:rFonts w:ascii="Arial" w:hAnsi="Arial" w:cs="Arial"/>
                <w:lang w:val="el-GR"/>
              </w:rPr>
              <w:t>εγ</w:t>
            </w:r>
            <w:r w:rsidRPr="00EA2AB5">
              <w:rPr>
                <w:rFonts w:ascii="Arial" w:hAnsi="Arial" w:cs="Arial"/>
                <w:lang w:val="el-GR"/>
              </w:rPr>
              <w:t>ραμμένες από τα μέλη της επιτροπής αξιολόγησης</w:t>
            </w:r>
          </w:p>
          <w:p w14:paraId="7DCF8974"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Έκθεση αξιολόγησης</w:t>
            </w:r>
            <w:r w:rsidR="00F539DD">
              <w:rPr>
                <w:rFonts w:ascii="Arial" w:hAnsi="Arial" w:cs="Arial"/>
                <w:lang w:val="el-GR"/>
              </w:rPr>
              <w:t xml:space="preserve"> προσφορών</w:t>
            </w:r>
          </w:p>
          <w:p w14:paraId="1DD91CB5"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 xml:space="preserve">Έγκριση </w:t>
            </w:r>
            <w:r w:rsidR="00317663">
              <w:rPr>
                <w:rFonts w:ascii="Arial" w:hAnsi="Arial" w:cs="Arial"/>
                <w:lang w:val="el-GR"/>
              </w:rPr>
              <w:t xml:space="preserve">έκθεσης </w:t>
            </w:r>
            <w:r w:rsidRPr="00EA2AB5">
              <w:rPr>
                <w:rFonts w:ascii="Arial" w:hAnsi="Arial" w:cs="Arial"/>
                <w:lang w:val="el-GR"/>
              </w:rPr>
              <w:t>αξιολόγησης από αρμόδιο όργανο</w:t>
            </w:r>
          </w:p>
          <w:p w14:paraId="2D2EFF15"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Έγγραφα που υπέβαλε ο επιτυχόντας (Προσφορά)</w:t>
            </w:r>
          </w:p>
          <w:p w14:paraId="7EFC8C5C"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Επιστολές προς επιτυχόντα και αποτυχόντες</w:t>
            </w:r>
          </w:p>
          <w:p w14:paraId="39A1AD6B"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Υπογεγραμμένο συμβόλαιο</w:t>
            </w:r>
            <w:r w:rsidR="00F539DD">
              <w:rPr>
                <w:rFonts w:ascii="Arial" w:hAnsi="Arial" w:cs="Arial"/>
                <w:lang w:val="el-GR"/>
              </w:rPr>
              <w:t xml:space="preserve"> με εργολάβο και αναλυτικό δελτίο ποσοτήτων</w:t>
            </w:r>
          </w:p>
          <w:p w14:paraId="0A86AF6D" w14:textId="77777777" w:rsidR="006667B3" w:rsidRPr="006667B3"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EA2AB5">
              <w:rPr>
                <w:rFonts w:ascii="Arial" w:hAnsi="Arial" w:cs="Arial"/>
                <w:lang w:val="el-GR"/>
              </w:rPr>
              <w:t>Επιστολή έναρξης εργασιών</w:t>
            </w:r>
          </w:p>
          <w:p w14:paraId="6C049BFF" w14:textId="77777777" w:rsidR="00E32560" w:rsidRPr="004B2D1A"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4B2D1A">
              <w:rPr>
                <w:rFonts w:ascii="Arial" w:hAnsi="Arial" w:cs="Arial"/>
                <w:lang w:val="el-GR"/>
              </w:rPr>
              <w:t>Εγγυητικές επιστολές προκαταβολής και πιστής εκτέλεσης</w:t>
            </w:r>
          </w:p>
          <w:p w14:paraId="07E176B5" w14:textId="77777777" w:rsidR="00C74CC5" w:rsidRPr="00801225" w:rsidRDefault="00504E53" w:rsidP="00C74CC5">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Πιστοποιητικά Συμβατότητας (</w:t>
            </w:r>
            <w:r w:rsidR="009D2D24">
              <w:rPr>
                <w:rFonts w:ascii="Arial" w:hAnsi="Arial" w:cs="Arial"/>
                <w:lang w:val="el-GR"/>
              </w:rPr>
              <w:t>για συμβάσεις άνω των €500.000</w:t>
            </w:r>
            <w:r w:rsidRPr="004B2D1A">
              <w:rPr>
                <w:rFonts w:ascii="Arial" w:hAnsi="Arial" w:cs="Arial"/>
                <w:lang w:val="el-GR"/>
              </w:rPr>
              <w:t xml:space="preserve">) </w:t>
            </w:r>
            <w:r w:rsidR="009D2D24" w:rsidRPr="004B2D1A">
              <w:rPr>
                <w:rFonts w:ascii="Arial" w:hAnsi="Arial" w:cs="Arial"/>
                <w:lang w:val="el-GR"/>
              </w:rPr>
              <w:t xml:space="preserve">ή καταλόγους αυτοελέγχου </w:t>
            </w:r>
            <w:r w:rsidRPr="004B2D1A">
              <w:rPr>
                <w:rFonts w:ascii="Arial" w:hAnsi="Arial" w:cs="Arial"/>
                <w:lang w:val="el-GR"/>
              </w:rPr>
              <w:t>για συμβατότητα με τον περί της Ρύθμισης των Διαδικασιών Σύναψης Δημοσίων Συμβάσεων και για Συναφή Θέματα Νόμο του 2016 (Ν.73(Ι)/2016) και τους σχετικούς Κανονισμούς</w:t>
            </w:r>
            <w:r>
              <w:rPr>
                <w:rFonts w:ascii="Arial" w:hAnsi="Arial" w:cs="Arial"/>
                <w:lang w:val="el-GR"/>
              </w:rPr>
              <w:t>.</w:t>
            </w:r>
          </w:p>
          <w:p w14:paraId="6F93B4F9" w14:textId="77777777" w:rsidR="008042AD" w:rsidRPr="004B2D1A"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4B2D1A">
              <w:rPr>
                <w:rFonts w:ascii="Arial" w:hAnsi="Arial" w:cs="Arial"/>
                <w:lang w:val="el-GR"/>
              </w:rPr>
              <w:t xml:space="preserve">Πλήρη σχέδια σε μορφή </w:t>
            </w:r>
            <w:proofErr w:type="spellStart"/>
            <w:r w:rsidRPr="004B2D1A">
              <w:rPr>
                <w:rFonts w:ascii="Arial" w:hAnsi="Arial" w:cs="Arial"/>
                <w:lang w:val="el-GR"/>
              </w:rPr>
              <w:t>Autocad</w:t>
            </w:r>
            <w:proofErr w:type="spellEnd"/>
          </w:p>
          <w:p w14:paraId="1092AFA4" w14:textId="77777777" w:rsidR="00E32560" w:rsidRPr="004B2D1A"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4B2D1A">
              <w:rPr>
                <w:rFonts w:ascii="Arial" w:hAnsi="Arial" w:cs="Arial"/>
                <w:lang w:val="el-GR"/>
              </w:rPr>
              <w:t>Τιμολόγια</w:t>
            </w:r>
          </w:p>
          <w:p w14:paraId="6668F1BB" w14:textId="77777777" w:rsidR="00E32560" w:rsidRPr="00801225"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4B2D1A">
              <w:rPr>
                <w:rFonts w:ascii="Arial" w:hAnsi="Arial" w:cs="Arial"/>
                <w:lang w:val="el-GR"/>
              </w:rPr>
              <w:lastRenderedPageBreak/>
              <w:t>Πιστοποιητικά πληρωμής / δελτία ποσοτήτων</w:t>
            </w:r>
            <w:r w:rsidR="008042AD" w:rsidRPr="004B2D1A">
              <w:rPr>
                <w:rFonts w:ascii="Arial" w:hAnsi="Arial" w:cs="Arial"/>
                <w:lang w:val="el-GR"/>
              </w:rPr>
              <w:t xml:space="preserve"> (σε </w:t>
            </w:r>
            <w:proofErr w:type="spellStart"/>
            <w:r w:rsidR="008042AD" w:rsidRPr="004B2D1A">
              <w:rPr>
                <w:rFonts w:ascii="Arial" w:hAnsi="Arial" w:cs="Arial"/>
                <w:lang w:val="el-GR"/>
              </w:rPr>
              <w:t>excel</w:t>
            </w:r>
            <w:proofErr w:type="spellEnd"/>
            <w:r w:rsidR="008042AD" w:rsidRPr="004B2D1A">
              <w:rPr>
                <w:rFonts w:ascii="Arial" w:hAnsi="Arial" w:cs="Arial"/>
                <w:lang w:val="el-GR"/>
              </w:rPr>
              <w:t xml:space="preserve"> τα οποία να περιλαμβάνουν τα ποσά </w:t>
            </w:r>
            <w:proofErr w:type="spellStart"/>
            <w:r w:rsidR="008042AD" w:rsidRPr="004B2D1A">
              <w:rPr>
                <w:rFonts w:ascii="Arial" w:hAnsi="Arial" w:cs="Arial"/>
                <w:lang w:val="el-GR"/>
              </w:rPr>
              <w:t>εκτελεσθείσας</w:t>
            </w:r>
            <w:proofErr w:type="spellEnd"/>
            <w:r w:rsidR="008042AD" w:rsidRPr="004B2D1A">
              <w:rPr>
                <w:rFonts w:ascii="Arial" w:hAnsi="Arial" w:cs="Arial"/>
                <w:lang w:val="el-GR"/>
              </w:rPr>
              <w:t xml:space="preserve"> εργασίας της υπό αναφοράς περιόδου)</w:t>
            </w:r>
            <w:r w:rsidR="00C16DA2" w:rsidRPr="00801225">
              <w:rPr>
                <w:rFonts w:ascii="Arial" w:hAnsi="Arial" w:cs="Arial"/>
                <w:lang w:val="el-GR"/>
              </w:rPr>
              <w:t xml:space="preserve"> </w:t>
            </w:r>
            <w:r w:rsidR="00C16DA2" w:rsidRPr="00801225">
              <w:rPr>
                <w:rFonts w:ascii="Arial" w:hAnsi="Arial" w:cs="Arial"/>
                <w:b/>
                <w:bCs/>
                <w:color w:val="548DD4" w:themeColor="text2" w:themeTint="99"/>
                <w:lang w:val="el-GR"/>
              </w:rPr>
              <w:t>(Παράρτημα 5</w:t>
            </w:r>
            <w:r w:rsidR="00DD35D2">
              <w:rPr>
                <w:rFonts w:ascii="Arial" w:hAnsi="Arial" w:cs="Arial"/>
                <w:b/>
                <w:bCs/>
                <w:color w:val="548DD4" w:themeColor="text2" w:themeTint="99"/>
                <w:lang w:val="el-GR"/>
              </w:rPr>
              <w:t>Α</w:t>
            </w:r>
            <w:r w:rsidR="00C16DA2" w:rsidRPr="00801225">
              <w:rPr>
                <w:rFonts w:ascii="Arial" w:hAnsi="Arial" w:cs="Arial"/>
                <w:b/>
                <w:bCs/>
                <w:color w:val="548DD4" w:themeColor="text2" w:themeTint="99"/>
                <w:lang w:val="el-GR"/>
              </w:rPr>
              <w:t>3)</w:t>
            </w:r>
          </w:p>
          <w:p w14:paraId="630E73E4" w14:textId="77777777" w:rsidR="00E32560" w:rsidRPr="004B2D1A"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4B2D1A">
              <w:rPr>
                <w:rFonts w:ascii="Arial" w:hAnsi="Arial" w:cs="Arial"/>
                <w:lang w:val="el-GR"/>
              </w:rPr>
              <w:t>Δελτία πληρωμής</w:t>
            </w:r>
            <w:r w:rsidRPr="004B2D1A">
              <w:rPr>
                <w:rFonts w:ascii="Arial" w:hAnsi="Arial" w:cs="Arial"/>
              </w:rPr>
              <w:t xml:space="preserve"> </w:t>
            </w:r>
            <w:r w:rsidRPr="004B2D1A">
              <w:rPr>
                <w:rFonts w:ascii="Arial" w:hAnsi="Arial" w:cs="Arial"/>
                <w:lang w:val="el-GR"/>
              </w:rPr>
              <w:t>(FIMAS)</w:t>
            </w:r>
          </w:p>
          <w:p w14:paraId="3C80CD51" w14:textId="77777777" w:rsidR="00E32560" w:rsidRPr="00801225"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801225">
              <w:rPr>
                <w:rFonts w:ascii="Arial" w:hAnsi="Arial" w:cs="Arial"/>
                <w:lang w:val="el-GR"/>
              </w:rPr>
              <w:t xml:space="preserve">Εγκρίσεις αλλαγών/παρατάσεων από Συντονιστή </w:t>
            </w:r>
            <w:r w:rsidR="001C7E58">
              <w:rPr>
                <w:rFonts w:ascii="Arial" w:hAnsi="Arial" w:cs="Arial"/>
                <w:lang w:val="el-GR"/>
              </w:rPr>
              <w:t>έργου</w:t>
            </w:r>
            <w:r w:rsidRPr="00801225">
              <w:rPr>
                <w:rFonts w:ascii="Arial" w:hAnsi="Arial" w:cs="Arial"/>
                <w:lang w:val="el-GR"/>
              </w:rPr>
              <w:t>/ΤΕΑΑ/ΚΕΑΑ</w:t>
            </w:r>
          </w:p>
          <w:p w14:paraId="34516DF3" w14:textId="77777777" w:rsidR="00E32560" w:rsidRPr="00801225"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801225">
              <w:rPr>
                <w:rFonts w:ascii="Arial" w:hAnsi="Arial" w:cs="Arial"/>
                <w:lang w:val="el-GR"/>
              </w:rPr>
              <w:t xml:space="preserve">Πίνακας αλλαγών </w:t>
            </w:r>
            <w:r w:rsidR="00203892">
              <w:rPr>
                <w:rFonts w:ascii="Arial" w:hAnsi="Arial" w:cs="Arial"/>
                <w:lang w:val="el-GR"/>
              </w:rPr>
              <w:t>–</w:t>
            </w:r>
            <w:r w:rsidR="008042AD" w:rsidRPr="00801225">
              <w:rPr>
                <w:rFonts w:ascii="Arial" w:hAnsi="Arial" w:cs="Arial"/>
                <w:lang w:val="el-GR"/>
              </w:rPr>
              <w:t xml:space="preserve"> Παρακολούθηση Αλλαγών_ΚΔΠ138/2016 </w:t>
            </w:r>
            <w:r w:rsidR="008042AD" w:rsidRPr="00801225">
              <w:rPr>
                <w:rFonts w:ascii="Arial" w:hAnsi="Arial" w:cs="Arial"/>
                <w:b/>
                <w:bCs/>
                <w:color w:val="548DD4" w:themeColor="text2" w:themeTint="99"/>
                <w:lang w:val="el-GR"/>
              </w:rPr>
              <w:t>(Παράρτημα</w:t>
            </w:r>
            <w:r w:rsidR="00C16DA2" w:rsidRPr="00801225">
              <w:rPr>
                <w:rFonts w:ascii="Arial" w:hAnsi="Arial" w:cs="Arial"/>
                <w:b/>
                <w:bCs/>
                <w:color w:val="548DD4" w:themeColor="text2" w:themeTint="99"/>
                <w:lang w:val="el-GR"/>
              </w:rPr>
              <w:t xml:space="preserve"> 5</w:t>
            </w:r>
            <w:r w:rsidR="00DD35D2">
              <w:rPr>
                <w:rFonts w:ascii="Arial" w:hAnsi="Arial" w:cs="Arial"/>
                <w:b/>
                <w:bCs/>
                <w:color w:val="548DD4" w:themeColor="text2" w:themeTint="99"/>
                <w:lang w:val="el-GR"/>
              </w:rPr>
              <w:t>Α</w:t>
            </w:r>
            <w:r w:rsidR="00C16DA2" w:rsidRPr="00801225">
              <w:rPr>
                <w:rFonts w:ascii="Arial" w:hAnsi="Arial" w:cs="Arial"/>
                <w:b/>
                <w:bCs/>
                <w:color w:val="548DD4" w:themeColor="text2" w:themeTint="99"/>
                <w:lang w:val="el-GR"/>
              </w:rPr>
              <w:t>2</w:t>
            </w:r>
            <w:r w:rsidR="008042AD" w:rsidRPr="00801225">
              <w:rPr>
                <w:rFonts w:ascii="Arial" w:hAnsi="Arial" w:cs="Arial"/>
                <w:b/>
                <w:bCs/>
                <w:color w:val="548DD4" w:themeColor="text2" w:themeTint="99"/>
                <w:lang w:val="el-GR"/>
              </w:rPr>
              <w:t>)</w:t>
            </w:r>
          </w:p>
          <w:p w14:paraId="32F3CEBB" w14:textId="77777777" w:rsidR="00E32560" w:rsidRPr="00801225"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801225">
              <w:rPr>
                <w:rFonts w:ascii="Arial" w:hAnsi="Arial" w:cs="Arial"/>
                <w:lang w:val="el-GR"/>
              </w:rPr>
              <w:t>Πιστοποιητικά προσωρινής/τελικής παραλαβής και πίνακας εκκρεμοτήτων</w:t>
            </w:r>
          </w:p>
          <w:p w14:paraId="4E4EB266" w14:textId="77777777" w:rsidR="00E32560" w:rsidRPr="00801225"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801225">
              <w:rPr>
                <w:rFonts w:ascii="Arial" w:hAnsi="Arial" w:cs="Arial"/>
                <w:lang w:val="el-GR"/>
              </w:rPr>
              <w:t>Άλλα παραδοτέα που προβλέπονται από τη Σύμβαση</w:t>
            </w:r>
            <w:r w:rsidR="008042AD" w:rsidRPr="00801225">
              <w:rPr>
                <w:rFonts w:ascii="Arial" w:hAnsi="Arial" w:cs="Arial"/>
                <w:lang w:val="el-GR"/>
              </w:rPr>
              <w:t xml:space="preserve"> (όπου εφαρμόζεται)</w:t>
            </w:r>
          </w:p>
          <w:p w14:paraId="3C1EE46C" w14:textId="77777777" w:rsidR="00C3634B" w:rsidRPr="002849CE" w:rsidRDefault="00504E53" w:rsidP="00F539DD">
            <w:pPr>
              <w:pStyle w:val="listparagraphcxspmiddle"/>
              <w:numPr>
                <w:ilvl w:val="0"/>
                <w:numId w:val="82"/>
              </w:numPr>
              <w:spacing w:before="0" w:beforeAutospacing="0" w:after="0" w:afterAutospacing="0" w:line="340" w:lineRule="exact"/>
              <w:rPr>
                <w:rFonts w:ascii="Arial" w:hAnsi="Arial" w:cs="Arial"/>
                <w:lang w:val="el-GR"/>
              </w:rPr>
            </w:pPr>
            <w:r w:rsidRPr="002849CE">
              <w:rPr>
                <w:rFonts w:ascii="Arial" w:hAnsi="Arial" w:cs="Arial"/>
                <w:lang w:val="el-GR"/>
              </w:rPr>
              <w:t>Βεβαίωση Τήρησης Οδηγιών Γενικού Λογιστηρίου</w:t>
            </w:r>
          </w:p>
          <w:p w14:paraId="082DD642" w14:textId="77777777" w:rsidR="00D429F5" w:rsidRPr="002849CE" w:rsidRDefault="00D429F5" w:rsidP="002849CE">
            <w:pPr>
              <w:pStyle w:val="listparagraphcxspmiddle"/>
              <w:spacing w:before="0" w:beforeAutospacing="0" w:after="0" w:afterAutospacing="0" w:line="340" w:lineRule="exact"/>
              <w:ind w:left="360"/>
              <w:rPr>
                <w:rFonts w:ascii="Arial" w:hAnsi="Arial" w:cs="Arial"/>
                <w:lang w:val="el-GR"/>
              </w:rPr>
            </w:pPr>
          </w:p>
          <w:p w14:paraId="61815F57" w14:textId="77777777" w:rsidR="00D429F5" w:rsidRPr="002849CE" w:rsidRDefault="00504E53" w:rsidP="00D429F5">
            <w:pPr>
              <w:numPr>
                <w:ilvl w:val="0"/>
                <w:numId w:val="82"/>
              </w:numPr>
              <w:spacing w:line="340" w:lineRule="exact"/>
              <w:rPr>
                <w:rFonts w:ascii="Arial" w:hAnsi="Arial" w:cs="Arial"/>
                <w:b/>
                <w:bCs/>
                <w:lang w:val="el-GR"/>
              </w:rPr>
            </w:pPr>
            <w:r w:rsidRPr="002849CE">
              <w:rPr>
                <w:rFonts w:ascii="Arial" w:hAnsi="Arial" w:cs="Arial"/>
                <w:b/>
                <w:bCs/>
                <w:lang w:val="el-GR"/>
              </w:rPr>
              <w:t xml:space="preserve">Υπηρεσίες Κοινής Ωφελείας: </w:t>
            </w:r>
          </w:p>
          <w:p w14:paraId="3B3383BE" w14:textId="77777777" w:rsidR="00D429F5" w:rsidRPr="00D429F5" w:rsidRDefault="00504E53" w:rsidP="002849CE">
            <w:pPr>
              <w:spacing w:line="340" w:lineRule="exact"/>
              <w:ind w:left="360"/>
              <w:rPr>
                <w:rFonts w:ascii="Arial" w:hAnsi="Arial" w:cs="Arial"/>
                <w:lang w:val="el-GR"/>
              </w:rPr>
            </w:pPr>
            <w:r w:rsidRPr="00D429F5">
              <w:rPr>
                <w:rFonts w:ascii="Arial" w:hAnsi="Arial" w:cs="Arial"/>
                <w:lang w:val="el-GR"/>
              </w:rPr>
              <w:t xml:space="preserve">Σημείωμα ή έντυπο αποδοχής της προσφοράς από το μηχανικό του </w:t>
            </w:r>
            <w:r w:rsidR="001C7E58">
              <w:rPr>
                <w:rFonts w:ascii="Arial" w:hAnsi="Arial" w:cs="Arial"/>
                <w:lang w:val="el-GR"/>
              </w:rPr>
              <w:t>έργου</w:t>
            </w:r>
            <w:r w:rsidRPr="00D429F5">
              <w:rPr>
                <w:rFonts w:ascii="Arial" w:hAnsi="Arial" w:cs="Arial"/>
                <w:lang w:val="el-GR"/>
              </w:rPr>
              <w:t>, για τις εργασίες που αφορούν Υπηρεσίες Κοινής Ωφελείας</w:t>
            </w:r>
            <w:r w:rsidR="002849CE">
              <w:rPr>
                <w:rFonts w:ascii="Arial" w:hAnsi="Arial" w:cs="Arial"/>
                <w:lang w:val="el-GR"/>
              </w:rPr>
              <w:t>.</w:t>
            </w:r>
          </w:p>
          <w:p w14:paraId="4251E285" w14:textId="77777777" w:rsidR="00D429F5" w:rsidRPr="00D429F5" w:rsidRDefault="00504E53" w:rsidP="002849CE">
            <w:pPr>
              <w:spacing w:line="340" w:lineRule="exact"/>
              <w:ind w:left="360"/>
              <w:rPr>
                <w:rFonts w:ascii="Arial" w:hAnsi="Arial" w:cs="Arial"/>
                <w:lang w:val="el-GR"/>
              </w:rPr>
            </w:pPr>
            <w:r w:rsidRPr="00D429F5">
              <w:rPr>
                <w:rFonts w:ascii="Arial" w:hAnsi="Arial" w:cs="Arial"/>
                <w:lang w:val="el-GR"/>
              </w:rPr>
              <w:t>Υπηρεσίες ΑΗΚ: Συμφωνία μεταξύ Αρχής και Δικαιούχου, τιμολόγιο και απόδειξη πληρωμής</w:t>
            </w:r>
            <w:r w:rsidR="002849CE">
              <w:rPr>
                <w:rFonts w:ascii="Arial" w:hAnsi="Arial" w:cs="Arial"/>
                <w:lang w:val="el-GR"/>
              </w:rPr>
              <w:t>.</w:t>
            </w:r>
          </w:p>
          <w:p w14:paraId="5A6BE1A1" w14:textId="77777777" w:rsidR="00D429F5" w:rsidRPr="00D429F5" w:rsidRDefault="00504E53" w:rsidP="002849CE">
            <w:pPr>
              <w:spacing w:line="340" w:lineRule="exact"/>
              <w:ind w:left="360"/>
              <w:rPr>
                <w:rFonts w:ascii="Arial" w:hAnsi="Arial" w:cs="Arial"/>
                <w:lang w:val="el-GR"/>
              </w:rPr>
            </w:pPr>
            <w:r w:rsidRPr="00D429F5">
              <w:rPr>
                <w:rFonts w:ascii="Arial" w:hAnsi="Arial" w:cs="Arial"/>
                <w:lang w:val="el-GR"/>
              </w:rPr>
              <w:t>Υπηρεσίες ΑΤΗΚ: Προσφορά από την Αρχή για το προβλεπόμενο κόστος της εργασίας που θα εκτελεσθεί, τιμολόγιο και απόδειξη πληρωμής</w:t>
            </w:r>
          </w:p>
          <w:p w14:paraId="77BBCB1B" w14:textId="77777777" w:rsidR="00D429F5" w:rsidRPr="00D429F5" w:rsidRDefault="00504E53" w:rsidP="002849CE">
            <w:pPr>
              <w:spacing w:line="340" w:lineRule="exact"/>
              <w:ind w:left="360"/>
              <w:rPr>
                <w:rFonts w:ascii="Arial" w:hAnsi="Arial" w:cs="Arial"/>
                <w:lang w:val="el-GR"/>
              </w:rPr>
            </w:pPr>
            <w:r w:rsidRPr="00D429F5">
              <w:rPr>
                <w:rFonts w:ascii="Arial" w:hAnsi="Arial" w:cs="Arial"/>
                <w:lang w:val="el-GR"/>
              </w:rPr>
              <w:t xml:space="preserve">Υπηρεσίες από ΤΑΥ: </w:t>
            </w:r>
            <w:proofErr w:type="spellStart"/>
            <w:r w:rsidRPr="00D429F5">
              <w:rPr>
                <w:rFonts w:ascii="Arial" w:hAnsi="Arial" w:cs="Arial"/>
                <w:lang w:val="el-GR"/>
              </w:rPr>
              <w:t>Ενδοτμηματική</w:t>
            </w:r>
            <w:proofErr w:type="spellEnd"/>
            <w:r w:rsidRPr="00D429F5">
              <w:rPr>
                <w:rFonts w:ascii="Arial" w:hAnsi="Arial" w:cs="Arial"/>
                <w:lang w:val="el-GR"/>
              </w:rPr>
              <w:t xml:space="preserve"> παραγγελία</w:t>
            </w:r>
          </w:p>
          <w:p w14:paraId="7A6BC10B" w14:textId="77777777" w:rsidR="00D429F5" w:rsidRPr="00D429F5" w:rsidRDefault="00504E53" w:rsidP="002849CE">
            <w:pPr>
              <w:spacing w:line="340" w:lineRule="exact"/>
              <w:ind w:left="360"/>
              <w:rPr>
                <w:rFonts w:ascii="Arial" w:hAnsi="Arial" w:cs="Arial"/>
                <w:lang w:val="el-GR"/>
              </w:rPr>
            </w:pPr>
            <w:r w:rsidRPr="00D429F5">
              <w:rPr>
                <w:rFonts w:ascii="Arial" w:hAnsi="Arial" w:cs="Arial"/>
                <w:lang w:val="el-GR"/>
              </w:rPr>
              <w:t xml:space="preserve">Υπηρεσίες Επαρχιακού Οργανισμού Αυτοδιοίκησης (πρώην Συμβουλίου </w:t>
            </w:r>
            <w:proofErr w:type="spellStart"/>
            <w:r w:rsidRPr="00D429F5">
              <w:rPr>
                <w:rFonts w:ascii="Arial" w:hAnsi="Arial" w:cs="Arial"/>
                <w:lang w:val="el-GR"/>
              </w:rPr>
              <w:t>Υδατοπρομήθειας</w:t>
            </w:r>
            <w:proofErr w:type="spellEnd"/>
            <w:r w:rsidRPr="00D429F5">
              <w:rPr>
                <w:rFonts w:ascii="Arial" w:hAnsi="Arial" w:cs="Arial"/>
                <w:lang w:val="el-GR"/>
              </w:rPr>
              <w:t xml:space="preserve">): Επιστολή από το Διευθυντή του Οργανισμού στην οποία επισυνάπτεται Δελτίο Ποσοτήτων για εργασίες που θα εκτελεσθούν και το οποίο γίνεται αποδεκτό από το μηχανικό του </w:t>
            </w:r>
            <w:r w:rsidR="001C7E58">
              <w:rPr>
                <w:rFonts w:ascii="Arial" w:hAnsi="Arial" w:cs="Arial"/>
                <w:lang w:val="el-GR"/>
              </w:rPr>
              <w:t>έργου</w:t>
            </w:r>
            <w:r w:rsidRPr="00D429F5">
              <w:rPr>
                <w:rFonts w:ascii="Arial" w:hAnsi="Arial" w:cs="Arial"/>
                <w:lang w:val="el-GR"/>
              </w:rPr>
              <w:t>, τιμολόγιο και απόδειξη πληρωμής</w:t>
            </w:r>
            <w:r w:rsidR="002849CE">
              <w:rPr>
                <w:rFonts w:ascii="Arial" w:hAnsi="Arial" w:cs="Arial"/>
                <w:lang w:val="el-GR"/>
              </w:rPr>
              <w:t>.</w:t>
            </w:r>
          </w:p>
          <w:p w14:paraId="12D9B51D" w14:textId="77777777" w:rsidR="00F539DD" w:rsidRDefault="00F539DD" w:rsidP="002849CE">
            <w:pPr>
              <w:spacing w:line="340" w:lineRule="exact"/>
              <w:ind w:left="360"/>
              <w:rPr>
                <w:rFonts w:ascii="Arial" w:hAnsi="Arial" w:cs="Arial"/>
                <w:lang w:val="el-GR"/>
              </w:rPr>
            </w:pPr>
          </w:p>
          <w:p w14:paraId="4505E596" w14:textId="77777777" w:rsidR="00F539DD" w:rsidRPr="002849CE" w:rsidRDefault="00F539DD" w:rsidP="002849CE">
            <w:pPr>
              <w:pStyle w:val="listparagraphcxspmiddle"/>
              <w:spacing w:before="0" w:beforeAutospacing="0" w:after="0" w:afterAutospacing="0" w:line="340" w:lineRule="exact"/>
              <w:ind w:left="360"/>
              <w:rPr>
                <w:rFonts w:ascii="Arial" w:hAnsi="Arial" w:cs="Arial"/>
                <w:lang w:val="el-GR"/>
              </w:rPr>
            </w:pPr>
          </w:p>
          <w:p w14:paraId="0E459359" w14:textId="77777777" w:rsidR="00C3634B" w:rsidRPr="006277EB" w:rsidRDefault="00C3634B" w:rsidP="006277EB">
            <w:pPr>
              <w:spacing w:line="340" w:lineRule="exact"/>
              <w:rPr>
                <w:rFonts w:ascii="Arial" w:eastAsiaTheme="minorEastAsia" w:hAnsi="Arial" w:cs="Arial"/>
                <w:bCs/>
                <w:lang w:val="el-GR"/>
              </w:rPr>
            </w:pPr>
          </w:p>
        </w:tc>
      </w:tr>
    </w:tbl>
    <w:p w14:paraId="0EB4572B" w14:textId="77777777" w:rsidR="00C15FB3" w:rsidRPr="002D203E" w:rsidRDefault="00504E53" w:rsidP="00C15FB3">
      <w:pPr>
        <w:spacing w:line="360" w:lineRule="auto"/>
        <w:rPr>
          <w:rFonts w:ascii="Arial" w:hAnsi="Arial" w:cs="Arial"/>
          <w:b/>
          <w:u w:val="single"/>
          <w:lang w:val="el-GR"/>
        </w:rPr>
      </w:pPr>
      <w:r w:rsidRPr="00EA2AB5">
        <w:rPr>
          <w:rFonts w:ascii="Arial" w:hAnsi="Arial" w:cs="Arial"/>
          <w:lang w:val="el-GR"/>
        </w:rPr>
        <w:lastRenderedPageBreak/>
        <w:br/>
      </w:r>
      <w:r w:rsidR="00993370">
        <w:rPr>
          <w:rFonts w:ascii="Arial" w:hAnsi="Arial" w:cs="Arial"/>
          <w:b/>
          <w:lang w:val="el-GR"/>
        </w:rPr>
        <w:t>2</w:t>
      </w:r>
      <w:r w:rsidRPr="00EA2AB5">
        <w:rPr>
          <w:rFonts w:ascii="Arial" w:hAnsi="Arial" w:cs="Arial"/>
          <w:b/>
          <w:lang w:val="el-GR"/>
        </w:rPr>
        <w:t xml:space="preserve">. </w:t>
      </w:r>
      <w:r w:rsidRPr="00EA2AB5">
        <w:rPr>
          <w:rFonts w:ascii="Arial" w:hAnsi="Arial" w:cs="Arial"/>
          <w:b/>
          <w:u w:val="single"/>
          <w:lang w:val="el-GR"/>
        </w:rPr>
        <w:t>Εξοπλισμός / Μηχανήματα / Έπιπλα / Άλλα</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8874"/>
      </w:tblGrid>
      <w:tr w:rsidR="0030347E" w14:paraId="391BB034" w14:textId="77777777" w:rsidTr="00004F9C">
        <w:trPr>
          <w:trHeight w:val="368"/>
          <w:jc w:val="center"/>
        </w:trPr>
        <w:tc>
          <w:tcPr>
            <w:tcW w:w="5646" w:type="dxa"/>
            <w:shd w:val="clear" w:color="auto" w:fill="8DB3E2" w:themeFill="text2" w:themeFillTint="66"/>
            <w:vAlign w:val="center"/>
          </w:tcPr>
          <w:p w14:paraId="3780D42E" w14:textId="77777777" w:rsidR="00C15FB3" w:rsidRPr="00FF674C" w:rsidRDefault="00504E53" w:rsidP="00B32987">
            <w:pPr>
              <w:jc w:val="center"/>
              <w:rPr>
                <w:rFonts w:ascii="Arial" w:hAnsi="Arial" w:cs="Arial"/>
                <w:b/>
              </w:rPr>
            </w:pPr>
            <w:r w:rsidRPr="00FF674C">
              <w:rPr>
                <w:rFonts w:ascii="Arial" w:hAnsi="Arial" w:cs="Arial"/>
                <w:b/>
              </w:rPr>
              <w:t>ΕΠΙΛΕΞΙΜΟΤΗΤΑ</w:t>
            </w:r>
          </w:p>
        </w:tc>
        <w:tc>
          <w:tcPr>
            <w:tcW w:w="8874" w:type="dxa"/>
            <w:shd w:val="clear" w:color="auto" w:fill="8DB3E2" w:themeFill="text2" w:themeFillTint="66"/>
            <w:vAlign w:val="center"/>
          </w:tcPr>
          <w:p w14:paraId="6458AE18" w14:textId="77777777" w:rsidR="00C15FB3" w:rsidRPr="00FF674C" w:rsidRDefault="00504E53" w:rsidP="00B32987">
            <w:pPr>
              <w:jc w:val="center"/>
              <w:rPr>
                <w:rFonts w:ascii="Arial" w:hAnsi="Arial" w:cs="Arial"/>
                <w:b/>
              </w:rPr>
            </w:pPr>
            <w:r w:rsidRPr="00FF674C">
              <w:rPr>
                <w:rFonts w:ascii="Arial" w:hAnsi="Arial" w:cs="Arial"/>
                <w:b/>
              </w:rPr>
              <w:t>ΑΠΟΔΕΙΚΤΙΚΑ ΣΤΟΙΧΕΙΑ</w:t>
            </w:r>
          </w:p>
        </w:tc>
      </w:tr>
      <w:tr w:rsidR="0030347E" w14:paraId="51DD47BE" w14:textId="77777777" w:rsidTr="00F37E01">
        <w:trPr>
          <w:jc w:val="center"/>
        </w:trPr>
        <w:tc>
          <w:tcPr>
            <w:tcW w:w="5646" w:type="dxa"/>
            <w:vAlign w:val="center"/>
          </w:tcPr>
          <w:p w14:paraId="76437A6D" w14:textId="77777777" w:rsidR="00C15FB3" w:rsidRPr="002D203E" w:rsidRDefault="00504E53" w:rsidP="00850A1D">
            <w:pPr>
              <w:spacing w:line="340" w:lineRule="exact"/>
              <w:jc w:val="both"/>
              <w:rPr>
                <w:rFonts w:ascii="Arial" w:hAnsi="Arial" w:cs="Arial"/>
                <w:bCs/>
                <w:lang w:val="el-GR"/>
              </w:rPr>
            </w:pPr>
            <w:r w:rsidRPr="00EA2AB5">
              <w:rPr>
                <w:rFonts w:ascii="Arial" w:hAnsi="Arial" w:cs="Arial"/>
                <w:bCs/>
                <w:lang w:val="el-GR"/>
              </w:rPr>
              <w:t>Η αγορά εξοπλισμού, μηχανημάτων, επίπλων</w:t>
            </w:r>
            <w:r w:rsidR="005B1AEC" w:rsidRPr="003B5BBE">
              <w:rPr>
                <w:rFonts w:ascii="Arial" w:hAnsi="Arial" w:cs="Arial"/>
                <w:bCs/>
                <w:lang w:val="el-GR"/>
              </w:rPr>
              <w:t>,</w:t>
            </w:r>
            <w:r w:rsidRPr="00EA2AB5">
              <w:rPr>
                <w:rFonts w:ascii="Arial" w:hAnsi="Arial" w:cs="Arial"/>
                <w:bCs/>
                <w:lang w:val="el-GR"/>
              </w:rPr>
              <w:t xml:space="preserve"> </w:t>
            </w:r>
            <w:proofErr w:type="spellStart"/>
            <w:r w:rsidRPr="00EA2AB5">
              <w:rPr>
                <w:rFonts w:ascii="Arial" w:hAnsi="Arial" w:cs="Arial"/>
                <w:bCs/>
                <w:lang w:val="el-GR"/>
              </w:rPr>
              <w:t>κλπ</w:t>
            </w:r>
            <w:proofErr w:type="spellEnd"/>
            <w:r w:rsidRPr="00EA2AB5">
              <w:rPr>
                <w:rFonts w:ascii="Arial" w:hAnsi="Arial" w:cs="Arial"/>
                <w:bCs/>
                <w:lang w:val="el-GR"/>
              </w:rPr>
              <w:t xml:space="preserve">, μπορεί να θεωρηθεί επιλέξιμη δαπάνη νοουμένου ότι </w:t>
            </w:r>
            <w:r w:rsidR="00F539DD">
              <w:rPr>
                <w:rFonts w:ascii="Arial" w:hAnsi="Arial" w:cs="Arial"/>
                <w:bCs/>
                <w:lang w:val="el-GR"/>
              </w:rPr>
              <w:t xml:space="preserve">ο εξοπλισμός είναι απαραίτητος για την λειτουργία του </w:t>
            </w:r>
            <w:r w:rsidR="001C7E58">
              <w:rPr>
                <w:rFonts w:ascii="Arial" w:hAnsi="Arial" w:cs="Arial"/>
                <w:bCs/>
                <w:lang w:val="el-GR"/>
              </w:rPr>
              <w:t>έργου</w:t>
            </w:r>
            <w:r w:rsidR="00F539DD">
              <w:rPr>
                <w:rFonts w:ascii="Arial" w:hAnsi="Arial" w:cs="Arial"/>
                <w:bCs/>
                <w:lang w:val="el-GR"/>
              </w:rPr>
              <w:t xml:space="preserve">, χρησιμοποιείται αποκλειστικά για το </w:t>
            </w:r>
            <w:r w:rsidR="001C7E58">
              <w:rPr>
                <w:rFonts w:ascii="Arial" w:hAnsi="Arial" w:cs="Arial"/>
                <w:bCs/>
                <w:lang w:val="el-GR"/>
              </w:rPr>
              <w:t>έργο</w:t>
            </w:r>
            <w:r w:rsidR="00F539DD">
              <w:rPr>
                <w:rFonts w:ascii="Arial" w:hAnsi="Arial" w:cs="Arial"/>
                <w:bCs/>
                <w:lang w:val="el-GR"/>
              </w:rPr>
              <w:t xml:space="preserve"> και </w:t>
            </w:r>
            <w:r w:rsidRPr="00EA2AB5">
              <w:rPr>
                <w:rFonts w:ascii="Arial" w:hAnsi="Arial" w:cs="Arial"/>
                <w:bCs/>
                <w:lang w:val="el-GR"/>
              </w:rPr>
              <w:t xml:space="preserve">περιορίζεται σε </w:t>
            </w:r>
            <w:r w:rsidR="009653A2">
              <w:rPr>
                <w:rFonts w:ascii="Arial" w:hAnsi="Arial" w:cs="Arial"/>
                <w:bCs/>
                <w:lang w:val="el-GR"/>
              </w:rPr>
              <w:t xml:space="preserve">σταθερό ή/και </w:t>
            </w:r>
            <w:r w:rsidRPr="00EA2AB5">
              <w:rPr>
                <w:rFonts w:ascii="Arial" w:hAnsi="Arial" w:cs="Arial"/>
                <w:bCs/>
                <w:lang w:val="el-GR"/>
              </w:rPr>
              <w:t>εντοιχιζόμενο εξοπλισμό.</w:t>
            </w:r>
          </w:p>
          <w:p w14:paraId="15BCA900" w14:textId="77777777" w:rsidR="00DD29AC" w:rsidRPr="002D203E" w:rsidRDefault="00DD29AC" w:rsidP="00850A1D">
            <w:pPr>
              <w:spacing w:line="340" w:lineRule="exact"/>
              <w:jc w:val="both"/>
              <w:rPr>
                <w:rFonts w:ascii="Arial" w:hAnsi="Arial" w:cs="Arial"/>
                <w:bCs/>
                <w:u w:val="single"/>
                <w:lang w:val="el-GR"/>
              </w:rPr>
            </w:pPr>
          </w:p>
          <w:p w14:paraId="01AC3328" w14:textId="77777777" w:rsidR="00C15FB3" w:rsidRPr="00E32560" w:rsidRDefault="00504E53" w:rsidP="00850A1D">
            <w:pPr>
              <w:spacing w:line="340" w:lineRule="exact"/>
              <w:jc w:val="both"/>
              <w:rPr>
                <w:rFonts w:ascii="Arial" w:hAnsi="Arial" w:cs="Arial"/>
                <w:bCs/>
                <w:u w:val="single"/>
              </w:rPr>
            </w:pPr>
            <w:r>
              <w:rPr>
                <w:rFonts w:ascii="Arial" w:hAnsi="Arial" w:cs="Arial"/>
                <w:bCs/>
                <w:u w:val="single"/>
                <w:lang w:val="el-GR"/>
              </w:rPr>
              <w:t>Παραδείγματα</w:t>
            </w:r>
            <w:r w:rsidRPr="00E32560">
              <w:rPr>
                <w:rFonts w:ascii="Arial" w:hAnsi="Arial" w:cs="Arial"/>
                <w:bCs/>
              </w:rPr>
              <w:t>:</w:t>
            </w:r>
          </w:p>
          <w:p w14:paraId="463323F4" w14:textId="77777777" w:rsidR="00C15FB3" w:rsidRPr="00E32560" w:rsidRDefault="00504E53" w:rsidP="00606C70">
            <w:pPr>
              <w:numPr>
                <w:ilvl w:val="0"/>
                <w:numId w:val="77"/>
              </w:numPr>
              <w:tabs>
                <w:tab w:val="clear" w:pos="720"/>
              </w:tabs>
              <w:spacing w:line="340" w:lineRule="exact"/>
              <w:ind w:left="279" w:hanging="270"/>
              <w:rPr>
                <w:rFonts w:ascii="Arial" w:hAnsi="Arial" w:cs="Arial"/>
              </w:rPr>
            </w:pPr>
            <w:r>
              <w:rPr>
                <w:rFonts w:ascii="Arial" w:hAnsi="Arial" w:cs="Arial"/>
                <w:lang w:val="el-GR"/>
              </w:rPr>
              <w:t>Μηχανήματα</w:t>
            </w:r>
          </w:p>
          <w:p w14:paraId="32F717BE" w14:textId="77777777" w:rsidR="00C15FB3" w:rsidRPr="00E32560" w:rsidRDefault="00504E53" w:rsidP="00606C70">
            <w:pPr>
              <w:numPr>
                <w:ilvl w:val="0"/>
                <w:numId w:val="77"/>
              </w:numPr>
              <w:tabs>
                <w:tab w:val="clear" w:pos="720"/>
              </w:tabs>
              <w:spacing w:line="340" w:lineRule="exact"/>
              <w:ind w:left="279" w:hanging="270"/>
              <w:rPr>
                <w:rFonts w:ascii="Arial" w:hAnsi="Arial" w:cs="Arial"/>
              </w:rPr>
            </w:pPr>
            <w:r>
              <w:rPr>
                <w:rFonts w:ascii="Arial" w:hAnsi="Arial" w:cs="Arial"/>
                <w:lang w:val="el-GR"/>
              </w:rPr>
              <w:t>Ηλεκτρονικός  / Μηχανολογικός εξοπλισμός</w:t>
            </w:r>
          </w:p>
          <w:p w14:paraId="4C56A52C" w14:textId="77777777" w:rsidR="00F539DD" w:rsidRPr="00E32560" w:rsidRDefault="00504E53" w:rsidP="00606C70">
            <w:pPr>
              <w:numPr>
                <w:ilvl w:val="0"/>
                <w:numId w:val="77"/>
              </w:numPr>
              <w:tabs>
                <w:tab w:val="clear" w:pos="720"/>
                <w:tab w:val="left" w:pos="279"/>
              </w:tabs>
              <w:spacing w:line="340" w:lineRule="exact"/>
              <w:ind w:left="279" w:hanging="270"/>
              <w:rPr>
                <w:rFonts w:ascii="Arial" w:hAnsi="Arial" w:cs="Arial"/>
              </w:rPr>
            </w:pPr>
            <w:r>
              <w:rPr>
                <w:rFonts w:ascii="Arial" w:hAnsi="Arial" w:cs="Arial"/>
                <w:lang w:val="el-GR"/>
              </w:rPr>
              <w:t>Έπιπλα</w:t>
            </w:r>
          </w:p>
          <w:p w14:paraId="330B57F6" w14:textId="77777777" w:rsidR="00ED14D7" w:rsidRPr="002D203E" w:rsidRDefault="00504E53" w:rsidP="00606C70">
            <w:pPr>
              <w:numPr>
                <w:ilvl w:val="0"/>
                <w:numId w:val="77"/>
              </w:numPr>
              <w:tabs>
                <w:tab w:val="clear" w:pos="720"/>
              </w:tabs>
              <w:spacing w:line="340" w:lineRule="exact"/>
              <w:ind w:left="279" w:hanging="270"/>
              <w:rPr>
                <w:rFonts w:ascii="Arial" w:hAnsi="Arial" w:cs="Arial"/>
                <w:lang w:val="el-GR"/>
              </w:rPr>
            </w:pPr>
            <w:r w:rsidRPr="00D37DE0">
              <w:rPr>
                <w:rFonts w:ascii="Arial" w:hAnsi="Arial" w:cs="Arial"/>
                <w:lang w:val="el-GR"/>
              </w:rPr>
              <w:t xml:space="preserve">Σημάνσεις, </w:t>
            </w:r>
            <w:proofErr w:type="spellStart"/>
            <w:r w:rsidRPr="00D37DE0">
              <w:rPr>
                <w:rFonts w:ascii="Arial" w:hAnsi="Arial" w:cs="Arial"/>
                <w:lang w:val="el-GR"/>
              </w:rPr>
              <w:t>διαδραστικά</w:t>
            </w:r>
            <w:proofErr w:type="spellEnd"/>
            <w:r w:rsidRPr="00D37DE0">
              <w:rPr>
                <w:rFonts w:ascii="Arial" w:hAnsi="Arial" w:cs="Arial"/>
                <w:lang w:val="el-GR"/>
              </w:rPr>
              <w:t xml:space="preserve"> μέσα, </w:t>
            </w:r>
            <w:proofErr w:type="spellStart"/>
            <w:r w:rsidRPr="00D37DE0">
              <w:rPr>
                <w:rFonts w:ascii="Arial" w:hAnsi="Arial" w:cs="Arial"/>
                <w:lang w:val="el-GR"/>
              </w:rPr>
              <w:t>κλπ</w:t>
            </w:r>
            <w:proofErr w:type="spellEnd"/>
            <w:r w:rsidRPr="00D37DE0">
              <w:rPr>
                <w:rFonts w:ascii="Arial" w:hAnsi="Arial" w:cs="Arial"/>
                <w:lang w:val="el-GR"/>
              </w:rPr>
              <w:t xml:space="preserve"> </w:t>
            </w:r>
          </w:p>
          <w:p w14:paraId="553A3D13" w14:textId="77777777" w:rsidR="00C15FB3" w:rsidRPr="002D203E" w:rsidRDefault="00C15FB3" w:rsidP="00850A1D">
            <w:pPr>
              <w:spacing w:line="340" w:lineRule="exact"/>
              <w:jc w:val="both"/>
              <w:rPr>
                <w:rFonts w:ascii="Arial" w:hAnsi="Arial" w:cs="Arial"/>
                <w:bCs/>
                <w:lang w:val="el-GR"/>
              </w:rPr>
            </w:pPr>
          </w:p>
          <w:p w14:paraId="3645F166" w14:textId="77777777" w:rsidR="00C15FB3" w:rsidRPr="002D203E" w:rsidRDefault="00C15FB3" w:rsidP="00850A1D">
            <w:pPr>
              <w:spacing w:line="340" w:lineRule="exact"/>
              <w:jc w:val="both"/>
              <w:rPr>
                <w:rFonts w:ascii="Arial" w:hAnsi="Arial" w:cs="Arial"/>
                <w:strike/>
                <w:lang w:val="el-GR"/>
              </w:rPr>
            </w:pPr>
          </w:p>
        </w:tc>
        <w:tc>
          <w:tcPr>
            <w:tcW w:w="8874" w:type="dxa"/>
            <w:vAlign w:val="center"/>
          </w:tcPr>
          <w:p w14:paraId="344A9452"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Έγκριση αρμόδιου οργάνου για την προκήρυξη διαγωνισμού</w:t>
            </w:r>
          </w:p>
          <w:p w14:paraId="2C28E575"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Προκήρυξη</w:t>
            </w:r>
            <w:r w:rsidR="00317663">
              <w:rPr>
                <w:rFonts w:ascii="Arial" w:hAnsi="Arial" w:cs="Arial"/>
                <w:lang w:val="el-GR"/>
              </w:rPr>
              <w:t xml:space="preserve"> </w:t>
            </w:r>
            <w:r w:rsidRPr="00EA2AB5">
              <w:rPr>
                <w:rFonts w:ascii="Arial" w:hAnsi="Arial" w:cs="Arial"/>
                <w:lang w:val="el-GR"/>
              </w:rPr>
              <w:t>/</w:t>
            </w:r>
            <w:r w:rsidR="00317663">
              <w:rPr>
                <w:rFonts w:ascii="Arial" w:hAnsi="Arial" w:cs="Arial"/>
                <w:lang w:val="el-GR"/>
              </w:rPr>
              <w:t xml:space="preserve"> </w:t>
            </w:r>
            <w:r w:rsidRPr="00EA2AB5">
              <w:rPr>
                <w:rFonts w:ascii="Arial" w:hAnsi="Arial" w:cs="Arial"/>
                <w:lang w:val="el-GR"/>
              </w:rPr>
              <w:t>Έγγραφα διαγωνισμού</w:t>
            </w:r>
          </w:p>
          <w:p w14:paraId="37F780E9"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Κατάλογο οικονομικών φορέων που προσκλήθηκαν και επιβεβαίωση παραλαβής των εγγράφων του διαγωνισμού (</w:t>
            </w:r>
            <w:r>
              <w:rPr>
                <w:rFonts w:ascii="Arial" w:hAnsi="Arial" w:cs="Arial"/>
                <w:lang w:val="el-GR"/>
              </w:rPr>
              <w:t>για συνοπτικές διαδικασίες)</w:t>
            </w:r>
          </w:p>
          <w:p w14:paraId="2D194875"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Πρακτικό το οποίο ορίζει τα μέλη της επιτροπής αξιολόγησης από αρμόδιο όργανο</w:t>
            </w:r>
          </w:p>
          <w:p w14:paraId="3DFD73DD"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Δηλώσεις αμεροληψίας υπογ</w:t>
            </w:r>
            <w:r w:rsidR="00317663">
              <w:rPr>
                <w:rFonts w:ascii="Arial" w:hAnsi="Arial" w:cs="Arial"/>
                <w:lang w:val="el-GR"/>
              </w:rPr>
              <w:t>εγ</w:t>
            </w:r>
            <w:r w:rsidRPr="00EA2AB5">
              <w:rPr>
                <w:rFonts w:ascii="Arial" w:hAnsi="Arial" w:cs="Arial"/>
                <w:lang w:val="el-GR"/>
              </w:rPr>
              <w:t>ραμμένες από τα μέλη της επιτροπής αξιολόγησης</w:t>
            </w:r>
          </w:p>
          <w:p w14:paraId="3F52CA70"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Έκθεση αξιολόγησης</w:t>
            </w:r>
          </w:p>
          <w:p w14:paraId="662D0CC4"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 xml:space="preserve">Έγκριση </w:t>
            </w:r>
            <w:r w:rsidR="00317663">
              <w:rPr>
                <w:rFonts w:ascii="Arial" w:hAnsi="Arial" w:cs="Arial"/>
                <w:lang w:val="el-GR"/>
              </w:rPr>
              <w:t xml:space="preserve">έκθεσης </w:t>
            </w:r>
            <w:r w:rsidRPr="00EA2AB5">
              <w:rPr>
                <w:rFonts w:ascii="Arial" w:hAnsi="Arial" w:cs="Arial"/>
                <w:lang w:val="el-GR"/>
              </w:rPr>
              <w:t>αξιολόγησης από αρμόδιο όργανο</w:t>
            </w:r>
          </w:p>
          <w:p w14:paraId="694FB27D"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Έγγραφα που υπέβαλε ο επιτυχόντας (Προσφορά)</w:t>
            </w:r>
          </w:p>
          <w:p w14:paraId="317F45D8"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Επιστολές προς επιτυχόντα και αποτυχόντες</w:t>
            </w:r>
          </w:p>
          <w:p w14:paraId="7AA7408A" w14:textId="77777777" w:rsidR="006667B3" w:rsidRPr="006667B3"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EA2AB5">
              <w:rPr>
                <w:rFonts w:ascii="Arial" w:hAnsi="Arial" w:cs="Arial"/>
                <w:lang w:val="el-GR"/>
              </w:rPr>
              <w:t>Υπογεγραμμένο συμβόλαιο/συμφωνητικό έγγραφο με παραρτήματα</w:t>
            </w:r>
          </w:p>
          <w:p w14:paraId="7D63DC80" w14:textId="77777777" w:rsidR="006667B3" w:rsidRPr="004B2D1A"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B2D1A">
              <w:rPr>
                <w:rFonts w:ascii="Arial" w:hAnsi="Arial" w:cs="Arial"/>
                <w:lang w:val="el-GR"/>
              </w:rPr>
              <w:t>Επιστολή έναρξης εργασιών</w:t>
            </w:r>
          </w:p>
          <w:p w14:paraId="7B0F09C4" w14:textId="77777777" w:rsidR="00E32560" w:rsidRPr="00801225"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801225">
              <w:rPr>
                <w:rFonts w:ascii="Arial" w:hAnsi="Arial" w:cs="Arial"/>
                <w:lang w:val="el-GR"/>
              </w:rPr>
              <w:t>Εγγυητικές επιστολές προκαταβολής και πιστής εκτέλεσης (όπου εφαρμόζεται)</w:t>
            </w:r>
          </w:p>
          <w:p w14:paraId="0AF69A5E" w14:textId="77777777" w:rsidR="00E32560" w:rsidRPr="00801225"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801225">
              <w:rPr>
                <w:rFonts w:ascii="Arial" w:hAnsi="Arial" w:cs="Arial"/>
                <w:lang w:val="el-GR"/>
              </w:rPr>
              <w:t>Πιστοποιητικά Συμβατότητας ή καταλόγους αυτοελέγχου (ανάλογα με το ύψος της Σύμβασης) για συμβατότητα με τον περί της Ρύθμισης των Διαδικασιών Σύναψης Δημοσίων Συμβάσεων και για Συναφή Θέματα Νόμο του 2016 (Ν.73(Ι)/2016) και τους σχετικούς Κανονισμούς</w:t>
            </w:r>
          </w:p>
          <w:p w14:paraId="318CCCDC" w14:textId="77777777" w:rsidR="00E32560" w:rsidRPr="004B2D1A"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B2D1A">
              <w:rPr>
                <w:rFonts w:ascii="Arial" w:hAnsi="Arial" w:cs="Arial"/>
                <w:lang w:val="el-GR"/>
              </w:rPr>
              <w:t>Τιμολόγια</w:t>
            </w:r>
          </w:p>
          <w:p w14:paraId="019BDD0E" w14:textId="77777777" w:rsidR="00E32560" w:rsidRPr="004B2D1A" w:rsidRDefault="00504E53" w:rsidP="002849CE">
            <w:pPr>
              <w:pStyle w:val="listparagraphcxspmiddle"/>
              <w:numPr>
                <w:ilvl w:val="0"/>
                <w:numId w:val="82"/>
              </w:numPr>
              <w:spacing w:before="0" w:beforeAutospacing="0" w:after="0" w:afterAutospacing="0" w:line="340" w:lineRule="exact"/>
              <w:rPr>
                <w:rFonts w:ascii="Arial" w:hAnsi="Arial" w:cs="Arial"/>
                <w:lang w:val="el-GR"/>
              </w:rPr>
            </w:pPr>
            <w:r w:rsidRPr="004B2D1A">
              <w:rPr>
                <w:rFonts w:ascii="Arial" w:hAnsi="Arial" w:cs="Arial"/>
                <w:lang w:val="el-GR"/>
              </w:rPr>
              <w:t>Δελτία πληρωμής</w:t>
            </w:r>
            <w:r w:rsidRPr="004B2D1A">
              <w:rPr>
                <w:rFonts w:ascii="Arial" w:hAnsi="Arial" w:cs="Arial"/>
              </w:rPr>
              <w:t xml:space="preserve"> </w:t>
            </w:r>
            <w:r w:rsidRPr="004B2D1A">
              <w:rPr>
                <w:rFonts w:ascii="Arial" w:hAnsi="Arial" w:cs="Arial"/>
                <w:lang w:val="el-GR"/>
              </w:rPr>
              <w:t>(FIMAS)</w:t>
            </w:r>
          </w:p>
          <w:p w14:paraId="537C205A" w14:textId="77777777" w:rsidR="00E32560" w:rsidRPr="00801225" w:rsidRDefault="00504E53" w:rsidP="002849CE">
            <w:pPr>
              <w:pStyle w:val="listparagraphcxspmiddle"/>
              <w:numPr>
                <w:ilvl w:val="0"/>
                <w:numId w:val="82"/>
              </w:numPr>
              <w:spacing w:before="0" w:beforeAutospacing="0" w:after="0" w:afterAutospacing="0" w:line="340" w:lineRule="exact"/>
              <w:rPr>
                <w:rFonts w:ascii="Arial" w:hAnsi="Arial" w:cs="Arial"/>
                <w:lang w:val="el-GR"/>
              </w:rPr>
            </w:pPr>
            <w:r w:rsidRPr="00801225">
              <w:rPr>
                <w:rFonts w:ascii="Arial" w:hAnsi="Arial" w:cs="Arial"/>
                <w:lang w:val="el-GR"/>
              </w:rPr>
              <w:t>Πιστοποιητικό παραλαβής εξοπλισμού από την αρμόδια επιτροπή</w:t>
            </w:r>
          </w:p>
          <w:p w14:paraId="5BF1F45C" w14:textId="77777777" w:rsidR="00E32560" w:rsidRPr="00801225" w:rsidRDefault="00504E53" w:rsidP="002849CE">
            <w:pPr>
              <w:pStyle w:val="listparagraphcxspmiddle"/>
              <w:numPr>
                <w:ilvl w:val="0"/>
                <w:numId w:val="82"/>
              </w:numPr>
              <w:spacing w:before="0" w:beforeAutospacing="0" w:after="0" w:afterAutospacing="0" w:line="340" w:lineRule="exact"/>
              <w:rPr>
                <w:rFonts w:ascii="Arial" w:hAnsi="Arial" w:cs="Arial"/>
                <w:lang w:val="el-GR"/>
              </w:rPr>
            </w:pPr>
            <w:r w:rsidRPr="00801225">
              <w:rPr>
                <w:rFonts w:ascii="Arial" w:hAnsi="Arial" w:cs="Arial"/>
                <w:lang w:val="el-GR"/>
              </w:rPr>
              <w:t>Άλλα παραδοτέα που προβλέπονται από τη Σύμβαση</w:t>
            </w:r>
          </w:p>
          <w:p w14:paraId="6C3866A7" w14:textId="77777777" w:rsidR="00F13435" w:rsidRPr="004B2D1A" w:rsidRDefault="00504E53" w:rsidP="002849CE">
            <w:pPr>
              <w:numPr>
                <w:ilvl w:val="0"/>
                <w:numId w:val="10"/>
              </w:numPr>
              <w:tabs>
                <w:tab w:val="clear" w:pos="720"/>
              </w:tabs>
              <w:spacing w:line="340" w:lineRule="exact"/>
              <w:ind w:left="393" w:hanging="393"/>
              <w:rPr>
                <w:rFonts w:ascii="Arial" w:hAnsi="Arial" w:cs="Arial"/>
                <w:lang w:val="el-GR"/>
              </w:rPr>
            </w:pPr>
            <w:r w:rsidRPr="004B2D1A">
              <w:rPr>
                <w:rFonts w:ascii="Arial" w:hAnsi="Arial" w:cs="Arial"/>
                <w:lang w:val="el-GR"/>
              </w:rPr>
              <w:lastRenderedPageBreak/>
              <w:t>Βεβαίωση Τήρησης Οδηγιών Γενικού Λογιστηρίου</w:t>
            </w:r>
          </w:p>
          <w:p w14:paraId="4AC710D3" w14:textId="77777777" w:rsidR="00B804B6" w:rsidRPr="00E32560" w:rsidRDefault="00B804B6" w:rsidP="002849CE">
            <w:pPr>
              <w:spacing w:line="340" w:lineRule="exact"/>
              <w:ind w:left="393"/>
              <w:rPr>
                <w:rFonts w:ascii="Arial" w:hAnsi="Arial" w:cs="Arial"/>
              </w:rPr>
            </w:pPr>
          </w:p>
        </w:tc>
      </w:tr>
    </w:tbl>
    <w:p w14:paraId="31161CBD" w14:textId="77777777" w:rsidR="000E6297" w:rsidRDefault="000E6297" w:rsidP="00C61F64">
      <w:pPr>
        <w:spacing w:line="360" w:lineRule="auto"/>
        <w:ind w:left="120"/>
        <w:rPr>
          <w:rFonts w:ascii="Arial" w:hAnsi="Arial" w:cs="Arial"/>
          <w:b/>
        </w:rPr>
      </w:pPr>
    </w:p>
    <w:p w14:paraId="38595AE6" w14:textId="77777777" w:rsidR="000C5F07" w:rsidRPr="002D203E" w:rsidRDefault="000C5F07" w:rsidP="00FD316C">
      <w:pPr>
        <w:spacing w:line="360" w:lineRule="auto"/>
        <w:ind w:left="1080" w:hanging="1222"/>
        <w:rPr>
          <w:rFonts w:ascii="Arial" w:hAnsi="Arial" w:cs="Arial"/>
          <w:b/>
          <w:bCs/>
          <w:lang w:val="el-GR"/>
        </w:rPr>
      </w:pPr>
    </w:p>
    <w:p w14:paraId="5700F408" w14:textId="77777777" w:rsidR="00F27910" w:rsidRPr="002D203E" w:rsidRDefault="00504E53">
      <w:pPr>
        <w:spacing w:line="360" w:lineRule="auto"/>
        <w:ind w:left="-142"/>
        <w:rPr>
          <w:rFonts w:ascii="Arial" w:hAnsi="Arial" w:cs="Arial"/>
          <w:b/>
          <w:bCs/>
          <w:u w:val="single"/>
          <w:lang w:val="el-GR"/>
        </w:rPr>
      </w:pPr>
      <w:r>
        <w:rPr>
          <w:rFonts w:ascii="Arial" w:hAnsi="Arial" w:cs="Arial"/>
          <w:b/>
          <w:lang w:val="el-GR"/>
        </w:rPr>
        <w:t>3</w:t>
      </w:r>
      <w:r w:rsidR="00D37DE0" w:rsidRPr="00D37DE0">
        <w:rPr>
          <w:rFonts w:ascii="Arial" w:hAnsi="Arial" w:cs="Arial"/>
          <w:b/>
          <w:lang w:val="el-GR"/>
        </w:rPr>
        <w:t xml:space="preserve">.  </w:t>
      </w:r>
      <w:r w:rsidR="00D37DE0" w:rsidRPr="00D37DE0">
        <w:rPr>
          <w:rFonts w:ascii="Arial" w:hAnsi="Arial" w:cs="Arial"/>
          <w:b/>
          <w:bCs/>
          <w:u w:val="single"/>
          <w:lang w:val="el-GR"/>
        </w:rPr>
        <w:t xml:space="preserve">Κόστος </w:t>
      </w:r>
      <w:r w:rsidR="00C74CC5">
        <w:rPr>
          <w:rFonts w:ascii="Arial" w:hAnsi="Arial" w:cs="Arial"/>
          <w:b/>
          <w:bCs/>
          <w:u w:val="single"/>
          <w:lang w:val="el-GR"/>
        </w:rPr>
        <w:t>Επιθεωρητών εργοταξίου</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8874"/>
      </w:tblGrid>
      <w:tr w:rsidR="0030347E" w14:paraId="37FBFB02" w14:textId="77777777" w:rsidTr="00004F9C">
        <w:trPr>
          <w:trHeight w:val="368"/>
          <w:jc w:val="center"/>
        </w:trPr>
        <w:tc>
          <w:tcPr>
            <w:tcW w:w="5646" w:type="dxa"/>
            <w:shd w:val="clear" w:color="auto" w:fill="8DB3E2" w:themeFill="text2" w:themeFillTint="66"/>
            <w:vAlign w:val="center"/>
          </w:tcPr>
          <w:p w14:paraId="5A9EC5E0" w14:textId="77777777" w:rsidR="00B32987" w:rsidRPr="00FF674C" w:rsidRDefault="00504E53" w:rsidP="006C1F9D">
            <w:pPr>
              <w:jc w:val="center"/>
              <w:rPr>
                <w:rFonts w:ascii="Arial" w:hAnsi="Arial" w:cs="Arial"/>
                <w:b/>
              </w:rPr>
            </w:pPr>
            <w:r w:rsidRPr="00FF674C">
              <w:rPr>
                <w:rFonts w:ascii="Arial" w:hAnsi="Arial" w:cs="Arial"/>
                <w:b/>
              </w:rPr>
              <w:t>ΕΠΙΛΕΞΙΜΟΤΗΤΑ</w:t>
            </w:r>
          </w:p>
        </w:tc>
        <w:tc>
          <w:tcPr>
            <w:tcW w:w="8874" w:type="dxa"/>
            <w:shd w:val="clear" w:color="auto" w:fill="8DB3E2" w:themeFill="text2" w:themeFillTint="66"/>
            <w:vAlign w:val="center"/>
          </w:tcPr>
          <w:p w14:paraId="1819FC97" w14:textId="77777777" w:rsidR="00B32987" w:rsidRPr="00FF674C" w:rsidRDefault="00504E53" w:rsidP="006C1F9D">
            <w:pPr>
              <w:jc w:val="center"/>
              <w:rPr>
                <w:rFonts w:ascii="Arial" w:hAnsi="Arial" w:cs="Arial"/>
                <w:b/>
              </w:rPr>
            </w:pPr>
            <w:r w:rsidRPr="00FF674C">
              <w:rPr>
                <w:rFonts w:ascii="Arial" w:hAnsi="Arial" w:cs="Arial"/>
                <w:b/>
              </w:rPr>
              <w:t>ΑΠΟΔΕΙΚΤΙΚΑ ΣΤΟΙΧΕΙΑ</w:t>
            </w:r>
          </w:p>
        </w:tc>
      </w:tr>
      <w:tr w:rsidR="0030347E" w14:paraId="2B74A881" w14:textId="77777777" w:rsidTr="002849CE">
        <w:trPr>
          <w:jc w:val="center"/>
        </w:trPr>
        <w:tc>
          <w:tcPr>
            <w:tcW w:w="5646" w:type="dxa"/>
            <w:vAlign w:val="center"/>
          </w:tcPr>
          <w:p w14:paraId="58D94082" w14:textId="77777777" w:rsidR="00C15FB3" w:rsidRPr="002D203E" w:rsidRDefault="00504E53" w:rsidP="00C74CC5">
            <w:pPr>
              <w:spacing w:line="340" w:lineRule="exact"/>
              <w:jc w:val="both"/>
              <w:rPr>
                <w:rFonts w:ascii="Arial" w:hAnsi="Arial" w:cs="Arial"/>
                <w:lang w:val="el-GR"/>
              </w:rPr>
            </w:pPr>
            <w:r w:rsidRPr="00D37DE0">
              <w:rPr>
                <w:rFonts w:ascii="Arial" w:hAnsi="Arial" w:cs="Arial"/>
                <w:lang w:val="el-GR"/>
              </w:rPr>
              <w:t xml:space="preserve">Το κόστος </w:t>
            </w:r>
            <w:r w:rsidR="00C74CC5">
              <w:rPr>
                <w:rFonts w:ascii="Arial" w:hAnsi="Arial" w:cs="Arial"/>
                <w:lang w:val="el-GR"/>
              </w:rPr>
              <w:t>μηχανικών / επιθεωρητών εργοταξίου</w:t>
            </w:r>
            <w:r w:rsidR="00C74CC5" w:rsidRPr="00D37DE0">
              <w:rPr>
                <w:rFonts w:ascii="Arial" w:hAnsi="Arial" w:cs="Arial"/>
                <w:lang w:val="el-GR"/>
              </w:rPr>
              <w:t xml:space="preserve"> </w:t>
            </w:r>
            <w:r w:rsidRPr="00D37DE0">
              <w:rPr>
                <w:rFonts w:ascii="Arial" w:hAnsi="Arial" w:cs="Arial"/>
                <w:lang w:val="el-GR"/>
              </w:rPr>
              <w:t xml:space="preserve">που θα συμβληθούν με το Δικαιούχο για τον συντονισμό / παρακολούθηση </w:t>
            </w:r>
            <w:r w:rsidR="00C74CC5">
              <w:rPr>
                <w:rFonts w:ascii="Arial" w:hAnsi="Arial" w:cs="Arial"/>
                <w:lang w:val="el-GR"/>
              </w:rPr>
              <w:t xml:space="preserve">του </w:t>
            </w:r>
            <w:r w:rsidR="001C7E58">
              <w:rPr>
                <w:rFonts w:ascii="Arial" w:hAnsi="Arial" w:cs="Arial"/>
                <w:lang w:val="el-GR"/>
              </w:rPr>
              <w:t>έργου</w:t>
            </w:r>
            <w:r w:rsidRPr="00D37DE0">
              <w:rPr>
                <w:rFonts w:ascii="Arial" w:hAnsi="Arial" w:cs="Arial"/>
                <w:lang w:val="el-GR"/>
              </w:rPr>
              <w:t xml:space="preserve"> είναι επιλέξιμο. </w:t>
            </w:r>
          </w:p>
        </w:tc>
        <w:tc>
          <w:tcPr>
            <w:tcW w:w="8874" w:type="dxa"/>
            <w:vAlign w:val="center"/>
          </w:tcPr>
          <w:p w14:paraId="218CB1B1"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Έγκριση αρμόδιου οργάνου για την προκήρυξη διαγωνισμού</w:t>
            </w:r>
          </w:p>
          <w:p w14:paraId="2D898D72"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Προκήρυξη</w:t>
            </w:r>
            <w:r w:rsidR="00317663">
              <w:rPr>
                <w:rFonts w:ascii="Arial" w:hAnsi="Arial" w:cs="Arial"/>
                <w:lang w:val="el-GR"/>
              </w:rPr>
              <w:t xml:space="preserve"> </w:t>
            </w:r>
            <w:r w:rsidRPr="00403EBD">
              <w:rPr>
                <w:rFonts w:ascii="Arial" w:hAnsi="Arial" w:cs="Arial"/>
                <w:lang w:val="el-GR"/>
              </w:rPr>
              <w:t>/</w:t>
            </w:r>
            <w:r w:rsidR="00317663">
              <w:rPr>
                <w:rFonts w:ascii="Arial" w:hAnsi="Arial" w:cs="Arial"/>
                <w:lang w:val="el-GR"/>
              </w:rPr>
              <w:t xml:space="preserve"> </w:t>
            </w:r>
            <w:r w:rsidRPr="00403EBD">
              <w:rPr>
                <w:rFonts w:ascii="Arial" w:hAnsi="Arial" w:cs="Arial"/>
                <w:lang w:val="el-GR"/>
              </w:rPr>
              <w:t>Έγγραφα διαγωνισμού</w:t>
            </w:r>
          </w:p>
          <w:p w14:paraId="11042675"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Κατάλογο οικονομικών φορέων που προσκλήθηκαν και επιβεβαίωση παραλαβής των εγγράφων του διαγωνισμού (</w:t>
            </w:r>
            <w:r>
              <w:rPr>
                <w:rFonts w:ascii="Arial" w:hAnsi="Arial" w:cs="Arial"/>
                <w:lang w:val="el-GR"/>
              </w:rPr>
              <w:t>για συνοπτικές διαδικασίες)</w:t>
            </w:r>
          </w:p>
          <w:p w14:paraId="67441A63"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Πρακτικό το οποίο ορίζει τα μέλη της επιτροπής αξιολόγησης από αρμόδιο όργανο</w:t>
            </w:r>
          </w:p>
          <w:p w14:paraId="3AB53789"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Δηλώσεις αμεροληψίας υπογ</w:t>
            </w:r>
            <w:r w:rsidR="00317663">
              <w:rPr>
                <w:rFonts w:ascii="Arial" w:hAnsi="Arial" w:cs="Arial"/>
                <w:lang w:val="el-GR"/>
              </w:rPr>
              <w:t>εγ</w:t>
            </w:r>
            <w:r w:rsidRPr="00403EBD">
              <w:rPr>
                <w:rFonts w:ascii="Arial" w:hAnsi="Arial" w:cs="Arial"/>
                <w:lang w:val="el-GR"/>
              </w:rPr>
              <w:t>ραμμένες από τα μέλη της επιτροπής αξιολόγησης</w:t>
            </w:r>
          </w:p>
          <w:p w14:paraId="55204801"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Έκθεση αξιολόγησης</w:t>
            </w:r>
          </w:p>
          <w:p w14:paraId="527721E8" w14:textId="77777777" w:rsidR="006667B3" w:rsidRPr="00403EBD"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 xml:space="preserve">Έγκριση </w:t>
            </w:r>
            <w:r w:rsidR="00824C21">
              <w:rPr>
                <w:rFonts w:ascii="Arial" w:hAnsi="Arial" w:cs="Arial"/>
                <w:lang w:val="el-GR"/>
              </w:rPr>
              <w:t>έκ</w:t>
            </w:r>
            <w:r w:rsidR="00317663">
              <w:rPr>
                <w:rFonts w:ascii="Arial" w:hAnsi="Arial" w:cs="Arial"/>
                <w:lang w:val="el-GR"/>
              </w:rPr>
              <w:t xml:space="preserve">θεσης </w:t>
            </w:r>
            <w:r w:rsidRPr="00403EBD">
              <w:rPr>
                <w:rFonts w:ascii="Arial" w:hAnsi="Arial" w:cs="Arial"/>
                <w:lang w:val="el-GR"/>
              </w:rPr>
              <w:t>αξιολόγησης από αρμόδιο όργανο</w:t>
            </w:r>
          </w:p>
          <w:p w14:paraId="3F5CAF6D" w14:textId="77777777" w:rsidR="006667B3" w:rsidRPr="004B2D1A"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03EBD">
              <w:rPr>
                <w:rFonts w:ascii="Arial" w:hAnsi="Arial" w:cs="Arial"/>
                <w:lang w:val="el-GR"/>
              </w:rPr>
              <w:t>Έ</w:t>
            </w:r>
            <w:r w:rsidRPr="004B2D1A">
              <w:rPr>
                <w:rFonts w:ascii="Arial" w:hAnsi="Arial" w:cs="Arial"/>
                <w:lang w:val="el-GR"/>
              </w:rPr>
              <w:t>γγραφα που υπέβαλε ο επιτυχόντας (Προσφορά)</w:t>
            </w:r>
          </w:p>
          <w:p w14:paraId="61C2C2E2" w14:textId="77777777" w:rsidR="006667B3" w:rsidRPr="004B2D1A"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B2D1A">
              <w:rPr>
                <w:rFonts w:ascii="Arial" w:hAnsi="Arial" w:cs="Arial"/>
                <w:lang w:val="el-GR"/>
              </w:rPr>
              <w:t>Επιστολές προς επιτυχόντα και αποτυχόντες</w:t>
            </w:r>
          </w:p>
          <w:p w14:paraId="07BB5396" w14:textId="77777777" w:rsidR="006667B3" w:rsidRPr="004B2D1A" w:rsidRDefault="00504E53" w:rsidP="002849CE">
            <w:pPr>
              <w:pStyle w:val="listparagraphcxspmiddle"/>
              <w:numPr>
                <w:ilvl w:val="0"/>
                <w:numId w:val="81"/>
              </w:numPr>
              <w:spacing w:before="0" w:beforeAutospacing="0" w:after="0" w:afterAutospacing="0" w:line="340" w:lineRule="exact"/>
              <w:rPr>
                <w:rFonts w:ascii="Arial" w:hAnsi="Arial" w:cs="Arial"/>
                <w:lang w:val="el-GR"/>
              </w:rPr>
            </w:pPr>
            <w:r w:rsidRPr="004B2D1A">
              <w:rPr>
                <w:rFonts w:ascii="Arial" w:hAnsi="Arial" w:cs="Arial"/>
                <w:lang w:val="el-GR"/>
              </w:rPr>
              <w:t>Υπογεγραμμένο συμβόλαιο/συμφωνητικό έγγραφο με παραρτήματα</w:t>
            </w:r>
          </w:p>
          <w:p w14:paraId="38826228" w14:textId="77777777" w:rsidR="006667B3" w:rsidRPr="004B2D1A" w:rsidRDefault="00504E53" w:rsidP="002849CE">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Επιστολή έναρξης εργασιών.</w:t>
            </w:r>
          </w:p>
          <w:p w14:paraId="7CFC6900" w14:textId="77777777" w:rsidR="00E32560" w:rsidRPr="00801225" w:rsidRDefault="00504E53" w:rsidP="002849CE">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 xml:space="preserve">Πιστοποιητικά Συμβατότητας </w:t>
            </w:r>
            <w:r w:rsidR="009D2D24">
              <w:rPr>
                <w:rFonts w:ascii="Arial" w:hAnsi="Arial" w:cs="Arial"/>
                <w:lang w:val="el-GR"/>
              </w:rPr>
              <w:t xml:space="preserve">(για συμβάσεις άνω των €125.000) </w:t>
            </w:r>
            <w:r w:rsidRPr="00801225">
              <w:rPr>
                <w:rFonts w:ascii="Arial" w:hAnsi="Arial" w:cs="Arial"/>
                <w:lang w:val="el-GR"/>
              </w:rPr>
              <w:t>ή</w:t>
            </w:r>
            <w:r w:rsidR="009D2D24">
              <w:rPr>
                <w:rFonts w:ascii="Arial" w:hAnsi="Arial" w:cs="Arial"/>
                <w:lang w:val="el-GR"/>
              </w:rPr>
              <w:t>/</w:t>
            </w:r>
            <w:proofErr w:type="spellStart"/>
            <w:r w:rsidR="009D2D24">
              <w:rPr>
                <w:rFonts w:ascii="Arial" w:hAnsi="Arial" w:cs="Arial"/>
                <w:lang w:val="el-GR"/>
              </w:rPr>
              <w:t>και</w:t>
            </w:r>
            <w:r w:rsidRPr="00801225">
              <w:rPr>
                <w:rFonts w:ascii="Arial" w:hAnsi="Arial" w:cs="Arial"/>
                <w:lang w:val="el-GR"/>
              </w:rPr>
              <w:t>καταλόγους</w:t>
            </w:r>
            <w:proofErr w:type="spellEnd"/>
            <w:r w:rsidRPr="00801225">
              <w:rPr>
                <w:rFonts w:ascii="Arial" w:hAnsi="Arial" w:cs="Arial"/>
                <w:lang w:val="el-GR"/>
              </w:rPr>
              <w:t xml:space="preserve"> αυτοελέγχου</w:t>
            </w:r>
            <w:r w:rsidR="00773354" w:rsidRPr="00801225">
              <w:rPr>
                <w:rFonts w:ascii="Arial" w:hAnsi="Arial" w:cs="Arial"/>
                <w:lang w:val="el-GR"/>
              </w:rPr>
              <w:t xml:space="preserve"> </w:t>
            </w:r>
            <w:r w:rsidRPr="00801225">
              <w:rPr>
                <w:rFonts w:ascii="Arial" w:hAnsi="Arial" w:cs="Arial"/>
                <w:lang w:val="el-GR"/>
              </w:rPr>
              <w:t xml:space="preserve"> για συμβατότητα με τον περί της Ρύθμισης των Διαδικασιών Σύναψης Δημοσίων Συμβάσεων και για Συναφή Θέματα Νόμο του 2016 (Ν.73(Ι)/2016) και τους σχετικούς Κανονισμούς</w:t>
            </w:r>
            <w:r w:rsidR="00C74CC5">
              <w:rPr>
                <w:rFonts w:ascii="Arial" w:hAnsi="Arial" w:cs="Arial"/>
                <w:lang w:val="el-GR"/>
              </w:rPr>
              <w:t>.</w:t>
            </w:r>
          </w:p>
          <w:p w14:paraId="7A552859" w14:textId="77777777" w:rsidR="00E32560" w:rsidRPr="004B2D1A" w:rsidRDefault="00504E53" w:rsidP="002849CE">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Τιμολόγια</w:t>
            </w:r>
          </w:p>
          <w:p w14:paraId="2FF9C835" w14:textId="77777777" w:rsidR="00E32560" w:rsidRPr="004B2D1A" w:rsidRDefault="00504E53" w:rsidP="002849CE">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Πιστοποιητικά πληρωμής</w:t>
            </w:r>
          </w:p>
          <w:p w14:paraId="1C82660F" w14:textId="77777777" w:rsidR="00E32560" w:rsidRPr="004B2D1A" w:rsidRDefault="00504E53" w:rsidP="002849CE">
            <w:pPr>
              <w:pStyle w:val="listparagraphcxspmiddle"/>
              <w:numPr>
                <w:ilvl w:val="0"/>
                <w:numId w:val="82"/>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Δελτία πληρωμής</w:t>
            </w:r>
            <w:r w:rsidR="00773354" w:rsidRPr="004B2D1A">
              <w:rPr>
                <w:rFonts w:ascii="Arial" w:hAnsi="Arial" w:cs="Arial"/>
              </w:rPr>
              <w:t xml:space="preserve"> </w:t>
            </w:r>
            <w:r w:rsidRPr="004B2D1A">
              <w:rPr>
                <w:rFonts w:ascii="Arial" w:hAnsi="Arial" w:cs="Arial"/>
                <w:lang w:val="el-GR"/>
              </w:rPr>
              <w:t>(FIMAS)</w:t>
            </w:r>
          </w:p>
          <w:p w14:paraId="519207E4" w14:textId="77777777" w:rsidR="00E32560" w:rsidRPr="00801225" w:rsidRDefault="00504E53" w:rsidP="002849CE">
            <w:pPr>
              <w:pStyle w:val="listparagraphcxspmiddle"/>
              <w:numPr>
                <w:ilvl w:val="0"/>
                <w:numId w:val="82"/>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lastRenderedPageBreak/>
              <w:t xml:space="preserve">Εκθέσεις </w:t>
            </w:r>
            <w:r w:rsidR="00C74CC5" w:rsidRPr="002849CE">
              <w:rPr>
                <w:rFonts w:ascii="Arial" w:hAnsi="Arial" w:cs="Arial"/>
                <w:lang w:val="el-GR"/>
              </w:rPr>
              <w:t xml:space="preserve">Επιθεωρητών εργοταξίου </w:t>
            </w:r>
            <w:r w:rsidR="00773354" w:rsidRPr="00801225">
              <w:rPr>
                <w:rFonts w:ascii="Arial" w:hAnsi="Arial" w:cs="Arial"/>
                <w:lang w:val="el-GR"/>
              </w:rPr>
              <w:t>(</w:t>
            </w:r>
            <w:r w:rsidRPr="00801225">
              <w:rPr>
                <w:rFonts w:ascii="Arial" w:hAnsi="Arial" w:cs="Arial"/>
                <w:lang w:val="el-GR"/>
              </w:rPr>
              <w:t>π.χ. έναρξης, μηνιαίες, εξαμηνιαίες</w:t>
            </w:r>
            <w:r w:rsidR="00773354" w:rsidRPr="00801225">
              <w:rPr>
                <w:rFonts w:ascii="Arial" w:hAnsi="Arial" w:cs="Arial"/>
                <w:lang w:val="el-GR"/>
              </w:rPr>
              <w:t>,</w:t>
            </w:r>
            <w:r w:rsidRPr="00801225">
              <w:rPr>
                <w:rFonts w:ascii="Arial" w:hAnsi="Arial" w:cs="Arial"/>
                <w:lang w:val="el-GR"/>
              </w:rPr>
              <w:t xml:space="preserve"> κλπ</w:t>
            </w:r>
            <w:r w:rsidR="009D2D24">
              <w:rPr>
                <w:rFonts w:ascii="Arial" w:hAnsi="Arial" w:cs="Arial"/>
                <w:lang w:val="el-GR"/>
              </w:rPr>
              <w:t>.</w:t>
            </w:r>
            <w:r w:rsidRPr="00801225">
              <w:rPr>
                <w:rFonts w:ascii="Arial" w:hAnsi="Arial" w:cs="Arial"/>
                <w:lang w:val="el-GR"/>
              </w:rPr>
              <w:t>)</w:t>
            </w:r>
          </w:p>
          <w:p w14:paraId="6A45A9BD" w14:textId="77777777" w:rsidR="00E32560" w:rsidRPr="00801225" w:rsidRDefault="00504E53" w:rsidP="002849CE">
            <w:pPr>
              <w:pStyle w:val="listparagraphcxspmiddle"/>
              <w:numPr>
                <w:ilvl w:val="0"/>
                <w:numId w:val="82"/>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Άλλα παραδοτέα που προβλέπονται από τη Σύμβαση</w:t>
            </w:r>
          </w:p>
          <w:p w14:paraId="0D8DB7CA" w14:textId="77777777" w:rsidR="00E32560" w:rsidRPr="004B2D1A" w:rsidRDefault="00504E53" w:rsidP="002849CE">
            <w:pPr>
              <w:pStyle w:val="listparagraphcxspmiddle"/>
              <w:numPr>
                <w:ilvl w:val="0"/>
                <w:numId w:val="82"/>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 xml:space="preserve">Βεβαίωση Τήρησης Οδηγιών Γενικού Λογιστηρίου </w:t>
            </w:r>
          </w:p>
          <w:p w14:paraId="10D08B17" w14:textId="77777777" w:rsidR="0086750A" w:rsidRPr="002849CE" w:rsidRDefault="0086750A" w:rsidP="00935815">
            <w:pPr>
              <w:spacing w:line="340" w:lineRule="exact"/>
              <w:rPr>
                <w:rFonts w:ascii="Arial" w:hAnsi="Arial" w:cs="Arial"/>
                <w:lang w:val="el-GR"/>
              </w:rPr>
            </w:pPr>
          </w:p>
        </w:tc>
      </w:tr>
    </w:tbl>
    <w:p w14:paraId="35712AB7" w14:textId="77777777" w:rsidR="00F37E01" w:rsidRPr="002D203E" w:rsidRDefault="00F37E01">
      <w:pPr>
        <w:rPr>
          <w:rFonts w:ascii="Arial" w:hAnsi="Arial" w:cs="Arial"/>
          <w:b/>
          <w:u w:val="single"/>
          <w:lang w:val="el-GR"/>
        </w:rPr>
      </w:pPr>
    </w:p>
    <w:p w14:paraId="51807DC1" w14:textId="77777777" w:rsidR="00D61A08" w:rsidRPr="002D203E" w:rsidRDefault="00D61A08" w:rsidP="00D61A08">
      <w:pPr>
        <w:spacing w:line="360" w:lineRule="auto"/>
        <w:rPr>
          <w:rFonts w:ascii="Arial" w:hAnsi="Arial" w:cs="Arial"/>
          <w:b/>
          <w:u w:val="single"/>
          <w:lang w:val="el-GR"/>
        </w:rPr>
      </w:pPr>
    </w:p>
    <w:p w14:paraId="496535B2" w14:textId="77777777" w:rsidR="00F27910" w:rsidRPr="002D203E" w:rsidRDefault="00504E53">
      <w:pPr>
        <w:spacing w:line="360" w:lineRule="auto"/>
        <w:ind w:left="-142"/>
        <w:rPr>
          <w:rFonts w:ascii="Arial" w:hAnsi="Arial" w:cs="Arial"/>
          <w:b/>
          <w:bCs/>
          <w:u w:val="single"/>
          <w:lang w:val="el-GR"/>
        </w:rPr>
      </w:pPr>
      <w:r>
        <w:rPr>
          <w:rFonts w:ascii="Arial" w:hAnsi="Arial" w:cs="Arial"/>
          <w:b/>
          <w:bCs/>
          <w:lang w:val="el-GR"/>
        </w:rPr>
        <w:t>4</w:t>
      </w:r>
      <w:r w:rsidR="00D37DE0" w:rsidRPr="00D37DE0">
        <w:rPr>
          <w:rFonts w:ascii="Arial" w:hAnsi="Arial" w:cs="Arial"/>
          <w:b/>
          <w:bCs/>
          <w:lang w:val="el-GR"/>
        </w:rPr>
        <w:t xml:space="preserve">.  </w:t>
      </w:r>
      <w:r w:rsidR="005B39E5">
        <w:rPr>
          <w:rFonts w:ascii="Arial" w:hAnsi="Arial" w:cs="Arial"/>
          <w:b/>
          <w:bCs/>
          <w:u w:val="single"/>
          <w:lang w:val="el-GR"/>
        </w:rPr>
        <w:t>Κόστος για Μελέτη</w:t>
      </w:r>
      <w:r>
        <w:rPr>
          <w:rFonts w:ascii="Arial" w:hAnsi="Arial" w:cs="Arial"/>
          <w:b/>
          <w:bCs/>
          <w:u w:val="single"/>
          <w:lang w:val="el-GR"/>
        </w:rPr>
        <w:t xml:space="preserve"> </w:t>
      </w:r>
      <w:r w:rsidR="005B39E5">
        <w:rPr>
          <w:rFonts w:ascii="Arial" w:hAnsi="Arial" w:cs="Arial"/>
          <w:b/>
          <w:bCs/>
          <w:u w:val="single"/>
          <w:lang w:val="el-GR"/>
        </w:rPr>
        <w:t>/</w:t>
      </w:r>
      <w:r>
        <w:rPr>
          <w:rFonts w:ascii="Arial" w:hAnsi="Arial" w:cs="Arial"/>
          <w:b/>
          <w:bCs/>
          <w:u w:val="single"/>
          <w:lang w:val="el-GR"/>
        </w:rPr>
        <w:t xml:space="preserve"> </w:t>
      </w:r>
      <w:r w:rsidR="005B39E5">
        <w:rPr>
          <w:rFonts w:ascii="Arial" w:hAnsi="Arial" w:cs="Arial"/>
          <w:b/>
          <w:bCs/>
          <w:u w:val="single"/>
          <w:lang w:val="el-GR"/>
        </w:rPr>
        <w:t>Επίβλεψη</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7"/>
        <w:gridCol w:w="8913"/>
      </w:tblGrid>
      <w:tr w:rsidR="0030347E" w14:paraId="1DC5F89E" w14:textId="77777777" w:rsidTr="006E2D91">
        <w:trPr>
          <w:trHeight w:val="368"/>
          <w:jc w:val="center"/>
        </w:trPr>
        <w:tc>
          <w:tcPr>
            <w:tcW w:w="5607" w:type="dxa"/>
            <w:shd w:val="clear" w:color="auto" w:fill="8DB3E2" w:themeFill="text2" w:themeFillTint="66"/>
            <w:vAlign w:val="center"/>
          </w:tcPr>
          <w:p w14:paraId="4AC9CCAC" w14:textId="77777777" w:rsidR="00B32987" w:rsidRPr="00FF674C" w:rsidRDefault="00504E53" w:rsidP="006C1F9D">
            <w:pPr>
              <w:jc w:val="center"/>
              <w:rPr>
                <w:rFonts w:ascii="Arial" w:hAnsi="Arial" w:cs="Arial"/>
                <w:b/>
              </w:rPr>
            </w:pPr>
            <w:r w:rsidRPr="00FF674C">
              <w:rPr>
                <w:rFonts w:ascii="Arial" w:hAnsi="Arial" w:cs="Arial"/>
                <w:b/>
              </w:rPr>
              <w:t>ΕΠΙΛΕΞΙΜΟΤΗΤΑ</w:t>
            </w:r>
          </w:p>
        </w:tc>
        <w:tc>
          <w:tcPr>
            <w:tcW w:w="8913" w:type="dxa"/>
            <w:shd w:val="clear" w:color="auto" w:fill="8DB3E2" w:themeFill="text2" w:themeFillTint="66"/>
            <w:vAlign w:val="center"/>
          </w:tcPr>
          <w:p w14:paraId="3ABDC89D" w14:textId="77777777" w:rsidR="00B32987" w:rsidRPr="00FF674C" w:rsidRDefault="00504E53" w:rsidP="006C1F9D">
            <w:pPr>
              <w:jc w:val="center"/>
              <w:rPr>
                <w:rFonts w:ascii="Arial" w:hAnsi="Arial" w:cs="Arial"/>
                <w:b/>
              </w:rPr>
            </w:pPr>
            <w:r w:rsidRPr="00FF674C">
              <w:rPr>
                <w:rFonts w:ascii="Arial" w:hAnsi="Arial" w:cs="Arial"/>
                <w:b/>
              </w:rPr>
              <w:t>ΑΠΟΔΕΙΚΤΙΚΑ ΣΤΟΙΧΕΙΑ</w:t>
            </w:r>
          </w:p>
        </w:tc>
      </w:tr>
      <w:tr w:rsidR="0030347E" w:rsidRPr="005C2674" w14:paraId="3A0CB380" w14:textId="77777777" w:rsidTr="002849CE">
        <w:trPr>
          <w:jc w:val="center"/>
        </w:trPr>
        <w:tc>
          <w:tcPr>
            <w:tcW w:w="5607" w:type="dxa"/>
            <w:vAlign w:val="center"/>
          </w:tcPr>
          <w:p w14:paraId="4EDF871C" w14:textId="77777777" w:rsidR="00C15FB3" w:rsidRPr="002D203E" w:rsidRDefault="00504E53" w:rsidP="002849CE">
            <w:pPr>
              <w:spacing w:line="340" w:lineRule="exact"/>
              <w:rPr>
                <w:rFonts w:ascii="Arial" w:hAnsi="Arial" w:cs="Arial"/>
                <w:lang w:val="el-GR"/>
              </w:rPr>
            </w:pPr>
            <w:r w:rsidRPr="00EA2AB5">
              <w:rPr>
                <w:rFonts w:ascii="Arial" w:hAnsi="Arial" w:cs="Arial"/>
                <w:lang w:val="el-GR"/>
              </w:rPr>
              <w:t xml:space="preserve">Επιλέξιμες είναι οι δαπάνες που αφορούν αγορά υπηρεσιών </w:t>
            </w:r>
            <w:r w:rsidR="00C74CC5">
              <w:rPr>
                <w:rFonts w:ascii="Arial" w:hAnsi="Arial" w:cs="Arial"/>
                <w:lang w:val="el-GR"/>
              </w:rPr>
              <w:t xml:space="preserve"> Μελετητών (Αρχιτέκτονα, Πολιτικού Μηχανικού, </w:t>
            </w:r>
            <w:proofErr w:type="spellStart"/>
            <w:r w:rsidR="00C74CC5">
              <w:rPr>
                <w:rFonts w:ascii="Arial" w:hAnsi="Arial" w:cs="Arial"/>
                <w:lang w:val="el-GR"/>
              </w:rPr>
              <w:t>Επιμετρητή</w:t>
            </w:r>
            <w:proofErr w:type="spellEnd"/>
            <w:r w:rsidR="00C74CC5">
              <w:rPr>
                <w:rFonts w:ascii="Arial" w:hAnsi="Arial" w:cs="Arial"/>
                <w:lang w:val="el-GR"/>
              </w:rPr>
              <w:t xml:space="preserve"> ποσοτήτων, κλπ.) για την ετοιμασία της Μελέτης του </w:t>
            </w:r>
            <w:r w:rsidR="001C7E58">
              <w:rPr>
                <w:rFonts w:ascii="Arial" w:hAnsi="Arial" w:cs="Arial"/>
                <w:lang w:val="el-GR"/>
              </w:rPr>
              <w:t>έργου</w:t>
            </w:r>
            <w:r w:rsidR="00C74CC5">
              <w:rPr>
                <w:rFonts w:ascii="Arial" w:hAnsi="Arial" w:cs="Arial"/>
                <w:lang w:val="el-GR"/>
              </w:rPr>
              <w:t xml:space="preserve"> καθώς και την επίβλεψή του</w:t>
            </w:r>
            <w:r w:rsidR="002849CE">
              <w:rPr>
                <w:rFonts w:ascii="Arial" w:hAnsi="Arial" w:cs="Arial"/>
                <w:lang w:val="el-GR"/>
              </w:rPr>
              <w:t>.</w:t>
            </w:r>
            <w:r w:rsidR="00C74CC5">
              <w:rPr>
                <w:rFonts w:ascii="Arial" w:hAnsi="Arial" w:cs="Arial"/>
                <w:lang w:val="el-GR"/>
              </w:rPr>
              <w:t xml:space="preserve"> </w:t>
            </w:r>
          </w:p>
        </w:tc>
        <w:tc>
          <w:tcPr>
            <w:tcW w:w="8913" w:type="dxa"/>
            <w:vAlign w:val="center"/>
          </w:tcPr>
          <w:p w14:paraId="704F2279" w14:textId="77777777" w:rsidR="00773354"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Σύμβαση παροχής υπηρεσιών που να εξηγεί το είδος του στόχου / της δραστηριότητας που θα αναπτυχθεί, τη διάρκεια, τη συνολική αμοιβή και τα ποσοστά αμοιβής, όπου εφαρμόζονται</w:t>
            </w:r>
          </w:p>
          <w:p w14:paraId="26EA6BFA"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Έγκριση αρμόδιου οργάνου για την προκήρυξη διαγωνισμού</w:t>
            </w:r>
          </w:p>
          <w:p w14:paraId="0A3D1E94"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Προκήρυξη</w:t>
            </w:r>
            <w:r w:rsidR="00317663" w:rsidRPr="004B2D1A">
              <w:rPr>
                <w:rFonts w:ascii="Arial" w:hAnsi="Arial" w:cs="Arial"/>
                <w:lang w:val="el-GR"/>
              </w:rPr>
              <w:t xml:space="preserve"> </w:t>
            </w:r>
            <w:r w:rsidRPr="004B2D1A">
              <w:rPr>
                <w:rFonts w:ascii="Arial" w:hAnsi="Arial" w:cs="Arial"/>
                <w:lang w:val="el-GR"/>
              </w:rPr>
              <w:t>/</w:t>
            </w:r>
            <w:r w:rsidR="00317663" w:rsidRPr="004B2D1A">
              <w:rPr>
                <w:rFonts w:ascii="Arial" w:hAnsi="Arial" w:cs="Arial"/>
                <w:lang w:val="el-GR"/>
              </w:rPr>
              <w:t xml:space="preserve"> </w:t>
            </w:r>
            <w:r w:rsidRPr="004B2D1A">
              <w:rPr>
                <w:rFonts w:ascii="Arial" w:hAnsi="Arial" w:cs="Arial"/>
                <w:lang w:val="el-GR"/>
              </w:rPr>
              <w:t>Έγγραφα διαγωνισμού</w:t>
            </w:r>
          </w:p>
          <w:p w14:paraId="65CAD58D"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Κατάλογο οικονομικών φορέων που προσκλήθηκαν και επιβεβαίωση παραλαβής των εγγράφων του διαγωνισμού (για συνοπτικές διαδικασίες)</w:t>
            </w:r>
          </w:p>
          <w:p w14:paraId="316F6E7F"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Πρακτικό το οποίο ορίζει τα μέλη της επιτροπής αξιολόγησης από αρμόδιο όργανο</w:t>
            </w:r>
          </w:p>
          <w:p w14:paraId="1AEEC3AC"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Δηλώσεις αμεροληψίας υπογ</w:t>
            </w:r>
            <w:r w:rsidR="00317663" w:rsidRPr="004B2D1A">
              <w:rPr>
                <w:rFonts w:ascii="Arial" w:hAnsi="Arial" w:cs="Arial"/>
                <w:lang w:val="el-GR"/>
              </w:rPr>
              <w:t>εγ</w:t>
            </w:r>
            <w:r w:rsidRPr="004B2D1A">
              <w:rPr>
                <w:rFonts w:ascii="Arial" w:hAnsi="Arial" w:cs="Arial"/>
                <w:lang w:val="el-GR"/>
              </w:rPr>
              <w:t>ραμμένες από τα μέλη της επιτροπής αξιολόγησης</w:t>
            </w:r>
          </w:p>
          <w:p w14:paraId="54D5668A"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Έκθεση αξιολόγησης</w:t>
            </w:r>
          </w:p>
          <w:p w14:paraId="19CB99CC"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 xml:space="preserve">Έγκριση </w:t>
            </w:r>
            <w:r w:rsidR="00317663" w:rsidRPr="004B2D1A">
              <w:rPr>
                <w:rFonts w:ascii="Arial" w:hAnsi="Arial" w:cs="Arial"/>
                <w:lang w:val="el-GR"/>
              </w:rPr>
              <w:t xml:space="preserve">έκθεσης </w:t>
            </w:r>
            <w:r w:rsidRPr="004B2D1A">
              <w:rPr>
                <w:rFonts w:ascii="Arial" w:hAnsi="Arial" w:cs="Arial"/>
                <w:lang w:val="el-GR"/>
              </w:rPr>
              <w:t>αξιολόγησης από αρμόδιο όργανο</w:t>
            </w:r>
          </w:p>
          <w:p w14:paraId="32D7DC89"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Έγγραφα που υπέβαλε ο επιτυχόντας (Προσφορά)</w:t>
            </w:r>
          </w:p>
          <w:p w14:paraId="1E343ACE"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Επιστολές προς επιτυχόντα και αποτυχόντες</w:t>
            </w:r>
          </w:p>
          <w:p w14:paraId="54C0ABCE"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Υπογεγραμμένο συμβόλαιο/συμφωνητικό έγγραφο με παραρτήματα</w:t>
            </w:r>
          </w:p>
          <w:p w14:paraId="7E8BD5CC"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Επιστολή έναρξης εργασιών.</w:t>
            </w:r>
          </w:p>
          <w:p w14:paraId="5595FCC0" w14:textId="77777777" w:rsidR="00773354"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Εγγυητικές επιστολές προκαταβολής και πιστής εκτέλεσης (όπου εφαρμόζεται)</w:t>
            </w:r>
          </w:p>
          <w:p w14:paraId="760E4583" w14:textId="77777777" w:rsidR="00773354"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lastRenderedPageBreak/>
              <w:t xml:space="preserve">Πιστοποιητικά Συμβατότητας </w:t>
            </w:r>
            <w:r w:rsidR="009D2D24">
              <w:rPr>
                <w:rFonts w:ascii="Arial" w:hAnsi="Arial" w:cs="Arial"/>
                <w:lang w:val="el-GR"/>
              </w:rPr>
              <w:t xml:space="preserve">(για συμβάσεις άνω των €125.000) </w:t>
            </w:r>
            <w:r w:rsidRPr="00801225">
              <w:rPr>
                <w:rFonts w:ascii="Arial" w:hAnsi="Arial" w:cs="Arial"/>
                <w:lang w:val="el-GR"/>
              </w:rPr>
              <w:t>ή</w:t>
            </w:r>
            <w:r w:rsidR="009D2D24">
              <w:rPr>
                <w:rFonts w:ascii="Arial" w:hAnsi="Arial" w:cs="Arial"/>
                <w:lang w:val="el-GR"/>
              </w:rPr>
              <w:t>/και</w:t>
            </w:r>
            <w:r w:rsidRPr="00801225">
              <w:rPr>
                <w:rFonts w:ascii="Arial" w:hAnsi="Arial" w:cs="Arial"/>
                <w:lang w:val="el-GR"/>
              </w:rPr>
              <w:t xml:space="preserve"> καταλόγους αυτοελέγχου για </w:t>
            </w:r>
            <w:r w:rsidR="009D2D24">
              <w:rPr>
                <w:rFonts w:ascii="Arial" w:hAnsi="Arial" w:cs="Arial"/>
                <w:lang w:val="el-GR"/>
              </w:rPr>
              <w:t xml:space="preserve">έλεγχο της </w:t>
            </w:r>
            <w:r w:rsidRPr="00801225">
              <w:rPr>
                <w:rFonts w:ascii="Arial" w:hAnsi="Arial" w:cs="Arial"/>
                <w:lang w:val="el-GR"/>
              </w:rPr>
              <w:t>συμβατότητα</w:t>
            </w:r>
            <w:r w:rsidR="009D2D24">
              <w:rPr>
                <w:rFonts w:ascii="Arial" w:hAnsi="Arial" w:cs="Arial"/>
                <w:lang w:val="el-GR"/>
              </w:rPr>
              <w:t>ς</w:t>
            </w:r>
            <w:r w:rsidRPr="00801225">
              <w:rPr>
                <w:rFonts w:ascii="Arial" w:hAnsi="Arial" w:cs="Arial"/>
                <w:lang w:val="el-GR"/>
              </w:rPr>
              <w:t xml:space="preserve"> με τον περί της Ρύθμισης των Διαδικασιών Σύναψης Δημοσίων Συμβάσεων και για Συναφή Θέματα Νόμο του 2016 (Ν.73(Ι)/2016) και τους σχετικούς Κανονισμούς</w:t>
            </w:r>
            <w:r w:rsidR="00C74CC5">
              <w:rPr>
                <w:rFonts w:ascii="Arial" w:hAnsi="Arial" w:cs="Arial"/>
                <w:lang w:val="el-GR"/>
              </w:rPr>
              <w:t>.</w:t>
            </w:r>
          </w:p>
          <w:p w14:paraId="1C8DA4C8" w14:textId="77777777" w:rsidR="00773354"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Τιμολόγια</w:t>
            </w:r>
          </w:p>
          <w:p w14:paraId="00F75F9B" w14:textId="77777777" w:rsidR="00773354"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Πιστοποιητικά πληρωμής</w:t>
            </w:r>
          </w:p>
          <w:p w14:paraId="2D1B73B5" w14:textId="77777777" w:rsidR="00773354"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Δελτία πληρωμής</w:t>
            </w:r>
            <w:r w:rsidRPr="004B2D1A">
              <w:rPr>
                <w:rFonts w:ascii="Arial" w:hAnsi="Arial" w:cs="Arial"/>
              </w:rPr>
              <w:t xml:space="preserve"> </w:t>
            </w:r>
            <w:r w:rsidRPr="004B2D1A">
              <w:rPr>
                <w:rFonts w:ascii="Arial" w:hAnsi="Arial" w:cs="Arial"/>
                <w:lang w:val="el-GR"/>
              </w:rPr>
              <w:t>(FIMAS)</w:t>
            </w:r>
          </w:p>
          <w:p w14:paraId="1132BBA7" w14:textId="77777777" w:rsidR="00773354"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 xml:space="preserve">Εκθέσεις συμβούλων </w:t>
            </w:r>
          </w:p>
          <w:p w14:paraId="6255ACED" w14:textId="77777777" w:rsidR="00773354"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Άλλα παραδοτέα που προβλέπονται από τη Σύμβαση</w:t>
            </w:r>
          </w:p>
          <w:p w14:paraId="0BD7EB96" w14:textId="77777777" w:rsidR="00773354"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Σημείωμα παραλαβής παραδοτέων από το αρμόδιο όργανο</w:t>
            </w:r>
          </w:p>
          <w:p w14:paraId="75758F70" w14:textId="77777777" w:rsidR="00C15FB3" w:rsidRPr="00935815" w:rsidRDefault="00504E53" w:rsidP="00606C70">
            <w:pPr>
              <w:pStyle w:val="listparagraphcxspmiddle"/>
              <w:numPr>
                <w:ilvl w:val="0"/>
                <w:numId w:val="81"/>
              </w:numPr>
              <w:spacing w:before="0" w:beforeAutospacing="0" w:after="0" w:afterAutospacing="0" w:line="340" w:lineRule="exact"/>
              <w:ind w:left="357" w:hanging="357"/>
              <w:rPr>
                <w:rFonts w:ascii="Arial" w:eastAsiaTheme="minorEastAsia" w:hAnsi="Arial" w:cs="Arial"/>
                <w:bCs/>
                <w:lang w:val="el-GR"/>
              </w:rPr>
            </w:pPr>
            <w:r w:rsidRPr="00801225">
              <w:rPr>
                <w:rFonts w:ascii="Arial" w:hAnsi="Arial" w:cs="Arial"/>
                <w:lang w:val="el-GR"/>
              </w:rPr>
              <w:t>Βεβαίωση Τήρησης Οδηγιών Γενικού Λογιστηρίου</w:t>
            </w:r>
          </w:p>
        </w:tc>
      </w:tr>
    </w:tbl>
    <w:p w14:paraId="144EFA10" w14:textId="77777777" w:rsidR="00222D48" w:rsidRDefault="00222D48">
      <w:pPr>
        <w:spacing w:line="360" w:lineRule="auto"/>
        <w:ind w:left="-142"/>
        <w:rPr>
          <w:rFonts w:ascii="Arial" w:hAnsi="Arial" w:cs="Arial"/>
          <w:b/>
          <w:bCs/>
          <w:lang w:val="el-GR"/>
        </w:rPr>
      </w:pPr>
    </w:p>
    <w:p w14:paraId="34DBF302" w14:textId="77777777" w:rsidR="00F27910" w:rsidRPr="00B17A1E" w:rsidRDefault="00504E53">
      <w:pPr>
        <w:spacing w:line="360" w:lineRule="auto"/>
        <w:ind w:left="-142"/>
        <w:rPr>
          <w:rFonts w:ascii="Arial" w:hAnsi="Arial" w:cs="Arial"/>
          <w:b/>
          <w:bCs/>
          <w:u w:val="single"/>
          <w:lang w:val="el-GR"/>
        </w:rPr>
      </w:pPr>
      <w:r>
        <w:rPr>
          <w:rFonts w:ascii="Arial" w:hAnsi="Arial" w:cs="Arial"/>
          <w:b/>
          <w:bCs/>
          <w:lang w:val="el-GR"/>
        </w:rPr>
        <w:t xml:space="preserve">5. </w:t>
      </w:r>
      <w:r w:rsidR="00C74CC5" w:rsidRPr="002849CE">
        <w:rPr>
          <w:rFonts w:ascii="Arial" w:hAnsi="Arial" w:cs="Arial"/>
          <w:b/>
          <w:bCs/>
          <w:lang w:val="el-GR"/>
        </w:rPr>
        <w:t xml:space="preserve"> </w:t>
      </w:r>
      <w:r w:rsidR="00C74CC5">
        <w:rPr>
          <w:rFonts w:ascii="Arial" w:hAnsi="Arial" w:cs="Arial"/>
          <w:b/>
          <w:bCs/>
          <w:u w:val="single"/>
          <w:lang w:val="el-GR"/>
        </w:rPr>
        <w:t>Δαπάνες δημοσιότητας</w:t>
      </w:r>
      <w:r w:rsidR="00B17A1E">
        <w:rPr>
          <w:rFonts w:ascii="Arial" w:hAnsi="Arial" w:cs="Arial"/>
          <w:b/>
          <w:bCs/>
          <w:u w:val="single"/>
          <w:lang w:val="el-GR"/>
        </w:rPr>
        <w:t xml:space="preserve"> (μέχρι 1% του συνολικού προϋπολογισμού του </w:t>
      </w:r>
      <w:r w:rsidR="001C7E58">
        <w:rPr>
          <w:rFonts w:ascii="Arial" w:hAnsi="Arial" w:cs="Arial"/>
          <w:b/>
          <w:bCs/>
          <w:u w:val="single"/>
          <w:lang w:val="el-GR"/>
        </w:rPr>
        <w:t>έργου</w:t>
      </w:r>
      <w:r w:rsidR="00B17A1E">
        <w:rPr>
          <w:rFonts w:ascii="Arial" w:hAnsi="Arial" w:cs="Arial"/>
          <w:b/>
          <w:bCs/>
          <w:u w:val="single"/>
          <w:lang w:val="el-GR"/>
        </w:rPr>
        <w:t xml:space="preserve"> με μέγιστο ποσό τις </w:t>
      </w:r>
      <w:r w:rsidR="00B17A1E" w:rsidRPr="002849CE">
        <w:rPr>
          <w:rFonts w:ascii="Arial" w:hAnsi="Arial" w:cs="Arial"/>
          <w:b/>
          <w:bCs/>
          <w:u w:val="single"/>
          <w:lang w:val="el-GR"/>
        </w:rPr>
        <w:t>€20.000)</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4"/>
        <w:gridCol w:w="8166"/>
      </w:tblGrid>
      <w:tr w:rsidR="0030347E" w14:paraId="67FCE8EE" w14:textId="77777777" w:rsidTr="00CC7D3A">
        <w:trPr>
          <w:trHeight w:val="368"/>
          <w:jc w:val="center"/>
        </w:trPr>
        <w:tc>
          <w:tcPr>
            <w:tcW w:w="6354" w:type="dxa"/>
            <w:shd w:val="clear" w:color="auto" w:fill="8DB3E2" w:themeFill="text2" w:themeFillTint="66"/>
            <w:vAlign w:val="center"/>
          </w:tcPr>
          <w:p w14:paraId="75065A3B" w14:textId="77777777" w:rsidR="009955FC" w:rsidRPr="00FF674C" w:rsidRDefault="00504E53" w:rsidP="006C1F9D">
            <w:pPr>
              <w:jc w:val="center"/>
              <w:rPr>
                <w:rFonts w:ascii="Arial" w:hAnsi="Arial" w:cs="Arial"/>
                <w:b/>
              </w:rPr>
            </w:pPr>
            <w:r w:rsidRPr="00FF674C">
              <w:rPr>
                <w:rFonts w:ascii="Arial" w:hAnsi="Arial" w:cs="Arial"/>
                <w:b/>
              </w:rPr>
              <w:t>ΕΠΙΛΕΞΙΜΟΤΗΤΑ</w:t>
            </w:r>
          </w:p>
        </w:tc>
        <w:tc>
          <w:tcPr>
            <w:tcW w:w="8166" w:type="dxa"/>
            <w:shd w:val="clear" w:color="auto" w:fill="8DB3E2" w:themeFill="text2" w:themeFillTint="66"/>
            <w:vAlign w:val="center"/>
          </w:tcPr>
          <w:p w14:paraId="0FC086B8" w14:textId="77777777" w:rsidR="009955FC" w:rsidRPr="00FF674C" w:rsidRDefault="00504E53" w:rsidP="006C1F9D">
            <w:pPr>
              <w:jc w:val="center"/>
              <w:rPr>
                <w:rFonts w:ascii="Arial" w:hAnsi="Arial" w:cs="Arial"/>
                <w:b/>
              </w:rPr>
            </w:pPr>
            <w:r w:rsidRPr="00FF674C">
              <w:rPr>
                <w:rFonts w:ascii="Arial" w:hAnsi="Arial" w:cs="Arial"/>
                <w:b/>
              </w:rPr>
              <w:t>ΑΠΟΔΕΙΚΤΙΚΑ ΣΤΟΙΧΕΙΑ</w:t>
            </w:r>
          </w:p>
        </w:tc>
      </w:tr>
      <w:tr w:rsidR="0030347E" w:rsidRPr="005C2674" w14:paraId="1EE9A7D9" w14:textId="77777777" w:rsidTr="00CC7D3A">
        <w:trPr>
          <w:jc w:val="center"/>
        </w:trPr>
        <w:tc>
          <w:tcPr>
            <w:tcW w:w="6354" w:type="dxa"/>
            <w:vAlign w:val="center"/>
          </w:tcPr>
          <w:p w14:paraId="6C80D31E" w14:textId="77777777" w:rsidR="00C15FB3" w:rsidRDefault="00504E53" w:rsidP="00850A1D">
            <w:pPr>
              <w:spacing w:line="340" w:lineRule="exact"/>
              <w:jc w:val="both"/>
              <w:rPr>
                <w:rFonts w:ascii="Arial" w:hAnsi="Arial" w:cs="Arial"/>
                <w:lang w:val="el-GR"/>
              </w:rPr>
            </w:pPr>
            <w:r>
              <w:rPr>
                <w:rFonts w:ascii="Arial" w:hAnsi="Arial" w:cs="Arial"/>
                <w:lang w:val="el-GR"/>
              </w:rPr>
              <w:t>Δαπάνες δημοσιότητας οι οποίες να αφορούν στην προβολή της συνεισφοράς της ΕΕ και συγκ</w:t>
            </w:r>
            <w:r w:rsidR="00993370">
              <w:rPr>
                <w:rFonts w:ascii="Arial" w:hAnsi="Arial" w:cs="Arial"/>
                <w:lang w:val="el-GR"/>
              </w:rPr>
              <w:t>εκριμένα του ΕΓΤΑΑ</w:t>
            </w:r>
            <w:r>
              <w:rPr>
                <w:rFonts w:ascii="Arial" w:hAnsi="Arial" w:cs="Arial"/>
                <w:lang w:val="el-GR"/>
              </w:rPr>
              <w:t xml:space="preserve"> </w:t>
            </w:r>
          </w:p>
          <w:p w14:paraId="25300BE1" w14:textId="77777777" w:rsidR="002849CE" w:rsidRPr="002D203E" w:rsidRDefault="002849CE" w:rsidP="00850A1D">
            <w:pPr>
              <w:spacing w:line="340" w:lineRule="exact"/>
              <w:jc w:val="both"/>
              <w:rPr>
                <w:rFonts w:ascii="Arial" w:hAnsi="Arial" w:cs="Arial"/>
                <w:u w:val="single"/>
                <w:lang w:val="el-GR"/>
              </w:rPr>
            </w:pPr>
          </w:p>
          <w:p w14:paraId="3F447275" w14:textId="77777777" w:rsidR="00993370" w:rsidRPr="002849CE" w:rsidRDefault="00504E53" w:rsidP="00850A1D">
            <w:pPr>
              <w:spacing w:line="340" w:lineRule="exact"/>
              <w:jc w:val="both"/>
              <w:rPr>
                <w:rFonts w:ascii="Arial" w:hAnsi="Arial" w:cs="Arial"/>
                <w:lang w:val="el-GR"/>
              </w:rPr>
            </w:pPr>
            <w:r w:rsidRPr="002849CE">
              <w:rPr>
                <w:rFonts w:ascii="Arial" w:hAnsi="Arial" w:cs="Arial"/>
                <w:u w:val="single"/>
                <w:lang w:val="el-GR"/>
              </w:rPr>
              <w:t>Παραδείγματα</w:t>
            </w:r>
            <w:r w:rsidRPr="002849CE">
              <w:rPr>
                <w:rFonts w:ascii="Arial" w:hAnsi="Arial" w:cs="Arial"/>
                <w:lang w:val="el-GR"/>
              </w:rPr>
              <w:t>:</w:t>
            </w:r>
          </w:p>
          <w:p w14:paraId="3FE7C36D" w14:textId="77777777" w:rsidR="00993370" w:rsidRDefault="00504E53" w:rsidP="00D06E2A">
            <w:pPr>
              <w:numPr>
                <w:ilvl w:val="0"/>
                <w:numId w:val="11"/>
              </w:numPr>
              <w:tabs>
                <w:tab w:val="clear" w:pos="720"/>
              </w:tabs>
              <w:spacing w:line="340" w:lineRule="exact"/>
              <w:ind w:left="369" w:hanging="369"/>
              <w:jc w:val="both"/>
              <w:rPr>
                <w:rFonts w:ascii="Arial" w:hAnsi="Arial" w:cs="Arial"/>
                <w:lang w:val="el-GR"/>
              </w:rPr>
            </w:pPr>
            <w:r>
              <w:rPr>
                <w:rFonts w:ascii="Arial" w:hAnsi="Arial" w:cs="Arial"/>
                <w:lang w:val="el-GR"/>
              </w:rPr>
              <w:t>Πινακίδες πληροφόρησης</w:t>
            </w:r>
          </w:p>
          <w:p w14:paraId="39410D08" w14:textId="77777777" w:rsidR="00C15FB3" w:rsidRDefault="00504E53" w:rsidP="00D06E2A">
            <w:pPr>
              <w:numPr>
                <w:ilvl w:val="0"/>
                <w:numId w:val="11"/>
              </w:numPr>
              <w:tabs>
                <w:tab w:val="clear" w:pos="720"/>
              </w:tabs>
              <w:spacing w:line="340" w:lineRule="exact"/>
              <w:ind w:left="369" w:hanging="369"/>
              <w:jc w:val="both"/>
              <w:rPr>
                <w:rFonts w:ascii="Arial" w:hAnsi="Arial" w:cs="Arial"/>
                <w:lang w:val="el-GR"/>
              </w:rPr>
            </w:pPr>
            <w:r w:rsidRPr="002849CE">
              <w:rPr>
                <w:rFonts w:ascii="Arial" w:hAnsi="Arial" w:cs="Arial"/>
                <w:lang w:val="el-GR"/>
              </w:rPr>
              <w:t>Διάφορα έξοδα προβολής και διαφήμισης</w:t>
            </w:r>
          </w:p>
          <w:p w14:paraId="0F9DBCFB" w14:textId="77777777" w:rsidR="00993370" w:rsidRPr="002849CE" w:rsidRDefault="00504E53" w:rsidP="00D06E2A">
            <w:pPr>
              <w:numPr>
                <w:ilvl w:val="0"/>
                <w:numId w:val="11"/>
              </w:numPr>
              <w:tabs>
                <w:tab w:val="clear" w:pos="720"/>
              </w:tabs>
              <w:spacing w:line="340" w:lineRule="exact"/>
              <w:ind w:left="369" w:hanging="369"/>
              <w:jc w:val="both"/>
              <w:rPr>
                <w:rFonts w:ascii="Arial" w:hAnsi="Arial" w:cs="Arial"/>
                <w:lang w:val="el-GR"/>
              </w:rPr>
            </w:pPr>
            <w:r>
              <w:rPr>
                <w:rFonts w:ascii="Arial" w:hAnsi="Arial" w:cs="Arial"/>
                <w:lang w:val="el-GR"/>
              </w:rPr>
              <w:t>Έξοδα διοργάνωσ</w:t>
            </w:r>
            <w:r w:rsidR="002849CE">
              <w:rPr>
                <w:rFonts w:ascii="Arial" w:hAnsi="Arial" w:cs="Arial"/>
                <w:lang w:val="el-GR"/>
              </w:rPr>
              <w:t>η</w:t>
            </w:r>
            <w:r>
              <w:rPr>
                <w:rFonts w:ascii="Arial" w:hAnsi="Arial" w:cs="Arial"/>
                <w:lang w:val="el-GR"/>
              </w:rPr>
              <w:t>ς εκδηλώσεων</w:t>
            </w:r>
          </w:p>
          <w:p w14:paraId="3167B131" w14:textId="77777777" w:rsidR="00C15FB3" w:rsidRPr="002849CE" w:rsidRDefault="00504E53" w:rsidP="00D06E2A">
            <w:pPr>
              <w:numPr>
                <w:ilvl w:val="0"/>
                <w:numId w:val="11"/>
              </w:numPr>
              <w:tabs>
                <w:tab w:val="clear" w:pos="720"/>
              </w:tabs>
              <w:spacing w:line="340" w:lineRule="exact"/>
              <w:ind w:left="369" w:hanging="369"/>
              <w:jc w:val="both"/>
              <w:rPr>
                <w:rFonts w:ascii="Arial" w:hAnsi="Arial" w:cs="Arial"/>
                <w:lang w:val="el-GR"/>
              </w:rPr>
            </w:pPr>
            <w:r w:rsidRPr="002849CE">
              <w:rPr>
                <w:rFonts w:ascii="Arial" w:hAnsi="Arial" w:cs="Arial"/>
                <w:lang w:val="el-GR"/>
              </w:rPr>
              <w:t>Έντυπα</w:t>
            </w:r>
          </w:p>
          <w:p w14:paraId="72056DA1" w14:textId="77777777" w:rsidR="00C15FB3" w:rsidRPr="002849CE" w:rsidRDefault="00504E53" w:rsidP="002849CE">
            <w:pPr>
              <w:numPr>
                <w:ilvl w:val="0"/>
                <w:numId w:val="11"/>
              </w:numPr>
              <w:tabs>
                <w:tab w:val="clear" w:pos="720"/>
              </w:tabs>
              <w:spacing w:line="340" w:lineRule="exact"/>
              <w:ind w:left="369" w:hanging="369"/>
              <w:rPr>
                <w:rFonts w:ascii="Arial" w:hAnsi="Arial" w:cs="Arial"/>
                <w:lang w:val="el-GR"/>
              </w:rPr>
            </w:pPr>
            <w:r w:rsidRPr="002849CE">
              <w:rPr>
                <w:rFonts w:ascii="Arial" w:hAnsi="Arial" w:cs="Arial"/>
                <w:lang w:val="el-GR"/>
              </w:rPr>
              <w:t>Έξοδα δημοσίευσης αγγελιών και ανακοινώσεων</w:t>
            </w:r>
          </w:p>
        </w:tc>
        <w:tc>
          <w:tcPr>
            <w:tcW w:w="8166" w:type="dxa"/>
            <w:vAlign w:val="center"/>
          </w:tcPr>
          <w:p w14:paraId="554BA89B" w14:textId="77777777" w:rsidR="00BA711B" w:rsidRPr="002849CE"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2849CE">
              <w:rPr>
                <w:rFonts w:ascii="Arial" w:hAnsi="Arial" w:cs="Arial"/>
                <w:lang w:val="el-GR"/>
              </w:rPr>
              <w:t xml:space="preserve">Σύμβαση αγοράς προμηθειών / παροχής υπηρεσιών </w:t>
            </w:r>
          </w:p>
          <w:p w14:paraId="52902A88"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Έγκριση αρμόδιου οργάνου για την προκήρυξη διαγωνισμού</w:t>
            </w:r>
          </w:p>
          <w:p w14:paraId="7FBC96A4"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Προκήρυξη</w:t>
            </w:r>
            <w:r w:rsidR="00317663" w:rsidRPr="004B2D1A">
              <w:rPr>
                <w:rFonts w:ascii="Arial" w:hAnsi="Arial" w:cs="Arial"/>
                <w:lang w:val="el-GR"/>
              </w:rPr>
              <w:t xml:space="preserve"> </w:t>
            </w:r>
            <w:r w:rsidRPr="004B2D1A">
              <w:rPr>
                <w:rFonts w:ascii="Arial" w:hAnsi="Arial" w:cs="Arial"/>
                <w:lang w:val="el-GR"/>
              </w:rPr>
              <w:t>/</w:t>
            </w:r>
            <w:r w:rsidR="00317663" w:rsidRPr="004B2D1A">
              <w:rPr>
                <w:rFonts w:ascii="Arial" w:hAnsi="Arial" w:cs="Arial"/>
                <w:lang w:val="el-GR"/>
              </w:rPr>
              <w:t xml:space="preserve"> </w:t>
            </w:r>
            <w:r w:rsidRPr="004B2D1A">
              <w:rPr>
                <w:rFonts w:ascii="Arial" w:hAnsi="Arial" w:cs="Arial"/>
                <w:lang w:val="el-GR"/>
              </w:rPr>
              <w:t>Έγγραφα διαγωνισμού</w:t>
            </w:r>
          </w:p>
          <w:p w14:paraId="00EC1FB9"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Κατάλογο οικονομικών φορέων που προσκλήθηκαν και επιβεβαίωση παραλαβής των εγγράφων του διαγωνισμού (για συνοπτικές διαδικασίες)</w:t>
            </w:r>
          </w:p>
          <w:p w14:paraId="7D899F58"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Πρακτικό το οποίο ορίζει τα μέλη της επιτροπής αξιολόγησης από αρμόδιο όργανο</w:t>
            </w:r>
          </w:p>
          <w:p w14:paraId="23B2FA71"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Δηλώσεις αμεροληψίας υπογ</w:t>
            </w:r>
            <w:r w:rsidR="00317663" w:rsidRPr="004B2D1A">
              <w:rPr>
                <w:rFonts w:ascii="Arial" w:hAnsi="Arial" w:cs="Arial"/>
                <w:lang w:val="el-GR"/>
              </w:rPr>
              <w:t>εγ</w:t>
            </w:r>
            <w:r w:rsidRPr="004B2D1A">
              <w:rPr>
                <w:rFonts w:ascii="Arial" w:hAnsi="Arial" w:cs="Arial"/>
                <w:lang w:val="el-GR"/>
              </w:rPr>
              <w:t>ραμμένες από τα μέλη της επιτροπής αξιολόγησης</w:t>
            </w:r>
          </w:p>
          <w:p w14:paraId="243E8FA7"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Έκθεση αξιολόγησης</w:t>
            </w:r>
          </w:p>
          <w:p w14:paraId="0F19C1E7"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 xml:space="preserve">Έγκριση </w:t>
            </w:r>
            <w:r w:rsidR="00317663" w:rsidRPr="004B2D1A">
              <w:rPr>
                <w:rFonts w:ascii="Arial" w:hAnsi="Arial" w:cs="Arial"/>
                <w:lang w:val="el-GR"/>
              </w:rPr>
              <w:t xml:space="preserve">έκθεσης </w:t>
            </w:r>
            <w:r w:rsidRPr="004B2D1A">
              <w:rPr>
                <w:rFonts w:ascii="Arial" w:hAnsi="Arial" w:cs="Arial"/>
                <w:lang w:val="el-GR"/>
              </w:rPr>
              <w:t>αξιολόγησης από αρμόδιο όργανο</w:t>
            </w:r>
          </w:p>
          <w:p w14:paraId="6A30724A"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Έγγραφα που υπέβαλε ο επιτυχόντας (Προσφορά)</w:t>
            </w:r>
          </w:p>
          <w:p w14:paraId="5F9D63A3"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lastRenderedPageBreak/>
              <w:t>Επιστολές προς επιτυχόντα και αποτυχόντες</w:t>
            </w:r>
          </w:p>
          <w:p w14:paraId="34044D7D"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Υπογεγραμμένο συμβόλαιο/συμφωνητικό έγγραφο με παραρτήματα</w:t>
            </w:r>
          </w:p>
          <w:p w14:paraId="241D961E" w14:textId="77777777" w:rsidR="006667B3"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Επιστολή έναρξης εργασιών.</w:t>
            </w:r>
          </w:p>
          <w:p w14:paraId="1E14D158" w14:textId="77777777" w:rsidR="00BA711B"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Πιστοποιητικά Συμβατότητας ή καταλόγους αυτοελέγχου (ανάλογα με το ύψος της Σύμβασης) για συμβατότητα με τον περί της Ρύθμισης των Διαδικασιών Σύναψης Δημοσίων Συμβάσεων και για Συναφή Θέματα Νόμο του 2016 (Ν.73(Ι)/2016) και τους σχετικούς Κανονισμούς</w:t>
            </w:r>
          </w:p>
          <w:p w14:paraId="1FAFEBA5" w14:textId="77777777" w:rsidR="00BA711B"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Τιμολόγια</w:t>
            </w:r>
          </w:p>
          <w:p w14:paraId="3AEFE824" w14:textId="77777777" w:rsidR="00BA711B"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Δελτία πληρωμής</w:t>
            </w:r>
            <w:r w:rsidRPr="002849CE">
              <w:rPr>
                <w:rFonts w:ascii="Arial" w:hAnsi="Arial" w:cs="Arial"/>
                <w:lang w:val="el-GR"/>
              </w:rPr>
              <w:t xml:space="preserve"> </w:t>
            </w:r>
            <w:r w:rsidRPr="004B2D1A">
              <w:rPr>
                <w:rFonts w:ascii="Arial" w:hAnsi="Arial" w:cs="Arial"/>
                <w:lang w:val="el-GR"/>
              </w:rPr>
              <w:t>(FIMAS)</w:t>
            </w:r>
          </w:p>
          <w:p w14:paraId="20A986B2" w14:textId="77777777" w:rsidR="00BA711B" w:rsidRPr="004B2D1A"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4B2D1A">
              <w:rPr>
                <w:rFonts w:ascii="Arial" w:hAnsi="Arial" w:cs="Arial"/>
                <w:lang w:val="el-GR"/>
              </w:rPr>
              <w:t>Πιστοποιητικά παραλαβής</w:t>
            </w:r>
          </w:p>
          <w:p w14:paraId="22A1176F" w14:textId="77777777" w:rsidR="00BA711B" w:rsidRPr="00801225"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Παραδοτέα που προβλέπονται από τη Σύμβαση</w:t>
            </w:r>
          </w:p>
          <w:p w14:paraId="190CBCB7" w14:textId="77777777" w:rsidR="00C15FB3"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sidRPr="00801225">
              <w:rPr>
                <w:rFonts w:ascii="Arial" w:hAnsi="Arial" w:cs="Arial"/>
                <w:lang w:val="el-GR"/>
              </w:rPr>
              <w:t>Βεβαίωση Τήρησης Οδηγιών Γενικού Λογιστηρίου</w:t>
            </w:r>
          </w:p>
          <w:p w14:paraId="18B08596" w14:textId="77777777" w:rsidR="00993370"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Pr>
                <w:rFonts w:ascii="Arial" w:hAnsi="Arial" w:cs="Arial"/>
                <w:lang w:val="el-GR"/>
              </w:rPr>
              <w:t>Φωτογραφικό υλικό εκδηλώσεων</w:t>
            </w:r>
          </w:p>
          <w:p w14:paraId="47017B72" w14:textId="77777777" w:rsidR="00993370" w:rsidRPr="00142F19" w:rsidRDefault="00504E53" w:rsidP="00606C70">
            <w:pPr>
              <w:pStyle w:val="listparagraphcxspmiddle"/>
              <w:numPr>
                <w:ilvl w:val="0"/>
                <w:numId w:val="81"/>
              </w:numPr>
              <w:spacing w:before="0" w:beforeAutospacing="0" w:after="0" w:afterAutospacing="0" w:line="340" w:lineRule="exact"/>
              <w:ind w:left="357" w:hanging="357"/>
              <w:rPr>
                <w:rFonts w:ascii="Arial" w:hAnsi="Arial" w:cs="Arial"/>
                <w:lang w:val="el-GR"/>
              </w:rPr>
            </w:pPr>
            <w:r>
              <w:rPr>
                <w:rFonts w:ascii="Arial" w:hAnsi="Arial" w:cs="Arial"/>
                <w:lang w:val="el-GR"/>
              </w:rPr>
              <w:t>Αποδεικτικά έγγραφα για έξοδα προβολής και διαφήμισης (στις περιπτώσεις αυτεπιστασίας)</w:t>
            </w:r>
          </w:p>
        </w:tc>
      </w:tr>
    </w:tbl>
    <w:p w14:paraId="04D8E4BC" w14:textId="77777777" w:rsidR="00C15FB3" w:rsidRPr="002D203E" w:rsidRDefault="00C15FB3" w:rsidP="00C15FB3">
      <w:pPr>
        <w:spacing w:line="360" w:lineRule="auto"/>
        <w:rPr>
          <w:rFonts w:ascii="Arial" w:hAnsi="Arial" w:cs="Arial"/>
          <w:lang w:val="el-GR"/>
        </w:rPr>
      </w:pPr>
    </w:p>
    <w:p w14:paraId="0FCBBCEB" w14:textId="77777777" w:rsidR="00811DE9" w:rsidRPr="002D203E" w:rsidRDefault="00811DE9" w:rsidP="00811DE9">
      <w:pPr>
        <w:spacing w:line="360" w:lineRule="auto"/>
        <w:ind w:hanging="142"/>
        <w:rPr>
          <w:rFonts w:ascii="Arial" w:hAnsi="Arial" w:cs="Arial"/>
          <w:b/>
          <w:lang w:val="el-GR"/>
        </w:rPr>
      </w:pPr>
    </w:p>
    <w:p w14:paraId="161B34D4" w14:textId="77777777" w:rsidR="008860D8" w:rsidRPr="002D203E" w:rsidRDefault="008860D8" w:rsidP="00C15FB3">
      <w:pPr>
        <w:spacing w:line="360" w:lineRule="auto"/>
        <w:rPr>
          <w:rFonts w:ascii="Arial" w:hAnsi="Arial" w:cs="Arial"/>
          <w:b/>
          <w:lang w:val="el-GR"/>
        </w:rPr>
        <w:sectPr w:rsidR="008860D8" w:rsidRPr="002D203E" w:rsidSect="008860D8">
          <w:headerReference w:type="even" r:id="rId28"/>
          <w:headerReference w:type="default" r:id="rId29"/>
          <w:footerReference w:type="even" r:id="rId30"/>
          <w:footerReference w:type="default" r:id="rId31"/>
          <w:headerReference w:type="first" r:id="rId32"/>
          <w:footerReference w:type="first" r:id="rId33"/>
          <w:pgSz w:w="16838" w:h="11906" w:orient="landscape" w:code="9"/>
          <w:pgMar w:top="1191" w:right="1474" w:bottom="1191" w:left="1077" w:header="567" w:footer="567" w:gutter="0"/>
          <w:cols w:space="708"/>
          <w:titlePg/>
          <w:docGrid w:linePitch="360"/>
        </w:sectPr>
      </w:pPr>
    </w:p>
    <w:p w14:paraId="2CC657FF" w14:textId="77777777" w:rsidR="00C15FB3" w:rsidRPr="002D203E" w:rsidRDefault="00504E53" w:rsidP="001C3C8E">
      <w:pPr>
        <w:pStyle w:val="Heading1"/>
        <w:spacing w:line="340" w:lineRule="exact"/>
        <w:rPr>
          <w:sz w:val="28"/>
          <w:szCs w:val="28"/>
          <w:lang w:val="el-GR"/>
        </w:rPr>
      </w:pPr>
      <w:bookmarkStart w:id="255" w:name="_Toc223832843"/>
      <w:bookmarkStart w:id="256" w:name="_Toc296947005"/>
      <w:bookmarkStart w:id="257" w:name="_Toc188876681"/>
      <w:r w:rsidRPr="00D37DE0">
        <w:rPr>
          <w:sz w:val="28"/>
          <w:szCs w:val="28"/>
          <w:lang w:val="el-GR"/>
        </w:rPr>
        <w:lastRenderedPageBreak/>
        <w:t>ΔΙΑΔΙΚΑΣΙΕΣ ΕΞΕΤΑΣΗΣ, ΑΞΙΟΛΟΓΗΣΗΣ ΚΑΙ ΕΝΤΑΞΗ ΤΩΝ ΠΡΟΤΑΣΕΩΝ</w:t>
      </w:r>
      <w:bookmarkEnd w:id="255"/>
      <w:bookmarkEnd w:id="256"/>
      <w:bookmarkEnd w:id="257"/>
    </w:p>
    <w:p w14:paraId="502AA734" w14:textId="77777777" w:rsidR="00983E4C" w:rsidRDefault="00983E4C">
      <w:pPr>
        <w:rPr>
          <w:lang w:val="el-GR"/>
        </w:rPr>
      </w:pPr>
    </w:p>
    <w:p w14:paraId="0F5D605E" w14:textId="77777777" w:rsidR="00390CAB" w:rsidRPr="00A52592" w:rsidRDefault="00504E53">
      <w:pPr>
        <w:pStyle w:val="Heading2"/>
        <w:ind w:left="709" w:hanging="709"/>
        <w:jc w:val="left"/>
        <w:rPr>
          <w:sz w:val="24"/>
          <w:szCs w:val="24"/>
          <w:lang w:val="el-GR"/>
        </w:rPr>
      </w:pPr>
      <w:bookmarkStart w:id="258" w:name="_Toc188876682"/>
      <w:r w:rsidRPr="00A52592">
        <w:rPr>
          <w:sz w:val="24"/>
          <w:szCs w:val="24"/>
          <w:lang w:val="el-GR"/>
        </w:rPr>
        <w:t>Χρόνος και Περίοδος Υποβολής της Αίτησης</w:t>
      </w:r>
      <w:bookmarkEnd w:id="258"/>
    </w:p>
    <w:p w14:paraId="0C46ADE6" w14:textId="77777777" w:rsidR="004F7389" w:rsidRPr="004F7389" w:rsidRDefault="00504E53" w:rsidP="004F7389">
      <w:pPr>
        <w:spacing w:line="340" w:lineRule="exact"/>
        <w:jc w:val="both"/>
        <w:rPr>
          <w:rFonts w:ascii="Arial" w:hAnsi="Arial" w:cs="Arial"/>
          <w:lang w:val="el-GR"/>
        </w:rPr>
      </w:pPr>
      <w:r w:rsidRPr="00D37DE0">
        <w:rPr>
          <w:rFonts w:ascii="Arial" w:hAnsi="Arial" w:cs="Arial"/>
          <w:lang w:val="el-GR"/>
        </w:rPr>
        <w:t xml:space="preserve">Η </w:t>
      </w:r>
      <w:r w:rsidRPr="00D37DE0">
        <w:rPr>
          <w:rFonts w:ascii="Arial" w:hAnsi="Arial" w:cs="Arial"/>
          <w:u w:val="single"/>
          <w:lang w:val="el-GR"/>
        </w:rPr>
        <w:t>προθεσμία υποβολής των προτάσεων θα αναφέρεται στην Προκήρυξη του Μέτρου</w:t>
      </w:r>
      <w:r w:rsidR="009B0CE6">
        <w:rPr>
          <w:rFonts w:ascii="Arial" w:hAnsi="Arial" w:cs="Arial"/>
          <w:u w:val="single"/>
          <w:lang w:val="el-GR"/>
        </w:rPr>
        <w:t xml:space="preserve"> / </w:t>
      </w:r>
      <w:r w:rsidR="0092319A">
        <w:rPr>
          <w:rFonts w:ascii="Arial" w:hAnsi="Arial" w:cs="Arial"/>
          <w:u w:val="single"/>
          <w:lang w:val="el-GR"/>
        </w:rPr>
        <w:t>της Παρέμβασης</w:t>
      </w:r>
      <w:r w:rsidRPr="00D37DE0">
        <w:rPr>
          <w:rFonts w:ascii="Arial" w:hAnsi="Arial" w:cs="Arial"/>
          <w:lang w:val="el-GR"/>
        </w:rPr>
        <w:t>.</w:t>
      </w:r>
      <w:r w:rsidR="00EC41AA" w:rsidRPr="00EC41AA">
        <w:rPr>
          <w:rFonts w:ascii="Arial" w:hAnsi="Arial" w:cs="Arial"/>
          <w:bCs/>
          <w:lang w:val="el-GR"/>
        </w:rPr>
        <w:t xml:space="preserve"> </w:t>
      </w:r>
      <w:r w:rsidRPr="00D37DE0">
        <w:rPr>
          <w:rFonts w:ascii="Arial" w:hAnsi="Arial" w:cs="Arial"/>
          <w:lang w:val="el-GR"/>
        </w:rPr>
        <w:t>Οι Δικαιούχοι δύναται να υποβάλλουν προτάσεις καθ΄ όλη τη διάρκεια του χρονικού διαστήματος που ορίζεται στην Πρόσκληση. Αίτηση Υποβολής Πρότασης που κατατίθεται μετά την καταληκτική ημερομηνία που ορίζεται στη δημόσια πρόσκληση εκδήλωσης ενδιαφέροντος, θεωρείται εκπρόθεσμη και δε θα γίνεται αποδεκτή.</w:t>
      </w:r>
    </w:p>
    <w:p w14:paraId="0E8A096E" w14:textId="77777777" w:rsidR="004F7389" w:rsidRPr="004F7389" w:rsidRDefault="004F7389" w:rsidP="004F7389">
      <w:pPr>
        <w:spacing w:line="340" w:lineRule="exact"/>
        <w:jc w:val="both"/>
        <w:rPr>
          <w:rFonts w:ascii="Arial" w:hAnsi="Arial" w:cs="Arial"/>
          <w:lang w:val="el-GR"/>
        </w:rPr>
      </w:pPr>
    </w:p>
    <w:p w14:paraId="60986F44" w14:textId="77777777" w:rsidR="004F7389" w:rsidRPr="00714BFE" w:rsidRDefault="00504E53" w:rsidP="004F7389">
      <w:pPr>
        <w:spacing w:line="340" w:lineRule="exact"/>
        <w:jc w:val="both"/>
        <w:rPr>
          <w:rFonts w:ascii="Arial" w:hAnsi="Arial" w:cs="Arial"/>
          <w:lang w:val="el-GR"/>
        </w:rPr>
      </w:pPr>
      <w:r w:rsidRPr="00D37DE0">
        <w:rPr>
          <w:rFonts w:ascii="Arial" w:hAnsi="Arial" w:cs="Arial"/>
          <w:lang w:val="el-GR"/>
        </w:rPr>
        <w:t>Η Μονάδα Εφαρμογής δύναται, μετά από την έγκριση της Διαχειριστικής Αρχής του Π</w:t>
      </w:r>
      <w:r w:rsidR="009B0CE6">
        <w:rPr>
          <w:rFonts w:ascii="Arial" w:hAnsi="Arial" w:cs="Arial"/>
          <w:lang w:val="el-GR"/>
        </w:rPr>
        <w:t xml:space="preserve">ρογράμματος </w:t>
      </w:r>
      <w:r w:rsidRPr="00D37DE0">
        <w:rPr>
          <w:rFonts w:ascii="Arial" w:hAnsi="Arial" w:cs="Arial"/>
          <w:lang w:val="el-GR"/>
        </w:rPr>
        <w:t>Α</w:t>
      </w:r>
      <w:r w:rsidR="009B0CE6">
        <w:rPr>
          <w:rFonts w:ascii="Arial" w:hAnsi="Arial" w:cs="Arial"/>
          <w:lang w:val="el-GR"/>
        </w:rPr>
        <w:t xml:space="preserve">γροτικής </w:t>
      </w:r>
      <w:r w:rsidRPr="00D37DE0">
        <w:rPr>
          <w:rFonts w:ascii="Arial" w:hAnsi="Arial" w:cs="Arial"/>
          <w:lang w:val="el-GR"/>
        </w:rPr>
        <w:t>Α</w:t>
      </w:r>
      <w:r w:rsidR="009B0CE6">
        <w:rPr>
          <w:rFonts w:ascii="Arial" w:hAnsi="Arial" w:cs="Arial"/>
          <w:lang w:val="el-GR"/>
        </w:rPr>
        <w:t>νάπτυξης</w:t>
      </w:r>
      <w:r w:rsidRPr="00D37DE0">
        <w:rPr>
          <w:rFonts w:ascii="Arial" w:hAnsi="Arial" w:cs="Arial"/>
          <w:lang w:val="el-GR"/>
        </w:rPr>
        <w:t xml:space="preserve"> 2014-</w:t>
      </w:r>
      <w:r w:rsidR="006A65E4" w:rsidRPr="00D37DE0">
        <w:rPr>
          <w:rFonts w:ascii="Arial" w:hAnsi="Arial" w:cs="Arial"/>
          <w:lang w:val="el-GR"/>
        </w:rPr>
        <w:t>2020</w:t>
      </w:r>
      <w:r w:rsidR="006A65E4">
        <w:rPr>
          <w:rFonts w:ascii="Arial" w:hAnsi="Arial" w:cs="Arial"/>
          <w:lang w:val="el-GR"/>
        </w:rPr>
        <w:t xml:space="preserve"> </w:t>
      </w:r>
      <w:r w:rsidR="009B0CE6">
        <w:rPr>
          <w:rFonts w:ascii="Arial" w:hAnsi="Arial" w:cs="Arial"/>
          <w:lang w:val="el-GR"/>
        </w:rPr>
        <w:t xml:space="preserve">/ </w:t>
      </w:r>
      <w:r w:rsidR="006A65E4">
        <w:rPr>
          <w:rFonts w:ascii="Arial" w:hAnsi="Arial" w:cs="Arial"/>
          <w:lang w:val="el-GR"/>
        </w:rPr>
        <w:t>Στρατηγικ</w:t>
      </w:r>
      <w:r w:rsidR="00963B3D">
        <w:rPr>
          <w:rFonts w:ascii="Arial" w:hAnsi="Arial" w:cs="Arial"/>
          <w:lang w:val="el-GR"/>
        </w:rPr>
        <w:t>ού</w:t>
      </w:r>
      <w:r w:rsidR="006A65E4">
        <w:rPr>
          <w:rFonts w:ascii="Arial" w:hAnsi="Arial" w:cs="Arial"/>
          <w:lang w:val="el-GR"/>
        </w:rPr>
        <w:t xml:space="preserve"> Σχ</w:t>
      </w:r>
      <w:r w:rsidR="00963B3D">
        <w:rPr>
          <w:rFonts w:ascii="Arial" w:hAnsi="Arial" w:cs="Arial"/>
          <w:lang w:val="el-GR"/>
        </w:rPr>
        <w:t>εδίου</w:t>
      </w:r>
      <w:r w:rsidR="006A65E4">
        <w:rPr>
          <w:rFonts w:ascii="Arial" w:hAnsi="Arial" w:cs="Arial"/>
          <w:lang w:val="el-GR"/>
        </w:rPr>
        <w:t xml:space="preserve"> Κοινής Αγροτικής Πολιτικής 2023-2027</w:t>
      </w:r>
      <w:r w:rsidRPr="00D37DE0">
        <w:rPr>
          <w:rFonts w:ascii="Arial" w:hAnsi="Arial" w:cs="Arial"/>
          <w:lang w:val="el-GR"/>
        </w:rPr>
        <w:t xml:space="preserve"> και σε συνεννόηση με τον ΚΟΑΠ, να παρατείνει την προθεσμία λήξης Υποβολής Προτάσεων ή να προβεί σε ανάκληση της ισχύος της Πρόσκλησης, με τη δέουσα αιτιολόγηση, ενημερώνοντας εκ νέου τους Δικαιούχους.</w:t>
      </w:r>
    </w:p>
    <w:p w14:paraId="52F16748" w14:textId="77777777" w:rsidR="00390CAB" w:rsidRDefault="00390CAB" w:rsidP="001C3C8E">
      <w:pPr>
        <w:spacing w:line="340" w:lineRule="exact"/>
        <w:rPr>
          <w:rFonts w:ascii="Arial" w:hAnsi="Arial" w:cs="Arial"/>
          <w:b/>
          <w:u w:val="single"/>
          <w:lang w:val="el-GR"/>
        </w:rPr>
      </w:pPr>
    </w:p>
    <w:p w14:paraId="12141E5C" w14:textId="77777777" w:rsidR="00A9473F" w:rsidRPr="00D2165A" w:rsidRDefault="00504E53" w:rsidP="00A9473F">
      <w:pPr>
        <w:pStyle w:val="Heading2"/>
        <w:spacing w:line="340" w:lineRule="exact"/>
        <w:ind w:left="709" w:hanging="709"/>
        <w:jc w:val="left"/>
        <w:rPr>
          <w:color w:val="auto"/>
          <w:sz w:val="24"/>
          <w:szCs w:val="24"/>
        </w:rPr>
      </w:pPr>
      <w:bookmarkStart w:id="259" w:name="_Toc188876683"/>
      <w:proofErr w:type="spellStart"/>
      <w:r w:rsidRPr="00AB7FA7">
        <w:rPr>
          <w:color w:val="auto"/>
          <w:sz w:val="24"/>
          <w:szCs w:val="24"/>
        </w:rPr>
        <w:t>Αντικείμενο</w:t>
      </w:r>
      <w:proofErr w:type="spellEnd"/>
      <w:r w:rsidRPr="00AB7FA7">
        <w:rPr>
          <w:color w:val="auto"/>
          <w:sz w:val="24"/>
          <w:szCs w:val="24"/>
        </w:rPr>
        <w:t xml:space="preserve"> </w:t>
      </w:r>
      <w:proofErr w:type="spellStart"/>
      <w:r w:rsidRPr="00AB7FA7">
        <w:rPr>
          <w:color w:val="auto"/>
          <w:sz w:val="24"/>
          <w:szCs w:val="24"/>
        </w:rPr>
        <w:t>των</w:t>
      </w:r>
      <w:proofErr w:type="spellEnd"/>
      <w:r w:rsidRPr="00AB7FA7">
        <w:rPr>
          <w:color w:val="auto"/>
          <w:sz w:val="24"/>
          <w:szCs w:val="24"/>
        </w:rPr>
        <w:t xml:space="preserve"> Υποβα</w:t>
      </w:r>
      <w:proofErr w:type="spellStart"/>
      <w:r w:rsidRPr="00AB7FA7">
        <w:rPr>
          <w:color w:val="auto"/>
          <w:sz w:val="24"/>
          <w:szCs w:val="24"/>
        </w:rPr>
        <w:t>λλόμενων</w:t>
      </w:r>
      <w:proofErr w:type="spellEnd"/>
      <w:r w:rsidRPr="00AB7FA7">
        <w:rPr>
          <w:color w:val="auto"/>
          <w:sz w:val="24"/>
          <w:szCs w:val="24"/>
        </w:rPr>
        <w:t xml:space="preserve"> </w:t>
      </w:r>
      <w:proofErr w:type="spellStart"/>
      <w:r w:rsidRPr="00AB7FA7">
        <w:rPr>
          <w:color w:val="auto"/>
          <w:sz w:val="24"/>
          <w:szCs w:val="24"/>
        </w:rPr>
        <w:t>Προτάσεων</w:t>
      </w:r>
      <w:bookmarkEnd w:id="259"/>
      <w:proofErr w:type="spellEnd"/>
    </w:p>
    <w:p w14:paraId="28DD63CC" w14:textId="77777777" w:rsidR="00A9473F" w:rsidRPr="00A9473F" w:rsidRDefault="00504E53" w:rsidP="00A9473F">
      <w:pPr>
        <w:spacing w:line="340" w:lineRule="exact"/>
        <w:jc w:val="both"/>
        <w:rPr>
          <w:rFonts w:ascii="Arial" w:hAnsi="Arial" w:cs="Arial"/>
          <w:lang w:val="el-GR"/>
        </w:rPr>
      </w:pPr>
      <w:r w:rsidRPr="00D37DE0">
        <w:rPr>
          <w:rFonts w:ascii="Arial" w:hAnsi="Arial" w:cs="Arial"/>
          <w:lang w:val="el-GR"/>
        </w:rPr>
        <w:t xml:space="preserve">Οι Προτάσεις που υποβάλλονται πρέπει να αφορούν σε έργα με λειτουργική και διαχειριστική αυτοτέλεια, συγκεκριμένο Φυσικό και Οικονομικό αντικείμενο, φυσικούς στόχους και αναμενόμενα αποτελέσματα  όπως καθορίζονται στη σχετική Πρόσκληση και να περιέχουν το σύνολο των αναγκαίων πληροφοριών προκειμένου να αξιολογηθεί από τη Μονάδα Εφαρμογής. Περιλαμβάνουν πληροφορίες που αναφέρονται στην ταυτότητα του </w:t>
      </w:r>
      <w:r w:rsidR="001C7E58">
        <w:rPr>
          <w:rFonts w:ascii="Arial" w:hAnsi="Arial" w:cs="Arial"/>
          <w:lang w:val="el-GR"/>
        </w:rPr>
        <w:t>έργου</w:t>
      </w:r>
      <w:r w:rsidRPr="00D37DE0">
        <w:rPr>
          <w:rFonts w:ascii="Arial" w:hAnsi="Arial" w:cs="Arial"/>
          <w:lang w:val="el-GR"/>
        </w:rPr>
        <w:t xml:space="preserve">, στο φυσικό αντικείμενο, τους δείκτες παρακολούθησης, στοιχεία που τεκμηριώνουν τη σκοπιμότητα και ωριμότητα του </w:t>
      </w:r>
      <w:r w:rsidR="001C7E58">
        <w:rPr>
          <w:rFonts w:ascii="Arial" w:hAnsi="Arial" w:cs="Arial"/>
          <w:lang w:val="el-GR"/>
        </w:rPr>
        <w:t>έργου</w:t>
      </w:r>
      <w:r w:rsidRPr="00D37DE0">
        <w:rPr>
          <w:rFonts w:ascii="Arial" w:hAnsi="Arial" w:cs="Arial"/>
          <w:lang w:val="el-GR"/>
        </w:rPr>
        <w:t>, καθώς επίσης και στοιχεία οικονομικού προγραμματισμού περιλαμβανομένου του προϋπολογισμού τους.</w:t>
      </w:r>
    </w:p>
    <w:p w14:paraId="504A61AD" w14:textId="77777777" w:rsidR="00A9473F" w:rsidRPr="00EC41AA" w:rsidRDefault="00A9473F" w:rsidP="00EC41AA">
      <w:pPr>
        <w:spacing w:line="340" w:lineRule="exact"/>
        <w:jc w:val="both"/>
        <w:rPr>
          <w:rFonts w:ascii="Arial" w:hAnsi="Arial" w:cs="Arial"/>
          <w:lang w:val="el-GR"/>
        </w:rPr>
      </w:pPr>
    </w:p>
    <w:p w14:paraId="5091F826" w14:textId="77777777" w:rsidR="00A9473F" w:rsidRPr="00EC41AA" w:rsidRDefault="00504E53" w:rsidP="00EC41AA">
      <w:pPr>
        <w:spacing w:line="340" w:lineRule="exact"/>
        <w:jc w:val="both"/>
        <w:rPr>
          <w:rFonts w:ascii="Arial" w:hAnsi="Arial" w:cs="Arial"/>
          <w:b/>
          <w:lang w:val="el-GR"/>
        </w:rPr>
      </w:pPr>
      <w:r w:rsidRPr="00EC41AA">
        <w:rPr>
          <w:rFonts w:ascii="Arial" w:hAnsi="Arial" w:cs="Arial"/>
          <w:lang w:val="el-GR"/>
        </w:rPr>
        <w:t>Οι προτάσεις πρέπει να υποβληθούν με τα ακόλουθα έγγραφα</w:t>
      </w:r>
      <w:r w:rsidR="00D37DE0" w:rsidRPr="00EC41AA">
        <w:rPr>
          <w:rFonts w:ascii="Arial" w:hAnsi="Arial" w:cs="Arial"/>
          <w:lang w:val="el-GR"/>
        </w:rPr>
        <w:t>:</w:t>
      </w:r>
    </w:p>
    <w:p w14:paraId="0AE99C87" w14:textId="77777777" w:rsidR="00A9473F" w:rsidRPr="00EC41AA" w:rsidRDefault="00504E53" w:rsidP="00EC41AA">
      <w:pPr>
        <w:numPr>
          <w:ilvl w:val="0"/>
          <w:numId w:val="39"/>
        </w:numPr>
        <w:tabs>
          <w:tab w:val="clear" w:pos="720"/>
          <w:tab w:val="num" w:pos="360"/>
        </w:tabs>
        <w:spacing w:line="340" w:lineRule="exact"/>
        <w:ind w:left="360"/>
        <w:rPr>
          <w:rFonts w:ascii="Arial" w:hAnsi="Arial" w:cs="Arial"/>
        </w:rPr>
      </w:pPr>
      <w:proofErr w:type="spellStart"/>
      <w:r w:rsidRPr="00EC41AA">
        <w:rPr>
          <w:rFonts w:ascii="Arial" w:hAnsi="Arial" w:cs="Arial"/>
        </w:rPr>
        <w:t>Πλήρως</w:t>
      </w:r>
      <w:proofErr w:type="spellEnd"/>
      <w:r w:rsidRPr="00EC41AA">
        <w:rPr>
          <w:rFonts w:ascii="Arial" w:hAnsi="Arial" w:cs="Arial"/>
        </w:rPr>
        <w:t xml:space="preserve"> </w:t>
      </w:r>
      <w:r w:rsidR="00EC41AA">
        <w:rPr>
          <w:rFonts w:ascii="Arial" w:hAnsi="Arial" w:cs="Arial"/>
          <w:lang w:val="el-GR"/>
        </w:rPr>
        <w:t>σ</w:t>
      </w:r>
      <w:proofErr w:type="spellStart"/>
      <w:r w:rsidRPr="00EC41AA">
        <w:rPr>
          <w:rFonts w:ascii="Arial" w:hAnsi="Arial" w:cs="Arial"/>
        </w:rPr>
        <w:t>υμ</w:t>
      </w:r>
      <w:proofErr w:type="spellEnd"/>
      <w:r w:rsidRPr="00EC41AA">
        <w:rPr>
          <w:rFonts w:ascii="Arial" w:hAnsi="Arial" w:cs="Arial"/>
        </w:rPr>
        <w:t xml:space="preserve">πληρωμένο </w:t>
      </w:r>
      <w:proofErr w:type="spellStart"/>
      <w:r w:rsidRPr="00EC41AA">
        <w:rPr>
          <w:rFonts w:ascii="Arial" w:hAnsi="Arial" w:cs="Arial"/>
          <w:b/>
        </w:rPr>
        <w:t>Έντυ</w:t>
      </w:r>
      <w:proofErr w:type="spellEnd"/>
      <w:r w:rsidRPr="00EC41AA">
        <w:rPr>
          <w:rFonts w:ascii="Arial" w:hAnsi="Arial" w:cs="Arial"/>
          <w:b/>
        </w:rPr>
        <w:t xml:space="preserve">πο </w:t>
      </w:r>
      <w:proofErr w:type="spellStart"/>
      <w:r w:rsidRPr="00EC41AA">
        <w:rPr>
          <w:rFonts w:ascii="Arial" w:hAnsi="Arial" w:cs="Arial"/>
          <w:b/>
        </w:rPr>
        <w:t>Αίτησης</w:t>
      </w:r>
      <w:proofErr w:type="spellEnd"/>
    </w:p>
    <w:p w14:paraId="3F26AEE6" w14:textId="77777777" w:rsidR="00A9473F" w:rsidRPr="00EC41AA" w:rsidRDefault="00504E53" w:rsidP="00EC41AA">
      <w:pPr>
        <w:numPr>
          <w:ilvl w:val="0"/>
          <w:numId w:val="39"/>
        </w:numPr>
        <w:tabs>
          <w:tab w:val="clear" w:pos="720"/>
          <w:tab w:val="num" w:pos="360"/>
        </w:tabs>
        <w:spacing w:line="340" w:lineRule="exact"/>
        <w:ind w:left="360"/>
        <w:rPr>
          <w:rFonts w:ascii="Arial" w:hAnsi="Arial" w:cs="Arial"/>
          <w:lang w:val="el-GR"/>
        </w:rPr>
      </w:pPr>
      <w:r w:rsidRPr="00EC41AA">
        <w:rPr>
          <w:rFonts w:ascii="Arial" w:hAnsi="Arial" w:cs="Arial"/>
          <w:b/>
          <w:lang w:val="el-GR"/>
        </w:rPr>
        <w:t>Επιστολή Υποβολής Πρότασης</w:t>
      </w:r>
      <w:r w:rsidRPr="00EC41AA">
        <w:rPr>
          <w:rFonts w:ascii="Arial" w:hAnsi="Arial" w:cs="Arial"/>
          <w:lang w:val="el-GR"/>
        </w:rPr>
        <w:t xml:space="preserve"> </w:t>
      </w:r>
      <w:r w:rsidRPr="00EC41AA">
        <w:rPr>
          <w:rFonts w:ascii="Arial" w:hAnsi="Arial" w:cs="Arial"/>
          <w:b/>
          <w:color w:val="548DD4" w:themeColor="text2" w:themeTint="99"/>
          <w:lang w:val="el-GR"/>
        </w:rPr>
        <w:t>(Παράρτημα 1Α)</w:t>
      </w:r>
    </w:p>
    <w:p w14:paraId="4A108ED0" w14:textId="77777777" w:rsidR="00A9473F" w:rsidRPr="00EC41AA" w:rsidRDefault="00504E53" w:rsidP="00EC41AA">
      <w:pPr>
        <w:numPr>
          <w:ilvl w:val="0"/>
          <w:numId w:val="2"/>
        </w:numPr>
        <w:spacing w:line="340" w:lineRule="exact"/>
        <w:rPr>
          <w:rFonts w:ascii="Arial" w:hAnsi="Arial" w:cs="Arial"/>
          <w:lang w:val="el-GR"/>
        </w:rPr>
      </w:pPr>
      <w:r w:rsidRPr="00EC41AA">
        <w:rPr>
          <w:rFonts w:ascii="Arial" w:hAnsi="Arial" w:cs="Arial"/>
          <w:lang w:val="el-GR"/>
        </w:rPr>
        <w:t xml:space="preserve">Πλήρως Συμπληρωμένη/υπογεγραμμένη </w:t>
      </w:r>
      <w:r w:rsidRPr="00EC41AA">
        <w:rPr>
          <w:rFonts w:ascii="Arial" w:hAnsi="Arial" w:cs="Arial"/>
          <w:b/>
          <w:lang w:val="el-GR"/>
        </w:rPr>
        <w:t>Υπεύθυνη Δήλωση Φορέα Λειτουργίας</w:t>
      </w:r>
      <w:r w:rsidR="00115A89" w:rsidRPr="00EC41AA">
        <w:rPr>
          <w:rFonts w:ascii="Arial" w:hAnsi="Arial" w:cs="Arial"/>
          <w:b/>
          <w:lang w:val="el-GR"/>
        </w:rPr>
        <w:t>/Τοπικής Αρχής</w:t>
      </w:r>
      <w:r w:rsidRPr="00EC41AA">
        <w:rPr>
          <w:rFonts w:ascii="Arial" w:hAnsi="Arial" w:cs="Arial"/>
          <w:lang w:val="el-GR"/>
        </w:rPr>
        <w:t xml:space="preserve"> </w:t>
      </w:r>
      <w:r w:rsidRPr="00EC41AA">
        <w:rPr>
          <w:rFonts w:ascii="Arial" w:hAnsi="Arial" w:cs="Arial"/>
          <w:b/>
          <w:color w:val="548DD4" w:themeColor="text2" w:themeTint="99"/>
          <w:lang w:val="el-GR"/>
        </w:rPr>
        <w:t>(Παράρτημα 1Β)</w:t>
      </w:r>
      <w:bookmarkStart w:id="260" w:name="_Hlk494887973"/>
    </w:p>
    <w:bookmarkEnd w:id="260"/>
    <w:p w14:paraId="7843928F" w14:textId="77777777" w:rsidR="00A9473F" w:rsidRPr="00EC41AA" w:rsidRDefault="00504E53" w:rsidP="00EC41AA">
      <w:pPr>
        <w:pStyle w:val="ListParagraph0"/>
        <w:numPr>
          <w:ilvl w:val="0"/>
          <w:numId w:val="2"/>
        </w:numPr>
        <w:spacing w:after="0" w:line="340" w:lineRule="exact"/>
        <w:rPr>
          <w:rFonts w:ascii="Arial" w:hAnsi="Arial" w:cs="Arial"/>
          <w:b/>
          <w:sz w:val="24"/>
          <w:szCs w:val="24"/>
          <w:lang w:val="el-GR"/>
        </w:rPr>
      </w:pPr>
      <w:r w:rsidRPr="00EC41AA">
        <w:rPr>
          <w:rFonts w:ascii="Arial" w:hAnsi="Arial" w:cs="Arial"/>
          <w:sz w:val="24"/>
          <w:szCs w:val="24"/>
          <w:lang w:val="el-GR"/>
        </w:rPr>
        <w:t xml:space="preserve"> </w:t>
      </w:r>
      <w:r w:rsidR="00ED18BB" w:rsidRPr="00EC41AA">
        <w:rPr>
          <w:rFonts w:ascii="Arial" w:hAnsi="Arial" w:cs="Arial"/>
          <w:b/>
          <w:sz w:val="24"/>
          <w:szCs w:val="24"/>
          <w:lang w:val="el-GR"/>
        </w:rPr>
        <w:t>Όλα τα έγγραφα που ζητούνται στο Μέρος ΙΙ του Εντύπου Αίτησης</w:t>
      </w:r>
    </w:p>
    <w:p w14:paraId="535A5F59" w14:textId="77777777" w:rsidR="00A9473F" w:rsidRPr="00EC41AA" w:rsidRDefault="00504E53" w:rsidP="00EC41AA">
      <w:pPr>
        <w:numPr>
          <w:ilvl w:val="0"/>
          <w:numId w:val="2"/>
        </w:numPr>
        <w:spacing w:line="340" w:lineRule="exact"/>
        <w:rPr>
          <w:rFonts w:ascii="Arial" w:hAnsi="Arial" w:cs="Arial"/>
          <w:lang w:val="el-GR"/>
        </w:rPr>
      </w:pPr>
      <w:r w:rsidRPr="00EC41AA">
        <w:rPr>
          <w:rFonts w:ascii="Arial" w:hAnsi="Arial" w:cs="Arial"/>
          <w:b/>
          <w:lang w:val="el-GR"/>
        </w:rPr>
        <w:t>Άλλα έγγραφα που κρίνονται από τον Δικαιούχο ως αναγκαία</w:t>
      </w:r>
      <w:r w:rsidRPr="00EC41AA">
        <w:rPr>
          <w:rFonts w:ascii="Arial" w:hAnsi="Arial" w:cs="Arial"/>
          <w:lang w:val="el-GR"/>
        </w:rPr>
        <w:t xml:space="preserve"> για την εξέταση της πρότασης του</w:t>
      </w:r>
    </w:p>
    <w:p w14:paraId="4D08CCA5" w14:textId="77777777" w:rsidR="00390CAB" w:rsidRPr="00EC41AA" w:rsidRDefault="00390CAB" w:rsidP="00EC41AA">
      <w:pPr>
        <w:spacing w:line="340" w:lineRule="exact"/>
        <w:rPr>
          <w:lang w:val="el-GR"/>
        </w:rPr>
      </w:pPr>
    </w:p>
    <w:p w14:paraId="659FC4AF" w14:textId="77777777" w:rsidR="00C15FB3" w:rsidRPr="00770F1C" w:rsidRDefault="00504E53" w:rsidP="00770F1C">
      <w:pPr>
        <w:pStyle w:val="Heading2"/>
        <w:spacing w:line="340" w:lineRule="exact"/>
        <w:ind w:left="709" w:hanging="709"/>
        <w:jc w:val="left"/>
        <w:rPr>
          <w:color w:val="auto"/>
          <w:sz w:val="24"/>
          <w:szCs w:val="24"/>
        </w:rPr>
      </w:pPr>
      <w:bookmarkStart w:id="261" w:name="_Toc223832844"/>
      <w:bookmarkStart w:id="262" w:name="_Toc296947006"/>
      <w:bookmarkStart w:id="263" w:name="_Toc188876684"/>
      <w:r w:rsidRPr="00770F1C">
        <w:rPr>
          <w:color w:val="auto"/>
          <w:sz w:val="24"/>
          <w:szCs w:val="24"/>
        </w:rPr>
        <w:t>Υποβ</w:t>
      </w:r>
      <w:proofErr w:type="spellStart"/>
      <w:r w:rsidRPr="00770F1C">
        <w:rPr>
          <w:color w:val="auto"/>
          <w:sz w:val="24"/>
          <w:szCs w:val="24"/>
        </w:rPr>
        <w:t>ολή</w:t>
      </w:r>
      <w:proofErr w:type="spellEnd"/>
      <w:r w:rsidRPr="00770F1C">
        <w:rPr>
          <w:color w:val="auto"/>
          <w:sz w:val="24"/>
          <w:szCs w:val="24"/>
        </w:rPr>
        <w:t xml:space="preserve"> </w:t>
      </w:r>
      <w:proofErr w:type="spellStart"/>
      <w:r w:rsidRPr="00770F1C">
        <w:rPr>
          <w:color w:val="auto"/>
          <w:sz w:val="24"/>
          <w:szCs w:val="24"/>
        </w:rPr>
        <w:t>Αιτήσεων</w:t>
      </w:r>
      <w:bookmarkEnd w:id="261"/>
      <w:bookmarkEnd w:id="262"/>
      <w:bookmarkEnd w:id="263"/>
      <w:proofErr w:type="spellEnd"/>
    </w:p>
    <w:p w14:paraId="3D49593F" w14:textId="77777777" w:rsidR="00C15FB3" w:rsidRPr="00A9473F" w:rsidRDefault="00504E53" w:rsidP="001C3C8E">
      <w:pPr>
        <w:spacing w:line="340" w:lineRule="exact"/>
        <w:jc w:val="both"/>
        <w:rPr>
          <w:rFonts w:ascii="Arial" w:hAnsi="Arial" w:cs="Arial"/>
          <w:lang w:val="el-GR"/>
        </w:rPr>
      </w:pPr>
      <w:r w:rsidRPr="00EA2AB5">
        <w:rPr>
          <w:rFonts w:ascii="Arial" w:hAnsi="Arial" w:cs="Arial"/>
          <w:lang w:val="el-GR"/>
        </w:rPr>
        <w:t xml:space="preserve">Τα </w:t>
      </w:r>
      <w:r w:rsidRPr="00EA2AB5">
        <w:rPr>
          <w:rFonts w:ascii="Arial" w:hAnsi="Arial" w:cs="Arial"/>
          <w:b/>
          <w:lang w:val="el-GR"/>
        </w:rPr>
        <w:t>Έντυπα Αιτήσεων</w:t>
      </w:r>
      <w:r w:rsidR="00ED18BB">
        <w:rPr>
          <w:rFonts w:ascii="Arial" w:hAnsi="Arial" w:cs="Arial"/>
          <w:b/>
          <w:lang w:val="el-GR"/>
        </w:rPr>
        <w:t xml:space="preserve"> </w:t>
      </w:r>
      <w:r w:rsidRPr="00EA2AB5">
        <w:rPr>
          <w:rFonts w:ascii="Arial" w:hAnsi="Arial" w:cs="Arial"/>
          <w:lang w:val="el-GR"/>
        </w:rPr>
        <w:t xml:space="preserve">και οι </w:t>
      </w:r>
      <w:r w:rsidRPr="00EA2AB5">
        <w:rPr>
          <w:rFonts w:ascii="Arial" w:hAnsi="Arial" w:cs="Arial"/>
          <w:b/>
          <w:lang w:val="el-GR"/>
        </w:rPr>
        <w:t xml:space="preserve">Επιστολές Υποβολής Προτάσεων </w:t>
      </w:r>
      <w:r w:rsidRPr="00EA2AB5">
        <w:rPr>
          <w:rFonts w:ascii="Arial" w:hAnsi="Arial" w:cs="Arial"/>
          <w:b/>
          <w:color w:val="548DD4" w:themeColor="text2" w:themeTint="99"/>
          <w:lang w:val="el-GR"/>
        </w:rPr>
        <w:t>(Παράρτημα 1</w:t>
      </w:r>
      <w:r w:rsidRPr="003504F2">
        <w:rPr>
          <w:rFonts w:ascii="Arial" w:hAnsi="Arial" w:cs="Arial"/>
          <w:b/>
          <w:color w:val="548DD4" w:themeColor="text2" w:themeTint="99"/>
          <w:lang w:val="el-GR"/>
        </w:rPr>
        <w:t>Α</w:t>
      </w:r>
      <w:r w:rsidRPr="00EA2AB5">
        <w:rPr>
          <w:rFonts w:ascii="Arial" w:hAnsi="Arial" w:cs="Arial"/>
          <w:b/>
          <w:color w:val="548DD4" w:themeColor="text2" w:themeTint="99"/>
          <w:lang w:val="el-GR"/>
        </w:rPr>
        <w:t>)</w:t>
      </w:r>
      <w:r w:rsidRPr="00EA2AB5">
        <w:rPr>
          <w:rFonts w:ascii="Arial" w:hAnsi="Arial" w:cs="Arial"/>
          <w:b/>
          <w:lang w:val="el-GR"/>
        </w:rPr>
        <w:t xml:space="preserve"> </w:t>
      </w:r>
      <w:r w:rsidRPr="00EA2AB5">
        <w:rPr>
          <w:rFonts w:ascii="Arial" w:hAnsi="Arial" w:cs="Arial"/>
          <w:lang w:val="el-GR"/>
        </w:rPr>
        <w:t xml:space="preserve">υποβάλλονται </w:t>
      </w:r>
      <w:r w:rsidRPr="00EA2AB5">
        <w:rPr>
          <w:rFonts w:ascii="Arial" w:hAnsi="Arial" w:cs="Arial"/>
          <w:u w:val="single"/>
          <w:lang w:val="el-GR"/>
        </w:rPr>
        <w:t>δια χειρός</w:t>
      </w:r>
      <w:r w:rsidRPr="00EA2AB5">
        <w:rPr>
          <w:rFonts w:ascii="Arial" w:hAnsi="Arial" w:cs="Arial"/>
          <w:lang w:val="el-GR"/>
        </w:rPr>
        <w:t xml:space="preserve"> στη</w:t>
      </w:r>
      <w:r w:rsidR="00E874DB">
        <w:rPr>
          <w:rFonts w:ascii="Arial" w:hAnsi="Arial" w:cs="Arial"/>
          <w:lang w:val="el-GR"/>
        </w:rPr>
        <w:t xml:space="preserve"> Διεύθυνση Ευρωπαϊκών Ταμείων</w:t>
      </w:r>
      <w:r w:rsidR="009B0CE6">
        <w:rPr>
          <w:rFonts w:ascii="Arial" w:hAnsi="Arial" w:cs="Arial"/>
          <w:lang w:val="el-GR"/>
        </w:rPr>
        <w:t>,</w:t>
      </w:r>
      <w:r w:rsidR="00E874DB">
        <w:rPr>
          <w:rFonts w:ascii="Arial" w:hAnsi="Arial" w:cs="Arial"/>
          <w:lang w:val="el-GR"/>
        </w:rPr>
        <w:t xml:space="preserve"> </w:t>
      </w:r>
      <w:r w:rsidRPr="00EA2AB5">
        <w:rPr>
          <w:rFonts w:ascii="Arial" w:hAnsi="Arial" w:cs="Arial"/>
          <w:lang w:val="el-GR"/>
        </w:rPr>
        <w:t xml:space="preserve">Υπουργείο Εσωτερικών, </w:t>
      </w:r>
      <w:r w:rsidR="00D37DE0" w:rsidRPr="00D37DE0">
        <w:rPr>
          <w:rFonts w:ascii="Arial" w:hAnsi="Arial" w:cs="Arial"/>
          <w:lang w:val="el-GR"/>
        </w:rPr>
        <w:t>«</w:t>
      </w:r>
      <w:r w:rsidR="0076012A">
        <w:rPr>
          <w:rFonts w:ascii="Arial" w:hAnsi="Arial" w:cs="Arial"/>
        </w:rPr>
        <w:t>Elma</w:t>
      </w:r>
      <w:r w:rsidR="00D37DE0" w:rsidRPr="00D37DE0">
        <w:rPr>
          <w:rFonts w:ascii="Arial" w:hAnsi="Arial" w:cs="Arial"/>
          <w:lang w:val="el-GR"/>
        </w:rPr>
        <w:t xml:space="preserve"> </w:t>
      </w:r>
      <w:r w:rsidR="0076012A">
        <w:rPr>
          <w:rFonts w:ascii="Arial" w:hAnsi="Arial" w:cs="Arial"/>
        </w:rPr>
        <w:t>House</w:t>
      </w:r>
      <w:r w:rsidR="00D37DE0" w:rsidRPr="00D37DE0">
        <w:rPr>
          <w:rFonts w:ascii="Arial" w:hAnsi="Arial" w:cs="Arial"/>
          <w:lang w:val="el-GR"/>
        </w:rPr>
        <w:t>»</w:t>
      </w:r>
      <w:r w:rsidR="00BF0BE9">
        <w:rPr>
          <w:rFonts w:ascii="Arial" w:hAnsi="Arial" w:cs="Arial"/>
          <w:lang w:val="el-GR"/>
        </w:rPr>
        <w:t xml:space="preserve"> 4</w:t>
      </w:r>
      <w:r w:rsidR="00D37DE0" w:rsidRPr="00D37DE0">
        <w:rPr>
          <w:rFonts w:ascii="Arial" w:hAnsi="Arial" w:cs="Arial"/>
          <w:vertAlign w:val="superscript"/>
          <w:lang w:val="el-GR"/>
        </w:rPr>
        <w:t>ος</w:t>
      </w:r>
      <w:r w:rsidR="00BF0BE9">
        <w:rPr>
          <w:rFonts w:ascii="Arial" w:hAnsi="Arial" w:cs="Arial"/>
          <w:lang w:val="el-GR"/>
        </w:rPr>
        <w:t xml:space="preserve"> όροφος</w:t>
      </w:r>
      <w:r w:rsidR="00D37DE0" w:rsidRPr="00D37DE0">
        <w:rPr>
          <w:rFonts w:ascii="Arial" w:hAnsi="Arial" w:cs="Arial"/>
          <w:lang w:val="el-GR"/>
        </w:rPr>
        <w:t xml:space="preserve">, Οδός </w:t>
      </w:r>
      <w:proofErr w:type="spellStart"/>
      <w:r w:rsidR="00D37DE0" w:rsidRPr="00D37DE0">
        <w:rPr>
          <w:rFonts w:ascii="Arial" w:hAnsi="Arial" w:cs="Arial"/>
          <w:lang w:val="el-GR"/>
        </w:rPr>
        <w:t>Μνασιάδου</w:t>
      </w:r>
      <w:proofErr w:type="spellEnd"/>
      <w:r w:rsidR="00D37DE0" w:rsidRPr="00D37DE0">
        <w:rPr>
          <w:rFonts w:ascii="Arial" w:hAnsi="Arial" w:cs="Arial"/>
          <w:lang w:val="el-GR"/>
        </w:rPr>
        <w:t xml:space="preserve"> 10, 1065 Λευκωσία, με την ένδειξη «Μέτρο 7 </w:t>
      </w:r>
      <w:r w:rsidR="009B0CE6">
        <w:rPr>
          <w:rFonts w:ascii="Arial" w:hAnsi="Arial" w:cs="Arial"/>
          <w:lang w:val="el-GR"/>
        </w:rPr>
        <w:t>/ Παρέμβαση 4.4</w:t>
      </w:r>
      <w:r w:rsidR="00D37DE0" w:rsidRPr="00D37DE0">
        <w:rPr>
          <w:rFonts w:ascii="Arial" w:hAnsi="Arial" w:cs="Arial"/>
          <w:lang w:val="el-GR"/>
        </w:rPr>
        <w:t xml:space="preserve">». </w:t>
      </w:r>
    </w:p>
    <w:p w14:paraId="41F1A066" w14:textId="77777777" w:rsidR="00C15FB3" w:rsidRPr="00A9473F" w:rsidRDefault="00C15FB3" w:rsidP="001C3C8E">
      <w:pPr>
        <w:spacing w:line="340" w:lineRule="exact"/>
        <w:jc w:val="both"/>
        <w:rPr>
          <w:rFonts w:ascii="Arial" w:hAnsi="Arial" w:cs="Arial"/>
          <w:lang w:val="el-GR"/>
        </w:rPr>
      </w:pPr>
    </w:p>
    <w:p w14:paraId="6DA35313" w14:textId="77777777" w:rsidR="00C15FB3" w:rsidRPr="002D203E" w:rsidRDefault="00504E53" w:rsidP="001C3C8E">
      <w:pPr>
        <w:spacing w:line="340" w:lineRule="exact"/>
        <w:jc w:val="both"/>
        <w:rPr>
          <w:rFonts w:ascii="Arial" w:hAnsi="Arial" w:cs="Arial"/>
          <w:lang w:val="el-GR"/>
        </w:rPr>
      </w:pPr>
      <w:r w:rsidRPr="00EA2AB5">
        <w:rPr>
          <w:rFonts w:ascii="Arial" w:hAnsi="Arial" w:cs="Arial"/>
          <w:lang w:val="el-GR"/>
        </w:rPr>
        <w:lastRenderedPageBreak/>
        <w:t xml:space="preserve">Το </w:t>
      </w:r>
      <w:r w:rsidRPr="00EA2AB5">
        <w:rPr>
          <w:rFonts w:ascii="Arial" w:hAnsi="Arial" w:cs="Arial"/>
          <w:b/>
          <w:lang w:val="el-GR"/>
        </w:rPr>
        <w:t>Έντυπο Αίτησης</w:t>
      </w:r>
      <w:r w:rsidRPr="00EA2AB5">
        <w:rPr>
          <w:rFonts w:ascii="Arial" w:hAnsi="Arial" w:cs="Arial"/>
          <w:lang w:val="el-GR"/>
        </w:rPr>
        <w:t xml:space="preserve"> και η </w:t>
      </w:r>
      <w:r w:rsidRPr="00EA2AB5">
        <w:rPr>
          <w:rFonts w:ascii="Arial" w:hAnsi="Arial" w:cs="Arial"/>
          <w:b/>
          <w:lang w:val="el-GR"/>
        </w:rPr>
        <w:t>Επιστολή Υποβολής Πρότασης</w:t>
      </w:r>
      <w:r w:rsidRPr="00EA2AB5">
        <w:rPr>
          <w:rFonts w:ascii="Arial" w:hAnsi="Arial" w:cs="Arial"/>
          <w:lang w:val="el-GR"/>
        </w:rPr>
        <w:t xml:space="preserve"> θα πρέπει να είναι πλήρως συμπληρωμένα και να επισυνάπτονται όλα τα δικαιολογητικά έγγραφα που ζητούνται σ’ αυτά.</w:t>
      </w:r>
    </w:p>
    <w:p w14:paraId="2DB700EE" w14:textId="77777777" w:rsidR="00F21F39" w:rsidRPr="002D203E" w:rsidRDefault="00F21F39" w:rsidP="001C3C8E">
      <w:pPr>
        <w:spacing w:line="340" w:lineRule="exact"/>
        <w:jc w:val="both"/>
        <w:rPr>
          <w:rFonts w:ascii="Arial" w:hAnsi="Arial" w:cs="Arial"/>
          <w:lang w:val="el-GR"/>
        </w:rPr>
      </w:pPr>
    </w:p>
    <w:p w14:paraId="60AB7C35" w14:textId="77777777" w:rsidR="00F21F39" w:rsidRPr="002D203E" w:rsidRDefault="00504E53" w:rsidP="001C3C8E">
      <w:pPr>
        <w:spacing w:line="340" w:lineRule="exact"/>
        <w:jc w:val="both"/>
        <w:rPr>
          <w:rFonts w:ascii="Arial" w:hAnsi="Arial" w:cs="Arial"/>
          <w:b/>
          <w:lang w:val="el-GR"/>
        </w:rPr>
      </w:pPr>
      <w:r w:rsidRPr="00EA2AB5">
        <w:rPr>
          <w:rFonts w:ascii="Arial" w:hAnsi="Arial" w:cs="Arial"/>
          <w:b/>
          <w:lang w:val="el-GR"/>
        </w:rPr>
        <w:t xml:space="preserve">Κανένας υπάλληλος δεν δικαιούται να συμπληρώσει καμιά πληροφορία που απουσιάζει από την αίτηση ή να κάνει οποιανδήποτε αλλαγή κατά την παραλαβή. Τα στοιχεία της αίτησης συμπληρώνονται εξ΄ ολοκλήρου από τον </w:t>
      </w:r>
      <w:proofErr w:type="spellStart"/>
      <w:r w:rsidRPr="00EA2AB5">
        <w:rPr>
          <w:rFonts w:ascii="Arial" w:hAnsi="Arial" w:cs="Arial"/>
          <w:b/>
          <w:lang w:val="el-GR"/>
        </w:rPr>
        <w:t>αιτητή</w:t>
      </w:r>
      <w:proofErr w:type="spellEnd"/>
      <w:r w:rsidRPr="00EA2AB5">
        <w:rPr>
          <w:rFonts w:ascii="Arial" w:hAnsi="Arial" w:cs="Arial"/>
          <w:b/>
          <w:lang w:val="el-GR"/>
        </w:rPr>
        <w:t xml:space="preserve"> που φέρει και την ευθύνη για την ορθότητα των </w:t>
      </w:r>
      <w:r w:rsidR="003622BC" w:rsidRPr="000D16D6">
        <w:rPr>
          <w:rFonts w:ascii="Arial" w:hAnsi="Arial" w:cs="Arial"/>
          <w:b/>
          <w:lang w:val="el-GR"/>
        </w:rPr>
        <w:t>παρεχόμενων</w:t>
      </w:r>
      <w:r w:rsidRPr="00EA2AB5">
        <w:rPr>
          <w:rFonts w:ascii="Arial" w:hAnsi="Arial" w:cs="Arial"/>
          <w:b/>
          <w:lang w:val="el-GR"/>
        </w:rPr>
        <w:t xml:space="preserve"> πληροφοριών. </w:t>
      </w:r>
    </w:p>
    <w:p w14:paraId="2DC8DD9D" w14:textId="77777777" w:rsidR="00F21F39" w:rsidRPr="002D203E" w:rsidRDefault="00F21F39" w:rsidP="001C3C8E">
      <w:pPr>
        <w:spacing w:line="340" w:lineRule="exact"/>
        <w:jc w:val="both"/>
        <w:rPr>
          <w:rFonts w:ascii="Arial" w:hAnsi="Arial" w:cs="Arial"/>
          <w:lang w:val="el-GR"/>
        </w:rPr>
      </w:pPr>
    </w:p>
    <w:p w14:paraId="0DEA9A25" w14:textId="77777777" w:rsidR="00C15FB3" w:rsidRPr="002D203E" w:rsidRDefault="00504E53" w:rsidP="001C3C8E">
      <w:pPr>
        <w:spacing w:line="340" w:lineRule="exact"/>
        <w:jc w:val="both"/>
        <w:rPr>
          <w:rFonts w:ascii="Arial" w:hAnsi="Arial" w:cs="Arial"/>
          <w:lang w:val="el-GR"/>
        </w:rPr>
      </w:pPr>
      <w:r w:rsidRPr="00EA2AB5">
        <w:rPr>
          <w:rFonts w:ascii="Arial" w:hAnsi="Arial" w:cs="Arial"/>
          <w:lang w:val="el-GR"/>
        </w:rPr>
        <w:t>Κάθε Δικαιούχος μπορεί να υποβάλει περισσότερες από μία αιτήσεις εντός της καθορισμένης περιόδου που θα ανακοινώνεται.</w:t>
      </w:r>
    </w:p>
    <w:p w14:paraId="7C282334" w14:textId="77777777" w:rsidR="00C15FB3" w:rsidRPr="002D203E" w:rsidRDefault="00C15FB3" w:rsidP="001C3C8E">
      <w:pPr>
        <w:spacing w:line="340" w:lineRule="exact"/>
        <w:jc w:val="both"/>
        <w:rPr>
          <w:rFonts w:ascii="Arial" w:hAnsi="Arial" w:cs="Arial"/>
          <w:lang w:val="el-GR"/>
        </w:rPr>
      </w:pPr>
    </w:p>
    <w:p w14:paraId="2ADB70B6" w14:textId="77777777" w:rsidR="00F42175" w:rsidRPr="002D203E" w:rsidRDefault="00504E53" w:rsidP="001C3C8E">
      <w:pPr>
        <w:spacing w:line="340" w:lineRule="exact"/>
        <w:jc w:val="both"/>
        <w:rPr>
          <w:rFonts w:ascii="Arial" w:hAnsi="Arial" w:cs="Arial"/>
          <w:lang w:val="el-GR"/>
        </w:rPr>
      </w:pPr>
      <w:r w:rsidRPr="00EA2AB5">
        <w:rPr>
          <w:rFonts w:ascii="Arial" w:hAnsi="Arial" w:cs="Arial"/>
          <w:lang w:val="el-GR"/>
        </w:rPr>
        <w:t xml:space="preserve">Ως ημερομηνία υποβολής της αίτησης, θεωρείται η ημερομηνία </w:t>
      </w:r>
      <w:r w:rsidR="001D1EE5">
        <w:rPr>
          <w:rFonts w:ascii="Arial" w:hAnsi="Arial" w:cs="Arial"/>
          <w:lang w:val="el-GR"/>
        </w:rPr>
        <w:t xml:space="preserve">και ώρα </w:t>
      </w:r>
      <w:r w:rsidRPr="00EA2AB5">
        <w:rPr>
          <w:rFonts w:ascii="Arial" w:hAnsi="Arial" w:cs="Arial"/>
          <w:lang w:val="el-GR"/>
        </w:rPr>
        <w:t>που παραλαμβάνεται το εκτυπωμένο και υπογεγραμμένο Έντυπο της Αίτησης από τη Μονάδα Εφαρμογής.</w:t>
      </w:r>
    </w:p>
    <w:p w14:paraId="3F7FC278" w14:textId="77777777" w:rsidR="00D259F0" w:rsidRDefault="00D259F0" w:rsidP="001C3C8E">
      <w:pPr>
        <w:spacing w:line="340" w:lineRule="exact"/>
        <w:jc w:val="both"/>
        <w:rPr>
          <w:rFonts w:ascii="Arial" w:hAnsi="Arial" w:cs="Arial"/>
          <w:lang w:val="el-GR"/>
        </w:rPr>
      </w:pPr>
    </w:p>
    <w:p w14:paraId="235452F5" w14:textId="77777777" w:rsidR="00C15FB3" w:rsidRPr="00932281" w:rsidRDefault="00504E53" w:rsidP="00D259F0">
      <w:pPr>
        <w:spacing w:line="340" w:lineRule="exact"/>
        <w:jc w:val="both"/>
        <w:rPr>
          <w:rFonts w:ascii="Arial" w:hAnsi="Arial" w:cs="Arial"/>
          <w:lang w:val="el-GR"/>
        </w:rPr>
      </w:pPr>
      <w:r w:rsidRPr="00EA2AB5">
        <w:rPr>
          <w:rFonts w:ascii="Arial" w:hAnsi="Arial" w:cs="Arial"/>
          <w:lang w:val="el-GR"/>
        </w:rPr>
        <w:t xml:space="preserve">Μία αίτηση πρέπει να αναφέρεται </w:t>
      </w:r>
      <w:r w:rsidRPr="00EA2AB5">
        <w:rPr>
          <w:rFonts w:ascii="Arial" w:hAnsi="Arial" w:cs="Arial"/>
          <w:b/>
          <w:lang w:val="el-GR"/>
        </w:rPr>
        <w:t xml:space="preserve">μόνο σε μία Κατηγορία Δράσεων και να περιλαμβάνει ένα μόνο </w:t>
      </w:r>
      <w:r w:rsidR="001C7E58">
        <w:rPr>
          <w:rFonts w:ascii="Arial" w:hAnsi="Arial" w:cs="Arial"/>
          <w:b/>
          <w:lang w:val="el-GR"/>
        </w:rPr>
        <w:t>έργο</w:t>
      </w:r>
      <w:r w:rsidRPr="00EA2AB5">
        <w:rPr>
          <w:rFonts w:ascii="Arial" w:hAnsi="Arial" w:cs="Arial"/>
          <w:b/>
          <w:lang w:val="el-GR"/>
        </w:rPr>
        <w:t>, όχι περισσότερα</w:t>
      </w:r>
      <w:r w:rsidRPr="00EA2AB5">
        <w:rPr>
          <w:rFonts w:ascii="Arial" w:hAnsi="Arial" w:cs="Arial"/>
          <w:lang w:val="el-GR"/>
        </w:rPr>
        <w:t xml:space="preserve">. </w:t>
      </w:r>
      <w:r w:rsidR="001C7E58">
        <w:rPr>
          <w:rFonts w:ascii="Arial" w:hAnsi="Arial" w:cs="Arial"/>
          <w:lang w:val="el-GR"/>
        </w:rPr>
        <w:t>Έργο</w:t>
      </w:r>
      <w:r w:rsidRPr="00EA2AB5">
        <w:rPr>
          <w:rFonts w:ascii="Arial" w:hAnsi="Arial" w:cs="Arial"/>
          <w:lang w:val="el-GR"/>
        </w:rPr>
        <w:t xml:space="preserve"> θεωρείται κάθε δράση και ενέργεια που εντάσσεται στις επιλέξιμες κατηγορίες που περιγράφονται στον </w:t>
      </w:r>
      <w:r w:rsidRPr="00EA2AB5">
        <w:rPr>
          <w:rFonts w:ascii="Arial" w:hAnsi="Arial" w:cs="Arial"/>
          <w:b/>
          <w:lang w:val="el-GR"/>
        </w:rPr>
        <w:t xml:space="preserve">Πίνακα Α </w:t>
      </w:r>
      <w:r w:rsidRPr="00EA2AB5">
        <w:rPr>
          <w:rFonts w:ascii="Arial" w:hAnsi="Arial" w:cs="Arial"/>
          <w:lang w:val="el-GR"/>
        </w:rPr>
        <w:t xml:space="preserve">(βλ. παράγραφο 4) και έχει λειτουργική και διαχειριστική αυτοτέλεια, συγκεκριμένο Φυσικό και Οικονομικό Αντικείμενο, εφικτούς στόχους και αναμενόμενα αποτελέσματα. Κάθε </w:t>
      </w:r>
      <w:r w:rsidR="001C7E58">
        <w:rPr>
          <w:rFonts w:ascii="Arial" w:hAnsi="Arial" w:cs="Arial"/>
          <w:lang w:val="el-GR"/>
        </w:rPr>
        <w:t>έργο</w:t>
      </w:r>
      <w:r w:rsidRPr="00EA2AB5">
        <w:rPr>
          <w:rFonts w:ascii="Arial" w:hAnsi="Arial" w:cs="Arial"/>
          <w:lang w:val="el-GR"/>
        </w:rPr>
        <w:t xml:space="preserve"> μπορεί να υλοποιηθεί μέσω περισσότερων από μίας σύμβασης. Οι επιλέξιμες δαπάνες </w:t>
      </w:r>
      <w:r w:rsidRPr="00932281">
        <w:rPr>
          <w:rFonts w:ascii="Arial" w:hAnsi="Arial" w:cs="Arial"/>
          <w:lang w:val="el-GR"/>
        </w:rPr>
        <w:t xml:space="preserve">ενός </w:t>
      </w:r>
      <w:r w:rsidR="001C7E58">
        <w:rPr>
          <w:rFonts w:ascii="Arial" w:hAnsi="Arial" w:cs="Arial"/>
          <w:lang w:val="el-GR"/>
        </w:rPr>
        <w:t>έργου</w:t>
      </w:r>
      <w:r w:rsidRPr="00932281">
        <w:rPr>
          <w:rFonts w:ascii="Arial" w:hAnsi="Arial" w:cs="Arial"/>
          <w:lang w:val="el-GR"/>
        </w:rPr>
        <w:t xml:space="preserve"> καθορίζονται στον </w:t>
      </w:r>
      <w:r w:rsidRPr="00932281">
        <w:rPr>
          <w:rFonts w:ascii="Arial" w:hAnsi="Arial" w:cs="Arial"/>
          <w:b/>
          <w:lang w:val="el-GR"/>
        </w:rPr>
        <w:t xml:space="preserve">Πίνακα Β </w:t>
      </w:r>
      <w:r w:rsidRPr="00932281">
        <w:rPr>
          <w:rFonts w:ascii="Arial" w:hAnsi="Arial" w:cs="Arial"/>
          <w:lang w:val="el-GR"/>
        </w:rPr>
        <w:t>(βλ. παράγραφο 14).</w:t>
      </w:r>
    </w:p>
    <w:p w14:paraId="74FF40EA" w14:textId="77777777" w:rsidR="00D259F0" w:rsidRPr="00754F89" w:rsidRDefault="00D259F0" w:rsidP="00D259F0">
      <w:pPr>
        <w:spacing w:line="340" w:lineRule="exact"/>
        <w:jc w:val="both"/>
        <w:rPr>
          <w:rFonts w:ascii="Arial" w:hAnsi="Arial" w:cs="Arial"/>
          <w:lang w:val="el-GR"/>
        </w:rPr>
      </w:pPr>
    </w:p>
    <w:p w14:paraId="7F6A4EE2" w14:textId="77777777" w:rsidR="00932281" w:rsidRPr="00FE239A" w:rsidRDefault="00504E53" w:rsidP="00932281">
      <w:pPr>
        <w:spacing w:line="340" w:lineRule="exact"/>
        <w:jc w:val="both"/>
        <w:rPr>
          <w:rFonts w:ascii="Arial" w:hAnsi="Arial" w:cs="Arial"/>
          <w:bCs/>
          <w:lang w:val="el-GR"/>
        </w:rPr>
      </w:pPr>
      <w:r w:rsidRPr="00932281">
        <w:rPr>
          <w:rFonts w:ascii="Arial" w:hAnsi="Arial" w:cs="Arial"/>
          <w:color w:val="000000"/>
          <w:lang w:val="el-GR"/>
        </w:rPr>
        <w:t>Σημειώνεται ότι</w:t>
      </w:r>
      <w:r w:rsidRPr="00932281">
        <w:rPr>
          <w:rFonts w:ascii="Arial" w:hAnsi="Arial" w:cs="Arial"/>
          <w:b/>
          <w:color w:val="000000"/>
          <w:lang w:val="el-GR"/>
        </w:rPr>
        <w:t xml:space="preserve"> </w:t>
      </w:r>
      <w:r w:rsidRPr="00754F89">
        <w:rPr>
          <w:rFonts w:ascii="Arial" w:hAnsi="Arial" w:cs="Arial"/>
          <w:bCs/>
          <w:color w:val="000000"/>
          <w:lang w:val="el-GR"/>
        </w:rPr>
        <w:t>στα</w:t>
      </w:r>
      <w:r w:rsidRPr="00932281">
        <w:rPr>
          <w:rFonts w:ascii="Arial" w:hAnsi="Arial" w:cs="Arial"/>
          <w:bCs/>
          <w:lang w:val="el-GR"/>
        </w:rPr>
        <w:t xml:space="preserve"> </w:t>
      </w:r>
      <w:r w:rsidRPr="00932281">
        <w:rPr>
          <w:rFonts w:ascii="Arial" w:hAnsi="Arial" w:cs="Arial"/>
          <w:lang w:val="el-GR"/>
        </w:rPr>
        <w:t xml:space="preserve">έργα </w:t>
      </w:r>
      <w:r>
        <w:rPr>
          <w:rFonts w:ascii="Arial" w:hAnsi="Arial" w:cs="Arial"/>
          <w:lang w:val="el-GR"/>
        </w:rPr>
        <w:t xml:space="preserve">που θα </w:t>
      </w:r>
      <w:r w:rsidRPr="00932281">
        <w:rPr>
          <w:rFonts w:ascii="Arial" w:hAnsi="Arial" w:cs="Arial"/>
          <w:lang w:val="el-GR"/>
        </w:rPr>
        <w:t xml:space="preserve">εγκριθούν, </w:t>
      </w:r>
      <w:r>
        <w:rPr>
          <w:rFonts w:ascii="Arial" w:hAnsi="Arial" w:cs="Arial"/>
          <w:lang w:val="el-GR"/>
        </w:rPr>
        <w:t>των οποίων</w:t>
      </w:r>
      <w:r w:rsidRPr="00932281">
        <w:rPr>
          <w:rFonts w:ascii="Arial" w:hAnsi="Arial" w:cs="Arial"/>
          <w:lang w:val="el-GR"/>
        </w:rPr>
        <w:t xml:space="preserve"> οι</w:t>
      </w:r>
      <w:r w:rsidRPr="00932281">
        <w:rPr>
          <w:rFonts w:ascii="Arial" w:hAnsi="Arial" w:cs="Arial"/>
          <w:b/>
          <w:color w:val="000000"/>
          <w:lang w:val="el-GR"/>
        </w:rPr>
        <w:t xml:space="preserve"> </w:t>
      </w:r>
      <w:proofErr w:type="spellStart"/>
      <w:r w:rsidRPr="00932281">
        <w:rPr>
          <w:rFonts w:ascii="Arial" w:hAnsi="Arial" w:cs="Arial"/>
          <w:b/>
          <w:color w:val="000000"/>
          <w:lang w:val="el-GR"/>
        </w:rPr>
        <w:t>αιτητές</w:t>
      </w:r>
      <w:proofErr w:type="spellEnd"/>
      <w:r w:rsidRPr="00932281">
        <w:rPr>
          <w:rFonts w:ascii="Arial" w:hAnsi="Arial" w:cs="Arial"/>
          <w:b/>
          <w:color w:val="000000"/>
          <w:lang w:val="el-GR"/>
        </w:rPr>
        <w:t xml:space="preserve"> δεν είναι καταχωρημένοι στο Μητρώο </w:t>
      </w:r>
      <w:proofErr w:type="spellStart"/>
      <w:r w:rsidRPr="00932281">
        <w:rPr>
          <w:rFonts w:ascii="Arial" w:hAnsi="Arial" w:cs="Arial"/>
          <w:b/>
          <w:color w:val="000000"/>
          <w:lang w:val="el-GR"/>
        </w:rPr>
        <w:t>Αιτητών</w:t>
      </w:r>
      <w:proofErr w:type="spellEnd"/>
      <w:r w:rsidRPr="00932281">
        <w:rPr>
          <w:rFonts w:ascii="Arial" w:hAnsi="Arial" w:cs="Arial"/>
          <w:b/>
          <w:color w:val="000000"/>
          <w:lang w:val="el-GR"/>
        </w:rPr>
        <w:t xml:space="preserve"> του ΚΟΑΠ, </w:t>
      </w:r>
      <w:r w:rsidRPr="00754F89">
        <w:rPr>
          <w:rFonts w:ascii="Arial" w:hAnsi="Arial" w:cs="Arial"/>
          <w:bCs/>
          <w:color w:val="000000"/>
          <w:lang w:val="el-GR"/>
        </w:rPr>
        <w:t xml:space="preserve">θα τους </w:t>
      </w:r>
      <w:r w:rsidRPr="00754F89">
        <w:rPr>
          <w:rFonts w:ascii="Arial" w:hAnsi="Arial" w:cs="Arial"/>
          <w:bCs/>
          <w:lang w:val="el-GR"/>
        </w:rPr>
        <w:t xml:space="preserve">ζητηθεί </w:t>
      </w:r>
      <w:r w:rsidRPr="0035345A">
        <w:rPr>
          <w:rFonts w:ascii="Arial" w:hAnsi="Arial" w:cs="Arial"/>
          <w:bCs/>
          <w:lang w:val="el-GR"/>
        </w:rPr>
        <w:t xml:space="preserve">από τη Μονάδα Εφαρμογής </w:t>
      </w:r>
      <w:r w:rsidRPr="00754F89">
        <w:rPr>
          <w:rFonts w:ascii="Arial" w:hAnsi="Arial" w:cs="Arial"/>
          <w:bCs/>
          <w:lang w:val="el-GR"/>
        </w:rPr>
        <w:t>πριν την καταχώρηση της αίτησ</w:t>
      </w:r>
      <w:r w:rsidR="00E30EE3">
        <w:rPr>
          <w:rFonts w:ascii="Arial" w:hAnsi="Arial" w:cs="Arial"/>
          <w:bCs/>
          <w:lang w:val="el-GR"/>
        </w:rPr>
        <w:t>ή</w:t>
      </w:r>
      <w:r w:rsidRPr="00754F89">
        <w:rPr>
          <w:rFonts w:ascii="Arial" w:hAnsi="Arial" w:cs="Arial"/>
          <w:bCs/>
          <w:lang w:val="el-GR"/>
        </w:rPr>
        <w:t>ς</w:t>
      </w:r>
      <w:r>
        <w:rPr>
          <w:rFonts w:ascii="Arial" w:hAnsi="Arial" w:cs="Arial"/>
          <w:bCs/>
          <w:lang w:val="el-GR"/>
        </w:rPr>
        <w:t xml:space="preserve"> τους</w:t>
      </w:r>
      <w:r w:rsidRPr="00754F89">
        <w:rPr>
          <w:rFonts w:ascii="Arial" w:hAnsi="Arial" w:cs="Arial"/>
          <w:bCs/>
          <w:lang w:val="el-GR"/>
        </w:rPr>
        <w:t xml:space="preserve"> στο μηχανογραφικό σύστημα του Μέτρου</w:t>
      </w:r>
      <w:r w:rsidR="009B0CE6">
        <w:rPr>
          <w:rFonts w:ascii="Arial" w:hAnsi="Arial" w:cs="Arial"/>
          <w:bCs/>
          <w:lang w:val="el-GR"/>
        </w:rPr>
        <w:t xml:space="preserve"> / </w:t>
      </w:r>
      <w:r w:rsidR="0092319A">
        <w:rPr>
          <w:rFonts w:ascii="Arial" w:hAnsi="Arial" w:cs="Arial"/>
          <w:bCs/>
          <w:lang w:val="el-GR"/>
        </w:rPr>
        <w:t>της Παρέμβασης</w:t>
      </w:r>
      <w:r>
        <w:rPr>
          <w:rFonts w:ascii="Arial" w:hAnsi="Arial" w:cs="Arial"/>
          <w:bCs/>
          <w:lang w:val="el-GR"/>
        </w:rPr>
        <w:t>,</w:t>
      </w:r>
      <w:r w:rsidRPr="00754F89">
        <w:rPr>
          <w:rFonts w:ascii="Arial" w:hAnsi="Arial" w:cs="Arial"/>
          <w:bCs/>
          <w:lang w:val="el-GR"/>
        </w:rPr>
        <w:t xml:space="preserve"> όπως προσκομίσ</w:t>
      </w:r>
      <w:r>
        <w:rPr>
          <w:rFonts w:ascii="Arial" w:hAnsi="Arial" w:cs="Arial"/>
          <w:bCs/>
          <w:lang w:val="el-GR"/>
        </w:rPr>
        <w:t>ουν (</w:t>
      </w:r>
      <w:r w:rsidR="00E229A7">
        <w:rPr>
          <w:rFonts w:ascii="Arial" w:hAnsi="Arial" w:cs="Arial"/>
          <w:bCs/>
          <w:lang w:val="el-GR"/>
        </w:rPr>
        <w:t>και συγκεκριμένα ο νόμιμος εκπρόσωπός τους)</w:t>
      </w:r>
      <w:r w:rsidRPr="00754F89">
        <w:rPr>
          <w:rFonts w:ascii="Arial" w:hAnsi="Arial" w:cs="Arial"/>
          <w:bCs/>
          <w:lang w:val="el-GR"/>
        </w:rPr>
        <w:t xml:space="preserve"> στο Επαρχιακό Γραφείο του ΚΟΑΠ</w:t>
      </w:r>
      <w:r w:rsidR="00E229A7" w:rsidRPr="00784C23">
        <w:rPr>
          <w:rFonts w:ascii="Arial" w:hAnsi="Arial" w:cs="Arial"/>
          <w:bCs/>
          <w:lang w:val="el-GR"/>
        </w:rPr>
        <w:t xml:space="preserve"> τα ακόλουθα</w:t>
      </w:r>
      <w:r w:rsidR="00E229A7" w:rsidRPr="00754F89">
        <w:rPr>
          <w:rFonts w:ascii="Arial" w:hAnsi="Arial" w:cs="Arial"/>
          <w:bCs/>
          <w:lang w:val="el-GR"/>
        </w:rPr>
        <w:t>:</w:t>
      </w:r>
    </w:p>
    <w:p w14:paraId="2C613A4D" w14:textId="77777777" w:rsidR="001D7F8F" w:rsidRPr="00835182" w:rsidRDefault="00504E53" w:rsidP="001D7F8F">
      <w:pPr>
        <w:numPr>
          <w:ilvl w:val="0"/>
          <w:numId w:val="114"/>
        </w:numPr>
        <w:spacing w:line="312" w:lineRule="auto"/>
        <w:jc w:val="both"/>
        <w:rPr>
          <w:rFonts w:ascii="Arial" w:hAnsi="Arial" w:cs="Arial"/>
          <w:lang w:val="el-GR"/>
        </w:rPr>
      </w:pPr>
      <w:r w:rsidRPr="00835182">
        <w:rPr>
          <w:rFonts w:ascii="Arial" w:hAnsi="Arial" w:cs="Arial"/>
          <w:lang w:val="el-GR"/>
        </w:rPr>
        <w:t xml:space="preserve">Συμπληρωμένο το ειδικό Έντυπο του ΚΟΑΠ “ΑΙΤΗΣΗ ΓΙΑ ΕΓΓΡΑΦΗ ΣΤΟ ΜΗΤΡΩΟ ΑΙΤΗΤΩΝ ΚΟΑΠ” </w:t>
      </w:r>
      <w:r w:rsidR="00CC2994" w:rsidRPr="00CC2994">
        <w:rPr>
          <w:rFonts w:ascii="Arial" w:hAnsi="Arial" w:cs="Arial"/>
          <w:b/>
          <w:color w:val="548DD4" w:themeColor="text2" w:themeTint="99"/>
          <w:lang w:val="el-GR"/>
        </w:rPr>
        <w:t>(Παράρτημα 6)</w:t>
      </w:r>
      <w:r w:rsidR="00CC2994">
        <w:rPr>
          <w:rFonts w:ascii="Arial" w:hAnsi="Arial" w:cs="Arial"/>
          <w:lang w:val="el-GR"/>
        </w:rPr>
        <w:t xml:space="preserve"> </w:t>
      </w:r>
      <w:r w:rsidRPr="00835182">
        <w:rPr>
          <w:rFonts w:ascii="Arial" w:hAnsi="Arial" w:cs="Arial"/>
          <w:lang w:val="el-GR"/>
        </w:rPr>
        <w:t>και σφραγισμένο με την σφραγίδα της εταιρείας</w:t>
      </w:r>
      <w:r>
        <w:rPr>
          <w:rFonts w:ascii="Arial" w:hAnsi="Arial" w:cs="Arial"/>
          <w:lang w:val="el-GR"/>
        </w:rPr>
        <w:t>.</w:t>
      </w:r>
    </w:p>
    <w:p w14:paraId="29065BBD" w14:textId="77777777" w:rsidR="001D7F8F" w:rsidRPr="00382E69" w:rsidRDefault="00504E53" w:rsidP="001D7F8F">
      <w:pPr>
        <w:numPr>
          <w:ilvl w:val="0"/>
          <w:numId w:val="114"/>
        </w:numPr>
        <w:spacing w:after="120" w:line="312" w:lineRule="auto"/>
        <w:contextualSpacing/>
        <w:jc w:val="both"/>
        <w:rPr>
          <w:rFonts w:ascii="Arial" w:hAnsi="Arial" w:cs="Arial"/>
          <w:color w:val="000000" w:themeColor="text1"/>
          <w:lang w:val="el-GR"/>
        </w:rPr>
      </w:pPr>
      <w:r w:rsidRPr="00382E69">
        <w:rPr>
          <w:rFonts w:ascii="Arial" w:hAnsi="Arial" w:cs="Arial"/>
          <w:lang w:val="el-GR"/>
        </w:rPr>
        <w:t xml:space="preserve">Πιστοποιητικό το οποίο να αναγράφει </w:t>
      </w:r>
      <w:r w:rsidRPr="00382E69">
        <w:rPr>
          <w:rFonts w:ascii="Arial" w:hAnsi="Arial" w:cs="Arial"/>
        </w:rPr>
        <w:t>IBAN</w:t>
      </w:r>
      <w:r w:rsidRPr="00382E69">
        <w:rPr>
          <w:rFonts w:ascii="Arial" w:hAnsi="Arial" w:cs="Arial"/>
          <w:lang w:val="el-GR"/>
        </w:rPr>
        <w:t xml:space="preserve"> στο όνομα του Νομικού Προσώπου από Χρηματοπιστωτικό Ίδρυμα με το οποίο συνεργάζεται και το οποίο είναι εγγεγραμμένο στην αρμόδια Κυπριακή Αρχή</w:t>
      </w:r>
      <w:r>
        <w:rPr>
          <w:rFonts w:ascii="Arial" w:hAnsi="Arial" w:cs="Arial"/>
          <w:lang w:val="el-GR"/>
        </w:rPr>
        <w:t>.</w:t>
      </w:r>
    </w:p>
    <w:p w14:paraId="73FA2B3D" w14:textId="77777777" w:rsidR="001D7F8F" w:rsidRPr="00835182" w:rsidRDefault="00504E53" w:rsidP="001D7F8F">
      <w:pPr>
        <w:numPr>
          <w:ilvl w:val="0"/>
          <w:numId w:val="114"/>
        </w:numPr>
        <w:spacing w:after="120" w:line="312" w:lineRule="auto"/>
        <w:ind w:left="714" w:hanging="357"/>
        <w:contextualSpacing/>
        <w:jc w:val="both"/>
        <w:rPr>
          <w:rFonts w:ascii="Arial" w:hAnsi="Arial" w:cs="Arial"/>
          <w:lang w:val="el-GR"/>
        </w:rPr>
      </w:pPr>
      <w:r w:rsidRPr="00835182">
        <w:rPr>
          <w:rFonts w:ascii="Arial" w:hAnsi="Arial" w:cs="Arial"/>
          <w:lang w:val="el-GR"/>
        </w:rPr>
        <w:t>Έντυπο της εταιρείας (π</w:t>
      </w:r>
      <w:r>
        <w:rPr>
          <w:rFonts w:ascii="Arial" w:hAnsi="Arial" w:cs="Arial"/>
          <w:lang w:val="el-GR"/>
        </w:rPr>
        <w:t>.</w:t>
      </w:r>
      <w:r w:rsidRPr="00835182">
        <w:rPr>
          <w:rFonts w:ascii="Arial" w:hAnsi="Arial" w:cs="Arial"/>
          <w:lang w:val="el-GR"/>
        </w:rPr>
        <w:t>χ</w:t>
      </w:r>
      <w:r>
        <w:rPr>
          <w:rFonts w:ascii="Arial" w:hAnsi="Arial" w:cs="Arial"/>
          <w:lang w:val="el-GR"/>
        </w:rPr>
        <w:t>.</w:t>
      </w:r>
      <w:r w:rsidRPr="00835182">
        <w:rPr>
          <w:rFonts w:ascii="Arial" w:hAnsi="Arial" w:cs="Arial"/>
          <w:lang w:val="el-GR"/>
        </w:rPr>
        <w:t xml:space="preserve"> πρακτικό συνεδρίας διοικητικού συμβουλίου ή/και εξουσιοδότηση)  με το οποίο καθορίζεται ο νόμιμος εκπρόσωπος της εταιρείας για σκοπούς του ΚΟΑΠ.</w:t>
      </w:r>
    </w:p>
    <w:p w14:paraId="5F59AB3C" w14:textId="77777777" w:rsidR="001D7F8F" w:rsidRDefault="00504E53" w:rsidP="001D7F8F">
      <w:pPr>
        <w:numPr>
          <w:ilvl w:val="0"/>
          <w:numId w:val="114"/>
        </w:numPr>
        <w:spacing w:after="120" w:line="312" w:lineRule="auto"/>
        <w:ind w:left="714" w:hanging="357"/>
        <w:contextualSpacing/>
        <w:jc w:val="both"/>
        <w:rPr>
          <w:rFonts w:ascii="Arial" w:hAnsi="Arial" w:cs="Arial"/>
          <w:lang w:val="el-GR"/>
        </w:rPr>
      </w:pPr>
      <w:r w:rsidRPr="00835182">
        <w:rPr>
          <w:rFonts w:ascii="Arial" w:hAnsi="Arial" w:cs="Arial"/>
          <w:lang w:val="el-GR"/>
        </w:rPr>
        <w:t xml:space="preserve">Ταυτότητα </w:t>
      </w:r>
      <w:r w:rsidR="00CC2994">
        <w:rPr>
          <w:rFonts w:ascii="Arial" w:hAnsi="Arial" w:cs="Arial"/>
          <w:lang w:val="el-GR"/>
        </w:rPr>
        <w:t>ν</w:t>
      </w:r>
      <w:r w:rsidRPr="00835182">
        <w:rPr>
          <w:rFonts w:ascii="Arial" w:hAnsi="Arial" w:cs="Arial"/>
          <w:lang w:val="el-GR"/>
        </w:rPr>
        <w:t>όμιμου εκπροσώπου</w:t>
      </w:r>
      <w:r>
        <w:rPr>
          <w:rFonts w:ascii="Arial" w:hAnsi="Arial" w:cs="Arial"/>
          <w:lang w:val="el-GR"/>
        </w:rPr>
        <w:t>-Αντίγραφο και των δύο όψεων.</w:t>
      </w:r>
    </w:p>
    <w:p w14:paraId="0E0B022E" w14:textId="77777777" w:rsidR="001D7F8F" w:rsidRPr="00835182" w:rsidRDefault="00504E53" w:rsidP="001D7F8F">
      <w:pPr>
        <w:jc w:val="both"/>
        <w:textAlignment w:val="baseline"/>
        <w:rPr>
          <w:rFonts w:ascii="Arial" w:hAnsi="Arial" w:cs="Arial"/>
          <w:lang w:val="el-GR"/>
        </w:rPr>
      </w:pPr>
      <w:r w:rsidRPr="00867CC4">
        <w:rPr>
          <w:rFonts w:ascii="Arial" w:hAnsi="Arial" w:cs="Arial"/>
          <w:lang w:val="el-GR"/>
        </w:rPr>
        <w:t> </w:t>
      </w:r>
    </w:p>
    <w:p w14:paraId="575F48F8" w14:textId="77777777" w:rsidR="001D7F8F" w:rsidRPr="00835182" w:rsidRDefault="00504E53" w:rsidP="001D7F8F">
      <w:pPr>
        <w:spacing w:line="312" w:lineRule="auto"/>
        <w:ind w:right="-17"/>
        <w:jc w:val="both"/>
        <w:rPr>
          <w:rFonts w:ascii="Arial" w:hAnsi="Arial" w:cs="Arial"/>
          <w:lang w:val="el-GR"/>
        </w:rPr>
      </w:pPr>
      <w:r w:rsidRPr="00835182">
        <w:rPr>
          <w:rFonts w:ascii="Arial" w:hAnsi="Arial" w:cs="Arial"/>
          <w:lang w:val="el-GR"/>
        </w:rPr>
        <w:lastRenderedPageBreak/>
        <w:t xml:space="preserve">Νοείται ότι, η ενίσχυση θα καταβάλλεται στον τραπεζικό λογαριασμό του </w:t>
      </w:r>
      <w:proofErr w:type="spellStart"/>
      <w:r w:rsidRPr="00835182">
        <w:rPr>
          <w:rFonts w:ascii="Arial" w:hAnsi="Arial" w:cs="Arial"/>
          <w:lang w:val="el-GR"/>
        </w:rPr>
        <w:t>αιτητή</w:t>
      </w:r>
      <w:proofErr w:type="spellEnd"/>
      <w:r w:rsidRPr="00835182">
        <w:rPr>
          <w:rFonts w:ascii="Arial" w:hAnsi="Arial" w:cs="Arial"/>
          <w:lang w:val="el-GR"/>
        </w:rPr>
        <w:t xml:space="preserve">, που υπάρχει καταχωρημένος στο Μητρώο </w:t>
      </w:r>
      <w:proofErr w:type="spellStart"/>
      <w:r w:rsidRPr="00835182">
        <w:rPr>
          <w:rFonts w:ascii="Arial" w:hAnsi="Arial" w:cs="Arial"/>
          <w:lang w:val="el-GR"/>
        </w:rPr>
        <w:t>Αιτητών</w:t>
      </w:r>
      <w:proofErr w:type="spellEnd"/>
      <w:r w:rsidRPr="00835182">
        <w:rPr>
          <w:rFonts w:ascii="Arial" w:hAnsi="Arial" w:cs="Arial"/>
          <w:lang w:val="el-GR"/>
        </w:rPr>
        <w:t xml:space="preserve"> του ΚΟΑΠ (</w:t>
      </w:r>
      <w:proofErr w:type="spellStart"/>
      <w:r w:rsidRPr="00835182">
        <w:rPr>
          <w:rFonts w:ascii="Arial" w:hAnsi="Arial" w:cs="Arial"/>
          <w:lang w:val="el-GR"/>
        </w:rPr>
        <w:t>αιτητές</w:t>
      </w:r>
      <w:proofErr w:type="spellEnd"/>
      <w:r w:rsidRPr="00835182">
        <w:rPr>
          <w:rFonts w:ascii="Arial" w:hAnsi="Arial" w:cs="Arial"/>
          <w:lang w:val="el-GR"/>
        </w:rPr>
        <w:t xml:space="preserve"> οι οποίοι επιθυμούν να αλλάξουν τον αριθμό ΙΒΑΝ πρέπει να προσκομίσουν </w:t>
      </w:r>
      <w:r w:rsidRPr="00835182">
        <w:rPr>
          <w:rFonts w:ascii="Arial" w:hAnsi="Arial" w:cs="Arial"/>
          <w:b/>
          <w:bCs/>
          <w:lang w:val="el-GR"/>
        </w:rPr>
        <w:t>ΠΡΩΤΟΤΥΠΟ ΠΙΣΤΟΠΟΙΗΤΙΚΟ ΙΒΑΝ</w:t>
      </w:r>
      <w:r w:rsidRPr="00835182">
        <w:rPr>
          <w:rFonts w:ascii="Arial" w:hAnsi="Arial" w:cs="Arial"/>
          <w:lang w:val="el-GR"/>
        </w:rPr>
        <w:t xml:space="preserve"> από Χρηματοπιστωτικό Ίδρυμα (π.χ. Τράπεζα, κτλ.) στο οποίο να αναγράφονται το όνομα του </w:t>
      </w:r>
      <w:proofErr w:type="spellStart"/>
      <w:r w:rsidRPr="00835182">
        <w:rPr>
          <w:rFonts w:ascii="Arial" w:hAnsi="Arial" w:cs="Arial"/>
          <w:lang w:val="el-GR"/>
        </w:rPr>
        <w:t>αιτητή</w:t>
      </w:r>
      <w:proofErr w:type="spellEnd"/>
      <w:r w:rsidRPr="00835182">
        <w:rPr>
          <w:rFonts w:ascii="Arial" w:hAnsi="Arial" w:cs="Arial"/>
          <w:lang w:val="el-GR"/>
        </w:rPr>
        <w:t xml:space="preserve"> και η ταυτότητά του όπως αυτά αναγράφονται πάνω στην αίτηση).</w:t>
      </w:r>
    </w:p>
    <w:p w14:paraId="7D7F3D03" w14:textId="77777777" w:rsidR="00390CAB" w:rsidRPr="00754F89" w:rsidRDefault="00390CAB">
      <w:pPr>
        <w:rPr>
          <w:rFonts w:ascii="Arial" w:hAnsi="Arial" w:cs="Arial"/>
          <w:lang w:val="el-GR"/>
        </w:rPr>
      </w:pPr>
    </w:p>
    <w:p w14:paraId="1554A403" w14:textId="77777777" w:rsidR="005E723A" w:rsidRPr="00932281" w:rsidRDefault="00504E53" w:rsidP="005E723A">
      <w:pPr>
        <w:pStyle w:val="Heading2"/>
        <w:numPr>
          <w:ilvl w:val="0"/>
          <w:numId w:val="0"/>
        </w:numPr>
        <w:spacing w:line="340" w:lineRule="exact"/>
        <w:ind w:left="709" w:hanging="709"/>
        <w:jc w:val="left"/>
        <w:rPr>
          <w:rFonts w:cs="Arial"/>
          <w:color w:val="auto"/>
          <w:sz w:val="24"/>
          <w:szCs w:val="24"/>
          <w:lang w:val="el-GR"/>
        </w:rPr>
      </w:pPr>
      <w:bookmarkStart w:id="264" w:name="_Toc536103984"/>
      <w:bookmarkStart w:id="265" w:name="_Toc188876685"/>
      <w:bookmarkStart w:id="266" w:name="_Toc223832852"/>
      <w:bookmarkStart w:id="267" w:name="_Toc296947015"/>
      <w:r w:rsidRPr="00932281">
        <w:rPr>
          <w:rFonts w:cs="Arial"/>
          <w:color w:val="auto"/>
          <w:sz w:val="24"/>
          <w:szCs w:val="24"/>
          <w:lang w:val="el-GR"/>
        </w:rPr>
        <w:t>15.</w:t>
      </w:r>
      <w:r w:rsidR="00770F1C">
        <w:rPr>
          <w:rFonts w:cs="Arial"/>
          <w:color w:val="auto"/>
          <w:sz w:val="24"/>
          <w:szCs w:val="24"/>
          <w:lang w:val="el-GR"/>
        </w:rPr>
        <w:t xml:space="preserve">4   </w:t>
      </w:r>
      <w:r w:rsidRPr="00932281">
        <w:rPr>
          <w:rFonts w:cs="Arial"/>
          <w:color w:val="auto"/>
          <w:sz w:val="24"/>
          <w:szCs w:val="24"/>
          <w:lang w:val="el-GR"/>
        </w:rPr>
        <w:t xml:space="preserve">Παραλαβή αίτησης / Έλεγχος </w:t>
      </w:r>
      <w:proofErr w:type="spellStart"/>
      <w:r w:rsidRPr="00932281">
        <w:rPr>
          <w:rFonts w:cs="Arial"/>
          <w:color w:val="auto"/>
          <w:sz w:val="24"/>
          <w:szCs w:val="24"/>
          <w:lang w:val="el-GR"/>
        </w:rPr>
        <w:t>επιλεξιμότητας</w:t>
      </w:r>
      <w:proofErr w:type="spellEnd"/>
      <w:r w:rsidRPr="00932281">
        <w:rPr>
          <w:rFonts w:cs="Arial"/>
          <w:color w:val="auto"/>
          <w:sz w:val="24"/>
          <w:szCs w:val="24"/>
          <w:lang w:val="el-GR"/>
        </w:rPr>
        <w:t xml:space="preserve"> / Οπτικός έλεγχος / Διοικητικός έλεγχος</w:t>
      </w:r>
      <w:bookmarkEnd w:id="264"/>
      <w:bookmarkEnd w:id="265"/>
    </w:p>
    <w:p w14:paraId="6B24CDBF" w14:textId="77777777" w:rsidR="005E723A" w:rsidRPr="002D203E" w:rsidRDefault="00504E53" w:rsidP="005E723A">
      <w:pPr>
        <w:pStyle w:val="BodyText"/>
        <w:spacing w:line="340" w:lineRule="exact"/>
        <w:rPr>
          <w:lang w:val="el-GR"/>
        </w:rPr>
      </w:pPr>
      <w:r w:rsidRPr="00D37DE0">
        <w:rPr>
          <w:lang w:val="el-GR"/>
        </w:rPr>
        <w:t xml:space="preserve">Με την έντυπη παραλαβή της αίτησης, Λειτουργός της Μονάδας Εφαρμογής </w:t>
      </w:r>
      <w:r>
        <w:rPr>
          <w:lang w:val="el-GR"/>
        </w:rPr>
        <w:t xml:space="preserve">σφραγίζει με σφραγίδα ‘Ελήφθη’ σε όλες τις σελίδες το Έντυπο αίτησης, την Επιστολή υποβολής πρότασης και όλα τα συνημμένα έντυπα (εκτός από αυτά </w:t>
      </w:r>
      <w:r w:rsidR="00953CE8">
        <w:rPr>
          <w:lang w:val="el-GR"/>
        </w:rPr>
        <w:t xml:space="preserve">που είναι σε ηλεκτρονική μορφή – </w:t>
      </w:r>
      <w:proofErr w:type="spellStart"/>
      <w:r w:rsidR="00953CE8">
        <w:t>usb</w:t>
      </w:r>
      <w:proofErr w:type="spellEnd"/>
      <w:r w:rsidR="00953CE8" w:rsidRPr="00E62BF8">
        <w:rPr>
          <w:lang w:val="el-GR"/>
        </w:rPr>
        <w:t xml:space="preserve"> </w:t>
      </w:r>
      <w:r w:rsidR="00953CE8">
        <w:rPr>
          <w:lang w:val="el-GR"/>
        </w:rPr>
        <w:t xml:space="preserve">ή </w:t>
      </w:r>
      <w:r w:rsidR="00953CE8">
        <w:t>cd</w:t>
      </w:r>
      <w:r w:rsidR="00953CE8" w:rsidRPr="00E62BF8">
        <w:rPr>
          <w:lang w:val="el-GR"/>
        </w:rPr>
        <w:t xml:space="preserve"> -</w:t>
      </w:r>
      <w:r w:rsidR="00953CE8">
        <w:rPr>
          <w:lang w:val="el-GR"/>
        </w:rPr>
        <w:t xml:space="preserve">, και αυτά </w:t>
      </w:r>
      <w:r>
        <w:rPr>
          <w:lang w:val="el-GR"/>
        </w:rPr>
        <w:t xml:space="preserve">που έχουν μεγάλο όγκο και τα οποία μπορούν να σφραγιστούν μόνο στο εξώφυλλό τους) και </w:t>
      </w:r>
      <w:r w:rsidRPr="00D37DE0">
        <w:rPr>
          <w:lang w:val="el-GR"/>
        </w:rPr>
        <w:t xml:space="preserve">εκδίδει Απόδειξη Παραλαβής στο Δικαιούχο. Ακολούθως, παραδίδει την αίτηση </w:t>
      </w:r>
      <w:r w:rsidRPr="00EA2AB5">
        <w:rPr>
          <w:lang w:val="el-GR"/>
        </w:rPr>
        <w:t xml:space="preserve">σε άλλο Λειτουργό της Μονάδας ο οποίος θα προβαίνει σε </w:t>
      </w:r>
      <w:r w:rsidRPr="00EA2AB5">
        <w:rPr>
          <w:b/>
          <w:lang w:val="el-GR"/>
        </w:rPr>
        <w:t>Οπτικό Έλεγχο</w:t>
      </w:r>
      <w:r w:rsidRPr="00EA2AB5">
        <w:rPr>
          <w:lang w:val="el-GR"/>
        </w:rPr>
        <w:t xml:space="preserve"> της Αίτησης και θα συμπληρώνει τον </w:t>
      </w:r>
      <w:r w:rsidRPr="00EA2AB5">
        <w:rPr>
          <w:b/>
          <w:lang w:val="el-GR"/>
        </w:rPr>
        <w:t>«Κατάλογο Διενεργουμένου Οπτικού Ελέγχου επί των Αιτήσεων»</w:t>
      </w:r>
      <w:r w:rsidRPr="00EA2AB5">
        <w:rPr>
          <w:lang w:val="el-GR"/>
        </w:rPr>
        <w:t xml:space="preserve"> </w:t>
      </w:r>
      <w:r w:rsidRPr="00EA2AB5">
        <w:rPr>
          <w:b/>
          <w:color w:val="548DD4" w:themeColor="text2" w:themeTint="99"/>
          <w:lang w:val="el-GR"/>
        </w:rPr>
        <w:t>(Παράρτημα 2Α)</w:t>
      </w:r>
      <w:r w:rsidRPr="001E4865">
        <w:rPr>
          <w:bCs/>
          <w:lang w:val="el-GR"/>
        </w:rPr>
        <w:t>.</w:t>
      </w:r>
      <w:r w:rsidRPr="00EA2AB5">
        <w:rPr>
          <w:b/>
          <w:color w:val="548DD4" w:themeColor="text2" w:themeTint="99"/>
          <w:lang w:val="el-GR"/>
        </w:rPr>
        <w:t xml:space="preserve"> </w:t>
      </w:r>
      <w:r w:rsidRPr="00EA2AB5">
        <w:rPr>
          <w:lang w:val="el-GR"/>
        </w:rPr>
        <w:t>Ο Κατάλογος επαληθεύεται από 2</w:t>
      </w:r>
      <w:r w:rsidRPr="00EA2AB5">
        <w:rPr>
          <w:vertAlign w:val="superscript"/>
          <w:lang w:val="el-GR"/>
        </w:rPr>
        <w:t>ο</w:t>
      </w:r>
      <w:r w:rsidRPr="00EA2AB5">
        <w:rPr>
          <w:lang w:val="el-GR"/>
        </w:rPr>
        <w:t xml:space="preserve"> </w:t>
      </w:r>
      <w:r>
        <w:rPr>
          <w:lang w:val="el-GR"/>
        </w:rPr>
        <w:t>Λ</w:t>
      </w:r>
      <w:r w:rsidRPr="00EA2AB5">
        <w:rPr>
          <w:lang w:val="el-GR"/>
        </w:rPr>
        <w:t xml:space="preserve">ειτουργό (Υπεύθυνο </w:t>
      </w:r>
      <w:r w:rsidR="001C7E58">
        <w:rPr>
          <w:lang w:val="el-GR"/>
        </w:rPr>
        <w:t>Έργου</w:t>
      </w:r>
      <w:r w:rsidRPr="00EA2AB5">
        <w:rPr>
          <w:lang w:val="el-GR"/>
        </w:rPr>
        <w:t xml:space="preserve">). Αν κατά τον έλεγχο αυτό διαπιστωθεί ότι μία αίτηση δεν πληροί τα κριτήρια </w:t>
      </w:r>
      <w:proofErr w:type="spellStart"/>
      <w:r w:rsidRPr="00EA2AB5">
        <w:rPr>
          <w:lang w:val="el-GR"/>
        </w:rPr>
        <w:t>επιλεξιμότητας</w:t>
      </w:r>
      <w:proofErr w:type="spellEnd"/>
      <w:r w:rsidRPr="00EA2AB5">
        <w:rPr>
          <w:lang w:val="el-GR"/>
        </w:rPr>
        <w:t xml:space="preserve"> (Πίνακας Α), τότε η αίτηση θα απορρίπτεται. Ακολούθως, εάν μία αίτηση πληροί τα κριτήρια </w:t>
      </w:r>
      <w:proofErr w:type="spellStart"/>
      <w:r w:rsidRPr="00EA2AB5">
        <w:rPr>
          <w:lang w:val="el-GR"/>
        </w:rPr>
        <w:t>επιλεξιμότητας</w:t>
      </w:r>
      <w:proofErr w:type="spellEnd"/>
      <w:r w:rsidRPr="00EA2AB5">
        <w:rPr>
          <w:lang w:val="el-GR"/>
        </w:rPr>
        <w:t xml:space="preserve"> αλλά διαπιστωθεί ότι υπάρχουν ελλείποντα δικαιολογητικά/πληροφορίες </w:t>
      </w:r>
      <w:r w:rsidR="000A5ED6">
        <w:rPr>
          <w:lang w:val="el-GR"/>
        </w:rPr>
        <w:t xml:space="preserve">τα οποία απαιτούνται για να προχωρήσει η εξέταση της αίτησης στο επόμενο στάδιο, </w:t>
      </w:r>
      <w:r w:rsidRPr="00EA2AB5">
        <w:rPr>
          <w:lang w:val="el-GR"/>
        </w:rPr>
        <w:t xml:space="preserve">ή ότι η αίτηση δεν είναι πλήρως συμπληρωμένη, τότε </w:t>
      </w:r>
      <w:r w:rsidR="00FB281A">
        <w:rPr>
          <w:lang w:val="el-GR"/>
        </w:rPr>
        <w:t>αποστέλλεται</w:t>
      </w:r>
      <w:r w:rsidRPr="00EA2AB5">
        <w:rPr>
          <w:lang w:val="el-GR"/>
        </w:rPr>
        <w:t xml:space="preserve"> στο Δικαιούχο </w:t>
      </w:r>
      <w:r w:rsidR="00FB281A">
        <w:rPr>
          <w:b/>
          <w:lang w:val="el-GR"/>
        </w:rPr>
        <w:t>ηλεκτρονικό μήνυμα</w:t>
      </w:r>
      <w:r w:rsidRPr="00EA2AB5">
        <w:rPr>
          <w:lang w:val="el-GR"/>
        </w:rPr>
        <w:t xml:space="preserve"> </w:t>
      </w:r>
      <w:r w:rsidR="00FB281A" w:rsidRPr="009F107C">
        <w:rPr>
          <w:lang w:val="el-GR"/>
        </w:rPr>
        <w:t>με το οποίο ζητείται η</w:t>
      </w:r>
      <w:r w:rsidRPr="00EA2AB5">
        <w:rPr>
          <w:lang w:val="el-GR"/>
        </w:rPr>
        <w:t xml:space="preserve"> υποβολή των σχετικών δικαιολογητικών/πληροφοριών </w:t>
      </w:r>
      <w:r w:rsidR="00FB281A">
        <w:rPr>
          <w:lang w:val="el-GR"/>
        </w:rPr>
        <w:t xml:space="preserve">εντός </w:t>
      </w:r>
      <w:r w:rsidR="00E62BF8">
        <w:rPr>
          <w:lang w:val="el-GR"/>
        </w:rPr>
        <w:t>3</w:t>
      </w:r>
      <w:r w:rsidR="00FB281A">
        <w:rPr>
          <w:lang w:val="el-GR"/>
        </w:rPr>
        <w:t xml:space="preserve"> εργάσιμων ημερών</w:t>
      </w:r>
      <w:r w:rsidRPr="00EA2AB5">
        <w:rPr>
          <w:lang w:val="el-GR"/>
        </w:rPr>
        <w:t xml:space="preserve">. </w:t>
      </w:r>
    </w:p>
    <w:p w14:paraId="7DF5FD3D" w14:textId="77777777" w:rsidR="005E723A" w:rsidRPr="002D203E" w:rsidRDefault="005E723A" w:rsidP="005E723A">
      <w:pPr>
        <w:pStyle w:val="BodyText"/>
        <w:spacing w:line="340" w:lineRule="exact"/>
        <w:rPr>
          <w:lang w:val="el-GR"/>
        </w:rPr>
      </w:pPr>
    </w:p>
    <w:p w14:paraId="6100F9E1" w14:textId="77777777" w:rsidR="005E723A" w:rsidRPr="002D203E" w:rsidRDefault="00504E53" w:rsidP="005E723A">
      <w:pPr>
        <w:pStyle w:val="BodyText"/>
        <w:spacing w:line="340" w:lineRule="exact"/>
        <w:rPr>
          <w:lang w:val="el-GR"/>
        </w:rPr>
      </w:pPr>
      <w:r w:rsidRPr="00EA2AB5">
        <w:rPr>
          <w:lang w:val="el-GR"/>
        </w:rPr>
        <w:t xml:space="preserve">Εάν ο Δικαιούχος δεν αποστείλει απάντηση μέσα σε </w:t>
      </w:r>
      <w:r w:rsidR="00E62BF8">
        <w:rPr>
          <w:lang w:val="el-GR"/>
        </w:rPr>
        <w:t>3</w:t>
      </w:r>
      <w:r w:rsidR="00FB281A" w:rsidRPr="00EA2AB5">
        <w:rPr>
          <w:lang w:val="el-GR"/>
        </w:rPr>
        <w:t xml:space="preserve"> </w:t>
      </w:r>
      <w:r w:rsidRPr="00EA2AB5">
        <w:rPr>
          <w:lang w:val="el-GR"/>
        </w:rPr>
        <w:t>εργάσιμες ημέρες από την ημερομηνία</w:t>
      </w:r>
      <w:r w:rsidR="004F4403">
        <w:rPr>
          <w:lang w:val="el-GR"/>
        </w:rPr>
        <w:t xml:space="preserve"> του ηλεκτρονικού μηνύματος</w:t>
      </w:r>
      <w:r w:rsidRPr="00EA2AB5">
        <w:rPr>
          <w:lang w:val="el-GR"/>
        </w:rPr>
        <w:t xml:space="preserve"> , τότε η αίτηση απορρίπτεται. Εάν ο Δικαιούχος απαντήσει εντός των </w:t>
      </w:r>
      <w:r w:rsidR="00E62BF8">
        <w:rPr>
          <w:lang w:val="el-GR"/>
        </w:rPr>
        <w:t>3</w:t>
      </w:r>
      <w:r w:rsidR="00FB281A" w:rsidRPr="00EA2AB5">
        <w:rPr>
          <w:lang w:val="el-GR"/>
        </w:rPr>
        <w:t xml:space="preserve"> </w:t>
      </w:r>
      <w:r w:rsidRPr="00EA2AB5">
        <w:rPr>
          <w:lang w:val="el-GR"/>
        </w:rPr>
        <w:t xml:space="preserve">εργάσιμων ημερών ο Υπεύθυνος του </w:t>
      </w:r>
      <w:r w:rsidR="001C7E58">
        <w:rPr>
          <w:lang w:val="el-GR"/>
        </w:rPr>
        <w:t>έργου</w:t>
      </w:r>
      <w:r w:rsidRPr="00EA2AB5">
        <w:rPr>
          <w:lang w:val="el-GR"/>
        </w:rPr>
        <w:t xml:space="preserve"> θα </w:t>
      </w:r>
      <w:r w:rsidR="006549F6">
        <w:rPr>
          <w:lang w:val="el-GR"/>
        </w:rPr>
        <w:t xml:space="preserve">επαληθεύσει </w:t>
      </w:r>
      <w:r w:rsidR="00953CE8">
        <w:rPr>
          <w:lang w:val="el-GR"/>
        </w:rPr>
        <w:t xml:space="preserve">τον </w:t>
      </w:r>
      <w:r w:rsidRPr="00EA2AB5">
        <w:rPr>
          <w:lang w:val="el-GR"/>
        </w:rPr>
        <w:t xml:space="preserve">τελικό </w:t>
      </w:r>
      <w:r w:rsidRPr="00EA2AB5">
        <w:rPr>
          <w:b/>
          <w:lang w:val="el-GR"/>
        </w:rPr>
        <w:t>Κατάλογο του Διενεργούμενου Οπτικού Ελέγχου</w:t>
      </w:r>
      <w:r w:rsidRPr="00EA2AB5">
        <w:rPr>
          <w:lang w:val="el-GR"/>
        </w:rPr>
        <w:t>.</w:t>
      </w:r>
      <w:r>
        <w:rPr>
          <w:lang w:val="el-GR"/>
        </w:rPr>
        <w:t xml:space="preserve"> Εάν κατά τη διαδικασία αυτή ο Δικαιούχος υποβάλει αναθεωρημένη έκδοση εγγράφων που είχε υποβάλει στην αρχική του αίτηση, τότε η παλιά έκδοση των εγγράφων σφραγίζεται με σφραγίδα ‘Αναθεωρήθηκε’ και μπαίνει υπογραφή και ημερομηνία.</w:t>
      </w:r>
    </w:p>
    <w:p w14:paraId="7D7F1C27" w14:textId="77777777" w:rsidR="005E723A" w:rsidRPr="002D203E" w:rsidRDefault="005E723A" w:rsidP="005E723A">
      <w:pPr>
        <w:pStyle w:val="BodyText"/>
        <w:spacing w:line="340" w:lineRule="exact"/>
        <w:rPr>
          <w:lang w:val="el-GR"/>
        </w:rPr>
      </w:pPr>
    </w:p>
    <w:p w14:paraId="10680832" w14:textId="77777777" w:rsidR="005E723A" w:rsidRPr="00E83C37" w:rsidRDefault="00504E53" w:rsidP="005E723A">
      <w:pPr>
        <w:pStyle w:val="BodyText"/>
        <w:spacing w:line="340" w:lineRule="exact"/>
        <w:rPr>
          <w:lang w:val="el-GR"/>
        </w:rPr>
      </w:pPr>
      <w:r>
        <w:rPr>
          <w:lang w:val="el-GR"/>
        </w:rPr>
        <w:t>Με την ολοκλήρωση του οπτικού ελέγχου</w:t>
      </w:r>
      <w:r w:rsidRPr="00EA2AB5">
        <w:rPr>
          <w:lang w:val="el-GR"/>
        </w:rPr>
        <w:t xml:space="preserve">, ο Υπεύθυνος </w:t>
      </w:r>
      <w:r w:rsidR="001C7E58">
        <w:rPr>
          <w:lang w:val="el-GR"/>
        </w:rPr>
        <w:t>Έργου</w:t>
      </w:r>
      <w:r w:rsidRPr="00EA2AB5">
        <w:rPr>
          <w:lang w:val="el-GR"/>
        </w:rPr>
        <w:t xml:space="preserve"> θα διενεργήσει τον </w:t>
      </w:r>
      <w:r w:rsidRPr="00EA2AB5">
        <w:rPr>
          <w:b/>
          <w:lang w:val="el-GR"/>
        </w:rPr>
        <w:t xml:space="preserve">Διοικητικό Έλεγχο. </w:t>
      </w:r>
      <w:bookmarkStart w:id="268" w:name="_Hlk493840546"/>
      <w:r w:rsidRPr="00EA2AB5">
        <w:rPr>
          <w:lang w:val="el-GR"/>
        </w:rPr>
        <w:t xml:space="preserve">Κατά τη διαδικασία αυτή, ελέγχεται και πάλι εάν η αίτηση πληροί τα κριτήρια </w:t>
      </w:r>
      <w:proofErr w:type="spellStart"/>
      <w:r w:rsidRPr="00EA2AB5">
        <w:rPr>
          <w:lang w:val="el-GR"/>
        </w:rPr>
        <w:t>επιλεξιμότητας</w:t>
      </w:r>
      <w:proofErr w:type="spellEnd"/>
      <w:r w:rsidRPr="00EA2AB5">
        <w:rPr>
          <w:lang w:val="el-GR"/>
        </w:rPr>
        <w:t xml:space="preserve"> (Πίνακας Α), καθώς και</w:t>
      </w:r>
      <w:bookmarkEnd w:id="268"/>
      <w:r w:rsidRPr="00EA2AB5">
        <w:rPr>
          <w:lang w:val="el-GR"/>
        </w:rPr>
        <w:t xml:space="preserve"> η </w:t>
      </w:r>
      <w:r w:rsidRPr="00EA2AB5">
        <w:rPr>
          <w:b/>
          <w:lang w:val="el-GR"/>
        </w:rPr>
        <w:t>πληρότητα, ορθότητα και εγκυρότητα</w:t>
      </w:r>
      <w:r w:rsidRPr="00EA2AB5">
        <w:rPr>
          <w:lang w:val="el-GR"/>
        </w:rPr>
        <w:t xml:space="preserve"> των στοιχείων της αίτησης και των εγγράφων που επισυνάπτονται, και συμπληρώνεται ο «</w:t>
      </w:r>
      <w:r w:rsidRPr="00EA2AB5">
        <w:rPr>
          <w:b/>
          <w:lang w:val="el-GR"/>
        </w:rPr>
        <w:t xml:space="preserve">Κατάλογος Διενεργούμενου Διοικητικού Ελέγχου επί των Αιτήσεων» </w:t>
      </w:r>
      <w:r w:rsidRPr="00EA2AB5">
        <w:rPr>
          <w:b/>
          <w:color w:val="548DD4" w:themeColor="text2" w:themeTint="99"/>
          <w:lang w:val="el-GR"/>
        </w:rPr>
        <w:t>(Παράρτημα 2Α)</w:t>
      </w:r>
      <w:r w:rsidRPr="00EA2AB5">
        <w:rPr>
          <w:lang w:val="el-GR"/>
        </w:rPr>
        <w:t>.</w:t>
      </w:r>
      <w:r w:rsidRPr="00EA2AB5">
        <w:rPr>
          <w:b/>
          <w:color w:val="548DD4" w:themeColor="text2" w:themeTint="99"/>
          <w:lang w:val="el-GR"/>
        </w:rPr>
        <w:t xml:space="preserve"> </w:t>
      </w:r>
      <w:bookmarkStart w:id="269" w:name="_Hlk493840413"/>
      <w:r w:rsidRPr="00EA2AB5">
        <w:rPr>
          <w:lang w:val="el-GR"/>
        </w:rPr>
        <w:t>Ο Κατάλογος επαληθεύεται από 2</w:t>
      </w:r>
      <w:r w:rsidRPr="00EA2AB5">
        <w:rPr>
          <w:vertAlign w:val="superscript"/>
          <w:lang w:val="el-GR"/>
        </w:rPr>
        <w:t>ο</w:t>
      </w:r>
      <w:r w:rsidRPr="00EA2AB5">
        <w:rPr>
          <w:lang w:val="el-GR"/>
        </w:rPr>
        <w:t xml:space="preserve"> λειτουργό (Υπεύθυνο Μέτρου). Κατά τη διενέργεια του Διοικητικού Ελέγχου </w:t>
      </w:r>
      <w:r>
        <w:rPr>
          <w:lang w:val="el-GR"/>
        </w:rPr>
        <w:t xml:space="preserve">συμπληρώνεται επίσης και το Μέρος Α της </w:t>
      </w:r>
      <w:r w:rsidRPr="00EA2AB5">
        <w:rPr>
          <w:lang w:val="el-GR"/>
        </w:rPr>
        <w:t>Τεχνική</w:t>
      </w:r>
      <w:r>
        <w:rPr>
          <w:lang w:val="el-GR"/>
        </w:rPr>
        <w:t>ς</w:t>
      </w:r>
      <w:r w:rsidRPr="00EA2AB5">
        <w:rPr>
          <w:lang w:val="el-GR"/>
        </w:rPr>
        <w:t xml:space="preserve"> Αξιολόγηση</w:t>
      </w:r>
      <w:r>
        <w:rPr>
          <w:lang w:val="el-GR"/>
        </w:rPr>
        <w:t>ς</w:t>
      </w:r>
      <w:r w:rsidRPr="00EA2AB5">
        <w:rPr>
          <w:lang w:val="el-GR"/>
        </w:rPr>
        <w:t xml:space="preserve"> της πρότασης,</w:t>
      </w:r>
      <w:r w:rsidRPr="00EA2AB5">
        <w:rPr>
          <w:b/>
          <w:color w:val="548DD4"/>
          <w:lang w:val="el-GR"/>
        </w:rPr>
        <w:t xml:space="preserve"> </w:t>
      </w:r>
      <w:r w:rsidRPr="00EA2AB5">
        <w:rPr>
          <w:lang w:val="el-GR"/>
        </w:rPr>
        <w:t xml:space="preserve">καθώς και </w:t>
      </w:r>
      <w:r>
        <w:rPr>
          <w:lang w:val="el-GR"/>
        </w:rPr>
        <w:t>η</w:t>
      </w:r>
      <w:r w:rsidRPr="00EA2AB5">
        <w:rPr>
          <w:lang w:val="el-GR"/>
        </w:rPr>
        <w:t xml:space="preserve"> Λογιστική Αξιολόγηση της πρότασης.</w:t>
      </w:r>
      <w:r>
        <w:rPr>
          <w:lang w:val="el-GR"/>
        </w:rPr>
        <w:t xml:space="preserve"> </w:t>
      </w:r>
      <w:r w:rsidRPr="00D60A51">
        <w:rPr>
          <w:lang w:val="el-GR"/>
        </w:rPr>
        <w:t xml:space="preserve">Ο Τεχνικός έλεγχος των </w:t>
      </w:r>
      <w:r w:rsidRPr="00D60A51">
        <w:rPr>
          <w:lang w:val="el-GR"/>
        </w:rPr>
        <w:lastRenderedPageBreak/>
        <w:t>Προτάσεων διενεργείται από το Τεχνικό Τμήμα της Μονάδας</w:t>
      </w:r>
      <w:r w:rsidR="0063616A">
        <w:rPr>
          <w:lang w:val="el-GR"/>
        </w:rPr>
        <w:t xml:space="preserve"> Εφαρμογής</w:t>
      </w:r>
      <w:r w:rsidRPr="00D60A51">
        <w:rPr>
          <w:lang w:val="el-GR"/>
        </w:rPr>
        <w:t xml:space="preserve">, το οποίο συμπληρώνει τον </w:t>
      </w:r>
      <w:r w:rsidRPr="00D60A51">
        <w:rPr>
          <w:b/>
          <w:lang w:val="el-GR"/>
        </w:rPr>
        <w:t>Κατάλογο Διενεργούμενων Τεχνικών Ελέγχων - Έλεγχος Μελέτης</w:t>
      </w:r>
      <w:r w:rsidRPr="00D60A51">
        <w:rPr>
          <w:lang w:val="el-GR"/>
        </w:rPr>
        <w:t xml:space="preserve"> </w:t>
      </w:r>
      <w:r w:rsidRPr="00D60A51">
        <w:rPr>
          <w:b/>
          <w:color w:val="548DD4" w:themeColor="text2" w:themeTint="99"/>
          <w:lang w:val="el-GR"/>
        </w:rPr>
        <w:t>(Παράρτημα 2Β1)</w:t>
      </w:r>
      <w:r w:rsidRPr="00D60A51">
        <w:rPr>
          <w:lang w:val="el-GR"/>
        </w:rPr>
        <w:t>,</w:t>
      </w:r>
      <w:r w:rsidRPr="00D60A51">
        <w:rPr>
          <w:b/>
          <w:lang w:val="el-GR"/>
        </w:rPr>
        <w:t xml:space="preserve"> </w:t>
      </w:r>
      <w:r w:rsidRPr="00D60A51">
        <w:rPr>
          <w:lang w:val="el-GR"/>
        </w:rPr>
        <w:t>ενώ ο Χρηματοοικονομικός έλεγχος διενεργείται από το Λογιστικό Τ</w:t>
      </w:r>
      <w:r>
        <w:rPr>
          <w:lang w:val="el-GR"/>
        </w:rPr>
        <w:t>μήμα</w:t>
      </w:r>
      <w:r w:rsidRPr="00D60A51">
        <w:rPr>
          <w:lang w:val="el-GR"/>
        </w:rPr>
        <w:t xml:space="preserve"> της Μονάδας</w:t>
      </w:r>
      <w:r w:rsidR="0063616A">
        <w:rPr>
          <w:lang w:val="el-GR"/>
        </w:rPr>
        <w:t xml:space="preserve"> Εφαρμογής</w:t>
      </w:r>
      <w:r w:rsidRPr="00D60A51">
        <w:rPr>
          <w:lang w:val="el-GR"/>
        </w:rPr>
        <w:t xml:space="preserve">, το οποίο συμπληρώνει τον </w:t>
      </w:r>
      <w:r w:rsidRPr="00D60A51">
        <w:rPr>
          <w:b/>
          <w:lang w:val="el-GR"/>
        </w:rPr>
        <w:t>Κατάλογο Διενεργούμενων Χρηματοοικονομικών Ελέγχων</w:t>
      </w:r>
      <w:r w:rsidRPr="00D60A51">
        <w:rPr>
          <w:lang w:val="el-GR"/>
        </w:rPr>
        <w:t xml:space="preserve"> </w:t>
      </w:r>
      <w:r w:rsidRPr="00D60A51">
        <w:rPr>
          <w:b/>
          <w:color w:val="548DD4" w:themeColor="text2" w:themeTint="99"/>
          <w:lang w:val="el-GR"/>
        </w:rPr>
        <w:t>(Παράρτημα 2Β2)</w:t>
      </w:r>
      <w:r w:rsidRPr="00D60A51">
        <w:rPr>
          <w:lang w:val="el-GR"/>
        </w:rPr>
        <w:t>.</w:t>
      </w:r>
    </w:p>
    <w:p w14:paraId="020F1BBE" w14:textId="77777777" w:rsidR="005E723A" w:rsidRPr="00E83C37" w:rsidRDefault="005E723A" w:rsidP="005E723A">
      <w:pPr>
        <w:pStyle w:val="BodyText"/>
        <w:spacing w:line="340" w:lineRule="exact"/>
        <w:rPr>
          <w:lang w:val="el-GR"/>
        </w:rPr>
      </w:pPr>
    </w:p>
    <w:bookmarkEnd w:id="269"/>
    <w:p w14:paraId="18A7F6A2" w14:textId="77777777" w:rsidR="005E723A" w:rsidRDefault="00504E53" w:rsidP="005E723A">
      <w:pPr>
        <w:pStyle w:val="BodyText"/>
        <w:spacing w:line="340" w:lineRule="exact"/>
        <w:rPr>
          <w:lang w:val="el-GR"/>
        </w:rPr>
      </w:pPr>
      <w:r w:rsidRPr="00EA2AB5">
        <w:rPr>
          <w:lang w:val="el-GR"/>
        </w:rPr>
        <w:t xml:space="preserve">Εάν η αίτηση δεν παρουσιάσει προβλήματα/ελλείψεις κατά τη διάρκεια του Διοικητικού Ελέγχου, θα περάσει στο επόμενο στάδιο της διαδικασίας το οποίο είναι η </w:t>
      </w:r>
      <w:r w:rsidRPr="00EA2AB5">
        <w:rPr>
          <w:b/>
          <w:lang w:val="el-GR"/>
        </w:rPr>
        <w:t>Αξιολόγηση</w:t>
      </w:r>
      <w:r w:rsidRPr="00EA2AB5">
        <w:rPr>
          <w:lang w:val="el-GR"/>
        </w:rPr>
        <w:t xml:space="preserve">. Όμως, εάν κατά τη διάρκεια του Διοικητικού Ελέγχου διαφανεί ότι υπάρχουν ελλείποντα δικαιολογητικά/πληροφορίες ή χρειάζονται διευκρινήσεις, </w:t>
      </w:r>
      <w:r w:rsidR="00FB281A">
        <w:rPr>
          <w:lang w:val="el-GR"/>
        </w:rPr>
        <w:t>αποστέλλεται</w:t>
      </w:r>
      <w:r w:rsidR="00FB281A" w:rsidRPr="00EA2AB5">
        <w:rPr>
          <w:lang w:val="el-GR"/>
        </w:rPr>
        <w:t xml:space="preserve"> στο Δικαιούχο </w:t>
      </w:r>
      <w:r w:rsidR="00FB281A">
        <w:rPr>
          <w:b/>
          <w:lang w:val="el-GR"/>
        </w:rPr>
        <w:t>ηλεκτρονικό μήνυμα</w:t>
      </w:r>
      <w:r w:rsidR="00FB281A" w:rsidRPr="00EA2AB5">
        <w:rPr>
          <w:lang w:val="el-GR"/>
        </w:rPr>
        <w:t xml:space="preserve"> </w:t>
      </w:r>
      <w:r w:rsidR="00FB281A" w:rsidRPr="003D0EB2">
        <w:rPr>
          <w:lang w:val="el-GR"/>
        </w:rPr>
        <w:t>με το οποίο ζητείται η</w:t>
      </w:r>
      <w:r w:rsidR="00FB281A" w:rsidRPr="00EA2AB5">
        <w:rPr>
          <w:lang w:val="el-GR"/>
        </w:rPr>
        <w:t xml:space="preserve"> </w:t>
      </w:r>
      <w:r w:rsidRPr="00EA2AB5">
        <w:rPr>
          <w:lang w:val="el-GR"/>
        </w:rPr>
        <w:t xml:space="preserve">υποβολή των σχετικών δικαιολογητικών </w:t>
      </w:r>
      <w:r w:rsidR="00FB281A" w:rsidRPr="00B10E48">
        <w:rPr>
          <w:lang w:val="el-GR"/>
        </w:rPr>
        <w:t>μέσα σε 5 εργάσιμες μέρες</w:t>
      </w:r>
      <w:r w:rsidRPr="00EA2AB5">
        <w:rPr>
          <w:lang w:val="el-GR"/>
        </w:rPr>
        <w:t xml:space="preserve">. Εάν ο Δικαιούχος δεν απαντήσει μέσα σε </w:t>
      </w:r>
      <w:r w:rsidR="00FB281A">
        <w:rPr>
          <w:lang w:val="el-GR"/>
        </w:rPr>
        <w:t>5</w:t>
      </w:r>
      <w:r w:rsidR="00FB281A" w:rsidRPr="00EA2AB5">
        <w:rPr>
          <w:lang w:val="el-GR"/>
        </w:rPr>
        <w:t xml:space="preserve"> </w:t>
      </w:r>
      <w:r w:rsidRPr="00EA2AB5">
        <w:rPr>
          <w:lang w:val="el-GR"/>
        </w:rPr>
        <w:t xml:space="preserve">εργάσιμες ημέρες από την ημερομηνία </w:t>
      </w:r>
      <w:r w:rsidR="00FB281A">
        <w:rPr>
          <w:lang w:val="el-GR"/>
        </w:rPr>
        <w:t>αποστολής του ηλεκτρονικού μηνύματος</w:t>
      </w:r>
      <w:r w:rsidRPr="00EA2AB5">
        <w:rPr>
          <w:lang w:val="el-GR"/>
        </w:rPr>
        <w:t xml:space="preserve">, τότε η αίτηση θα απορριφθεί. Εάν ο Δικαιούχος απαντήσει εντός των </w:t>
      </w:r>
      <w:r w:rsidR="00FB281A">
        <w:rPr>
          <w:lang w:val="el-GR"/>
        </w:rPr>
        <w:t>5</w:t>
      </w:r>
      <w:r w:rsidR="00FB281A" w:rsidRPr="00EA2AB5">
        <w:rPr>
          <w:lang w:val="el-GR"/>
        </w:rPr>
        <w:t xml:space="preserve"> </w:t>
      </w:r>
      <w:r w:rsidRPr="00EA2AB5">
        <w:rPr>
          <w:lang w:val="el-GR"/>
        </w:rPr>
        <w:t xml:space="preserve">εργάσιμων ημερών </w:t>
      </w:r>
      <w:r w:rsidRPr="00D37DE0">
        <w:rPr>
          <w:lang w:val="el-GR"/>
        </w:rPr>
        <w:t xml:space="preserve">τότε ο Υπεύθυνος του </w:t>
      </w:r>
      <w:r w:rsidR="001C7E58">
        <w:rPr>
          <w:lang w:val="el-GR"/>
        </w:rPr>
        <w:t>Έργου</w:t>
      </w:r>
      <w:r w:rsidRPr="00D37DE0">
        <w:rPr>
          <w:lang w:val="el-GR"/>
        </w:rPr>
        <w:t xml:space="preserve"> </w:t>
      </w:r>
      <w:r w:rsidRPr="00EA2AB5">
        <w:rPr>
          <w:lang w:val="el-GR"/>
        </w:rPr>
        <w:t>επικυρώ</w:t>
      </w:r>
      <w:r w:rsidR="006549F6">
        <w:rPr>
          <w:lang w:val="el-GR"/>
        </w:rPr>
        <w:t>σει</w:t>
      </w:r>
      <w:r w:rsidRPr="00EA2AB5">
        <w:rPr>
          <w:lang w:val="el-GR"/>
        </w:rPr>
        <w:t xml:space="preserve"> και τον τελικό </w:t>
      </w:r>
      <w:r w:rsidRPr="00EA2AB5">
        <w:rPr>
          <w:b/>
          <w:lang w:val="el-GR"/>
        </w:rPr>
        <w:t>Κατάλογο του Διενεργούμενου Διοικητικού Ελέγχου</w:t>
      </w:r>
      <w:r w:rsidRPr="003B290D">
        <w:rPr>
          <w:lang w:val="el-GR"/>
        </w:rPr>
        <w:t>.</w:t>
      </w:r>
      <w:r w:rsidRPr="00EA2AB5">
        <w:rPr>
          <w:lang w:val="el-GR"/>
        </w:rPr>
        <w:t xml:space="preserve"> </w:t>
      </w:r>
      <w:bookmarkStart w:id="270" w:name="_Hlk189136188"/>
      <w:r>
        <w:rPr>
          <w:lang w:val="el-GR"/>
        </w:rPr>
        <w:t>Σε αυτή τη φάση θα πρέπει να ολοκληρωθεί και ο</w:t>
      </w:r>
      <w:r w:rsidRPr="00D60A51">
        <w:rPr>
          <w:lang w:val="el-GR"/>
        </w:rPr>
        <w:t xml:space="preserve"> Τεχνικός έλεγχος των Προτάσεων από το Τεχνικό Τμήμα της Μονάδας</w:t>
      </w:r>
      <w:r w:rsidR="0063616A">
        <w:rPr>
          <w:lang w:val="el-GR"/>
        </w:rPr>
        <w:t xml:space="preserve"> Εφαρμογής</w:t>
      </w:r>
      <w:r w:rsidRPr="00D60A51">
        <w:rPr>
          <w:lang w:val="el-GR"/>
        </w:rPr>
        <w:t>,</w:t>
      </w:r>
      <w:r w:rsidR="0063616A">
        <w:rPr>
          <w:lang w:val="el-GR"/>
        </w:rPr>
        <w:t xml:space="preserve"> καθώς και</w:t>
      </w:r>
      <w:r w:rsidRPr="00D60A51">
        <w:rPr>
          <w:lang w:val="el-GR"/>
        </w:rPr>
        <w:t xml:space="preserve"> </w:t>
      </w:r>
      <w:r w:rsidR="0063616A" w:rsidRPr="00D60A51">
        <w:rPr>
          <w:lang w:val="el-GR"/>
        </w:rPr>
        <w:t>ο Χρηματοοικονομικός έλεγχος από το Λογιστικό Τ</w:t>
      </w:r>
      <w:r w:rsidR="0063616A">
        <w:rPr>
          <w:lang w:val="el-GR"/>
        </w:rPr>
        <w:t>μήμα</w:t>
      </w:r>
      <w:r w:rsidR="0063616A" w:rsidRPr="00D60A51">
        <w:rPr>
          <w:lang w:val="el-GR"/>
        </w:rPr>
        <w:t xml:space="preserve"> της Μονάδας</w:t>
      </w:r>
      <w:r w:rsidR="0063616A">
        <w:rPr>
          <w:lang w:val="el-GR"/>
        </w:rPr>
        <w:t xml:space="preserve"> Εφαρμογής</w:t>
      </w:r>
      <w:r w:rsidR="00FC7453">
        <w:rPr>
          <w:lang w:val="el-GR"/>
        </w:rPr>
        <w:t>.</w:t>
      </w:r>
    </w:p>
    <w:bookmarkEnd w:id="270"/>
    <w:p w14:paraId="7EAD5794" w14:textId="77777777" w:rsidR="003504F2" w:rsidRPr="00E83C37" w:rsidRDefault="003504F2" w:rsidP="005E723A">
      <w:pPr>
        <w:pStyle w:val="BodyText"/>
        <w:spacing w:line="340" w:lineRule="exact"/>
        <w:rPr>
          <w:lang w:val="el-GR"/>
        </w:rPr>
      </w:pPr>
    </w:p>
    <w:p w14:paraId="5B05B87B" w14:textId="77777777" w:rsidR="005E723A" w:rsidRPr="00390CAB" w:rsidRDefault="00504E53" w:rsidP="005E723A">
      <w:pPr>
        <w:pStyle w:val="BodyText"/>
        <w:spacing w:line="340" w:lineRule="exact"/>
        <w:rPr>
          <w:lang w:val="el-GR"/>
        </w:rPr>
      </w:pPr>
      <w:r w:rsidRPr="00EA2AB5">
        <w:rPr>
          <w:lang w:val="el-GR"/>
        </w:rPr>
        <w:t>Οι αιτήσεις που δεν απορρίπτονται θα περάσουν</w:t>
      </w:r>
      <w:r w:rsidRPr="003614C2">
        <w:rPr>
          <w:lang w:val="el-GR"/>
        </w:rPr>
        <w:t xml:space="preserve"> </w:t>
      </w:r>
      <w:r w:rsidRPr="00EA2AB5">
        <w:rPr>
          <w:lang w:val="el-GR"/>
        </w:rPr>
        <w:t xml:space="preserve">στο επόμενο στάδιο της </w:t>
      </w:r>
      <w:r w:rsidRPr="00EA2AB5">
        <w:rPr>
          <w:b/>
          <w:lang w:val="el-GR"/>
        </w:rPr>
        <w:t>Αξιολόγησης</w:t>
      </w:r>
      <w:r>
        <w:rPr>
          <w:b/>
          <w:lang w:val="el-GR"/>
        </w:rPr>
        <w:t xml:space="preserve"> </w:t>
      </w:r>
      <w:r w:rsidRPr="00EA2AB5">
        <w:rPr>
          <w:b/>
          <w:lang w:val="el-GR"/>
        </w:rPr>
        <w:t>/</w:t>
      </w:r>
      <w:r>
        <w:rPr>
          <w:b/>
          <w:lang w:val="el-GR"/>
        </w:rPr>
        <w:t xml:space="preserve"> </w:t>
      </w:r>
      <w:r w:rsidRPr="00EA2AB5">
        <w:rPr>
          <w:b/>
          <w:lang w:val="el-GR"/>
        </w:rPr>
        <w:t xml:space="preserve">Βαθμολόγησης </w:t>
      </w:r>
      <w:r w:rsidRPr="00EA2AB5">
        <w:rPr>
          <w:b/>
          <w:color w:val="548DD4" w:themeColor="text2" w:themeTint="99"/>
          <w:lang w:val="el-GR"/>
        </w:rPr>
        <w:t>(Παράρτημα 2Γ)</w:t>
      </w:r>
      <w:r w:rsidRPr="00515F0D">
        <w:rPr>
          <w:lang w:val="el-GR"/>
        </w:rPr>
        <w:t>.</w:t>
      </w:r>
    </w:p>
    <w:p w14:paraId="0583404C" w14:textId="77777777" w:rsidR="005E723A" w:rsidRPr="00390CAB" w:rsidRDefault="005E723A" w:rsidP="005E723A">
      <w:pPr>
        <w:pStyle w:val="BodyText"/>
        <w:spacing w:line="340" w:lineRule="exact"/>
        <w:rPr>
          <w:lang w:val="el-GR"/>
        </w:rPr>
      </w:pPr>
    </w:p>
    <w:p w14:paraId="17464F85" w14:textId="77777777" w:rsidR="00884A62" w:rsidRDefault="00504E53" w:rsidP="00884A62">
      <w:pPr>
        <w:pStyle w:val="BodyText"/>
        <w:spacing w:line="340" w:lineRule="exact"/>
        <w:rPr>
          <w:lang w:val="el-GR"/>
        </w:rPr>
      </w:pPr>
      <w:r>
        <w:rPr>
          <w:lang w:val="el-GR"/>
        </w:rPr>
        <w:t>Εάν κατά τη διαδικασία αυτή ο Δικαιούχος υποβάλει αναθεωρημένη έκδοση εγγράφων που είχε υποβάλει στην αρχική του αίτηση ή κατά τον Οπτικό έλεγχο, τότε η παλιά έκδοση των εγγράφων σφραγίζεται με σφραγίδα ‘Αναθεωρήθηκε’ και μπαίνει υπογραφή και ημερομηνία.</w:t>
      </w:r>
    </w:p>
    <w:p w14:paraId="7F6565B9" w14:textId="77777777" w:rsidR="00FE239A" w:rsidRPr="001E4E69" w:rsidRDefault="00FE239A" w:rsidP="00884A62">
      <w:pPr>
        <w:pStyle w:val="BodyText"/>
        <w:spacing w:line="340" w:lineRule="exact"/>
        <w:rPr>
          <w:lang w:val="el-GR"/>
        </w:rPr>
      </w:pPr>
    </w:p>
    <w:p w14:paraId="6FFC6430" w14:textId="77777777" w:rsidR="005E723A" w:rsidRPr="00390CAB" w:rsidRDefault="00504E53" w:rsidP="005E723A">
      <w:pPr>
        <w:pStyle w:val="Heading2"/>
        <w:numPr>
          <w:ilvl w:val="0"/>
          <w:numId w:val="0"/>
        </w:numPr>
        <w:tabs>
          <w:tab w:val="left" w:pos="709"/>
        </w:tabs>
        <w:spacing w:line="340" w:lineRule="exact"/>
        <w:jc w:val="both"/>
        <w:rPr>
          <w:color w:val="auto"/>
          <w:sz w:val="24"/>
          <w:szCs w:val="24"/>
          <w:lang w:val="el-GR"/>
        </w:rPr>
      </w:pPr>
      <w:bookmarkStart w:id="271" w:name="_Toc223832848"/>
      <w:bookmarkStart w:id="272" w:name="_Toc296947010"/>
      <w:bookmarkStart w:id="273" w:name="_Toc536103985"/>
      <w:bookmarkStart w:id="274" w:name="_Toc188876686"/>
      <w:r w:rsidRPr="00390CAB">
        <w:rPr>
          <w:color w:val="auto"/>
          <w:sz w:val="24"/>
          <w:szCs w:val="24"/>
          <w:lang w:val="el-GR"/>
        </w:rPr>
        <w:t>15.</w:t>
      </w:r>
      <w:r w:rsidR="00770F1C">
        <w:rPr>
          <w:color w:val="auto"/>
          <w:sz w:val="24"/>
          <w:szCs w:val="24"/>
          <w:lang w:val="el-GR"/>
        </w:rPr>
        <w:t>5</w:t>
      </w:r>
      <w:r>
        <w:rPr>
          <w:color w:val="auto"/>
          <w:sz w:val="24"/>
          <w:szCs w:val="24"/>
          <w:lang w:val="el-GR"/>
        </w:rPr>
        <w:tab/>
      </w:r>
      <w:bookmarkEnd w:id="271"/>
      <w:bookmarkEnd w:id="272"/>
      <w:bookmarkEnd w:id="273"/>
      <w:r w:rsidR="00AB10A4">
        <w:rPr>
          <w:color w:val="auto"/>
          <w:sz w:val="24"/>
          <w:szCs w:val="24"/>
          <w:lang w:val="el-GR"/>
        </w:rPr>
        <w:t>Επιτόπιος έλεγχος</w:t>
      </w:r>
      <w:r w:rsidR="00211C4A">
        <w:rPr>
          <w:color w:val="auto"/>
          <w:sz w:val="24"/>
          <w:szCs w:val="24"/>
          <w:lang w:val="el-GR"/>
        </w:rPr>
        <w:t xml:space="preserve"> κατά την αξιολόγηση της αίτησης</w:t>
      </w:r>
      <w:bookmarkEnd w:id="274"/>
    </w:p>
    <w:p w14:paraId="409C7A8D" w14:textId="77777777" w:rsidR="005E723A" w:rsidRPr="002D203E" w:rsidRDefault="00504E53" w:rsidP="005E723A">
      <w:pPr>
        <w:pStyle w:val="BodyText"/>
        <w:spacing w:line="340" w:lineRule="exact"/>
        <w:rPr>
          <w:lang w:val="el-GR"/>
        </w:rPr>
      </w:pPr>
      <w:r w:rsidRPr="00D37DE0">
        <w:rPr>
          <w:lang w:val="el-GR"/>
        </w:rPr>
        <w:t xml:space="preserve">Όλες οι υποβληθείσες Προτάσεις που περνούν επιτυχώς από το Διοικητικό Έλεγχο, </w:t>
      </w:r>
      <w:r w:rsidRPr="00EA2AB5">
        <w:rPr>
          <w:lang w:val="el-GR"/>
        </w:rPr>
        <w:t>αξιολογούνται</w:t>
      </w:r>
      <w:r>
        <w:rPr>
          <w:lang w:val="el-GR"/>
        </w:rPr>
        <w:t xml:space="preserve"> / βαθμολογούνται</w:t>
      </w:r>
      <w:r w:rsidRPr="00EA2AB5">
        <w:rPr>
          <w:lang w:val="el-GR"/>
        </w:rPr>
        <w:t xml:space="preserve"> με τη Μέθοδο της Συγκριτικής Αξιολόγησης</w:t>
      </w:r>
      <w:r w:rsidR="00345963">
        <w:rPr>
          <w:lang w:val="el-GR"/>
        </w:rPr>
        <w:t xml:space="preserve"> μετά από Επιτόπιο έλεγχο</w:t>
      </w:r>
      <w:bookmarkStart w:id="275" w:name="_Toc122080003"/>
      <w:bookmarkStart w:id="276" w:name="_Toc122080066"/>
      <w:bookmarkStart w:id="277" w:name="_Toc122080623"/>
      <w:bookmarkStart w:id="278" w:name="_Toc122137705"/>
      <w:r w:rsidR="00350A70">
        <w:rPr>
          <w:lang w:val="el-GR"/>
        </w:rPr>
        <w:t>.</w:t>
      </w:r>
    </w:p>
    <w:p w14:paraId="4E164977" w14:textId="77777777" w:rsidR="00067C79" w:rsidRDefault="00067C79" w:rsidP="005E723A">
      <w:pPr>
        <w:spacing w:line="340" w:lineRule="exact"/>
        <w:jc w:val="both"/>
        <w:rPr>
          <w:rFonts w:ascii="Arial" w:hAnsi="Arial" w:cs="Arial"/>
          <w:lang w:val="el-GR"/>
        </w:rPr>
      </w:pPr>
    </w:p>
    <w:p w14:paraId="480D36B1" w14:textId="77777777" w:rsidR="00067C79" w:rsidRPr="00345963" w:rsidRDefault="00504E53" w:rsidP="005E723A">
      <w:pPr>
        <w:spacing w:line="340" w:lineRule="exact"/>
        <w:jc w:val="both"/>
        <w:rPr>
          <w:rFonts w:ascii="Arial" w:hAnsi="Arial" w:cs="Arial"/>
          <w:lang w:val="el-GR"/>
        </w:rPr>
      </w:pPr>
      <w:r w:rsidRPr="00350A70">
        <w:rPr>
          <w:rFonts w:ascii="Arial" w:hAnsi="Arial" w:cs="Arial"/>
          <w:lang w:val="el-GR"/>
        </w:rPr>
        <w:t xml:space="preserve">Ο επιτόπιος έλεγχος εξετάζει κατά πόσο η τοποθεσία/έκταση/χρήση του </w:t>
      </w:r>
      <w:r w:rsidR="001C7E58">
        <w:rPr>
          <w:rFonts w:ascii="Arial" w:hAnsi="Arial" w:cs="Arial"/>
          <w:lang w:val="el-GR"/>
        </w:rPr>
        <w:t>έργου</w:t>
      </w:r>
      <w:r w:rsidRPr="00350A70">
        <w:rPr>
          <w:rFonts w:ascii="Arial" w:hAnsi="Arial" w:cs="Arial"/>
          <w:lang w:val="el-GR"/>
        </w:rPr>
        <w:t xml:space="preserve"> συμφωνεί με τα στοιχεία που συμπεριλήφθηκαν στο Έντυπο αίτησης</w:t>
      </w:r>
      <w:r w:rsidR="00D75B4F" w:rsidRPr="00345963">
        <w:rPr>
          <w:rFonts w:ascii="Arial" w:hAnsi="Arial" w:cs="Arial"/>
          <w:lang w:val="el-GR"/>
        </w:rPr>
        <w:t xml:space="preserve">. Επιπρόσθετα ο επιτόπιος έλεγχος είναι απαραίτητος ώστε να διαπιστωθεί κατά πόσο η υλοποίηση του </w:t>
      </w:r>
      <w:r w:rsidR="001C7E58">
        <w:rPr>
          <w:rFonts w:ascii="Arial" w:hAnsi="Arial" w:cs="Arial"/>
          <w:lang w:val="el-GR"/>
        </w:rPr>
        <w:t>έργου</w:t>
      </w:r>
      <w:r w:rsidR="00D75B4F" w:rsidRPr="00345963">
        <w:rPr>
          <w:rFonts w:ascii="Arial" w:hAnsi="Arial" w:cs="Arial"/>
          <w:lang w:val="el-GR"/>
        </w:rPr>
        <w:t xml:space="preserve"> συμβά</w:t>
      </w:r>
      <w:r w:rsidR="00350A70">
        <w:rPr>
          <w:rFonts w:ascii="Arial" w:hAnsi="Arial" w:cs="Arial"/>
          <w:lang w:val="el-GR"/>
        </w:rPr>
        <w:t>λ</w:t>
      </w:r>
      <w:r w:rsidR="00D75B4F" w:rsidRPr="00345963">
        <w:rPr>
          <w:rFonts w:ascii="Arial" w:hAnsi="Arial" w:cs="Arial"/>
          <w:lang w:val="el-GR"/>
        </w:rPr>
        <w:t xml:space="preserve">λει </w:t>
      </w:r>
      <w:r w:rsidR="00D75B4F" w:rsidRPr="00350A70">
        <w:rPr>
          <w:rFonts w:ascii="Arial" w:hAnsi="Arial" w:cs="Arial"/>
          <w:color w:val="000000"/>
          <w:lang w:val="el-GR"/>
        </w:rPr>
        <w:t>προς την</w:t>
      </w:r>
      <w:r w:rsidR="00D75B4F" w:rsidRPr="00350A70">
        <w:rPr>
          <w:rFonts w:ascii="Arial" w:hAnsi="Arial" w:cs="Arial"/>
          <w:b/>
          <w:bCs/>
          <w:color w:val="000000"/>
          <w:lang w:val="el-GR"/>
        </w:rPr>
        <w:t xml:space="preserve"> </w:t>
      </w:r>
      <w:r w:rsidR="00D75B4F" w:rsidRPr="00350A70">
        <w:rPr>
          <w:rFonts w:ascii="Arial" w:hAnsi="Arial" w:cs="Arial"/>
          <w:color w:val="000000"/>
          <w:lang w:val="el-GR"/>
        </w:rPr>
        <w:t xml:space="preserve">επίτευξη του αναμενόμενου αποτελέσματος </w:t>
      </w:r>
      <w:r w:rsidR="00D75B4F" w:rsidRPr="00345963">
        <w:rPr>
          <w:rFonts w:ascii="Arial" w:hAnsi="Arial" w:cs="Arial"/>
          <w:color w:val="000000"/>
          <w:lang w:val="el-GR"/>
        </w:rPr>
        <w:t xml:space="preserve">του Μέτρου / </w:t>
      </w:r>
      <w:r w:rsidR="00D75B4F" w:rsidRPr="00350A70">
        <w:rPr>
          <w:rFonts w:ascii="Arial" w:hAnsi="Arial" w:cs="Arial"/>
          <w:color w:val="000000"/>
          <w:lang w:val="el-GR"/>
        </w:rPr>
        <w:t>της Παρέμβασης</w:t>
      </w:r>
      <w:r w:rsidR="00D75B4F" w:rsidRPr="00345963">
        <w:rPr>
          <w:rFonts w:ascii="Arial" w:hAnsi="Arial" w:cs="Arial"/>
          <w:color w:val="000000"/>
          <w:lang w:val="el-GR"/>
        </w:rPr>
        <w:t>.</w:t>
      </w:r>
      <w:r w:rsidR="00345963" w:rsidRPr="00345963">
        <w:rPr>
          <w:rFonts w:ascii="Arial" w:hAnsi="Arial" w:cs="Arial"/>
          <w:color w:val="000000"/>
          <w:lang w:val="el-GR"/>
        </w:rPr>
        <w:t xml:space="preserve"> Πιο συγκεκριμένα </w:t>
      </w:r>
      <w:r w:rsidR="00345963" w:rsidRPr="00350A70">
        <w:rPr>
          <w:rFonts w:ascii="Arial" w:hAnsi="Arial" w:cs="Arial"/>
          <w:color w:val="000000"/>
          <w:lang w:val="el-GR"/>
        </w:rPr>
        <w:t xml:space="preserve">εξετάζεται το ύψος του προϋπολογισμού, το μέγεθος του </w:t>
      </w:r>
      <w:r w:rsidR="001C7E58">
        <w:rPr>
          <w:rFonts w:ascii="Arial" w:hAnsi="Arial" w:cs="Arial"/>
          <w:color w:val="000000"/>
          <w:lang w:val="el-GR"/>
        </w:rPr>
        <w:t>έργου</w:t>
      </w:r>
      <w:r w:rsidR="00345963" w:rsidRPr="00350A70">
        <w:rPr>
          <w:rFonts w:ascii="Arial" w:hAnsi="Arial" w:cs="Arial"/>
          <w:color w:val="000000"/>
          <w:lang w:val="el-GR"/>
        </w:rPr>
        <w:t xml:space="preserve">, η </w:t>
      </w:r>
      <w:proofErr w:type="spellStart"/>
      <w:r w:rsidR="00345963" w:rsidRPr="00350A70">
        <w:rPr>
          <w:rFonts w:ascii="Arial" w:hAnsi="Arial" w:cs="Arial"/>
          <w:color w:val="000000"/>
          <w:lang w:val="el-GR"/>
        </w:rPr>
        <w:t>ρεαλιστικότητα</w:t>
      </w:r>
      <w:proofErr w:type="spellEnd"/>
      <w:r w:rsidR="00345963" w:rsidRPr="00350A70">
        <w:rPr>
          <w:rFonts w:ascii="Arial" w:hAnsi="Arial" w:cs="Arial"/>
          <w:color w:val="000000"/>
          <w:lang w:val="el-GR"/>
        </w:rPr>
        <w:t xml:space="preserve"> του χρονοδιαγράμματος και η τοποθεσία του </w:t>
      </w:r>
      <w:r w:rsidR="001C7E58">
        <w:rPr>
          <w:rFonts w:ascii="Arial" w:hAnsi="Arial" w:cs="Arial"/>
          <w:color w:val="000000"/>
          <w:lang w:val="el-GR"/>
        </w:rPr>
        <w:t>έργου</w:t>
      </w:r>
      <w:r w:rsidR="00345963" w:rsidRPr="00350A70">
        <w:rPr>
          <w:rFonts w:ascii="Arial" w:hAnsi="Arial" w:cs="Arial"/>
          <w:color w:val="000000"/>
          <w:lang w:val="el-GR"/>
        </w:rPr>
        <w:t xml:space="preserve"> σε σχέση με τις ανάγκες που καλείται να καλύψει το </w:t>
      </w:r>
      <w:r w:rsidR="001C7E58">
        <w:rPr>
          <w:rFonts w:ascii="Arial" w:hAnsi="Arial" w:cs="Arial"/>
          <w:color w:val="000000"/>
          <w:lang w:val="el-GR"/>
        </w:rPr>
        <w:t>έργο</w:t>
      </w:r>
      <w:r w:rsidR="00345963" w:rsidRPr="00350A70">
        <w:rPr>
          <w:rFonts w:ascii="Arial" w:hAnsi="Arial" w:cs="Arial"/>
          <w:color w:val="000000"/>
          <w:lang w:val="el-GR"/>
        </w:rPr>
        <w:t xml:space="preserve">. </w:t>
      </w:r>
      <w:r w:rsidR="00B23F1C" w:rsidRPr="00345963">
        <w:rPr>
          <w:rFonts w:ascii="Arial" w:hAnsi="Arial" w:cs="Arial"/>
          <w:color w:val="000000"/>
          <w:lang w:val="el-GR"/>
        </w:rPr>
        <w:t xml:space="preserve"> Θα </w:t>
      </w:r>
      <w:r w:rsidR="00345963" w:rsidRPr="00345963">
        <w:rPr>
          <w:rFonts w:ascii="Arial" w:hAnsi="Arial" w:cs="Arial"/>
          <w:color w:val="000000"/>
          <w:lang w:val="el-GR"/>
        </w:rPr>
        <w:t>ετοιμάζεται</w:t>
      </w:r>
      <w:r w:rsidR="00B23F1C" w:rsidRPr="00345963">
        <w:rPr>
          <w:rFonts w:ascii="Arial" w:hAnsi="Arial" w:cs="Arial"/>
          <w:color w:val="000000"/>
          <w:lang w:val="el-GR"/>
        </w:rPr>
        <w:t xml:space="preserve"> σχετικό σημείωμα από τη Μονάδα Εφαρμογής.</w:t>
      </w:r>
    </w:p>
    <w:p w14:paraId="3DF803AF" w14:textId="77777777" w:rsidR="005E723A" w:rsidRPr="00350A70" w:rsidRDefault="005E723A" w:rsidP="005E723A">
      <w:pPr>
        <w:spacing w:line="340" w:lineRule="exact"/>
        <w:jc w:val="both"/>
        <w:rPr>
          <w:rFonts w:ascii="Arial" w:hAnsi="Arial" w:cs="Arial"/>
          <w:lang w:val="el-GR"/>
        </w:rPr>
      </w:pPr>
    </w:p>
    <w:p w14:paraId="6EB2332D" w14:textId="77777777" w:rsidR="005E723A" w:rsidRPr="00770F1C" w:rsidRDefault="00504E53" w:rsidP="00770F1C">
      <w:pPr>
        <w:pStyle w:val="Heading2"/>
        <w:numPr>
          <w:ilvl w:val="1"/>
          <w:numId w:val="135"/>
        </w:numPr>
        <w:spacing w:line="340" w:lineRule="exact"/>
        <w:jc w:val="left"/>
        <w:rPr>
          <w:color w:val="auto"/>
          <w:sz w:val="24"/>
          <w:szCs w:val="24"/>
        </w:rPr>
      </w:pPr>
      <w:bookmarkStart w:id="279" w:name="_Toc455612775"/>
      <w:bookmarkStart w:id="280" w:name="_Toc455960603"/>
      <w:bookmarkStart w:id="281" w:name="_Toc455960801"/>
      <w:bookmarkStart w:id="282" w:name="_Toc455960999"/>
      <w:bookmarkStart w:id="283" w:name="_Toc455961217"/>
      <w:bookmarkStart w:id="284" w:name="_Toc455992369"/>
      <w:bookmarkStart w:id="285" w:name="_Toc455992603"/>
      <w:bookmarkStart w:id="286" w:name="_Toc455993459"/>
      <w:bookmarkStart w:id="287" w:name="_Toc455994166"/>
      <w:bookmarkStart w:id="288" w:name="_Toc455994377"/>
      <w:bookmarkStart w:id="289" w:name="_Toc455994559"/>
      <w:bookmarkStart w:id="290" w:name="_Toc455994743"/>
      <w:bookmarkStart w:id="291" w:name="_Toc455994932"/>
      <w:bookmarkStart w:id="292" w:name="_Toc456035787"/>
      <w:bookmarkStart w:id="293" w:name="_Toc456042798"/>
      <w:bookmarkStart w:id="294" w:name="_Toc456075951"/>
      <w:bookmarkStart w:id="295" w:name="_Toc456076302"/>
      <w:bookmarkStart w:id="296" w:name="_Toc456085591"/>
      <w:bookmarkStart w:id="297" w:name="_Toc122080001"/>
      <w:bookmarkStart w:id="298" w:name="_Toc122080064"/>
      <w:bookmarkStart w:id="299" w:name="_Toc122080621"/>
      <w:bookmarkStart w:id="300" w:name="_Toc122137703"/>
      <w:bookmarkStart w:id="301" w:name="_Toc223832849"/>
      <w:bookmarkStart w:id="302" w:name="_Toc296947011"/>
      <w:bookmarkStart w:id="303" w:name="_Toc536103986"/>
      <w:bookmarkStart w:id="304" w:name="_Toc18887668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roofErr w:type="spellStart"/>
      <w:r w:rsidRPr="00770F1C">
        <w:rPr>
          <w:color w:val="auto"/>
          <w:sz w:val="24"/>
          <w:szCs w:val="24"/>
        </w:rPr>
        <w:lastRenderedPageBreak/>
        <w:t>Φύλλο</w:t>
      </w:r>
      <w:proofErr w:type="spellEnd"/>
      <w:r w:rsidRPr="00770F1C">
        <w:rPr>
          <w:color w:val="auto"/>
          <w:sz w:val="24"/>
          <w:szCs w:val="24"/>
        </w:rPr>
        <w:t xml:space="preserve"> </w:t>
      </w:r>
      <w:proofErr w:type="spellStart"/>
      <w:r w:rsidRPr="00770F1C">
        <w:rPr>
          <w:color w:val="auto"/>
          <w:sz w:val="24"/>
          <w:szCs w:val="24"/>
        </w:rPr>
        <w:t>Αξιολόγησης</w:t>
      </w:r>
      <w:proofErr w:type="spellEnd"/>
      <w:r w:rsidRPr="00770F1C">
        <w:rPr>
          <w:color w:val="auto"/>
          <w:sz w:val="24"/>
          <w:szCs w:val="24"/>
        </w:rPr>
        <w:t xml:space="preserve"> </w:t>
      </w:r>
      <w:proofErr w:type="spellStart"/>
      <w:r w:rsidRPr="00770F1C">
        <w:rPr>
          <w:color w:val="auto"/>
          <w:sz w:val="24"/>
          <w:szCs w:val="24"/>
        </w:rPr>
        <w:t>Πρότ</w:t>
      </w:r>
      <w:proofErr w:type="spellEnd"/>
      <w:r w:rsidRPr="00770F1C">
        <w:rPr>
          <w:color w:val="auto"/>
          <w:sz w:val="24"/>
          <w:szCs w:val="24"/>
        </w:rPr>
        <w:t>ασης (ΦΑΠ)</w:t>
      </w:r>
      <w:bookmarkEnd w:id="297"/>
      <w:bookmarkEnd w:id="298"/>
      <w:bookmarkEnd w:id="299"/>
      <w:bookmarkEnd w:id="300"/>
      <w:bookmarkEnd w:id="301"/>
      <w:bookmarkEnd w:id="302"/>
      <w:bookmarkEnd w:id="303"/>
      <w:bookmarkEnd w:id="304"/>
    </w:p>
    <w:p w14:paraId="4562470C" w14:textId="77777777" w:rsidR="005E723A" w:rsidRPr="00350A70" w:rsidRDefault="00504E53" w:rsidP="005E723A">
      <w:pPr>
        <w:spacing w:line="340" w:lineRule="exact"/>
        <w:jc w:val="both"/>
        <w:rPr>
          <w:rFonts w:ascii="Arial" w:hAnsi="Arial" w:cs="Arial"/>
          <w:lang w:val="el-GR"/>
        </w:rPr>
      </w:pPr>
      <w:bookmarkStart w:id="305" w:name="_Hlk185240373"/>
      <w:r w:rsidRPr="00350A70">
        <w:rPr>
          <w:rFonts w:ascii="Arial" w:hAnsi="Arial" w:cs="Arial"/>
          <w:lang w:val="el-GR"/>
        </w:rPr>
        <w:t xml:space="preserve">Αφού </w:t>
      </w:r>
      <w:r w:rsidR="00B23F1C" w:rsidRPr="00350A70">
        <w:rPr>
          <w:rFonts w:ascii="Arial" w:hAnsi="Arial" w:cs="Arial"/>
          <w:lang w:val="el-GR"/>
        </w:rPr>
        <w:t xml:space="preserve">διενεργηθεί </w:t>
      </w:r>
      <w:r w:rsidR="00350A70">
        <w:rPr>
          <w:rFonts w:ascii="Arial" w:hAnsi="Arial" w:cs="Arial"/>
          <w:lang w:val="el-GR"/>
        </w:rPr>
        <w:t>ο</w:t>
      </w:r>
      <w:r w:rsidR="00B30F46" w:rsidRPr="00350A70">
        <w:rPr>
          <w:rFonts w:ascii="Arial" w:hAnsi="Arial" w:cs="Arial"/>
          <w:lang w:val="el-GR"/>
        </w:rPr>
        <w:t xml:space="preserve"> </w:t>
      </w:r>
      <w:r w:rsidR="00350A70">
        <w:rPr>
          <w:rFonts w:ascii="Arial" w:hAnsi="Arial" w:cs="Arial"/>
          <w:lang w:val="el-GR"/>
        </w:rPr>
        <w:t>ε</w:t>
      </w:r>
      <w:r w:rsidR="00B23F1C" w:rsidRPr="00350A70">
        <w:rPr>
          <w:rFonts w:ascii="Arial" w:hAnsi="Arial" w:cs="Arial"/>
          <w:lang w:val="el-GR"/>
        </w:rPr>
        <w:t>πιτόπιος</w:t>
      </w:r>
      <w:r w:rsidR="00B30F46" w:rsidRPr="00350A70">
        <w:rPr>
          <w:rFonts w:ascii="Arial" w:hAnsi="Arial" w:cs="Arial"/>
          <w:lang w:val="el-GR"/>
        </w:rPr>
        <w:t xml:space="preserve"> έλεγχος</w:t>
      </w:r>
      <w:r w:rsidR="00350A70">
        <w:rPr>
          <w:rFonts w:ascii="Arial" w:hAnsi="Arial" w:cs="Arial"/>
          <w:lang w:val="el-GR"/>
        </w:rPr>
        <w:t>,</w:t>
      </w:r>
      <w:r w:rsidR="00B30F46" w:rsidRPr="00350A70">
        <w:rPr>
          <w:rFonts w:ascii="Arial" w:hAnsi="Arial" w:cs="Arial"/>
          <w:lang w:val="el-GR"/>
        </w:rPr>
        <w:t xml:space="preserve"> </w:t>
      </w:r>
      <w:r w:rsidRPr="00350A70">
        <w:rPr>
          <w:rFonts w:ascii="Arial" w:hAnsi="Arial" w:cs="Arial"/>
          <w:lang w:val="el-GR"/>
        </w:rPr>
        <w:t>συμπληρώνεται το Φύλλο Αξιολόγησης Πρότασης (ΦΑΠ)</w:t>
      </w:r>
      <w:r w:rsidRPr="00350A70">
        <w:rPr>
          <w:rFonts w:ascii="Arial" w:hAnsi="Arial" w:cs="Arial"/>
          <w:b/>
          <w:color w:val="548DD4" w:themeColor="text2" w:themeTint="99"/>
          <w:lang w:val="el-GR"/>
        </w:rPr>
        <w:t xml:space="preserve"> (Παράρτημα 2Γ)</w:t>
      </w:r>
      <w:r w:rsidR="001A28A7">
        <w:rPr>
          <w:rFonts w:ascii="Arial" w:hAnsi="Arial" w:cs="Arial"/>
          <w:lang w:val="el-GR"/>
        </w:rPr>
        <w:t xml:space="preserve"> </w:t>
      </w:r>
      <w:r w:rsidR="001A28A7" w:rsidRPr="00350A70">
        <w:rPr>
          <w:rFonts w:ascii="Arial" w:hAnsi="Arial" w:cs="Arial"/>
          <w:lang w:val="el-GR"/>
        </w:rPr>
        <w:t xml:space="preserve">από </w:t>
      </w:r>
      <w:r w:rsidR="001A28A7">
        <w:rPr>
          <w:rFonts w:ascii="Arial" w:hAnsi="Arial" w:cs="Arial"/>
          <w:lang w:val="el-GR"/>
        </w:rPr>
        <w:t>Λειτουργό της Μονάδας Εφαρμογής</w:t>
      </w:r>
      <w:r w:rsidRPr="00350A70">
        <w:rPr>
          <w:rFonts w:ascii="Arial" w:hAnsi="Arial" w:cs="Arial"/>
          <w:lang w:val="el-GR"/>
        </w:rPr>
        <w:t xml:space="preserve">, το οποίο περιλαμβάνει </w:t>
      </w:r>
      <w:r w:rsidR="007A16CC">
        <w:rPr>
          <w:rFonts w:ascii="Arial" w:hAnsi="Arial" w:cs="Arial"/>
          <w:lang w:val="el-GR"/>
        </w:rPr>
        <w:t xml:space="preserve">τέσσερις </w:t>
      </w:r>
      <w:r w:rsidR="00067C79" w:rsidRPr="00350A70">
        <w:rPr>
          <w:rFonts w:ascii="Arial" w:hAnsi="Arial" w:cs="Arial"/>
          <w:lang w:val="el-GR"/>
        </w:rPr>
        <w:t xml:space="preserve"> </w:t>
      </w:r>
      <w:r w:rsidRPr="00350A70">
        <w:rPr>
          <w:rFonts w:ascii="Arial" w:hAnsi="Arial" w:cs="Arial"/>
          <w:lang w:val="el-GR"/>
        </w:rPr>
        <w:t xml:space="preserve">Κατηγορίες Κριτηρίων και αποσκοπούν στο να ελέγξουν την </w:t>
      </w:r>
      <w:r w:rsidRPr="00350A70">
        <w:rPr>
          <w:rFonts w:ascii="Arial" w:hAnsi="Arial" w:cs="Arial"/>
          <w:b/>
          <w:lang w:val="el-GR"/>
        </w:rPr>
        <w:t xml:space="preserve">Πληρότητα </w:t>
      </w:r>
      <w:r w:rsidR="007A16CC">
        <w:rPr>
          <w:rFonts w:ascii="Arial" w:hAnsi="Arial" w:cs="Arial"/>
          <w:b/>
          <w:lang w:val="el-GR"/>
        </w:rPr>
        <w:t>της Πρότασης</w:t>
      </w:r>
      <w:r w:rsidR="007A16CC">
        <w:rPr>
          <w:rFonts w:ascii="Arial" w:hAnsi="Arial" w:cs="Arial"/>
          <w:lang w:val="el-GR"/>
        </w:rPr>
        <w:t>,</w:t>
      </w:r>
      <w:r w:rsidRPr="00350A70">
        <w:rPr>
          <w:rFonts w:ascii="Arial" w:hAnsi="Arial" w:cs="Arial"/>
          <w:lang w:val="el-GR"/>
        </w:rPr>
        <w:t xml:space="preserve"> τη</w:t>
      </w:r>
      <w:r w:rsidR="007A16CC">
        <w:rPr>
          <w:rFonts w:ascii="Arial" w:hAnsi="Arial" w:cs="Arial"/>
          <w:lang w:val="el-GR"/>
        </w:rPr>
        <w:t xml:space="preserve">ν </w:t>
      </w:r>
      <w:r w:rsidR="007A16CC" w:rsidRPr="00E62BF8">
        <w:rPr>
          <w:rFonts w:ascii="Arial" w:hAnsi="Arial" w:cs="Arial"/>
          <w:b/>
          <w:bCs/>
          <w:lang w:val="el-GR"/>
        </w:rPr>
        <w:t>Ποιότητα</w:t>
      </w:r>
      <w:r w:rsidR="007A16CC">
        <w:rPr>
          <w:rFonts w:ascii="Arial" w:hAnsi="Arial" w:cs="Arial"/>
          <w:lang w:val="el-GR"/>
        </w:rPr>
        <w:t xml:space="preserve"> </w:t>
      </w:r>
      <w:r w:rsidR="007A16CC" w:rsidRPr="00E62BF8">
        <w:rPr>
          <w:rFonts w:ascii="Arial" w:hAnsi="Arial" w:cs="Arial"/>
          <w:b/>
          <w:bCs/>
          <w:lang w:val="el-GR"/>
        </w:rPr>
        <w:t>και</w:t>
      </w:r>
      <w:r w:rsidRPr="00350A70">
        <w:rPr>
          <w:rFonts w:ascii="Arial" w:hAnsi="Arial" w:cs="Arial"/>
          <w:lang w:val="el-GR"/>
        </w:rPr>
        <w:t xml:space="preserve"> </w:t>
      </w:r>
      <w:r w:rsidRPr="00350A70">
        <w:rPr>
          <w:rFonts w:ascii="Arial" w:hAnsi="Arial" w:cs="Arial"/>
          <w:b/>
          <w:lang w:val="el-GR"/>
        </w:rPr>
        <w:t xml:space="preserve">Σκοπιμότητα  </w:t>
      </w:r>
      <w:r w:rsidRPr="00E62BF8">
        <w:rPr>
          <w:rFonts w:ascii="Arial" w:hAnsi="Arial" w:cs="Arial"/>
          <w:b/>
          <w:bCs/>
          <w:lang w:val="el-GR"/>
        </w:rPr>
        <w:t xml:space="preserve">της </w:t>
      </w:r>
      <w:r w:rsidR="007A16CC">
        <w:rPr>
          <w:rFonts w:ascii="Arial" w:hAnsi="Arial" w:cs="Arial"/>
          <w:b/>
          <w:bCs/>
          <w:lang w:val="el-GR"/>
        </w:rPr>
        <w:t>Π</w:t>
      </w:r>
      <w:r w:rsidRPr="00E62BF8">
        <w:rPr>
          <w:rFonts w:ascii="Arial" w:hAnsi="Arial" w:cs="Arial"/>
          <w:b/>
          <w:bCs/>
          <w:lang w:val="el-GR"/>
        </w:rPr>
        <w:t>ρότασης</w:t>
      </w:r>
      <w:r w:rsidR="007A16CC">
        <w:rPr>
          <w:rFonts w:ascii="Arial" w:hAnsi="Arial" w:cs="Arial"/>
          <w:b/>
          <w:bCs/>
          <w:lang w:val="el-GR"/>
        </w:rPr>
        <w:t xml:space="preserve">, την Επιχειρησιακή ικανότητα του Δικαιούχου, </w:t>
      </w:r>
      <w:r w:rsidR="007A16CC" w:rsidRPr="00E62BF8">
        <w:rPr>
          <w:rFonts w:ascii="Arial" w:hAnsi="Arial" w:cs="Arial"/>
          <w:lang w:val="el-GR"/>
        </w:rPr>
        <w:t>καθώς και</w:t>
      </w:r>
      <w:r w:rsidR="007A16CC">
        <w:rPr>
          <w:rFonts w:ascii="Arial" w:hAnsi="Arial" w:cs="Arial"/>
          <w:b/>
          <w:bCs/>
          <w:lang w:val="el-GR"/>
        </w:rPr>
        <w:t xml:space="preserve"> Ειδικά Κριτήρια</w:t>
      </w:r>
      <w:r w:rsidRPr="00350A70">
        <w:rPr>
          <w:rFonts w:ascii="Arial" w:hAnsi="Arial" w:cs="Arial"/>
          <w:lang w:val="el-GR"/>
        </w:rPr>
        <w:t xml:space="preserve">. </w:t>
      </w:r>
    </w:p>
    <w:p w14:paraId="664C8162" w14:textId="77777777" w:rsidR="001E4865" w:rsidRDefault="001E4865" w:rsidP="001E4865">
      <w:pPr>
        <w:pStyle w:val="BodyText"/>
        <w:spacing w:line="340" w:lineRule="exact"/>
        <w:rPr>
          <w:lang w:val="el-GR"/>
        </w:rPr>
      </w:pPr>
      <w:bookmarkStart w:id="306" w:name="_Toc223832850"/>
      <w:bookmarkStart w:id="307" w:name="_Toc296947012"/>
      <w:bookmarkStart w:id="308" w:name="_Toc536103987"/>
      <w:bookmarkEnd w:id="305"/>
    </w:p>
    <w:p w14:paraId="200C6744" w14:textId="77777777" w:rsidR="005E723A" w:rsidRPr="00714BFE" w:rsidRDefault="00504E53" w:rsidP="00770F1C">
      <w:pPr>
        <w:pStyle w:val="Heading2"/>
        <w:numPr>
          <w:ilvl w:val="1"/>
          <w:numId w:val="135"/>
        </w:numPr>
        <w:spacing w:line="340" w:lineRule="exact"/>
        <w:jc w:val="left"/>
        <w:rPr>
          <w:sz w:val="24"/>
          <w:szCs w:val="24"/>
        </w:rPr>
      </w:pPr>
      <w:bookmarkStart w:id="309" w:name="_Toc188876688"/>
      <w:r w:rsidRPr="00714BFE">
        <w:rPr>
          <w:sz w:val="24"/>
          <w:szCs w:val="24"/>
        </w:rPr>
        <w:t>Απ</w:t>
      </w:r>
      <w:proofErr w:type="spellStart"/>
      <w:r w:rsidRPr="00714BFE">
        <w:rPr>
          <w:sz w:val="24"/>
          <w:szCs w:val="24"/>
        </w:rPr>
        <w:t>οτέλεσμ</w:t>
      </w:r>
      <w:proofErr w:type="spellEnd"/>
      <w:r w:rsidRPr="00714BFE">
        <w:rPr>
          <w:sz w:val="24"/>
          <w:szCs w:val="24"/>
        </w:rPr>
        <w:t xml:space="preserve">α </w:t>
      </w:r>
      <w:proofErr w:type="spellStart"/>
      <w:r w:rsidRPr="00714BFE">
        <w:rPr>
          <w:sz w:val="24"/>
          <w:szCs w:val="24"/>
        </w:rPr>
        <w:t>Αξιολόγησης</w:t>
      </w:r>
      <w:bookmarkEnd w:id="275"/>
      <w:bookmarkEnd w:id="276"/>
      <w:bookmarkEnd w:id="277"/>
      <w:bookmarkEnd w:id="278"/>
      <w:bookmarkEnd w:id="306"/>
      <w:bookmarkEnd w:id="307"/>
      <w:bookmarkEnd w:id="308"/>
      <w:bookmarkEnd w:id="309"/>
      <w:proofErr w:type="spellEnd"/>
    </w:p>
    <w:p w14:paraId="16E26D4E" w14:textId="77777777" w:rsidR="001A28A7" w:rsidRPr="00BF3993" w:rsidRDefault="00504E53" w:rsidP="001A28A7">
      <w:pPr>
        <w:spacing w:line="340" w:lineRule="exact"/>
        <w:jc w:val="both"/>
        <w:rPr>
          <w:rFonts w:ascii="Arial" w:hAnsi="Arial" w:cs="Arial"/>
          <w:lang w:val="el-GR"/>
        </w:rPr>
      </w:pPr>
      <w:r w:rsidRPr="00EA2AB5">
        <w:rPr>
          <w:rFonts w:ascii="Arial" w:hAnsi="Arial" w:cs="Arial"/>
          <w:lang w:val="el-GR"/>
        </w:rPr>
        <w:t>Το αποτέλεσμα της αξιολόγησης καταγράφεται στο Φύλλο Αξιολόγησης Πρότασης (ΦΑΠ)</w:t>
      </w:r>
      <w:r>
        <w:rPr>
          <w:rFonts w:ascii="Arial" w:hAnsi="Arial" w:cs="Arial"/>
          <w:lang w:val="el-GR"/>
        </w:rPr>
        <w:t xml:space="preserve"> από τον</w:t>
      </w:r>
      <w:r w:rsidRPr="00EA2AB5">
        <w:rPr>
          <w:rFonts w:ascii="Arial" w:hAnsi="Arial" w:cs="Arial"/>
          <w:lang w:val="el-GR"/>
        </w:rPr>
        <w:t xml:space="preserve"> </w:t>
      </w:r>
      <w:r>
        <w:rPr>
          <w:rFonts w:ascii="Arial" w:hAnsi="Arial" w:cs="Arial"/>
          <w:lang w:val="el-GR"/>
        </w:rPr>
        <w:t xml:space="preserve">Λειτουργό της Μονάδας Εφαρμογής </w:t>
      </w:r>
      <w:r w:rsidRPr="00EA2AB5">
        <w:rPr>
          <w:rFonts w:ascii="Arial" w:hAnsi="Arial" w:cs="Arial"/>
          <w:lang w:val="el-GR"/>
        </w:rPr>
        <w:t xml:space="preserve">και εγκρίνεται και προσυπογράφεται από τον </w:t>
      </w:r>
      <w:r>
        <w:rPr>
          <w:rFonts w:ascii="Arial" w:hAnsi="Arial" w:cs="Arial"/>
          <w:lang w:val="el-GR"/>
        </w:rPr>
        <w:t>Διευθυντή</w:t>
      </w:r>
      <w:r w:rsidRPr="00EA2AB5">
        <w:rPr>
          <w:rFonts w:ascii="Arial" w:hAnsi="Arial" w:cs="Arial"/>
          <w:lang w:val="el-GR"/>
        </w:rPr>
        <w:t xml:space="preserve"> της Μονάδας Εφαρμογής / Αναδόχου.</w:t>
      </w:r>
    </w:p>
    <w:p w14:paraId="0787F566" w14:textId="77777777" w:rsidR="005E723A" w:rsidRPr="00BF3993" w:rsidRDefault="005E723A" w:rsidP="005E723A">
      <w:pPr>
        <w:spacing w:line="340" w:lineRule="exact"/>
        <w:jc w:val="both"/>
        <w:rPr>
          <w:rFonts w:ascii="Arial" w:hAnsi="Arial" w:cs="Arial"/>
          <w:lang w:val="el-GR"/>
        </w:rPr>
      </w:pPr>
    </w:p>
    <w:p w14:paraId="05DDF60B" w14:textId="77777777" w:rsidR="005E723A" w:rsidRPr="0062428C" w:rsidRDefault="00504E53" w:rsidP="005E723A">
      <w:pPr>
        <w:spacing w:line="340" w:lineRule="exact"/>
        <w:jc w:val="both"/>
        <w:rPr>
          <w:rFonts w:ascii="Arial" w:hAnsi="Arial" w:cs="Arial"/>
          <w:b/>
          <w:lang w:val="el-GR"/>
        </w:rPr>
      </w:pPr>
      <w:r w:rsidRPr="0062428C">
        <w:rPr>
          <w:rFonts w:ascii="Arial" w:hAnsi="Arial" w:cs="Arial"/>
          <w:lang w:val="el-GR"/>
        </w:rPr>
        <w:t xml:space="preserve">Όλες οι αιτήσεις </w:t>
      </w:r>
      <w:r w:rsidRPr="0062428C">
        <w:rPr>
          <w:rFonts w:ascii="Arial" w:hAnsi="Arial" w:cs="Arial"/>
          <w:b/>
          <w:lang w:val="el-GR"/>
        </w:rPr>
        <w:t xml:space="preserve">θα συμπεριληφθούν σε κατάλογο </w:t>
      </w:r>
      <w:r w:rsidRPr="000C5932">
        <w:rPr>
          <w:rFonts w:ascii="Arial" w:hAnsi="Arial" w:cs="Arial"/>
          <w:bCs/>
          <w:lang w:val="el-GR"/>
        </w:rPr>
        <w:t xml:space="preserve">και </w:t>
      </w:r>
      <w:r w:rsidRPr="0062428C">
        <w:rPr>
          <w:rFonts w:ascii="Arial" w:hAnsi="Arial" w:cs="Arial"/>
          <w:lang w:val="el-GR"/>
        </w:rPr>
        <w:t>θα κατατάσσονται με βάση τη συνολική τους βαθμολογία.</w:t>
      </w:r>
    </w:p>
    <w:p w14:paraId="2F34A903" w14:textId="77777777" w:rsidR="005E723A" w:rsidRPr="0062428C" w:rsidRDefault="005E723A" w:rsidP="005E723A">
      <w:pPr>
        <w:spacing w:line="340" w:lineRule="exact"/>
        <w:jc w:val="both"/>
        <w:rPr>
          <w:rFonts w:ascii="Arial" w:hAnsi="Arial" w:cs="Arial"/>
          <w:lang w:val="el-GR"/>
        </w:rPr>
      </w:pPr>
    </w:p>
    <w:p w14:paraId="1244A798" w14:textId="77777777" w:rsidR="005E723A" w:rsidRPr="002D203E" w:rsidRDefault="00504E53" w:rsidP="005E723A">
      <w:pPr>
        <w:pStyle w:val="BodyText"/>
        <w:spacing w:line="340" w:lineRule="exact"/>
        <w:rPr>
          <w:lang w:val="el-GR"/>
        </w:rPr>
      </w:pPr>
      <w:r w:rsidRPr="0062428C">
        <w:rPr>
          <w:lang w:val="el-GR"/>
        </w:rPr>
        <w:t>Θα εγκριθεί αριθμός αιτήσεων που θα καλύπτει το συνολικό διαθέσιμο προϋπολογισμό</w:t>
      </w:r>
      <w:r w:rsidRPr="00EA2AB5">
        <w:rPr>
          <w:lang w:val="el-GR"/>
        </w:rPr>
        <w:t xml:space="preserve"> της </w:t>
      </w:r>
      <w:r>
        <w:rPr>
          <w:lang w:val="el-GR"/>
        </w:rPr>
        <w:t>Πρόσκλησης</w:t>
      </w:r>
      <w:r w:rsidRPr="00CF5090">
        <w:rPr>
          <w:lang w:val="el-GR"/>
        </w:rPr>
        <w:t xml:space="preserve">. Επιπρόσθετα, σε περίπτωση που κατά τη διάρκεια </w:t>
      </w:r>
      <w:r w:rsidRPr="00EA2AB5">
        <w:rPr>
          <w:lang w:val="el-GR"/>
        </w:rPr>
        <w:t>εφαρμογής του Μέτρου</w:t>
      </w:r>
      <w:r w:rsidR="00067C79">
        <w:rPr>
          <w:lang w:val="el-GR"/>
        </w:rPr>
        <w:t xml:space="preserve"> / </w:t>
      </w:r>
      <w:r w:rsidR="0092319A">
        <w:rPr>
          <w:lang w:val="el-GR"/>
        </w:rPr>
        <w:t>της Παρέμβασης</w:t>
      </w:r>
      <w:r w:rsidRPr="00EA2AB5">
        <w:rPr>
          <w:lang w:val="el-GR"/>
        </w:rPr>
        <w:t xml:space="preserve"> προκύψουν εξοικονομήσεις (π.χ. λόγω μείωσης στους προϋπολογισμούς των ενταγμένων έργων μετά τις υπογραφές των συμβολαίων), τότε, και εάν το ποσό της εξοικονόμησης το επιτρέπει, δύναται να ενταχθεί επιπρόσθετο </w:t>
      </w:r>
      <w:r w:rsidR="001C7E58">
        <w:rPr>
          <w:lang w:val="el-GR"/>
        </w:rPr>
        <w:t>έργο</w:t>
      </w:r>
      <w:r w:rsidRPr="00EA2AB5">
        <w:rPr>
          <w:lang w:val="el-GR"/>
        </w:rPr>
        <w:t>, και συγκεκριμένα το αμέσως επόμενο στη σειρά κατάταξης. Με την ολοκλήρωση της αξιολόγησης και την ετοιμασία του καταλόγου κατάταξης των αιτήσεων, αποστέλλονται στους Δικαιούχους επιστολές με τις οποίες ενημερώνονται για την έγκριση των αιτήσεων τους.</w:t>
      </w:r>
    </w:p>
    <w:p w14:paraId="6EDE1AFA" w14:textId="77777777" w:rsidR="005E723A" w:rsidRDefault="005E723A" w:rsidP="005E723A">
      <w:pPr>
        <w:pStyle w:val="BodyText"/>
        <w:spacing w:line="340" w:lineRule="exact"/>
        <w:rPr>
          <w:lang w:val="el-GR"/>
        </w:rPr>
      </w:pPr>
    </w:p>
    <w:p w14:paraId="59BDE1D4" w14:textId="77777777" w:rsidR="005E723A" w:rsidRPr="00D2165A" w:rsidRDefault="00504E53" w:rsidP="005E723A">
      <w:pPr>
        <w:pStyle w:val="Heading2"/>
        <w:spacing w:line="340" w:lineRule="exact"/>
        <w:ind w:left="709" w:hanging="709"/>
        <w:jc w:val="left"/>
        <w:rPr>
          <w:color w:val="auto"/>
          <w:sz w:val="24"/>
          <w:szCs w:val="24"/>
        </w:rPr>
      </w:pPr>
      <w:bookmarkStart w:id="310" w:name="_Toc455612779"/>
      <w:bookmarkStart w:id="311" w:name="_Toc455960607"/>
      <w:bookmarkStart w:id="312" w:name="_Toc455960805"/>
      <w:bookmarkStart w:id="313" w:name="_Toc455961003"/>
      <w:bookmarkStart w:id="314" w:name="_Toc455961221"/>
      <w:bookmarkStart w:id="315" w:name="_Toc455992373"/>
      <w:bookmarkStart w:id="316" w:name="_Toc455992607"/>
      <w:bookmarkStart w:id="317" w:name="_Toc455993463"/>
      <w:bookmarkStart w:id="318" w:name="_Toc455994170"/>
      <w:bookmarkStart w:id="319" w:name="_Toc455994381"/>
      <w:bookmarkStart w:id="320" w:name="_Toc455994563"/>
      <w:bookmarkStart w:id="321" w:name="_Toc455994747"/>
      <w:bookmarkStart w:id="322" w:name="_Toc455994936"/>
      <w:bookmarkStart w:id="323" w:name="_Toc455612780"/>
      <w:bookmarkStart w:id="324" w:name="_Toc455960608"/>
      <w:bookmarkStart w:id="325" w:name="_Toc455960806"/>
      <w:bookmarkStart w:id="326" w:name="_Toc455961004"/>
      <w:bookmarkStart w:id="327" w:name="_Toc455961222"/>
      <w:bookmarkStart w:id="328" w:name="_Toc455992374"/>
      <w:bookmarkStart w:id="329" w:name="_Toc455992608"/>
      <w:bookmarkStart w:id="330" w:name="_Toc455993464"/>
      <w:bookmarkStart w:id="331" w:name="_Toc455994171"/>
      <w:bookmarkStart w:id="332" w:name="_Toc455994382"/>
      <w:bookmarkStart w:id="333" w:name="_Toc455994564"/>
      <w:bookmarkStart w:id="334" w:name="_Toc455994748"/>
      <w:bookmarkStart w:id="335" w:name="_Toc455994937"/>
      <w:bookmarkStart w:id="336" w:name="_Toc18887668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Pr>
          <w:color w:val="auto"/>
          <w:sz w:val="24"/>
          <w:szCs w:val="24"/>
          <w:lang w:val="el-GR"/>
        </w:rPr>
        <w:t>Συμφωνία Χρηματοδότησης</w:t>
      </w:r>
      <w:bookmarkEnd w:id="336"/>
    </w:p>
    <w:p w14:paraId="648D6957" w14:textId="77777777" w:rsidR="005E723A" w:rsidRPr="002D203E" w:rsidRDefault="00504E53" w:rsidP="005E723A">
      <w:pPr>
        <w:spacing w:line="340" w:lineRule="exact"/>
        <w:jc w:val="both"/>
        <w:rPr>
          <w:rFonts w:ascii="Arial" w:hAnsi="Arial" w:cs="Arial"/>
          <w:lang w:val="el-GR"/>
        </w:rPr>
      </w:pPr>
      <w:r w:rsidRPr="00EA2AB5">
        <w:rPr>
          <w:rFonts w:ascii="Arial" w:hAnsi="Arial" w:cs="Arial"/>
          <w:lang w:val="el-GR"/>
        </w:rPr>
        <w:t xml:space="preserve">Σε περίπτωση ένταξης </w:t>
      </w:r>
      <w:r>
        <w:rPr>
          <w:rFonts w:ascii="Arial" w:hAnsi="Arial" w:cs="Arial"/>
          <w:lang w:val="el-GR"/>
        </w:rPr>
        <w:t>έργου</w:t>
      </w:r>
      <w:r w:rsidRPr="00EA2AB5">
        <w:rPr>
          <w:rFonts w:ascii="Arial" w:hAnsi="Arial" w:cs="Arial"/>
          <w:lang w:val="el-GR"/>
        </w:rPr>
        <w:t xml:space="preserve"> και στην περίπτωση που οι Δικαιούχοι είναι </w:t>
      </w:r>
      <w:r w:rsidR="00170ECA">
        <w:rPr>
          <w:rFonts w:ascii="Arial" w:hAnsi="Arial" w:cs="Arial"/>
          <w:lang w:val="el-GR"/>
        </w:rPr>
        <w:t>Επαρχιακές Διοικήσεις</w:t>
      </w:r>
      <w:r w:rsidRPr="00EA2AB5">
        <w:rPr>
          <w:rFonts w:ascii="Arial" w:hAnsi="Arial" w:cs="Arial"/>
          <w:lang w:val="el-GR"/>
        </w:rPr>
        <w:t xml:space="preserve">, η Μονάδα Εφαρμογής </w:t>
      </w:r>
      <w:r>
        <w:rPr>
          <w:rFonts w:ascii="Arial" w:hAnsi="Arial" w:cs="Arial"/>
          <w:lang w:val="el-GR"/>
        </w:rPr>
        <w:t xml:space="preserve">σε συνεργασία με τους Δικαιούχους </w:t>
      </w:r>
      <w:r w:rsidRPr="00EA2AB5">
        <w:rPr>
          <w:rFonts w:ascii="Arial" w:hAnsi="Arial" w:cs="Arial"/>
          <w:lang w:val="el-GR"/>
        </w:rPr>
        <w:t xml:space="preserve">προβαίνει στις απαραίτητες διαδικασίες για μεταφορά των απαιτούμενων πιστώσεων για υλοποίηση του </w:t>
      </w:r>
      <w:r w:rsidR="001C7E58">
        <w:rPr>
          <w:rFonts w:ascii="Arial" w:hAnsi="Arial" w:cs="Arial"/>
          <w:lang w:val="el-GR"/>
        </w:rPr>
        <w:t>έργου</w:t>
      </w:r>
      <w:r w:rsidRPr="00EA2AB5">
        <w:rPr>
          <w:rFonts w:ascii="Arial" w:hAnsi="Arial" w:cs="Arial"/>
          <w:lang w:val="el-GR"/>
        </w:rPr>
        <w:t xml:space="preserve"> από τον Προϋπολογισμό του Υπουργείου Εσωτερικών, στον προϋπολογισμό του Δικαιούχου. Σε περίπτωση που οι Δικαιούχοι είναι Τοπικές Αρχές, αυτές θα πρέπει να έχουν εξασφαλίσει οι ίδιες τις απαραίτητες πιστώσεις για υλοποίηση του </w:t>
      </w:r>
      <w:r w:rsidR="001C7E58">
        <w:rPr>
          <w:rFonts w:ascii="Arial" w:hAnsi="Arial" w:cs="Arial"/>
          <w:lang w:val="el-GR"/>
        </w:rPr>
        <w:t>έργου</w:t>
      </w:r>
      <w:r w:rsidRPr="00EA2AB5">
        <w:rPr>
          <w:rFonts w:ascii="Arial" w:hAnsi="Arial" w:cs="Arial"/>
          <w:lang w:val="el-GR"/>
        </w:rPr>
        <w:t>.</w:t>
      </w:r>
    </w:p>
    <w:p w14:paraId="200F1AF4" w14:textId="77777777" w:rsidR="005E723A" w:rsidRPr="002D203E" w:rsidRDefault="005E723A" w:rsidP="005E723A">
      <w:pPr>
        <w:spacing w:line="340" w:lineRule="exact"/>
        <w:jc w:val="both"/>
        <w:rPr>
          <w:rFonts w:ascii="Arial" w:hAnsi="Arial" w:cs="Arial"/>
          <w:lang w:val="el-GR"/>
        </w:rPr>
      </w:pPr>
    </w:p>
    <w:p w14:paraId="7E89CF24" w14:textId="77777777" w:rsidR="00E63B96" w:rsidRDefault="00504E53" w:rsidP="00E63B96">
      <w:pPr>
        <w:pStyle w:val="BodyText"/>
        <w:spacing w:line="340" w:lineRule="exact"/>
        <w:rPr>
          <w:lang w:val="el-GR"/>
        </w:rPr>
      </w:pPr>
      <w:r w:rsidRPr="00516044">
        <w:rPr>
          <w:lang w:val="el-GR"/>
        </w:rPr>
        <w:t xml:space="preserve">Στη συνέχεια, συντάσσεται η </w:t>
      </w:r>
      <w:r w:rsidRPr="00516044">
        <w:rPr>
          <w:b/>
          <w:lang w:val="el-GR"/>
        </w:rPr>
        <w:t xml:space="preserve">Συμφωνία Χρηματοδότησης </w:t>
      </w:r>
      <w:r>
        <w:rPr>
          <w:b/>
          <w:lang w:val="el-GR"/>
        </w:rPr>
        <w:t>Έργου</w:t>
      </w:r>
      <w:r w:rsidRPr="00516044">
        <w:rPr>
          <w:b/>
          <w:lang w:val="el-GR"/>
        </w:rPr>
        <w:t xml:space="preserve"> </w:t>
      </w:r>
      <w:r w:rsidRPr="00E63B96">
        <w:rPr>
          <w:b/>
          <w:color w:val="548DD4" w:themeColor="text2" w:themeTint="99"/>
          <w:lang w:val="el-GR"/>
        </w:rPr>
        <w:t>(Παράρτημα 2Δ)</w:t>
      </w:r>
      <w:r>
        <w:rPr>
          <w:b/>
          <w:lang w:val="el-GR"/>
        </w:rPr>
        <w:t xml:space="preserve"> </w:t>
      </w:r>
      <w:r w:rsidRPr="00516044">
        <w:rPr>
          <w:lang w:val="el-GR"/>
        </w:rPr>
        <w:t xml:space="preserve">η οποία υπογράφεται και μονογράφεται σε όλες τις σελίδες, από τον Προϊστάμενο της Μονάδας Εφαρμογής και τον Προϊστάμενο του Δικαιούχου. Ο Δικαιούχος θα πρέπει να υπογράψει την Επιστολή Χρηματοδότησης σε </w:t>
      </w:r>
      <w:r w:rsidRPr="00516044">
        <w:rPr>
          <w:u w:val="single"/>
          <w:lang w:val="el-GR"/>
        </w:rPr>
        <w:t>20 ημερολογιακές μέρες</w:t>
      </w:r>
      <w:r w:rsidRPr="00516044">
        <w:rPr>
          <w:lang w:val="el-GR"/>
        </w:rPr>
        <w:t xml:space="preserve">. </w:t>
      </w:r>
      <w:r w:rsidRPr="00516044">
        <w:rPr>
          <w:u w:val="single"/>
          <w:lang w:val="el-GR"/>
        </w:rPr>
        <w:t>Σε αντίθετη περίπτωση, η αίτηση απορρίπτεται</w:t>
      </w:r>
      <w:r w:rsidRPr="00516044">
        <w:rPr>
          <w:lang w:val="el-GR"/>
        </w:rPr>
        <w:t xml:space="preserve">. Κατά την παραλαβή της υπογεγραμμένης Συμφωνίας Χρηματοδότησης από </w:t>
      </w:r>
      <w:r>
        <w:rPr>
          <w:lang w:val="el-GR"/>
        </w:rPr>
        <w:t>τη Μονάδα Εφαρμογής</w:t>
      </w:r>
      <w:r w:rsidRPr="00516044">
        <w:rPr>
          <w:lang w:val="el-GR"/>
        </w:rPr>
        <w:t>, η Συμφωνία καθώς και η καλυπτική επιστολή θα πρέπει να σφραγίζονται με σφραγίδα ‘Ελήφθη’.</w:t>
      </w:r>
      <w:r>
        <w:rPr>
          <w:lang w:val="el-GR"/>
        </w:rPr>
        <w:t xml:space="preserve"> </w:t>
      </w:r>
    </w:p>
    <w:p w14:paraId="07DC8361" w14:textId="77777777" w:rsidR="005E723A" w:rsidRDefault="005E723A" w:rsidP="005E723A">
      <w:pPr>
        <w:pStyle w:val="BodyText"/>
        <w:spacing w:line="340" w:lineRule="exact"/>
        <w:rPr>
          <w:lang w:val="el-GR"/>
        </w:rPr>
      </w:pPr>
    </w:p>
    <w:p w14:paraId="31A8D7E9" w14:textId="77777777" w:rsidR="005E723A" w:rsidRPr="00A255FA" w:rsidRDefault="00504E53" w:rsidP="005E723A">
      <w:pPr>
        <w:pStyle w:val="BodyText"/>
        <w:spacing w:line="340" w:lineRule="exact"/>
        <w:rPr>
          <w:lang w:val="el-GR"/>
        </w:rPr>
      </w:pPr>
      <w:r w:rsidRPr="00A255FA">
        <w:rPr>
          <w:lang w:val="el-GR"/>
        </w:rPr>
        <w:t xml:space="preserve">Σε περίπτωση που ο </w:t>
      </w:r>
      <w:r w:rsidRPr="00F613E8">
        <w:rPr>
          <w:b/>
          <w:bCs/>
          <w:lang w:val="el-GR"/>
        </w:rPr>
        <w:t>Δικαιούχος είναι Τοπική Αρχή</w:t>
      </w:r>
      <w:r w:rsidRPr="00A255FA">
        <w:rPr>
          <w:lang w:val="el-GR"/>
        </w:rPr>
        <w:t xml:space="preserve">, </w:t>
      </w:r>
      <w:r>
        <w:rPr>
          <w:lang w:val="el-GR"/>
        </w:rPr>
        <w:t xml:space="preserve">η υπογεγραμμένη Συμφωνία Χρηματοδότησης που θα αποσταλεί στη Μονάδα Εφαρμογής θα πρέπει να συνοδεύεται </w:t>
      </w:r>
      <w:r>
        <w:rPr>
          <w:lang w:val="el-GR"/>
        </w:rPr>
        <w:lastRenderedPageBreak/>
        <w:t>από</w:t>
      </w:r>
      <w:r w:rsidRPr="00A255FA">
        <w:rPr>
          <w:lang w:val="el-GR"/>
        </w:rPr>
        <w:t xml:space="preserve"> βεβαιώσεις τακτοποίησης οικονομικών υποχρεώσεων προς το κράτος</w:t>
      </w:r>
      <w:r>
        <w:rPr>
          <w:lang w:val="el-GR"/>
        </w:rPr>
        <w:t>. Συγκεκριμένα,</w:t>
      </w:r>
      <w:r w:rsidRPr="00A255FA">
        <w:rPr>
          <w:lang w:val="el-GR"/>
        </w:rPr>
        <w:t xml:space="preserve"> α) από το </w:t>
      </w:r>
      <w:r w:rsidRPr="00F613E8">
        <w:rPr>
          <w:b/>
          <w:bCs/>
          <w:lang w:val="el-GR"/>
        </w:rPr>
        <w:t>Τμήμα Φορολογίας</w:t>
      </w:r>
      <w:r w:rsidRPr="00A255FA">
        <w:rPr>
          <w:lang w:val="el-GR"/>
        </w:rPr>
        <w:t xml:space="preserve"> (</w:t>
      </w:r>
      <w:r w:rsidRPr="002022EF">
        <w:rPr>
          <w:lang w:val="el-GR"/>
        </w:rPr>
        <w:t xml:space="preserve">Βεβαίωση ότι </w:t>
      </w:r>
      <w:r>
        <w:rPr>
          <w:lang w:val="el-GR"/>
        </w:rPr>
        <w:t xml:space="preserve">ο </w:t>
      </w:r>
      <w:proofErr w:type="spellStart"/>
      <w:r>
        <w:rPr>
          <w:lang w:val="el-GR"/>
        </w:rPr>
        <w:t>αιτητής</w:t>
      </w:r>
      <w:proofErr w:type="spellEnd"/>
      <w:r>
        <w:rPr>
          <w:lang w:val="el-GR"/>
        </w:rPr>
        <w:t xml:space="preserve"> έχει τακτοποιημένες όλες τις υποχρεώσεις του (ΦΠΑ)</w:t>
      </w:r>
      <w:r w:rsidRPr="00A255FA">
        <w:rPr>
          <w:lang w:val="el-GR"/>
        </w:rPr>
        <w:t xml:space="preserve">) και β) από την </w:t>
      </w:r>
      <w:r w:rsidRPr="00F613E8">
        <w:rPr>
          <w:b/>
          <w:bCs/>
          <w:lang w:val="el-GR"/>
        </w:rPr>
        <w:t>Υπηρεσία Κοινωνικών Ασφαλίσεων</w:t>
      </w:r>
      <w:r w:rsidRPr="00A255FA">
        <w:rPr>
          <w:lang w:val="el-GR"/>
        </w:rPr>
        <w:t xml:space="preserve"> (Βεβαίωση ότι </w:t>
      </w:r>
      <w:r>
        <w:rPr>
          <w:lang w:val="el-GR"/>
        </w:rPr>
        <w:t xml:space="preserve">ο </w:t>
      </w:r>
      <w:proofErr w:type="spellStart"/>
      <w:r>
        <w:rPr>
          <w:lang w:val="el-GR"/>
        </w:rPr>
        <w:t>αιτητής</w:t>
      </w:r>
      <w:proofErr w:type="spellEnd"/>
      <w:r>
        <w:rPr>
          <w:lang w:val="el-GR"/>
        </w:rPr>
        <w:t xml:space="preserve"> έχει τακτοποιημένες τις εισφορές του</w:t>
      </w:r>
      <w:r w:rsidRPr="00A255FA">
        <w:rPr>
          <w:lang w:val="el-GR"/>
        </w:rPr>
        <w:t xml:space="preserve">). Οι πρώτες βεβαιώσεις πρέπει να υποβληθούν </w:t>
      </w:r>
      <w:r w:rsidR="00377927">
        <w:rPr>
          <w:lang w:val="el-GR"/>
        </w:rPr>
        <w:t>στη Μονάδα Εφαρμογής</w:t>
      </w:r>
      <w:r w:rsidRPr="00A255FA">
        <w:rPr>
          <w:lang w:val="el-GR"/>
        </w:rPr>
        <w:t xml:space="preserve"> με την υπογραφή της Συμφωνίας και ακολούθως θα υποβάλλονται κάθε εξάμηνο μέχρι την τελική πληρωμή του </w:t>
      </w:r>
      <w:r w:rsidR="001C7E58">
        <w:rPr>
          <w:lang w:val="el-GR"/>
        </w:rPr>
        <w:t>έργου</w:t>
      </w:r>
      <w:r w:rsidRPr="00A255FA">
        <w:rPr>
          <w:lang w:val="el-GR"/>
        </w:rPr>
        <w:t xml:space="preserve"> από τον ΚΟΑΠ.</w:t>
      </w:r>
    </w:p>
    <w:p w14:paraId="356FDDE9" w14:textId="77777777" w:rsidR="005E723A" w:rsidRPr="00232D38" w:rsidRDefault="005E723A" w:rsidP="005E723A">
      <w:pPr>
        <w:pStyle w:val="BodyText"/>
        <w:spacing w:line="340" w:lineRule="exact"/>
        <w:rPr>
          <w:lang w:val="el-GR"/>
        </w:rPr>
      </w:pPr>
    </w:p>
    <w:p w14:paraId="1FA10C70" w14:textId="77777777" w:rsidR="005E723A" w:rsidRPr="004C3850" w:rsidRDefault="00504E53" w:rsidP="005E723A">
      <w:pPr>
        <w:spacing w:line="340" w:lineRule="exact"/>
        <w:jc w:val="both"/>
        <w:rPr>
          <w:rFonts w:ascii="Arial" w:hAnsi="Arial" w:cs="Arial"/>
          <w:lang w:val="el-GR"/>
        </w:rPr>
      </w:pPr>
      <w:r w:rsidRPr="00EA2AB5">
        <w:rPr>
          <w:rFonts w:ascii="Arial" w:hAnsi="Arial" w:cs="Arial"/>
          <w:lang w:val="el-GR"/>
        </w:rPr>
        <w:t xml:space="preserve">Η Συμφωνία Χρηματοδότησης </w:t>
      </w:r>
      <w:r w:rsidR="001C7E58">
        <w:rPr>
          <w:rFonts w:ascii="Arial" w:hAnsi="Arial" w:cs="Arial"/>
          <w:lang w:val="el-GR"/>
        </w:rPr>
        <w:t>Έργου</w:t>
      </w:r>
      <w:r w:rsidRPr="00EA2AB5">
        <w:rPr>
          <w:rFonts w:ascii="Arial" w:hAnsi="Arial" w:cs="Arial"/>
          <w:lang w:val="el-GR"/>
        </w:rPr>
        <w:t xml:space="preserve"> κοινοποιείται </w:t>
      </w:r>
      <w:r w:rsidR="00A4081C">
        <w:rPr>
          <w:rFonts w:ascii="Arial" w:hAnsi="Arial" w:cs="Arial"/>
          <w:lang w:val="el-GR"/>
        </w:rPr>
        <w:t xml:space="preserve">στον ΚΟΑΠ και </w:t>
      </w:r>
      <w:r w:rsidRPr="00EA2AB5">
        <w:rPr>
          <w:rFonts w:ascii="Arial" w:hAnsi="Arial" w:cs="Arial"/>
          <w:lang w:val="el-GR"/>
        </w:rPr>
        <w:t xml:space="preserve">στη Διαχειριστική Αρχή του </w:t>
      </w:r>
      <w:r w:rsidR="00A4081C">
        <w:rPr>
          <w:rFonts w:ascii="Arial" w:hAnsi="Arial" w:cs="Arial"/>
          <w:lang w:val="el-GR"/>
        </w:rPr>
        <w:t xml:space="preserve">Προγράμματος Αγροτικής Ανάπτυξης 2014-2020 και του </w:t>
      </w:r>
      <w:r w:rsidR="00564FFC">
        <w:rPr>
          <w:rFonts w:ascii="Arial" w:hAnsi="Arial" w:cs="Arial"/>
          <w:lang w:val="el-GR"/>
        </w:rPr>
        <w:t xml:space="preserve">Στρατηγικού Σχεδίου Κοινής Αγροτικής </w:t>
      </w:r>
      <w:r w:rsidR="00564FFC" w:rsidRPr="0062428C">
        <w:rPr>
          <w:rFonts w:ascii="Arial" w:hAnsi="Arial" w:cs="Arial"/>
          <w:lang w:val="el-GR"/>
        </w:rPr>
        <w:t>Πολιτικής</w:t>
      </w:r>
      <w:r w:rsidR="006A65E4" w:rsidRPr="0062428C">
        <w:rPr>
          <w:rFonts w:ascii="Arial" w:hAnsi="Arial" w:cs="Arial"/>
          <w:lang w:val="el-GR"/>
        </w:rPr>
        <w:t xml:space="preserve"> 2023-2027</w:t>
      </w:r>
      <w:r w:rsidR="0062428C" w:rsidRPr="0062428C">
        <w:rPr>
          <w:rFonts w:ascii="Arial" w:hAnsi="Arial" w:cs="Arial"/>
          <w:lang w:val="el-GR"/>
        </w:rPr>
        <w:t>.</w:t>
      </w:r>
    </w:p>
    <w:p w14:paraId="0066E189" w14:textId="77777777" w:rsidR="005E723A" w:rsidRDefault="005E723A" w:rsidP="005E723A">
      <w:pPr>
        <w:spacing w:line="340" w:lineRule="exact"/>
        <w:jc w:val="both"/>
        <w:rPr>
          <w:rFonts w:ascii="Arial" w:hAnsi="Arial" w:cs="Arial"/>
          <w:lang w:val="el-GR"/>
        </w:rPr>
      </w:pPr>
    </w:p>
    <w:p w14:paraId="05E6E4C5" w14:textId="77777777" w:rsidR="005E723A" w:rsidRPr="002D203E" w:rsidRDefault="00504E53" w:rsidP="005E723A">
      <w:pPr>
        <w:pStyle w:val="Heading2"/>
        <w:numPr>
          <w:ilvl w:val="0"/>
          <w:numId w:val="0"/>
        </w:numPr>
        <w:ind w:left="737" w:hanging="737"/>
        <w:jc w:val="left"/>
        <w:rPr>
          <w:b w:val="0"/>
          <w:lang w:val="el-GR"/>
        </w:rPr>
      </w:pPr>
      <w:bookmarkStart w:id="337" w:name="_Toc536103990"/>
      <w:bookmarkStart w:id="338" w:name="_Toc188876690"/>
      <w:r w:rsidRPr="00D37DE0">
        <w:rPr>
          <w:sz w:val="24"/>
          <w:szCs w:val="24"/>
          <w:lang w:val="el-GR"/>
        </w:rPr>
        <w:t>15.</w:t>
      </w:r>
      <w:r w:rsidR="00770F1C">
        <w:rPr>
          <w:sz w:val="24"/>
          <w:szCs w:val="24"/>
          <w:lang w:val="el-GR"/>
        </w:rPr>
        <w:t xml:space="preserve">9   </w:t>
      </w:r>
      <w:r w:rsidRPr="00D37DE0">
        <w:rPr>
          <w:sz w:val="24"/>
          <w:szCs w:val="24"/>
          <w:lang w:val="el-GR"/>
        </w:rPr>
        <w:t>Ανάκληση Συμφωνίας Χρηματοδότησης</w:t>
      </w:r>
      <w:bookmarkEnd w:id="337"/>
      <w:bookmarkEnd w:id="338"/>
    </w:p>
    <w:p w14:paraId="05E2FC30" w14:textId="77777777" w:rsidR="005E723A" w:rsidRPr="002D203E" w:rsidRDefault="00504E53" w:rsidP="005E723A">
      <w:pPr>
        <w:spacing w:line="340" w:lineRule="exact"/>
        <w:jc w:val="both"/>
        <w:rPr>
          <w:rFonts w:ascii="Arial" w:hAnsi="Arial" w:cs="Arial"/>
          <w:lang w:val="el-GR"/>
        </w:rPr>
      </w:pPr>
      <w:r w:rsidRPr="00EA2AB5">
        <w:rPr>
          <w:rFonts w:ascii="Arial" w:hAnsi="Arial" w:cs="Arial"/>
          <w:lang w:val="el-GR"/>
        </w:rPr>
        <w:t>Η μη τήρηση από το</w:t>
      </w:r>
      <w:r w:rsidR="001E4E69">
        <w:rPr>
          <w:rFonts w:ascii="Arial" w:hAnsi="Arial" w:cs="Arial"/>
          <w:lang w:val="el-GR"/>
        </w:rPr>
        <w:t>ν</w:t>
      </w:r>
      <w:r w:rsidRPr="00EA2AB5">
        <w:rPr>
          <w:rFonts w:ascii="Arial" w:hAnsi="Arial" w:cs="Arial"/>
          <w:lang w:val="el-GR"/>
        </w:rPr>
        <w:t xml:space="preserve"> Δικαιούχο των υποχρεώσεων και των όρων της Συμφωνίας Χρηματοδότησης είναι δυνατό να οδηγήσει στην προσωρινή ή/και οριστική ανάκληση και διακοπή της χρηματοδότησης ή/και στην </w:t>
      </w:r>
      <w:proofErr w:type="spellStart"/>
      <w:r w:rsidRPr="00EA2AB5">
        <w:rPr>
          <w:rFonts w:ascii="Arial" w:hAnsi="Arial" w:cs="Arial"/>
          <w:lang w:val="el-GR"/>
        </w:rPr>
        <w:t>απένταξη</w:t>
      </w:r>
      <w:proofErr w:type="spellEnd"/>
      <w:r w:rsidRPr="00EA2AB5">
        <w:rPr>
          <w:rFonts w:ascii="Arial" w:hAnsi="Arial" w:cs="Arial"/>
          <w:lang w:val="el-GR"/>
        </w:rPr>
        <w:t xml:space="preserve"> του </w:t>
      </w:r>
      <w:r w:rsidR="001C7E58">
        <w:rPr>
          <w:rFonts w:ascii="Arial" w:hAnsi="Arial" w:cs="Arial"/>
          <w:lang w:val="el-GR"/>
        </w:rPr>
        <w:t>έργου</w:t>
      </w:r>
      <w:r w:rsidRPr="00EA2AB5">
        <w:rPr>
          <w:rFonts w:ascii="Arial" w:hAnsi="Arial" w:cs="Arial"/>
          <w:lang w:val="el-GR"/>
        </w:rPr>
        <w:t xml:space="preserve"> (</w:t>
      </w:r>
      <w:r w:rsidRPr="00EA2AB5">
        <w:rPr>
          <w:rFonts w:ascii="Arial" w:hAnsi="Arial" w:cs="Arial"/>
          <w:b/>
          <w:color w:val="548DD4" w:themeColor="text2" w:themeTint="99"/>
          <w:lang w:val="el-GR"/>
        </w:rPr>
        <w:t>Παράρτημα 5</w:t>
      </w:r>
      <w:r w:rsidR="009F107C">
        <w:rPr>
          <w:rFonts w:ascii="Arial" w:hAnsi="Arial" w:cs="Arial"/>
          <w:b/>
          <w:color w:val="548DD4" w:themeColor="text2" w:themeTint="99"/>
          <w:lang w:val="el-GR"/>
        </w:rPr>
        <w:t>Ε</w:t>
      </w:r>
      <w:r w:rsidRPr="00EA2AB5">
        <w:rPr>
          <w:rFonts w:ascii="Arial" w:hAnsi="Arial" w:cs="Arial"/>
          <w:b/>
          <w:color w:val="548DD4" w:themeColor="text2" w:themeTint="99"/>
          <w:lang w:val="el-GR"/>
        </w:rPr>
        <w:t>)</w:t>
      </w:r>
      <w:r w:rsidRPr="00EA2AB5">
        <w:rPr>
          <w:rFonts w:ascii="Arial" w:hAnsi="Arial" w:cs="Arial"/>
          <w:lang w:val="el-GR"/>
        </w:rPr>
        <w:t xml:space="preserve"> από το </w:t>
      </w:r>
      <w:r w:rsidR="001A6E98">
        <w:rPr>
          <w:rFonts w:ascii="Arial" w:hAnsi="Arial" w:cs="Arial"/>
          <w:lang w:val="el-GR"/>
        </w:rPr>
        <w:t xml:space="preserve">Πρόγραμμα Αγροτικής Ανάπτυξης 2014-2020 / </w:t>
      </w:r>
      <w:r w:rsidR="00564FFC">
        <w:rPr>
          <w:rFonts w:ascii="Arial" w:hAnsi="Arial" w:cs="Arial"/>
          <w:lang w:val="el-GR"/>
        </w:rPr>
        <w:t xml:space="preserve">Στρατηγικό Σχέδιο Κοινής Αγροτικής Πολιτικής </w:t>
      </w:r>
      <w:r w:rsidR="006A65E4">
        <w:rPr>
          <w:rFonts w:ascii="Arial" w:hAnsi="Arial" w:cs="Arial"/>
          <w:lang w:val="el-GR"/>
        </w:rPr>
        <w:t>2023-2027</w:t>
      </w:r>
      <w:r w:rsidRPr="00EA2AB5">
        <w:rPr>
          <w:rFonts w:ascii="Arial" w:hAnsi="Arial" w:cs="Arial"/>
          <w:lang w:val="el-GR"/>
        </w:rPr>
        <w:t xml:space="preserve"> </w:t>
      </w:r>
      <w:r w:rsidR="0061337E">
        <w:rPr>
          <w:rFonts w:ascii="Arial" w:hAnsi="Arial" w:cs="Arial"/>
          <w:lang w:val="el-GR"/>
        </w:rPr>
        <w:t xml:space="preserve">ή/και ανάκτηση τυχόν </w:t>
      </w:r>
      <w:proofErr w:type="spellStart"/>
      <w:r w:rsidR="0061337E">
        <w:rPr>
          <w:rFonts w:ascii="Arial" w:hAnsi="Arial" w:cs="Arial"/>
          <w:lang w:val="el-GR"/>
        </w:rPr>
        <w:t>αχρεωστήτως</w:t>
      </w:r>
      <w:proofErr w:type="spellEnd"/>
      <w:r w:rsidR="0061337E">
        <w:rPr>
          <w:rFonts w:ascii="Arial" w:hAnsi="Arial" w:cs="Arial"/>
          <w:lang w:val="el-GR"/>
        </w:rPr>
        <w:t xml:space="preserve"> καταβληθέντων ποσών </w:t>
      </w:r>
      <w:r w:rsidR="0061337E" w:rsidRPr="00EA2AB5">
        <w:rPr>
          <w:rFonts w:ascii="Arial" w:hAnsi="Arial" w:cs="Arial"/>
          <w:lang w:val="el-GR"/>
        </w:rPr>
        <w:t xml:space="preserve">και ανάλογα με την περίπτωση, στην επιβολή </w:t>
      </w:r>
      <w:r w:rsidR="0061337E">
        <w:rPr>
          <w:rFonts w:ascii="Arial" w:hAnsi="Arial" w:cs="Arial"/>
          <w:lang w:val="el-GR"/>
        </w:rPr>
        <w:t xml:space="preserve">διοικητικών </w:t>
      </w:r>
      <w:r w:rsidR="0061337E" w:rsidRPr="00EA2AB5">
        <w:rPr>
          <w:rFonts w:ascii="Arial" w:hAnsi="Arial" w:cs="Arial"/>
          <w:lang w:val="el-GR"/>
        </w:rPr>
        <w:t>κυρώσεων σύμφωνα με τα προβλεπόμενα στις σχετικές Νομοθεσίες.</w:t>
      </w:r>
    </w:p>
    <w:p w14:paraId="6FF17C23" w14:textId="77777777" w:rsidR="005E723A" w:rsidRPr="002D203E" w:rsidRDefault="005E723A" w:rsidP="005E723A">
      <w:pPr>
        <w:spacing w:line="340" w:lineRule="exact"/>
        <w:jc w:val="both"/>
        <w:rPr>
          <w:rFonts w:ascii="Arial" w:hAnsi="Arial" w:cs="Arial"/>
          <w:lang w:val="el-GR"/>
        </w:rPr>
      </w:pPr>
    </w:p>
    <w:p w14:paraId="1E34354F" w14:textId="77777777" w:rsidR="005E723A" w:rsidRDefault="005E723A" w:rsidP="005E723A">
      <w:pPr>
        <w:rPr>
          <w:rFonts w:ascii="Arial" w:hAnsi="Arial" w:cs="Arial"/>
          <w:lang w:val="el-GR"/>
        </w:rPr>
      </w:pPr>
    </w:p>
    <w:p w14:paraId="53EDCE79" w14:textId="77777777" w:rsidR="00884A62" w:rsidRPr="006260C8" w:rsidRDefault="00884A62" w:rsidP="005E723A">
      <w:pPr>
        <w:rPr>
          <w:rFonts w:ascii="Arial" w:hAnsi="Arial" w:cs="Arial"/>
          <w:lang w:val="el-GR"/>
        </w:rPr>
      </w:pPr>
    </w:p>
    <w:p w14:paraId="6516C954" w14:textId="77777777" w:rsidR="00C15FB3" w:rsidRPr="002D203E" w:rsidRDefault="00504E53" w:rsidP="001C3C8E">
      <w:pPr>
        <w:pStyle w:val="Heading1"/>
        <w:tabs>
          <w:tab w:val="clear" w:pos="687"/>
        </w:tabs>
        <w:spacing w:line="340" w:lineRule="exact"/>
        <w:ind w:left="567" w:hanging="567"/>
        <w:rPr>
          <w:sz w:val="28"/>
          <w:szCs w:val="28"/>
          <w:lang w:val="el-GR"/>
        </w:rPr>
      </w:pPr>
      <w:bookmarkStart w:id="339" w:name="_Toc188876691"/>
      <w:r w:rsidRPr="00EA2AB5">
        <w:rPr>
          <w:sz w:val="28"/>
          <w:szCs w:val="28"/>
          <w:lang w:val="el-GR"/>
        </w:rPr>
        <w:t>ΠΑΡΑΚΟΛΟΥΘΗΣΗ ΤΗΣ ΠΟΡΕΙΑΣ ΥΛΟΠΟΙΗΣΗΣ ΤΩΝ ΕΡΓΩΝ</w:t>
      </w:r>
      <w:bookmarkEnd w:id="266"/>
      <w:bookmarkEnd w:id="267"/>
      <w:bookmarkEnd w:id="339"/>
    </w:p>
    <w:p w14:paraId="36367F65" w14:textId="77777777" w:rsidR="00C15FB3" w:rsidRPr="002D203E" w:rsidRDefault="00C15FB3" w:rsidP="001C3C8E">
      <w:pPr>
        <w:spacing w:line="340" w:lineRule="exact"/>
        <w:jc w:val="both"/>
        <w:rPr>
          <w:rFonts w:ascii="Arial" w:hAnsi="Arial" w:cs="Arial"/>
          <w:lang w:val="el-GR"/>
        </w:rPr>
      </w:pPr>
    </w:p>
    <w:p w14:paraId="63C22466" w14:textId="77777777" w:rsidR="00C15FB3" w:rsidRPr="002D203E" w:rsidRDefault="00504E53" w:rsidP="001C3C8E">
      <w:pPr>
        <w:spacing w:line="340" w:lineRule="exact"/>
        <w:jc w:val="both"/>
        <w:rPr>
          <w:rFonts w:ascii="Arial" w:hAnsi="Arial" w:cs="Arial"/>
          <w:lang w:val="el-GR"/>
        </w:rPr>
      </w:pPr>
      <w:r w:rsidRPr="00EA2AB5">
        <w:rPr>
          <w:rFonts w:ascii="Arial" w:hAnsi="Arial" w:cs="Arial"/>
          <w:lang w:val="el-GR"/>
        </w:rPr>
        <w:t xml:space="preserve">Οι διαδικασίες παρακολούθησης των έργων από τη Μονάδα Εφαρμογής έχουν στόχο την εξασφάλιση της σωστής τήρησης των υποχρεώσεων που αναλαμβάνει ο Δικαιούχος για την ορθή και έγκαιρη υλοποίηση του </w:t>
      </w:r>
      <w:r w:rsidR="001C7E58">
        <w:rPr>
          <w:rFonts w:ascii="Arial" w:hAnsi="Arial" w:cs="Arial"/>
          <w:lang w:val="el-GR"/>
        </w:rPr>
        <w:t>έργου</w:t>
      </w:r>
      <w:r w:rsidRPr="00EA2AB5">
        <w:rPr>
          <w:rFonts w:ascii="Arial" w:hAnsi="Arial" w:cs="Arial"/>
          <w:lang w:val="el-GR"/>
        </w:rPr>
        <w:t xml:space="preserve"> σύμφωνα με τους κανονισμούς.</w:t>
      </w:r>
    </w:p>
    <w:p w14:paraId="29FB4DAC" w14:textId="77777777" w:rsidR="00C15FB3" w:rsidRPr="002D203E" w:rsidRDefault="00C15FB3" w:rsidP="001C3C8E">
      <w:pPr>
        <w:spacing w:line="340" w:lineRule="exact"/>
        <w:jc w:val="both"/>
        <w:rPr>
          <w:rFonts w:ascii="Arial" w:hAnsi="Arial" w:cs="Arial"/>
          <w:lang w:val="el-GR"/>
        </w:rPr>
      </w:pPr>
    </w:p>
    <w:p w14:paraId="28DF998D" w14:textId="77777777" w:rsidR="00C15FB3" w:rsidRPr="002D203E" w:rsidRDefault="00504E53" w:rsidP="001C3C8E">
      <w:pPr>
        <w:spacing w:line="340" w:lineRule="exact"/>
        <w:jc w:val="both"/>
        <w:rPr>
          <w:rFonts w:ascii="Arial" w:hAnsi="Arial" w:cs="Arial"/>
          <w:lang w:val="el-GR"/>
        </w:rPr>
      </w:pPr>
      <w:r w:rsidRPr="00EA2AB5">
        <w:rPr>
          <w:rFonts w:ascii="Arial" w:hAnsi="Arial" w:cs="Arial"/>
          <w:lang w:val="el-GR"/>
        </w:rPr>
        <w:t>Μέσα σ’ αυτά τα πλαίσια υπάρχει:</w:t>
      </w:r>
    </w:p>
    <w:p w14:paraId="25127670" w14:textId="77777777" w:rsidR="00C15FB3" w:rsidRPr="002D203E" w:rsidRDefault="00504E53" w:rsidP="0001148D">
      <w:pPr>
        <w:numPr>
          <w:ilvl w:val="0"/>
          <w:numId w:val="4"/>
        </w:numPr>
        <w:tabs>
          <w:tab w:val="clear" w:pos="720"/>
          <w:tab w:val="num" w:pos="360"/>
        </w:tabs>
        <w:spacing w:line="340" w:lineRule="exact"/>
        <w:ind w:left="360"/>
        <w:jc w:val="both"/>
        <w:rPr>
          <w:rFonts w:ascii="Arial" w:hAnsi="Arial" w:cs="Arial"/>
          <w:lang w:val="el-GR"/>
        </w:rPr>
      </w:pPr>
      <w:r w:rsidRPr="00EA2AB5">
        <w:rPr>
          <w:rFonts w:ascii="Arial" w:hAnsi="Arial" w:cs="Arial"/>
          <w:b/>
          <w:lang w:val="el-GR"/>
        </w:rPr>
        <w:t>Άμεση και συνεχής παρακολούθηση</w:t>
      </w:r>
      <w:r w:rsidRPr="00EA2AB5">
        <w:rPr>
          <w:rFonts w:ascii="Arial" w:hAnsi="Arial" w:cs="Arial"/>
          <w:lang w:val="el-GR"/>
        </w:rPr>
        <w:t xml:space="preserve"> της πορείας υλοποίησης των έργων με απ’ ευθείας και τακτές επαφές με τους Δικαιούχους</w:t>
      </w:r>
      <w:r w:rsidR="009F6A69">
        <w:rPr>
          <w:rFonts w:ascii="Arial" w:hAnsi="Arial" w:cs="Arial"/>
          <w:lang w:val="el-GR"/>
        </w:rPr>
        <w:t xml:space="preserve"> και επιτόπιους ελέγχους</w:t>
      </w:r>
      <w:r w:rsidRPr="00EA2AB5">
        <w:rPr>
          <w:rFonts w:ascii="Arial" w:hAnsi="Arial" w:cs="Arial"/>
          <w:lang w:val="el-GR"/>
        </w:rPr>
        <w:t xml:space="preserve">. </w:t>
      </w:r>
    </w:p>
    <w:p w14:paraId="505673B7" w14:textId="77777777" w:rsidR="00C15FB3" w:rsidRPr="002D203E" w:rsidRDefault="00504E53" w:rsidP="0001148D">
      <w:pPr>
        <w:numPr>
          <w:ilvl w:val="0"/>
          <w:numId w:val="4"/>
        </w:numPr>
        <w:tabs>
          <w:tab w:val="clear" w:pos="720"/>
          <w:tab w:val="num" w:pos="360"/>
        </w:tabs>
        <w:spacing w:line="340" w:lineRule="exact"/>
        <w:ind w:left="360"/>
        <w:jc w:val="both"/>
        <w:rPr>
          <w:rFonts w:ascii="Arial" w:hAnsi="Arial" w:cs="Arial"/>
          <w:lang w:val="el-GR"/>
        </w:rPr>
      </w:pPr>
      <w:r w:rsidRPr="00EA2AB5">
        <w:rPr>
          <w:rFonts w:ascii="Arial" w:hAnsi="Arial" w:cs="Arial"/>
          <w:b/>
          <w:lang w:val="el-GR"/>
        </w:rPr>
        <w:t>Έμμεση παρακολούθηση</w:t>
      </w:r>
      <w:r w:rsidRPr="00EA2AB5">
        <w:rPr>
          <w:rFonts w:ascii="Arial" w:hAnsi="Arial" w:cs="Arial"/>
          <w:lang w:val="el-GR"/>
        </w:rPr>
        <w:t xml:space="preserve"> </w:t>
      </w:r>
      <w:r w:rsidR="000725CE">
        <w:rPr>
          <w:rFonts w:ascii="Arial" w:hAnsi="Arial" w:cs="Arial"/>
          <w:lang w:val="el-GR"/>
        </w:rPr>
        <w:t>της</w:t>
      </w:r>
      <w:r w:rsidRPr="00EA2AB5">
        <w:rPr>
          <w:rFonts w:ascii="Arial" w:hAnsi="Arial" w:cs="Arial"/>
          <w:lang w:val="el-GR"/>
        </w:rPr>
        <w:t xml:space="preserve"> πορείας υλοποίησης των έργων μέσω στοιχείων που αφορούν στην πρόοδο του </w:t>
      </w:r>
      <w:r w:rsidR="001C7E58">
        <w:rPr>
          <w:rFonts w:ascii="Arial" w:hAnsi="Arial" w:cs="Arial"/>
          <w:lang w:val="el-GR"/>
        </w:rPr>
        <w:t>έργου</w:t>
      </w:r>
      <w:r w:rsidRPr="00EA2AB5">
        <w:rPr>
          <w:rFonts w:ascii="Arial" w:hAnsi="Arial" w:cs="Arial"/>
          <w:lang w:val="el-GR"/>
        </w:rPr>
        <w:t xml:space="preserve"> και παρέχονται α</w:t>
      </w:r>
      <w:r w:rsidR="00306A8D">
        <w:rPr>
          <w:rFonts w:ascii="Arial" w:hAnsi="Arial" w:cs="Arial"/>
          <w:lang w:val="el-GR"/>
        </w:rPr>
        <w:t>πό τ</w:t>
      </w:r>
      <w:r w:rsidRPr="00EA2AB5">
        <w:rPr>
          <w:rFonts w:ascii="Arial" w:hAnsi="Arial" w:cs="Arial"/>
          <w:lang w:val="el-GR"/>
        </w:rPr>
        <w:t>ους Δικαιούχους στη Μονάδα Εφαρμογής</w:t>
      </w:r>
      <w:r w:rsidR="00377927">
        <w:rPr>
          <w:rFonts w:ascii="Arial" w:hAnsi="Arial" w:cs="Arial"/>
          <w:lang w:val="el-GR"/>
        </w:rPr>
        <w:t>,</w:t>
      </w:r>
      <w:r w:rsidRPr="00EA2AB5">
        <w:rPr>
          <w:rFonts w:ascii="Arial" w:hAnsi="Arial" w:cs="Arial"/>
          <w:lang w:val="el-GR"/>
        </w:rPr>
        <w:t xml:space="preserve"> </w:t>
      </w:r>
      <w:r w:rsidR="001E4E69">
        <w:rPr>
          <w:rFonts w:ascii="Arial" w:hAnsi="Arial" w:cs="Arial"/>
          <w:lang w:val="el-GR"/>
        </w:rPr>
        <w:t xml:space="preserve">όποτε </w:t>
      </w:r>
      <w:r w:rsidR="00DA6ECE">
        <w:rPr>
          <w:rFonts w:ascii="Arial" w:hAnsi="Arial" w:cs="Arial"/>
          <w:lang w:val="el-GR"/>
        </w:rPr>
        <w:t xml:space="preserve">αυτό </w:t>
      </w:r>
      <w:r w:rsidR="001E4E69">
        <w:rPr>
          <w:rFonts w:ascii="Arial" w:hAnsi="Arial" w:cs="Arial"/>
          <w:lang w:val="el-GR"/>
        </w:rPr>
        <w:t>θεωρ</w:t>
      </w:r>
      <w:r w:rsidR="00DA6ECE">
        <w:rPr>
          <w:rFonts w:ascii="Arial" w:hAnsi="Arial" w:cs="Arial"/>
          <w:lang w:val="el-GR"/>
        </w:rPr>
        <w:t>ηθεί</w:t>
      </w:r>
      <w:r w:rsidR="001E4E69">
        <w:rPr>
          <w:rFonts w:ascii="Arial" w:hAnsi="Arial" w:cs="Arial"/>
          <w:lang w:val="el-GR"/>
        </w:rPr>
        <w:t xml:space="preserve"> αναγκαίο από τη Μονάδα</w:t>
      </w:r>
      <w:r w:rsidRPr="00EA2AB5">
        <w:rPr>
          <w:rFonts w:ascii="Arial" w:hAnsi="Arial" w:cs="Arial"/>
          <w:lang w:val="el-GR"/>
        </w:rPr>
        <w:t>.</w:t>
      </w:r>
    </w:p>
    <w:p w14:paraId="1FA202D5" w14:textId="77777777" w:rsidR="00C15FB3" w:rsidRPr="002D203E" w:rsidRDefault="00504E53" w:rsidP="0001148D">
      <w:pPr>
        <w:numPr>
          <w:ilvl w:val="0"/>
          <w:numId w:val="4"/>
        </w:numPr>
        <w:tabs>
          <w:tab w:val="clear" w:pos="720"/>
          <w:tab w:val="num" w:pos="360"/>
        </w:tabs>
        <w:spacing w:line="340" w:lineRule="exact"/>
        <w:ind w:left="360"/>
        <w:jc w:val="both"/>
        <w:rPr>
          <w:rFonts w:ascii="Arial" w:hAnsi="Arial" w:cs="Arial"/>
          <w:lang w:val="el-GR"/>
        </w:rPr>
      </w:pPr>
      <w:r w:rsidRPr="00EA2AB5">
        <w:rPr>
          <w:rFonts w:ascii="Arial" w:hAnsi="Arial" w:cs="Arial"/>
          <w:b/>
          <w:lang w:val="el-GR"/>
        </w:rPr>
        <w:t>Παρακολ</w:t>
      </w:r>
      <w:r w:rsidR="00313C03">
        <w:rPr>
          <w:rFonts w:ascii="Arial" w:hAnsi="Arial" w:cs="Arial"/>
          <w:b/>
          <w:lang w:val="el-GR"/>
        </w:rPr>
        <w:t>ούθ</w:t>
      </w:r>
      <w:r w:rsidRPr="00EA2AB5">
        <w:rPr>
          <w:rFonts w:ascii="Arial" w:hAnsi="Arial" w:cs="Arial"/>
          <w:b/>
          <w:lang w:val="el-GR"/>
        </w:rPr>
        <w:t>ηση της διαδικασίας πληρωμής</w:t>
      </w:r>
      <w:r w:rsidRPr="00EA2AB5">
        <w:rPr>
          <w:rFonts w:ascii="Arial" w:hAnsi="Arial" w:cs="Arial"/>
          <w:lang w:val="el-GR"/>
        </w:rPr>
        <w:t xml:space="preserve"> των έργων μέχρι την τελική </w:t>
      </w:r>
      <w:r w:rsidR="00313C03">
        <w:rPr>
          <w:rFonts w:ascii="Arial" w:hAnsi="Arial" w:cs="Arial"/>
          <w:lang w:val="el-GR"/>
        </w:rPr>
        <w:t>πλ</w:t>
      </w:r>
      <w:r w:rsidRPr="00EA2AB5">
        <w:rPr>
          <w:rFonts w:ascii="Arial" w:hAnsi="Arial" w:cs="Arial"/>
          <w:lang w:val="el-GR"/>
        </w:rPr>
        <w:t xml:space="preserve">ηρωμή τους. </w:t>
      </w:r>
    </w:p>
    <w:p w14:paraId="25536692" w14:textId="77777777" w:rsidR="00C15FB3" w:rsidRPr="002D203E" w:rsidRDefault="00504E53" w:rsidP="0001148D">
      <w:pPr>
        <w:numPr>
          <w:ilvl w:val="0"/>
          <w:numId w:val="4"/>
        </w:numPr>
        <w:tabs>
          <w:tab w:val="clear" w:pos="720"/>
          <w:tab w:val="num" w:pos="360"/>
        </w:tabs>
        <w:spacing w:line="340" w:lineRule="exact"/>
        <w:ind w:left="360"/>
        <w:jc w:val="both"/>
        <w:rPr>
          <w:rFonts w:ascii="Arial" w:hAnsi="Arial" w:cs="Arial"/>
          <w:lang w:val="el-GR"/>
        </w:rPr>
      </w:pPr>
      <w:r w:rsidRPr="00EA2AB5">
        <w:rPr>
          <w:rFonts w:ascii="Arial" w:hAnsi="Arial" w:cs="Arial"/>
          <w:b/>
          <w:lang w:val="el-GR"/>
        </w:rPr>
        <w:t>Έγκαιρη αντιμετώπιση σε περίπτωση εντοπισμού προβλήματος</w:t>
      </w:r>
      <w:r w:rsidRPr="00EA2AB5">
        <w:rPr>
          <w:rFonts w:ascii="Arial" w:hAnsi="Arial" w:cs="Arial"/>
          <w:lang w:val="el-GR"/>
        </w:rPr>
        <w:t xml:space="preserve"> και διορθωτικές ενέργειες. </w:t>
      </w:r>
    </w:p>
    <w:p w14:paraId="0B92A391" w14:textId="77777777" w:rsidR="00C15FB3" w:rsidRPr="002D203E" w:rsidRDefault="00504E53" w:rsidP="0001148D">
      <w:pPr>
        <w:numPr>
          <w:ilvl w:val="0"/>
          <w:numId w:val="4"/>
        </w:numPr>
        <w:tabs>
          <w:tab w:val="clear" w:pos="720"/>
          <w:tab w:val="num" w:pos="360"/>
        </w:tabs>
        <w:spacing w:line="340" w:lineRule="exact"/>
        <w:ind w:left="360"/>
        <w:jc w:val="both"/>
        <w:rPr>
          <w:rFonts w:ascii="Arial" w:hAnsi="Arial" w:cs="Arial"/>
          <w:lang w:val="el-GR"/>
        </w:rPr>
      </w:pPr>
      <w:r>
        <w:rPr>
          <w:rFonts w:ascii="Arial" w:hAnsi="Arial" w:cs="Arial"/>
          <w:b/>
          <w:lang w:val="el-GR"/>
        </w:rPr>
        <w:t>Παρακολούθηση</w:t>
      </w:r>
      <w:r w:rsidR="00EA2AB5" w:rsidRPr="00EA2AB5">
        <w:rPr>
          <w:rFonts w:ascii="Arial" w:hAnsi="Arial" w:cs="Arial"/>
          <w:b/>
          <w:lang w:val="el-GR"/>
        </w:rPr>
        <w:t xml:space="preserve"> της διαδικασίας </w:t>
      </w:r>
      <w:r>
        <w:rPr>
          <w:rFonts w:ascii="Arial" w:hAnsi="Arial" w:cs="Arial"/>
          <w:b/>
          <w:lang w:val="el-GR"/>
        </w:rPr>
        <w:t xml:space="preserve">ολοκλήρωσης </w:t>
      </w:r>
      <w:r w:rsidR="00EA2AB5" w:rsidRPr="00EA2AB5">
        <w:rPr>
          <w:rFonts w:ascii="Arial" w:hAnsi="Arial" w:cs="Arial"/>
          <w:b/>
          <w:lang w:val="el-GR"/>
        </w:rPr>
        <w:t>των έργων</w:t>
      </w:r>
      <w:r w:rsidR="00EA2AB5" w:rsidRPr="00EA2AB5">
        <w:rPr>
          <w:rFonts w:ascii="Arial" w:hAnsi="Arial" w:cs="Arial"/>
          <w:lang w:val="el-GR"/>
        </w:rPr>
        <w:t xml:space="preserve"> και της διεξαγωγής ελέγχων ολοκλήρωσης και τήρησης όλων των διαδικασιών (θεσμικών-διοικητικών-οργανωτικών).</w:t>
      </w:r>
    </w:p>
    <w:p w14:paraId="1399B1D1" w14:textId="77777777" w:rsidR="00C15FB3" w:rsidRPr="002D203E" w:rsidRDefault="00C15FB3" w:rsidP="001C3C8E">
      <w:pPr>
        <w:spacing w:line="340" w:lineRule="exact"/>
        <w:ind w:left="360"/>
        <w:jc w:val="both"/>
        <w:rPr>
          <w:rFonts w:ascii="Arial" w:hAnsi="Arial" w:cs="Arial"/>
          <w:lang w:val="el-GR"/>
        </w:rPr>
      </w:pPr>
    </w:p>
    <w:p w14:paraId="0A4764FD" w14:textId="77777777" w:rsidR="00C15FB3" w:rsidRPr="002D203E" w:rsidRDefault="00504E53" w:rsidP="001C3C8E">
      <w:pPr>
        <w:spacing w:line="340" w:lineRule="exact"/>
        <w:jc w:val="both"/>
        <w:rPr>
          <w:rFonts w:ascii="Arial" w:hAnsi="Arial" w:cs="Arial"/>
          <w:lang w:val="el-GR"/>
        </w:rPr>
      </w:pPr>
      <w:r w:rsidRPr="00EA2AB5">
        <w:rPr>
          <w:rFonts w:ascii="Arial" w:hAnsi="Arial" w:cs="Arial"/>
          <w:lang w:val="el-GR"/>
        </w:rPr>
        <w:lastRenderedPageBreak/>
        <w:t xml:space="preserve">Για την εφαρμογή των πιο πάνω διαδικασιών, η Μονάδα Εφαρμογής και οι Δικαιούχοι χρησιμοποιούν </w:t>
      </w:r>
      <w:r w:rsidR="0059696A">
        <w:rPr>
          <w:rFonts w:ascii="Arial" w:hAnsi="Arial" w:cs="Arial"/>
          <w:lang w:val="el-GR"/>
        </w:rPr>
        <w:t xml:space="preserve">το παρόν Εγχειρίδιο και τα Παραρτήματα του, </w:t>
      </w:r>
      <w:r w:rsidRPr="00EA2AB5">
        <w:rPr>
          <w:rFonts w:ascii="Arial" w:hAnsi="Arial" w:cs="Arial"/>
          <w:lang w:val="el-GR"/>
        </w:rPr>
        <w:t xml:space="preserve">το </w:t>
      </w:r>
      <w:r w:rsidR="006A0BC6">
        <w:rPr>
          <w:rFonts w:ascii="Arial" w:hAnsi="Arial" w:cs="Arial"/>
          <w:lang w:val="el-GR"/>
        </w:rPr>
        <w:t>Μηχανογραφικό</w:t>
      </w:r>
      <w:r w:rsidR="006A0BC6" w:rsidRPr="00EA2AB5">
        <w:rPr>
          <w:rFonts w:ascii="Arial" w:hAnsi="Arial" w:cs="Arial"/>
          <w:lang w:val="el-GR"/>
        </w:rPr>
        <w:t xml:space="preserve"> </w:t>
      </w:r>
      <w:r w:rsidRPr="00EA2AB5">
        <w:rPr>
          <w:rFonts w:ascii="Arial" w:hAnsi="Arial" w:cs="Arial"/>
          <w:lang w:val="el-GR"/>
        </w:rPr>
        <w:t xml:space="preserve">Σύστημα του </w:t>
      </w:r>
      <w:r w:rsidR="006A0BC6">
        <w:rPr>
          <w:rFonts w:ascii="Arial" w:hAnsi="Arial" w:cs="Arial"/>
          <w:lang w:val="el-GR"/>
        </w:rPr>
        <w:t>Μέτρου</w:t>
      </w:r>
      <w:r w:rsidR="002C23C5">
        <w:rPr>
          <w:rFonts w:ascii="Arial" w:hAnsi="Arial" w:cs="Arial"/>
          <w:lang w:val="el-GR"/>
        </w:rPr>
        <w:t xml:space="preserve"> / </w:t>
      </w:r>
      <w:r w:rsidR="0092319A">
        <w:rPr>
          <w:rFonts w:ascii="Arial" w:hAnsi="Arial" w:cs="Arial"/>
          <w:lang w:val="el-GR"/>
        </w:rPr>
        <w:t>της Παρέμβασης</w:t>
      </w:r>
      <w:r w:rsidRPr="00EA2AB5">
        <w:rPr>
          <w:rFonts w:ascii="Arial" w:hAnsi="Arial" w:cs="Arial"/>
          <w:lang w:val="el-GR"/>
        </w:rPr>
        <w:t xml:space="preserve">, καθώς και άλλα εγχειρίδια / έντυπα, τα οποία πιθανό να απαιτηθούν και </w:t>
      </w:r>
      <w:r w:rsidR="00306A8D">
        <w:rPr>
          <w:rFonts w:ascii="Arial" w:hAnsi="Arial" w:cs="Arial"/>
          <w:lang w:val="el-GR"/>
        </w:rPr>
        <w:t>είναι</w:t>
      </w:r>
      <w:r w:rsidRPr="00EA2AB5">
        <w:rPr>
          <w:rFonts w:ascii="Arial" w:hAnsi="Arial" w:cs="Arial"/>
          <w:lang w:val="el-GR"/>
        </w:rPr>
        <w:t xml:space="preserve"> προσαρμοσμένα στις ιδια</w:t>
      </w:r>
      <w:r w:rsidR="00306A8D">
        <w:rPr>
          <w:rFonts w:ascii="Arial" w:hAnsi="Arial" w:cs="Arial"/>
          <w:lang w:val="el-GR"/>
        </w:rPr>
        <w:t>ιτερό</w:t>
      </w:r>
      <w:r w:rsidRPr="00EA2AB5">
        <w:rPr>
          <w:rFonts w:ascii="Arial" w:hAnsi="Arial" w:cs="Arial"/>
          <w:lang w:val="el-GR"/>
        </w:rPr>
        <w:t>τητες των έργων.</w:t>
      </w:r>
    </w:p>
    <w:p w14:paraId="6FF9EB04" w14:textId="77777777" w:rsidR="00B12BB0" w:rsidRPr="002D203E" w:rsidRDefault="00B12BB0" w:rsidP="00A9473F">
      <w:pPr>
        <w:spacing w:line="340" w:lineRule="exact"/>
        <w:jc w:val="both"/>
        <w:rPr>
          <w:rFonts w:ascii="Arial" w:hAnsi="Arial" w:cs="Arial"/>
          <w:highlight w:val="yellow"/>
          <w:lang w:val="el-GR"/>
        </w:rPr>
      </w:pPr>
    </w:p>
    <w:p w14:paraId="61B9DFA1" w14:textId="77777777" w:rsidR="00FC726C" w:rsidRPr="00801225" w:rsidRDefault="00504E53" w:rsidP="00606C70">
      <w:pPr>
        <w:pStyle w:val="Heading2"/>
        <w:numPr>
          <w:ilvl w:val="1"/>
          <w:numId w:val="92"/>
        </w:numPr>
        <w:spacing w:line="340" w:lineRule="exact"/>
        <w:ind w:left="851" w:hanging="851"/>
        <w:jc w:val="left"/>
        <w:rPr>
          <w:color w:val="auto"/>
          <w:sz w:val="24"/>
          <w:szCs w:val="24"/>
          <w:lang w:val="el-GR"/>
        </w:rPr>
      </w:pPr>
      <w:bookmarkStart w:id="340" w:name="_Toc188876692"/>
      <w:bookmarkStart w:id="341" w:name="_Hlk183081058"/>
      <w:r w:rsidRPr="00801225">
        <w:rPr>
          <w:color w:val="auto"/>
          <w:sz w:val="24"/>
          <w:szCs w:val="24"/>
          <w:lang w:val="el-GR"/>
        </w:rPr>
        <w:t>Έλεγχος των Διαδικασιών Σύναψης Δημοσίων Συμβάσεων</w:t>
      </w:r>
      <w:bookmarkEnd w:id="340"/>
    </w:p>
    <w:p w14:paraId="32C501F9" w14:textId="77777777" w:rsidR="00FC726C" w:rsidRPr="00CD71BC" w:rsidRDefault="00504E53" w:rsidP="00FC726C">
      <w:pPr>
        <w:pStyle w:val="Default"/>
        <w:spacing w:line="340" w:lineRule="exact"/>
        <w:jc w:val="both"/>
        <w:rPr>
          <w:rFonts w:ascii="Arial" w:hAnsi="Arial" w:cs="Arial"/>
          <w:lang w:val="el-GR"/>
        </w:rPr>
      </w:pPr>
      <w:r w:rsidRPr="00CD71BC">
        <w:rPr>
          <w:rFonts w:ascii="Arial" w:hAnsi="Arial" w:cs="Arial"/>
          <w:lang w:val="el-GR"/>
        </w:rPr>
        <w:t xml:space="preserve">Οι διαδικασίες για την σύναψη Δημόσιων Συμβάσεων θα πρέπει να γίνονται με βάση τον Περί της Ρύθμισης των Διαδικασιών Σύναψης Δημοσίων Συμβάσεων και για Συναφή Θέματα Νόμο του 2016 (Ν.73(Ι)2016), άλλες σχετικές Νομοθεσίες </w:t>
      </w:r>
      <w:r w:rsidRPr="00CD71BC">
        <w:rPr>
          <w:rFonts w:ascii="Arial" w:eastAsia="Arial Unicode MS" w:hAnsi="Arial" w:cs="Arial"/>
          <w:lang w:val="el-GR"/>
        </w:rPr>
        <w:t>και τις σχετικές Εγκυκλίους του Γενικού Λογιστηρίου.</w:t>
      </w:r>
    </w:p>
    <w:p w14:paraId="4AE9892B" w14:textId="77777777" w:rsidR="00FC726C" w:rsidRPr="00EA038D" w:rsidRDefault="00FC726C" w:rsidP="00FC726C">
      <w:pPr>
        <w:pStyle w:val="Default"/>
        <w:spacing w:line="340" w:lineRule="exact"/>
        <w:jc w:val="both"/>
        <w:rPr>
          <w:lang w:val="el-GR"/>
        </w:rPr>
      </w:pPr>
    </w:p>
    <w:p w14:paraId="7C401D0B" w14:textId="77777777" w:rsidR="00FC726C" w:rsidRPr="0062428C" w:rsidRDefault="00504E53" w:rsidP="00FC726C">
      <w:pPr>
        <w:spacing w:line="340" w:lineRule="exact"/>
        <w:jc w:val="both"/>
        <w:rPr>
          <w:rFonts w:ascii="Arial" w:hAnsi="Arial" w:cs="Arial"/>
          <w:bCs/>
          <w:lang w:val="el-GR"/>
        </w:rPr>
      </w:pPr>
      <w:r w:rsidRPr="00EA69FF">
        <w:rPr>
          <w:rFonts w:ascii="Arial" w:hAnsi="Arial" w:cs="Arial"/>
          <w:bCs/>
          <w:lang w:val="el-GR"/>
        </w:rPr>
        <w:t>Σημειώνεται ότι, οι Αναθέτουσες Αρχές / Αναθέτοντες Φορείς, οι οποίοι είναι υποχρεωμένοι να ακολουθούν τις πρόνοιες του πιο πάνω νομοθετικού πλαισίου, καθορίζονται στη Νομοθεσία και περιλαμβάνουν τόσο το Κράτος, όσο και τους Οργανισμούς Κοινής Ωφελείας, τις Αρχές Τοπικής Αυτοδιοίκησης και τους Οργανισμούς Δημοσίου Δικαίου.</w:t>
      </w:r>
    </w:p>
    <w:p w14:paraId="42A73AD0" w14:textId="77777777" w:rsidR="00D919C3" w:rsidRPr="008D4911" w:rsidRDefault="00D919C3" w:rsidP="00FC726C">
      <w:pPr>
        <w:spacing w:line="340" w:lineRule="exact"/>
        <w:jc w:val="both"/>
        <w:rPr>
          <w:rFonts w:ascii="Arial" w:hAnsi="Arial" w:cs="Arial"/>
          <w:bCs/>
          <w:lang w:val="el-GR"/>
        </w:rPr>
      </w:pPr>
    </w:p>
    <w:p w14:paraId="2488154E" w14:textId="77777777" w:rsidR="00DA6ECE" w:rsidRPr="00FE1ACA" w:rsidRDefault="00504E53" w:rsidP="00FC726C">
      <w:pPr>
        <w:tabs>
          <w:tab w:val="left" w:pos="8080"/>
          <w:tab w:val="left" w:pos="8222"/>
          <w:tab w:val="left" w:pos="8306"/>
        </w:tabs>
        <w:spacing w:line="340" w:lineRule="exact"/>
        <w:ind w:right="-58"/>
        <w:jc w:val="both"/>
        <w:rPr>
          <w:rFonts w:ascii="Arial" w:eastAsia="Arial Unicode MS" w:hAnsi="Arial" w:cs="Arial"/>
          <w:lang w:val="el-GR"/>
        </w:rPr>
      </w:pPr>
      <w:r w:rsidRPr="0048474A">
        <w:rPr>
          <w:rFonts w:ascii="Arial" w:eastAsia="Arial Unicode MS" w:hAnsi="Arial" w:cs="Arial"/>
          <w:lang w:val="el-GR"/>
        </w:rPr>
        <w:t>Η Διεύθυνση Δημοσίων Συμβάσεων του Γενικού Λογιστηρίου του Κράτους (ΑΑΔΣ) πιστοποιεί την τήρηση των σχετικών εθνικών, εναρμονισμένων με το κεκτημένο της Ευρωπαϊκής Ένωσης, νομοθεσιών για συμβάσεις που υποβάλλονται από το</w:t>
      </w:r>
      <w:r>
        <w:rPr>
          <w:rFonts w:ascii="Arial" w:eastAsia="Arial Unicode MS" w:hAnsi="Arial" w:cs="Arial"/>
          <w:lang w:val="el-GR"/>
        </w:rPr>
        <w:t>ν</w:t>
      </w:r>
      <w:r w:rsidRPr="0048474A">
        <w:rPr>
          <w:rFonts w:ascii="Arial" w:eastAsia="Arial Unicode MS" w:hAnsi="Arial" w:cs="Arial"/>
          <w:lang w:val="el-GR"/>
        </w:rPr>
        <w:t xml:space="preserve"> Δικαιούχο στο πλαίσιο της υλοποίησης ενός συγχρηματοδοτούμενου </w:t>
      </w:r>
      <w:r w:rsidR="001C7E58">
        <w:rPr>
          <w:rFonts w:ascii="Arial" w:eastAsia="Arial Unicode MS" w:hAnsi="Arial" w:cs="Arial"/>
          <w:lang w:val="el-GR"/>
        </w:rPr>
        <w:t>έργου</w:t>
      </w:r>
      <w:r w:rsidRPr="0048474A">
        <w:rPr>
          <w:rFonts w:ascii="Arial" w:eastAsia="Arial Unicode MS" w:hAnsi="Arial" w:cs="Arial"/>
          <w:lang w:val="el-GR"/>
        </w:rPr>
        <w:t xml:space="preserve">. </w:t>
      </w:r>
      <w:r>
        <w:rPr>
          <w:rFonts w:ascii="Arial" w:eastAsia="Arial Unicode MS" w:hAnsi="Arial" w:cs="Arial"/>
          <w:lang w:val="el-GR"/>
        </w:rPr>
        <w:t xml:space="preserve">Σημειώνεται ότι η </w:t>
      </w:r>
      <w:r w:rsidRPr="0048474A">
        <w:rPr>
          <w:rFonts w:ascii="Arial" w:eastAsia="Arial Unicode MS" w:hAnsi="Arial" w:cs="Arial"/>
          <w:lang w:val="el-GR"/>
        </w:rPr>
        <w:t>Διεύθυνση Δημοσίων Συμβάσεων</w:t>
      </w:r>
      <w:r>
        <w:rPr>
          <w:rFonts w:ascii="Arial" w:eastAsia="Arial Unicode MS" w:hAnsi="Arial" w:cs="Arial"/>
          <w:lang w:val="el-GR"/>
        </w:rPr>
        <w:t xml:space="preserve"> έχει την ευθύνη πιστοποίησης της τήρησης του νομοθετικού πλαισίου για τις δημόσιες συμβάσεις και των αρχών που διέπουν αυτές για διαγωνισμούς των οποίων η εκτιμώμενη αξία υπερβαίνει τις €500.000 για κατασκευαστικά έργα και τις €125.000 για υπηρεσίες και προμήθειες</w:t>
      </w:r>
      <w:r w:rsidRPr="00A95E57">
        <w:rPr>
          <w:rFonts w:ascii="Arial" w:eastAsia="Arial Unicode MS" w:hAnsi="Arial" w:cs="Arial"/>
          <w:lang w:val="el-GR"/>
        </w:rPr>
        <w:t xml:space="preserve">. </w:t>
      </w:r>
      <w:r w:rsidR="00D919C3" w:rsidRPr="00A95E57">
        <w:rPr>
          <w:rFonts w:ascii="Arial" w:eastAsia="Arial Unicode MS" w:hAnsi="Arial" w:cs="Arial"/>
          <w:lang w:val="el-GR"/>
        </w:rPr>
        <w:t>Για τις συμβάσεις για τις οποίες η εκτιμώμενη τους αξία υπερβαίνει τα προαναφερθέντα όρια η Διεύθυνση Δημοσίων Συμβάσεων θα εκδίδει Πιστοποιητικά Συμβατότητας για την Προκήρυξη/Έγγραφα Προσφορών</w:t>
      </w:r>
      <w:r w:rsidR="008D4911" w:rsidRPr="00A95E57">
        <w:rPr>
          <w:rFonts w:ascii="Arial" w:eastAsia="Arial Unicode MS" w:hAnsi="Arial" w:cs="Arial"/>
          <w:lang w:val="el-GR"/>
        </w:rPr>
        <w:t xml:space="preserve"> (πριν της προκήρυξη του διαγωνισμού) </w:t>
      </w:r>
      <w:r w:rsidR="00D919C3" w:rsidRPr="00A95E57">
        <w:rPr>
          <w:rFonts w:ascii="Arial" w:eastAsia="Arial Unicode MS" w:hAnsi="Arial" w:cs="Arial"/>
          <w:lang w:val="el-GR"/>
        </w:rPr>
        <w:t>και για την Ανάθεση των Συμβάσεων</w:t>
      </w:r>
      <w:r w:rsidR="008D4911" w:rsidRPr="00A95E57">
        <w:rPr>
          <w:rFonts w:ascii="Arial" w:eastAsia="Arial Unicode MS" w:hAnsi="Arial" w:cs="Arial"/>
          <w:lang w:val="el-GR"/>
        </w:rPr>
        <w:t xml:space="preserve"> (πριν την υπογραφή συμβολαίου).</w:t>
      </w:r>
      <w:r w:rsidR="00FE1ACA" w:rsidRPr="00A95E57">
        <w:rPr>
          <w:rFonts w:ascii="Arial" w:eastAsia="Arial Unicode MS" w:hAnsi="Arial" w:cs="Arial"/>
          <w:lang w:val="el-GR"/>
        </w:rPr>
        <w:t xml:space="preserve"> Σε περίπτωση που γίνουν διορθώσεις (</w:t>
      </w:r>
      <w:r w:rsidR="00FE1ACA" w:rsidRPr="00A95E57">
        <w:rPr>
          <w:rFonts w:ascii="Arial" w:eastAsia="Arial Unicode MS" w:hAnsi="Arial" w:cs="Arial"/>
        </w:rPr>
        <w:t>Addendum</w:t>
      </w:r>
      <w:r w:rsidR="00FE1ACA" w:rsidRPr="00A95E57">
        <w:rPr>
          <w:rFonts w:ascii="Arial" w:eastAsia="Arial Unicode MS" w:hAnsi="Arial" w:cs="Arial"/>
          <w:lang w:val="el-GR"/>
        </w:rPr>
        <w:t xml:space="preserve">) επί των εγγράφων προσφορών μετά την προκήρυξη του διαγωνισμού η </w:t>
      </w:r>
      <w:r w:rsidR="009868CD" w:rsidRPr="00A95E57">
        <w:rPr>
          <w:rFonts w:ascii="Arial" w:eastAsia="Arial Unicode MS" w:hAnsi="Arial" w:cs="Arial"/>
          <w:lang w:val="el-GR"/>
        </w:rPr>
        <w:t>Αναθέτουσα</w:t>
      </w:r>
      <w:r w:rsidR="00FE1ACA" w:rsidRPr="00A95E57">
        <w:rPr>
          <w:rFonts w:ascii="Arial" w:eastAsia="Arial Unicode MS" w:hAnsi="Arial" w:cs="Arial"/>
          <w:lang w:val="el-GR"/>
        </w:rPr>
        <w:t xml:space="preserve"> Αρχή, θα πρέπει να εξασφαλίζει την έγκριση της ΑΑΔΣ. Επιπρόσθετα σε περίπτωση που Αναθέτουσα Αρχή </w:t>
      </w:r>
      <w:r w:rsidR="002E0359" w:rsidRPr="00A95E57">
        <w:rPr>
          <w:rFonts w:ascii="Arial" w:eastAsia="Arial Unicode MS" w:hAnsi="Arial" w:cs="Arial"/>
          <w:lang w:val="el-GR"/>
        </w:rPr>
        <w:t>προσ</w:t>
      </w:r>
      <w:r w:rsidR="00FE1ACA" w:rsidRPr="00A95E57">
        <w:rPr>
          <w:rFonts w:ascii="Arial" w:eastAsia="Arial Unicode MS" w:hAnsi="Arial" w:cs="Arial"/>
          <w:lang w:val="el-GR"/>
        </w:rPr>
        <w:t>φύγει στη χρήση διαδικασίας διαπραγμάτευσης, και πάλι θα πρέπει να εξασφαλίζει την έγκριση της ΑΑΔΣ (Πιστοποιητικό συμβατότητας για τη χρήση της διαδικασίας διαπραγμάτευσης).</w:t>
      </w:r>
    </w:p>
    <w:p w14:paraId="13A61FB7" w14:textId="77777777" w:rsidR="00DA6ECE" w:rsidRDefault="00DA6ECE" w:rsidP="00FC726C">
      <w:pPr>
        <w:tabs>
          <w:tab w:val="left" w:pos="8080"/>
          <w:tab w:val="left" w:pos="8222"/>
          <w:tab w:val="left" w:pos="8306"/>
        </w:tabs>
        <w:spacing w:line="340" w:lineRule="exact"/>
        <w:ind w:right="-58"/>
        <w:jc w:val="both"/>
        <w:rPr>
          <w:rFonts w:ascii="Arial" w:eastAsia="Arial Unicode MS" w:hAnsi="Arial" w:cs="Arial"/>
          <w:lang w:val="el-GR"/>
        </w:rPr>
      </w:pPr>
    </w:p>
    <w:p w14:paraId="671B62CE" w14:textId="77777777" w:rsidR="00FC726C" w:rsidRPr="0048474A" w:rsidRDefault="00504E53" w:rsidP="00FC726C">
      <w:pPr>
        <w:tabs>
          <w:tab w:val="left" w:pos="8080"/>
          <w:tab w:val="left" w:pos="8222"/>
          <w:tab w:val="left" w:pos="8306"/>
        </w:tabs>
        <w:spacing w:line="340" w:lineRule="exact"/>
        <w:ind w:right="-58"/>
        <w:jc w:val="both"/>
        <w:rPr>
          <w:rFonts w:ascii="Arial" w:eastAsia="Arial Unicode MS" w:hAnsi="Arial" w:cs="Arial"/>
          <w:lang w:val="el-GR"/>
        </w:rPr>
      </w:pPr>
      <w:r w:rsidRPr="0048474A">
        <w:rPr>
          <w:rFonts w:ascii="Arial" w:eastAsia="Arial Unicode MS" w:hAnsi="Arial" w:cs="Arial"/>
          <w:lang w:val="el-GR"/>
        </w:rPr>
        <w:t xml:space="preserve">Η </w:t>
      </w:r>
      <w:r w:rsidR="00CF7E55" w:rsidRPr="0048474A">
        <w:rPr>
          <w:rFonts w:ascii="Arial" w:eastAsia="Arial Unicode MS" w:hAnsi="Arial" w:cs="Arial"/>
          <w:lang w:val="el-GR"/>
        </w:rPr>
        <w:t>Διεύθυνση Δημοσίων Συμβάσεων</w:t>
      </w:r>
      <w:r w:rsidRPr="0048474A">
        <w:rPr>
          <w:rFonts w:ascii="Arial" w:eastAsia="Arial Unicode MS" w:hAnsi="Arial" w:cs="Arial"/>
          <w:lang w:val="el-GR"/>
        </w:rPr>
        <w:t>, πέραν από την πιστοποίηση, παρέχει επαρκή πληροφόρηση και υποστήριξη στις Αναθέτουσες Αρχές/Δικαιούχους σε ότι αφορά στη σύναψη δημοσίων συμβάσεων.</w:t>
      </w:r>
    </w:p>
    <w:p w14:paraId="20AA62F0" w14:textId="77777777" w:rsidR="00FC726C" w:rsidRPr="0048474A" w:rsidRDefault="00FC726C" w:rsidP="00FC726C">
      <w:pPr>
        <w:spacing w:line="340" w:lineRule="exact"/>
        <w:ind w:right="383"/>
        <w:jc w:val="both"/>
        <w:rPr>
          <w:rFonts w:ascii="Arial" w:eastAsia="Arial Unicode MS" w:hAnsi="Arial" w:cs="Arial"/>
          <w:lang w:val="el-GR"/>
        </w:rPr>
      </w:pPr>
    </w:p>
    <w:p w14:paraId="43A24C75" w14:textId="77777777" w:rsidR="0090720F" w:rsidRPr="00A95E57" w:rsidRDefault="00504E53" w:rsidP="00CF7E55">
      <w:pPr>
        <w:spacing w:line="340" w:lineRule="exact"/>
        <w:ind w:right="-1"/>
        <w:jc w:val="both"/>
        <w:rPr>
          <w:rFonts w:ascii="Arial" w:hAnsi="Arial" w:cs="Arial"/>
          <w:lang w:val="el-GR"/>
        </w:rPr>
      </w:pPr>
      <w:r>
        <w:rPr>
          <w:rFonts w:ascii="Arial" w:hAnsi="Arial" w:cs="Arial"/>
          <w:lang w:val="el-GR"/>
        </w:rPr>
        <w:t>Η</w:t>
      </w:r>
      <w:r w:rsidR="00FC726C" w:rsidRPr="0048474A">
        <w:rPr>
          <w:rFonts w:ascii="Arial" w:hAnsi="Arial" w:cs="Arial"/>
          <w:lang w:val="el-GR"/>
        </w:rPr>
        <w:t xml:space="preserve"> Αναθέτουσα Αρχή / Δικαιούχος θα πρέπει να συμπληρώνει (ανάλογα με την περίπτωση) τους Πίνακες Αυτοέλεγχου για διασφάλιση / επιβεβαίωση της τήρησης των προνοιών της Νομοθεσίας, </w:t>
      </w:r>
      <w:r w:rsidR="00237080">
        <w:rPr>
          <w:rFonts w:ascii="Arial" w:hAnsi="Arial" w:cs="Arial"/>
          <w:lang w:val="el-GR"/>
        </w:rPr>
        <w:t xml:space="preserve">οι οποίοι θα αποστέλλονται στους Δικαιούχους από τη Μονάδα Εφαρμογής και </w:t>
      </w:r>
      <w:r w:rsidR="00FC726C" w:rsidRPr="0048474A">
        <w:rPr>
          <w:rFonts w:ascii="Arial" w:hAnsi="Arial" w:cs="Arial"/>
          <w:lang w:val="el-GR"/>
        </w:rPr>
        <w:t xml:space="preserve">οι οποίοι θα </w:t>
      </w:r>
      <w:r w:rsidR="00FC726C" w:rsidRPr="00A95E57">
        <w:rPr>
          <w:rFonts w:ascii="Arial" w:hAnsi="Arial" w:cs="Arial"/>
          <w:lang w:val="el-GR"/>
        </w:rPr>
        <w:t xml:space="preserve">πρέπει να επισυνάπτονται </w:t>
      </w:r>
      <w:r w:rsidR="00CB25C3" w:rsidRPr="00A95E57">
        <w:rPr>
          <w:rFonts w:ascii="Arial" w:hAnsi="Arial" w:cs="Arial"/>
          <w:lang w:val="el-GR"/>
        </w:rPr>
        <w:t xml:space="preserve">συμπληρωμένοι και δεόντως υπογεγραμμένοι </w:t>
      </w:r>
      <w:r w:rsidR="00FC726C" w:rsidRPr="00A95E57">
        <w:rPr>
          <w:rFonts w:ascii="Arial" w:hAnsi="Arial" w:cs="Arial"/>
          <w:lang w:val="el-GR"/>
        </w:rPr>
        <w:lastRenderedPageBreak/>
        <w:t>με την υποβολή των εγγράφων σύναψης του κάθε Συμβολαίου (Νομικής Δέσμευσης).</w:t>
      </w:r>
      <w:r w:rsidR="00CB25C3" w:rsidRPr="00A95E57">
        <w:rPr>
          <w:rFonts w:ascii="Arial" w:hAnsi="Arial" w:cs="Arial"/>
          <w:lang w:val="el-GR"/>
        </w:rPr>
        <w:t xml:space="preserve"> </w:t>
      </w:r>
      <w:bookmarkStart w:id="342" w:name="_Hlk185240695"/>
      <w:r w:rsidR="00CB25C3" w:rsidRPr="00A95E57">
        <w:rPr>
          <w:rFonts w:ascii="Arial" w:hAnsi="Arial" w:cs="Arial"/>
          <w:lang w:val="el-GR"/>
        </w:rPr>
        <w:t xml:space="preserve">Η Μονάδα Εφαρμογής στα πλαίσια των επαληθεύσεων για τη διασφάλιση της ορθότητας και κανονικότητας των Νομικών Δεσμεύσεων, βεβαιώνεται ότι η Αναθέτουσα Αρχή / Δικαιούχος εφάρμοσε </w:t>
      </w:r>
      <w:r w:rsidR="00D42DCA">
        <w:rPr>
          <w:rFonts w:ascii="Arial" w:hAnsi="Arial" w:cs="Arial"/>
          <w:lang w:val="el-GR"/>
        </w:rPr>
        <w:t xml:space="preserve">ορθά </w:t>
      </w:r>
      <w:r w:rsidR="00CB25C3" w:rsidRPr="00A95E57">
        <w:rPr>
          <w:rFonts w:ascii="Arial" w:hAnsi="Arial" w:cs="Arial"/>
          <w:lang w:val="el-GR"/>
        </w:rPr>
        <w:t>τη διαδικασία,</w:t>
      </w:r>
      <w:r w:rsidR="00D42DCA">
        <w:rPr>
          <w:rFonts w:ascii="Arial" w:hAnsi="Arial" w:cs="Arial"/>
          <w:lang w:val="el-GR"/>
        </w:rPr>
        <w:t xml:space="preserve"> και</w:t>
      </w:r>
      <w:r w:rsidR="00CB25C3" w:rsidRPr="00A95E57">
        <w:rPr>
          <w:rFonts w:ascii="Arial" w:hAnsi="Arial" w:cs="Arial"/>
          <w:lang w:val="el-GR"/>
        </w:rPr>
        <w:t xml:space="preserve"> ετοίμασε και συμπλήρωσε τον σχετικό Πίνακα Αυτοελέγχου. </w:t>
      </w:r>
      <w:bookmarkEnd w:id="342"/>
      <w:r w:rsidR="00CB25C3" w:rsidRPr="00A95E57">
        <w:rPr>
          <w:rFonts w:ascii="Arial" w:hAnsi="Arial" w:cs="Arial"/>
          <w:lang w:val="el-GR"/>
        </w:rPr>
        <w:t xml:space="preserve">Σε περίπτωση που παρουσιαστούν ελλείψεις θα πρέπει να ενημερώνεται η Αναθέτουσα Αρχή /  Δικαιούχος για τα ευρήματα και τις ενέργειες που απαιτούνται για να επιτευχθεί η συμμόρφωση (όπου είναι δυνατό) με τους εθνικούς και </w:t>
      </w:r>
      <w:proofErr w:type="spellStart"/>
      <w:r w:rsidR="00CB25C3" w:rsidRPr="00A95E57">
        <w:rPr>
          <w:rFonts w:ascii="Arial" w:hAnsi="Arial" w:cs="Arial"/>
          <w:lang w:val="el-GR"/>
        </w:rPr>
        <w:t>ενωσιακούς</w:t>
      </w:r>
      <w:proofErr w:type="spellEnd"/>
      <w:r w:rsidR="00CB25C3" w:rsidRPr="00A95E57">
        <w:rPr>
          <w:rFonts w:ascii="Arial" w:hAnsi="Arial" w:cs="Arial"/>
          <w:lang w:val="el-GR"/>
        </w:rPr>
        <w:t xml:space="preserve"> κανονισμούς. </w:t>
      </w:r>
    </w:p>
    <w:p w14:paraId="445BF1FB" w14:textId="77777777" w:rsidR="00AE6AA5" w:rsidRPr="00A95E57" w:rsidRDefault="00AE6AA5" w:rsidP="00CF7E55">
      <w:pPr>
        <w:spacing w:line="340" w:lineRule="exact"/>
        <w:ind w:right="-1"/>
        <w:jc w:val="both"/>
        <w:rPr>
          <w:rFonts w:ascii="Arial" w:hAnsi="Arial" w:cs="Arial"/>
          <w:lang w:val="el-GR" w:eastAsia="el-GR"/>
        </w:rPr>
      </w:pPr>
    </w:p>
    <w:p w14:paraId="165EFCFB" w14:textId="77777777" w:rsidR="00CF7E55" w:rsidRPr="00BE2DEA" w:rsidRDefault="00504E53" w:rsidP="00CF7E55">
      <w:pPr>
        <w:spacing w:line="340" w:lineRule="exact"/>
        <w:ind w:right="-1"/>
        <w:jc w:val="both"/>
        <w:rPr>
          <w:rFonts w:ascii="Arial" w:hAnsi="Arial" w:cs="Arial"/>
          <w:color w:val="000000"/>
          <w:lang w:val="el-GR" w:eastAsia="el-GR"/>
        </w:rPr>
      </w:pPr>
      <w:r w:rsidRPr="00A95E57">
        <w:rPr>
          <w:rFonts w:ascii="Arial" w:hAnsi="Arial" w:cs="Arial"/>
          <w:lang w:val="el-GR" w:eastAsia="el-GR"/>
        </w:rPr>
        <w:t xml:space="preserve">Η Μονάδα Εφαρμογής θα αξιολογεί τα </w:t>
      </w:r>
      <w:r>
        <w:rPr>
          <w:rFonts w:ascii="Arial" w:hAnsi="Arial" w:cs="Arial"/>
          <w:color w:val="000000"/>
          <w:lang w:val="el-GR" w:eastAsia="el-GR"/>
        </w:rPr>
        <w:t xml:space="preserve">επισυναπτόμενα έντυπα που αφορούν τις Δημόσιες Συμβάσεις </w:t>
      </w:r>
      <w:r w:rsidR="00D919C3">
        <w:rPr>
          <w:rFonts w:ascii="Arial" w:hAnsi="Arial" w:cs="Arial"/>
          <w:color w:val="000000"/>
          <w:lang w:val="el-GR" w:eastAsia="el-GR"/>
        </w:rPr>
        <w:t xml:space="preserve">και </w:t>
      </w:r>
      <w:r>
        <w:rPr>
          <w:rFonts w:ascii="Arial" w:hAnsi="Arial" w:cs="Arial"/>
          <w:color w:val="000000"/>
          <w:lang w:val="el-GR" w:eastAsia="el-GR"/>
        </w:rPr>
        <w:t>θα συμπληρώνει τον Κατάλογο</w:t>
      </w:r>
      <w:r w:rsidRPr="00F613E8">
        <w:rPr>
          <w:rFonts w:ascii="Arial" w:hAnsi="Arial" w:cs="Arial"/>
          <w:color w:val="000000"/>
          <w:vertAlign w:val="superscript"/>
          <w:lang w:val="el-GR" w:eastAsia="el-GR"/>
        </w:rPr>
        <w:t xml:space="preserve"> </w:t>
      </w:r>
      <w:r>
        <w:rPr>
          <w:rFonts w:ascii="Arial" w:hAnsi="Arial" w:cs="Arial"/>
          <w:color w:val="000000"/>
          <w:lang w:val="el-GR" w:eastAsia="el-GR"/>
        </w:rPr>
        <w:t>Ελέγχου (</w:t>
      </w:r>
      <w:r w:rsidRPr="00EA038D">
        <w:rPr>
          <w:rFonts w:ascii="Arial" w:hAnsi="Arial" w:cs="Arial"/>
          <w:b/>
          <w:color w:val="548DD4" w:themeColor="text2" w:themeTint="99"/>
          <w:lang w:val="el-GR"/>
        </w:rPr>
        <w:t>Παράρτημα 3</w:t>
      </w:r>
      <w:r>
        <w:rPr>
          <w:rFonts w:ascii="Arial" w:hAnsi="Arial" w:cs="Arial"/>
          <w:b/>
          <w:color w:val="548DD4" w:themeColor="text2" w:themeTint="99"/>
          <w:lang w:val="el-GR"/>
        </w:rPr>
        <w:t>)</w:t>
      </w:r>
      <w:r w:rsidR="00D919C3" w:rsidRPr="00BC2764">
        <w:rPr>
          <w:rFonts w:ascii="Arial" w:hAnsi="Arial" w:cs="Arial"/>
          <w:bCs/>
          <w:lang w:val="el-GR"/>
        </w:rPr>
        <w:t>.</w:t>
      </w:r>
    </w:p>
    <w:p w14:paraId="551BF802" w14:textId="77777777" w:rsidR="00FC726C" w:rsidRPr="0048474A" w:rsidRDefault="00FC726C" w:rsidP="00FC726C">
      <w:pPr>
        <w:spacing w:line="340" w:lineRule="exact"/>
        <w:ind w:right="383"/>
        <w:jc w:val="both"/>
        <w:rPr>
          <w:rFonts w:ascii="Arial" w:eastAsia="Arial Unicode MS" w:hAnsi="Arial" w:cs="Arial"/>
          <w:lang w:val="el-GR"/>
        </w:rPr>
      </w:pPr>
    </w:p>
    <w:p w14:paraId="2D0641DD" w14:textId="77777777" w:rsidR="00F74270" w:rsidRPr="00A95E57" w:rsidRDefault="00504E53" w:rsidP="001C3C8E">
      <w:pPr>
        <w:spacing w:line="340" w:lineRule="exact"/>
        <w:jc w:val="both"/>
        <w:rPr>
          <w:rFonts w:ascii="Arial" w:hAnsi="Arial" w:cs="Arial"/>
          <w:b/>
          <w:bCs/>
          <w:lang w:val="el-GR"/>
        </w:rPr>
      </w:pPr>
      <w:bookmarkStart w:id="343" w:name="_Hlk184728951"/>
      <w:r w:rsidRPr="002377BB">
        <w:rPr>
          <w:rFonts w:ascii="Arial" w:hAnsi="Arial" w:cs="Arial"/>
          <w:b/>
          <w:bCs/>
          <w:lang w:val="el-GR"/>
        </w:rPr>
        <w:t xml:space="preserve">16.1.1 </w:t>
      </w:r>
      <w:r w:rsidR="000071F9" w:rsidRPr="002377BB">
        <w:rPr>
          <w:rFonts w:ascii="Arial" w:hAnsi="Arial" w:cs="Arial"/>
          <w:b/>
          <w:bCs/>
          <w:lang w:val="el-GR"/>
        </w:rPr>
        <w:t xml:space="preserve">Αξιολόγηση Αναπτυξιακών Έργων (Σημείωμα </w:t>
      </w:r>
      <w:r w:rsidR="009868CD" w:rsidRPr="002377BB">
        <w:rPr>
          <w:rFonts w:ascii="Arial" w:hAnsi="Arial" w:cs="Arial"/>
          <w:b/>
          <w:bCs/>
          <w:lang w:val="el-GR"/>
        </w:rPr>
        <w:t>Έργου</w:t>
      </w:r>
      <w:r w:rsidR="000071F9" w:rsidRPr="002377BB">
        <w:rPr>
          <w:rFonts w:ascii="Arial" w:hAnsi="Arial" w:cs="Arial"/>
          <w:b/>
          <w:bCs/>
          <w:lang w:val="el-GR"/>
        </w:rPr>
        <w:t>)</w:t>
      </w:r>
    </w:p>
    <w:p w14:paraId="64198CA8" w14:textId="77777777" w:rsidR="005C1AD1" w:rsidRPr="00A95E57" w:rsidRDefault="00504E53" w:rsidP="001C3C8E">
      <w:pPr>
        <w:spacing w:line="340" w:lineRule="exact"/>
        <w:jc w:val="both"/>
        <w:rPr>
          <w:rFonts w:ascii="Arial" w:hAnsi="Arial" w:cs="Arial"/>
          <w:lang w:val="el-GR"/>
        </w:rPr>
      </w:pPr>
      <w:bookmarkStart w:id="344" w:name="_Hlk185240860"/>
      <w:r w:rsidRPr="00A95E57">
        <w:rPr>
          <w:rFonts w:ascii="Arial" w:hAnsi="Arial" w:cs="Arial"/>
          <w:lang w:val="el-GR"/>
        </w:rPr>
        <w:t xml:space="preserve">Η διαδικασία αξιολόγησης αναπτυξιακών έργων του Δημοσίου </w:t>
      </w:r>
      <w:proofErr w:type="spellStart"/>
      <w:r w:rsidR="008D4911" w:rsidRPr="00A95E57">
        <w:rPr>
          <w:rFonts w:ascii="Arial" w:hAnsi="Arial" w:cs="Arial"/>
          <w:lang w:val="el-GR"/>
        </w:rPr>
        <w:t>διέπετ</w:t>
      </w:r>
      <w:r w:rsidR="009868CD" w:rsidRPr="00A95E57">
        <w:rPr>
          <w:rFonts w:ascii="Arial" w:hAnsi="Arial" w:cs="Arial"/>
          <w:lang w:val="el-GR"/>
        </w:rPr>
        <w:t>αι</w:t>
      </w:r>
      <w:proofErr w:type="spellEnd"/>
      <w:r w:rsidRPr="00A95E57">
        <w:rPr>
          <w:rFonts w:ascii="Arial" w:hAnsi="Arial" w:cs="Arial"/>
          <w:lang w:val="el-GR"/>
        </w:rPr>
        <w:t xml:space="preserve"> από τα άρθρα 82-89 του περί Δημοσιονομικής Ευθύνης και Δημοσιονομικού Πλαισίου Νόμου του 2014.</w:t>
      </w:r>
      <w:r w:rsidR="009868CD" w:rsidRPr="00A95E57">
        <w:rPr>
          <w:rFonts w:ascii="Arial" w:hAnsi="Arial" w:cs="Arial"/>
          <w:lang w:val="el-GR"/>
        </w:rPr>
        <w:t xml:space="preserve"> </w:t>
      </w:r>
      <w:r w:rsidRPr="00A95E57">
        <w:rPr>
          <w:rFonts w:ascii="Arial" w:hAnsi="Arial" w:cs="Arial"/>
          <w:lang w:val="el-GR"/>
        </w:rPr>
        <w:t>Συγκεκριμένα, η διαδικασία απαιτεί για όλα τα επενδυτικά έργα, με κόστος €2 εκ. και άνω (</w:t>
      </w:r>
      <w:proofErr w:type="spellStart"/>
      <w:r w:rsidRPr="00A95E57">
        <w:rPr>
          <w:rFonts w:ascii="Arial" w:hAnsi="Arial" w:cs="Arial"/>
          <w:lang w:val="el-GR"/>
        </w:rPr>
        <w:t>συμπ</w:t>
      </w:r>
      <w:proofErr w:type="spellEnd"/>
      <w:r w:rsidRPr="00A95E57">
        <w:rPr>
          <w:rFonts w:ascii="Arial" w:hAnsi="Arial" w:cs="Arial"/>
          <w:lang w:val="el-GR"/>
        </w:rPr>
        <w:t xml:space="preserve">. του ΦΠΑ), να ετοιμάζεται Σημείωμα </w:t>
      </w:r>
      <w:r w:rsidR="001C7E58" w:rsidRPr="00A95E57">
        <w:rPr>
          <w:rFonts w:ascii="Arial" w:hAnsi="Arial" w:cs="Arial"/>
          <w:lang w:val="el-GR"/>
        </w:rPr>
        <w:t>Έργου</w:t>
      </w:r>
      <w:r w:rsidRPr="00A95E57">
        <w:rPr>
          <w:rFonts w:ascii="Arial" w:hAnsi="Arial" w:cs="Arial"/>
          <w:lang w:val="el-GR"/>
        </w:rPr>
        <w:t xml:space="preserve"> </w:t>
      </w:r>
      <w:r w:rsidR="002E2961" w:rsidRPr="00A95E57">
        <w:rPr>
          <w:rFonts w:ascii="Arial" w:hAnsi="Arial" w:cs="Arial"/>
          <w:b/>
          <w:color w:val="548DD4" w:themeColor="text2" w:themeTint="99"/>
          <w:lang w:val="el-GR"/>
        </w:rPr>
        <w:t>(Παράρτημα</w:t>
      </w:r>
      <w:r w:rsidR="0015583F" w:rsidRPr="00A95E57">
        <w:rPr>
          <w:rFonts w:ascii="Arial" w:hAnsi="Arial" w:cs="Arial"/>
          <w:b/>
          <w:color w:val="548DD4" w:themeColor="text2" w:themeTint="99"/>
          <w:lang w:val="el-GR"/>
        </w:rPr>
        <w:t xml:space="preserve"> 2Ε</w:t>
      </w:r>
      <w:r w:rsidR="002E2961" w:rsidRPr="00A95E57">
        <w:rPr>
          <w:rFonts w:ascii="Arial" w:hAnsi="Arial" w:cs="Arial"/>
          <w:b/>
          <w:color w:val="548DD4" w:themeColor="text2" w:themeTint="99"/>
          <w:lang w:val="el-GR"/>
        </w:rPr>
        <w:t>)</w:t>
      </w:r>
      <w:r w:rsidR="002E2961" w:rsidRPr="00A95E57">
        <w:rPr>
          <w:rFonts w:ascii="Arial" w:hAnsi="Arial" w:cs="Arial"/>
          <w:lang w:val="el-GR"/>
        </w:rPr>
        <w:t xml:space="preserve"> </w:t>
      </w:r>
      <w:r w:rsidRPr="00A95E57">
        <w:rPr>
          <w:rFonts w:ascii="Arial" w:hAnsi="Arial" w:cs="Arial"/>
          <w:lang w:val="el-GR"/>
        </w:rPr>
        <w:t xml:space="preserve">από τον φορέα που προτείνει το </w:t>
      </w:r>
      <w:r w:rsidR="001C7E58" w:rsidRPr="00A95E57">
        <w:rPr>
          <w:rFonts w:ascii="Arial" w:hAnsi="Arial" w:cs="Arial"/>
          <w:lang w:val="el-GR"/>
        </w:rPr>
        <w:t>έργο</w:t>
      </w:r>
      <w:r w:rsidRPr="00A95E57">
        <w:rPr>
          <w:rFonts w:ascii="Arial" w:hAnsi="Arial" w:cs="Arial"/>
          <w:lang w:val="el-GR"/>
        </w:rPr>
        <w:t xml:space="preserve"> και να υποβάλλεται στη Γ</w:t>
      </w:r>
      <w:r w:rsidR="002E0359" w:rsidRPr="00A95E57">
        <w:rPr>
          <w:rFonts w:ascii="Arial" w:hAnsi="Arial" w:cs="Arial"/>
          <w:lang w:val="el-GR"/>
        </w:rPr>
        <w:t xml:space="preserve">ενική </w:t>
      </w:r>
      <w:r w:rsidRPr="00A95E57">
        <w:rPr>
          <w:rFonts w:ascii="Arial" w:hAnsi="Arial" w:cs="Arial"/>
          <w:lang w:val="el-GR"/>
        </w:rPr>
        <w:t>Δ</w:t>
      </w:r>
      <w:r w:rsidR="002E0359" w:rsidRPr="00A95E57">
        <w:rPr>
          <w:rFonts w:ascii="Arial" w:hAnsi="Arial" w:cs="Arial"/>
          <w:lang w:val="el-GR"/>
        </w:rPr>
        <w:t>ιεύθυνση</w:t>
      </w:r>
      <w:r w:rsidRPr="00A95E57">
        <w:rPr>
          <w:rFonts w:ascii="Arial" w:hAnsi="Arial" w:cs="Arial"/>
          <w:lang w:val="el-GR"/>
        </w:rPr>
        <w:t xml:space="preserve"> Ανάπτυξης για αξιολόγηση</w:t>
      </w:r>
      <w:r w:rsidR="002E2961" w:rsidRPr="00A95E57">
        <w:rPr>
          <w:rFonts w:ascii="Arial" w:hAnsi="Arial" w:cs="Arial"/>
          <w:lang w:val="el-GR"/>
        </w:rPr>
        <w:t xml:space="preserve">. Στα πλαίσια της παρούσας παρέμβασης, οι Επαρχιακές Διοικήσεις και οι Αρχές Τοπικής Αυτοδιοίκησης θα πρέπει να υποβάλλουν τα Σημειώματα Έργων στη ΓΔ Ανάπτυξης μέσω της </w:t>
      </w:r>
      <w:r w:rsidR="00A43410">
        <w:rPr>
          <w:rFonts w:ascii="Arial" w:hAnsi="Arial" w:cs="Arial"/>
          <w:lang w:val="el-GR"/>
        </w:rPr>
        <w:t>Διεύθυνσης Στρατηγικού Σχεδιασμού, Νομικών Θεμάτων και Ψηφιακού Μετασχηματισμού</w:t>
      </w:r>
      <w:r w:rsidR="002E2961" w:rsidRPr="00A95E57">
        <w:rPr>
          <w:rFonts w:ascii="Arial" w:hAnsi="Arial" w:cs="Arial"/>
          <w:lang w:val="el-GR"/>
        </w:rPr>
        <w:t xml:space="preserve"> του Υπουργείου Εσωτερικών. Οι Δικαιούχοι θα πρέπει να εξασφαλίσουν έγκριση του Σημειώματος </w:t>
      </w:r>
      <w:r w:rsidR="001C7E58" w:rsidRPr="00A95E57">
        <w:rPr>
          <w:rFonts w:ascii="Arial" w:hAnsi="Arial" w:cs="Arial"/>
          <w:lang w:val="el-GR"/>
        </w:rPr>
        <w:t>Έργου</w:t>
      </w:r>
      <w:r w:rsidR="002E2961" w:rsidRPr="00A95E57">
        <w:rPr>
          <w:rFonts w:ascii="Arial" w:hAnsi="Arial" w:cs="Arial"/>
          <w:lang w:val="el-GR"/>
        </w:rPr>
        <w:t xml:space="preserve"> πριν να προκηρύξουν προσφορές για το κατασκευαστικό συμβόλαιο του </w:t>
      </w:r>
      <w:r w:rsidR="001C7E58" w:rsidRPr="00A95E57">
        <w:rPr>
          <w:rFonts w:ascii="Arial" w:hAnsi="Arial" w:cs="Arial"/>
          <w:lang w:val="el-GR"/>
        </w:rPr>
        <w:t>έργου</w:t>
      </w:r>
      <w:r w:rsidR="002E2961" w:rsidRPr="00A95E57">
        <w:rPr>
          <w:rFonts w:ascii="Arial" w:hAnsi="Arial" w:cs="Arial"/>
          <w:lang w:val="el-GR"/>
        </w:rPr>
        <w:t>.</w:t>
      </w:r>
    </w:p>
    <w:bookmarkEnd w:id="341"/>
    <w:bookmarkEnd w:id="343"/>
    <w:bookmarkEnd w:id="344"/>
    <w:p w14:paraId="4335ECE9" w14:textId="77777777" w:rsidR="002E2961" w:rsidRPr="005C1AD1" w:rsidRDefault="002E2961" w:rsidP="001C3C8E">
      <w:pPr>
        <w:spacing w:line="340" w:lineRule="exact"/>
        <w:jc w:val="both"/>
        <w:rPr>
          <w:rFonts w:ascii="Arial" w:hAnsi="Arial" w:cs="Arial"/>
          <w:lang w:val="el-GR"/>
        </w:rPr>
      </w:pPr>
    </w:p>
    <w:p w14:paraId="06CE855C" w14:textId="77777777" w:rsidR="00C15FB3" w:rsidRPr="005F563F" w:rsidRDefault="00504E53" w:rsidP="00606C70">
      <w:pPr>
        <w:pStyle w:val="Heading2"/>
        <w:numPr>
          <w:ilvl w:val="1"/>
          <w:numId w:val="92"/>
        </w:numPr>
        <w:spacing w:line="340" w:lineRule="exact"/>
        <w:ind w:left="851" w:hanging="851"/>
        <w:jc w:val="left"/>
        <w:rPr>
          <w:color w:val="auto"/>
          <w:sz w:val="24"/>
          <w:szCs w:val="24"/>
        </w:rPr>
      </w:pPr>
      <w:bookmarkStart w:id="345" w:name="_Toc223832853"/>
      <w:bookmarkStart w:id="346" w:name="_Toc296947016"/>
      <w:bookmarkStart w:id="347" w:name="_Toc188876693"/>
      <w:proofErr w:type="spellStart"/>
      <w:r w:rsidRPr="005F563F">
        <w:rPr>
          <w:color w:val="auto"/>
          <w:sz w:val="24"/>
          <w:szCs w:val="24"/>
        </w:rPr>
        <w:t>Νομική</w:t>
      </w:r>
      <w:proofErr w:type="spellEnd"/>
      <w:r w:rsidRPr="005F563F">
        <w:rPr>
          <w:color w:val="auto"/>
          <w:sz w:val="24"/>
          <w:szCs w:val="24"/>
        </w:rPr>
        <w:t xml:space="preserve"> </w:t>
      </w:r>
      <w:proofErr w:type="spellStart"/>
      <w:r w:rsidRPr="005F563F">
        <w:rPr>
          <w:color w:val="auto"/>
          <w:sz w:val="24"/>
          <w:szCs w:val="24"/>
        </w:rPr>
        <w:t>Δέσμευση</w:t>
      </w:r>
      <w:bookmarkEnd w:id="345"/>
      <w:bookmarkEnd w:id="346"/>
      <w:bookmarkEnd w:id="347"/>
      <w:proofErr w:type="spellEnd"/>
    </w:p>
    <w:p w14:paraId="3BDEBE50" w14:textId="77777777" w:rsidR="00012951" w:rsidRPr="00BB6887" w:rsidRDefault="00504E53" w:rsidP="006277EB">
      <w:pPr>
        <w:spacing w:line="340" w:lineRule="exact"/>
        <w:jc w:val="both"/>
        <w:rPr>
          <w:rFonts w:ascii="Arial" w:hAnsi="Arial" w:cs="Arial"/>
          <w:bCs/>
          <w:lang w:val="el-GR"/>
        </w:rPr>
      </w:pPr>
      <w:r>
        <w:rPr>
          <w:rFonts w:ascii="Arial" w:hAnsi="Arial" w:cs="Arial"/>
          <w:bCs/>
          <w:lang w:val="el-GR"/>
        </w:rPr>
        <w:t>Τα συγχρηματοδοτούμενα έργα υλοποιούνται μέσω Νομικών Δεσμεύσεων</w:t>
      </w:r>
      <w:r w:rsidRPr="00D675E5">
        <w:rPr>
          <w:rFonts w:ascii="Arial" w:hAnsi="Arial" w:cs="Arial"/>
          <w:bCs/>
          <w:lang w:val="el-GR"/>
        </w:rPr>
        <w:t>. Κ</w:t>
      </w:r>
      <w:r w:rsidR="00323C3C" w:rsidRPr="00D675E5">
        <w:rPr>
          <w:rFonts w:ascii="Arial" w:hAnsi="Arial" w:cs="Arial"/>
          <w:bCs/>
          <w:lang w:val="el-GR"/>
        </w:rPr>
        <w:t xml:space="preserve">άθε </w:t>
      </w:r>
      <w:r w:rsidR="00A018F9" w:rsidRPr="00DB45BC">
        <w:rPr>
          <w:rFonts w:ascii="Arial" w:hAnsi="Arial" w:cs="Arial"/>
          <w:bCs/>
          <w:lang w:val="el-GR"/>
        </w:rPr>
        <w:t>Νομική Δέσμευση</w:t>
      </w:r>
      <w:r w:rsidR="00A018F9" w:rsidRPr="00D675E5">
        <w:rPr>
          <w:rFonts w:ascii="Arial" w:hAnsi="Arial" w:cs="Arial"/>
          <w:bCs/>
          <w:lang w:val="el-GR"/>
        </w:rPr>
        <w:t xml:space="preserve"> </w:t>
      </w:r>
      <w:r w:rsidR="006F4774">
        <w:rPr>
          <w:rFonts w:ascii="Arial" w:hAnsi="Arial" w:cs="Arial"/>
          <w:bCs/>
          <w:lang w:val="el-GR"/>
        </w:rPr>
        <w:t>(</w:t>
      </w:r>
      <w:proofErr w:type="spellStart"/>
      <w:r w:rsidR="006F4774">
        <w:rPr>
          <w:rFonts w:ascii="Arial" w:hAnsi="Arial" w:cs="Arial"/>
          <w:bCs/>
          <w:lang w:val="el-GR"/>
        </w:rPr>
        <w:t>ΝοΔε</w:t>
      </w:r>
      <w:proofErr w:type="spellEnd"/>
      <w:r w:rsidR="006F4774">
        <w:rPr>
          <w:rFonts w:ascii="Arial" w:hAnsi="Arial" w:cs="Arial"/>
          <w:bCs/>
          <w:lang w:val="el-GR"/>
        </w:rPr>
        <w:t xml:space="preserve">) </w:t>
      </w:r>
      <w:r w:rsidRPr="00F75CF4">
        <w:rPr>
          <w:rFonts w:ascii="Arial" w:hAnsi="Arial" w:cs="Arial"/>
          <w:bCs/>
          <w:lang w:val="el-GR"/>
        </w:rPr>
        <w:t xml:space="preserve">αντιστοιχεί σε ένα τμήμα </w:t>
      </w:r>
      <w:r w:rsidR="001C7E58">
        <w:rPr>
          <w:rFonts w:ascii="Arial" w:hAnsi="Arial" w:cs="Arial"/>
          <w:bCs/>
          <w:lang w:val="el-GR"/>
        </w:rPr>
        <w:t>έργου</w:t>
      </w:r>
      <w:r w:rsidRPr="00F75CF4">
        <w:rPr>
          <w:rFonts w:ascii="Arial" w:hAnsi="Arial" w:cs="Arial"/>
          <w:bCs/>
          <w:lang w:val="el-GR"/>
        </w:rPr>
        <w:t xml:space="preserve"> (ή σε ολόκληρο το </w:t>
      </w:r>
      <w:r w:rsidR="001C7E58">
        <w:rPr>
          <w:rFonts w:ascii="Arial" w:hAnsi="Arial" w:cs="Arial"/>
          <w:bCs/>
          <w:lang w:val="el-GR"/>
        </w:rPr>
        <w:t>έργο</w:t>
      </w:r>
      <w:r w:rsidRPr="00F75CF4">
        <w:rPr>
          <w:rFonts w:ascii="Arial" w:hAnsi="Arial" w:cs="Arial"/>
          <w:bCs/>
          <w:lang w:val="el-GR"/>
        </w:rPr>
        <w:t>) και μπορεί να είναι</w:t>
      </w:r>
      <w:r w:rsidR="006F4774">
        <w:rPr>
          <w:rFonts w:ascii="Arial" w:hAnsi="Arial" w:cs="Arial"/>
          <w:bCs/>
          <w:lang w:val="el-GR"/>
        </w:rPr>
        <w:t>, μεταξύ άλλων,</w:t>
      </w:r>
      <w:r w:rsidRPr="00DB45BC">
        <w:rPr>
          <w:rFonts w:ascii="Arial" w:hAnsi="Arial" w:cs="Arial"/>
          <w:bCs/>
          <w:lang w:val="el-GR"/>
        </w:rPr>
        <w:t xml:space="preserve"> δημόσια σύμβαση, </w:t>
      </w:r>
      <w:r w:rsidRPr="00785CC0">
        <w:rPr>
          <w:rFonts w:ascii="Arial" w:hAnsi="Arial" w:cs="Arial"/>
          <w:bCs/>
          <w:lang w:val="el-GR"/>
        </w:rPr>
        <w:t>αυτεπιστασία</w:t>
      </w:r>
      <w:r w:rsidRPr="00DB45BC">
        <w:rPr>
          <w:rFonts w:ascii="Arial" w:hAnsi="Arial" w:cs="Arial"/>
          <w:bCs/>
          <w:lang w:val="el-GR"/>
        </w:rPr>
        <w:t xml:space="preserve"> </w:t>
      </w:r>
      <w:r w:rsidR="006F4774">
        <w:rPr>
          <w:rFonts w:ascii="Arial" w:hAnsi="Arial" w:cs="Arial"/>
          <w:bCs/>
          <w:lang w:val="el-GR"/>
        </w:rPr>
        <w:t>ή</w:t>
      </w:r>
      <w:r w:rsidRPr="00DB45BC">
        <w:rPr>
          <w:rFonts w:ascii="Arial" w:hAnsi="Arial" w:cs="Arial"/>
          <w:bCs/>
          <w:lang w:val="el-GR"/>
        </w:rPr>
        <w:t xml:space="preserve"> υπηρεσίες κοινής ωφελείας. Το Δελτίο Νομικής Δέσμευσης</w:t>
      </w:r>
      <w:r>
        <w:rPr>
          <w:rFonts w:ascii="Arial" w:hAnsi="Arial" w:cs="Arial"/>
          <w:b/>
          <w:bCs/>
          <w:lang w:val="el-GR"/>
        </w:rPr>
        <w:t xml:space="preserve"> </w:t>
      </w:r>
      <w:r w:rsidRPr="00EA2AB5">
        <w:rPr>
          <w:rFonts w:ascii="Arial" w:hAnsi="Arial" w:cs="Arial"/>
          <w:b/>
          <w:color w:val="548DD4" w:themeColor="text2" w:themeTint="99"/>
          <w:lang w:val="el-GR"/>
        </w:rPr>
        <w:t>(Παράρτημα 3Α)</w:t>
      </w:r>
      <w:r w:rsidRPr="00EA2AB5">
        <w:rPr>
          <w:rFonts w:ascii="Arial" w:hAnsi="Arial" w:cs="Arial"/>
          <w:b/>
          <w:bCs/>
          <w:lang w:val="el-GR"/>
        </w:rPr>
        <w:t xml:space="preserve"> </w:t>
      </w:r>
      <w:r w:rsidR="00A018F9" w:rsidRPr="00EA2AB5">
        <w:rPr>
          <w:rFonts w:ascii="Arial" w:hAnsi="Arial" w:cs="Arial"/>
          <w:bCs/>
          <w:lang w:val="el-GR"/>
        </w:rPr>
        <w:t xml:space="preserve">οριστικοποιεί τα στοιχεία του </w:t>
      </w:r>
      <w:r w:rsidR="001C7E58">
        <w:rPr>
          <w:rFonts w:ascii="Arial" w:hAnsi="Arial" w:cs="Arial"/>
          <w:bCs/>
          <w:lang w:val="el-GR"/>
        </w:rPr>
        <w:t>έργου</w:t>
      </w:r>
      <w:r w:rsidR="00A018F9" w:rsidRPr="00EA2AB5">
        <w:rPr>
          <w:rFonts w:ascii="Arial" w:hAnsi="Arial" w:cs="Arial"/>
          <w:bCs/>
          <w:lang w:val="el-GR"/>
        </w:rPr>
        <w:t>, τα στοιχεία του/των Συμβασιούχου/ων που τελικά αναλαμβάνει/</w:t>
      </w:r>
      <w:proofErr w:type="spellStart"/>
      <w:r w:rsidR="00A018F9" w:rsidRPr="00EA2AB5">
        <w:rPr>
          <w:rFonts w:ascii="Arial" w:hAnsi="Arial" w:cs="Arial"/>
          <w:bCs/>
          <w:lang w:val="el-GR"/>
        </w:rPr>
        <w:t>ουν</w:t>
      </w:r>
      <w:proofErr w:type="spellEnd"/>
      <w:r w:rsidR="00A018F9" w:rsidRPr="00EA2AB5">
        <w:rPr>
          <w:rFonts w:ascii="Arial" w:hAnsi="Arial" w:cs="Arial"/>
          <w:bCs/>
          <w:lang w:val="el-GR"/>
        </w:rPr>
        <w:t xml:space="preserve"> να εκτελέσει/</w:t>
      </w:r>
      <w:proofErr w:type="spellStart"/>
      <w:r w:rsidR="00A018F9" w:rsidRPr="00EA2AB5">
        <w:rPr>
          <w:rFonts w:ascii="Arial" w:hAnsi="Arial" w:cs="Arial"/>
          <w:bCs/>
          <w:lang w:val="el-GR"/>
        </w:rPr>
        <w:t>ουν</w:t>
      </w:r>
      <w:proofErr w:type="spellEnd"/>
      <w:r w:rsidR="00A018F9" w:rsidRPr="00EA2AB5">
        <w:rPr>
          <w:rFonts w:ascii="Arial" w:hAnsi="Arial" w:cs="Arial"/>
          <w:bCs/>
          <w:lang w:val="el-GR"/>
        </w:rPr>
        <w:t xml:space="preserve"> το συγκεκριμένο </w:t>
      </w:r>
      <w:r w:rsidR="001C7E58">
        <w:rPr>
          <w:rFonts w:ascii="Arial" w:hAnsi="Arial" w:cs="Arial"/>
          <w:bCs/>
          <w:lang w:val="el-GR"/>
        </w:rPr>
        <w:t>έργο</w:t>
      </w:r>
      <w:r w:rsidR="00A018F9" w:rsidRPr="00EA2AB5">
        <w:rPr>
          <w:rFonts w:ascii="Arial" w:hAnsi="Arial" w:cs="Arial"/>
          <w:bCs/>
          <w:lang w:val="el-GR"/>
        </w:rPr>
        <w:t xml:space="preserve">. Η </w:t>
      </w:r>
      <w:proofErr w:type="spellStart"/>
      <w:r w:rsidR="00A018F9" w:rsidRPr="00EA2AB5">
        <w:rPr>
          <w:rFonts w:ascii="Arial" w:hAnsi="Arial" w:cs="Arial"/>
          <w:bCs/>
          <w:lang w:val="el-GR"/>
        </w:rPr>
        <w:t>Ν</w:t>
      </w:r>
      <w:r>
        <w:rPr>
          <w:rFonts w:ascii="Arial" w:hAnsi="Arial" w:cs="Arial"/>
          <w:bCs/>
          <w:lang w:val="el-GR"/>
        </w:rPr>
        <w:t>ο</w:t>
      </w:r>
      <w:r w:rsidR="00A018F9" w:rsidRPr="00EA2AB5">
        <w:rPr>
          <w:rFonts w:ascii="Arial" w:hAnsi="Arial" w:cs="Arial"/>
          <w:bCs/>
          <w:lang w:val="el-GR"/>
        </w:rPr>
        <w:t>Δ</w:t>
      </w:r>
      <w:r>
        <w:rPr>
          <w:rFonts w:ascii="Arial" w:hAnsi="Arial" w:cs="Arial"/>
          <w:bCs/>
          <w:lang w:val="el-GR"/>
        </w:rPr>
        <w:t>ε</w:t>
      </w:r>
      <w:proofErr w:type="spellEnd"/>
      <w:r w:rsidR="00A018F9" w:rsidRPr="00EA2AB5">
        <w:rPr>
          <w:rFonts w:ascii="Arial" w:hAnsi="Arial" w:cs="Arial"/>
          <w:bCs/>
          <w:lang w:val="el-GR"/>
        </w:rPr>
        <w:t xml:space="preserve"> δημιουργείται από τη Μονάδα Εφαρμογής σε συνεννόηση με τον Δικαιούχο, </w:t>
      </w:r>
      <w:r>
        <w:rPr>
          <w:rFonts w:ascii="Arial" w:hAnsi="Arial" w:cs="Arial"/>
          <w:bCs/>
          <w:lang w:val="el-GR"/>
        </w:rPr>
        <w:t>ο οποίος</w:t>
      </w:r>
      <w:r w:rsidRPr="00EA2AB5">
        <w:rPr>
          <w:rFonts w:ascii="Arial" w:hAnsi="Arial" w:cs="Arial"/>
          <w:bCs/>
          <w:lang w:val="el-GR"/>
        </w:rPr>
        <w:t xml:space="preserve"> </w:t>
      </w:r>
      <w:r w:rsidR="00A018F9" w:rsidRPr="00EA2AB5">
        <w:rPr>
          <w:rFonts w:ascii="Arial" w:hAnsi="Arial" w:cs="Arial"/>
          <w:bCs/>
          <w:lang w:val="el-GR"/>
        </w:rPr>
        <w:t xml:space="preserve">είναι υπεύθυνος να παρέχει όλες τις πληροφορίες και έγγραφα (αντίγραφα υπογραμμένων συμβάσεων και παραρτημάτων τους) για τη δημιουργία της </w:t>
      </w:r>
      <w:proofErr w:type="spellStart"/>
      <w:r w:rsidR="00A018F9" w:rsidRPr="00EA2AB5">
        <w:rPr>
          <w:rFonts w:ascii="Arial" w:hAnsi="Arial" w:cs="Arial"/>
          <w:bCs/>
          <w:lang w:val="el-GR"/>
        </w:rPr>
        <w:t>ΝοΔε</w:t>
      </w:r>
      <w:proofErr w:type="spellEnd"/>
      <w:r w:rsidR="00A018F9" w:rsidRPr="00EA2AB5">
        <w:rPr>
          <w:rFonts w:ascii="Arial" w:hAnsi="Arial" w:cs="Arial"/>
          <w:bCs/>
          <w:lang w:val="el-GR"/>
        </w:rPr>
        <w:t xml:space="preserve"> στο </w:t>
      </w:r>
      <w:r w:rsidR="006A0BC6">
        <w:rPr>
          <w:rFonts w:ascii="Arial" w:hAnsi="Arial" w:cs="Arial"/>
          <w:bCs/>
          <w:lang w:val="el-GR"/>
        </w:rPr>
        <w:t>Μηχανογραφικό</w:t>
      </w:r>
      <w:r w:rsidR="006A0BC6" w:rsidRPr="00EA2AB5">
        <w:rPr>
          <w:rFonts w:ascii="Arial" w:hAnsi="Arial" w:cs="Arial"/>
          <w:bCs/>
          <w:lang w:val="el-GR"/>
        </w:rPr>
        <w:t xml:space="preserve"> </w:t>
      </w:r>
      <w:r w:rsidR="00A018F9" w:rsidRPr="00EA2AB5">
        <w:rPr>
          <w:rFonts w:ascii="Arial" w:hAnsi="Arial" w:cs="Arial"/>
          <w:bCs/>
          <w:lang w:val="el-GR"/>
        </w:rPr>
        <w:t>Σύστημα</w:t>
      </w:r>
      <w:r w:rsidR="006A0BC6">
        <w:rPr>
          <w:rFonts w:ascii="Arial" w:hAnsi="Arial" w:cs="Arial"/>
          <w:bCs/>
          <w:lang w:val="el-GR"/>
        </w:rPr>
        <w:t xml:space="preserve"> του Μέτρου</w:t>
      </w:r>
      <w:r w:rsidR="00705406">
        <w:rPr>
          <w:rFonts w:ascii="Arial" w:hAnsi="Arial" w:cs="Arial"/>
          <w:bCs/>
          <w:lang w:val="el-GR"/>
        </w:rPr>
        <w:t xml:space="preserve"> / </w:t>
      </w:r>
      <w:r w:rsidR="0092319A">
        <w:rPr>
          <w:rFonts w:ascii="Arial" w:hAnsi="Arial" w:cs="Arial"/>
          <w:bCs/>
          <w:lang w:val="el-GR"/>
        </w:rPr>
        <w:t>της Παρέμβασης</w:t>
      </w:r>
      <w:r w:rsidR="00A018F9">
        <w:rPr>
          <w:rFonts w:ascii="Arial" w:hAnsi="Arial" w:cs="Arial"/>
          <w:bCs/>
          <w:lang w:val="el-GR"/>
        </w:rPr>
        <w:t xml:space="preserve">. Η Μονάδα Εφαρμογής καταχωρεί </w:t>
      </w:r>
      <w:r>
        <w:rPr>
          <w:rFonts w:ascii="Arial" w:hAnsi="Arial" w:cs="Arial"/>
          <w:bCs/>
          <w:lang w:val="el-GR"/>
        </w:rPr>
        <w:t xml:space="preserve">και επικυρώνει </w:t>
      </w:r>
      <w:r w:rsidR="00A018F9">
        <w:rPr>
          <w:rFonts w:ascii="Arial" w:hAnsi="Arial" w:cs="Arial"/>
          <w:bCs/>
          <w:lang w:val="el-GR"/>
        </w:rPr>
        <w:t xml:space="preserve">τη </w:t>
      </w:r>
      <w:proofErr w:type="spellStart"/>
      <w:r w:rsidR="00A018F9">
        <w:rPr>
          <w:rFonts w:ascii="Arial" w:hAnsi="Arial" w:cs="Arial"/>
          <w:bCs/>
          <w:lang w:val="el-GR"/>
        </w:rPr>
        <w:t>ΝοΔε</w:t>
      </w:r>
      <w:proofErr w:type="spellEnd"/>
      <w:r w:rsidR="00A018F9">
        <w:rPr>
          <w:rFonts w:ascii="Arial" w:hAnsi="Arial" w:cs="Arial"/>
          <w:bCs/>
          <w:lang w:val="el-GR"/>
        </w:rPr>
        <w:t xml:space="preserve"> εφόσον </w:t>
      </w:r>
      <w:r>
        <w:rPr>
          <w:rFonts w:ascii="Arial" w:hAnsi="Arial" w:cs="Arial"/>
          <w:bCs/>
          <w:lang w:val="el-GR"/>
        </w:rPr>
        <w:t xml:space="preserve">προηγουμένως </w:t>
      </w:r>
      <w:r w:rsidR="00710C40">
        <w:rPr>
          <w:rFonts w:ascii="Arial" w:hAnsi="Arial" w:cs="Arial"/>
          <w:bCs/>
          <w:lang w:val="el-GR"/>
        </w:rPr>
        <w:t xml:space="preserve">βεβαιωθεί ότι έχουν εκδοθεί από την ΑΑΔΣ τα απαιτούμενα Πιστοποιητικά Συμβατότητας, ή </w:t>
      </w:r>
      <w:r w:rsidR="000752CE">
        <w:rPr>
          <w:rFonts w:ascii="Arial" w:hAnsi="Arial" w:cs="Arial"/>
          <w:bCs/>
          <w:lang w:val="el-GR"/>
        </w:rPr>
        <w:t xml:space="preserve">έχουν συμπληρωθεί οι απαιτούμενοι Κατάλογοι αυτοελέγχου από το Δικαιούχο, και </w:t>
      </w:r>
      <w:r w:rsidR="009868CD">
        <w:rPr>
          <w:rFonts w:ascii="Arial" w:hAnsi="Arial" w:cs="Arial"/>
          <w:bCs/>
          <w:lang w:val="el-GR"/>
        </w:rPr>
        <w:t>έχουν</w:t>
      </w:r>
      <w:r w:rsidR="000752CE">
        <w:rPr>
          <w:rFonts w:ascii="Arial" w:hAnsi="Arial" w:cs="Arial"/>
          <w:bCs/>
          <w:lang w:val="el-GR"/>
        </w:rPr>
        <w:t xml:space="preserve"> </w:t>
      </w:r>
      <w:r w:rsidR="00A018F9">
        <w:rPr>
          <w:rFonts w:ascii="Arial" w:hAnsi="Arial" w:cs="Arial"/>
          <w:bCs/>
          <w:lang w:val="el-GR"/>
        </w:rPr>
        <w:t>διενεργ</w:t>
      </w:r>
      <w:r>
        <w:rPr>
          <w:rFonts w:ascii="Arial" w:hAnsi="Arial" w:cs="Arial"/>
          <w:bCs/>
          <w:lang w:val="el-GR"/>
        </w:rPr>
        <w:t>ηθ</w:t>
      </w:r>
      <w:r w:rsidR="009868CD">
        <w:rPr>
          <w:rFonts w:ascii="Arial" w:hAnsi="Arial" w:cs="Arial"/>
          <w:bCs/>
          <w:lang w:val="el-GR"/>
        </w:rPr>
        <w:t xml:space="preserve">εί </w:t>
      </w:r>
      <w:r w:rsidR="006F4774">
        <w:rPr>
          <w:rFonts w:ascii="Arial" w:hAnsi="Arial" w:cs="Arial"/>
          <w:bCs/>
          <w:lang w:val="el-GR"/>
        </w:rPr>
        <w:t xml:space="preserve">όλοι </w:t>
      </w:r>
      <w:r>
        <w:rPr>
          <w:rFonts w:ascii="Arial" w:hAnsi="Arial" w:cs="Arial"/>
          <w:bCs/>
          <w:lang w:val="el-GR"/>
        </w:rPr>
        <w:t>οι</w:t>
      </w:r>
      <w:r w:rsidR="00A018F9">
        <w:rPr>
          <w:rFonts w:ascii="Arial" w:hAnsi="Arial" w:cs="Arial"/>
          <w:bCs/>
          <w:lang w:val="el-GR"/>
        </w:rPr>
        <w:t xml:space="preserve"> απ</w:t>
      </w:r>
      <w:r>
        <w:rPr>
          <w:rFonts w:ascii="Arial" w:hAnsi="Arial" w:cs="Arial"/>
          <w:bCs/>
          <w:lang w:val="el-GR"/>
        </w:rPr>
        <w:t>αιτούμενοι</w:t>
      </w:r>
      <w:r w:rsidR="00A018F9">
        <w:rPr>
          <w:rFonts w:ascii="Arial" w:hAnsi="Arial" w:cs="Arial"/>
          <w:bCs/>
          <w:lang w:val="el-GR"/>
        </w:rPr>
        <w:t xml:space="preserve"> έλεγχο</w:t>
      </w:r>
      <w:r>
        <w:rPr>
          <w:rFonts w:ascii="Arial" w:hAnsi="Arial" w:cs="Arial"/>
          <w:bCs/>
          <w:lang w:val="el-GR"/>
        </w:rPr>
        <w:t>ι</w:t>
      </w:r>
      <w:r w:rsidR="00A018F9">
        <w:rPr>
          <w:rFonts w:ascii="Arial" w:hAnsi="Arial" w:cs="Arial"/>
          <w:bCs/>
          <w:lang w:val="el-GR"/>
        </w:rPr>
        <w:t xml:space="preserve">, με βάση τον Κατάλογο Ελέγχου στο </w:t>
      </w:r>
      <w:r w:rsidR="00A018F9" w:rsidRPr="00EA2AB5">
        <w:rPr>
          <w:rFonts w:ascii="Arial" w:hAnsi="Arial" w:cs="Arial"/>
          <w:b/>
          <w:color w:val="548DD4" w:themeColor="text2" w:themeTint="99"/>
          <w:lang w:val="el-GR"/>
        </w:rPr>
        <w:t>Παράρτημα 3</w:t>
      </w:r>
      <w:r w:rsidR="00A018F9" w:rsidRPr="009868CD">
        <w:rPr>
          <w:rFonts w:ascii="Arial" w:hAnsi="Arial" w:cs="Arial"/>
          <w:lang w:val="el-GR"/>
        </w:rPr>
        <w:t xml:space="preserve">. Σημειώνεται </w:t>
      </w:r>
      <w:r w:rsidR="00A018F9" w:rsidRPr="00012951">
        <w:rPr>
          <w:rFonts w:ascii="Arial" w:hAnsi="Arial" w:cs="Arial"/>
          <w:lang w:val="el-GR"/>
        </w:rPr>
        <w:t xml:space="preserve">ότι, το Δελτίο της </w:t>
      </w:r>
      <w:proofErr w:type="spellStart"/>
      <w:r w:rsidR="00A018F9" w:rsidRPr="00012951">
        <w:rPr>
          <w:rFonts w:ascii="Arial" w:hAnsi="Arial" w:cs="Arial"/>
          <w:lang w:val="el-GR"/>
        </w:rPr>
        <w:t>Ν</w:t>
      </w:r>
      <w:r w:rsidRPr="00DB45BC">
        <w:rPr>
          <w:rFonts w:ascii="Arial" w:hAnsi="Arial" w:cs="Arial"/>
          <w:lang w:val="el-GR"/>
        </w:rPr>
        <w:t>ο</w:t>
      </w:r>
      <w:r w:rsidR="00A018F9" w:rsidRPr="00012951">
        <w:rPr>
          <w:rFonts w:ascii="Arial" w:hAnsi="Arial" w:cs="Arial"/>
          <w:lang w:val="el-GR"/>
        </w:rPr>
        <w:t>Δ</w:t>
      </w:r>
      <w:r w:rsidRPr="00DB45BC">
        <w:rPr>
          <w:rFonts w:ascii="Arial" w:hAnsi="Arial" w:cs="Arial"/>
          <w:lang w:val="el-GR"/>
        </w:rPr>
        <w:t>ε</w:t>
      </w:r>
      <w:proofErr w:type="spellEnd"/>
      <w:r w:rsidR="00A018F9" w:rsidRPr="00012951">
        <w:rPr>
          <w:rFonts w:ascii="Arial" w:hAnsi="Arial" w:cs="Arial"/>
          <w:lang w:val="el-GR"/>
        </w:rPr>
        <w:t xml:space="preserve"> πρέπει να δημιουργηθεί προτού αρχίσει η υποβολή </w:t>
      </w:r>
      <w:r w:rsidRPr="00DB45BC">
        <w:rPr>
          <w:rFonts w:ascii="Arial" w:hAnsi="Arial" w:cs="Arial"/>
          <w:lang w:val="el-GR"/>
        </w:rPr>
        <w:t xml:space="preserve">από τον Δικαιούχο </w:t>
      </w:r>
      <w:r w:rsidR="00A018F9" w:rsidRPr="00012951">
        <w:rPr>
          <w:rFonts w:ascii="Arial" w:hAnsi="Arial" w:cs="Arial"/>
          <w:lang w:val="el-GR"/>
        </w:rPr>
        <w:t xml:space="preserve">των </w:t>
      </w:r>
      <w:r w:rsidR="00A018F9" w:rsidRPr="00012951">
        <w:rPr>
          <w:rFonts w:ascii="Arial" w:hAnsi="Arial" w:cs="Arial"/>
          <w:b/>
          <w:lang w:val="el-GR"/>
        </w:rPr>
        <w:t>Τριμηνιαίων Δελτίων Δαπανών</w:t>
      </w:r>
      <w:r w:rsidR="00A018F9" w:rsidRPr="00F75CF4">
        <w:rPr>
          <w:rFonts w:ascii="Arial" w:hAnsi="Arial" w:cs="Arial"/>
          <w:bCs/>
          <w:lang w:val="el-GR"/>
        </w:rPr>
        <w:t xml:space="preserve">. </w:t>
      </w:r>
    </w:p>
    <w:p w14:paraId="6B37DD20" w14:textId="77777777" w:rsidR="00012951" w:rsidRPr="00DB45BC" w:rsidRDefault="00012951" w:rsidP="006277EB">
      <w:pPr>
        <w:spacing w:line="340" w:lineRule="exact"/>
        <w:jc w:val="both"/>
        <w:rPr>
          <w:rFonts w:ascii="Arial" w:hAnsi="Arial" w:cs="Arial"/>
          <w:lang w:val="el-GR"/>
        </w:rPr>
      </w:pPr>
    </w:p>
    <w:p w14:paraId="592AFB33" w14:textId="77777777" w:rsidR="00B12BB0" w:rsidRDefault="00504E53" w:rsidP="006277EB">
      <w:pPr>
        <w:spacing w:line="340" w:lineRule="exact"/>
        <w:jc w:val="both"/>
        <w:rPr>
          <w:rFonts w:ascii="Arial" w:hAnsi="Arial" w:cs="Arial"/>
          <w:lang w:val="el-GR"/>
        </w:rPr>
      </w:pPr>
      <w:r w:rsidRPr="00012951">
        <w:rPr>
          <w:rFonts w:ascii="Arial" w:hAnsi="Arial" w:cs="Arial"/>
          <w:lang w:val="el-GR"/>
        </w:rPr>
        <w:lastRenderedPageBreak/>
        <w:t xml:space="preserve">Μια </w:t>
      </w:r>
      <w:proofErr w:type="spellStart"/>
      <w:r w:rsidRPr="00012951">
        <w:rPr>
          <w:rFonts w:ascii="Arial" w:hAnsi="Arial" w:cs="Arial"/>
          <w:lang w:val="el-GR"/>
        </w:rPr>
        <w:t>ΝοΔε</w:t>
      </w:r>
      <w:proofErr w:type="spellEnd"/>
      <w:r w:rsidRPr="00012951">
        <w:rPr>
          <w:rFonts w:ascii="Arial" w:hAnsi="Arial" w:cs="Arial"/>
          <w:lang w:val="el-GR"/>
        </w:rPr>
        <w:t xml:space="preserve"> μπορεί να τροποποιηθεί από τη Μονάδα Εφαρμογής μετά από αίτημα του Δικαιούχου</w:t>
      </w:r>
      <w:r w:rsidR="006F4774">
        <w:rPr>
          <w:rFonts w:ascii="Arial" w:hAnsi="Arial" w:cs="Arial"/>
          <w:lang w:val="el-GR"/>
        </w:rPr>
        <w:t>,</w:t>
      </w:r>
      <w:r w:rsidRPr="00012951">
        <w:rPr>
          <w:rFonts w:ascii="Arial" w:hAnsi="Arial" w:cs="Arial"/>
          <w:lang w:val="el-GR"/>
        </w:rPr>
        <w:t xml:space="preserve"> σε περίπτωση που υπάρχει αλλαγή στο ποσό ή το χρονοδιάγραμμα της </w:t>
      </w:r>
      <w:proofErr w:type="spellStart"/>
      <w:r w:rsidRPr="00012951">
        <w:rPr>
          <w:rFonts w:ascii="Arial" w:hAnsi="Arial" w:cs="Arial"/>
          <w:lang w:val="el-GR"/>
        </w:rPr>
        <w:t>ΝοΔε</w:t>
      </w:r>
      <w:proofErr w:type="spellEnd"/>
      <w:r w:rsidRPr="00012951">
        <w:rPr>
          <w:rFonts w:ascii="Arial" w:hAnsi="Arial" w:cs="Arial"/>
          <w:lang w:val="el-GR"/>
        </w:rPr>
        <w:t xml:space="preserve">, νοουμένου ότι η τροποποίηση </w:t>
      </w:r>
      <w:r w:rsidR="006F4774">
        <w:rPr>
          <w:rFonts w:ascii="Arial" w:hAnsi="Arial" w:cs="Arial"/>
          <w:lang w:val="el-GR"/>
        </w:rPr>
        <w:t xml:space="preserve">αυτή </w:t>
      </w:r>
      <w:r w:rsidRPr="00012951">
        <w:rPr>
          <w:rFonts w:ascii="Arial" w:hAnsi="Arial" w:cs="Arial"/>
          <w:lang w:val="el-GR"/>
        </w:rPr>
        <w:t xml:space="preserve">είναι απολύτως απαραίτητη και ο Δικαιούχος προσκομίσει τα απαραίτητα δικαιολογητικά (π.χ. εγκρίσεις αλλαγών σε εργασίες ή στο χρονοδιάγραμμα, παράταση κατασκευαστικού συμβολαίου ή συμβολαίου επιθεωρητή εργοταξίου, κλπ.). Επιπρόσθετα, κατά την κρίση της Μονάδας Εφαρμογής, δύναται να δημιουργηθούν νέες </w:t>
      </w:r>
      <w:proofErr w:type="spellStart"/>
      <w:r w:rsidRPr="00012951">
        <w:rPr>
          <w:rFonts w:ascii="Arial" w:hAnsi="Arial" w:cs="Arial"/>
          <w:lang w:val="el-GR"/>
        </w:rPr>
        <w:t>Ν</w:t>
      </w:r>
      <w:r w:rsidR="00012951" w:rsidRPr="00DB45BC">
        <w:rPr>
          <w:rFonts w:ascii="Arial" w:hAnsi="Arial" w:cs="Arial"/>
          <w:lang w:val="el-GR"/>
        </w:rPr>
        <w:t>ο</w:t>
      </w:r>
      <w:r w:rsidRPr="00012951">
        <w:rPr>
          <w:rFonts w:ascii="Arial" w:hAnsi="Arial" w:cs="Arial"/>
          <w:lang w:val="el-GR"/>
        </w:rPr>
        <w:t>Δ</w:t>
      </w:r>
      <w:r w:rsidR="00012951" w:rsidRPr="00DB45BC">
        <w:rPr>
          <w:rFonts w:ascii="Arial" w:hAnsi="Arial" w:cs="Arial"/>
          <w:lang w:val="el-GR"/>
        </w:rPr>
        <w:t>ε</w:t>
      </w:r>
      <w:proofErr w:type="spellEnd"/>
      <w:r w:rsidRPr="00012951">
        <w:rPr>
          <w:rFonts w:ascii="Arial" w:hAnsi="Arial" w:cs="Arial"/>
          <w:lang w:val="el-GR"/>
        </w:rPr>
        <w:t xml:space="preserve"> για κατηγορίες δαπανών που δεν είχαν αρχικά προβλεφθεί στο εγκεκριμένο έντυπο αίτησης, νοουμένου ότι είναι απολύτως αναγκαίες για </w:t>
      </w:r>
      <w:r w:rsidR="00012951" w:rsidRPr="00DB45BC">
        <w:rPr>
          <w:rFonts w:ascii="Arial" w:hAnsi="Arial" w:cs="Arial"/>
          <w:lang w:val="el-GR"/>
        </w:rPr>
        <w:t xml:space="preserve">την </w:t>
      </w:r>
      <w:r w:rsidRPr="00012951">
        <w:rPr>
          <w:rFonts w:ascii="Arial" w:hAnsi="Arial" w:cs="Arial"/>
          <w:lang w:val="el-GR"/>
        </w:rPr>
        <w:t xml:space="preserve">ολοκλήρωση του </w:t>
      </w:r>
      <w:r w:rsidR="001C7E58">
        <w:rPr>
          <w:rFonts w:ascii="Arial" w:hAnsi="Arial" w:cs="Arial"/>
          <w:lang w:val="el-GR"/>
        </w:rPr>
        <w:t>έργου</w:t>
      </w:r>
      <w:r w:rsidR="00012951" w:rsidRPr="00DB45BC">
        <w:rPr>
          <w:rFonts w:ascii="Arial" w:hAnsi="Arial" w:cs="Arial"/>
          <w:lang w:val="el-GR"/>
        </w:rPr>
        <w:t xml:space="preserve"> και δεν συνεπάγεται υπέρβαση στον συνολικό εγκεκριμένο προϋπολογισμό του </w:t>
      </w:r>
      <w:r w:rsidR="001C7E58">
        <w:rPr>
          <w:rFonts w:ascii="Arial" w:hAnsi="Arial" w:cs="Arial"/>
          <w:lang w:val="el-GR"/>
        </w:rPr>
        <w:t>έργου</w:t>
      </w:r>
      <w:r w:rsidRPr="00012951">
        <w:rPr>
          <w:rFonts w:ascii="Arial" w:hAnsi="Arial" w:cs="Arial"/>
          <w:lang w:val="el-GR"/>
        </w:rPr>
        <w:t>.</w:t>
      </w:r>
    </w:p>
    <w:p w14:paraId="60F3C6FD" w14:textId="77777777" w:rsidR="00FC726C" w:rsidRDefault="00FC726C" w:rsidP="006277EB">
      <w:pPr>
        <w:spacing w:line="340" w:lineRule="exact"/>
        <w:jc w:val="both"/>
        <w:rPr>
          <w:rFonts w:ascii="Arial" w:hAnsi="Arial" w:cs="Arial"/>
          <w:lang w:val="el-GR"/>
        </w:rPr>
      </w:pPr>
    </w:p>
    <w:p w14:paraId="0325D498" w14:textId="77777777" w:rsidR="00C15FB3" w:rsidRPr="002D203E" w:rsidRDefault="00504E53" w:rsidP="00284EC6">
      <w:pPr>
        <w:pStyle w:val="Heading2"/>
        <w:spacing w:line="340" w:lineRule="exact"/>
        <w:ind w:left="709" w:hanging="709"/>
        <w:jc w:val="left"/>
        <w:rPr>
          <w:color w:val="auto"/>
          <w:sz w:val="24"/>
          <w:szCs w:val="24"/>
          <w:lang w:val="el-GR"/>
        </w:rPr>
      </w:pPr>
      <w:bookmarkStart w:id="348" w:name="_Toc223832854"/>
      <w:bookmarkStart w:id="349" w:name="_Toc296947017"/>
      <w:bookmarkStart w:id="350" w:name="_Toc188876694"/>
      <w:r w:rsidRPr="00EA2AB5">
        <w:rPr>
          <w:color w:val="auto"/>
          <w:sz w:val="24"/>
          <w:szCs w:val="24"/>
          <w:lang w:val="el-GR"/>
        </w:rPr>
        <w:t xml:space="preserve">Παρακολούθηση Οικονομικού Αντικειμένου – Τριμηνιαία Δελτία </w:t>
      </w:r>
      <w:bookmarkEnd w:id="348"/>
      <w:bookmarkEnd w:id="349"/>
      <w:r w:rsidRPr="00EA2AB5">
        <w:rPr>
          <w:color w:val="auto"/>
          <w:sz w:val="24"/>
          <w:szCs w:val="24"/>
          <w:lang w:val="el-GR"/>
        </w:rPr>
        <w:t>Δαπανών</w:t>
      </w:r>
      <w:r w:rsidR="00DA37EE">
        <w:rPr>
          <w:color w:val="auto"/>
          <w:sz w:val="24"/>
          <w:szCs w:val="24"/>
          <w:lang w:val="el-GR"/>
        </w:rPr>
        <w:t xml:space="preserve"> (ΤΔΔ)</w:t>
      </w:r>
      <w:bookmarkEnd w:id="350"/>
    </w:p>
    <w:p w14:paraId="5D598849" w14:textId="77777777" w:rsidR="00D1625F" w:rsidRDefault="00504E53" w:rsidP="009E030E">
      <w:pPr>
        <w:spacing w:line="340" w:lineRule="exact"/>
        <w:jc w:val="both"/>
        <w:rPr>
          <w:rFonts w:ascii="Arial" w:hAnsi="Arial" w:cs="Arial"/>
          <w:bCs/>
          <w:lang w:val="el-GR"/>
        </w:rPr>
      </w:pPr>
      <w:r w:rsidRPr="00EA2AB5">
        <w:rPr>
          <w:rFonts w:ascii="Arial" w:hAnsi="Arial" w:cs="Arial"/>
          <w:lang w:val="el-GR"/>
        </w:rPr>
        <w:t xml:space="preserve">Η παρακολούθηση της πορείας του Οικονομικού Αντικειμένου των έργων πραγματοποιείται μέσω της υποβολής από τον Δικαιούχο των </w:t>
      </w:r>
      <w:r w:rsidRPr="00EA2AB5">
        <w:rPr>
          <w:rFonts w:ascii="Arial" w:hAnsi="Arial" w:cs="Arial"/>
          <w:b/>
          <w:lang w:val="el-GR"/>
        </w:rPr>
        <w:t xml:space="preserve">Τριμηνιαίων Δελτίων Δαπανών </w:t>
      </w:r>
      <w:r w:rsidRPr="00EA2AB5">
        <w:rPr>
          <w:rFonts w:ascii="Arial" w:hAnsi="Arial" w:cs="Arial"/>
          <w:b/>
          <w:color w:val="548DD4" w:themeColor="text2" w:themeTint="99"/>
          <w:lang w:val="el-GR"/>
        </w:rPr>
        <w:t>(Παράρτημα 3Β)</w:t>
      </w:r>
      <w:r w:rsidRPr="00EA2AB5">
        <w:rPr>
          <w:rFonts w:ascii="Arial" w:hAnsi="Arial" w:cs="Arial"/>
          <w:bCs/>
          <w:lang w:val="el-GR"/>
        </w:rPr>
        <w:t xml:space="preserve">, μέσω του Μηχανογραφικού </w:t>
      </w:r>
      <w:r w:rsidR="00FF55B2">
        <w:rPr>
          <w:rFonts w:ascii="Arial" w:hAnsi="Arial" w:cs="Arial"/>
          <w:bCs/>
          <w:lang w:val="el-GR"/>
        </w:rPr>
        <w:t>Σ</w:t>
      </w:r>
      <w:r w:rsidRPr="00EA2AB5">
        <w:rPr>
          <w:rFonts w:ascii="Arial" w:hAnsi="Arial" w:cs="Arial"/>
          <w:bCs/>
          <w:lang w:val="el-GR"/>
        </w:rPr>
        <w:t>υστήματος του ΚΟΑΠ</w:t>
      </w:r>
      <w:r w:rsidR="00FF55B2">
        <w:rPr>
          <w:rFonts w:ascii="Arial" w:hAnsi="Arial" w:cs="Arial"/>
          <w:bCs/>
          <w:lang w:val="el-GR"/>
        </w:rPr>
        <w:t>. Το Τριμηνιαίο Δελτίο Δαπανών υποβάλλεται στη Μονάδα Εφαρμογής</w:t>
      </w:r>
      <w:r w:rsidRPr="00EA2AB5">
        <w:rPr>
          <w:rFonts w:ascii="Arial" w:hAnsi="Arial" w:cs="Arial"/>
          <w:bCs/>
          <w:lang w:val="el-GR"/>
        </w:rPr>
        <w:t xml:space="preserve"> και </w:t>
      </w:r>
      <w:r w:rsidRPr="00DB45BC">
        <w:rPr>
          <w:rFonts w:ascii="Arial" w:hAnsi="Arial" w:cs="Arial"/>
          <w:b/>
          <w:lang w:val="el-GR"/>
        </w:rPr>
        <w:t>σε έντυπη μορφή</w:t>
      </w:r>
      <w:r w:rsidR="00FF55B2">
        <w:rPr>
          <w:rFonts w:ascii="Arial" w:hAnsi="Arial" w:cs="Arial"/>
          <w:bCs/>
          <w:lang w:val="el-GR"/>
        </w:rPr>
        <w:t xml:space="preserve"> συμπληρωμένο και δεόντως υπογεγραμμένο</w:t>
      </w:r>
      <w:r w:rsidR="00E94484">
        <w:rPr>
          <w:rFonts w:ascii="Arial" w:hAnsi="Arial" w:cs="Arial"/>
          <w:bCs/>
          <w:lang w:val="el-GR"/>
        </w:rPr>
        <w:t>.</w:t>
      </w:r>
      <w:r w:rsidRPr="00EA2AB5">
        <w:rPr>
          <w:rFonts w:ascii="Arial" w:hAnsi="Arial" w:cs="Arial"/>
          <w:bCs/>
          <w:lang w:val="el-GR"/>
        </w:rPr>
        <w:t xml:space="preserve"> </w:t>
      </w:r>
      <w:r w:rsidR="00E94484">
        <w:rPr>
          <w:rFonts w:ascii="Arial" w:hAnsi="Arial" w:cs="Arial"/>
          <w:bCs/>
          <w:lang w:val="el-GR"/>
        </w:rPr>
        <w:t xml:space="preserve">Τα </w:t>
      </w:r>
      <w:r w:rsidRPr="00EA2AB5">
        <w:rPr>
          <w:rFonts w:ascii="Arial" w:hAnsi="Arial" w:cs="Arial"/>
          <w:bCs/>
          <w:lang w:val="el-GR"/>
        </w:rPr>
        <w:t xml:space="preserve">απαιτούμενα </w:t>
      </w:r>
      <w:r w:rsidR="00E94484">
        <w:rPr>
          <w:rFonts w:ascii="Arial" w:hAnsi="Arial" w:cs="Arial"/>
          <w:bCs/>
          <w:lang w:val="el-GR"/>
        </w:rPr>
        <w:t xml:space="preserve">υποστηρικτικά </w:t>
      </w:r>
      <w:r w:rsidRPr="00EA2AB5">
        <w:rPr>
          <w:rFonts w:ascii="Arial" w:hAnsi="Arial" w:cs="Arial"/>
          <w:bCs/>
          <w:lang w:val="el-GR"/>
        </w:rPr>
        <w:t xml:space="preserve">παραστατικά (πιστοποιητικά πληρωμής, τιμολόγια, δελτία ποσοτήτων, εγκρίσεις αλλαγών, </w:t>
      </w:r>
      <w:r w:rsidR="00214F67">
        <w:rPr>
          <w:rFonts w:ascii="Arial" w:hAnsi="Arial" w:cs="Arial"/>
          <w:bCs/>
          <w:lang w:val="el-GR"/>
        </w:rPr>
        <w:t xml:space="preserve">εγκρίσεις παρατάσεων, </w:t>
      </w:r>
      <w:r w:rsidRPr="00EA2AB5">
        <w:rPr>
          <w:rFonts w:ascii="Arial" w:hAnsi="Arial" w:cs="Arial"/>
          <w:bCs/>
          <w:lang w:val="el-GR"/>
        </w:rPr>
        <w:t xml:space="preserve">δελτία πληρωμής, εκθέσεις επιθεωρητών εργοταξίου, παραδοτέα, φωτογραφικό υλικό, </w:t>
      </w:r>
      <w:proofErr w:type="spellStart"/>
      <w:r w:rsidRPr="00EA2AB5">
        <w:rPr>
          <w:rFonts w:ascii="Arial" w:hAnsi="Arial" w:cs="Arial"/>
          <w:bCs/>
          <w:lang w:val="el-GR"/>
        </w:rPr>
        <w:t>κλπ</w:t>
      </w:r>
      <w:proofErr w:type="spellEnd"/>
      <w:r w:rsidRPr="00EA2AB5">
        <w:rPr>
          <w:rFonts w:ascii="Arial" w:hAnsi="Arial" w:cs="Arial"/>
          <w:bCs/>
          <w:lang w:val="el-GR"/>
        </w:rPr>
        <w:t>)</w:t>
      </w:r>
      <w:r w:rsidR="00E94484">
        <w:rPr>
          <w:rFonts w:ascii="Arial" w:hAnsi="Arial" w:cs="Arial"/>
          <w:bCs/>
          <w:lang w:val="el-GR"/>
        </w:rPr>
        <w:t xml:space="preserve">, πρέπει να υποβάλλονται </w:t>
      </w:r>
      <w:r>
        <w:rPr>
          <w:rFonts w:ascii="Arial" w:hAnsi="Arial" w:cs="Arial"/>
          <w:bCs/>
          <w:lang w:val="el-GR"/>
        </w:rPr>
        <w:t xml:space="preserve">στη Μονάδα Εφαρμογής </w:t>
      </w:r>
      <w:r w:rsidR="00E94484">
        <w:rPr>
          <w:rFonts w:ascii="Arial" w:hAnsi="Arial" w:cs="Arial"/>
          <w:bCs/>
          <w:lang w:val="el-GR"/>
        </w:rPr>
        <w:t xml:space="preserve">σε </w:t>
      </w:r>
      <w:r w:rsidR="00E94484" w:rsidRPr="00DB45BC">
        <w:rPr>
          <w:rFonts w:ascii="Arial" w:hAnsi="Arial" w:cs="Arial"/>
          <w:b/>
          <w:lang w:val="el-GR"/>
        </w:rPr>
        <w:t>ηλεκτρονική μορφή</w:t>
      </w:r>
      <w:r w:rsidRPr="00EA2AB5">
        <w:rPr>
          <w:rFonts w:ascii="Arial" w:hAnsi="Arial" w:cs="Arial"/>
          <w:bCs/>
          <w:lang w:val="el-GR"/>
        </w:rPr>
        <w:t xml:space="preserve">. </w:t>
      </w:r>
    </w:p>
    <w:p w14:paraId="4ECE33C9" w14:textId="77777777" w:rsidR="00D1625F" w:rsidRDefault="00D1625F" w:rsidP="009E030E">
      <w:pPr>
        <w:spacing w:line="340" w:lineRule="exact"/>
        <w:jc w:val="both"/>
        <w:rPr>
          <w:rFonts w:ascii="Arial" w:hAnsi="Arial" w:cs="Arial"/>
          <w:bCs/>
          <w:lang w:val="el-GR"/>
        </w:rPr>
      </w:pPr>
    </w:p>
    <w:p w14:paraId="57A579A3" w14:textId="77777777" w:rsidR="009E030E" w:rsidRPr="002D203E" w:rsidRDefault="00504E53" w:rsidP="009E030E">
      <w:pPr>
        <w:spacing w:line="340" w:lineRule="exact"/>
        <w:jc w:val="both"/>
        <w:rPr>
          <w:rFonts w:ascii="Arial" w:hAnsi="Arial" w:cs="Arial"/>
          <w:lang w:val="el-GR"/>
        </w:rPr>
      </w:pPr>
      <w:r>
        <w:rPr>
          <w:rFonts w:ascii="Arial" w:hAnsi="Arial" w:cs="Arial"/>
          <w:bCs/>
          <w:lang w:val="el-GR"/>
        </w:rPr>
        <w:t>Με την υποβολή των</w:t>
      </w:r>
      <w:r w:rsidR="000B7493" w:rsidRPr="00EA2AB5">
        <w:rPr>
          <w:rFonts w:ascii="Arial" w:hAnsi="Arial" w:cs="Arial"/>
          <w:bCs/>
          <w:lang w:val="el-GR"/>
        </w:rPr>
        <w:t xml:space="preserve"> Τριμηνιαί</w:t>
      </w:r>
      <w:r>
        <w:rPr>
          <w:rFonts w:ascii="Arial" w:hAnsi="Arial" w:cs="Arial"/>
          <w:bCs/>
          <w:lang w:val="el-GR"/>
        </w:rPr>
        <w:t>ων</w:t>
      </w:r>
      <w:r w:rsidR="000B7493" w:rsidRPr="00EA2AB5">
        <w:rPr>
          <w:rFonts w:ascii="Arial" w:hAnsi="Arial" w:cs="Arial"/>
          <w:bCs/>
          <w:lang w:val="el-GR"/>
        </w:rPr>
        <w:t xml:space="preserve"> Δελτί</w:t>
      </w:r>
      <w:r>
        <w:rPr>
          <w:rFonts w:ascii="Arial" w:hAnsi="Arial" w:cs="Arial"/>
          <w:bCs/>
          <w:lang w:val="el-GR"/>
        </w:rPr>
        <w:t>ων</w:t>
      </w:r>
      <w:r w:rsidR="000B7493">
        <w:rPr>
          <w:rFonts w:ascii="Arial" w:hAnsi="Arial" w:cs="Arial"/>
          <w:bCs/>
          <w:lang w:val="el-GR"/>
        </w:rPr>
        <w:t xml:space="preserve"> Δαπανών, </w:t>
      </w:r>
      <w:r w:rsidR="00EA2AB5" w:rsidRPr="00EA2AB5">
        <w:rPr>
          <w:rFonts w:ascii="Arial" w:hAnsi="Arial" w:cs="Arial"/>
          <w:bCs/>
          <w:lang w:val="el-GR"/>
        </w:rPr>
        <w:t xml:space="preserve">υποβάλλεται </w:t>
      </w:r>
      <w:r>
        <w:rPr>
          <w:rFonts w:ascii="Arial" w:hAnsi="Arial" w:cs="Arial"/>
          <w:bCs/>
          <w:lang w:val="el-GR"/>
        </w:rPr>
        <w:t xml:space="preserve">από τον Δικαιούχο, </w:t>
      </w:r>
      <w:r w:rsidR="000B109C" w:rsidRPr="0084173E">
        <w:rPr>
          <w:rFonts w:ascii="Arial" w:hAnsi="Arial" w:cs="Arial"/>
          <w:bCs/>
          <w:lang w:val="el-GR"/>
        </w:rPr>
        <w:t>ανά Νομική Δέσμευση</w:t>
      </w:r>
      <w:r>
        <w:rPr>
          <w:rFonts w:ascii="Arial" w:hAnsi="Arial" w:cs="Arial"/>
          <w:bCs/>
          <w:lang w:val="el-GR"/>
        </w:rPr>
        <w:t>,</w:t>
      </w:r>
      <w:r w:rsidR="00EA2AB5" w:rsidRPr="00EA2AB5">
        <w:rPr>
          <w:rFonts w:ascii="Arial" w:hAnsi="Arial" w:cs="Arial"/>
          <w:bCs/>
          <w:lang w:val="el-GR"/>
        </w:rPr>
        <w:t xml:space="preserve"> </w:t>
      </w:r>
      <w:r>
        <w:rPr>
          <w:rFonts w:ascii="Arial" w:hAnsi="Arial" w:cs="Arial"/>
          <w:bCs/>
          <w:lang w:val="el-GR"/>
        </w:rPr>
        <w:t>και ο</w:t>
      </w:r>
      <w:r w:rsidR="00EA2AB5" w:rsidRPr="00EA2AB5">
        <w:rPr>
          <w:rFonts w:ascii="Arial" w:hAnsi="Arial" w:cs="Arial"/>
          <w:bCs/>
          <w:lang w:val="el-GR"/>
        </w:rPr>
        <w:t xml:space="preserve"> </w:t>
      </w:r>
      <w:r w:rsidR="00EA2AB5" w:rsidRPr="00EA2AB5">
        <w:rPr>
          <w:rFonts w:ascii="Arial" w:hAnsi="Arial" w:cs="Arial"/>
          <w:b/>
          <w:lang w:val="el-GR"/>
        </w:rPr>
        <w:t>Κατάλογος Ελέγχου για την Υποβολή</w:t>
      </w:r>
      <w:r w:rsidR="00EA2AB5" w:rsidRPr="00EA2AB5">
        <w:rPr>
          <w:rFonts w:ascii="Arial" w:hAnsi="Arial" w:cs="Arial"/>
          <w:lang w:val="el-GR"/>
        </w:rPr>
        <w:t xml:space="preserve"> </w:t>
      </w:r>
      <w:r w:rsidR="00EA2AB5" w:rsidRPr="00EA2AB5">
        <w:rPr>
          <w:rFonts w:ascii="Arial" w:hAnsi="Arial" w:cs="Arial"/>
          <w:b/>
          <w:lang w:val="el-GR"/>
        </w:rPr>
        <w:t>Τριμηνιαί</w:t>
      </w:r>
      <w:r w:rsidR="000B7493">
        <w:rPr>
          <w:rFonts w:ascii="Arial" w:hAnsi="Arial" w:cs="Arial"/>
          <w:b/>
          <w:lang w:val="el-GR"/>
        </w:rPr>
        <w:t>ων</w:t>
      </w:r>
      <w:r w:rsidR="00EA2AB5" w:rsidRPr="00EA2AB5">
        <w:rPr>
          <w:rFonts w:ascii="Arial" w:hAnsi="Arial" w:cs="Arial"/>
          <w:b/>
          <w:lang w:val="el-GR"/>
        </w:rPr>
        <w:t xml:space="preserve"> Δελτί</w:t>
      </w:r>
      <w:r w:rsidR="000B7493">
        <w:rPr>
          <w:rFonts w:ascii="Arial" w:hAnsi="Arial" w:cs="Arial"/>
          <w:b/>
          <w:lang w:val="el-GR"/>
        </w:rPr>
        <w:t>ων</w:t>
      </w:r>
      <w:r w:rsidR="00EA2AB5" w:rsidRPr="00EA2AB5">
        <w:rPr>
          <w:rFonts w:ascii="Arial" w:hAnsi="Arial" w:cs="Arial"/>
          <w:b/>
          <w:lang w:val="el-GR"/>
        </w:rPr>
        <w:t xml:space="preserve"> Δαπανών </w:t>
      </w:r>
      <w:r w:rsidR="00EA2AB5" w:rsidRPr="00EA2AB5">
        <w:rPr>
          <w:rFonts w:ascii="Arial" w:hAnsi="Arial" w:cs="Arial"/>
          <w:b/>
          <w:color w:val="548DD4" w:themeColor="text2" w:themeTint="99"/>
          <w:lang w:val="el-GR"/>
        </w:rPr>
        <w:t>(Παράρτημα 3Γ)</w:t>
      </w:r>
      <w:r w:rsidRPr="00DD0CB5">
        <w:rPr>
          <w:rFonts w:ascii="Arial" w:hAnsi="Arial" w:cs="Arial"/>
          <w:bCs/>
          <w:lang w:val="el-GR"/>
        </w:rPr>
        <w:t>,</w:t>
      </w:r>
      <w:r w:rsidR="000B7493">
        <w:rPr>
          <w:rFonts w:ascii="Arial" w:hAnsi="Arial" w:cs="Arial"/>
          <w:b/>
          <w:color w:val="548DD4" w:themeColor="text2" w:themeTint="99"/>
          <w:lang w:val="el-GR"/>
        </w:rPr>
        <w:t xml:space="preserve"> </w:t>
      </w:r>
      <w:r w:rsidR="00EA2AB5" w:rsidRPr="000B109C">
        <w:rPr>
          <w:rFonts w:ascii="Arial" w:hAnsi="Arial" w:cs="Arial"/>
          <w:bCs/>
          <w:lang w:val="el-GR"/>
        </w:rPr>
        <w:t>καθώς</w:t>
      </w:r>
      <w:r w:rsidR="00EA2AB5" w:rsidRPr="00EA2AB5">
        <w:rPr>
          <w:rFonts w:ascii="Arial" w:hAnsi="Arial" w:cs="Arial"/>
          <w:lang w:val="el-GR"/>
        </w:rPr>
        <w:t xml:space="preserve"> και</w:t>
      </w:r>
      <w:r>
        <w:rPr>
          <w:rFonts w:ascii="Arial" w:hAnsi="Arial" w:cs="Arial"/>
          <w:lang w:val="el-GR"/>
        </w:rPr>
        <w:t xml:space="preserve"> η</w:t>
      </w:r>
      <w:r w:rsidR="00EA2AB5" w:rsidRPr="00EA2AB5">
        <w:rPr>
          <w:rFonts w:ascii="Arial" w:hAnsi="Arial" w:cs="Arial"/>
          <w:lang w:val="el-GR"/>
        </w:rPr>
        <w:t xml:space="preserve"> </w:t>
      </w:r>
      <w:r w:rsidR="00EA2AB5" w:rsidRPr="00EA2AB5">
        <w:rPr>
          <w:rFonts w:ascii="Arial" w:hAnsi="Arial" w:cs="Arial"/>
          <w:b/>
          <w:lang w:val="el-GR"/>
        </w:rPr>
        <w:t>Βεβαίωση Τήρησης Οδηγιών του Γενικού Λογιστηρίου</w:t>
      </w:r>
      <w:r w:rsidR="00EA2AB5" w:rsidRPr="00EA2AB5">
        <w:rPr>
          <w:rFonts w:ascii="Arial" w:hAnsi="Arial" w:cs="Arial"/>
          <w:lang w:val="el-GR"/>
        </w:rPr>
        <w:t xml:space="preserve"> </w:t>
      </w:r>
      <w:r w:rsidR="00EA2AB5" w:rsidRPr="00EA2AB5">
        <w:rPr>
          <w:rFonts w:ascii="Arial" w:hAnsi="Arial" w:cs="Arial"/>
          <w:b/>
          <w:color w:val="548DD4" w:themeColor="text2" w:themeTint="99"/>
          <w:lang w:val="el-GR"/>
        </w:rPr>
        <w:t>(Παράρτημα 3Δ)</w:t>
      </w:r>
      <w:r>
        <w:rPr>
          <w:rFonts w:ascii="Arial" w:hAnsi="Arial" w:cs="Arial"/>
          <w:bCs/>
          <w:lang w:val="el-GR"/>
        </w:rPr>
        <w:t>, σε έντυπη μορφή συμπληρωμένα και δεόντως υπογεγραμμένα.</w:t>
      </w:r>
    </w:p>
    <w:p w14:paraId="02385755" w14:textId="77777777" w:rsidR="00C15FB3" w:rsidRPr="002D203E" w:rsidRDefault="00C15FB3" w:rsidP="001C3C8E">
      <w:pPr>
        <w:spacing w:line="340" w:lineRule="exact"/>
        <w:jc w:val="both"/>
        <w:rPr>
          <w:rFonts w:ascii="Arial" w:hAnsi="Arial" w:cs="Arial"/>
          <w:lang w:val="el-GR"/>
        </w:rPr>
      </w:pPr>
    </w:p>
    <w:p w14:paraId="467B07AF" w14:textId="77777777" w:rsidR="00214F67" w:rsidRPr="00AE6AA5" w:rsidRDefault="00504E53" w:rsidP="001C3C8E">
      <w:pPr>
        <w:spacing w:line="340" w:lineRule="exact"/>
        <w:jc w:val="both"/>
        <w:rPr>
          <w:rFonts w:ascii="Arial" w:hAnsi="Arial" w:cs="Arial"/>
          <w:lang w:val="el-GR"/>
        </w:rPr>
      </w:pPr>
      <w:bookmarkStart w:id="351" w:name="_Hlk185240978"/>
      <w:r>
        <w:rPr>
          <w:rFonts w:ascii="Arial" w:hAnsi="Arial" w:cs="Arial"/>
          <w:lang w:val="el-GR"/>
        </w:rPr>
        <w:t>Οι</w:t>
      </w:r>
      <w:r w:rsidR="000071F9">
        <w:rPr>
          <w:rFonts w:ascii="Arial" w:hAnsi="Arial" w:cs="Arial"/>
          <w:lang w:val="el-GR"/>
        </w:rPr>
        <w:t xml:space="preserve"> Δικαιούχο</w:t>
      </w:r>
      <w:r>
        <w:rPr>
          <w:rFonts w:ascii="Arial" w:hAnsi="Arial" w:cs="Arial"/>
          <w:lang w:val="el-GR"/>
        </w:rPr>
        <w:t>ι</w:t>
      </w:r>
      <w:r w:rsidR="000071F9">
        <w:rPr>
          <w:rFonts w:ascii="Arial" w:hAnsi="Arial" w:cs="Arial"/>
          <w:lang w:val="el-GR"/>
        </w:rPr>
        <w:t xml:space="preserve"> </w:t>
      </w:r>
      <w:r>
        <w:rPr>
          <w:rFonts w:ascii="Arial" w:hAnsi="Arial" w:cs="Arial"/>
          <w:lang w:val="el-GR"/>
        </w:rPr>
        <w:t xml:space="preserve">μπορούν </w:t>
      </w:r>
      <w:r w:rsidR="000071F9">
        <w:rPr>
          <w:rFonts w:ascii="Arial" w:hAnsi="Arial" w:cs="Arial"/>
          <w:lang w:val="el-GR"/>
        </w:rPr>
        <w:t xml:space="preserve">να </w:t>
      </w:r>
      <w:r>
        <w:rPr>
          <w:rFonts w:ascii="Arial" w:hAnsi="Arial" w:cs="Arial"/>
          <w:lang w:val="el-GR"/>
        </w:rPr>
        <w:t xml:space="preserve">ξεκινήσουν να </w:t>
      </w:r>
      <w:r w:rsidR="000071F9">
        <w:rPr>
          <w:rFonts w:ascii="Arial" w:hAnsi="Arial" w:cs="Arial"/>
          <w:lang w:val="el-GR"/>
        </w:rPr>
        <w:t>υποβάλλ</w:t>
      </w:r>
      <w:r>
        <w:rPr>
          <w:rFonts w:ascii="Arial" w:hAnsi="Arial" w:cs="Arial"/>
          <w:lang w:val="el-GR"/>
        </w:rPr>
        <w:t>ουν</w:t>
      </w:r>
      <w:r w:rsidR="000071F9">
        <w:rPr>
          <w:rFonts w:ascii="Arial" w:hAnsi="Arial" w:cs="Arial"/>
          <w:lang w:val="el-GR"/>
        </w:rPr>
        <w:t xml:space="preserve"> τα</w:t>
      </w:r>
      <w:r w:rsidR="00EA2AB5" w:rsidRPr="00B803D0">
        <w:rPr>
          <w:rFonts w:ascii="Arial" w:hAnsi="Arial" w:cs="Arial"/>
          <w:lang w:val="el-GR"/>
        </w:rPr>
        <w:t xml:space="preserve"> Τριμηνια</w:t>
      </w:r>
      <w:r w:rsidR="000071F9">
        <w:rPr>
          <w:rFonts w:ascii="Arial" w:hAnsi="Arial" w:cs="Arial"/>
          <w:lang w:val="el-GR"/>
        </w:rPr>
        <w:t>ία</w:t>
      </w:r>
      <w:r w:rsidR="00EA2AB5" w:rsidRPr="00B803D0">
        <w:rPr>
          <w:rFonts w:ascii="Arial" w:hAnsi="Arial" w:cs="Arial"/>
          <w:lang w:val="el-GR"/>
        </w:rPr>
        <w:t xml:space="preserve"> Δελτί</w:t>
      </w:r>
      <w:r w:rsidR="000071F9">
        <w:rPr>
          <w:rFonts w:ascii="Arial" w:hAnsi="Arial" w:cs="Arial"/>
          <w:lang w:val="el-GR"/>
        </w:rPr>
        <w:t>α</w:t>
      </w:r>
      <w:r w:rsidR="00EA2AB5" w:rsidRPr="00B803D0">
        <w:rPr>
          <w:rFonts w:ascii="Arial" w:hAnsi="Arial" w:cs="Arial"/>
          <w:lang w:val="el-GR"/>
        </w:rPr>
        <w:t xml:space="preserve"> Δαπανών </w:t>
      </w:r>
      <w:r>
        <w:rPr>
          <w:rFonts w:ascii="Arial" w:hAnsi="Arial" w:cs="Arial"/>
          <w:lang w:val="el-GR"/>
        </w:rPr>
        <w:t>τρείς μήνες μετά</w:t>
      </w:r>
      <w:r w:rsidR="000071F9">
        <w:rPr>
          <w:rFonts w:ascii="Arial" w:hAnsi="Arial" w:cs="Arial"/>
          <w:lang w:val="el-GR"/>
        </w:rPr>
        <w:t xml:space="preserve"> την έναρξη υλοποίησης της </w:t>
      </w:r>
      <w:proofErr w:type="spellStart"/>
      <w:r w:rsidR="000071F9">
        <w:rPr>
          <w:rFonts w:ascii="Arial" w:hAnsi="Arial" w:cs="Arial"/>
          <w:lang w:val="el-GR"/>
        </w:rPr>
        <w:t>ΝοΔε</w:t>
      </w:r>
      <w:proofErr w:type="spellEnd"/>
      <w:r w:rsidR="000071F9">
        <w:rPr>
          <w:rFonts w:ascii="Arial" w:hAnsi="Arial" w:cs="Arial"/>
          <w:lang w:val="el-GR"/>
        </w:rPr>
        <w:t xml:space="preserve"> και </w:t>
      </w:r>
      <w:r>
        <w:rPr>
          <w:rFonts w:ascii="Arial" w:hAnsi="Arial" w:cs="Arial"/>
          <w:lang w:val="el-GR"/>
        </w:rPr>
        <w:t xml:space="preserve">μπορούν να </w:t>
      </w:r>
      <w:r w:rsidR="00EA2AB5" w:rsidRPr="00B803D0">
        <w:rPr>
          <w:rFonts w:ascii="Arial" w:hAnsi="Arial" w:cs="Arial"/>
          <w:lang w:val="el-GR"/>
        </w:rPr>
        <w:t>υποβάλλονται στο τέλος κάθε τριμήνου μέχρι την τελική αποπληρωμή της Σύμβασης.</w:t>
      </w:r>
      <w:r w:rsidR="00EA2AB5" w:rsidRPr="00EA2AB5">
        <w:rPr>
          <w:rFonts w:ascii="Arial" w:hAnsi="Arial" w:cs="Arial"/>
          <w:lang w:val="el-GR"/>
        </w:rPr>
        <w:t xml:space="preserve"> Σε περίπτωση </w:t>
      </w:r>
      <w:r w:rsidR="000071F9">
        <w:rPr>
          <w:rFonts w:ascii="Arial" w:hAnsi="Arial" w:cs="Arial"/>
          <w:lang w:val="el-GR"/>
        </w:rPr>
        <w:t>ό</w:t>
      </w:r>
      <w:r w:rsidR="00EA2AB5" w:rsidRPr="00EA2AB5">
        <w:rPr>
          <w:rFonts w:ascii="Arial" w:hAnsi="Arial" w:cs="Arial"/>
          <w:lang w:val="el-GR"/>
        </w:rPr>
        <w:t>που κριθεί αναγκαίο</w:t>
      </w:r>
      <w:r w:rsidR="000071F9">
        <w:rPr>
          <w:rFonts w:ascii="Arial" w:hAnsi="Arial" w:cs="Arial"/>
          <w:lang w:val="el-GR"/>
        </w:rPr>
        <w:t>,</w:t>
      </w:r>
      <w:r w:rsidR="00EA2AB5" w:rsidRPr="00EA2AB5">
        <w:rPr>
          <w:rFonts w:ascii="Arial" w:hAnsi="Arial" w:cs="Arial"/>
          <w:lang w:val="el-GR"/>
        </w:rPr>
        <w:t xml:space="preserve"> για σκοπούς </w:t>
      </w:r>
      <w:r w:rsidR="00EA2AB5" w:rsidRPr="00AE6AA5">
        <w:rPr>
          <w:rFonts w:ascii="Arial" w:hAnsi="Arial" w:cs="Arial"/>
          <w:lang w:val="el-GR"/>
        </w:rPr>
        <w:t>απορρόφησης,</w:t>
      </w:r>
      <w:r w:rsidR="000071F9" w:rsidRPr="00AE6AA5">
        <w:rPr>
          <w:rFonts w:ascii="Arial" w:hAnsi="Arial" w:cs="Arial"/>
          <w:lang w:val="el-GR"/>
        </w:rPr>
        <w:t xml:space="preserve"> </w:t>
      </w:r>
      <w:r w:rsidR="00EA2AB5" w:rsidRPr="00AE6AA5">
        <w:rPr>
          <w:rFonts w:ascii="Arial" w:hAnsi="Arial" w:cs="Arial"/>
          <w:lang w:val="el-GR"/>
        </w:rPr>
        <w:t xml:space="preserve">ο Δικαιούχος </w:t>
      </w:r>
      <w:r w:rsidR="000071F9" w:rsidRPr="00AE6AA5">
        <w:rPr>
          <w:rFonts w:ascii="Arial" w:hAnsi="Arial" w:cs="Arial"/>
          <w:lang w:val="el-GR"/>
        </w:rPr>
        <w:t xml:space="preserve">δύναται </w:t>
      </w:r>
      <w:r w:rsidR="00EA2AB5" w:rsidRPr="00AE6AA5">
        <w:rPr>
          <w:rFonts w:ascii="Arial" w:hAnsi="Arial" w:cs="Arial"/>
          <w:lang w:val="el-GR"/>
        </w:rPr>
        <w:t>να υποβάλει Τριμηνιαίο Δελτίο Δαπανών πριν την ολοκλήρωση του τριμήνου αναφοράς</w:t>
      </w:r>
      <w:r w:rsidR="000071F9" w:rsidRPr="00AE6AA5">
        <w:rPr>
          <w:rFonts w:ascii="Arial" w:hAnsi="Arial" w:cs="Arial"/>
          <w:lang w:val="el-GR"/>
        </w:rPr>
        <w:t>, μετά από οδηγίες της Μονάδας Εφαρμογής</w:t>
      </w:r>
      <w:r w:rsidR="00EA2AB5" w:rsidRPr="00AE6AA5">
        <w:rPr>
          <w:rFonts w:ascii="Arial" w:hAnsi="Arial" w:cs="Arial"/>
          <w:lang w:val="el-GR"/>
        </w:rPr>
        <w:t xml:space="preserve">. </w:t>
      </w:r>
    </w:p>
    <w:bookmarkEnd w:id="351"/>
    <w:p w14:paraId="78E29A11" w14:textId="77777777" w:rsidR="00214F67" w:rsidRPr="00F75CF4" w:rsidRDefault="00214F67" w:rsidP="001C3C8E">
      <w:pPr>
        <w:spacing w:line="340" w:lineRule="exact"/>
        <w:jc w:val="both"/>
        <w:rPr>
          <w:rFonts w:ascii="Arial" w:hAnsi="Arial" w:cs="Arial"/>
          <w:highlight w:val="yellow"/>
          <w:lang w:val="el-GR"/>
        </w:rPr>
      </w:pPr>
    </w:p>
    <w:p w14:paraId="283D78AF" w14:textId="77777777" w:rsidR="00C15FB3" w:rsidRDefault="00504E53" w:rsidP="001C3C8E">
      <w:pPr>
        <w:spacing w:line="340" w:lineRule="exact"/>
        <w:jc w:val="both"/>
        <w:rPr>
          <w:rFonts w:ascii="Arial" w:hAnsi="Arial" w:cs="Arial"/>
          <w:lang w:val="el-GR"/>
        </w:rPr>
      </w:pPr>
      <w:r w:rsidRPr="00AE6AA5">
        <w:rPr>
          <w:rFonts w:ascii="Arial" w:hAnsi="Arial" w:cs="Arial"/>
          <w:lang w:val="el-GR"/>
        </w:rPr>
        <w:t>Σ</w:t>
      </w:r>
      <w:r w:rsidR="00736D92" w:rsidRPr="00AE6AA5">
        <w:rPr>
          <w:rFonts w:ascii="Arial" w:hAnsi="Arial" w:cs="Arial"/>
          <w:lang w:val="el-GR"/>
        </w:rPr>
        <w:t>ε</w:t>
      </w:r>
      <w:r w:rsidRPr="00AE6AA5">
        <w:rPr>
          <w:rFonts w:ascii="Arial" w:hAnsi="Arial" w:cs="Arial"/>
          <w:lang w:val="el-GR"/>
        </w:rPr>
        <w:t xml:space="preserve"> περ</w:t>
      </w:r>
      <w:r w:rsidR="00736D92" w:rsidRPr="00AE6AA5">
        <w:rPr>
          <w:rFonts w:ascii="Arial" w:hAnsi="Arial" w:cs="Arial"/>
          <w:lang w:val="el-GR"/>
        </w:rPr>
        <w:t>ί</w:t>
      </w:r>
      <w:r w:rsidRPr="00AE6AA5">
        <w:rPr>
          <w:rFonts w:ascii="Arial" w:hAnsi="Arial" w:cs="Arial"/>
          <w:lang w:val="el-GR"/>
        </w:rPr>
        <w:t>πτ</w:t>
      </w:r>
      <w:r w:rsidR="00736D92" w:rsidRPr="00AE6AA5">
        <w:rPr>
          <w:rFonts w:ascii="Arial" w:hAnsi="Arial" w:cs="Arial"/>
          <w:lang w:val="el-GR"/>
        </w:rPr>
        <w:t>ω</w:t>
      </w:r>
      <w:r w:rsidRPr="00AE6AA5">
        <w:rPr>
          <w:rFonts w:ascii="Arial" w:hAnsi="Arial" w:cs="Arial"/>
          <w:lang w:val="el-GR"/>
        </w:rPr>
        <w:t>σ</w:t>
      </w:r>
      <w:r w:rsidR="00736D92" w:rsidRPr="00AE6AA5">
        <w:rPr>
          <w:rFonts w:ascii="Arial" w:hAnsi="Arial" w:cs="Arial"/>
          <w:lang w:val="el-GR"/>
        </w:rPr>
        <w:t>η</w:t>
      </w:r>
      <w:r w:rsidRPr="00AE6AA5">
        <w:rPr>
          <w:rFonts w:ascii="Arial" w:hAnsi="Arial" w:cs="Arial"/>
          <w:lang w:val="el-GR"/>
        </w:rPr>
        <w:t xml:space="preserve"> που ο Δικαιούχος </w:t>
      </w:r>
      <w:r w:rsidRPr="003919DC">
        <w:rPr>
          <w:rFonts w:ascii="Arial" w:hAnsi="Arial" w:cs="Arial"/>
          <w:lang w:val="el-GR"/>
        </w:rPr>
        <w:t>προσπαθήσει να υποβάλει σε Τριμηνιαίο Δελτίο Δαπανών</w:t>
      </w:r>
      <w:r w:rsidR="00736D92" w:rsidRPr="003919DC">
        <w:rPr>
          <w:rFonts w:ascii="Arial" w:hAnsi="Arial" w:cs="Arial"/>
          <w:lang w:val="el-GR"/>
        </w:rPr>
        <w:t xml:space="preserve">, </w:t>
      </w:r>
      <w:r w:rsidRPr="003919DC">
        <w:rPr>
          <w:rFonts w:ascii="Arial" w:hAnsi="Arial" w:cs="Arial"/>
          <w:lang w:val="el-GR"/>
        </w:rPr>
        <w:t xml:space="preserve">δαπάνη </w:t>
      </w:r>
      <w:r w:rsidR="00736D92" w:rsidRPr="003919DC">
        <w:rPr>
          <w:rFonts w:ascii="Arial" w:hAnsi="Arial" w:cs="Arial"/>
          <w:lang w:val="el-GR"/>
        </w:rPr>
        <w:t xml:space="preserve">η οποία υπερβαίνει </w:t>
      </w:r>
      <w:r w:rsidRPr="003919DC">
        <w:rPr>
          <w:rFonts w:ascii="Arial" w:hAnsi="Arial" w:cs="Arial"/>
          <w:lang w:val="el-GR"/>
        </w:rPr>
        <w:t xml:space="preserve">το ποσό </w:t>
      </w:r>
      <w:r w:rsidR="00736D92" w:rsidRPr="003919DC">
        <w:rPr>
          <w:rFonts w:ascii="Arial" w:hAnsi="Arial" w:cs="Arial"/>
          <w:lang w:val="el-GR"/>
        </w:rPr>
        <w:t>τ</w:t>
      </w:r>
      <w:r w:rsidRPr="003919DC">
        <w:rPr>
          <w:rFonts w:ascii="Arial" w:hAnsi="Arial" w:cs="Arial"/>
          <w:lang w:val="el-GR"/>
        </w:rPr>
        <w:t>η</w:t>
      </w:r>
      <w:r w:rsidR="00736D92" w:rsidRPr="003919DC">
        <w:rPr>
          <w:rFonts w:ascii="Arial" w:hAnsi="Arial" w:cs="Arial"/>
          <w:lang w:val="el-GR"/>
        </w:rPr>
        <w:t>ς</w:t>
      </w:r>
      <w:r w:rsidRPr="003919DC">
        <w:rPr>
          <w:rFonts w:ascii="Arial" w:hAnsi="Arial" w:cs="Arial"/>
          <w:lang w:val="el-GR"/>
        </w:rPr>
        <w:t xml:space="preserve"> </w:t>
      </w:r>
      <w:proofErr w:type="spellStart"/>
      <w:r w:rsidRPr="003919DC">
        <w:rPr>
          <w:rFonts w:ascii="Arial" w:hAnsi="Arial" w:cs="Arial"/>
          <w:lang w:val="el-GR"/>
        </w:rPr>
        <w:t>ΝοΔε</w:t>
      </w:r>
      <w:proofErr w:type="spellEnd"/>
      <w:r w:rsidR="006D0A35" w:rsidRPr="003919DC">
        <w:rPr>
          <w:rFonts w:ascii="Arial" w:hAnsi="Arial" w:cs="Arial"/>
          <w:lang w:val="el-GR"/>
        </w:rPr>
        <w:t>,</w:t>
      </w:r>
      <w:r w:rsidRPr="003919DC">
        <w:rPr>
          <w:rFonts w:ascii="Arial" w:hAnsi="Arial" w:cs="Arial"/>
          <w:lang w:val="el-GR"/>
        </w:rPr>
        <w:t xml:space="preserve"> το </w:t>
      </w:r>
      <w:r w:rsidR="00E4057C" w:rsidRPr="003919DC">
        <w:rPr>
          <w:rFonts w:ascii="Arial" w:hAnsi="Arial" w:cs="Arial"/>
          <w:lang w:val="el-GR"/>
        </w:rPr>
        <w:t>Μηχανογραφικό Σ</w:t>
      </w:r>
      <w:r w:rsidRPr="003919DC">
        <w:rPr>
          <w:rFonts w:ascii="Arial" w:hAnsi="Arial" w:cs="Arial"/>
          <w:lang w:val="el-GR"/>
        </w:rPr>
        <w:t>ύστημα δεν επιτρέπει</w:t>
      </w:r>
      <w:r w:rsidR="00736D92" w:rsidRPr="003919DC">
        <w:rPr>
          <w:rFonts w:ascii="Arial" w:hAnsi="Arial" w:cs="Arial"/>
          <w:lang w:val="el-GR"/>
        </w:rPr>
        <w:t xml:space="preserve"> την υποβολή του Δελτίου</w:t>
      </w:r>
      <w:r w:rsidRPr="003919DC">
        <w:rPr>
          <w:rFonts w:ascii="Arial" w:hAnsi="Arial" w:cs="Arial"/>
          <w:lang w:val="el-GR"/>
        </w:rPr>
        <w:t>. Για να</w:t>
      </w:r>
      <w:r w:rsidR="00736D92" w:rsidRPr="003919DC">
        <w:rPr>
          <w:rFonts w:ascii="Arial" w:hAnsi="Arial" w:cs="Arial"/>
          <w:lang w:val="el-GR"/>
        </w:rPr>
        <w:t xml:space="preserve"> καταστεί δυνατή η υποβολή του Δελτίου, πρέπει να </w:t>
      </w:r>
      <w:r w:rsidRPr="003919DC">
        <w:rPr>
          <w:rFonts w:ascii="Arial" w:hAnsi="Arial" w:cs="Arial"/>
          <w:lang w:val="el-GR"/>
        </w:rPr>
        <w:t xml:space="preserve">γίνει τροποποίηση της </w:t>
      </w:r>
      <w:r w:rsidR="00736D92" w:rsidRPr="003919DC">
        <w:rPr>
          <w:rFonts w:ascii="Arial" w:hAnsi="Arial" w:cs="Arial"/>
          <w:lang w:val="el-GR"/>
        </w:rPr>
        <w:t xml:space="preserve">σχετικής </w:t>
      </w:r>
      <w:proofErr w:type="spellStart"/>
      <w:r w:rsidRPr="003919DC">
        <w:rPr>
          <w:rFonts w:ascii="Arial" w:hAnsi="Arial" w:cs="Arial"/>
          <w:lang w:val="el-GR"/>
        </w:rPr>
        <w:t>ΝοΔε</w:t>
      </w:r>
      <w:proofErr w:type="spellEnd"/>
      <w:r w:rsidR="00AE6AA5" w:rsidRPr="003919DC">
        <w:rPr>
          <w:rFonts w:ascii="Arial" w:hAnsi="Arial" w:cs="Arial"/>
          <w:lang w:val="el-GR"/>
        </w:rPr>
        <w:t xml:space="preserve"> (εάν είναι εφικτό)</w:t>
      </w:r>
      <w:r w:rsidRPr="003919DC">
        <w:rPr>
          <w:rFonts w:ascii="Arial" w:hAnsi="Arial" w:cs="Arial"/>
          <w:lang w:val="el-GR"/>
        </w:rPr>
        <w:t>.</w:t>
      </w:r>
      <w:r>
        <w:rPr>
          <w:rFonts w:ascii="Arial" w:hAnsi="Arial" w:cs="Arial"/>
          <w:lang w:val="el-GR"/>
        </w:rPr>
        <w:t xml:space="preserve"> </w:t>
      </w:r>
    </w:p>
    <w:p w14:paraId="594BAAD0" w14:textId="77777777" w:rsidR="00CC035F" w:rsidRDefault="00CC035F" w:rsidP="001C3C8E">
      <w:pPr>
        <w:spacing w:line="340" w:lineRule="exact"/>
        <w:jc w:val="both"/>
        <w:rPr>
          <w:rFonts w:ascii="Arial" w:hAnsi="Arial" w:cs="Arial"/>
          <w:lang w:val="el-GR"/>
        </w:rPr>
      </w:pPr>
    </w:p>
    <w:p w14:paraId="46E4D437" w14:textId="77777777" w:rsidR="00CC035F" w:rsidRPr="00CC035F" w:rsidRDefault="00504E53" w:rsidP="001C3C8E">
      <w:pPr>
        <w:spacing w:line="340" w:lineRule="exact"/>
        <w:jc w:val="both"/>
        <w:rPr>
          <w:rFonts w:ascii="Arial" w:hAnsi="Arial" w:cs="Arial"/>
          <w:lang w:val="el-GR"/>
        </w:rPr>
      </w:pPr>
      <w:r>
        <w:rPr>
          <w:rFonts w:ascii="Arial" w:hAnsi="Arial" w:cs="Arial"/>
          <w:lang w:val="el-GR"/>
        </w:rPr>
        <w:lastRenderedPageBreak/>
        <w:t xml:space="preserve">Εάν δεν πραγματοποιηθούν δαπάνες σε ένα τρίμηνο, τότε ο Δικαιούχος δημιουργεί </w:t>
      </w:r>
      <w:r w:rsidR="004C0781">
        <w:rPr>
          <w:rFonts w:ascii="Arial" w:hAnsi="Arial" w:cs="Arial"/>
          <w:lang w:val="el-GR"/>
        </w:rPr>
        <w:t xml:space="preserve">στο Μηχανογραφικό Σύστημα </w:t>
      </w:r>
      <w:r>
        <w:rPr>
          <w:rFonts w:ascii="Arial" w:hAnsi="Arial" w:cs="Arial"/>
          <w:lang w:val="el-GR"/>
        </w:rPr>
        <w:t>μηδενικό Τριμηνιαίο Δελτίο Δαπανών</w:t>
      </w:r>
      <w:r w:rsidR="004C0781">
        <w:rPr>
          <w:rFonts w:ascii="Arial" w:hAnsi="Arial" w:cs="Arial"/>
          <w:lang w:val="el-GR"/>
        </w:rPr>
        <w:t>,</w:t>
      </w:r>
      <w:r>
        <w:rPr>
          <w:rFonts w:ascii="Arial" w:hAnsi="Arial" w:cs="Arial"/>
          <w:lang w:val="el-GR"/>
        </w:rPr>
        <w:t xml:space="preserve"> </w:t>
      </w:r>
      <w:r w:rsidR="004C0781">
        <w:rPr>
          <w:rFonts w:ascii="Arial" w:hAnsi="Arial" w:cs="Arial"/>
          <w:lang w:val="el-GR"/>
        </w:rPr>
        <w:t>για το οποίο</w:t>
      </w:r>
      <w:r>
        <w:rPr>
          <w:rFonts w:ascii="Arial" w:hAnsi="Arial" w:cs="Arial"/>
          <w:lang w:val="el-GR"/>
        </w:rPr>
        <w:t xml:space="preserve"> δεν </w:t>
      </w:r>
      <w:r w:rsidR="004C0781">
        <w:rPr>
          <w:rFonts w:ascii="Arial" w:hAnsi="Arial" w:cs="Arial"/>
          <w:lang w:val="el-GR"/>
        </w:rPr>
        <w:t xml:space="preserve">απαιτείται οποιαδήποτε ενέργεια από τη Μονάδα Εφαρμογής. </w:t>
      </w:r>
      <w:r>
        <w:rPr>
          <w:rFonts w:ascii="Arial" w:hAnsi="Arial" w:cs="Arial"/>
          <w:lang w:val="el-GR"/>
        </w:rPr>
        <w:t xml:space="preserve">Η δημιουργία του μηδενικού δελτίου είναι </w:t>
      </w:r>
      <w:r w:rsidR="004C0781">
        <w:rPr>
          <w:rFonts w:ascii="Arial" w:hAnsi="Arial" w:cs="Arial"/>
          <w:lang w:val="el-GR"/>
        </w:rPr>
        <w:t xml:space="preserve">απαραίτητη, έτσι </w:t>
      </w:r>
      <w:r>
        <w:rPr>
          <w:rFonts w:ascii="Arial" w:hAnsi="Arial" w:cs="Arial"/>
          <w:lang w:val="el-GR"/>
        </w:rPr>
        <w:t>ώστε τα επόμενα δελτία να πάρουν το</w:t>
      </w:r>
      <w:r w:rsidR="004C0781">
        <w:rPr>
          <w:rFonts w:ascii="Arial" w:hAnsi="Arial" w:cs="Arial"/>
          <w:lang w:val="el-GR"/>
        </w:rPr>
        <w:t>ν</w:t>
      </w:r>
      <w:r>
        <w:rPr>
          <w:rFonts w:ascii="Arial" w:hAnsi="Arial" w:cs="Arial"/>
          <w:lang w:val="el-GR"/>
        </w:rPr>
        <w:t xml:space="preserve"> σωστό αύξ</w:t>
      </w:r>
      <w:r w:rsidR="004C0781">
        <w:rPr>
          <w:rFonts w:ascii="Arial" w:hAnsi="Arial" w:cs="Arial"/>
          <w:lang w:val="el-GR"/>
        </w:rPr>
        <w:t>οντα</w:t>
      </w:r>
      <w:r>
        <w:rPr>
          <w:rFonts w:ascii="Arial" w:hAnsi="Arial" w:cs="Arial"/>
          <w:lang w:val="el-GR"/>
        </w:rPr>
        <w:t xml:space="preserve"> αριθμό και τη σωστή ημερομηνία αναφοράς. </w:t>
      </w:r>
    </w:p>
    <w:p w14:paraId="53AE15F9" w14:textId="77777777" w:rsidR="00884A62" w:rsidRPr="002D203E" w:rsidRDefault="00884A62" w:rsidP="001C3C8E">
      <w:pPr>
        <w:spacing w:line="340" w:lineRule="exact"/>
        <w:jc w:val="both"/>
        <w:rPr>
          <w:rFonts w:ascii="Arial" w:hAnsi="Arial" w:cs="Arial"/>
          <w:b/>
          <w:lang w:val="el-GR"/>
        </w:rPr>
      </w:pPr>
    </w:p>
    <w:p w14:paraId="588DE30C" w14:textId="77777777" w:rsidR="008A7690" w:rsidRPr="002D203E" w:rsidRDefault="00504E53" w:rsidP="00284EC6">
      <w:pPr>
        <w:pStyle w:val="Heading2"/>
        <w:numPr>
          <w:ilvl w:val="0"/>
          <w:numId w:val="0"/>
        </w:numPr>
        <w:tabs>
          <w:tab w:val="left" w:pos="1080"/>
        </w:tabs>
        <w:spacing w:line="340" w:lineRule="exact"/>
        <w:ind w:left="709" w:hanging="709"/>
        <w:jc w:val="both"/>
        <w:rPr>
          <w:rFonts w:cs="Arial"/>
          <w:sz w:val="24"/>
          <w:szCs w:val="24"/>
          <w:lang w:val="el-GR"/>
        </w:rPr>
      </w:pPr>
      <w:bookmarkStart w:id="352" w:name="_Toc188876695"/>
      <w:bookmarkStart w:id="353" w:name="_Toc122137737"/>
      <w:bookmarkStart w:id="354" w:name="_Toc223832855"/>
      <w:bookmarkStart w:id="355" w:name="_Toc296947018"/>
      <w:r w:rsidRPr="00D37DE0">
        <w:rPr>
          <w:color w:val="auto"/>
          <w:sz w:val="24"/>
          <w:szCs w:val="24"/>
          <w:lang w:val="el-GR"/>
        </w:rPr>
        <w:t>16.</w:t>
      </w:r>
      <w:r w:rsidR="00F14573">
        <w:rPr>
          <w:color w:val="auto"/>
          <w:sz w:val="24"/>
          <w:szCs w:val="24"/>
          <w:lang w:val="el-GR"/>
        </w:rPr>
        <w:t>4</w:t>
      </w:r>
      <w:r w:rsidRPr="00D37DE0">
        <w:rPr>
          <w:color w:val="auto"/>
          <w:sz w:val="24"/>
          <w:szCs w:val="24"/>
          <w:lang w:val="el-GR"/>
        </w:rPr>
        <w:tab/>
        <w:t>Παρακολούθηση Φυσικού Αντικειμένου</w:t>
      </w:r>
      <w:bookmarkEnd w:id="352"/>
      <w:r w:rsidRPr="00D37DE0">
        <w:rPr>
          <w:color w:val="auto"/>
          <w:sz w:val="24"/>
          <w:szCs w:val="24"/>
          <w:lang w:val="el-GR"/>
        </w:rPr>
        <w:t xml:space="preserve"> </w:t>
      </w:r>
      <w:bookmarkEnd w:id="353"/>
      <w:bookmarkEnd w:id="354"/>
      <w:bookmarkEnd w:id="355"/>
    </w:p>
    <w:p w14:paraId="564C2B49" w14:textId="77777777" w:rsidR="00C15FB3" w:rsidRPr="00913ECF" w:rsidRDefault="00504E53" w:rsidP="001C3C8E">
      <w:pPr>
        <w:spacing w:line="340" w:lineRule="exact"/>
        <w:jc w:val="both"/>
        <w:rPr>
          <w:rFonts w:ascii="Arial" w:hAnsi="Arial" w:cs="Arial"/>
          <w:lang w:val="el-GR"/>
        </w:rPr>
      </w:pPr>
      <w:r w:rsidRPr="00EA2AB5">
        <w:rPr>
          <w:rFonts w:ascii="Arial" w:hAnsi="Arial" w:cs="Arial"/>
          <w:lang w:val="el-GR"/>
        </w:rPr>
        <w:t xml:space="preserve">Η παρακολούθηση της πορείας του Φυσικού Αντικειμένου των έργων πραγματοποιείται μέσω </w:t>
      </w:r>
      <w:r w:rsidR="00767512">
        <w:rPr>
          <w:rFonts w:ascii="Arial" w:hAnsi="Arial" w:cs="Arial"/>
          <w:lang w:val="el-GR"/>
        </w:rPr>
        <w:t>των Τεχνικών Επιτόπιων Ελέγχων</w:t>
      </w:r>
      <w:r w:rsidR="00720C4B">
        <w:rPr>
          <w:rFonts w:ascii="Arial" w:hAnsi="Arial" w:cs="Arial"/>
          <w:lang w:val="el-GR"/>
        </w:rPr>
        <w:t>,</w:t>
      </w:r>
      <w:r w:rsidR="00767512">
        <w:rPr>
          <w:rFonts w:ascii="Arial" w:hAnsi="Arial" w:cs="Arial"/>
          <w:lang w:val="el-GR"/>
        </w:rPr>
        <w:t xml:space="preserve"> </w:t>
      </w:r>
      <w:r w:rsidR="00720C4B">
        <w:rPr>
          <w:rFonts w:ascii="Arial" w:hAnsi="Arial" w:cs="Arial"/>
          <w:lang w:val="el-GR"/>
        </w:rPr>
        <w:t xml:space="preserve">καθώς και </w:t>
      </w:r>
      <w:r w:rsidR="00720C4B" w:rsidRPr="00EA2AB5">
        <w:rPr>
          <w:rFonts w:ascii="Arial" w:hAnsi="Arial" w:cs="Arial"/>
          <w:lang w:val="el-GR"/>
        </w:rPr>
        <w:t xml:space="preserve">μέσω </w:t>
      </w:r>
      <w:r w:rsidR="00720C4B">
        <w:rPr>
          <w:rFonts w:ascii="Arial" w:hAnsi="Arial" w:cs="Arial"/>
          <w:lang w:val="el-GR"/>
        </w:rPr>
        <w:t xml:space="preserve">των </w:t>
      </w:r>
      <w:r w:rsidR="00720C4B" w:rsidRPr="00EA2AB5">
        <w:rPr>
          <w:rFonts w:ascii="Arial" w:hAnsi="Arial" w:cs="Arial"/>
          <w:lang w:val="el-GR"/>
        </w:rPr>
        <w:t xml:space="preserve">στοιχείων που αφορούν στην πρόοδο του </w:t>
      </w:r>
      <w:r w:rsidR="001C7E58">
        <w:rPr>
          <w:rFonts w:ascii="Arial" w:hAnsi="Arial" w:cs="Arial"/>
          <w:lang w:val="el-GR"/>
        </w:rPr>
        <w:t>έργου</w:t>
      </w:r>
      <w:r w:rsidR="00720C4B" w:rsidRPr="00EA2AB5">
        <w:rPr>
          <w:rFonts w:ascii="Arial" w:hAnsi="Arial" w:cs="Arial"/>
          <w:lang w:val="el-GR"/>
        </w:rPr>
        <w:t xml:space="preserve"> και παρέχονται α</w:t>
      </w:r>
      <w:r w:rsidR="00720C4B">
        <w:rPr>
          <w:rFonts w:ascii="Arial" w:hAnsi="Arial" w:cs="Arial"/>
          <w:lang w:val="el-GR"/>
        </w:rPr>
        <w:t>πό τ</w:t>
      </w:r>
      <w:r w:rsidR="00720C4B" w:rsidRPr="00EA2AB5">
        <w:rPr>
          <w:rFonts w:ascii="Arial" w:hAnsi="Arial" w:cs="Arial"/>
          <w:lang w:val="el-GR"/>
        </w:rPr>
        <w:t xml:space="preserve">ους Δικαιούχους στη Μονάδα Εφαρμογής </w:t>
      </w:r>
      <w:r w:rsidR="00720C4B">
        <w:rPr>
          <w:rFonts w:ascii="Arial" w:hAnsi="Arial" w:cs="Arial"/>
          <w:lang w:val="el-GR"/>
        </w:rPr>
        <w:t>όποτε αυτό θεωρηθεί αναγκαίο από τη Μονάδα</w:t>
      </w:r>
      <w:r w:rsidR="00720C4B" w:rsidRPr="00EA2AB5">
        <w:rPr>
          <w:rFonts w:ascii="Arial" w:hAnsi="Arial" w:cs="Arial"/>
          <w:lang w:val="el-GR"/>
        </w:rPr>
        <w:t>.</w:t>
      </w:r>
    </w:p>
    <w:p w14:paraId="432566E3" w14:textId="77777777" w:rsidR="00C15FB3" w:rsidRPr="002D203E" w:rsidRDefault="00C15FB3" w:rsidP="001C3C8E">
      <w:pPr>
        <w:spacing w:line="340" w:lineRule="exact"/>
        <w:jc w:val="both"/>
        <w:rPr>
          <w:rFonts w:ascii="Arial" w:hAnsi="Arial" w:cs="Arial"/>
          <w:lang w:val="el-GR"/>
        </w:rPr>
      </w:pPr>
    </w:p>
    <w:p w14:paraId="0CE8E45D" w14:textId="77777777" w:rsidR="00DA37EE" w:rsidRDefault="00504E53" w:rsidP="001C3C8E">
      <w:pPr>
        <w:spacing w:line="340" w:lineRule="exact"/>
        <w:jc w:val="both"/>
        <w:rPr>
          <w:rFonts w:ascii="Arial" w:hAnsi="Arial" w:cs="Arial"/>
          <w:lang w:val="el-GR"/>
        </w:rPr>
      </w:pPr>
      <w:r>
        <w:rPr>
          <w:rFonts w:ascii="Arial" w:hAnsi="Arial" w:cs="Arial"/>
          <w:lang w:val="el-GR"/>
        </w:rPr>
        <w:t xml:space="preserve">Τυχόν ευρήματα που προκύπτουν από τους </w:t>
      </w:r>
      <w:r w:rsidR="000725CE">
        <w:rPr>
          <w:rFonts w:ascii="Arial" w:hAnsi="Arial" w:cs="Arial"/>
          <w:lang w:val="el-GR"/>
        </w:rPr>
        <w:t>επιτόπιους τεχνικούς</w:t>
      </w:r>
      <w:r>
        <w:rPr>
          <w:rFonts w:ascii="Arial" w:hAnsi="Arial" w:cs="Arial"/>
          <w:lang w:val="el-GR"/>
        </w:rPr>
        <w:t xml:space="preserve"> ελέγχους εξετάζονται ενδελεχώς από τη Μονάδα και σε περίπτωση προβλημάτων, παραλήψεων ή/και καθυστερήσεων στην υλοποίηση ενός </w:t>
      </w:r>
      <w:r w:rsidR="001C7E58">
        <w:rPr>
          <w:rFonts w:ascii="Arial" w:hAnsi="Arial" w:cs="Arial"/>
          <w:lang w:val="el-GR"/>
        </w:rPr>
        <w:t>έργου</w:t>
      </w:r>
      <w:r w:rsidR="006329DA">
        <w:rPr>
          <w:rFonts w:ascii="Arial" w:hAnsi="Arial" w:cs="Arial"/>
          <w:lang w:val="el-GR"/>
        </w:rPr>
        <w:t>,</w:t>
      </w:r>
      <w:r>
        <w:rPr>
          <w:rFonts w:ascii="Arial" w:hAnsi="Arial" w:cs="Arial"/>
          <w:lang w:val="el-GR"/>
        </w:rPr>
        <w:t xml:space="preserve"> γίνονται σχετικές συστάσεις στον Δικαιούχο για λήψη </w:t>
      </w:r>
      <w:r w:rsidR="00720C4B">
        <w:rPr>
          <w:rFonts w:ascii="Arial" w:hAnsi="Arial" w:cs="Arial"/>
          <w:lang w:val="el-GR"/>
        </w:rPr>
        <w:t xml:space="preserve">διορθωτικών </w:t>
      </w:r>
      <w:r>
        <w:rPr>
          <w:rFonts w:ascii="Arial" w:hAnsi="Arial" w:cs="Arial"/>
          <w:lang w:val="el-GR"/>
        </w:rPr>
        <w:t>ενεργειών.</w:t>
      </w:r>
    </w:p>
    <w:p w14:paraId="5D8D8BB7" w14:textId="77777777" w:rsidR="00DC4B7E" w:rsidRDefault="00DC4B7E" w:rsidP="001C3C8E">
      <w:pPr>
        <w:spacing w:line="340" w:lineRule="exact"/>
        <w:jc w:val="both"/>
        <w:rPr>
          <w:rFonts w:ascii="Arial" w:hAnsi="Arial" w:cs="Arial"/>
          <w:lang w:val="el-GR"/>
        </w:rPr>
      </w:pPr>
    </w:p>
    <w:p w14:paraId="1A35D3B5" w14:textId="77777777" w:rsidR="00DC4B7E" w:rsidRPr="00BD53E7" w:rsidRDefault="00504E53" w:rsidP="00BD53E7">
      <w:pPr>
        <w:pStyle w:val="Heading2"/>
        <w:numPr>
          <w:ilvl w:val="0"/>
          <w:numId w:val="0"/>
        </w:numPr>
        <w:tabs>
          <w:tab w:val="left" w:pos="1080"/>
        </w:tabs>
        <w:spacing w:line="340" w:lineRule="exact"/>
        <w:ind w:left="709" w:hanging="709"/>
        <w:jc w:val="both"/>
        <w:rPr>
          <w:color w:val="auto"/>
          <w:sz w:val="24"/>
          <w:szCs w:val="24"/>
          <w:lang w:val="el-GR"/>
        </w:rPr>
      </w:pPr>
      <w:bookmarkStart w:id="356" w:name="_Toc188876696"/>
      <w:bookmarkStart w:id="357" w:name="_Hlk87004267"/>
      <w:r w:rsidRPr="00BD53E7">
        <w:rPr>
          <w:color w:val="auto"/>
          <w:sz w:val="24"/>
          <w:szCs w:val="24"/>
          <w:lang w:val="el-GR"/>
        </w:rPr>
        <w:t>16.4.1 Παρακολούθηση κατασκευαστικών συμβολαίων</w:t>
      </w:r>
      <w:bookmarkEnd w:id="356"/>
    </w:p>
    <w:p w14:paraId="1E0793A2" w14:textId="77777777" w:rsidR="00DC4B7E" w:rsidRPr="00422A9C" w:rsidRDefault="00DC4B7E" w:rsidP="00A53385">
      <w:pPr>
        <w:spacing w:line="340" w:lineRule="exact"/>
        <w:rPr>
          <w:rFonts w:ascii="Arial" w:hAnsi="Arial" w:cs="Arial"/>
          <w:b/>
          <w:u w:val="single"/>
          <w:lang w:val="el-GR"/>
        </w:rPr>
      </w:pPr>
    </w:p>
    <w:p w14:paraId="23B76F44" w14:textId="77777777" w:rsidR="00422A9C" w:rsidRDefault="00504E53" w:rsidP="001810F2">
      <w:pPr>
        <w:spacing w:line="340" w:lineRule="exact"/>
        <w:jc w:val="both"/>
        <w:rPr>
          <w:rFonts w:ascii="Arial" w:eastAsia="Arial Unicode MS" w:hAnsi="Arial" w:cs="Arial"/>
          <w:lang w:val="el-GR"/>
        </w:rPr>
      </w:pPr>
      <w:r w:rsidRPr="00DB45BC">
        <w:rPr>
          <w:rFonts w:ascii="Arial" w:hAnsi="Arial" w:cs="Arial"/>
          <w:bCs/>
          <w:lang w:val="el-GR"/>
        </w:rPr>
        <w:t xml:space="preserve">Η υλοποίηση </w:t>
      </w:r>
      <w:r w:rsidR="003C6D82" w:rsidRPr="00DB45BC">
        <w:rPr>
          <w:rFonts w:ascii="Arial" w:hAnsi="Arial" w:cs="Arial"/>
          <w:bCs/>
          <w:lang w:val="el-GR"/>
        </w:rPr>
        <w:t xml:space="preserve">δημόσιων </w:t>
      </w:r>
      <w:r w:rsidRPr="00DB45BC">
        <w:rPr>
          <w:rFonts w:ascii="Arial" w:hAnsi="Arial" w:cs="Arial"/>
          <w:bCs/>
          <w:lang w:val="el-GR"/>
        </w:rPr>
        <w:t xml:space="preserve">κατασκευαστικών έργων </w:t>
      </w:r>
      <w:proofErr w:type="spellStart"/>
      <w:r w:rsidR="00DA4223" w:rsidRPr="00DA4223">
        <w:rPr>
          <w:rFonts w:ascii="Arial" w:hAnsi="Arial" w:cs="Arial"/>
          <w:bCs/>
          <w:lang w:val="el-GR"/>
        </w:rPr>
        <w:t>διέπετ</w:t>
      </w:r>
      <w:r w:rsidR="00DA4223">
        <w:rPr>
          <w:rFonts w:ascii="Arial" w:hAnsi="Arial" w:cs="Arial"/>
          <w:bCs/>
          <w:lang w:val="el-GR"/>
        </w:rPr>
        <w:t>αι</w:t>
      </w:r>
      <w:proofErr w:type="spellEnd"/>
      <w:r w:rsidRPr="00F75CF4">
        <w:rPr>
          <w:rFonts w:ascii="Arial" w:hAnsi="Arial" w:cs="Arial"/>
          <w:bCs/>
          <w:lang w:val="el-GR"/>
        </w:rPr>
        <w:t xml:space="preserve"> από</w:t>
      </w:r>
      <w:r w:rsidRPr="00F75CF4">
        <w:rPr>
          <w:rFonts w:ascii="Arial" w:hAnsi="Arial" w:cs="Arial"/>
          <w:b/>
          <w:lang w:val="el-GR"/>
        </w:rPr>
        <w:t xml:space="preserve"> </w:t>
      </w:r>
      <w:r w:rsidRPr="00F75CF4">
        <w:rPr>
          <w:rFonts w:ascii="Arial" w:hAnsi="Arial" w:cs="Arial"/>
          <w:bCs/>
          <w:lang w:val="el-GR"/>
        </w:rPr>
        <w:t>τον</w:t>
      </w:r>
      <w:r w:rsidRPr="00A53385">
        <w:rPr>
          <w:rFonts w:ascii="Arial" w:hAnsi="Arial" w:cs="Arial"/>
          <w:b/>
          <w:lang w:val="el-GR"/>
        </w:rPr>
        <w:t xml:space="preserve"> </w:t>
      </w:r>
      <w:r w:rsidRPr="00E76F11">
        <w:rPr>
          <w:rFonts w:ascii="Arial" w:hAnsi="Arial" w:cs="Arial"/>
          <w:lang w:val="el-GR"/>
        </w:rPr>
        <w:t xml:space="preserve">Περί της Ρύθμισης των Διαδικασιών Σύναψης Δημοσίων Συμβάσεων και για Συναφή Θέματα Νόμο του 2016 (Ν.73(Ι)2016), </w:t>
      </w:r>
      <w:r w:rsidR="00813006">
        <w:rPr>
          <w:rFonts w:ascii="Arial" w:hAnsi="Arial" w:cs="Arial"/>
          <w:lang w:val="el-GR"/>
        </w:rPr>
        <w:t>τους Π</w:t>
      </w:r>
      <w:r w:rsidR="00813006" w:rsidRPr="00813006">
        <w:rPr>
          <w:rFonts w:ascii="Arial" w:hAnsi="Arial" w:cs="Arial"/>
          <w:lang w:val="el-GR"/>
        </w:rPr>
        <w:t>ερί της  Διαχείρισης  της Εκτέλεσης Δημοσίων Συμβάσεων και των Διαδικασιών Αποκλεισμού των Οικονομικών Φορέων από Διαδικασίες Σύναψης Δημοσίων Συμβάσεων Κανονισμο</w:t>
      </w:r>
      <w:r w:rsidR="00813006">
        <w:rPr>
          <w:rFonts w:ascii="Arial" w:hAnsi="Arial" w:cs="Arial"/>
          <w:lang w:val="el-GR"/>
        </w:rPr>
        <w:t>ύς (</w:t>
      </w:r>
      <w:r w:rsidR="001810F2" w:rsidRPr="001810F2">
        <w:rPr>
          <w:rFonts w:ascii="Arial" w:hAnsi="Arial" w:cs="Arial"/>
          <w:lang w:val="el-GR"/>
        </w:rPr>
        <w:t>Ε</w:t>
      </w:r>
      <w:r w:rsidR="00592BA8">
        <w:rPr>
          <w:rFonts w:ascii="Arial" w:hAnsi="Arial" w:cs="Arial"/>
          <w:lang w:val="el-GR"/>
        </w:rPr>
        <w:t>νοποιημένο Κείμενο</w:t>
      </w:r>
      <w:r w:rsidR="001810F2">
        <w:rPr>
          <w:rFonts w:ascii="Arial" w:hAnsi="Arial" w:cs="Arial"/>
          <w:lang w:val="el-GR"/>
        </w:rPr>
        <w:t xml:space="preserve">, </w:t>
      </w:r>
      <w:r w:rsidR="001810F2" w:rsidRPr="001810F2">
        <w:rPr>
          <w:rFonts w:ascii="Arial" w:hAnsi="Arial" w:cs="Arial"/>
          <w:lang w:val="el-GR"/>
        </w:rPr>
        <w:t>ΚΔΠ 138/2016</w:t>
      </w:r>
      <w:r w:rsidR="001810F2">
        <w:rPr>
          <w:rFonts w:ascii="Arial" w:hAnsi="Arial" w:cs="Arial"/>
          <w:lang w:val="el-GR"/>
        </w:rPr>
        <w:t xml:space="preserve">, </w:t>
      </w:r>
      <w:r w:rsidR="001810F2" w:rsidRPr="001810F2">
        <w:rPr>
          <w:rFonts w:ascii="Arial" w:hAnsi="Arial" w:cs="Arial"/>
          <w:lang w:val="el-GR"/>
        </w:rPr>
        <w:t>ΚΔΠ 376/2016</w:t>
      </w:r>
      <w:r w:rsidR="001810F2">
        <w:rPr>
          <w:rFonts w:ascii="Arial" w:hAnsi="Arial" w:cs="Arial"/>
          <w:lang w:val="el-GR"/>
        </w:rPr>
        <w:t>)</w:t>
      </w:r>
      <w:r w:rsidR="00813006">
        <w:rPr>
          <w:rFonts w:ascii="Arial" w:hAnsi="Arial" w:cs="Arial"/>
          <w:lang w:val="el-GR"/>
        </w:rPr>
        <w:t>,</w:t>
      </w:r>
      <w:r w:rsidR="00813006" w:rsidRPr="00813006">
        <w:rPr>
          <w:rFonts w:ascii="Arial" w:hAnsi="Arial" w:cs="Arial"/>
          <w:lang w:val="el-GR"/>
        </w:rPr>
        <w:t xml:space="preserve"> </w:t>
      </w:r>
      <w:r>
        <w:rPr>
          <w:rFonts w:ascii="Arial" w:hAnsi="Arial" w:cs="Arial"/>
          <w:lang w:val="el-GR"/>
        </w:rPr>
        <w:t xml:space="preserve">καθώς και </w:t>
      </w:r>
      <w:r w:rsidR="00A53385">
        <w:rPr>
          <w:rFonts w:ascii="Arial" w:hAnsi="Arial" w:cs="Arial"/>
          <w:lang w:val="el-GR"/>
        </w:rPr>
        <w:t xml:space="preserve">από </w:t>
      </w:r>
      <w:r w:rsidR="001810F2">
        <w:rPr>
          <w:rFonts w:ascii="Arial" w:hAnsi="Arial" w:cs="Arial"/>
          <w:lang w:val="el-GR"/>
        </w:rPr>
        <w:t xml:space="preserve">άλλους </w:t>
      </w:r>
      <w:r>
        <w:rPr>
          <w:rFonts w:ascii="Arial" w:hAnsi="Arial" w:cs="Arial"/>
          <w:lang w:val="el-GR"/>
        </w:rPr>
        <w:t>σχετικούς Κανονισμούς και</w:t>
      </w:r>
      <w:r w:rsidRPr="00E76F11">
        <w:rPr>
          <w:rFonts w:ascii="Arial" w:eastAsia="Arial Unicode MS" w:hAnsi="Arial" w:cs="Arial"/>
          <w:lang w:val="el-GR"/>
        </w:rPr>
        <w:t xml:space="preserve"> Εγκυκλίους του Γενικού Λογιστηρίου</w:t>
      </w:r>
      <w:r>
        <w:rPr>
          <w:rFonts w:ascii="Arial" w:eastAsia="Arial Unicode MS" w:hAnsi="Arial" w:cs="Arial"/>
          <w:lang w:val="el-GR"/>
        </w:rPr>
        <w:t xml:space="preserve"> της Δημοκρατίας.</w:t>
      </w:r>
    </w:p>
    <w:p w14:paraId="4F344D22" w14:textId="77777777" w:rsidR="00422A9C" w:rsidRDefault="00422A9C" w:rsidP="00A53385">
      <w:pPr>
        <w:spacing w:line="340" w:lineRule="exact"/>
        <w:jc w:val="both"/>
        <w:rPr>
          <w:rFonts w:ascii="Arial" w:eastAsia="Arial Unicode MS" w:hAnsi="Arial" w:cs="Arial"/>
          <w:lang w:val="el-GR"/>
        </w:rPr>
      </w:pPr>
    </w:p>
    <w:p w14:paraId="247FEB7E" w14:textId="77777777" w:rsidR="00422A9C" w:rsidRDefault="00504E53" w:rsidP="00A53385">
      <w:pPr>
        <w:spacing w:line="340" w:lineRule="exact"/>
        <w:jc w:val="both"/>
        <w:rPr>
          <w:rFonts w:ascii="Arial" w:hAnsi="Arial" w:cs="Arial"/>
          <w:bCs/>
          <w:lang w:val="el-GR"/>
        </w:rPr>
      </w:pPr>
      <w:r>
        <w:rPr>
          <w:rFonts w:ascii="Arial" w:eastAsia="Arial Unicode MS" w:hAnsi="Arial" w:cs="Arial"/>
          <w:lang w:val="el-GR"/>
        </w:rPr>
        <w:t xml:space="preserve">Η έναρξη υλοποίησης ενός κατασκευαστικού </w:t>
      </w:r>
      <w:r w:rsidR="001C7E58">
        <w:rPr>
          <w:rFonts w:ascii="Arial" w:eastAsia="Arial Unicode MS" w:hAnsi="Arial" w:cs="Arial"/>
          <w:lang w:val="el-GR"/>
        </w:rPr>
        <w:t>έργου</w:t>
      </w:r>
      <w:r>
        <w:rPr>
          <w:rFonts w:ascii="Arial" w:eastAsia="Arial Unicode MS" w:hAnsi="Arial" w:cs="Arial"/>
          <w:lang w:val="el-GR"/>
        </w:rPr>
        <w:t xml:space="preserve"> καθορίζεται με την επιστολή έναρξης εργασιών</w:t>
      </w:r>
      <w:r w:rsidR="001F2F98">
        <w:rPr>
          <w:rFonts w:ascii="Arial" w:eastAsia="Arial Unicode MS" w:hAnsi="Arial" w:cs="Arial"/>
          <w:lang w:val="el-GR"/>
        </w:rPr>
        <w:t>,</w:t>
      </w:r>
      <w:r>
        <w:rPr>
          <w:rFonts w:ascii="Arial" w:eastAsia="Arial Unicode MS" w:hAnsi="Arial" w:cs="Arial"/>
          <w:lang w:val="el-GR"/>
        </w:rPr>
        <w:t xml:space="preserve"> την οποία αποστέλλει ο μελετητής/αρχιτέκτονας (ιδιώτης) του </w:t>
      </w:r>
      <w:r w:rsidR="001C7E58">
        <w:rPr>
          <w:rFonts w:ascii="Arial" w:eastAsia="Arial Unicode MS" w:hAnsi="Arial" w:cs="Arial"/>
          <w:lang w:val="el-GR"/>
        </w:rPr>
        <w:t>έργου</w:t>
      </w:r>
      <w:r>
        <w:rPr>
          <w:rFonts w:ascii="Arial" w:eastAsia="Arial Unicode MS" w:hAnsi="Arial" w:cs="Arial"/>
          <w:lang w:val="el-GR"/>
        </w:rPr>
        <w:t xml:space="preserve"> στον εργολάβο. Η διάρκεια εκτέλεσης του </w:t>
      </w:r>
      <w:r w:rsidR="001C7E58">
        <w:rPr>
          <w:rFonts w:ascii="Arial" w:eastAsia="Arial Unicode MS" w:hAnsi="Arial" w:cs="Arial"/>
          <w:lang w:val="el-GR"/>
        </w:rPr>
        <w:t>έργου</w:t>
      </w:r>
      <w:r>
        <w:rPr>
          <w:rFonts w:ascii="Arial" w:eastAsia="Arial Unicode MS" w:hAnsi="Arial" w:cs="Arial"/>
          <w:lang w:val="el-GR"/>
        </w:rPr>
        <w:t xml:space="preserve"> (σε μήνες ή εβδομάδες) καθορίζεται στο υπογεγραμμένο συμβόλαιο. Αφότου παρέλθει το διάστημα εκτέλεσης</w:t>
      </w:r>
      <w:r w:rsidR="00A53385" w:rsidRPr="00A53385">
        <w:rPr>
          <w:rFonts w:ascii="Arial" w:hAnsi="Arial" w:cs="Arial"/>
          <w:b/>
          <w:lang w:val="el-GR"/>
        </w:rPr>
        <w:t xml:space="preserve"> </w:t>
      </w:r>
      <w:r w:rsidRPr="00A53385">
        <w:rPr>
          <w:rFonts w:ascii="Arial" w:hAnsi="Arial" w:cs="Arial"/>
          <w:bCs/>
          <w:lang w:val="el-GR"/>
        </w:rPr>
        <w:t xml:space="preserve">και έχουν ολοκληρωθεί οι εργασίες του </w:t>
      </w:r>
      <w:r w:rsidR="001C7E58">
        <w:rPr>
          <w:rFonts w:ascii="Arial" w:hAnsi="Arial" w:cs="Arial"/>
          <w:bCs/>
          <w:lang w:val="el-GR"/>
        </w:rPr>
        <w:t>έργου</w:t>
      </w:r>
      <w:r w:rsidR="00E76F11" w:rsidRPr="00A53385">
        <w:rPr>
          <w:rFonts w:ascii="Arial" w:hAnsi="Arial" w:cs="Arial"/>
          <w:bCs/>
          <w:lang w:val="el-GR"/>
        </w:rPr>
        <w:t>,</w:t>
      </w:r>
      <w:r w:rsidRPr="00A53385">
        <w:rPr>
          <w:rFonts w:ascii="Arial" w:hAnsi="Arial" w:cs="Arial"/>
          <w:bCs/>
          <w:lang w:val="el-GR"/>
        </w:rPr>
        <w:t xml:space="preserve"> </w:t>
      </w:r>
      <w:r w:rsidR="003D10D2" w:rsidRPr="00A53385">
        <w:rPr>
          <w:rFonts w:ascii="Arial" w:hAnsi="Arial" w:cs="Arial"/>
          <w:bCs/>
          <w:lang w:val="el-GR"/>
        </w:rPr>
        <w:t>μπορεί</w:t>
      </w:r>
      <w:r w:rsidRPr="00A53385">
        <w:rPr>
          <w:rFonts w:ascii="Arial" w:hAnsi="Arial" w:cs="Arial"/>
          <w:bCs/>
          <w:lang w:val="el-GR"/>
        </w:rPr>
        <w:t xml:space="preserve"> να γίνει η προσωρινή παραλαβή</w:t>
      </w:r>
      <w:r w:rsidRPr="00E76F11">
        <w:rPr>
          <w:rFonts w:ascii="Arial" w:hAnsi="Arial" w:cs="Arial"/>
          <w:bCs/>
          <w:lang w:val="el-GR"/>
        </w:rPr>
        <w:t xml:space="preserve"> του. Η ημερομηνία προσωρινής παραλαβής αναγράφεται στο Πιστοποιητικό προσωρινής παραλαβής το οποίο εκδίδει ο μελετητής. Η έκδοση του πιστοποιητικού αυτού μπορεί να γίνει εκ των υστέρων</w:t>
      </w:r>
      <w:r w:rsidR="003C6D82">
        <w:rPr>
          <w:rFonts w:ascii="Arial" w:hAnsi="Arial" w:cs="Arial"/>
          <w:bCs/>
          <w:lang w:val="el-GR"/>
        </w:rPr>
        <w:t>,</w:t>
      </w:r>
      <w:r w:rsidRPr="00E76F11">
        <w:rPr>
          <w:rFonts w:ascii="Arial" w:hAnsi="Arial" w:cs="Arial"/>
          <w:bCs/>
          <w:lang w:val="el-GR"/>
        </w:rPr>
        <w:t xml:space="preserve"> δηλαδή η ημερομηνία έκδοσης δε </w:t>
      </w:r>
      <w:r w:rsidR="001F2F98">
        <w:rPr>
          <w:rFonts w:ascii="Arial" w:hAnsi="Arial" w:cs="Arial"/>
          <w:bCs/>
          <w:lang w:val="el-GR"/>
        </w:rPr>
        <w:t xml:space="preserve">θα </w:t>
      </w:r>
      <w:r w:rsidRPr="00E76F11">
        <w:rPr>
          <w:rFonts w:ascii="Arial" w:hAnsi="Arial" w:cs="Arial"/>
          <w:bCs/>
          <w:lang w:val="el-GR"/>
        </w:rPr>
        <w:t xml:space="preserve">συνάδει με την ημερομηνία που καθορίζεται ως </w:t>
      </w:r>
      <w:r w:rsidR="001F2F98">
        <w:rPr>
          <w:rFonts w:ascii="Arial" w:hAnsi="Arial" w:cs="Arial"/>
          <w:bCs/>
          <w:lang w:val="el-GR"/>
        </w:rPr>
        <w:t xml:space="preserve">ημερομηνία </w:t>
      </w:r>
      <w:r w:rsidRPr="00E76F11">
        <w:rPr>
          <w:rFonts w:ascii="Arial" w:hAnsi="Arial" w:cs="Arial"/>
          <w:bCs/>
          <w:lang w:val="el-GR"/>
        </w:rPr>
        <w:t>προσωρινή</w:t>
      </w:r>
      <w:r w:rsidR="001F2F98">
        <w:rPr>
          <w:rFonts w:ascii="Arial" w:hAnsi="Arial" w:cs="Arial"/>
          <w:bCs/>
          <w:lang w:val="el-GR"/>
        </w:rPr>
        <w:t>ς</w:t>
      </w:r>
      <w:r w:rsidRPr="00E76F11">
        <w:rPr>
          <w:rFonts w:ascii="Arial" w:hAnsi="Arial" w:cs="Arial"/>
          <w:bCs/>
          <w:lang w:val="el-GR"/>
        </w:rPr>
        <w:t xml:space="preserve"> παραλαβή</w:t>
      </w:r>
      <w:r w:rsidR="001F2F98">
        <w:rPr>
          <w:rFonts w:ascii="Arial" w:hAnsi="Arial" w:cs="Arial"/>
          <w:bCs/>
          <w:lang w:val="el-GR"/>
        </w:rPr>
        <w:t>ς</w:t>
      </w:r>
      <w:r w:rsidRPr="00E76F11">
        <w:rPr>
          <w:rFonts w:ascii="Arial" w:hAnsi="Arial" w:cs="Arial"/>
          <w:bCs/>
          <w:lang w:val="el-GR"/>
        </w:rPr>
        <w:t>.</w:t>
      </w:r>
      <w:r w:rsidR="00011F4D" w:rsidRPr="00E76F11">
        <w:rPr>
          <w:rFonts w:ascii="Arial" w:hAnsi="Arial" w:cs="Arial"/>
          <w:bCs/>
          <w:lang w:val="el-GR"/>
        </w:rPr>
        <w:t xml:space="preserve"> Το πιστοποιητικό προσωρινής παραλαβής δύναται να συνοδεύεται από λίστα με εκκρεμότητες</w:t>
      </w:r>
      <w:r w:rsidR="00011F4D">
        <w:rPr>
          <w:rFonts w:ascii="Arial" w:hAnsi="Arial" w:cs="Arial"/>
          <w:bCs/>
          <w:lang w:val="el-GR"/>
        </w:rPr>
        <w:t xml:space="preserve"> (εργασίες, κακοτεχνίες)</w:t>
      </w:r>
      <w:r w:rsidR="00011F4D" w:rsidRPr="00E76F11">
        <w:rPr>
          <w:rFonts w:ascii="Arial" w:hAnsi="Arial" w:cs="Arial"/>
          <w:bCs/>
          <w:lang w:val="el-GR"/>
        </w:rPr>
        <w:t xml:space="preserve"> τις οποίες οφείλει να εκτελέσει ο εργολάβος κατά την περίοδο ευθύνης ελαττωμάτων</w:t>
      </w:r>
      <w:r w:rsidR="00E76F11">
        <w:rPr>
          <w:rFonts w:ascii="Arial" w:hAnsi="Arial" w:cs="Arial"/>
          <w:bCs/>
          <w:lang w:val="el-GR"/>
        </w:rPr>
        <w:t>,</w:t>
      </w:r>
      <w:r w:rsidR="00115391">
        <w:rPr>
          <w:rFonts w:ascii="Arial" w:hAnsi="Arial" w:cs="Arial"/>
          <w:bCs/>
          <w:lang w:val="el-GR"/>
        </w:rPr>
        <w:t xml:space="preserve"> η διάρκεια της οποίας καθορίζεται από το συμβόλαιο (συνήθως 12 μήνες)</w:t>
      </w:r>
      <w:r w:rsidR="00011F4D" w:rsidRPr="00E76F11">
        <w:rPr>
          <w:rFonts w:ascii="Arial" w:hAnsi="Arial" w:cs="Arial"/>
          <w:bCs/>
          <w:lang w:val="el-GR"/>
        </w:rPr>
        <w:t>.</w:t>
      </w:r>
    </w:p>
    <w:p w14:paraId="5A7A07F4" w14:textId="77777777" w:rsidR="005728E0" w:rsidRDefault="005728E0" w:rsidP="00A53385">
      <w:pPr>
        <w:spacing w:line="340" w:lineRule="exact"/>
        <w:jc w:val="both"/>
        <w:rPr>
          <w:rFonts w:ascii="Arial" w:hAnsi="Arial" w:cs="Arial"/>
          <w:bCs/>
          <w:lang w:val="el-GR"/>
        </w:rPr>
      </w:pPr>
    </w:p>
    <w:p w14:paraId="16900AE9" w14:textId="77777777" w:rsidR="00724E9F" w:rsidRPr="00B26C61" w:rsidRDefault="00504E53" w:rsidP="00724E9F">
      <w:pPr>
        <w:spacing w:line="340" w:lineRule="exact"/>
        <w:jc w:val="both"/>
        <w:rPr>
          <w:rFonts w:ascii="Arial" w:hAnsi="Arial" w:cs="Arial"/>
          <w:bCs/>
          <w:lang w:val="el-GR"/>
        </w:rPr>
      </w:pPr>
      <w:r>
        <w:rPr>
          <w:rFonts w:ascii="Arial" w:hAnsi="Arial" w:cs="Arial"/>
          <w:bCs/>
          <w:lang w:val="el-GR"/>
        </w:rPr>
        <w:t xml:space="preserve">Παρόλα αυτά, με την προσωρινή παραλαβή το </w:t>
      </w:r>
      <w:r w:rsidR="001C7E58">
        <w:rPr>
          <w:rFonts w:ascii="Arial" w:hAnsi="Arial" w:cs="Arial"/>
          <w:bCs/>
          <w:lang w:val="el-GR"/>
        </w:rPr>
        <w:t>έργο</w:t>
      </w:r>
      <w:r>
        <w:rPr>
          <w:rFonts w:ascii="Arial" w:hAnsi="Arial" w:cs="Arial"/>
          <w:bCs/>
          <w:lang w:val="el-GR"/>
        </w:rPr>
        <w:t xml:space="preserve"> </w:t>
      </w:r>
      <w:r w:rsidR="00153B70">
        <w:rPr>
          <w:rFonts w:ascii="Arial" w:hAnsi="Arial" w:cs="Arial"/>
          <w:bCs/>
          <w:lang w:val="el-GR"/>
        </w:rPr>
        <w:t xml:space="preserve">δύναται να παραδοθεί στην </w:t>
      </w:r>
      <w:r w:rsidR="00B803D0">
        <w:rPr>
          <w:rFonts w:ascii="Arial" w:hAnsi="Arial" w:cs="Arial"/>
          <w:bCs/>
          <w:lang w:val="el-GR"/>
        </w:rPr>
        <w:t>Αρχή Τοπικής Αυτοδιοίκησης (</w:t>
      </w:r>
      <w:r w:rsidR="00153B70">
        <w:rPr>
          <w:rFonts w:ascii="Arial" w:hAnsi="Arial" w:cs="Arial"/>
          <w:bCs/>
          <w:lang w:val="el-GR"/>
        </w:rPr>
        <w:t>ΑΤΑ</w:t>
      </w:r>
      <w:r w:rsidR="00B803D0">
        <w:rPr>
          <w:rFonts w:ascii="Arial" w:hAnsi="Arial" w:cs="Arial"/>
          <w:bCs/>
          <w:lang w:val="el-GR"/>
        </w:rPr>
        <w:t>)</w:t>
      </w:r>
      <w:r w:rsidR="00153B70">
        <w:rPr>
          <w:rFonts w:ascii="Arial" w:hAnsi="Arial" w:cs="Arial"/>
          <w:bCs/>
          <w:lang w:val="el-GR"/>
        </w:rPr>
        <w:t xml:space="preserve"> για λειτουργία, εκτός στις περιπτώσεις όπου υπάρχουν </w:t>
      </w:r>
      <w:r w:rsidR="00153B70">
        <w:rPr>
          <w:rFonts w:ascii="Arial" w:hAnsi="Arial" w:cs="Arial"/>
          <w:bCs/>
          <w:lang w:val="el-GR"/>
        </w:rPr>
        <w:lastRenderedPageBreak/>
        <w:t xml:space="preserve">εκκρεμότητες σε εργασίες/κακοτεχνίες οι οποίες παρεμποδίζουν τη λειτουργία του </w:t>
      </w:r>
      <w:r w:rsidR="001C7E58">
        <w:rPr>
          <w:rFonts w:ascii="Arial" w:hAnsi="Arial" w:cs="Arial"/>
          <w:bCs/>
          <w:lang w:val="el-GR"/>
        </w:rPr>
        <w:t>έργου</w:t>
      </w:r>
      <w:r w:rsidR="00153B70">
        <w:rPr>
          <w:rFonts w:ascii="Arial" w:hAnsi="Arial" w:cs="Arial"/>
          <w:bCs/>
          <w:lang w:val="el-GR"/>
        </w:rPr>
        <w:t>, και οι οποίες πρέπει να διευθετηθούν από τον εργολάβο και να ελεγχθούν από το</w:t>
      </w:r>
      <w:r w:rsidR="001F2F98">
        <w:rPr>
          <w:rFonts w:ascii="Arial" w:hAnsi="Arial" w:cs="Arial"/>
          <w:bCs/>
          <w:lang w:val="el-GR"/>
        </w:rPr>
        <w:t>ν</w:t>
      </w:r>
      <w:r w:rsidR="00153B70">
        <w:rPr>
          <w:rFonts w:ascii="Arial" w:hAnsi="Arial" w:cs="Arial"/>
          <w:bCs/>
          <w:lang w:val="el-GR"/>
        </w:rPr>
        <w:t xml:space="preserve"> Δικαιούχο πριν την παράδοση του </w:t>
      </w:r>
      <w:r w:rsidR="001C7E58">
        <w:rPr>
          <w:rFonts w:ascii="Arial" w:hAnsi="Arial" w:cs="Arial"/>
          <w:bCs/>
          <w:lang w:val="el-GR"/>
        </w:rPr>
        <w:t>έργου</w:t>
      </w:r>
      <w:r w:rsidR="00153B70">
        <w:rPr>
          <w:rFonts w:ascii="Arial" w:hAnsi="Arial" w:cs="Arial"/>
          <w:bCs/>
          <w:lang w:val="el-GR"/>
        </w:rPr>
        <w:t xml:space="preserve"> στην ΑΤΑ</w:t>
      </w:r>
      <w:bookmarkStart w:id="358" w:name="_Hlk189136570"/>
      <w:r w:rsidR="00B37FBB">
        <w:rPr>
          <w:rFonts w:ascii="Arial" w:hAnsi="Arial" w:cs="Arial"/>
          <w:bCs/>
          <w:lang w:val="el-GR"/>
        </w:rPr>
        <w:t>, ή/και στο ευρύ κοινό για χρήση</w:t>
      </w:r>
      <w:r w:rsidR="00B803D0">
        <w:rPr>
          <w:rFonts w:ascii="Arial" w:hAnsi="Arial" w:cs="Arial"/>
          <w:bCs/>
          <w:lang w:val="el-GR"/>
        </w:rPr>
        <w:t>.</w:t>
      </w:r>
      <w:bookmarkEnd w:id="358"/>
    </w:p>
    <w:p w14:paraId="2EFF5C5F" w14:textId="77777777" w:rsidR="00A95E57" w:rsidRPr="00B26C61" w:rsidRDefault="00A95E57" w:rsidP="00724E9F">
      <w:pPr>
        <w:spacing w:line="340" w:lineRule="exact"/>
        <w:jc w:val="both"/>
        <w:rPr>
          <w:rFonts w:ascii="Arial" w:hAnsi="Arial" w:cs="Arial"/>
          <w:bCs/>
          <w:lang w:val="el-GR"/>
        </w:rPr>
      </w:pPr>
    </w:p>
    <w:p w14:paraId="1587662E" w14:textId="77777777" w:rsidR="00115391" w:rsidRPr="00E76F11" w:rsidRDefault="00504E53" w:rsidP="00A53385">
      <w:pPr>
        <w:spacing w:line="340" w:lineRule="exact"/>
        <w:jc w:val="both"/>
        <w:rPr>
          <w:rFonts w:ascii="Arial" w:hAnsi="Arial" w:cs="Arial"/>
          <w:bCs/>
          <w:lang w:val="el-GR" w:eastAsia="en-GB"/>
        </w:rPr>
      </w:pPr>
      <w:r w:rsidRPr="00E76F11">
        <w:rPr>
          <w:rFonts w:ascii="Arial" w:hAnsi="Arial" w:cs="Arial"/>
          <w:bCs/>
          <w:lang w:val="el-GR"/>
        </w:rPr>
        <w:t xml:space="preserve">Σε ότι αφορά καθυστερήσεις στην ολοκλήρωση των εργασιών ενός </w:t>
      </w:r>
      <w:r w:rsidR="001C7E58">
        <w:rPr>
          <w:rFonts w:ascii="Arial" w:hAnsi="Arial" w:cs="Arial"/>
          <w:bCs/>
          <w:lang w:val="el-GR"/>
        </w:rPr>
        <w:t>έργου</w:t>
      </w:r>
      <w:r w:rsidRPr="00E76F11">
        <w:rPr>
          <w:rFonts w:ascii="Arial" w:hAnsi="Arial" w:cs="Arial"/>
          <w:bCs/>
          <w:lang w:val="el-GR"/>
        </w:rPr>
        <w:t>, στις περιπτώσεις που η καθυστέρηση είναι εξ υπαιτιότητας του εργολάβου,  επιβάλλονται ρήτρες καθυστερήσεων σε ένα ή περισσότερα πιστοποιητικά πληρωμής</w:t>
      </w:r>
      <w:r w:rsidR="001F2F98">
        <w:rPr>
          <w:rFonts w:ascii="Arial" w:hAnsi="Arial" w:cs="Arial"/>
          <w:bCs/>
          <w:lang w:val="el-GR"/>
        </w:rPr>
        <w:t>,</w:t>
      </w:r>
      <w:r w:rsidRPr="00E76F11">
        <w:rPr>
          <w:rFonts w:ascii="Arial" w:hAnsi="Arial" w:cs="Arial"/>
          <w:bCs/>
          <w:lang w:val="el-GR"/>
        </w:rPr>
        <w:t xml:space="preserve"> οι οποίες υπολογίζονται με βάση τη σχετική πρόνοια στο Παράρτημα 2 του συμβολαίου</w:t>
      </w:r>
      <w:r w:rsidR="0049736D">
        <w:rPr>
          <w:rFonts w:ascii="Arial" w:hAnsi="Arial" w:cs="Arial"/>
          <w:bCs/>
          <w:lang w:val="el-GR"/>
        </w:rPr>
        <w:t>. Σε τέτοια περίπτωση</w:t>
      </w:r>
      <w:r w:rsidRPr="00E76F11">
        <w:rPr>
          <w:rFonts w:ascii="Arial" w:hAnsi="Arial" w:cs="Arial"/>
          <w:bCs/>
          <w:lang w:val="el-GR"/>
        </w:rPr>
        <w:t xml:space="preserve"> η ημερομηνία προσωρινής παραλαβής </w:t>
      </w:r>
      <w:r w:rsidR="0049736D" w:rsidRPr="00E76F11">
        <w:rPr>
          <w:rFonts w:ascii="Arial" w:hAnsi="Arial" w:cs="Arial"/>
          <w:bCs/>
          <w:lang w:val="el-GR"/>
        </w:rPr>
        <w:t>μεταφέρετ</w:t>
      </w:r>
      <w:r w:rsidR="0049736D">
        <w:rPr>
          <w:rFonts w:ascii="Arial" w:hAnsi="Arial" w:cs="Arial"/>
          <w:bCs/>
          <w:lang w:val="el-GR"/>
        </w:rPr>
        <w:t>αι</w:t>
      </w:r>
      <w:r w:rsidR="0049736D" w:rsidRPr="00E76F11">
        <w:rPr>
          <w:rFonts w:ascii="Arial" w:hAnsi="Arial" w:cs="Arial"/>
          <w:bCs/>
          <w:lang w:val="el-GR"/>
        </w:rPr>
        <w:t xml:space="preserve"> αργότερα </w:t>
      </w:r>
      <w:r w:rsidRPr="00E76F11">
        <w:rPr>
          <w:rFonts w:ascii="Arial" w:hAnsi="Arial" w:cs="Arial"/>
          <w:bCs/>
          <w:lang w:val="el-GR"/>
        </w:rPr>
        <w:t>αναλόγως των ημερών καθυστέρησης. Ωστόσο στις περιπτώσεις όπου υπάρχει δικαιολογημένη καθυστέρηση η οποία λαμβάνει έγκριση από αρμόδιο όργανο (ΤΕΑΑ, ΚΕΑΑ)</w:t>
      </w:r>
      <w:r w:rsidR="002D3118" w:rsidRPr="00505C55">
        <w:rPr>
          <w:rFonts w:ascii="Arial" w:hAnsi="Arial" w:cs="Arial"/>
          <w:bCs/>
          <w:lang w:val="el-GR"/>
        </w:rPr>
        <w:t>,</w:t>
      </w:r>
      <w:r w:rsidRPr="00E76F11">
        <w:rPr>
          <w:rFonts w:ascii="Arial" w:hAnsi="Arial" w:cs="Arial"/>
          <w:bCs/>
          <w:lang w:val="el-GR"/>
        </w:rPr>
        <w:t xml:space="preserve"> τότε δεν επιβάλλονται ρήτρες στον εργολάβο απλά μεταφέρετ</w:t>
      </w:r>
      <w:r w:rsidR="002D3118">
        <w:rPr>
          <w:rFonts w:ascii="Arial" w:hAnsi="Arial" w:cs="Arial"/>
          <w:bCs/>
          <w:lang w:val="el-GR"/>
        </w:rPr>
        <w:t>αι</w:t>
      </w:r>
      <w:r w:rsidRPr="00E76F11">
        <w:rPr>
          <w:rFonts w:ascii="Arial" w:hAnsi="Arial" w:cs="Arial"/>
          <w:bCs/>
          <w:lang w:val="el-GR"/>
        </w:rPr>
        <w:t xml:space="preserve"> αργότερα η ημερομηνία προσωρινής παραλαβής αναλόγως των ημερών που έχουν εγκριθεί ως παράταση.</w:t>
      </w:r>
    </w:p>
    <w:p w14:paraId="0667B8FF" w14:textId="77777777" w:rsidR="00011F4D" w:rsidRDefault="00011F4D" w:rsidP="00A53385">
      <w:pPr>
        <w:spacing w:line="340" w:lineRule="exact"/>
        <w:jc w:val="both"/>
        <w:rPr>
          <w:rFonts w:ascii="Arial" w:hAnsi="Arial" w:cs="Arial"/>
          <w:bCs/>
          <w:lang w:val="el-GR"/>
        </w:rPr>
      </w:pPr>
    </w:p>
    <w:p w14:paraId="5430D0A6" w14:textId="77777777" w:rsidR="00011F4D" w:rsidRDefault="00504E53" w:rsidP="00A53385">
      <w:pPr>
        <w:spacing w:line="340" w:lineRule="exact"/>
        <w:jc w:val="both"/>
        <w:rPr>
          <w:rFonts w:ascii="Arial" w:hAnsi="Arial" w:cs="Arial"/>
          <w:bCs/>
          <w:lang w:val="el-GR"/>
        </w:rPr>
      </w:pPr>
      <w:r>
        <w:rPr>
          <w:rFonts w:ascii="Arial" w:hAnsi="Arial" w:cs="Arial"/>
          <w:bCs/>
          <w:lang w:val="el-GR"/>
        </w:rPr>
        <w:t>Κατά τη λήξη της περιόδου ευθύνης ελαττωμάτων</w:t>
      </w:r>
      <w:r w:rsidR="00115391">
        <w:rPr>
          <w:rFonts w:ascii="Arial" w:hAnsi="Arial" w:cs="Arial"/>
          <w:bCs/>
          <w:lang w:val="el-GR"/>
        </w:rPr>
        <w:t xml:space="preserve"> </w:t>
      </w:r>
      <w:bookmarkStart w:id="359" w:name="_Hlk87011496"/>
      <w:r w:rsidR="00115391">
        <w:rPr>
          <w:rFonts w:ascii="Arial" w:hAnsi="Arial" w:cs="Arial"/>
          <w:bCs/>
          <w:lang w:val="el-GR"/>
        </w:rPr>
        <w:t>(χρονικό διάστημα μεταξύ προσωρινής και τελικής παραλαβής)</w:t>
      </w:r>
      <w:bookmarkEnd w:id="359"/>
      <w:r>
        <w:rPr>
          <w:rFonts w:ascii="Arial" w:hAnsi="Arial" w:cs="Arial"/>
          <w:bCs/>
          <w:lang w:val="el-GR"/>
        </w:rPr>
        <w:t xml:space="preserve">, και </w:t>
      </w:r>
      <w:r w:rsidR="003C6D82">
        <w:rPr>
          <w:rFonts w:ascii="Arial" w:hAnsi="Arial" w:cs="Arial"/>
          <w:bCs/>
          <w:lang w:val="el-GR"/>
        </w:rPr>
        <w:t>αφού</w:t>
      </w:r>
      <w:r>
        <w:rPr>
          <w:rFonts w:ascii="Arial" w:hAnsi="Arial" w:cs="Arial"/>
          <w:bCs/>
          <w:lang w:val="el-GR"/>
        </w:rPr>
        <w:t xml:space="preserve"> βεβαιωθεί ο μελετητής ότι έχουν ολοκληρωθεί τυχών εκκρεμότητες, </w:t>
      </w:r>
      <w:r w:rsidR="003D10D2">
        <w:rPr>
          <w:rFonts w:ascii="Arial" w:hAnsi="Arial" w:cs="Arial"/>
          <w:bCs/>
          <w:lang w:val="el-GR"/>
        </w:rPr>
        <w:t>μπορεί</w:t>
      </w:r>
      <w:r>
        <w:rPr>
          <w:rFonts w:ascii="Arial" w:hAnsi="Arial" w:cs="Arial"/>
          <w:bCs/>
          <w:lang w:val="el-GR"/>
        </w:rPr>
        <w:t xml:space="preserve"> να γίνει η τελική παραλαβή του </w:t>
      </w:r>
      <w:r w:rsidR="001C7E58">
        <w:rPr>
          <w:rFonts w:ascii="Arial" w:hAnsi="Arial" w:cs="Arial"/>
          <w:bCs/>
          <w:lang w:val="el-GR"/>
        </w:rPr>
        <w:t>έργου</w:t>
      </w:r>
      <w:r>
        <w:rPr>
          <w:rFonts w:ascii="Arial" w:hAnsi="Arial" w:cs="Arial"/>
          <w:bCs/>
          <w:lang w:val="el-GR"/>
        </w:rPr>
        <w:t xml:space="preserve">. </w:t>
      </w:r>
      <w:r w:rsidRPr="00D836BC">
        <w:rPr>
          <w:rFonts w:ascii="Arial" w:hAnsi="Arial" w:cs="Arial"/>
          <w:bCs/>
          <w:lang w:val="el-GR"/>
        </w:rPr>
        <w:t xml:space="preserve">Η ημερομηνία </w:t>
      </w:r>
      <w:r>
        <w:rPr>
          <w:rFonts w:ascii="Arial" w:hAnsi="Arial" w:cs="Arial"/>
          <w:bCs/>
          <w:lang w:val="el-GR"/>
        </w:rPr>
        <w:t>τελικής</w:t>
      </w:r>
      <w:r w:rsidRPr="00D836BC">
        <w:rPr>
          <w:rFonts w:ascii="Arial" w:hAnsi="Arial" w:cs="Arial"/>
          <w:bCs/>
          <w:lang w:val="el-GR"/>
        </w:rPr>
        <w:t xml:space="preserve"> παραλαβής αναγράφεται στο Πιστοποιητικό </w:t>
      </w:r>
      <w:r>
        <w:rPr>
          <w:rFonts w:ascii="Arial" w:hAnsi="Arial" w:cs="Arial"/>
          <w:bCs/>
          <w:lang w:val="el-GR"/>
        </w:rPr>
        <w:t>τελικής</w:t>
      </w:r>
      <w:r w:rsidRPr="00D836BC">
        <w:rPr>
          <w:rFonts w:ascii="Arial" w:hAnsi="Arial" w:cs="Arial"/>
          <w:bCs/>
          <w:lang w:val="el-GR"/>
        </w:rPr>
        <w:t xml:space="preserve"> παραλαβής το οποίο εκδίδει ο μελετητής. Η έκδοση του πιστοποιητικού αυτού μπορεί να γίνει εκ των υστέρων</w:t>
      </w:r>
      <w:r w:rsidR="003C6D82">
        <w:rPr>
          <w:rFonts w:ascii="Arial" w:hAnsi="Arial" w:cs="Arial"/>
          <w:bCs/>
          <w:lang w:val="el-GR"/>
        </w:rPr>
        <w:t>,</w:t>
      </w:r>
      <w:r w:rsidRPr="00D836BC">
        <w:rPr>
          <w:rFonts w:ascii="Arial" w:hAnsi="Arial" w:cs="Arial"/>
          <w:bCs/>
          <w:lang w:val="el-GR"/>
        </w:rPr>
        <w:t xml:space="preserve"> δηλαδή η ημερομηνία έκδοσης δε </w:t>
      </w:r>
      <w:r w:rsidR="001F2F98">
        <w:rPr>
          <w:rFonts w:ascii="Arial" w:hAnsi="Arial" w:cs="Arial"/>
          <w:bCs/>
          <w:lang w:val="el-GR"/>
        </w:rPr>
        <w:t xml:space="preserve">θα </w:t>
      </w:r>
      <w:r w:rsidRPr="00D836BC">
        <w:rPr>
          <w:rFonts w:ascii="Arial" w:hAnsi="Arial" w:cs="Arial"/>
          <w:bCs/>
          <w:lang w:val="el-GR"/>
        </w:rPr>
        <w:t xml:space="preserve">συνάδει με την ημερομηνία που καθορίζεται ως </w:t>
      </w:r>
      <w:r w:rsidR="001F2F98">
        <w:rPr>
          <w:rFonts w:ascii="Arial" w:hAnsi="Arial" w:cs="Arial"/>
          <w:bCs/>
          <w:lang w:val="el-GR"/>
        </w:rPr>
        <w:t xml:space="preserve">ημερομηνία </w:t>
      </w:r>
      <w:r>
        <w:rPr>
          <w:rFonts w:ascii="Arial" w:hAnsi="Arial" w:cs="Arial"/>
          <w:bCs/>
          <w:lang w:val="el-GR"/>
        </w:rPr>
        <w:t>τελική</w:t>
      </w:r>
      <w:r w:rsidR="001F2F98">
        <w:rPr>
          <w:rFonts w:ascii="Arial" w:hAnsi="Arial" w:cs="Arial"/>
          <w:bCs/>
          <w:lang w:val="el-GR"/>
        </w:rPr>
        <w:t>ς</w:t>
      </w:r>
      <w:r w:rsidRPr="00D836BC">
        <w:rPr>
          <w:rFonts w:ascii="Arial" w:hAnsi="Arial" w:cs="Arial"/>
          <w:bCs/>
          <w:lang w:val="el-GR"/>
        </w:rPr>
        <w:t xml:space="preserve"> παραλαβή</w:t>
      </w:r>
      <w:r w:rsidR="001F2F98">
        <w:rPr>
          <w:rFonts w:ascii="Arial" w:hAnsi="Arial" w:cs="Arial"/>
          <w:bCs/>
          <w:lang w:val="el-GR"/>
        </w:rPr>
        <w:t>ς</w:t>
      </w:r>
      <w:r w:rsidRPr="00D836BC">
        <w:rPr>
          <w:rFonts w:ascii="Arial" w:hAnsi="Arial" w:cs="Arial"/>
          <w:bCs/>
          <w:lang w:val="el-GR"/>
        </w:rPr>
        <w:t>.</w:t>
      </w:r>
    </w:p>
    <w:p w14:paraId="6FC14B1D" w14:textId="77777777" w:rsidR="00011F4D" w:rsidRDefault="00011F4D" w:rsidP="00A53385">
      <w:pPr>
        <w:spacing w:line="340" w:lineRule="exact"/>
        <w:jc w:val="both"/>
        <w:rPr>
          <w:rFonts w:ascii="Arial" w:hAnsi="Arial" w:cs="Arial"/>
          <w:bCs/>
          <w:lang w:val="el-GR"/>
        </w:rPr>
      </w:pPr>
    </w:p>
    <w:p w14:paraId="656B9D6E" w14:textId="77777777" w:rsidR="00011F4D" w:rsidRDefault="00504E53" w:rsidP="00A53385">
      <w:pPr>
        <w:spacing w:line="340" w:lineRule="exact"/>
        <w:jc w:val="both"/>
        <w:rPr>
          <w:rFonts w:ascii="Arial" w:hAnsi="Arial" w:cs="Arial"/>
          <w:bCs/>
          <w:lang w:val="el-GR"/>
        </w:rPr>
      </w:pPr>
      <w:r>
        <w:rPr>
          <w:rFonts w:ascii="Arial" w:hAnsi="Arial" w:cs="Arial"/>
          <w:bCs/>
          <w:lang w:val="el-GR"/>
        </w:rPr>
        <w:t xml:space="preserve">Σε ορισμένες περιπτώσεις, π.χ. εάν ο μελετητής θεωρήσει ότι συνεχίζουν να υπάρχουν </w:t>
      </w:r>
      <w:r w:rsidR="00C626AD">
        <w:rPr>
          <w:rFonts w:ascii="Arial" w:hAnsi="Arial" w:cs="Arial"/>
          <w:bCs/>
          <w:lang w:val="el-GR"/>
        </w:rPr>
        <w:t xml:space="preserve">κάποιες </w:t>
      </w:r>
      <w:r>
        <w:rPr>
          <w:rFonts w:ascii="Arial" w:hAnsi="Arial" w:cs="Arial"/>
          <w:bCs/>
          <w:lang w:val="el-GR"/>
        </w:rPr>
        <w:t>εκκρεμότητες</w:t>
      </w:r>
      <w:r w:rsidR="003C6D82">
        <w:rPr>
          <w:rFonts w:ascii="Arial" w:hAnsi="Arial" w:cs="Arial"/>
          <w:bCs/>
          <w:lang w:val="el-GR"/>
        </w:rPr>
        <w:t>,</w:t>
      </w:r>
      <w:r>
        <w:rPr>
          <w:rFonts w:ascii="Arial" w:hAnsi="Arial" w:cs="Arial"/>
          <w:bCs/>
          <w:lang w:val="el-GR"/>
        </w:rPr>
        <w:t xml:space="preserve"> δύναται να μην </w:t>
      </w:r>
      <w:r w:rsidR="0049736D">
        <w:rPr>
          <w:rFonts w:ascii="Arial" w:hAnsi="Arial" w:cs="Arial"/>
          <w:bCs/>
          <w:lang w:val="el-GR"/>
        </w:rPr>
        <w:t>προχωρήσει στην έκδοση</w:t>
      </w:r>
      <w:r w:rsidR="00C626AD">
        <w:rPr>
          <w:rFonts w:ascii="Arial" w:hAnsi="Arial" w:cs="Arial"/>
          <w:bCs/>
          <w:lang w:val="el-GR"/>
        </w:rPr>
        <w:t xml:space="preserve"> </w:t>
      </w:r>
      <w:r w:rsidR="0049736D">
        <w:rPr>
          <w:rFonts w:ascii="Arial" w:hAnsi="Arial" w:cs="Arial"/>
          <w:bCs/>
          <w:lang w:val="el-GR"/>
        </w:rPr>
        <w:t xml:space="preserve">του </w:t>
      </w:r>
      <w:r w:rsidR="00C626AD">
        <w:rPr>
          <w:rFonts w:ascii="Arial" w:hAnsi="Arial" w:cs="Arial"/>
          <w:bCs/>
          <w:lang w:val="el-GR"/>
        </w:rPr>
        <w:t>πιστοποιητικ</w:t>
      </w:r>
      <w:r w:rsidR="0049736D">
        <w:rPr>
          <w:rFonts w:ascii="Arial" w:hAnsi="Arial" w:cs="Arial"/>
          <w:bCs/>
          <w:lang w:val="el-GR"/>
        </w:rPr>
        <w:t>ού</w:t>
      </w:r>
      <w:r w:rsidR="00C626AD">
        <w:rPr>
          <w:rFonts w:ascii="Arial" w:hAnsi="Arial" w:cs="Arial"/>
          <w:bCs/>
          <w:lang w:val="el-GR"/>
        </w:rPr>
        <w:t xml:space="preserve"> τελικής παραλαβής και να </w:t>
      </w:r>
      <w:r w:rsidR="007C2B6F">
        <w:rPr>
          <w:rFonts w:ascii="Arial" w:hAnsi="Arial" w:cs="Arial"/>
          <w:bCs/>
          <w:lang w:val="el-GR"/>
        </w:rPr>
        <w:t xml:space="preserve">εκδώσει οδηγίες για </w:t>
      </w:r>
      <w:r w:rsidR="00C626AD">
        <w:rPr>
          <w:rFonts w:ascii="Arial" w:hAnsi="Arial" w:cs="Arial"/>
          <w:bCs/>
          <w:lang w:val="el-GR"/>
        </w:rPr>
        <w:t>αποκοπ</w:t>
      </w:r>
      <w:r w:rsidR="007C2B6F">
        <w:rPr>
          <w:rFonts w:ascii="Arial" w:hAnsi="Arial" w:cs="Arial"/>
          <w:bCs/>
          <w:lang w:val="el-GR"/>
        </w:rPr>
        <w:t>ή</w:t>
      </w:r>
      <w:r w:rsidR="00C626AD">
        <w:rPr>
          <w:rFonts w:ascii="Arial" w:hAnsi="Arial" w:cs="Arial"/>
          <w:bCs/>
          <w:lang w:val="el-GR"/>
        </w:rPr>
        <w:t xml:space="preserve"> το</w:t>
      </w:r>
      <w:r w:rsidR="007C2B6F">
        <w:rPr>
          <w:rFonts w:ascii="Arial" w:hAnsi="Arial" w:cs="Arial"/>
          <w:bCs/>
          <w:lang w:val="el-GR"/>
        </w:rPr>
        <w:t>υ</w:t>
      </w:r>
      <w:r w:rsidR="00C626AD">
        <w:rPr>
          <w:rFonts w:ascii="Arial" w:hAnsi="Arial" w:cs="Arial"/>
          <w:bCs/>
          <w:lang w:val="el-GR"/>
        </w:rPr>
        <w:t xml:space="preserve"> ανάλογο</w:t>
      </w:r>
      <w:r w:rsidR="007C2B6F">
        <w:rPr>
          <w:rFonts w:ascii="Arial" w:hAnsi="Arial" w:cs="Arial"/>
          <w:bCs/>
          <w:lang w:val="el-GR"/>
        </w:rPr>
        <w:t>υ</w:t>
      </w:r>
      <w:r w:rsidR="00C626AD">
        <w:rPr>
          <w:rFonts w:ascii="Arial" w:hAnsi="Arial" w:cs="Arial"/>
          <w:bCs/>
          <w:lang w:val="el-GR"/>
        </w:rPr>
        <w:t xml:space="preserve"> ποσ</w:t>
      </w:r>
      <w:r w:rsidR="007C2B6F">
        <w:rPr>
          <w:rFonts w:ascii="Arial" w:hAnsi="Arial" w:cs="Arial"/>
          <w:bCs/>
          <w:lang w:val="el-GR"/>
        </w:rPr>
        <w:t>ού</w:t>
      </w:r>
      <w:r w:rsidR="00C626AD">
        <w:rPr>
          <w:rFonts w:ascii="Arial" w:hAnsi="Arial" w:cs="Arial"/>
          <w:bCs/>
          <w:lang w:val="el-GR"/>
        </w:rPr>
        <w:t xml:space="preserve"> </w:t>
      </w:r>
      <w:r w:rsidR="007C2B6F">
        <w:rPr>
          <w:rFonts w:ascii="Arial" w:hAnsi="Arial" w:cs="Arial"/>
          <w:bCs/>
          <w:lang w:val="el-GR"/>
        </w:rPr>
        <w:t>κατά</w:t>
      </w:r>
      <w:r w:rsidR="00C626AD">
        <w:rPr>
          <w:rFonts w:ascii="Arial" w:hAnsi="Arial" w:cs="Arial"/>
          <w:bCs/>
          <w:lang w:val="el-GR"/>
        </w:rPr>
        <w:t xml:space="preserve"> την επιστροφή κράτησης</w:t>
      </w:r>
      <w:r w:rsidR="004F73DD">
        <w:rPr>
          <w:rFonts w:ascii="Arial" w:hAnsi="Arial" w:cs="Arial"/>
          <w:bCs/>
          <w:lang w:val="el-GR"/>
        </w:rPr>
        <w:t xml:space="preserve"> (ποσό που </w:t>
      </w:r>
      <w:proofErr w:type="spellStart"/>
      <w:r w:rsidR="004F73DD">
        <w:rPr>
          <w:rFonts w:ascii="Arial" w:hAnsi="Arial" w:cs="Arial"/>
          <w:bCs/>
          <w:lang w:val="el-GR"/>
        </w:rPr>
        <w:t>παρακρατείται</w:t>
      </w:r>
      <w:proofErr w:type="spellEnd"/>
      <w:r w:rsidR="004F73DD">
        <w:rPr>
          <w:rFonts w:ascii="Arial" w:hAnsi="Arial" w:cs="Arial"/>
          <w:bCs/>
          <w:lang w:val="el-GR"/>
        </w:rPr>
        <w:t xml:space="preserve"> από τα πιστοποιητικά πληρωμής) </w:t>
      </w:r>
      <w:r w:rsidR="00C626AD">
        <w:rPr>
          <w:rFonts w:ascii="Arial" w:hAnsi="Arial" w:cs="Arial"/>
          <w:bCs/>
          <w:lang w:val="el-GR"/>
        </w:rPr>
        <w:t>στον εργολάβο.</w:t>
      </w:r>
      <w:r w:rsidR="007C2B6F">
        <w:rPr>
          <w:rFonts w:ascii="Arial" w:hAnsi="Arial" w:cs="Arial"/>
          <w:bCs/>
          <w:lang w:val="el-GR"/>
        </w:rPr>
        <w:t xml:space="preserve"> Το πιστοποιητικό τελικής παραλαβής εκδίδεται μόνο </w:t>
      </w:r>
      <w:r w:rsidR="005728E0">
        <w:rPr>
          <w:rFonts w:ascii="Arial" w:hAnsi="Arial" w:cs="Arial"/>
          <w:bCs/>
          <w:lang w:val="el-GR"/>
        </w:rPr>
        <w:t>με τη διευθέτηση όλων των εκκρεμοτήτων προς ικανοποίηση του μελετητή.</w:t>
      </w:r>
      <w:r w:rsidR="007C2B6F">
        <w:rPr>
          <w:rFonts w:ascii="Arial" w:hAnsi="Arial" w:cs="Arial"/>
          <w:bCs/>
          <w:lang w:val="el-GR"/>
        </w:rPr>
        <w:t xml:space="preserve"> </w:t>
      </w:r>
    </w:p>
    <w:p w14:paraId="6C837593" w14:textId="77777777" w:rsidR="00C626AD" w:rsidRDefault="00C626AD" w:rsidP="00A53385">
      <w:pPr>
        <w:spacing w:line="340" w:lineRule="exact"/>
        <w:jc w:val="both"/>
        <w:rPr>
          <w:rFonts w:ascii="Arial" w:hAnsi="Arial" w:cs="Arial"/>
          <w:bCs/>
          <w:lang w:val="el-GR"/>
        </w:rPr>
      </w:pPr>
    </w:p>
    <w:p w14:paraId="0A4288D5" w14:textId="77777777" w:rsidR="00C626AD" w:rsidRPr="002E0B7E" w:rsidRDefault="00504E53" w:rsidP="005E057C">
      <w:pPr>
        <w:spacing w:line="340" w:lineRule="exact"/>
        <w:jc w:val="both"/>
        <w:rPr>
          <w:rFonts w:ascii="Arial" w:hAnsi="Arial" w:cs="Arial"/>
          <w:bCs/>
          <w:lang w:val="el-GR"/>
        </w:rPr>
      </w:pPr>
      <w:r w:rsidRPr="002E0B7E">
        <w:rPr>
          <w:rFonts w:ascii="Arial" w:hAnsi="Arial" w:cs="Arial"/>
          <w:bCs/>
          <w:lang w:val="el-GR"/>
        </w:rPr>
        <w:t>Σημειώνεται ότι</w:t>
      </w:r>
      <w:r w:rsidR="005728E0" w:rsidRPr="002E0B7E">
        <w:rPr>
          <w:rFonts w:ascii="Arial" w:hAnsi="Arial" w:cs="Arial"/>
          <w:bCs/>
          <w:lang w:val="el-GR"/>
        </w:rPr>
        <w:t>,</w:t>
      </w:r>
      <w:r w:rsidRPr="002E0B7E">
        <w:rPr>
          <w:rFonts w:ascii="Arial" w:hAnsi="Arial" w:cs="Arial"/>
          <w:bCs/>
          <w:lang w:val="el-GR"/>
        </w:rPr>
        <w:t xml:space="preserve"> </w:t>
      </w:r>
      <w:r w:rsidR="00CB0DF8" w:rsidRPr="006277EB">
        <w:rPr>
          <w:rFonts w:ascii="Arial" w:hAnsi="Arial" w:cs="Arial"/>
          <w:bCs/>
          <w:lang w:val="el-GR"/>
        </w:rPr>
        <w:t xml:space="preserve">σε περίπτωση </w:t>
      </w:r>
      <w:r w:rsidR="00333E26" w:rsidRPr="006277EB">
        <w:rPr>
          <w:rFonts w:ascii="Arial" w:hAnsi="Arial" w:cs="Arial"/>
          <w:bCs/>
          <w:lang w:val="el-GR"/>
        </w:rPr>
        <w:t xml:space="preserve">διαφωνίας στον τρόπο </w:t>
      </w:r>
      <w:r w:rsidR="00CB0DF8" w:rsidRPr="006277EB">
        <w:rPr>
          <w:rFonts w:ascii="Arial" w:hAnsi="Arial" w:cs="Arial"/>
          <w:bCs/>
          <w:lang w:val="el-GR"/>
        </w:rPr>
        <w:t>διευθέτησης των εκκρεμοτήτων</w:t>
      </w:r>
      <w:r w:rsidR="00333E26" w:rsidRPr="006277EB">
        <w:rPr>
          <w:rFonts w:ascii="Arial" w:hAnsi="Arial" w:cs="Arial"/>
          <w:bCs/>
          <w:lang w:val="el-GR"/>
        </w:rPr>
        <w:t xml:space="preserve"> που προέκυψαν από την προσωρινή παραλαβή, τότε ενδέχεται να εκδοθεί Τελικός Λογαριασμός ο οποίος να περιλαμβάνει και τις ανάλογες αποκοπές, χωρίς να έχει εκδοθεί Πιστοποιητικό Τελικής Παραλαβής</w:t>
      </w:r>
      <w:r w:rsidR="00FE2F3F">
        <w:rPr>
          <w:rFonts w:ascii="Arial" w:hAnsi="Arial" w:cs="Arial"/>
          <w:bCs/>
          <w:lang w:val="el-GR"/>
        </w:rPr>
        <w:t xml:space="preserve"> (Πιστοποιητικό Ευθύνης Ελαττωμάτων)</w:t>
      </w:r>
      <w:r w:rsidR="00333E26" w:rsidRPr="006277EB">
        <w:rPr>
          <w:rFonts w:ascii="Arial" w:hAnsi="Arial" w:cs="Arial"/>
          <w:bCs/>
          <w:lang w:val="el-GR"/>
        </w:rPr>
        <w:t xml:space="preserve">. </w:t>
      </w:r>
      <w:bookmarkEnd w:id="357"/>
    </w:p>
    <w:p w14:paraId="358813BE" w14:textId="77777777" w:rsidR="002D3118" w:rsidRDefault="002D3118" w:rsidP="005E057C">
      <w:pPr>
        <w:spacing w:line="340" w:lineRule="exact"/>
        <w:jc w:val="both"/>
        <w:rPr>
          <w:rFonts w:ascii="Arial" w:hAnsi="Arial" w:cs="Arial"/>
          <w:bCs/>
          <w:lang w:val="el-GR"/>
        </w:rPr>
      </w:pPr>
    </w:p>
    <w:p w14:paraId="406A3AFD" w14:textId="77777777" w:rsidR="008C5915" w:rsidRDefault="00504E53" w:rsidP="005E057C">
      <w:pPr>
        <w:spacing w:line="340" w:lineRule="exact"/>
        <w:jc w:val="both"/>
        <w:rPr>
          <w:rFonts w:ascii="Arial" w:hAnsi="Arial" w:cs="Arial"/>
          <w:bCs/>
          <w:lang w:val="el-GR"/>
        </w:rPr>
      </w:pPr>
      <w:r>
        <w:rPr>
          <w:rFonts w:ascii="Arial" w:hAnsi="Arial" w:cs="Arial"/>
          <w:bCs/>
          <w:lang w:val="el-GR"/>
        </w:rPr>
        <w:t xml:space="preserve">Σημειώνεται ότι ο </w:t>
      </w:r>
      <w:r w:rsidRPr="00222D48">
        <w:rPr>
          <w:rFonts w:ascii="Arial" w:hAnsi="Arial" w:cs="Arial"/>
          <w:bCs/>
          <w:lang w:val="el-GR"/>
        </w:rPr>
        <w:t>Δικαιούχος είναι υπόχρεος να ενημερώνει τ</w:t>
      </w:r>
      <w:r w:rsidR="002D2D74">
        <w:rPr>
          <w:rFonts w:ascii="Arial" w:hAnsi="Arial" w:cs="Arial"/>
          <w:bCs/>
          <w:lang w:val="el-GR"/>
        </w:rPr>
        <w:t>η</w:t>
      </w:r>
      <w:r w:rsidRPr="00222D48">
        <w:rPr>
          <w:rFonts w:ascii="Arial" w:hAnsi="Arial" w:cs="Arial"/>
          <w:bCs/>
          <w:lang w:val="el-GR"/>
        </w:rPr>
        <w:t xml:space="preserve"> </w:t>
      </w:r>
      <w:r>
        <w:rPr>
          <w:rFonts w:ascii="Arial" w:hAnsi="Arial" w:cs="Arial"/>
          <w:bCs/>
          <w:lang w:val="el-GR"/>
        </w:rPr>
        <w:t xml:space="preserve">Μονάδα </w:t>
      </w:r>
      <w:r w:rsidR="002D2D74">
        <w:rPr>
          <w:rFonts w:ascii="Arial" w:hAnsi="Arial" w:cs="Arial"/>
          <w:bCs/>
          <w:lang w:val="el-GR"/>
        </w:rPr>
        <w:t xml:space="preserve">Εφαρμογής </w:t>
      </w:r>
      <w:r w:rsidRPr="00222D48">
        <w:rPr>
          <w:rFonts w:ascii="Arial" w:hAnsi="Arial" w:cs="Arial"/>
          <w:bCs/>
          <w:lang w:val="el-GR"/>
        </w:rPr>
        <w:t>εκ</w:t>
      </w:r>
      <w:r w:rsidR="002D2D74">
        <w:rPr>
          <w:rFonts w:ascii="Arial" w:hAnsi="Arial" w:cs="Arial"/>
          <w:bCs/>
          <w:lang w:val="el-GR"/>
        </w:rPr>
        <w:t xml:space="preserve"> </w:t>
      </w:r>
      <w:r w:rsidRPr="00222D48">
        <w:rPr>
          <w:rFonts w:ascii="Arial" w:hAnsi="Arial" w:cs="Arial"/>
          <w:bCs/>
          <w:lang w:val="el-GR"/>
        </w:rPr>
        <w:t xml:space="preserve">των προτέρων για την ημερομηνία </w:t>
      </w:r>
      <w:r w:rsidR="002D2D74">
        <w:rPr>
          <w:rFonts w:ascii="Arial" w:hAnsi="Arial" w:cs="Arial"/>
          <w:bCs/>
          <w:lang w:val="el-GR"/>
        </w:rPr>
        <w:t>πραγματοποίησης της</w:t>
      </w:r>
      <w:r w:rsidRPr="00222D48">
        <w:rPr>
          <w:rFonts w:ascii="Arial" w:hAnsi="Arial" w:cs="Arial"/>
          <w:bCs/>
          <w:lang w:val="el-GR"/>
        </w:rPr>
        <w:t xml:space="preserve"> προσωρινή</w:t>
      </w:r>
      <w:r w:rsidR="002D2D74">
        <w:rPr>
          <w:rFonts w:ascii="Arial" w:hAnsi="Arial" w:cs="Arial"/>
          <w:bCs/>
          <w:lang w:val="el-GR"/>
        </w:rPr>
        <w:t>ς</w:t>
      </w:r>
      <w:r w:rsidRPr="00222D48">
        <w:rPr>
          <w:rFonts w:ascii="Arial" w:hAnsi="Arial" w:cs="Arial"/>
          <w:bCs/>
          <w:lang w:val="el-GR"/>
        </w:rPr>
        <w:t xml:space="preserve"> και τελική</w:t>
      </w:r>
      <w:r w:rsidR="002D2D74">
        <w:rPr>
          <w:rFonts w:ascii="Arial" w:hAnsi="Arial" w:cs="Arial"/>
          <w:bCs/>
          <w:lang w:val="el-GR"/>
        </w:rPr>
        <w:t>ς</w:t>
      </w:r>
      <w:r w:rsidRPr="00222D48">
        <w:rPr>
          <w:rFonts w:ascii="Arial" w:hAnsi="Arial" w:cs="Arial"/>
          <w:bCs/>
          <w:lang w:val="el-GR"/>
        </w:rPr>
        <w:t xml:space="preserve"> παραλαβή</w:t>
      </w:r>
      <w:r w:rsidR="002D2D74">
        <w:rPr>
          <w:rFonts w:ascii="Arial" w:hAnsi="Arial" w:cs="Arial"/>
          <w:bCs/>
          <w:lang w:val="el-GR"/>
        </w:rPr>
        <w:t xml:space="preserve">ς ενός </w:t>
      </w:r>
      <w:r w:rsidR="001C7E58">
        <w:rPr>
          <w:rFonts w:ascii="Arial" w:hAnsi="Arial" w:cs="Arial"/>
          <w:bCs/>
          <w:lang w:val="el-GR"/>
        </w:rPr>
        <w:t>έργου</w:t>
      </w:r>
      <w:r w:rsidRPr="00222D48">
        <w:rPr>
          <w:rFonts w:ascii="Arial" w:hAnsi="Arial" w:cs="Arial"/>
          <w:bCs/>
          <w:lang w:val="el-GR"/>
        </w:rPr>
        <w:t xml:space="preserve">, ούτως ώστε να παρευρίσκεται και εκπρόσωπος </w:t>
      </w:r>
      <w:r w:rsidR="002D2D74">
        <w:rPr>
          <w:rFonts w:ascii="Arial" w:hAnsi="Arial" w:cs="Arial"/>
          <w:bCs/>
          <w:lang w:val="el-GR"/>
        </w:rPr>
        <w:t xml:space="preserve">της Μονάδας Εφαρμογής. Η έκδοση του πιστοποιητικού προσωρινής παραλαβής και του πιστοποιητικού ευθύνης ελαττωμάτων (κατά την τελική παραλαβή) γίνεται μόνο </w:t>
      </w:r>
      <w:r w:rsidRPr="00222D48">
        <w:rPr>
          <w:rFonts w:ascii="Arial" w:hAnsi="Arial" w:cs="Arial"/>
          <w:bCs/>
          <w:lang w:val="el-GR"/>
        </w:rPr>
        <w:t xml:space="preserve">με τη σύμφωνη γνώμη </w:t>
      </w:r>
      <w:r w:rsidR="002D2D74">
        <w:rPr>
          <w:rFonts w:ascii="Arial" w:hAnsi="Arial" w:cs="Arial"/>
          <w:bCs/>
          <w:lang w:val="el-GR"/>
        </w:rPr>
        <w:t>του εκπροσώπου της Μονάδας Εφαρμογής</w:t>
      </w:r>
      <w:r>
        <w:rPr>
          <w:rFonts w:ascii="Arial" w:hAnsi="Arial" w:cs="Arial"/>
          <w:bCs/>
          <w:lang w:val="el-GR"/>
        </w:rPr>
        <w:t>.</w:t>
      </w:r>
    </w:p>
    <w:p w14:paraId="4665C304" w14:textId="77777777" w:rsidR="008C5915" w:rsidRDefault="008C5915" w:rsidP="005E057C">
      <w:pPr>
        <w:spacing w:line="340" w:lineRule="exact"/>
        <w:jc w:val="both"/>
        <w:rPr>
          <w:rFonts w:ascii="Arial" w:hAnsi="Arial" w:cs="Arial"/>
          <w:bCs/>
          <w:lang w:val="el-GR"/>
        </w:rPr>
      </w:pPr>
    </w:p>
    <w:p w14:paraId="48F758C1" w14:textId="77777777" w:rsidR="00724E9F" w:rsidRDefault="00504E53" w:rsidP="005E057C">
      <w:pPr>
        <w:spacing w:line="340" w:lineRule="exact"/>
        <w:jc w:val="both"/>
        <w:rPr>
          <w:rFonts w:ascii="Arial" w:hAnsi="Arial" w:cs="Arial"/>
          <w:bCs/>
          <w:lang w:val="el-GR"/>
        </w:rPr>
      </w:pPr>
      <w:r>
        <w:rPr>
          <w:rFonts w:ascii="Arial" w:hAnsi="Arial" w:cs="Arial"/>
          <w:bCs/>
          <w:lang w:val="el-GR"/>
        </w:rPr>
        <w:lastRenderedPageBreak/>
        <w:t>Επισημαίνεται ότι για έργα για τα οποία εκκρεμούν αγωγές/δικαστικές διαδικασίες</w:t>
      </w:r>
      <w:r w:rsidR="00705735">
        <w:rPr>
          <w:rFonts w:ascii="Arial" w:hAnsi="Arial" w:cs="Arial"/>
          <w:bCs/>
          <w:lang w:val="el-GR"/>
        </w:rPr>
        <w:t xml:space="preserve"> ή ισχύουν καταστάσεις/λόγοι ανωτέρας βίας</w:t>
      </w:r>
      <w:r>
        <w:rPr>
          <w:rFonts w:ascii="Arial" w:hAnsi="Arial" w:cs="Arial"/>
          <w:bCs/>
          <w:lang w:val="el-GR"/>
        </w:rPr>
        <w:t xml:space="preserve">, και ως εκ τούτου δεν διευθετούνται σε εύλογο χρονικό διάστημα οι Τελικοί Λογαριασμοί, ή/και δεν εκδίδονται Πιστοποιητικά </w:t>
      </w:r>
      <w:r w:rsidR="00705735">
        <w:rPr>
          <w:rFonts w:ascii="Arial" w:hAnsi="Arial" w:cs="Arial"/>
          <w:bCs/>
          <w:lang w:val="el-GR"/>
        </w:rPr>
        <w:t xml:space="preserve">Προσωρινής ή/και </w:t>
      </w:r>
      <w:r>
        <w:rPr>
          <w:rFonts w:ascii="Arial" w:hAnsi="Arial" w:cs="Arial"/>
          <w:bCs/>
          <w:lang w:val="el-GR"/>
        </w:rPr>
        <w:t>Τελικής Παραλαβής, η Μονάδα Εφαρμογής θα προχωρά στο κλείσιμο των διαδικασιών χρηματοδότησης των έργων (υποβολή μηδενικού τελικού αιτήματος πληρωμής στον ΚΟΑΠ), νοουμένου ότι τα έργα έχουν ολοκληρωθεί κατασκευαστικά και έχουν παραχωρηθεί για χρήση στο κοινό (ανάπλαση υπαίθριων χώρων) ή είναι σε χρήση από τις Τοπικές Αρχές (κτιριακή υποδομή).</w:t>
      </w:r>
    </w:p>
    <w:p w14:paraId="5414B7F5" w14:textId="77777777" w:rsidR="00DD0CB5" w:rsidRDefault="00DD0CB5" w:rsidP="005E057C">
      <w:pPr>
        <w:spacing w:line="340" w:lineRule="exact"/>
        <w:jc w:val="both"/>
        <w:rPr>
          <w:rFonts w:ascii="Arial" w:hAnsi="Arial" w:cs="Arial"/>
          <w:bCs/>
          <w:lang w:val="el-GR"/>
        </w:rPr>
      </w:pPr>
    </w:p>
    <w:p w14:paraId="39E215A9" w14:textId="77777777" w:rsidR="00DD0CB5" w:rsidRPr="00A95E57" w:rsidRDefault="00DD0CB5" w:rsidP="005E057C">
      <w:pPr>
        <w:spacing w:line="340" w:lineRule="exact"/>
        <w:jc w:val="both"/>
        <w:rPr>
          <w:rFonts w:ascii="Arial" w:hAnsi="Arial" w:cs="Arial"/>
          <w:bCs/>
          <w:lang w:val="el-GR"/>
        </w:rPr>
      </w:pPr>
    </w:p>
    <w:p w14:paraId="3165BE33" w14:textId="77777777" w:rsidR="00C15FB3" w:rsidRPr="007F320C" w:rsidRDefault="00504E53" w:rsidP="001C3C8E">
      <w:pPr>
        <w:pStyle w:val="Heading1"/>
        <w:spacing w:line="340" w:lineRule="exact"/>
        <w:rPr>
          <w:sz w:val="28"/>
          <w:szCs w:val="28"/>
        </w:rPr>
      </w:pPr>
      <w:bookmarkStart w:id="360" w:name="_Toc223832856"/>
      <w:bookmarkStart w:id="361" w:name="_Toc296947019"/>
      <w:bookmarkStart w:id="362" w:name="_Toc188876697"/>
      <w:r>
        <w:rPr>
          <w:sz w:val="28"/>
          <w:szCs w:val="28"/>
        </w:rPr>
        <w:t>Ε</w:t>
      </w:r>
      <w:r w:rsidR="005F4683" w:rsidRPr="007F320C">
        <w:rPr>
          <w:sz w:val="28"/>
          <w:szCs w:val="28"/>
        </w:rPr>
        <w:t>ΛΕΓΧΟΙ</w:t>
      </w:r>
      <w:bookmarkEnd w:id="360"/>
      <w:bookmarkEnd w:id="361"/>
      <w:bookmarkEnd w:id="362"/>
    </w:p>
    <w:p w14:paraId="273E8125" w14:textId="77777777" w:rsidR="00C15FB3" w:rsidRPr="007F320C" w:rsidRDefault="00C15FB3" w:rsidP="001C3C8E">
      <w:pPr>
        <w:spacing w:line="340" w:lineRule="exact"/>
        <w:rPr>
          <w:rFonts w:ascii="Arial" w:hAnsi="Arial" w:cs="Arial"/>
          <w:b/>
        </w:rPr>
      </w:pPr>
    </w:p>
    <w:p w14:paraId="23ED4162" w14:textId="77777777" w:rsidR="00C15FB3" w:rsidRPr="002D203E" w:rsidRDefault="00504E53" w:rsidP="00284EC6">
      <w:pPr>
        <w:pStyle w:val="Heading2"/>
        <w:spacing w:line="340" w:lineRule="exact"/>
        <w:ind w:left="709" w:hanging="709"/>
        <w:jc w:val="left"/>
        <w:rPr>
          <w:color w:val="auto"/>
          <w:sz w:val="24"/>
          <w:szCs w:val="24"/>
          <w:lang w:val="el-GR"/>
        </w:rPr>
      </w:pPr>
      <w:bookmarkStart w:id="363" w:name="_Toc223832858"/>
      <w:bookmarkStart w:id="364" w:name="_Toc296947021"/>
      <w:bookmarkStart w:id="365" w:name="_Toc188876698"/>
      <w:r w:rsidRPr="00EA2AB5">
        <w:rPr>
          <w:color w:val="auto"/>
          <w:sz w:val="24"/>
          <w:szCs w:val="24"/>
          <w:lang w:val="el-GR"/>
        </w:rPr>
        <w:t>Έλεγχοι κατά την Υλοποίηση των Έργων</w:t>
      </w:r>
      <w:bookmarkEnd w:id="363"/>
      <w:bookmarkEnd w:id="364"/>
      <w:bookmarkEnd w:id="365"/>
    </w:p>
    <w:p w14:paraId="5FF21761" w14:textId="77777777" w:rsidR="00C15FB3" w:rsidRPr="009B6D8D" w:rsidRDefault="00504E53" w:rsidP="001C3C8E">
      <w:pPr>
        <w:spacing w:line="340" w:lineRule="exact"/>
        <w:jc w:val="both"/>
        <w:rPr>
          <w:rFonts w:ascii="Arial" w:hAnsi="Arial" w:cs="Arial"/>
          <w:bCs/>
          <w:lang w:val="el-GR"/>
        </w:rPr>
      </w:pPr>
      <w:r w:rsidRPr="00EA2AB5">
        <w:rPr>
          <w:rFonts w:ascii="Arial" w:hAnsi="Arial" w:cs="Arial"/>
          <w:lang w:val="el-GR"/>
        </w:rPr>
        <w:t>Η Μονάδα Εφαρμογής διενεργεί ελέγχους</w:t>
      </w:r>
      <w:r w:rsidR="009B6D8D" w:rsidRPr="009B6D8D">
        <w:rPr>
          <w:rFonts w:ascii="Arial" w:hAnsi="Arial" w:cs="Arial"/>
          <w:lang w:val="el-GR"/>
        </w:rPr>
        <w:t xml:space="preserve"> </w:t>
      </w:r>
      <w:r w:rsidRPr="009B6D8D">
        <w:rPr>
          <w:rFonts w:ascii="Arial" w:hAnsi="Arial" w:cs="Arial"/>
          <w:bCs/>
          <w:lang w:val="el-GR"/>
        </w:rPr>
        <w:t xml:space="preserve">κατά την υλοποίηση των έργων και </w:t>
      </w:r>
      <w:r w:rsidR="009B6D8D">
        <w:rPr>
          <w:rFonts w:ascii="Arial" w:hAnsi="Arial" w:cs="Arial"/>
          <w:bCs/>
          <w:lang w:val="el-GR"/>
        </w:rPr>
        <w:t xml:space="preserve">πριν την επικύρωση </w:t>
      </w:r>
      <w:r w:rsidRPr="009B6D8D">
        <w:rPr>
          <w:rFonts w:ascii="Arial" w:hAnsi="Arial" w:cs="Arial"/>
          <w:bCs/>
          <w:lang w:val="el-GR"/>
        </w:rPr>
        <w:t>Τριμηνιαί</w:t>
      </w:r>
      <w:r w:rsidR="009B6D8D">
        <w:rPr>
          <w:rFonts w:ascii="Arial" w:hAnsi="Arial" w:cs="Arial"/>
          <w:bCs/>
          <w:lang w:val="el-GR"/>
        </w:rPr>
        <w:t>ων</w:t>
      </w:r>
      <w:r w:rsidRPr="009B6D8D">
        <w:rPr>
          <w:rFonts w:ascii="Arial" w:hAnsi="Arial" w:cs="Arial"/>
          <w:bCs/>
          <w:lang w:val="el-GR"/>
        </w:rPr>
        <w:t xml:space="preserve"> Δελτί</w:t>
      </w:r>
      <w:r w:rsidR="009B6D8D">
        <w:rPr>
          <w:rFonts w:ascii="Arial" w:hAnsi="Arial" w:cs="Arial"/>
          <w:bCs/>
          <w:lang w:val="el-GR"/>
        </w:rPr>
        <w:t>ων</w:t>
      </w:r>
      <w:r w:rsidRPr="009B6D8D">
        <w:rPr>
          <w:rFonts w:ascii="Arial" w:hAnsi="Arial" w:cs="Arial"/>
          <w:bCs/>
          <w:lang w:val="el-GR"/>
        </w:rPr>
        <w:t xml:space="preserve"> Δαπανών στο </w:t>
      </w:r>
      <w:r w:rsidR="009B6D8D">
        <w:rPr>
          <w:rFonts w:ascii="Arial" w:hAnsi="Arial" w:cs="Arial"/>
          <w:bCs/>
          <w:lang w:val="el-GR"/>
        </w:rPr>
        <w:t>Μηχανογραφικό</w:t>
      </w:r>
      <w:r w:rsidRPr="009B6D8D">
        <w:rPr>
          <w:rFonts w:ascii="Arial" w:hAnsi="Arial" w:cs="Arial"/>
          <w:bCs/>
          <w:lang w:val="el-GR"/>
        </w:rPr>
        <w:t xml:space="preserve"> Σύστημα</w:t>
      </w:r>
      <w:r w:rsidR="00962684">
        <w:rPr>
          <w:rFonts w:ascii="Arial" w:hAnsi="Arial" w:cs="Arial"/>
          <w:bCs/>
          <w:lang w:val="el-GR"/>
        </w:rPr>
        <w:t xml:space="preserve"> του Μέτρου</w:t>
      </w:r>
      <w:r w:rsidR="00705406">
        <w:rPr>
          <w:rFonts w:ascii="Arial" w:hAnsi="Arial" w:cs="Arial"/>
          <w:bCs/>
          <w:lang w:val="el-GR"/>
        </w:rPr>
        <w:t xml:space="preserve"> / </w:t>
      </w:r>
      <w:r w:rsidR="0092319A">
        <w:rPr>
          <w:rFonts w:ascii="Arial" w:hAnsi="Arial" w:cs="Arial"/>
          <w:bCs/>
          <w:lang w:val="el-GR"/>
        </w:rPr>
        <w:t>της Παρέμβασης</w:t>
      </w:r>
      <w:r w:rsidRPr="009B6D8D">
        <w:rPr>
          <w:rFonts w:ascii="Arial" w:hAnsi="Arial" w:cs="Arial"/>
          <w:bCs/>
          <w:lang w:val="el-GR"/>
        </w:rPr>
        <w:t xml:space="preserve">. </w:t>
      </w:r>
      <w:r w:rsidR="009B6D8D">
        <w:rPr>
          <w:rFonts w:ascii="Arial" w:hAnsi="Arial" w:cs="Arial"/>
          <w:bCs/>
          <w:lang w:val="el-GR"/>
        </w:rPr>
        <w:t xml:space="preserve">Παράλληλα, διενεργεί </w:t>
      </w:r>
      <w:r w:rsidRPr="009B6D8D">
        <w:rPr>
          <w:rFonts w:ascii="Arial" w:hAnsi="Arial" w:cs="Arial"/>
          <w:bCs/>
          <w:lang w:val="el-GR"/>
        </w:rPr>
        <w:t>επιτόπιους Τεχνικούς ελέγχους</w:t>
      </w:r>
      <w:r w:rsidR="009B6D8D" w:rsidRPr="009B6D8D">
        <w:rPr>
          <w:rFonts w:ascii="Arial" w:hAnsi="Arial" w:cs="Arial"/>
          <w:lang w:val="el-GR"/>
        </w:rPr>
        <w:t xml:space="preserve"> </w:t>
      </w:r>
      <w:r w:rsidR="00611ADB">
        <w:rPr>
          <w:rFonts w:ascii="Arial" w:hAnsi="Arial" w:cs="Arial"/>
          <w:lang w:val="el-GR"/>
        </w:rPr>
        <w:t xml:space="preserve">σε όλα τα έργα, </w:t>
      </w:r>
      <w:r w:rsidR="009B6D8D">
        <w:rPr>
          <w:rFonts w:ascii="Arial" w:hAnsi="Arial" w:cs="Arial"/>
          <w:lang w:val="el-GR"/>
        </w:rPr>
        <w:t>ανά τακτά χρονικά διαστήματα</w:t>
      </w:r>
      <w:r w:rsidR="00611ADB">
        <w:rPr>
          <w:rFonts w:ascii="Arial" w:hAnsi="Arial" w:cs="Arial"/>
          <w:lang w:val="el-GR"/>
        </w:rPr>
        <w:t>,</w:t>
      </w:r>
      <w:r w:rsidR="009B6D8D">
        <w:rPr>
          <w:rFonts w:ascii="Arial" w:hAnsi="Arial" w:cs="Arial"/>
          <w:lang w:val="el-GR"/>
        </w:rPr>
        <w:t xml:space="preserve"> </w:t>
      </w:r>
      <w:r w:rsidR="009B6D8D" w:rsidRPr="009B6D8D">
        <w:rPr>
          <w:rFonts w:ascii="Arial" w:hAnsi="Arial" w:cs="Arial"/>
          <w:bCs/>
          <w:lang w:val="el-GR"/>
        </w:rPr>
        <w:t xml:space="preserve">κατά την υλοποίηση των έργων ανάλογα με τη φύση και την πρόοδο υλοποίησης ενός </w:t>
      </w:r>
      <w:r w:rsidR="001C7E58">
        <w:rPr>
          <w:rFonts w:ascii="Arial" w:hAnsi="Arial" w:cs="Arial"/>
          <w:bCs/>
          <w:lang w:val="el-GR"/>
        </w:rPr>
        <w:t>έργου</w:t>
      </w:r>
      <w:r w:rsidRPr="009B6D8D">
        <w:rPr>
          <w:rFonts w:ascii="Arial" w:hAnsi="Arial" w:cs="Arial"/>
          <w:bCs/>
          <w:lang w:val="el-GR"/>
        </w:rPr>
        <w:t>. Οι έλεγχοι που πραγματοποιούνται φαίνονται με λεπτομέρεια στους Καταλόγους Ελέγχου που παρατίθενται στα Παραρτήματα και περιλαμβάνουν μεταξύ άλλων τα ακόλουθα:</w:t>
      </w:r>
    </w:p>
    <w:p w14:paraId="6577C8B7" w14:textId="77777777" w:rsidR="00C15FB3" w:rsidRPr="00170ECA" w:rsidRDefault="00504E53" w:rsidP="00170ECA">
      <w:pPr>
        <w:numPr>
          <w:ilvl w:val="0"/>
          <w:numId w:val="16"/>
        </w:numPr>
        <w:spacing w:line="340" w:lineRule="exact"/>
        <w:jc w:val="both"/>
        <w:rPr>
          <w:rFonts w:ascii="Arial" w:hAnsi="Arial" w:cs="Arial"/>
          <w:bCs/>
          <w:lang w:val="el-GR"/>
        </w:rPr>
      </w:pPr>
      <w:r w:rsidRPr="00170ECA">
        <w:rPr>
          <w:rFonts w:ascii="Arial" w:hAnsi="Arial" w:cs="Arial"/>
          <w:bCs/>
          <w:lang w:val="el-GR"/>
        </w:rPr>
        <w:t xml:space="preserve">Έλεγχο της </w:t>
      </w:r>
      <w:proofErr w:type="spellStart"/>
      <w:r w:rsidRPr="00170ECA">
        <w:rPr>
          <w:rFonts w:ascii="Arial" w:hAnsi="Arial" w:cs="Arial"/>
          <w:bCs/>
          <w:lang w:val="el-GR"/>
        </w:rPr>
        <w:t>Επιλεξιμότητας</w:t>
      </w:r>
      <w:proofErr w:type="spellEnd"/>
      <w:r w:rsidRPr="00170ECA">
        <w:rPr>
          <w:rFonts w:ascii="Arial" w:hAnsi="Arial" w:cs="Arial"/>
          <w:bCs/>
          <w:lang w:val="el-GR"/>
        </w:rPr>
        <w:t xml:space="preserve"> των δαπανών σύμφωνα</w:t>
      </w:r>
      <w:r w:rsidR="00170ECA" w:rsidRPr="00170ECA">
        <w:rPr>
          <w:rFonts w:ascii="Arial" w:hAnsi="Arial" w:cs="Arial"/>
          <w:bCs/>
          <w:lang w:val="el-GR"/>
        </w:rPr>
        <w:t xml:space="preserve"> με το Εγχειρίδιο Εφαρμογής του Μέτρου / της Παρέμβασης.</w:t>
      </w:r>
    </w:p>
    <w:p w14:paraId="3F5C0493" w14:textId="77777777" w:rsidR="00C15FB3" w:rsidRPr="009B6D8D" w:rsidRDefault="00504E53" w:rsidP="00D06E2A">
      <w:pPr>
        <w:numPr>
          <w:ilvl w:val="0"/>
          <w:numId w:val="16"/>
        </w:numPr>
        <w:spacing w:line="340" w:lineRule="exact"/>
        <w:jc w:val="both"/>
        <w:rPr>
          <w:rFonts w:ascii="Arial" w:hAnsi="Arial" w:cs="Arial"/>
          <w:bCs/>
          <w:lang w:val="el-GR"/>
        </w:rPr>
      </w:pPr>
      <w:r w:rsidRPr="009B6D8D">
        <w:rPr>
          <w:rFonts w:ascii="Arial" w:hAnsi="Arial" w:cs="Arial"/>
          <w:bCs/>
          <w:lang w:val="el-GR"/>
        </w:rPr>
        <w:t>Έλεγχο της Νομιμότητας και Κανονικότητας των Έργων που υλοποιούνται και των διαδικασιών που ακολουθούνται</w:t>
      </w:r>
      <w:r w:rsidR="00AE4248" w:rsidRPr="009B6D8D">
        <w:rPr>
          <w:rFonts w:ascii="Arial" w:hAnsi="Arial" w:cs="Arial"/>
          <w:bCs/>
          <w:lang w:val="el-GR"/>
        </w:rPr>
        <w:t>.</w:t>
      </w:r>
    </w:p>
    <w:p w14:paraId="48284B0D" w14:textId="77777777" w:rsidR="00C15FB3" w:rsidRPr="009B6D8D" w:rsidRDefault="00504E53" w:rsidP="00D06E2A">
      <w:pPr>
        <w:numPr>
          <w:ilvl w:val="0"/>
          <w:numId w:val="16"/>
        </w:numPr>
        <w:spacing w:line="340" w:lineRule="exact"/>
        <w:jc w:val="both"/>
        <w:rPr>
          <w:rFonts w:ascii="Arial" w:hAnsi="Arial" w:cs="Arial"/>
          <w:bCs/>
          <w:lang w:val="el-GR"/>
        </w:rPr>
      </w:pPr>
      <w:r w:rsidRPr="009B6D8D">
        <w:rPr>
          <w:rFonts w:ascii="Arial" w:hAnsi="Arial" w:cs="Arial"/>
          <w:bCs/>
          <w:lang w:val="el-GR"/>
        </w:rPr>
        <w:t>Έλεγχο της εγκυρότητας των πληροφοριών που υποβάλλονται από τους Δικαιούχους και περιλαμβάνονται στα Δελτία Δαπανών των Έργων</w:t>
      </w:r>
      <w:r w:rsidR="00AE4248" w:rsidRPr="009B6D8D">
        <w:rPr>
          <w:rFonts w:ascii="Arial" w:hAnsi="Arial" w:cs="Arial"/>
          <w:bCs/>
          <w:lang w:val="el-GR"/>
        </w:rPr>
        <w:t>.</w:t>
      </w:r>
    </w:p>
    <w:p w14:paraId="4CD40EC8" w14:textId="77777777" w:rsidR="00C15FB3" w:rsidRPr="009B6D8D" w:rsidRDefault="00504E53" w:rsidP="00D06E2A">
      <w:pPr>
        <w:numPr>
          <w:ilvl w:val="0"/>
          <w:numId w:val="16"/>
        </w:numPr>
        <w:spacing w:line="340" w:lineRule="exact"/>
        <w:jc w:val="both"/>
        <w:rPr>
          <w:rFonts w:ascii="Arial" w:hAnsi="Arial" w:cs="Arial"/>
          <w:bCs/>
          <w:lang w:val="el-GR"/>
        </w:rPr>
      </w:pPr>
      <w:r w:rsidRPr="009B6D8D">
        <w:rPr>
          <w:rFonts w:ascii="Arial" w:hAnsi="Arial" w:cs="Arial"/>
          <w:bCs/>
          <w:lang w:val="el-GR"/>
        </w:rPr>
        <w:t xml:space="preserve">Έλεγχο συμμόρφωσης με τους όρους που περιλαμβάνονται στη Συμφωνία  Χρηματοδότησης του </w:t>
      </w:r>
      <w:r w:rsidR="001C7E58">
        <w:rPr>
          <w:rFonts w:ascii="Arial" w:hAnsi="Arial" w:cs="Arial"/>
          <w:bCs/>
          <w:lang w:val="el-GR"/>
        </w:rPr>
        <w:t>Έργου</w:t>
      </w:r>
      <w:r w:rsidR="00AE4248" w:rsidRPr="009B6D8D">
        <w:rPr>
          <w:rFonts w:ascii="Arial" w:hAnsi="Arial" w:cs="Arial"/>
          <w:bCs/>
          <w:lang w:val="el-GR"/>
        </w:rPr>
        <w:t>.</w:t>
      </w:r>
    </w:p>
    <w:p w14:paraId="7E47FF6B" w14:textId="77777777" w:rsidR="00C15FB3" w:rsidRPr="009B6D8D" w:rsidRDefault="00504E53" w:rsidP="00D06E2A">
      <w:pPr>
        <w:numPr>
          <w:ilvl w:val="0"/>
          <w:numId w:val="16"/>
        </w:numPr>
        <w:spacing w:line="340" w:lineRule="exact"/>
        <w:jc w:val="both"/>
        <w:rPr>
          <w:rFonts w:ascii="Arial" w:hAnsi="Arial" w:cs="Arial"/>
          <w:bCs/>
          <w:lang w:val="el-GR"/>
        </w:rPr>
      </w:pPr>
      <w:r w:rsidRPr="009B6D8D">
        <w:rPr>
          <w:rFonts w:ascii="Arial" w:hAnsi="Arial" w:cs="Arial"/>
          <w:bCs/>
          <w:lang w:val="el-GR"/>
        </w:rPr>
        <w:t>Έλεγχο συμμόρφωσης με το</w:t>
      </w:r>
      <w:r w:rsidR="00BB7BBD">
        <w:rPr>
          <w:rFonts w:ascii="Arial" w:hAnsi="Arial" w:cs="Arial"/>
          <w:bCs/>
          <w:lang w:val="el-GR"/>
        </w:rPr>
        <w:t>υς</w:t>
      </w:r>
      <w:r w:rsidRPr="009B6D8D">
        <w:rPr>
          <w:rFonts w:ascii="Arial" w:hAnsi="Arial" w:cs="Arial"/>
          <w:bCs/>
          <w:lang w:val="el-GR"/>
        </w:rPr>
        <w:t xml:space="preserve"> </w:t>
      </w:r>
      <w:r w:rsidRPr="00170ECA">
        <w:rPr>
          <w:rFonts w:ascii="Arial" w:hAnsi="Arial" w:cs="Arial"/>
          <w:bCs/>
          <w:lang w:val="el-GR"/>
        </w:rPr>
        <w:t>Κανονισμ</w:t>
      </w:r>
      <w:r w:rsidR="00BB7BBD">
        <w:rPr>
          <w:rFonts w:ascii="Arial" w:hAnsi="Arial" w:cs="Arial"/>
          <w:bCs/>
          <w:lang w:val="el-GR"/>
        </w:rPr>
        <w:t>ούς</w:t>
      </w:r>
      <w:r w:rsidRPr="00170ECA">
        <w:rPr>
          <w:rFonts w:ascii="Arial" w:hAnsi="Arial" w:cs="Arial"/>
          <w:bCs/>
          <w:lang w:val="el-GR"/>
        </w:rPr>
        <w:t xml:space="preserve"> (ΕΚ) αριθ. 808/2014</w:t>
      </w:r>
      <w:r w:rsidRPr="009B6D8D">
        <w:rPr>
          <w:rFonts w:ascii="Arial" w:hAnsi="Arial" w:cs="Arial"/>
          <w:bCs/>
          <w:lang w:val="el-GR"/>
        </w:rPr>
        <w:t xml:space="preserve"> </w:t>
      </w:r>
      <w:r w:rsidR="00BB7BBD">
        <w:rPr>
          <w:rFonts w:ascii="Arial" w:hAnsi="Arial" w:cs="Arial"/>
          <w:bCs/>
          <w:lang w:val="el-GR"/>
        </w:rPr>
        <w:t xml:space="preserve">και 129/2022 </w:t>
      </w:r>
      <w:r w:rsidRPr="009B6D8D">
        <w:rPr>
          <w:rFonts w:ascii="Arial" w:hAnsi="Arial" w:cs="Arial"/>
          <w:bCs/>
          <w:lang w:val="el-GR"/>
        </w:rPr>
        <w:t>της Επιτροπής που αφορά την πληροφόρηση και δημοσιότητα των έργων</w:t>
      </w:r>
      <w:r w:rsidR="00AE4248" w:rsidRPr="009B6D8D">
        <w:rPr>
          <w:rFonts w:ascii="Arial" w:hAnsi="Arial" w:cs="Arial"/>
          <w:bCs/>
          <w:lang w:val="el-GR"/>
        </w:rPr>
        <w:t>.</w:t>
      </w:r>
    </w:p>
    <w:p w14:paraId="2B1EBA3D" w14:textId="77777777" w:rsidR="00C15FB3" w:rsidRPr="009B6D8D" w:rsidRDefault="00504E53" w:rsidP="00D06E2A">
      <w:pPr>
        <w:numPr>
          <w:ilvl w:val="0"/>
          <w:numId w:val="16"/>
        </w:numPr>
        <w:spacing w:line="340" w:lineRule="exact"/>
        <w:jc w:val="both"/>
        <w:rPr>
          <w:rFonts w:ascii="Arial" w:hAnsi="Arial" w:cs="Arial"/>
          <w:bCs/>
          <w:lang w:val="el-GR"/>
        </w:rPr>
      </w:pPr>
      <w:r w:rsidRPr="002872FB">
        <w:rPr>
          <w:rFonts w:ascii="Arial" w:hAnsi="Arial" w:cs="Arial"/>
          <w:bCs/>
          <w:lang w:val="el-GR"/>
        </w:rPr>
        <w:t xml:space="preserve">Έλεγχο ότι τα αποδεικτικά ή/και άλλα στοιχεία που σχετίζονται με το </w:t>
      </w:r>
      <w:r w:rsidR="001C7E58">
        <w:rPr>
          <w:rFonts w:ascii="Arial" w:hAnsi="Arial" w:cs="Arial"/>
          <w:bCs/>
          <w:lang w:val="el-GR"/>
        </w:rPr>
        <w:t>έργο</w:t>
      </w:r>
      <w:r w:rsidRPr="002872FB">
        <w:rPr>
          <w:rFonts w:ascii="Arial" w:hAnsi="Arial" w:cs="Arial"/>
          <w:bCs/>
          <w:lang w:val="el-GR"/>
        </w:rPr>
        <w:t xml:space="preserve"> τηρούνται και τεκμηριώνονται δεόντως</w:t>
      </w:r>
      <w:r w:rsidRPr="009B6D8D">
        <w:rPr>
          <w:rFonts w:ascii="Arial" w:hAnsi="Arial" w:cs="Arial"/>
          <w:bCs/>
          <w:lang w:val="el-GR"/>
        </w:rPr>
        <w:t xml:space="preserve"> καταχωρημένα σε ξεχωριστό φάκελο του </w:t>
      </w:r>
      <w:r w:rsidR="001C7E58">
        <w:rPr>
          <w:rFonts w:ascii="Arial" w:hAnsi="Arial" w:cs="Arial"/>
          <w:bCs/>
          <w:lang w:val="el-GR"/>
        </w:rPr>
        <w:t>έργου</w:t>
      </w:r>
      <w:r w:rsidR="00AE4248" w:rsidRPr="009B6D8D">
        <w:rPr>
          <w:rFonts w:ascii="Arial" w:hAnsi="Arial" w:cs="Arial"/>
          <w:bCs/>
          <w:lang w:val="el-GR"/>
        </w:rPr>
        <w:t>.</w:t>
      </w:r>
      <w:r w:rsidRPr="009B6D8D">
        <w:rPr>
          <w:rFonts w:ascii="Arial" w:hAnsi="Arial" w:cs="Arial"/>
          <w:bCs/>
          <w:lang w:val="el-GR"/>
        </w:rPr>
        <w:t xml:space="preserve"> </w:t>
      </w:r>
    </w:p>
    <w:p w14:paraId="54DB6E21" w14:textId="77777777" w:rsidR="00C15FB3" w:rsidRPr="009B6D8D" w:rsidRDefault="00504E53" w:rsidP="00D06E2A">
      <w:pPr>
        <w:numPr>
          <w:ilvl w:val="0"/>
          <w:numId w:val="16"/>
        </w:numPr>
        <w:spacing w:line="340" w:lineRule="exact"/>
        <w:jc w:val="both"/>
        <w:rPr>
          <w:rFonts w:ascii="Arial" w:hAnsi="Arial" w:cs="Arial"/>
          <w:bCs/>
          <w:lang w:val="el-GR"/>
        </w:rPr>
      </w:pPr>
      <w:r w:rsidRPr="002872FB">
        <w:rPr>
          <w:rFonts w:ascii="Arial" w:hAnsi="Arial" w:cs="Arial"/>
          <w:bCs/>
          <w:lang w:val="el-GR"/>
        </w:rPr>
        <w:t xml:space="preserve">Έλεγχο </w:t>
      </w:r>
      <w:r w:rsidR="00AE4248" w:rsidRPr="002872FB">
        <w:rPr>
          <w:rFonts w:ascii="Arial" w:hAnsi="Arial" w:cs="Arial"/>
          <w:bCs/>
          <w:lang w:val="el-GR"/>
        </w:rPr>
        <w:t>της</w:t>
      </w:r>
      <w:r w:rsidRPr="002872FB">
        <w:rPr>
          <w:rFonts w:ascii="Arial" w:hAnsi="Arial" w:cs="Arial"/>
          <w:bCs/>
          <w:lang w:val="el-GR"/>
        </w:rPr>
        <w:t xml:space="preserve"> τήρησης επαρκούς και αξιόπιστου λογιστικού συστήματος/μερίδας</w:t>
      </w:r>
      <w:r w:rsidR="00AE4248" w:rsidRPr="009B6D8D">
        <w:rPr>
          <w:rFonts w:ascii="Arial" w:hAnsi="Arial" w:cs="Arial"/>
          <w:bCs/>
          <w:lang w:val="el-GR"/>
        </w:rPr>
        <w:t>.</w:t>
      </w:r>
    </w:p>
    <w:p w14:paraId="011CDC22" w14:textId="77777777" w:rsidR="00C15FB3" w:rsidRPr="009B6D8D" w:rsidRDefault="00504E53" w:rsidP="00D06E2A">
      <w:pPr>
        <w:numPr>
          <w:ilvl w:val="0"/>
          <w:numId w:val="16"/>
        </w:numPr>
        <w:spacing w:line="340" w:lineRule="exact"/>
        <w:jc w:val="both"/>
        <w:rPr>
          <w:rFonts w:ascii="Arial" w:hAnsi="Arial" w:cs="Arial"/>
          <w:bCs/>
          <w:lang w:val="el-GR"/>
        </w:rPr>
      </w:pPr>
      <w:r w:rsidRPr="002872FB">
        <w:rPr>
          <w:rFonts w:ascii="Arial" w:hAnsi="Arial" w:cs="Arial"/>
          <w:bCs/>
          <w:lang w:val="el-GR"/>
        </w:rPr>
        <w:t xml:space="preserve">Επιτόπιο τεχνικό έλεγχο στο εργοτάξιο για επαλήθευση ενδιάμεσου ή τελικού πιστοποιητικού πληρωμής και τεχνική επιθεώρηση </w:t>
      </w:r>
      <w:r w:rsidR="001C7E58">
        <w:rPr>
          <w:rFonts w:ascii="Arial" w:hAnsi="Arial" w:cs="Arial"/>
          <w:bCs/>
          <w:lang w:val="el-GR"/>
        </w:rPr>
        <w:t>έργου</w:t>
      </w:r>
      <w:r w:rsidRPr="002872FB">
        <w:rPr>
          <w:rFonts w:ascii="Arial" w:hAnsi="Arial" w:cs="Arial"/>
          <w:bCs/>
          <w:lang w:val="el-GR"/>
        </w:rPr>
        <w:t xml:space="preserve"> με βάση τις τεχνικές προδιαγραφές, τα σχέδια (αρχιτεκτονικά και κατασκευαστικά) και τους όρους της σύμβασης μεταξύ Δικαιούχου και εργολάβου</w:t>
      </w:r>
      <w:r w:rsidR="00477EC7" w:rsidRPr="009B6D8D">
        <w:rPr>
          <w:rFonts w:ascii="Arial" w:hAnsi="Arial" w:cs="Arial"/>
          <w:bCs/>
          <w:lang w:val="el-GR"/>
        </w:rPr>
        <w:t>.</w:t>
      </w:r>
    </w:p>
    <w:p w14:paraId="4B35A64B" w14:textId="77777777" w:rsidR="00C15FB3" w:rsidRDefault="00C15FB3" w:rsidP="001C3C8E">
      <w:pPr>
        <w:spacing w:line="340" w:lineRule="exact"/>
        <w:ind w:left="360"/>
        <w:jc w:val="both"/>
        <w:rPr>
          <w:rFonts w:ascii="Arial" w:hAnsi="Arial" w:cs="Arial"/>
          <w:lang w:val="el-GR"/>
        </w:rPr>
      </w:pPr>
    </w:p>
    <w:p w14:paraId="64396FF3" w14:textId="77777777" w:rsidR="00C50D5E" w:rsidRPr="002D203E" w:rsidRDefault="00504E53" w:rsidP="00C50D5E">
      <w:pPr>
        <w:spacing w:line="340" w:lineRule="exact"/>
        <w:jc w:val="both"/>
        <w:rPr>
          <w:rFonts w:ascii="Arial" w:hAnsi="Arial" w:cs="Arial"/>
          <w:lang w:val="el-GR"/>
        </w:rPr>
      </w:pPr>
      <w:r w:rsidRPr="00EA2AB5">
        <w:rPr>
          <w:rFonts w:ascii="Arial" w:hAnsi="Arial" w:cs="Arial"/>
          <w:lang w:val="el-GR"/>
        </w:rPr>
        <w:t xml:space="preserve">Οι έλεγχοι γίνονται με βάση Καταλόγους Ελέγχου από τη Μονάδα Εφαρμογής οι οποίοι </w:t>
      </w:r>
    </w:p>
    <w:p w14:paraId="0A88A761" w14:textId="77777777" w:rsidR="00C15FB3" w:rsidRPr="002D203E" w:rsidRDefault="00504E53" w:rsidP="003554E3">
      <w:pPr>
        <w:spacing w:line="340" w:lineRule="exact"/>
        <w:jc w:val="both"/>
        <w:rPr>
          <w:rFonts w:ascii="Arial" w:hAnsi="Arial" w:cs="Arial"/>
          <w:lang w:val="el-GR"/>
        </w:rPr>
      </w:pPr>
      <w:r w:rsidRPr="00EA2AB5">
        <w:rPr>
          <w:rFonts w:ascii="Arial" w:hAnsi="Arial" w:cs="Arial"/>
          <w:lang w:val="el-GR"/>
        </w:rPr>
        <w:t xml:space="preserve">παρουσιάζονται στα Παραρτήματα </w:t>
      </w:r>
      <w:r w:rsidR="00FA3A58">
        <w:rPr>
          <w:rFonts w:ascii="Arial" w:hAnsi="Arial" w:cs="Arial"/>
          <w:lang w:val="el-GR"/>
        </w:rPr>
        <w:t>και αφορούν τα</w:t>
      </w:r>
      <w:r w:rsidRPr="00EA2AB5">
        <w:rPr>
          <w:rFonts w:ascii="Arial" w:hAnsi="Arial" w:cs="Arial"/>
          <w:lang w:val="el-GR"/>
        </w:rPr>
        <w:t xml:space="preserve"> εξής:</w:t>
      </w:r>
    </w:p>
    <w:p w14:paraId="3789EF82" w14:textId="77777777" w:rsidR="00C50D5E" w:rsidRPr="002D203E" w:rsidRDefault="00C50D5E" w:rsidP="003554E3">
      <w:pPr>
        <w:spacing w:line="340" w:lineRule="exact"/>
        <w:jc w:val="both"/>
        <w:rPr>
          <w:rFonts w:ascii="Arial" w:hAnsi="Arial" w:cs="Arial"/>
          <w:lang w:val="el-GR"/>
        </w:rPr>
      </w:pPr>
    </w:p>
    <w:p w14:paraId="41B61BB4" w14:textId="77777777" w:rsidR="003554E3" w:rsidRDefault="00504E53" w:rsidP="00606C70">
      <w:pPr>
        <w:pStyle w:val="listparagraphcxspmiddle"/>
        <w:numPr>
          <w:ilvl w:val="0"/>
          <w:numId w:val="78"/>
        </w:numPr>
        <w:tabs>
          <w:tab w:val="left" w:pos="709"/>
        </w:tabs>
        <w:spacing w:before="0" w:beforeAutospacing="0" w:after="0" w:afterAutospacing="0" w:line="340" w:lineRule="exact"/>
        <w:ind w:left="0" w:firstLine="0"/>
        <w:jc w:val="both"/>
        <w:rPr>
          <w:rFonts w:ascii="Arial" w:hAnsi="Arial" w:cs="Arial"/>
          <w:lang w:val="el-GR"/>
        </w:rPr>
      </w:pPr>
      <w:r>
        <w:rPr>
          <w:rFonts w:ascii="Arial" w:hAnsi="Arial" w:cs="Arial"/>
          <w:b/>
          <w:lang w:val="el-GR"/>
        </w:rPr>
        <w:lastRenderedPageBreak/>
        <w:t xml:space="preserve">Έλεγχο </w:t>
      </w:r>
      <w:r w:rsidR="00C15FB3" w:rsidRPr="006D1AF9">
        <w:rPr>
          <w:rFonts w:ascii="Arial" w:hAnsi="Arial" w:cs="Arial"/>
          <w:b/>
          <w:lang w:val="el-GR"/>
        </w:rPr>
        <w:t xml:space="preserve">για την </w:t>
      </w:r>
      <w:r w:rsidR="00963DAD" w:rsidRPr="006D1AF9">
        <w:rPr>
          <w:rFonts w:ascii="Arial" w:hAnsi="Arial" w:cs="Arial"/>
          <w:b/>
          <w:lang w:val="el-GR"/>
        </w:rPr>
        <w:t>Ε</w:t>
      </w:r>
      <w:r w:rsidR="00C15FB3" w:rsidRPr="006D1AF9">
        <w:rPr>
          <w:rFonts w:ascii="Arial" w:hAnsi="Arial" w:cs="Arial"/>
          <w:b/>
          <w:lang w:val="el-GR"/>
        </w:rPr>
        <w:t>πικύρωση</w:t>
      </w:r>
      <w:r w:rsidR="00C15FB3" w:rsidRPr="001E7D63">
        <w:rPr>
          <w:rFonts w:ascii="Arial" w:hAnsi="Arial" w:cs="Arial"/>
          <w:b/>
          <w:lang w:val="el-GR"/>
        </w:rPr>
        <w:t xml:space="preserve"> Τριμηνιαίου Δελτίου </w:t>
      </w:r>
      <w:r w:rsidR="00700575" w:rsidRPr="001E7D63">
        <w:rPr>
          <w:rFonts w:ascii="Arial" w:hAnsi="Arial" w:cs="Arial"/>
          <w:b/>
          <w:lang w:val="el-GR"/>
        </w:rPr>
        <w:t>Δαπανών</w:t>
      </w:r>
      <w:r>
        <w:rPr>
          <w:rFonts w:ascii="Arial" w:hAnsi="Arial" w:cs="Arial"/>
          <w:bCs/>
          <w:lang w:val="el-GR"/>
        </w:rPr>
        <w:t xml:space="preserve">. Ο σχετικός Κατάλογος Ελέγχου </w:t>
      </w:r>
      <w:r w:rsidR="00882886" w:rsidRPr="001E7D63">
        <w:rPr>
          <w:rFonts w:ascii="Arial" w:hAnsi="Arial" w:cs="Arial"/>
          <w:b/>
          <w:color w:val="548DD4" w:themeColor="text2" w:themeTint="99"/>
          <w:lang w:val="el-GR"/>
        </w:rPr>
        <w:t>(</w:t>
      </w:r>
      <w:r w:rsidR="00A07A2E" w:rsidRPr="001E7D63">
        <w:rPr>
          <w:rFonts w:ascii="Arial" w:hAnsi="Arial" w:cs="Arial"/>
          <w:b/>
          <w:color w:val="548DD4" w:themeColor="text2" w:themeTint="99"/>
          <w:lang w:val="el-GR"/>
        </w:rPr>
        <w:t>Παράρτημα</w:t>
      </w:r>
      <w:r w:rsidR="00882886" w:rsidRPr="001E7D63">
        <w:rPr>
          <w:rFonts w:ascii="Arial" w:hAnsi="Arial" w:cs="Arial"/>
          <w:b/>
          <w:color w:val="548DD4" w:themeColor="text2" w:themeTint="99"/>
          <w:lang w:val="el-GR"/>
        </w:rPr>
        <w:t xml:space="preserve"> 4Α)</w:t>
      </w:r>
      <w:r w:rsidR="00700575" w:rsidRPr="001E7D63">
        <w:rPr>
          <w:rFonts w:ascii="Arial" w:hAnsi="Arial" w:cs="Arial"/>
          <w:lang w:val="el-GR"/>
        </w:rPr>
        <w:t xml:space="preserve"> καταχωρείται στο Μηχανογραφικό </w:t>
      </w:r>
      <w:r>
        <w:rPr>
          <w:rFonts w:ascii="Arial" w:hAnsi="Arial" w:cs="Arial"/>
          <w:lang w:val="el-GR"/>
        </w:rPr>
        <w:t>Σ</w:t>
      </w:r>
      <w:r w:rsidR="00700575" w:rsidRPr="001E7D63">
        <w:rPr>
          <w:rFonts w:ascii="Arial" w:hAnsi="Arial" w:cs="Arial"/>
          <w:lang w:val="el-GR"/>
        </w:rPr>
        <w:t>ύστημα</w:t>
      </w:r>
      <w:r w:rsidR="00962684">
        <w:rPr>
          <w:rFonts w:ascii="Arial" w:hAnsi="Arial" w:cs="Arial"/>
          <w:lang w:val="el-GR"/>
        </w:rPr>
        <w:t xml:space="preserve"> του Μέτρου</w:t>
      </w:r>
      <w:r w:rsidR="00705406">
        <w:rPr>
          <w:rFonts w:ascii="Arial" w:hAnsi="Arial" w:cs="Arial"/>
          <w:lang w:val="el-GR"/>
        </w:rPr>
        <w:t xml:space="preserve"> / </w:t>
      </w:r>
      <w:r w:rsidR="0092319A">
        <w:rPr>
          <w:rFonts w:ascii="Arial" w:hAnsi="Arial" w:cs="Arial"/>
          <w:lang w:val="el-GR"/>
        </w:rPr>
        <w:t>της Παρέμβασης</w:t>
      </w:r>
      <w:r w:rsidR="00700575" w:rsidRPr="00E534C5">
        <w:rPr>
          <w:rFonts w:ascii="Arial" w:hAnsi="Arial" w:cs="Arial"/>
          <w:lang w:val="el-GR"/>
        </w:rPr>
        <w:t>.</w:t>
      </w:r>
      <w:r w:rsidR="00316561" w:rsidRPr="00E534C5">
        <w:rPr>
          <w:rFonts w:ascii="Arial" w:hAnsi="Arial" w:cs="Arial"/>
          <w:lang w:val="el-GR"/>
        </w:rPr>
        <w:t xml:space="preserve"> Σε περίπτωση που υπάρχει οποιαδήποτε διαφορά μεταξύ του συνολικού αιτούμενου ποσού και του τελικού επιλέξιμου ποσού ενίσχυσης του ΤΔΔ, τότε συμπληρώνεται </w:t>
      </w:r>
      <w:r w:rsidR="002371E9" w:rsidRPr="00E534C5">
        <w:rPr>
          <w:rFonts w:ascii="Arial" w:hAnsi="Arial" w:cs="Arial"/>
          <w:lang w:val="el-GR"/>
        </w:rPr>
        <w:t xml:space="preserve">και </w:t>
      </w:r>
      <w:r w:rsidR="00316561" w:rsidRPr="00E534C5">
        <w:rPr>
          <w:rFonts w:ascii="Arial" w:hAnsi="Arial" w:cs="Arial"/>
          <w:lang w:val="el-GR"/>
        </w:rPr>
        <w:t xml:space="preserve">το </w:t>
      </w:r>
      <w:r w:rsidR="00316561" w:rsidRPr="00E534C5">
        <w:rPr>
          <w:rFonts w:ascii="Arial" w:hAnsi="Arial" w:cs="Arial"/>
          <w:b/>
          <w:color w:val="548DD4" w:themeColor="text2" w:themeTint="99"/>
          <w:lang w:val="el-GR"/>
        </w:rPr>
        <w:t>Παράρτημα 4Α1</w:t>
      </w:r>
      <w:r w:rsidR="00316561" w:rsidRPr="00E534C5">
        <w:rPr>
          <w:rFonts w:ascii="Arial" w:hAnsi="Arial" w:cs="Arial"/>
          <w:lang w:val="el-GR"/>
        </w:rPr>
        <w:t>.</w:t>
      </w:r>
    </w:p>
    <w:p w14:paraId="02519B31" w14:textId="77777777" w:rsidR="00316561" w:rsidRDefault="00316561" w:rsidP="00316561">
      <w:pPr>
        <w:pStyle w:val="listparagraphcxspmiddle"/>
        <w:tabs>
          <w:tab w:val="left" w:pos="709"/>
        </w:tabs>
        <w:spacing w:before="0" w:beforeAutospacing="0" w:after="0" w:afterAutospacing="0" w:line="340" w:lineRule="exact"/>
        <w:jc w:val="both"/>
        <w:rPr>
          <w:rFonts w:ascii="Arial" w:hAnsi="Arial" w:cs="Arial"/>
          <w:b/>
          <w:lang w:val="el-GR"/>
        </w:rPr>
      </w:pPr>
    </w:p>
    <w:p w14:paraId="0FBB4F44" w14:textId="77777777" w:rsidR="00FE06C3" w:rsidRPr="00902CD4" w:rsidRDefault="00504E53" w:rsidP="00606C70">
      <w:pPr>
        <w:pStyle w:val="listparagraphcxspmiddle"/>
        <w:numPr>
          <w:ilvl w:val="0"/>
          <w:numId w:val="78"/>
        </w:numPr>
        <w:tabs>
          <w:tab w:val="left" w:pos="709"/>
        </w:tabs>
        <w:spacing w:before="0" w:beforeAutospacing="0" w:after="0" w:afterAutospacing="0" w:line="340" w:lineRule="exact"/>
        <w:ind w:left="0" w:firstLine="0"/>
        <w:jc w:val="both"/>
        <w:rPr>
          <w:rFonts w:ascii="Arial" w:hAnsi="Arial" w:cs="Arial"/>
          <w:lang w:val="el-GR"/>
        </w:rPr>
      </w:pPr>
      <w:r w:rsidRPr="003554E3">
        <w:rPr>
          <w:rFonts w:ascii="Arial" w:hAnsi="Arial" w:cs="Arial"/>
          <w:b/>
          <w:lang w:val="el-GR"/>
        </w:rPr>
        <w:t>Τεχνικό Επιτόπιο Έλεγχο</w:t>
      </w:r>
      <w:r w:rsidR="00FA3A58" w:rsidRPr="00FA3A58">
        <w:rPr>
          <w:rFonts w:ascii="Arial" w:hAnsi="Arial" w:cs="Arial"/>
          <w:bCs/>
          <w:lang w:val="el-GR"/>
        </w:rPr>
        <w:t>, ο οποίος</w:t>
      </w:r>
      <w:r w:rsidR="00A771CA" w:rsidRPr="003554E3">
        <w:rPr>
          <w:rFonts w:ascii="Arial" w:hAnsi="Arial" w:cs="Arial"/>
          <w:b/>
          <w:lang w:val="el-GR"/>
        </w:rPr>
        <w:t xml:space="preserve"> </w:t>
      </w:r>
      <w:r w:rsidRPr="003554E3">
        <w:rPr>
          <w:rFonts w:ascii="Arial" w:hAnsi="Arial" w:cs="Arial"/>
          <w:lang w:val="el-GR"/>
        </w:rPr>
        <w:t>διενεργείται</w:t>
      </w:r>
      <w:r w:rsidR="006D1AF9">
        <w:rPr>
          <w:rFonts w:ascii="Arial" w:hAnsi="Arial" w:cs="Arial"/>
          <w:lang w:val="el-GR"/>
        </w:rPr>
        <w:t xml:space="preserve"> </w:t>
      </w:r>
      <w:r w:rsidRPr="003554E3">
        <w:rPr>
          <w:rFonts w:ascii="Arial" w:hAnsi="Arial" w:cs="Arial"/>
          <w:lang w:val="el-GR"/>
        </w:rPr>
        <w:t xml:space="preserve">από </w:t>
      </w:r>
      <w:r w:rsidR="00C51BCE" w:rsidRPr="003554E3">
        <w:rPr>
          <w:rFonts w:ascii="Arial" w:hAnsi="Arial" w:cs="Arial"/>
          <w:lang w:val="el-GR"/>
        </w:rPr>
        <w:t>το Τεχνικό Τμήμα</w:t>
      </w:r>
      <w:r w:rsidRPr="003554E3">
        <w:rPr>
          <w:rFonts w:ascii="Arial" w:hAnsi="Arial" w:cs="Arial"/>
          <w:lang w:val="el-GR"/>
        </w:rPr>
        <w:t xml:space="preserve"> της Μονάδας Εφαρμογής </w:t>
      </w:r>
      <w:r w:rsidRPr="003554E3">
        <w:rPr>
          <w:rFonts w:ascii="Arial" w:hAnsi="Arial" w:cs="Arial"/>
          <w:bCs/>
          <w:lang w:val="el-GR"/>
        </w:rPr>
        <w:t xml:space="preserve">με βάση σχετικό </w:t>
      </w:r>
      <w:r w:rsidR="00FA3A58">
        <w:rPr>
          <w:rFonts w:ascii="Arial" w:hAnsi="Arial" w:cs="Arial"/>
          <w:bCs/>
          <w:lang w:val="el-GR"/>
        </w:rPr>
        <w:t>Κ</w:t>
      </w:r>
      <w:r w:rsidRPr="003554E3">
        <w:rPr>
          <w:rFonts w:ascii="Arial" w:hAnsi="Arial" w:cs="Arial"/>
          <w:bCs/>
          <w:lang w:val="el-GR"/>
        </w:rPr>
        <w:t xml:space="preserve">ατάλογο </w:t>
      </w:r>
      <w:r w:rsidR="00FA3A58">
        <w:rPr>
          <w:rFonts w:ascii="Arial" w:hAnsi="Arial" w:cs="Arial"/>
          <w:bCs/>
          <w:lang w:val="el-GR"/>
        </w:rPr>
        <w:t>Ε</w:t>
      </w:r>
      <w:r w:rsidRPr="003554E3">
        <w:rPr>
          <w:rFonts w:ascii="Arial" w:hAnsi="Arial" w:cs="Arial"/>
          <w:bCs/>
          <w:lang w:val="el-GR"/>
        </w:rPr>
        <w:t>λέγχου</w:t>
      </w:r>
      <w:r w:rsidR="00FA3A58">
        <w:rPr>
          <w:rFonts w:ascii="Arial" w:hAnsi="Arial" w:cs="Arial"/>
          <w:bCs/>
          <w:lang w:val="el-GR"/>
        </w:rPr>
        <w:t xml:space="preserve"> </w:t>
      </w:r>
      <w:r w:rsidR="00FA3A58" w:rsidRPr="003554E3">
        <w:rPr>
          <w:rFonts w:ascii="Arial" w:hAnsi="Arial" w:cs="Arial"/>
          <w:b/>
          <w:color w:val="548DD4" w:themeColor="text2" w:themeTint="99"/>
          <w:lang w:val="el-GR"/>
        </w:rPr>
        <w:t>(Παράρτημα 5</w:t>
      </w:r>
      <w:r w:rsidR="00DD35D2">
        <w:rPr>
          <w:rFonts w:ascii="Arial" w:hAnsi="Arial" w:cs="Arial"/>
          <w:b/>
          <w:color w:val="548DD4" w:themeColor="text2" w:themeTint="99"/>
          <w:lang w:val="el-GR"/>
        </w:rPr>
        <w:t>Α</w:t>
      </w:r>
      <w:r w:rsidR="00FA3A58" w:rsidRPr="003554E3">
        <w:rPr>
          <w:rFonts w:ascii="Arial" w:hAnsi="Arial" w:cs="Arial"/>
          <w:b/>
          <w:color w:val="548DD4" w:themeColor="text2" w:themeTint="99"/>
          <w:lang w:val="el-GR"/>
        </w:rPr>
        <w:t>)</w:t>
      </w:r>
      <w:r w:rsidRPr="003554E3">
        <w:rPr>
          <w:rFonts w:ascii="Arial" w:hAnsi="Arial" w:cs="Arial"/>
          <w:lang w:val="el-GR"/>
        </w:rPr>
        <w:t xml:space="preserve">. Ο έλεγχος αυτός </w:t>
      </w:r>
      <w:r w:rsidR="00F92AD4">
        <w:rPr>
          <w:rFonts w:ascii="Arial" w:hAnsi="Arial" w:cs="Arial"/>
          <w:lang w:val="el-GR"/>
        </w:rPr>
        <w:t>γίνεται στο 100% των Έργων</w:t>
      </w:r>
      <w:r w:rsidRPr="003554E3">
        <w:rPr>
          <w:rFonts w:ascii="Arial" w:hAnsi="Arial" w:cs="Arial"/>
          <w:lang w:val="el-GR"/>
        </w:rPr>
        <w:t xml:space="preserve"> </w:t>
      </w:r>
      <w:r w:rsidR="00F92AD4">
        <w:rPr>
          <w:rFonts w:ascii="Arial" w:hAnsi="Arial" w:cs="Arial"/>
          <w:lang w:val="el-GR"/>
        </w:rPr>
        <w:t xml:space="preserve">και διενεργείται </w:t>
      </w:r>
      <w:r w:rsidR="00FA3A58">
        <w:rPr>
          <w:rFonts w:ascii="Arial" w:hAnsi="Arial" w:cs="Arial"/>
          <w:lang w:val="el-GR"/>
        </w:rPr>
        <w:t xml:space="preserve">ανά τακτά χρονικά διαστήματα </w:t>
      </w:r>
      <w:r w:rsidR="00FA3A58" w:rsidRPr="009B6D8D">
        <w:rPr>
          <w:rFonts w:ascii="Arial" w:hAnsi="Arial" w:cs="Arial"/>
          <w:bCs/>
          <w:lang w:val="el-GR"/>
        </w:rPr>
        <w:t>κατά την υλοποίηση τ</w:t>
      </w:r>
      <w:r w:rsidR="00BE3E90">
        <w:rPr>
          <w:rFonts w:ascii="Arial" w:hAnsi="Arial" w:cs="Arial"/>
          <w:bCs/>
          <w:lang w:val="el-GR"/>
        </w:rPr>
        <w:t>ων</w:t>
      </w:r>
      <w:r w:rsidR="00FA3A58" w:rsidRPr="009B6D8D">
        <w:rPr>
          <w:rFonts w:ascii="Arial" w:hAnsi="Arial" w:cs="Arial"/>
          <w:bCs/>
          <w:lang w:val="el-GR"/>
        </w:rPr>
        <w:t xml:space="preserve"> </w:t>
      </w:r>
      <w:r w:rsidR="00BE3E90">
        <w:rPr>
          <w:rFonts w:ascii="Arial" w:hAnsi="Arial" w:cs="Arial"/>
          <w:bCs/>
          <w:lang w:val="el-GR"/>
        </w:rPr>
        <w:t>Έργων</w:t>
      </w:r>
      <w:r w:rsidR="00FA3A58" w:rsidRPr="009B6D8D">
        <w:rPr>
          <w:rFonts w:ascii="Arial" w:hAnsi="Arial" w:cs="Arial"/>
          <w:bCs/>
          <w:lang w:val="el-GR"/>
        </w:rPr>
        <w:t xml:space="preserve"> ανάλογα με τη φύση και την πρόοδο υλοποίησ</w:t>
      </w:r>
      <w:r w:rsidR="00BE3E90">
        <w:rPr>
          <w:rFonts w:ascii="Arial" w:hAnsi="Arial" w:cs="Arial"/>
          <w:bCs/>
          <w:lang w:val="el-GR"/>
        </w:rPr>
        <w:t>ή</w:t>
      </w:r>
      <w:r w:rsidR="00FA3A58" w:rsidRPr="009B6D8D">
        <w:rPr>
          <w:rFonts w:ascii="Arial" w:hAnsi="Arial" w:cs="Arial"/>
          <w:bCs/>
          <w:lang w:val="el-GR"/>
        </w:rPr>
        <w:t xml:space="preserve">ς </w:t>
      </w:r>
      <w:r w:rsidR="00FA3A58">
        <w:rPr>
          <w:rFonts w:ascii="Arial" w:hAnsi="Arial" w:cs="Arial"/>
          <w:bCs/>
          <w:lang w:val="el-GR"/>
        </w:rPr>
        <w:t>του</w:t>
      </w:r>
      <w:r w:rsidR="00BE3E90">
        <w:rPr>
          <w:rFonts w:ascii="Arial" w:hAnsi="Arial" w:cs="Arial"/>
          <w:bCs/>
          <w:lang w:val="el-GR"/>
        </w:rPr>
        <w:t>ς</w:t>
      </w:r>
      <w:r w:rsidR="00FA3A58">
        <w:rPr>
          <w:rFonts w:ascii="Arial" w:hAnsi="Arial" w:cs="Arial"/>
          <w:bCs/>
          <w:lang w:val="el-GR"/>
        </w:rPr>
        <w:t xml:space="preserve"> και</w:t>
      </w:r>
      <w:r w:rsidR="00FA3A58" w:rsidRPr="003554E3">
        <w:rPr>
          <w:rFonts w:ascii="Arial" w:hAnsi="Arial" w:cs="Arial"/>
          <w:lang w:val="el-GR"/>
        </w:rPr>
        <w:t xml:space="preserve"> </w:t>
      </w:r>
      <w:r w:rsidR="0008706E" w:rsidRPr="003554E3">
        <w:rPr>
          <w:rFonts w:ascii="Arial" w:hAnsi="Arial" w:cs="Arial"/>
          <w:lang w:val="el-GR"/>
        </w:rPr>
        <w:t>με βάση το τελευταίο Πιστοποιητικό Π</w:t>
      </w:r>
      <w:r w:rsidRPr="003554E3">
        <w:rPr>
          <w:rFonts w:ascii="Arial" w:hAnsi="Arial" w:cs="Arial"/>
          <w:lang w:val="el-GR"/>
        </w:rPr>
        <w:t xml:space="preserve">ληρωμής του </w:t>
      </w:r>
      <w:r w:rsidR="0008706E" w:rsidRPr="003554E3">
        <w:rPr>
          <w:rFonts w:ascii="Arial" w:hAnsi="Arial" w:cs="Arial"/>
          <w:lang w:val="el-GR"/>
        </w:rPr>
        <w:t>Συμβασιούχου</w:t>
      </w:r>
      <w:r w:rsidR="000B267F">
        <w:rPr>
          <w:rFonts w:ascii="Arial" w:hAnsi="Arial" w:cs="Arial"/>
          <w:lang w:val="el-GR"/>
        </w:rPr>
        <w:t xml:space="preserve"> που έχει εκδοθεί τη δεδομένη χρονική στιγμή</w:t>
      </w:r>
      <w:r w:rsidR="00700575" w:rsidRPr="003554E3">
        <w:rPr>
          <w:rFonts w:ascii="Arial" w:hAnsi="Arial" w:cs="Arial"/>
          <w:lang w:val="el-GR"/>
        </w:rPr>
        <w:t>,</w:t>
      </w:r>
      <w:r w:rsidRPr="003554E3">
        <w:rPr>
          <w:rFonts w:ascii="Arial" w:hAnsi="Arial" w:cs="Arial"/>
          <w:lang w:val="el-GR"/>
        </w:rPr>
        <w:t xml:space="preserve"> όποτε αυτό κριθεί σκόπιμο από τη</w:t>
      </w:r>
      <w:r w:rsidR="0008706E" w:rsidRPr="003554E3">
        <w:rPr>
          <w:rFonts w:ascii="Arial" w:hAnsi="Arial" w:cs="Arial"/>
          <w:lang w:val="el-GR"/>
        </w:rPr>
        <w:t xml:space="preserve"> Μονάδα Εφαρμογής. </w:t>
      </w:r>
      <w:r w:rsidRPr="003554E3">
        <w:rPr>
          <w:rFonts w:ascii="Arial" w:hAnsi="Arial" w:cs="Arial"/>
          <w:lang w:val="el-GR"/>
        </w:rPr>
        <w:t>Ο</w:t>
      </w:r>
      <w:r w:rsidR="007A61CA">
        <w:rPr>
          <w:rFonts w:ascii="Arial" w:hAnsi="Arial" w:cs="Arial"/>
          <w:lang w:val="el-GR"/>
        </w:rPr>
        <w:t>ι</w:t>
      </w:r>
      <w:r w:rsidRPr="003554E3">
        <w:rPr>
          <w:rFonts w:ascii="Arial" w:hAnsi="Arial" w:cs="Arial"/>
          <w:lang w:val="el-GR"/>
        </w:rPr>
        <w:t xml:space="preserve"> έλεγχο</w:t>
      </w:r>
      <w:r w:rsidR="007A61CA">
        <w:rPr>
          <w:rFonts w:ascii="Arial" w:hAnsi="Arial" w:cs="Arial"/>
          <w:lang w:val="el-GR"/>
        </w:rPr>
        <w:t>ι</w:t>
      </w:r>
      <w:r w:rsidRPr="003554E3">
        <w:rPr>
          <w:rFonts w:ascii="Arial" w:hAnsi="Arial" w:cs="Arial"/>
          <w:lang w:val="el-GR"/>
        </w:rPr>
        <w:t xml:space="preserve"> έχ</w:t>
      </w:r>
      <w:r w:rsidR="007A61CA">
        <w:rPr>
          <w:rFonts w:ascii="Arial" w:hAnsi="Arial" w:cs="Arial"/>
          <w:lang w:val="el-GR"/>
        </w:rPr>
        <w:t>ουν</w:t>
      </w:r>
      <w:r w:rsidRPr="003554E3">
        <w:rPr>
          <w:rFonts w:ascii="Arial" w:hAnsi="Arial" w:cs="Arial"/>
          <w:lang w:val="el-GR"/>
        </w:rPr>
        <w:t xml:space="preserve"> σκοπό να επαληθεύ</w:t>
      </w:r>
      <w:r w:rsidR="007A61CA">
        <w:rPr>
          <w:rFonts w:ascii="Arial" w:hAnsi="Arial" w:cs="Arial"/>
          <w:lang w:val="el-GR"/>
        </w:rPr>
        <w:t>ουν</w:t>
      </w:r>
      <w:r w:rsidRPr="003554E3">
        <w:rPr>
          <w:rFonts w:ascii="Arial" w:hAnsi="Arial" w:cs="Arial"/>
          <w:lang w:val="el-GR"/>
        </w:rPr>
        <w:t xml:space="preserve"> </w:t>
      </w:r>
      <w:r w:rsidR="000B267F">
        <w:rPr>
          <w:rFonts w:ascii="Arial" w:hAnsi="Arial" w:cs="Arial"/>
          <w:lang w:val="el-GR"/>
        </w:rPr>
        <w:t xml:space="preserve">σταδιακά </w:t>
      </w:r>
      <w:r w:rsidRPr="003554E3">
        <w:rPr>
          <w:rFonts w:ascii="Arial" w:hAnsi="Arial" w:cs="Arial"/>
          <w:lang w:val="el-GR"/>
        </w:rPr>
        <w:t>την πρόοδο των εργασιών τ</w:t>
      </w:r>
      <w:r w:rsidR="007A61CA">
        <w:rPr>
          <w:rFonts w:ascii="Arial" w:hAnsi="Arial" w:cs="Arial"/>
          <w:lang w:val="el-GR"/>
        </w:rPr>
        <w:t>ων</w:t>
      </w:r>
      <w:r w:rsidRPr="003554E3">
        <w:rPr>
          <w:rFonts w:ascii="Arial" w:hAnsi="Arial" w:cs="Arial"/>
          <w:lang w:val="el-GR"/>
        </w:rPr>
        <w:t xml:space="preserve"> </w:t>
      </w:r>
      <w:r w:rsidR="00537B6E">
        <w:rPr>
          <w:rFonts w:ascii="Arial" w:hAnsi="Arial" w:cs="Arial"/>
          <w:lang w:val="el-GR"/>
        </w:rPr>
        <w:t>έ</w:t>
      </w:r>
      <w:r w:rsidRPr="003554E3">
        <w:rPr>
          <w:rFonts w:ascii="Arial" w:hAnsi="Arial" w:cs="Arial"/>
          <w:lang w:val="el-GR"/>
        </w:rPr>
        <w:t>ργ</w:t>
      </w:r>
      <w:r w:rsidR="007A61CA">
        <w:rPr>
          <w:rFonts w:ascii="Arial" w:hAnsi="Arial" w:cs="Arial"/>
          <w:lang w:val="el-GR"/>
        </w:rPr>
        <w:t>ων</w:t>
      </w:r>
      <w:r w:rsidR="00836BB0" w:rsidRPr="003554E3">
        <w:rPr>
          <w:rFonts w:ascii="Arial" w:hAnsi="Arial" w:cs="Arial"/>
          <w:lang w:val="el-GR"/>
        </w:rPr>
        <w:t xml:space="preserve">, καθώς και εάν οι εργασίες εκτελούνται με βάση τη μελέτη (κατασκευαστικά σχέδια, τεχνικές προδιαγραφές) </w:t>
      </w:r>
      <w:r w:rsidR="007A61CA">
        <w:rPr>
          <w:rFonts w:ascii="Arial" w:hAnsi="Arial" w:cs="Arial"/>
          <w:lang w:val="el-GR"/>
        </w:rPr>
        <w:t>κάθε</w:t>
      </w:r>
      <w:r w:rsidR="007A61CA" w:rsidRPr="003554E3">
        <w:rPr>
          <w:rFonts w:ascii="Arial" w:hAnsi="Arial" w:cs="Arial"/>
          <w:lang w:val="el-GR"/>
        </w:rPr>
        <w:t xml:space="preserve"> </w:t>
      </w:r>
      <w:r w:rsidR="001C7E58">
        <w:rPr>
          <w:rFonts w:ascii="Arial" w:hAnsi="Arial" w:cs="Arial"/>
          <w:lang w:val="el-GR"/>
        </w:rPr>
        <w:t>έργου</w:t>
      </w:r>
      <w:r w:rsidRPr="003554E3">
        <w:rPr>
          <w:rFonts w:ascii="Arial" w:hAnsi="Arial" w:cs="Arial"/>
          <w:lang w:val="el-GR"/>
        </w:rPr>
        <w:t xml:space="preserve"> και </w:t>
      </w:r>
      <w:r w:rsidR="00FA3A58">
        <w:rPr>
          <w:rFonts w:ascii="Arial" w:hAnsi="Arial" w:cs="Arial"/>
          <w:lang w:val="el-GR"/>
        </w:rPr>
        <w:t>δύναται</w:t>
      </w:r>
      <w:r w:rsidR="006E2E7C" w:rsidRPr="003554E3">
        <w:rPr>
          <w:rFonts w:ascii="Arial" w:hAnsi="Arial" w:cs="Arial"/>
          <w:lang w:val="el-GR"/>
        </w:rPr>
        <w:t xml:space="preserve"> να διενεργ</w:t>
      </w:r>
      <w:r w:rsidR="007A61CA">
        <w:rPr>
          <w:rFonts w:ascii="Arial" w:hAnsi="Arial" w:cs="Arial"/>
          <w:lang w:val="el-GR"/>
        </w:rPr>
        <w:t>ούνται</w:t>
      </w:r>
      <w:r w:rsidR="006E2E7C" w:rsidRPr="003554E3">
        <w:rPr>
          <w:rFonts w:ascii="Arial" w:hAnsi="Arial" w:cs="Arial"/>
          <w:lang w:val="el-GR"/>
        </w:rPr>
        <w:t xml:space="preserve"> σε οποιοδήποτε στάδιο κατασκευής </w:t>
      </w:r>
      <w:r w:rsidR="007A61CA">
        <w:rPr>
          <w:rFonts w:ascii="Arial" w:hAnsi="Arial" w:cs="Arial"/>
          <w:lang w:val="el-GR"/>
        </w:rPr>
        <w:t>ενός</w:t>
      </w:r>
      <w:r w:rsidR="006E2E7C" w:rsidRPr="003554E3">
        <w:rPr>
          <w:rFonts w:ascii="Arial" w:hAnsi="Arial" w:cs="Arial"/>
          <w:lang w:val="el-GR"/>
        </w:rPr>
        <w:t xml:space="preserve"> </w:t>
      </w:r>
      <w:r w:rsidR="001C7E58">
        <w:rPr>
          <w:rFonts w:ascii="Arial" w:hAnsi="Arial" w:cs="Arial"/>
          <w:lang w:val="el-GR"/>
        </w:rPr>
        <w:t>έργου</w:t>
      </w:r>
      <w:r w:rsidR="00FA3A58">
        <w:rPr>
          <w:rFonts w:ascii="Arial" w:hAnsi="Arial" w:cs="Arial"/>
          <w:lang w:val="el-GR"/>
        </w:rPr>
        <w:t>,</w:t>
      </w:r>
      <w:r w:rsidR="006E2E7C" w:rsidRPr="003554E3">
        <w:rPr>
          <w:rFonts w:ascii="Arial" w:hAnsi="Arial" w:cs="Arial"/>
          <w:lang w:val="el-GR"/>
        </w:rPr>
        <w:t xml:space="preserve"> καθώς και μετά την ολοκλήρωση των εργασιών</w:t>
      </w:r>
      <w:r w:rsidRPr="003554E3">
        <w:rPr>
          <w:rFonts w:ascii="Arial" w:hAnsi="Arial" w:cs="Arial"/>
          <w:lang w:val="el-GR"/>
        </w:rPr>
        <w:t>.</w:t>
      </w:r>
      <w:r w:rsidR="00DD270C" w:rsidRPr="00DD270C">
        <w:rPr>
          <w:rFonts w:ascii="Arial" w:hAnsi="Arial" w:cs="Arial"/>
          <w:b/>
          <w:lang w:val="el-GR"/>
        </w:rPr>
        <w:t xml:space="preserve"> </w:t>
      </w:r>
      <w:r w:rsidR="00DD270C" w:rsidRPr="006F3803">
        <w:rPr>
          <w:rFonts w:ascii="Arial" w:hAnsi="Arial" w:cs="Arial"/>
          <w:bCs/>
          <w:lang w:val="el-GR"/>
        </w:rPr>
        <w:t xml:space="preserve">Ο Κατάλογος </w:t>
      </w:r>
      <w:r w:rsidR="00FA3A58">
        <w:rPr>
          <w:rFonts w:ascii="Arial" w:hAnsi="Arial" w:cs="Arial"/>
          <w:bCs/>
          <w:lang w:val="el-GR"/>
        </w:rPr>
        <w:t>Ε</w:t>
      </w:r>
      <w:r w:rsidR="00DD270C" w:rsidRPr="006F3803">
        <w:rPr>
          <w:rFonts w:ascii="Arial" w:hAnsi="Arial" w:cs="Arial"/>
          <w:bCs/>
          <w:lang w:val="el-GR"/>
        </w:rPr>
        <w:t>λέγχου αποστέλλεται στο</w:t>
      </w:r>
      <w:r w:rsidR="00764F39">
        <w:rPr>
          <w:rFonts w:ascii="Arial" w:hAnsi="Arial" w:cs="Arial"/>
          <w:bCs/>
          <w:lang w:val="el-GR"/>
        </w:rPr>
        <w:t>ν</w:t>
      </w:r>
      <w:r w:rsidR="00DD270C" w:rsidRPr="006F3803">
        <w:rPr>
          <w:rFonts w:ascii="Arial" w:hAnsi="Arial" w:cs="Arial"/>
          <w:bCs/>
          <w:lang w:val="el-GR"/>
        </w:rPr>
        <w:t xml:space="preserve"> Δικαιούχο με ηλεκτρονικό ταχυδρομείο για ενημέρωση και τυχόν σχόλια εντός 15 ημερολογιακών ημερών. Εάν η Μονάδα Εφαρμογής δεν λάβει οποιαδήποτε σχόλια/απάντηση εντός 15 ημερολογιακών ημερών</w:t>
      </w:r>
      <w:r w:rsidR="002F14E4">
        <w:rPr>
          <w:rFonts w:ascii="Arial" w:hAnsi="Arial" w:cs="Arial"/>
          <w:bCs/>
          <w:lang w:val="el-GR"/>
        </w:rPr>
        <w:t>,</w:t>
      </w:r>
      <w:r w:rsidR="00DD270C" w:rsidRPr="006F3803">
        <w:rPr>
          <w:rFonts w:ascii="Arial" w:hAnsi="Arial" w:cs="Arial"/>
          <w:bCs/>
          <w:lang w:val="el-GR"/>
        </w:rPr>
        <w:t xml:space="preserve"> τότε θεωρείται ότι ο Δικαιούχος έχει αποδεχτεί τα ευρήματα του ελέγχου.</w:t>
      </w:r>
    </w:p>
    <w:p w14:paraId="1FDC9A7B" w14:textId="77777777" w:rsidR="003554E3" w:rsidRDefault="003554E3" w:rsidP="003554E3">
      <w:pPr>
        <w:spacing w:line="340" w:lineRule="exact"/>
        <w:jc w:val="both"/>
        <w:rPr>
          <w:rFonts w:ascii="Arial" w:hAnsi="Arial" w:cs="Arial"/>
          <w:lang w:val="el-GR"/>
        </w:rPr>
      </w:pPr>
    </w:p>
    <w:p w14:paraId="6D1F22B1" w14:textId="77777777" w:rsidR="004C21EF" w:rsidRPr="008A1983" w:rsidRDefault="00504E53" w:rsidP="006277EB">
      <w:pPr>
        <w:spacing w:line="340" w:lineRule="exact"/>
        <w:jc w:val="both"/>
        <w:rPr>
          <w:rFonts w:ascii="Arial" w:hAnsi="Arial" w:cs="Arial"/>
          <w:b/>
          <w:bCs/>
          <w:lang w:val="el-GR"/>
        </w:rPr>
      </w:pPr>
      <w:r w:rsidRPr="008A1983">
        <w:rPr>
          <w:rFonts w:ascii="Arial" w:hAnsi="Arial" w:cs="Arial"/>
          <w:b/>
          <w:bCs/>
          <w:lang w:val="el-GR"/>
        </w:rPr>
        <w:t>Μεθοδολογία επιλογής εργασιών για επαλήθευση</w:t>
      </w:r>
    </w:p>
    <w:p w14:paraId="5E82E17A" w14:textId="77777777" w:rsidR="00A16793" w:rsidRDefault="00504E53" w:rsidP="006277EB">
      <w:pPr>
        <w:spacing w:line="340" w:lineRule="exact"/>
        <w:jc w:val="both"/>
        <w:rPr>
          <w:rFonts w:ascii="Arial" w:hAnsi="Arial" w:cs="Arial"/>
          <w:lang w:val="el-GR"/>
        </w:rPr>
      </w:pPr>
      <w:r>
        <w:rPr>
          <w:rFonts w:ascii="Arial" w:hAnsi="Arial" w:cs="Arial"/>
          <w:lang w:val="el-GR"/>
        </w:rPr>
        <w:t>Στα πλαίσια του Τεχνικού Επιτόπιου Ελέγχου χρησιμοποιείται μ</w:t>
      </w:r>
      <w:r w:rsidRPr="004C21EF">
        <w:rPr>
          <w:rFonts w:ascii="Arial" w:hAnsi="Arial" w:cs="Arial"/>
          <w:lang w:val="el-GR"/>
        </w:rPr>
        <w:t>οντέλο αξιολόγησης κινδύνων για δειγματοληπτική επαλήθευση</w:t>
      </w:r>
      <w:r>
        <w:rPr>
          <w:rFonts w:ascii="Arial" w:hAnsi="Arial" w:cs="Arial"/>
          <w:lang w:val="el-GR"/>
        </w:rPr>
        <w:t>.</w:t>
      </w:r>
    </w:p>
    <w:p w14:paraId="5E10E4DA" w14:textId="77777777" w:rsidR="0084274E" w:rsidRDefault="0084274E">
      <w:pPr>
        <w:spacing w:line="340" w:lineRule="exact"/>
        <w:jc w:val="both"/>
        <w:rPr>
          <w:rFonts w:ascii="Arial" w:hAnsi="Arial" w:cs="Arial"/>
          <w:lang w:val="el-GR"/>
        </w:rPr>
      </w:pPr>
    </w:p>
    <w:p w14:paraId="49286FBD" w14:textId="77777777" w:rsidR="004C21EF" w:rsidRPr="006F3803" w:rsidRDefault="00504E53" w:rsidP="006277EB">
      <w:pPr>
        <w:spacing w:line="340" w:lineRule="exact"/>
        <w:jc w:val="both"/>
        <w:rPr>
          <w:rFonts w:ascii="Arial" w:hAnsi="Arial" w:cs="Arial"/>
          <w:lang w:val="el-GR"/>
        </w:rPr>
      </w:pPr>
      <w:r w:rsidRPr="006F3803">
        <w:rPr>
          <w:rFonts w:ascii="Arial" w:hAnsi="Arial" w:cs="Arial"/>
          <w:lang w:val="el-GR"/>
        </w:rPr>
        <w:t xml:space="preserve">Η Μονάδα Εφαρμογής, για την κάθε επαλήθευση της, επιλέγει τις εργασίες που θα εξετάσει στη βάση δειγματοληπτικής μεθόδου, λαμβάνοντας υπόψη: </w:t>
      </w:r>
    </w:p>
    <w:p w14:paraId="2F5378C2" w14:textId="77777777" w:rsidR="004C21EF" w:rsidRPr="006277EB" w:rsidRDefault="00504E53" w:rsidP="00606C70">
      <w:pPr>
        <w:pStyle w:val="listparagraphcxspmiddle"/>
        <w:numPr>
          <w:ilvl w:val="0"/>
          <w:numId w:val="103"/>
        </w:numPr>
        <w:spacing w:line="340" w:lineRule="exact"/>
        <w:jc w:val="both"/>
        <w:rPr>
          <w:rFonts w:ascii="Arial" w:hAnsi="Arial" w:cs="Arial"/>
          <w:lang w:val="el-GR"/>
        </w:rPr>
      </w:pPr>
      <w:r w:rsidRPr="006277EB">
        <w:rPr>
          <w:rFonts w:ascii="Arial" w:hAnsi="Arial" w:cs="Arial"/>
          <w:lang w:val="el-GR"/>
        </w:rPr>
        <w:t>το ύψος των δαπανών που περιλαμβάνονται στη συγκεκριμένη εργασία,</w:t>
      </w:r>
    </w:p>
    <w:p w14:paraId="304C6ED0" w14:textId="77777777" w:rsidR="004C21EF" w:rsidRPr="006277EB" w:rsidRDefault="00504E53" w:rsidP="00606C70">
      <w:pPr>
        <w:pStyle w:val="listparagraphcxspmiddle"/>
        <w:numPr>
          <w:ilvl w:val="0"/>
          <w:numId w:val="103"/>
        </w:numPr>
        <w:spacing w:line="340" w:lineRule="exact"/>
        <w:jc w:val="both"/>
        <w:rPr>
          <w:rFonts w:ascii="Arial" w:hAnsi="Arial" w:cs="Arial"/>
          <w:lang w:val="el-GR"/>
        </w:rPr>
      </w:pPr>
      <w:r w:rsidRPr="006277EB">
        <w:rPr>
          <w:rFonts w:ascii="Arial" w:hAnsi="Arial" w:cs="Arial"/>
          <w:lang w:val="el-GR"/>
        </w:rPr>
        <w:t>τη συχνότητα των προηγούμενων επαληθεύσεων,</w:t>
      </w:r>
    </w:p>
    <w:p w14:paraId="7F43EE36" w14:textId="77777777" w:rsidR="004C21EF" w:rsidRPr="006277EB" w:rsidRDefault="00504E53" w:rsidP="00606C70">
      <w:pPr>
        <w:pStyle w:val="listparagraphcxspmiddle"/>
        <w:numPr>
          <w:ilvl w:val="0"/>
          <w:numId w:val="103"/>
        </w:numPr>
        <w:spacing w:line="340" w:lineRule="exact"/>
        <w:jc w:val="both"/>
        <w:rPr>
          <w:rFonts w:ascii="Arial" w:hAnsi="Arial" w:cs="Arial"/>
          <w:lang w:val="el-GR"/>
        </w:rPr>
      </w:pPr>
      <w:r w:rsidRPr="006277EB">
        <w:rPr>
          <w:rFonts w:ascii="Arial" w:hAnsi="Arial" w:cs="Arial"/>
          <w:lang w:val="el-GR"/>
        </w:rPr>
        <w:t xml:space="preserve">τα αποτελέσματα των προηγούμενων επαληθεύσεων και </w:t>
      </w:r>
    </w:p>
    <w:p w14:paraId="6C1686D9" w14:textId="77777777" w:rsidR="004C21EF" w:rsidRPr="006277EB" w:rsidRDefault="00504E53" w:rsidP="00606C70">
      <w:pPr>
        <w:pStyle w:val="listparagraphcxspmiddle"/>
        <w:numPr>
          <w:ilvl w:val="0"/>
          <w:numId w:val="103"/>
        </w:numPr>
        <w:spacing w:line="340" w:lineRule="exact"/>
        <w:jc w:val="both"/>
        <w:rPr>
          <w:rFonts w:ascii="Arial" w:hAnsi="Arial" w:cs="Arial"/>
          <w:lang w:val="el-GR"/>
        </w:rPr>
      </w:pPr>
      <w:r w:rsidRPr="006277EB">
        <w:rPr>
          <w:rFonts w:ascii="Arial" w:hAnsi="Arial" w:cs="Arial"/>
          <w:lang w:val="el-GR"/>
        </w:rPr>
        <w:t xml:space="preserve">το σύμφυτο κίνδυνο που εμπεριέχει η κάθε εργασία. </w:t>
      </w:r>
    </w:p>
    <w:p w14:paraId="37402F24" w14:textId="77777777" w:rsidR="004C21EF" w:rsidRPr="006F3803" w:rsidRDefault="00504E53" w:rsidP="006277EB">
      <w:pPr>
        <w:spacing w:line="340" w:lineRule="exact"/>
        <w:jc w:val="both"/>
        <w:rPr>
          <w:rFonts w:ascii="Arial" w:hAnsi="Arial" w:cs="Arial"/>
          <w:lang w:val="el-GR"/>
        </w:rPr>
      </w:pPr>
      <w:r w:rsidRPr="006F3803">
        <w:rPr>
          <w:rFonts w:ascii="Arial" w:hAnsi="Arial" w:cs="Arial"/>
          <w:lang w:val="el-GR"/>
        </w:rPr>
        <w:t>Η επιλογή του δείγματος στη βάση της αξιολόγησης των κινδύνων θα γίνεται όπως περιγράφεται πιο κάτω:</w:t>
      </w:r>
    </w:p>
    <w:p w14:paraId="345D38BE" w14:textId="77777777" w:rsidR="004C21EF" w:rsidRPr="006277EB" w:rsidRDefault="00504E53" w:rsidP="00606C70">
      <w:pPr>
        <w:pStyle w:val="listparagraphcxspmiddle"/>
        <w:numPr>
          <w:ilvl w:val="0"/>
          <w:numId w:val="104"/>
        </w:numPr>
        <w:spacing w:line="340" w:lineRule="exact"/>
        <w:ind w:left="360"/>
        <w:jc w:val="both"/>
        <w:rPr>
          <w:rFonts w:ascii="Arial" w:hAnsi="Arial" w:cs="Arial"/>
          <w:lang w:val="el-GR"/>
        </w:rPr>
      </w:pPr>
      <w:r w:rsidRPr="006277EB">
        <w:rPr>
          <w:rFonts w:ascii="Arial" w:hAnsi="Arial" w:cs="Arial"/>
          <w:lang w:val="el-GR"/>
        </w:rPr>
        <w:t>Επιλέγονται οι 10 εργασίες με τις υψηλότερες δαπάνες για την περίοδο που καλύπτει το υπό εξέταση Πιστοποιητικό Πληρωμής (</w:t>
      </w:r>
      <w:proofErr w:type="spellStart"/>
      <w:r w:rsidRPr="006277EB">
        <w:rPr>
          <w:rFonts w:ascii="Arial" w:hAnsi="Arial" w:cs="Arial"/>
          <w:lang w:val="el-GR"/>
        </w:rPr>
        <w:t>εκτελεσθείσα</w:t>
      </w:r>
      <w:proofErr w:type="spellEnd"/>
      <w:r w:rsidRPr="006277EB">
        <w:rPr>
          <w:rFonts w:ascii="Arial" w:hAnsi="Arial" w:cs="Arial"/>
          <w:lang w:val="el-GR"/>
        </w:rPr>
        <w:t xml:space="preserve"> εργασία παρούσης περιόδου). Επιλέγονται επίσης οποιεσδήποτε άλλες εργασίες συνιστούν (η κάθε μια ξεχωριστά) πέραν του 5% του συνολικού ποσού του Πιστοποιητικού.</w:t>
      </w:r>
    </w:p>
    <w:p w14:paraId="7756A17E" w14:textId="77777777" w:rsidR="004C21EF" w:rsidRPr="006277EB" w:rsidRDefault="00504E53" w:rsidP="00606C70">
      <w:pPr>
        <w:pStyle w:val="listparagraphcxspmiddle"/>
        <w:numPr>
          <w:ilvl w:val="0"/>
          <w:numId w:val="104"/>
        </w:numPr>
        <w:spacing w:line="340" w:lineRule="exact"/>
        <w:ind w:left="360"/>
        <w:jc w:val="both"/>
        <w:rPr>
          <w:rFonts w:ascii="Arial" w:hAnsi="Arial" w:cs="Arial"/>
          <w:lang w:val="el-GR"/>
        </w:rPr>
      </w:pPr>
      <w:r w:rsidRPr="006277EB">
        <w:rPr>
          <w:rFonts w:ascii="Arial" w:hAnsi="Arial" w:cs="Arial"/>
          <w:lang w:val="el-GR"/>
        </w:rPr>
        <w:t xml:space="preserve">Υπολογίζεται η χρηματική αξία σταθμισμένη στους κινδύνους για την κάθε μια από τις εργασίες που επιλέγηκαν όπως αναφέρεται στο (1) πιο πάνω και καταρτίζεται σειρά </w:t>
      </w:r>
      <w:r w:rsidRPr="006277EB">
        <w:rPr>
          <w:rFonts w:ascii="Arial" w:hAnsi="Arial" w:cs="Arial"/>
          <w:lang w:val="el-GR"/>
        </w:rPr>
        <w:lastRenderedPageBreak/>
        <w:t>κατάταξης με βάση τη σταθμισμένη χρηματική αξία. Η σταθμισμένη χρηματική αξία υπολογίζεται με τη χρήση του μοντέλου που περιγράφεται παρακάτω.</w:t>
      </w:r>
    </w:p>
    <w:p w14:paraId="517E621F" w14:textId="77777777" w:rsidR="004C21EF" w:rsidRPr="006277EB" w:rsidRDefault="00504E53" w:rsidP="00606C70">
      <w:pPr>
        <w:pStyle w:val="listparagraphcxspmiddle"/>
        <w:numPr>
          <w:ilvl w:val="0"/>
          <w:numId w:val="104"/>
        </w:numPr>
        <w:spacing w:line="340" w:lineRule="exact"/>
        <w:ind w:left="360"/>
        <w:jc w:val="both"/>
        <w:rPr>
          <w:rFonts w:ascii="Arial" w:hAnsi="Arial" w:cs="Arial"/>
          <w:lang w:val="el-GR"/>
        </w:rPr>
      </w:pPr>
      <w:r w:rsidRPr="006277EB">
        <w:rPr>
          <w:rFonts w:ascii="Arial" w:hAnsi="Arial" w:cs="Arial"/>
          <w:lang w:val="el-GR"/>
        </w:rPr>
        <w:t>Με βάση τη σειρά προτεραιότητας η Μ</w:t>
      </w:r>
      <w:r w:rsidR="002F14E4">
        <w:rPr>
          <w:rFonts w:ascii="Arial" w:hAnsi="Arial" w:cs="Arial"/>
          <w:lang w:val="el-GR"/>
        </w:rPr>
        <w:t xml:space="preserve">ονάδα </w:t>
      </w:r>
      <w:r w:rsidRPr="006277EB">
        <w:rPr>
          <w:rFonts w:ascii="Arial" w:hAnsi="Arial" w:cs="Arial"/>
          <w:lang w:val="el-GR"/>
        </w:rPr>
        <w:t>Ε</w:t>
      </w:r>
      <w:r w:rsidR="002F14E4">
        <w:rPr>
          <w:rFonts w:ascii="Arial" w:hAnsi="Arial" w:cs="Arial"/>
          <w:lang w:val="el-GR"/>
        </w:rPr>
        <w:t>φαρμογής</w:t>
      </w:r>
      <w:r w:rsidRPr="006277EB">
        <w:rPr>
          <w:rFonts w:ascii="Arial" w:hAnsi="Arial" w:cs="Arial"/>
          <w:lang w:val="el-GR"/>
        </w:rPr>
        <w:t xml:space="preserve"> επιλέγει το δείγμα της για έλεγχο, το οποίο θα περιλαμβάνει τουλάχιστον 4 εργασίες. Σε περίπτωση που κάποια εργασία που επιλέγηκε αφορά σε αφανείς εργασίες των οποίων η επαλήθευση έχει ήδη καταστεί ανέφικτη λόγω κάλυψής τους</w:t>
      </w:r>
      <w:r w:rsidR="002F14E4">
        <w:rPr>
          <w:rFonts w:ascii="Arial" w:hAnsi="Arial" w:cs="Arial"/>
          <w:lang w:val="el-GR"/>
        </w:rPr>
        <w:t>,</w:t>
      </w:r>
      <w:r w:rsidRPr="006277EB">
        <w:rPr>
          <w:rFonts w:ascii="Arial" w:hAnsi="Arial" w:cs="Arial"/>
          <w:lang w:val="el-GR"/>
        </w:rPr>
        <w:t xml:space="preserve"> τότε η Μ</w:t>
      </w:r>
      <w:r w:rsidR="002F14E4">
        <w:rPr>
          <w:rFonts w:ascii="Arial" w:hAnsi="Arial" w:cs="Arial"/>
          <w:lang w:val="el-GR"/>
        </w:rPr>
        <w:t xml:space="preserve">ονάδα </w:t>
      </w:r>
      <w:r w:rsidRPr="006277EB">
        <w:rPr>
          <w:rFonts w:ascii="Arial" w:hAnsi="Arial" w:cs="Arial"/>
          <w:lang w:val="el-GR"/>
        </w:rPr>
        <w:t>Ε</w:t>
      </w:r>
      <w:r w:rsidR="002F14E4">
        <w:rPr>
          <w:rFonts w:ascii="Arial" w:hAnsi="Arial" w:cs="Arial"/>
          <w:lang w:val="el-GR"/>
        </w:rPr>
        <w:t>φαρμογής</w:t>
      </w:r>
      <w:r w:rsidRPr="006277EB">
        <w:rPr>
          <w:rFonts w:ascii="Arial" w:hAnsi="Arial" w:cs="Arial"/>
          <w:lang w:val="el-GR"/>
        </w:rPr>
        <w:t xml:space="preserve"> θα επιλέγει την επόμενη εργασία (με βάση την κατάταξη της σταθμισμένης χρηματικής αξίας της εργασίας) μέχρι που να συμπληρωθεί το απαιτούμενο δείγμα.</w:t>
      </w:r>
    </w:p>
    <w:p w14:paraId="78872922" w14:textId="77777777" w:rsidR="004C21EF" w:rsidRPr="006277EB" w:rsidRDefault="00504E53" w:rsidP="00606C70">
      <w:pPr>
        <w:pStyle w:val="listparagraphcxspmiddle"/>
        <w:numPr>
          <w:ilvl w:val="0"/>
          <w:numId w:val="104"/>
        </w:numPr>
        <w:spacing w:line="340" w:lineRule="exact"/>
        <w:ind w:left="360"/>
        <w:jc w:val="both"/>
        <w:rPr>
          <w:rFonts w:ascii="Arial" w:hAnsi="Arial" w:cs="Arial"/>
          <w:lang w:val="el-GR"/>
        </w:rPr>
      </w:pPr>
      <w:r w:rsidRPr="006277EB">
        <w:rPr>
          <w:rFonts w:ascii="Arial" w:hAnsi="Arial" w:cs="Arial"/>
          <w:lang w:val="el-GR"/>
        </w:rPr>
        <w:t>Πέραν του δείγματος που επιλέγεται με τον τρόπο που αναφέρεται πιο πάνω, η Μ</w:t>
      </w:r>
      <w:r w:rsidR="00825535">
        <w:rPr>
          <w:rFonts w:ascii="Arial" w:hAnsi="Arial" w:cs="Arial"/>
          <w:lang w:val="el-GR"/>
        </w:rPr>
        <w:t xml:space="preserve">ονάδα </w:t>
      </w:r>
      <w:r w:rsidRPr="006277EB">
        <w:rPr>
          <w:rFonts w:ascii="Arial" w:hAnsi="Arial" w:cs="Arial"/>
          <w:lang w:val="el-GR"/>
        </w:rPr>
        <w:t>Ε</w:t>
      </w:r>
      <w:r w:rsidR="00825535">
        <w:rPr>
          <w:rFonts w:ascii="Arial" w:hAnsi="Arial" w:cs="Arial"/>
          <w:lang w:val="el-GR"/>
        </w:rPr>
        <w:t>φαρμογής</w:t>
      </w:r>
      <w:r w:rsidRPr="006277EB">
        <w:rPr>
          <w:rFonts w:ascii="Arial" w:hAnsi="Arial" w:cs="Arial"/>
          <w:lang w:val="el-GR"/>
        </w:rPr>
        <w:t xml:space="preserve"> επιλέγει για έλεγχο τουλάχιστον 2 από τις εργασίες που δεν είχαν περιληφθεί στις εργασίες που επιλέγηκαν όπως αναφέρεται στο σημείο (1). Σε αυτή την περίπτωση </w:t>
      </w:r>
      <w:r w:rsidRPr="006F3803">
        <w:rPr>
          <w:rFonts w:ascii="Arial" w:hAnsi="Arial" w:cs="Arial"/>
          <w:lang w:val="el-GR"/>
        </w:rPr>
        <w:t>η Μ</w:t>
      </w:r>
      <w:r w:rsidR="00825535">
        <w:rPr>
          <w:rFonts w:ascii="Arial" w:hAnsi="Arial" w:cs="Arial"/>
          <w:lang w:val="el-GR"/>
        </w:rPr>
        <w:t xml:space="preserve">ονάδα </w:t>
      </w:r>
      <w:r w:rsidRPr="006F3803">
        <w:rPr>
          <w:rFonts w:ascii="Arial" w:hAnsi="Arial" w:cs="Arial"/>
          <w:lang w:val="el-GR"/>
        </w:rPr>
        <w:t>Ε</w:t>
      </w:r>
      <w:r w:rsidR="00825535">
        <w:rPr>
          <w:rFonts w:ascii="Arial" w:hAnsi="Arial" w:cs="Arial"/>
          <w:lang w:val="el-GR"/>
        </w:rPr>
        <w:t>φαρμογής</w:t>
      </w:r>
      <w:r w:rsidRPr="006F3803">
        <w:rPr>
          <w:rFonts w:ascii="Arial" w:hAnsi="Arial" w:cs="Arial"/>
          <w:lang w:val="el-GR"/>
        </w:rPr>
        <w:t xml:space="preserve"> </w:t>
      </w:r>
      <w:r w:rsidRPr="006277EB">
        <w:rPr>
          <w:rFonts w:ascii="Arial" w:hAnsi="Arial" w:cs="Arial"/>
          <w:lang w:val="el-GR"/>
        </w:rPr>
        <w:t>επιλέγει τυχαία το δείγμα τ</w:t>
      </w:r>
      <w:r w:rsidR="00825535">
        <w:rPr>
          <w:rFonts w:ascii="Arial" w:hAnsi="Arial" w:cs="Arial"/>
          <w:lang w:val="el-GR"/>
        </w:rPr>
        <w:t>ης.</w:t>
      </w:r>
      <w:r w:rsidRPr="006277EB">
        <w:rPr>
          <w:rFonts w:ascii="Arial" w:hAnsi="Arial" w:cs="Arial"/>
          <w:lang w:val="el-GR"/>
        </w:rPr>
        <w:t xml:space="preserve"> </w:t>
      </w:r>
      <w:r w:rsidR="00825535">
        <w:rPr>
          <w:rFonts w:ascii="Arial" w:hAnsi="Arial" w:cs="Arial"/>
          <w:lang w:val="el-GR"/>
        </w:rPr>
        <w:t>Έ</w:t>
      </w:r>
      <w:r w:rsidRPr="006277EB">
        <w:rPr>
          <w:rFonts w:ascii="Arial" w:hAnsi="Arial" w:cs="Arial"/>
          <w:lang w:val="el-GR"/>
        </w:rPr>
        <w:t xml:space="preserve">χει όμως </w:t>
      </w:r>
      <w:r w:rsidR="00825535">
        <w:rPr>
          <w:rFonts w:ascii="Arial" w:hAnsi="Arial" w:cs="Arial"/>
          <w:lang w:val="el-GR"/>
        </w:rPr>
        <w:t xml:space="preserve">και </w:t>
      </w:r>
      <w:r w:rsidRPr="006277EB">
        <w:rPr>
          <w:rFonts w:ascii="Arial" w:hAnsi="Arial" w:cs="Arial"/>
          <w:lang w:val="el-GR"/>
        </w:rPr>
        <w:t>τη δυνατότητα να επιλέξει κάποια εργασία που έχει αναγνωριστεί ως επιρρεπής σε λάθη κατά τις προηγούμενες επαληθεύσεις τ</w:t>
      </w:r>
      <w:r w:rsidR="00825535">
        <w:rPr>
          <w:rFonts w:ascii="Arial" w:hAnsi="Arial" w:cs="Arial"/>
          <w:lang w:val="el-GR"/>
        </w:rPr>
        <w:t>ης</w:t>
      </w:r>
      <w:r w:rsidRPr="006277EB">
        <w:rPr>
          <w:rFonts w:ascii="Arial" w:hAnsi="Arial" w:cs="Arial"/>
          <w:lang w:val="el-GR"/>
        </w:rPr>
        <w:t>.</w:t>
      </w:r>
    </w:p>
    <w:p w14:paraId="7441F070" w14:textId="77777777" w:rsidR="00A16793" w:rsidRDefault="00A16793">
      <w:pPr>
        <w:rPr>
          <w:rFonts w:ascii="Arial" w:hAnsi="Arial" w:cs="Arial"/>
          <w:b/>
          <w:bCs/>
          <w:lang w:val="el-GR"/>
        </w:rPr>
      </w:pPr>
    </w:p>
    <w:p w14:paraId="20B1F8E4" w14:textId="77777777" w:rsidR="004C21EF" w:rsidRPr="006277EB" w:rsidRDefault="00504E53" w:rsidP="006277EB">
      <w:pPr>
        <w:rPr>
          <w:rFonts w:ascii="Arial" w:hAnsi="Arial" w:cs="Arial"/>
          <w:b/>
          <w:bCs/>
          <w:lang w:val="el-GR"/>
        </w:rPr>
      </w:pPr>
      <w:r w:rsidRPr="006277EB">
        <w:rPr>
          <w:rFonts w:ascii="Arial" w:hAnsi="Arial" w:cs="Arial"/>
          <w:b/>
          <w:bCs/>
          <w:lang w:val="el-GR"/>
        </w:rPr>
        <w:t>Παράγοντες στάθμισης κινδύνων για την επιλογή εργασιών</w:t>
      </w:r>
    </w:p>
    <w:p w14:paraId="66A61493" w14:textId="77777777" w:rsidR="004C21EF" w:rsidRPr="004C21EF" w:rsidRDefault="00504E53" w:rsidP="006277EB">
      <w:pPr>
        <w:spacing w:line="340" w:lineRule="exact"/>
        <w:jc w:val="both"/>
        <w:rPr>
          <w:rFonts w:ascii="Arial" w:hAnsi="Arial" w:cs="Arial"/>
          <w:lang w:val="el-GR"/>
        </w:rPr>
      </w:pPr>
      <w:r w:rsidRPr="004C21EF">
        <w:rPr>
          <w:rFonts w:ascii="Arial" w:hAnsi="Arial" w:cs="Arial"/>
          <w:lang w:val="el-GR"/>
        </w:rPr>
        <w:t>Οι εργασίες που επιλέγονται όπως αναφέρεται στο σημείο (1) της παραπάνω παραγράφου σταθμίζονται βάσει κινδύνων χρησιμοποιώντας τα κριτήρια που αναφέρονται σε αυτή την παράγραφο. Ο συντελεστής στάθμισης διαφέρει για κάθε παράγοντα κινδύνου.</w:t>
      </w:r>
    </w:p>
    <w:p w14:paraId="0C702BC3" w14:textId="77777777" w:rsidR="004C21EF" w:rsidRPr="006277EB" w:rsidRDefault="00504E53" w:rsidP="00606C70">
      <w:pPr>
        <w:pStyle w:val="listparagraphcxspmiddle"/>
        <w:numPr>
          <w:ilvl w:val="0"/>
          <w:numId w:val="105"/>
        </w:numPr>
        <w:spacing w:line="340" w:lineRule="exact"/>
        <w:ind w:left="709" w:hanging="283"/>
        <w:jc w:val="both"/>
        <w:rPr>
          <w:rFonts w:ascii="Arial" w:hAnsi="Arial" w:cs="Arial"/>
          <w:lang w:val="el-GR"/>
        </w:rPr>
      </w:pPr>
      <w:r w:rsidRPr="006277EB">
        <w:rPr>
          <w:rFonts w:ascii="Arial" w:hAnsi="Arial" w:cs="Arial"/>
          <w:lang w:val="el-GR"/>
        </w:rPr>
        <w:t>Χρηματική αξία της εργασίας: Συμπληρώνεται το χρηματικό ποσό της εργασίας που είναι υπό αξιολόγηση, δηλαδή το ποσό που περιλαμβάνεται στο Πιστοποιητικό Πληρωμής κάτω από τη συγκεκριμένη εργασία και αφορά την υπό αναφορά περίοδο.</w:t>
      </w:r>
    </w:p>
    <w:p w14:paraId="464BA1F2" w14:textId="77777777" w:rsidR="004C21EF" w:rsidRPr="006277EB" w:rsidRDefault="00504E53" w:rsidP="00606C70">
      <w:pPr>
        <w:pStyle w:val="listparagraphcxspmiddle"/>
        <w:numPr>
          <w:ilvl w:val="0"/>
          <w:numId w:val="105"/>
        </w:numPr>
        <w:spacing w:line="340" w:lineRule="exact"/>
        <w:ind w:left="709" w:hanging="283"/>
        <w:jc w:val="both"/>
        <w:rPr>
          <w:rFonts w:ascii="Arial" w:hAnsi="Arial" w:cs="Arial"/>
          <w:lang w:val="el-GR"/>
        </w:rPr>
      </w:pPr>
      <w:r w:rsidRPr="006277EB">
        <w:rPr>
          <w:rFonts w:ascii="Arial" w:hAnsi="Arial" w:cs="Arial"/>
          <w:lang w:val="el-GR"/>
        </w:rPr>
        <w:t xml:space="preserve">Προηγούμενη επαλήθευση εργασίας: Ο παράγοντας στάθμισης του κινδύνου πρέπει να είναι χαμηλός στις περιπτώσεις όπου η συγκεκριμένη εργασία υπήρξε στο παρελθόν αντικείμενο επαλήθευσης από </w:t>
      </w:r>
      <w:r w:rsidR="00825535">
        <w:rPr>
          <w:rFonts w:ascii="Arial" w:hAnsi="Arial" w:cs="Arial"/>
          <w:lang w:val="el-GR"/>
        </w:rPr>
        <w:t>τ</w:t>
      </w:r>
      <w:r w:rsidRPr="006277EB">
        <w:rPr>
          <w:rFonts w:ascii="Arial" w:hAnsi="Arial" w:cs="Arial"/>
          <w:lang w:val="el-GR"/>
        </w:rPr>
        <w:t>η Μ</w:t>
      </w:r>
      <w:r w:rsidR="00825535">
        <w:rPr>
          <w:rFonts w:ascii="Arial" w:hAnsi="Arial" w:cs="Arial"/>
          <w:lang w:val="el-GR"/>
        </w:rPr>
        <w:t xml:space="preserve">ονάδα </w:t>
      </w:r>
      <w:r w:rsidRPr="006277EB">
        <w:rPr>
          <w:rFonts w:ascii="Arial" w:hAnsi="Arial" w:cs="Arial"/>
          <w:lang w:val="el-GR"/>
        </w:rPr>
        <w:t>Ε</w:t>
      </w:r>
      <w:r w:rsidR="00825535">
        <w:rPr>
          <w:rFonts w:ascii="Arial" w:hAnsi="Arial" w:cs="Arial"/>
          <w:lang w:val="el-GR"/>
        </w:rPr>
        <w:t>φαρμογής</w:t>
      </w:r>
      <w:r w:rsidRPr="006277EB">
        <w:rPr>
          <w:rFonts w:ascii="Arial" w:hAnsi="Arial" w:cs="Arial"/>
          <w:lang w:val="el-GR"/>
        </w:rPr>
        <w:t>. Ο παράγοντας στάθμισης θα είναι οριακά μεγαλύτερος στις περιπτώσεις που η εργασία αυτή δεν έχει εξεταστεί στο παρελθόν και έτσι οι εργασίες που δεν έχουν ελεγχθεί στο παρελθόν θα αποκτούν μεγαλύτερη βαρύτητα (αν οι άλλοι παράγοντες είναι οι ίδιοι). Αν η συγκεκριμένη εργασία έχει ελεγχθεί στο παρελθόν συμπληρώνεται 1, αλλιώς συμπληρώνεται 2 στο αντίστοιχο πεδίο. Η βαρύτητα του συγκεκριμένου κινδύνου στο μοντέλο έχει καθοριστεί ίση με 2.</w:t>
      </w:r>
    </w:p>
    <w:p w14:paraId="5E908D0A" w14:textId="77777777" w:rsidR="004C21EF" w:rsidRPr="006277EB" w:rsidRDefault="00504E53" w:rsidP="00606C70">
      <w:pPr>
        <w:pStyle w:val="listparagraphcxspmiddle"/>
        <w:numPr>
          <w:ilvl w:val="0"/>
          <w:numId w:val="105"/>
        </w:numPr>
        <w:spacing w:line="340" w:lineRule="exact"/>
        <w:ind w:left="709" w:hanging="283"/>
        <w:jc w:val="both"/>
        <w:rPr>
          <w:rFonts w:ascii="Arial" w:hAnsi="Arial" w:cs="Arial"/>
          <w:lang w:val="el-GR"/>
        </w:rPr>
      </w:pPr>
      <w:r w:rsidRPr="006277EB">
        <w:rPr>
          <w:rFonts w:ascii="Arial" w:hAnsi="Arial" w:cs="Arial"/>
          <w:lang w:val="el-GR"/>
        </w:rPr>
        <w:t>Αποτελέσματα προηγούμενων επαληθεύσεων της συγκεκριμένης εργασίας από τη Μ</w:t>
      </w:r>
      <w:r w:rsidR="00825535">
        <w:rPr>
          <w:rFonts w:ascii="Arial" w:hAnsi="Arial" w:cs="Arial"/>
          <w:lang w:val="el-GR"/>
        </w:rPr>
        <w:t xml:space="preserve">ονάδα </w:t>
      </w:r>
      <w:r w:rsidRPr="006277EB">
        <w:rPr>
          <w:rFonts w:ascii="Arial" w:hAnsi="Arial" w:cs="Arial"/>
          <w:lang w:val="el-GR"/>
        </w:rPr>
        <w:t>Ε</w:t>
      </w:r>
      <w:r w:rsidR="00825535">
        <w:rPr>
          <w:rFonts w:ascii="Arial" w:hAnsi="Arial" w:cs="Arial"/>
          <w:lang w:val="el-GR"/>
        </w:rPr>
        <w:t>φαρμογής</w:t>
      </w:r>
      <w:r w:rsidRPr="006277EB">
        <w:rPr>
          <w:rFonts w:ascii="Arial" w:hAnsi="Arial" w:cs="Arial"/>
          <w:lang w:val="el-GR"/>
        </w:rPr>
        <w:t xml:space="preserve">: Ο παράγοντας στάθμισης του κινδύνου πρέπει να είναι μεγαλύτερος στις περιπτώσεις που τα αποτελέσματα προηγούμενων επαληθεύσεων υποδεικνύουν ότι η συγκεκριμένη εργασία είναι επιρρεπής σε λάθη/παρατυπίες. Στις περιπτώσεις που η εργασία δεν υπήρξε αντικείμενο επαλήθευσης στο παρελθόν ή που κατά τις προηγούμενες επαληθεύσεις δεν διαπιστώθηκε κάποιο λάθος/παρατυπία θα συμπληρώνεται 1 στο σχετικό πεδίο, αλλιώς θα αξιολογείται ανάλογα με τα προηγούμενα αποτελέσματα ελέγχων, με </w:t>
      </w:r>
      <w:r w:rsidRPr="006277EB">
        <w:rPr>
          <w:rFonts w:ascii="Arial" w:hAnsi="Arial" w:cs="Arial"/>
          <w:lang w:val="el-GR"/>
        </w:rPr>
        <w:lastRenderedPageBreak/>
        <w:t>μέγιστο βαθμό κινδύνου το 5. Η βαρύτητα του συγκεκριμένου κινδύνου στο μοντέλο έχει καθοριστεί ίση με 2.</w:t>
      </w:r>
    </w:p>
    <w:p w14:paraId="6A7FA773" w14:textId="77777777" w:rsidR="004C21EF" w:rsidRPr="006277EB" w:rsidRDefault="00504E53" w:rsidP="00606C70">
      <w:pPr>
        <w:pStyle w:val="listparagraphcxspmiddle"/>
        <w:numPr>
          <w:ilvl w:val="0"/>
          <w:numId w:val="105"/>
        </w:numPr>
        <w:spacing w:line="340" w:lineRule="exact"/>
        <w:ind w:left="709" w:hanging="283"/>
        <w:jc w:val="both"/>
        <w:rPr>
          <w:rFonts w:ascii="Arial" w:hAnsi="Arial" w:cs="Arial"/>
          <w:lang w:val="el-GR"/>
        </w:rPr>
      </w:pPr>
      <w:r w:rsidRPr="006277EB">
        <w:rPr>
          <w:rFonts w:ascii="Arial" w:hAnsi="Arial" w:cs="Arial"/>
          <w:lang w:val="el-GR"/>
        </w:rPr>
        <w:t>Σύμφυτος κίνδυνος στην εργασία: Ο παράγοντας στάθμισης του κινδύνου θα πρέπει να είναι μεγαλύτερος όταν η συγκεκριμένη εργασία παρουσιάζει ως εκ της φύσης της μεγαλύτερο κίνδυνο για να δημιουργηθεί παρατυπία/λάθος δηλαδή όπου ο σύμφυτος κίνδυνος στη συγκεκριμένη εργασία χαρακτηρίζεται ως υψηλός. Βαθμολογείται ανάλογα από 1 μέχρι 5. Η βαρύτητα του συγκεκριμένου κινδύνου στο μοντέλο έχει καθοριστεί ίση με 1.</w:t>
      </w:r>
    </w:p>
    <w:p w14:paraId="3E47D96B" w14:textId="77777777" w:rsidR="004C21EF" w:rsidRDefault="00504E53" w:rsidP="006277EB">
      <w:pPr>
        <w:spacing w:line="340" w:lineRule="exact"/>
        <w:jc w:val="both"/>
        <w:rPr>
          <w:rFonts w:ascii="Arial" w:hAnsi="Arial" w:cs="Arial"/>
          <w:lang w:val="el-GR"/>
        </w:rPr>
      </w:pPr>
      <w:r w:rsidRPr="004C21EF">
        <w:rPr>
          <w:rFonts w:ascii="Arial" w:hAnsi="Arial" w:cs="Arial"/>
          <w:lang w:val="el-GR"/>
        </w:rPr>
        <w:t xml:space="preserve">Για τον υπολογισμό της σταθμισμένης χρηματικής αξίας βάσει του προαναφερθέντος μοντέλου θα χρησιμοποιείται το φύλλο εργασίας “Excel” του </w:t>
      </w:r>
      <w:r w:rsidRPr="002D3118">
        <w:rPr>
          <w:rFonts w:ascii="Arial" w:hAnsi="Arial" w:cs="Arial"/>
          <w:b/>
          <w:bCs/>
          <w:color w:val="548DD4" w:themeColor="text2" w:themeTint="99"/>
          <w:lang w:val="el-GR"/>
        </w:rPr>
        <w:t xml:space="preserve">Παραρτήματος </w:t>
      </w:r>
      <w:r w:rsidR="00580E97" w:rsidRPr="002D3118">
        <w:rPr>
          <w:rFonts w:ascii="Arial" w:hAnsi="Arial" w:cs="Arial"/>
          <w:b/>
          <w:bCs/>
          <w:color w:val="548DD4" w:themeColor="text2" w:themeTint="99"/>
          <w:lang w:val="el-GR"/>
        </w:rPr>
        <w:t>5</w:t>
      </w:r>
      <w:r w:rsidR="00D963C7">
        <w:rPr>
          <w:rFonts w:ascii="Arial" w:hAnsi="Arial" w:cs="Arial"/>
          <w:b/>
          <w:bCs/>
          <w:color w:val="548DD4" w:themeColor="text2" w:themeTint="99"/>
          <w:lang w:val="el-GR"/>
        </w:rPr>
        <w:t>Α</w:t>
      </w:r>
      <w:r w:rsidR="00580E97" w:rsidRPr="002D3118">
        <w:rPr>
          <w:rFonts w:ascii="Arial" w:hAnsi="Arial" w:cs="Arial"/>
          <w:b/>
          <w:bCs/>
          <w:color w:val="548DD4" w:themeColor="text2" w:themeTint="99"/>
          <w:lang w:val="el-GR"/>
        </w:rPr>
        <w:t>1</w:t>
      </w:r>
      <w:r w:rsidRPr="004C21EF">
        <w:rPr>
          <w:rFonts w:ascii="Arial" w:hAnsi="Arial" w:cs="Arial"/>
          <w:lang w:val="el-GR"/>
        </w:rPr>
        <w:t xml:space="preserve">. </w:t>
      </w:r>
    </w:p>
    <w:p w14:paraId="656CB443" w14:textId="77777777" w:rsidR="0084274E" w:rsidRPr="004C21EF" w:rsidRDefault="0084274E" w:rsidP="004C21EF">
      <w:pPr>
        <w:spacing w:line="340" w:lineRule="exact"/>
        <w:ind w:left="360"/>
        <w:jc w:val="both"/>
        <w:rPr>
          <w:rFonts w:ascii="Arial" w:hAnsi="Arial" w:cs="Arial"/>
          <w:lang w:val="el-GR"/>
        </w:rPr>
      </w:pPr>
    </w:p>
    <w:p w14:paraId="164C58BE" w14:textId="77777777" w:rsidR="004421CE" w:rsidRDefault="00504E53" w:rsidP="004421CE">
      <w:pPr>
        <w:spacing w:line="340" w:lineRule="exact"/>
        <w:jc w:val="both"/>
        <w:rPr>
          <w:rFonts w:ascii="Arial" w:hAnsi="Arial" w:cs="Arial"/>
          <w:lang w:val="el-GR"/>
        </w:rPr>
      </w:pPr>
      <w:r w:rsidRPr="004C21EF">
        <w:rPr>
          <w:rFonts w:ascii="Arial" w:hAnsi="Arial" w:cs="Arial"/>
          <w:lang w:val="el-GR"/>
        </w:rPr>
        <w:t>Το φύλλο εργασίας για την επιλογή του δείγματος κάθε επιτόπιας τεχνικής επαλήθευσης θα επισυνάπτεται στον Κατάλογο Τεχνικού Επιτόπιου Ελέγχου.</w:t>
      </w:r>
    </w:p>
    <w:p w14:paraId="09F521CE" w14:textId="77777777" w:rsidR="004421CE" w:rsidRDefault="004421CE" w:rsidP="004421CE">
      <w:pPr>
        <w:spacing w:line="340" w:lineRule="exact"/>
        <w:jc w:val="both"/>
        <w:rPr>
          <w:rFonts w:ascii="Arial" w:hAnsi="Arial" w:cs="Arial"/>
          <w:lang w:val="el-GR"/>
        </w:rPr>
      </w:pPr>
    </w:p>
    <w:p w14:paraId="1C1E98D5" w14:textId="77777777" w:rsidR="004421CE" w:rsidRPr="002D203E" w:rsidRDefault="00504E53" w:rsidP="004421CE">
      <w:pPr>
        <w:pStyle w:val="Heading2"/>
        <w:spacing w:line="340" w:lineRule="exact"/>
        <w:ind w:left="709" w:hanging="709"/>
        <w:jc w:val="left"/>
        <w:rPr>
          <w:color w:val="auto"/>
          <w:sz w:val="24"/>
          <w:szCs w:val="24"/>
          <w:lang w:val="el-GR"/>
        </w:rPr>
      </w:pPr>
      <w:bookmarkStart w:id="366" w:name="_Toc188876699"/>
      <w:bookmarkStart w:id="367" w:name="_Hlk87011538"/>
      <w:r w:rsidRPr="00EA2AB5">
        <w:rPr>
          <w:color w:val="auto"/>
          <w:sz w:val="24"/>
          <w:szCs w:val="24"/>
          <w:lang w:val="el-GR"/>
        </w:rPr>
        <w:t>Έλεγχοι κατά την Ολοκλήρωση των Έργων</w:t>
      </w:r>
      <w:bookmarkEnd w:id="366"/>
    </w:p>
    <w:p w14:paraId="5CD9D14F" w14:textId="77777777" w:rsidR="004421CE" w:rsidRPr="002D203E" w:rsidRDefault="00504E53" w:rsidP="004421CE">
      <w:pPr>
        <w:spacing w:line="340" w:lineRule="exact"/>
        <w:jc w:val="both"/>
        <w:rPr>
          <w:rFonts w:ascii="Arial" w:hAnsi="Arial" w:cs="Arial"/>
          <w:lang w:val="el-GR"/>
        </w:rPr>
      </w:pPr>
      <w:r>
        <w:rPr>
          <w:rFonts w:ascii="Arial" w:hAnsi="Arial" w:cs="Arial"/>
          <w:lang w:val="el-GR"/>
        </w:rPr>
        <w:t xml:space="preserve">Η Δήλωση Ολοκλήρωσης </w:t>
      </w:r>
      <w:r w:rsidR="001C7E58">
        <w:rPr>
          <w:rFonts w:ascii="Arial" w:hAnsi="Arial" w:cs="Arial"/>
          <w:lang w:val="el-GR"/>
        </w:rPr>
        <w:t>Έργου</w:t>
      </w:r>
      <w:r>
        <w:rPr>
          <w:rFonts w:ascii="Arial" w:hAnsi="Arial" w:cs="Arial"/>
          <w:lang w:val="el-GR"/>
        </w:rPr>
        <w:t xml:space="preserve"> </w:t>
      </w:r>
      <w:r w:rsidR="006A0BC6" w:rsidRPr="00613177">
        <w:rPr>
          <w:rFonts w:ascii="Arial" w:hAnsi="Arial" w:cs="Arial"/>
          <w:b/>
          <w:color w:val="548DD4" w:themeColor="text2" w:themeTint="99"/>
          <w:lang w:val="el-GR"/>
        </w:rPr>
        <w:t>(Παράρτημα 5</w:t>
      </w:r>
      <w:r w:rsidR="00D963C7">
        <w:rPr>
          <w:rFonts w:ascii="Arial" w:hAnsi="Arial" w:cs="Arial"/>
          <w:b/>
          <w:color w:val="548DD4" w:themeColor="text2" w:themeTint="99"/>
          <w:lang w:val="el-GR"/>
        </w:rPr>
        <w:t>Β</w:t>
      </w:r>
      <w:r w:rsidR="006A0BC6" w:rsidRPr="00613177">
        <w:rPr>
          <w:rFonts w:ascii="Arial" w:hAnsi="Arial" w:cs="Arial"/>
          <w:b/>
          <w:color w:val="548DD4" w:themeColor="text2" w:themeTint="99"/>
          <w:lang w:val="el-GR"/>
        </w:rPr>
        <w:t>)</w:t>
      </w:r>
      <w:r w:rsidR="006A0BC6" w:rsidRPr="00613177">
        <w:rPr>
          <w:rFonts w:ascii="Arial" w:hAnsi="Arial" w:cs="Arial"/>
          <w:lang w:val="el-GR"/>
        </w:rPr>
        <w:t xml:space="preserve"> </w:t>
      </w:r>
      <w:r>
        <w:rPr>
          <w:rFonts w:ascii="Arial" w:hAnsi="Arial" w:cs="Arial"/>
          <w:lang w:val="el-GR"/>
        </w:rPr>
        <w:t>υποβάλλεται στη Μονάδα Εφαρμογής, εφόσον ο Δικαιούχος δεν προτίθεται να υποβάλει οποιεσδήποτε άλλες δαπάνες για συγχρηματοδότηση</w:t>
      </w:r>
      <w:r w:rsidRPr="00EA2AB5">
        <w:rPr>
          <w:rFonts w:ascii="Arial" w:hAnsi="Arial" w:cs="Arial"/>
          <w:lang w:val="el-GR"/>
        </w:rPr>
        <w:t xml:space="preserve"> </w:t>
      </w:r>
      <w:r>
        <w:rPr>
          <w:rFonts w:ascii="Arial" w:hAnsi="Arial" w:cs="Arial"/>
          <w:lang w:val="el-GR"/>
        </w:rPr>
        <w:t xml:space="preserve">και εφόσον το </w:t>
      </w:r>
      <w:r w:rsidR="001C7E58">
        <w:rPr>
          <w:rFonts w:ascii="Arial" w:hAnsi="Arial" w:cs="Arial"/>
          <w:lang w:val="el-GR"/>
        </w:rPr>
        <w:t>έργο</w:t>
      </w:r>
      <w:r>
        <w:rPr>
          <w:rFonts w:ascii="Arial" w:hAnsi="Arial" w:cs="Arial"/>
          <w:lang w:val="el-GR"/>
        </w:rPr>
        <w:t xml:space="preserve"> έχει ολοκληρωθεί και μπορεί να χρησιμοποιηθεί από τους επωφελούμενους (</w:t>
      </w:r>
      <w:r w:rsidR="00B908AB">
        <w:rPr>
          <w:rFonts w:ascii="Arial" w:hAnsi="Arial" w:cs="Arial"/>
          <w:lang w:val="el-GR"/>
        </w:rPr>
        <w:t>Α</w:t>
      </w:r>
      <w:r>
        <w:rPr>
          <w:rFonts w:ascii="Arial" w:hAnsi="Arial" w:cs="Arial"/>
          <w:lang w:val="el-GR"/>
        </w:rPr>
        <w:t>ΤΑ, γενικό πληθυσμό). Η</w:t>
      </w:r>
      <w:r w:rsidRPr="00EA2AB5">
        <w:rPr>
          <w:rFonts w:ascii="Arial" w:hAnsi="Arial" w:cs="Arial"/>
          <w:lang w:val="el-GR"/>
        </w:rPr>
        <w:t xml:space="preserve"> Μονάδα Εφαρμογής </w:t>
      </w:r>
      <w:r>
        <w:rPr>
          <w:rFonts w:ascii="Arial" w:hAnsi="Arial" w:cs="Arial"/>
          <w:lang w:val="el-GR"/>
        </w:rPr>
        <w:t>δύναται να πραγματοποιήσει</w:t>
      </w:r>
      <w:r w:rsidRPr="00EA2AB5">
        <w:rPr>
          <w:rFonts w:ascii="Arial" w:hAnsi="Arial" w:cs="Arial"/>
          <w:lang w:val="el-GR"/>
        </w:rPr>
        <w:t xml:space="preserve">, αν κρίνεται απαραίτητο </w:t>
      </w:r>
      <w:r w:rsidR="000C47BA" w:rsidRPr="000C47BA">
        <w:rPr>
          <w:rFonts w:ascii="Arial" w:hAnsi="Arial" w:cs="Arial"/>
          <w:bCs/>
          <w:lang w:val="el-GR"/>
        </w:rPr>
        <w:t>ε</w:t>
      </w:r>
      <w:r w:rsidRPr="000C47BA">
        <w:rPr>
          <w:rFonts w:ascii="Arial" w:hAnsi="Arial" w:cs="Arial"/>
          <w:bCs/>
          <w:lang w:val="el-GR"/>
        </w:rPr>
        <w:t xml:space="preserve">πιτόπιο </w:t>
      </w:r>
      <w:r w:rsidR="000C47BA" w:rsidRPr="000C47BA">
        <w:rPr>
          <w:rFonts w:ascii="Arial" w:hAnsi="Arial" w:cs="Arial"/>
          <w:bCs/>
          <w:lang w:val="el-GR"/>
        </w:rPr>
        <w:t>τ</w:t>
      </w:r>
      <w:r w:rsidRPr="000C47BA">
        <w:rPr>
          <w:rFonts w:ascii="Arial" w:hAnsi="Arial" w:cs="Arial"/>
          <w:bCs/>
          <w:lang w:val="el-GR"/>
        </w:rPr>
        <w:t xml:space="preserve">εχνικό </w:t>
      </w:r>
      <w:r w:rsidR="000C47BA" w:rsidRPr="000C47BA">
        <w:rPr>
          <w:rFonts w:ascii="Arial" w:hAnsi="Arial" w:cs="Arial"/>
          <w:bCs/>
          <w:lang w:val="el-GR"/>
        </w:rPr>
        <w:t>έ</w:t>
      </w:r>
      <w:r w:rsidRPr="000C47BA">
        <w:rPr>
          <w:rFonts w:ascii="Arial" w:hAnsi="Arial" w:cs="Arial"/>
          <w:bCs/>
          <w:lang w:val="el-GR"/>
        </w:rPr>
        <w:t>λεγχο</w:t>
      </w:r>
      <w:r w:rsidRPr="00EA2AB5">
        <w:rPr>
          <w:rFonts w:ascii="Arial" w:hAnsi="Arial" w:cs="Arial"/>
          <w:b/>
          <w:lang w:val="el-GR"/>
        </w:rPr>
        <w:t xml:space="preserve"> </w:t>
      </w:r>
      <w:r w:rsidRPr="00EA2AB5">
        <w:rPr>
          <w:rFonts w:ascii="Arial" w:hAnsi="Arial" w:cs="Arial"/>
          <w:lang w:val="el-GR"/>
        </w:rPr>
        <w:t xml:space="preserve">για να πιστοποιήσει την ολοκλήρωση του </w:t>
      </w:r>
      <w:r w:rsidR="00B908AB">
        <w:rPr>
          <w:rFonts w:ascii="Arial" w:hAnsi="Arial" w:cs="Arial"/>
          <w:lang w:val="el-GR"/>
        </w:rPr>
        <w:t>φ</w:t>
      </w:r>
      <w:r w:rsidRPr="00EA2AB5">
        <w:rPr>
          <w:rFonts w:ascii="Arial" w:hAnsi="Arial" w:cs="Arial"/>
          <w:lang w:val="el-GR"/>
        </w:rPr>
        <w:t xml:space="preserve">υσικού και </w:t>
      </w:r>
      <w:r w:rsidR="00B908AB">
        <w:rPr>
          <w:rFonts w:ascii="Arial" w:hAnsi="Arial" w:cs="Arial"/>
          <w:lang w:val="el-GR"/>
        </w:rPr>
        <w:t>ο</w:t>
      </w:r>
      <w:r w:rsidRPr="00EA2AB5">
        <w:rPr>
          <w:rFonts w:ascii="Arial" w:hAnsi="Arial" w:cs="Arial"/>
          <w:lang w:val="el-GR"/>
        </w:rPr>
        <w:t>ικονομικού Αντικειμένου</w:t>
      </w:r>
      <w:r w:rsidR="00B908AB">
        <w:rPr>
          <w:rFonts w:ascii="Arial" w:hAnsi="Arial" w:cs="Arial"/>
          <w:lang w:val="el-GR"/>
        </w:rPr>
        <w:t xml:space="preserve"> του </w:t>
      </w:r>
      <w:r w:rsidR="001C7E58">
        <w:rPr>
          <w:rFonts w:ascii="Arial" w:hAnsi="Arial" w:cs="Arial"/>
          <w:lang w:val="el-GR"/>
        </w:rPr>
        <w:t>έργου</w:t>
      </w:r>
      <w:r w:rsidR="00B908AB">
        <w:rPr>
          <w:rFonts w:ascii="Arial" w:hAnsi="Arial" w:cs="Arial"/>
          <w:lang w:val="el-GR"/>
        </w:rPr>
        <w:t>,</w:t>
      </w:r>
      <w:r w:rsidRPr="00EA2AB5">
        <w:rPr>
          <w:rFonts w:ascii="Arial" w:hAnsi="Arial" w:cs="Arial"/>
          <w:lang w:val="el-GR"/>
        </w:rPr>
        <w:t xml:space="preserve"> καθώς και το λειτουργικό αποτέλεσμα του, έχοντας υπόψη την εγκεκριμένη περιγραφή του </w:t>
      </w:r>
      <w:r w:rsidR="001C7E58">
        <w:rPr>
          <w:rFonts w:ascii="Arial" w:hAnsi="Arial" w:cs="Arial"/>
          <w:lang w:val="el-GR"/>
        </w:rPr>
        <w:t>έργου</w:t>
      </w:r>
      <w:r w:rsidRPr="00EA2AB5">
        <w:rPr>
          <w:rFonts w:ascii="Arial" w:hAnsi="Arial" w:cs="Arial"/>
          <w:lang w:val="el-GR"/>
        </w:rPr>
        <w:t xml:space="preserve"> και τα δεδομένα που καταχωρήθηκαν στο </w:t>
      </w:r>
      <w:r w:rsidR="00B908AB">
        <w:rPr>
          <w:rFonts w:ascii="Arial" w:hAnsi="Arial" w:cs="Arial"/>
          <w:lang w:val="el-GR"/>
        </w:rPr>
        <w:t xml:space="preserve">Μηχανογραφικό </w:t>
      </w:r>
      <w:r w:rsidRPr="00EA2AB5">
        <w:rPr>
          <w:rFonts w:ascii="Arial" w:hAnsi="Arial" w:cs="Arial"/>
          <w:lang w:val="el-GR"/>
        </w:rPr>
        <w:t>Σύστημα</w:t>
      </w:r>
      <w:r w:rsidR="005E057C">
        <w:rPr>
          <w:rFonts w:ascii="Arial" w:hAnsi="Arial" w:cs="Arial"/>
          <w:lang w:val="el-GR"/>
        </w:rPr>
        <w:t xml:space="preserve"> </w:t>
      </w:r>
      <w:r w:rsidR="006A0BC6" w:rsidRPr="00613177">
        <w:rPr>
          <w:rFonts w:ascii="Arial" w:hAnsi="Arial" w:cs="Arial"/>
          <w:lang w:val="el-GR"/>
        </w:rPr>
        <w:t>του Μέτρου</w:t>
      </w:r>
      <w:r w:rsidR="00705406">
        <w:rPr>
          <w:rFonts w:ascii="Arial" w:hAnsi="Arial" w:cs="Arial"/>
          <w:lang w:val="el-GR"/>
        </w:rPr>
        <w:t xml:space="preserve"> / </w:t>
      </w:r>
      <w:r w:rsidR="0092319A">
        <w:rPr>
          <w:rFonts w:ascii="Arial" w:hAnsi="Arial" w:cs="Arial"/>
          <w:lang w:val="el-GR"/>
        </w:rPr>
        <w:t>της Παρέμβασης</w:t>
      </w:r>
      <w:r w:rsidRPr="00EA2AB5">
        <w:rPr>
          <w:rFonts w:ascii="Arial" w:hAnsi="Arial" w:cs="Arial"/>
          <w:lang w:val="el-GR"/>
        </w:rPr>
        <w:t>.</w:t>
      </w:r>
    </w:p>
    <w:p w14:paraId="2B3FAACD" w14:textId="77777777" w:rsidR="00C40AA7" w:rsidRPr="002D203E" w:rsidRDefault="00C40AA7" w:rsidP="001C3C8E">
      <w:pPr>
        <w:spacing w:line="340" w:lineRule="exact"/>
        <w:jc w:val="both"/>
        <w:rPr>
          <w:rFonts w:ascii="Arial" w:hAnsi="Arial" w:cs="Arial"/>
          <w:u w:val="single"/>
          <w:lang w:val="el-GR"/>
        </w:rPr>
      </w:pPr>
    </w:p>
    <w:p w14:paraId="448851EA" w14:textId="77777777" w:rsidR="00C15FB3" w:rsidRPr="00987BCC" w:rsidRDefault="00504E53" w:rsidP="001C3C8E">
      <w:pPr>
        <w:spacing w:line="340" w:lineRule="exact"/>
        <w:jc w:val="both"/>
        <w:rPr>
          <w:rFonts w:ascii="Arial" w:hAnsi="Arial" w:cs="Arial"/>
          <w:lang w:val="el-GR"/>
        </w:rPr>
      </w:pPr>
      <w:r w:rsidRPr="00CF5090">
        <w:rPr>
          <w:rFonts w:ascii="Arial" w:hAnsi="Arial" w:cs="Arial"/>
          <w:b/>
          <w:u w:val="single"/>
          <w:lang w:val="el-GR"/>
        </w:rPr>
        <w:t>Η ολοκλήρωση του φυσικού αντικειμένου</w:t>
      </w:r>
      <w:r w:rsidRPr="00CF5090">
        <w:rPr>
          <w:rFonts w:ascii="Arial" w:hAnsi="Arial" w:cs="Arial"/>
          <w:lang w:val="el-GR"/>
        </w:rPr>
        <w:t xml:space="preserve"> επιτυγχάνεται όταν διαπιστωθεί ότι το φυσικό αντικείμενο έχει ολοκληρωθεί </w:t>
      </w:r>
      <w:r w:rsidR="00EA2AB5" w:rsidRPr="00EA2AB5">
        <w:rPr>
          <w:rFonts w:ascii="Arial" w:hAnsi="Arial" w:cs="Arial"/>
          <w:lang w:val="el-GR"/>
        </w:rPr>
        <w:t>όπως προβλεπόταν στις συμβάσεις ή οποιεσδήποτε άλλες συμφωνίες / δεσμεύσεις για την υλοποίησ</w:t>
      </w:r>
      <w:r w:rsidR="00B908AB">
        <w:rPr>
          <w:rFonts w:ascii="Arial" w:hAnsi="Arial" w:cs="Arial"/>
          <w:lang w:val="el-GR"/>
        </w:rPr>
        <w:t>ή</w:t>
      </w:r>
      <w:r w:rsidR="00EA2AB5" w:rsidRPr="00EA2AB5">
        <w:rPr>
          <w:rFonts w:ascii="Arial" w:hAnsi="Arial" w:cs="Arial"/>
          <w:lang w:val="el-GR"/>
        </w:rPr>
        <w:t xml:space="preserve"> του. Νοείται ότι για να θεωρηθεί ολοκληρωμένο το φυσικό αντικείμενο, ο Δικαιούχος θα πρέπει να ικανοποιηθεί / αποδεχτεί το τελικό παραδοτέο προϊόν (φυσικό αντικείμενο) που παραδίδει ο συμβασιούχος (όπου εφαρμόζεται)</w:t>
      </w:r>
      <w:r w:rsidR="00B908AB">
        <w:rPr>
          <w:rFonts w:ascii="Arial" w:hAnsi="Arial" w:cs="Arial"/>
          <w:lang w:val="el-GR"/>
        </w:rPr>
        <w:t xml:space="preserve"> μετά από τη σύμφωνη γνώμη της Μονάδας Εφαρμογής</w:t>
      </w:r>
      <w:r w:rsidR="00EA2AB5" w:rsidRPr="00EA2AB5">
        <w:rPr>
          <w:rFonts w:ascii="Arial" w:hAnsi="Arial" w:cs="Arial"/>
          <w:lang w:val="el-GR"/>
        </w:rPr>
        <w:t>.</w:t>
      </w:r>
    </w:p>
    <w:bookmarkEnd w:id="367"/>
    <w:p w14:paraId="3CBB56E0" w14:textId="77777777" w:rsidR="007D0955" w:rsidRPr="001E4E69" w:rsidRDefault="007D0955" w:rsidP="001C3C8E">
      <w:pPr>
        <w:spacing w:line="340" w:lineRule="exact"/>
        <w:jc w:val="both"/>
        <w:rPr>
          <w:rFonts w:ascii="Arial" w:hAnsi="Arial" w:cs="Arial"/>
          <w:u w:val="single"/>
          <w:lang w:val="el-GR"/>
        </w:rPr>
      </w:pPr>
    </w:p>
    <w:p w14:paraId="7A00932F" w14:textId="77777777" w:rsidR="007D0955" w:rsidRPr="002D203E" w:rsidRDefault="00504E53" w:rsidP="001C3C8E">
      <w:pPr>
        <w:spacing w:line="340" w:lineRule="exact"/>
        <w:jc w:val="both"/>
        <w:rPr>
          <w:rFonts w:ascii="Arial" w:hAnsi="Arial" w:cs="Arial"/>
          <w:lang w:val="el-GR"/>
        </w:rPr>
      </w:pPr>
      <w:r w:rsidRPr="00EA2AB5">
        <w:rPr>
          <w:rFonts w:ascii="Arial" w:hAnsi="Arial" w:cs="Arial"/>
          <w:b/>
          <w:u w:val="single"/>
          <w:lang w:val="el-GR"/>
        </w:rPr>
        <w:t xml:space="preserve">Η ολοκλήρωση του </w:t>
      </w:r>
      <w:r w:rsidR="00B908AB">
        <w:rPr>
          <w:rFonts w:ascii="Arial" w:hAnsi="Arial" w:cs="Arial"/>
          <w:b/>
          <w:u w:val="single"/>
          <w:lang w:val="el-GR"/>
        </w:rPr>
        <w:t>ο</w:t>
      </w:r>
      <w:r w:rsidRPr="00EA2AB5">
        <w:rPr>
          <w:rFonts w:ascii="Arial" w:hAnsi="Arial" w:cs="Arial"/>
          <w:b/>
          <w:u w:val="single"/>
          <w:lang w:val="el-GR"/>
        </w:rPr>
        <w:t xml:space="preserve">ικονομικού </w:t>
      </w:r>
      <w:r w:rsidR="00B908AB">
        <w:rPr>
          <w:rFonts w:ascii="Arial" w:hAnsi="Arial" w:cs="Arial"/>
          <w:b/>
          <w:u w:val="single"/>
          <w:lang w:val="el-GR"/>
        </w:rPr>
        <w:t>α</w:t>
      </w:r>
      <w:r w:rsidRPr="00EA2AB5">
        <w:rPr>
          <w:rFonts w:ascii="Arial" w:hAnsi="Arial" w:cs="Arial"/>
          <w:b/>
          <w:u w:val="single"/>
          <w:lang w:val="el-GR"/>
        </w:rPr>
        <w:t>ντικειμένου</w:t>
      </w:r>
      <w:r w:rsidRPr="00EA2AB5">
        <w:rPr>
          <w:rFonts w:ascii="Arial" w:hAnsi="Arial" w:cs="Arial"/>
          <w:lang w:val="el-GR"/>
        </w:rPr>
        <w:t xml:space="preserve"> του </w:t>
      </w:r>
      <w:r w:rsidR="001C7E58">
        <w:rPr>
          <w:rFonts w:ascii="Arial" w:hAnsi="Arial" w:cs="Arial"/>
          <w:lang w:val="el-GR"/>
        </w:rPr>
        <w:t>έργου</w:t>
      </w:r>
      <w:r w:rsidRPr="00EA2AB5">
        <w:rPr>
          <w:rFonts w:ascii="Arial" w:hAnsi="Arial" w:cs="Arial"/>
          <w:lang w:val="el-GR"/>
        </w:rPr>
        <w:t xml:space="preserve"> επιτυγχάνεται όταν ο Δικαιούχος υποβάλει στη Μονάδα Εφαρμογής τις δαπάνες που αφορούν στην υλοποίηση του αντικείμενου της κάθε Σύμβασης </w:t>
      </w:r>
      <w:r w:rsidRPr="00E47665">
        <w:rPr>
          <w:rFonts w:ascii="Arial" w:hAnsi="Arial" w:cs="Arial"/>
          <w:lang w:val="el-GR"/>
        </w:rPr>
        <w:t>και σηματοδοτείται από την πληρωμή</w:t>
      </w:r>
      <w:r w:rsidR="00B908AB" w:rsidRPr="00E47665">
        <w:rPr>
          <w:rFonts w:ascii="Arial" w:hAnsi="Arial" w:cs="Arial"/>
          <w:lang w:val="el-GR"/>
        </w:rPr>
        <w:t xml:space="preserve"> </w:t>
      </w:r>
      <w:r w:rsidRPr="00E47665">
        <w:rPr>
          <w:rFonts w:ascii="Arial" w:hAnsi="Arial" w:cs="Arial"/>
          <w:lang w:val="el-GR"/>
        </w:rPr>
        <w:t>/ εξόφληση των πιστοποιητικών τελικής πληρωμής.</w:t>
      </w:r>
      <w:r w:rsidRPr="00EA2AB5">
        <w:rPr>
          <w:rFonts w:ascii="Arial" w:hAnsi="Arial" w:cs="Arial"/>
          <w:lang w:val="el-GR"/>
        </w:rPr>
        <w:t xml:space="preserve"> Η ολοκλήρωση του </w:t>
      </w:r>
      <w:r w:rsidR="00E47665">
        <w:rPr>
          <w:rFonts w:ascii="Arial" w:hAnsi="Arial" w:cs="Arial"/>
          <w:lang w:val="el-GR"/>
        </w:rPr>
        <w:t>ο</w:t>
      </w:r>
      <w:r w:rsidRPr="00EA2AB5">
        <w:rPr>
          <w:rFonts w:ascii="Arial" w:hAnsi="Arial" w:cs="Arial"/>
          <w:lang w:val="el-GR"/>
        </w:rPr>
        <w:t xml:space="preserve">ικονομικού </w:t>
      </w:r>
      <w:r w:rsidR="00E47665">
        <w:rPr>
          <w:rFonts w:ascii="Arial" w:hAnsi="Arial" w:cs="Arial"/>
          <w:lang w:val="el-GR"/>
        </w:rPr>
        <w:t>α</w:t>
      </w:r>
      <w:r w:rsidRPr="00EA2AB5">
        <w:rPr>
          <w:rFonts w:ascii="Arial" w:hAnsi="Arial" w:cs="Arial"/>
          <w:lang w:val="el-GR"/>
        </w:rPr>
        <w:t xml:space="preserve">ντικειμένου προϋποθέτει την ολοκλήρωση του </w:t>
      </w:r>
      <w:r w:rsidR="00E47665">
        <w:rPr>
          <w:rFonts w:ascii="Arial" w:hAnsi="Arial" w:cs="Arial"/>
          <w:lang w:val="el-GR"/>
        </w:rPr>
        <w:t>φ</w:t>
      </w:r>
      <w:r w:rsidRPr="00EA2AB5">
        <w:rPr>
          <w:rFonts w:ascii="Arial" w:hAnsi="Arial" w:cs="Arial"/>
          <w:lang w:val="el-GR"/>
        </w:rPr>
        <w:t xml:space="preserve">υσικού </w:t>
      </w:r>
      <w:r w:rsidR="00E47665">
        <w:rPr>
          <w:rFonts w:ascii="Arial" w:hAnsi="Arial" w:cs="Arial"/>
          <w:lang w:val="el-GR"/>
        </w:rPr>
        <w:t>α</w:t>
      </w:r>
      <w:r w:rsidRPr="00EA2AB5">
        <w:rPr>
          <w:rFonts w:ascii="Arial" w:hAnsi="Arial" w:cs="Arial"/>
          <w:lang w:val="el-GR"/>
        </w:rPr>
        <w:t xml:space="preserve">ντικειμένου. </w:t>
      </w:r>
    </w:p>
    <w:p w14:paraId="031B5AAE" w14:textId="77777777" w:rsidR="00C15FB3" w:rsidRPr="002D203E" w:rsidRDefault="00C15FB3" w:rsidP="001C3C8E">
      <w:pPr>
        <w:spacing w:line="340" w:lineRule="exact"/>
        <w:jc w:val="both"/>
        <w:rPr>
          <w:rFonts w:ascii="Arial" w:hAnsi="Arial" w:cs="Arial"/>
          <w:lang w:val="el-GR"/>
        </w:rPr>
      </w:pPr>
    </w:p>
    <w:p w14:paraId="4B726834" w14:textId="77777777" w:rsidR="00C15FB3" w:rsidRPr="002D203E" w:rsidRDefault="00504E53" w:rsidP="001C3C8E">
      <w:pPr>
        <w:spacing w:line="340" w:lineRule="exact"/>
        <w:jc w:val="both"/>
        <w:rPr>
          <w:rFonts w:ascii="Arial" w:hAnsi="Arial" w:cs="Arial"/>
          <w:lang w:val="el-GR"/>
        </w:rPr>
      </w:pPr>
      <w:r w:rsidRPr="00EA2AB5">
        <w:rPr>
          <w:rFonts w:ascii="Arial" w:hAnsi="Arial" w:cs="Arial"/>
          <w:lang w:val="el-GR"/>
        </w:rPr>
        <w:t>Η Μονάδα Εφαρμογής, αφού βεβαιωθεί ότι,</w:t>
      </w:r>
    </w:p>
    <w:p w14:paraId="7F14660F" w14:textId="77777777" w:rsidR="00DF25A8" w:rsidRPr="00E47665" w:rsidRDefault="00504E53" w:rsidP="00D06E2A">
      <w:pPr>
        <w:numPr>
          <w:ilvl w:val="0"/>
          <w:numId w:val="15"/>
        </w:numPr>
        <w:spacing w:line="340" w:lineRule="exact"/>
        <w:jc w:val="both"/>
        <w:rPr>
          <w:rFonts w:ascii="Arial" w:hAnsi="Arial" w:cs="Arial"/>
          <w:bCs/>
          <w:lang w:val="el-GR"/>
        </w:rPr>
      </w:pPr>
      <w:r w:rsidRPr="00E47665">
        <w:rPr>
          <w:rFonts w:ascii="Arial" w:hAnsi="Arial" w:cs="Arial"/>
          <w:bCs/>
          <w:lang w:val="el-GR"/>
        </w:rPr>
        <w:t>τα παραδοτέα συνάδουν με τα τιμολόγια ή/και εκθέσεις Εμπειρογνωμόνων (όπου εφαρμόζεται),</w:t>
      </w:r>
    </w:p>
    <w:p w14:paraId="4C9C561E" w14:textId="77777777" w:rsidR="00C15FB3" w:rsidRPr="00E47665" w:rsidRDefault="00504E53" w:rsidP="00D06E2A">
      <w:pPr>
        <w:numPr>
          <w:ilvl w:val="0"/>
          <w:numId w:val="15"/>
        </w:numPr>
        <w:spacing w:line="340" w:lineRule="exact"/>
        <w:jc w:val="both"/>
        <w:rPr>
          <w:rFonts w:ascii="Arial" w:hAnsi="Arial" w:cs="Arial"/>
          <w:bCs/>
          <w:lang w:val="el-GR"/>
        </w:rPr>
      </w:pPr>
      <w:r w:rsidRPr="00E47665">
        <w:rPr>
          <w:rFonts w:ascii="Arial" w:hAnsi="Arial" w:cs="Arial"/>
          <w:bCs/>
          <w:lang w:val="el-GR"/>
        </w:rPr>
        <w:lastRenderedPageBreak/>
        <w:t xml:space="preserve">έχουν τηρηθεί οι όροι που τέθηκαν στη Συμφωνία Χρηματοδότησης </w:t>
      </w:r>
      <w:r w:rsidR="001C7E58">
        <w:rPr>
          <w:rFonts w:ascii="Arial" w:hAnsi="Arial" w:cs="Arial"/>
          <w:bCs/>
          <w:lang w:val="el-GR"/>
        </w:rPr>
        <w:t>Έργου</w:t>
      </w:r>
      <w:r w:rsidRPr="00E47665">
        <w:rPr>
          <w:rFonts w:ascii="Arial" w:hAnsi="Arial" w:cs="Arial"/>
          <w:bCs/>
          <w:lang w:val="el-GR"/>
        </w:rPr>
        <w:t>,</w:t>
      </w:r>
    </w:p>
    <w:p w14:paraId="24A0A2BA" w14:textId="77777777" w:rsidR="00C15FB3" w:rsidRPr="00E47665" w:rsidRDefault="00504E53" w:rsidP="00D06E2A">
      <w:pPr>
        <w:numPr>
          <w:ilvl w:val="0"/>
          <w:numId w:val="15"/>
        </w:numPr>
        <w:spacing w:line="340" w:lineRule="exact"/>
        <w:jc w:val="both"/>
        <w:rPr>
          <w:rFonts w:ascii="Arial" w:hAnsi="Arial" w:cs="Arial"/>
          <w:bCs/>
          <w:lang w:val="el-GR"/>
        </w:rPr>
      </w:pPr>
      <w:r w:rsidRPr="00E47665">
        <w:rPr>
          <w:rFonts w:ascii="Arial" w:hAnsi="Arial" w:cs="Arial"/>
          <w:bCs/>
          <w:lang w:val="el-GR"/>
        </w:rPr>
        <w:t>τηρήθηκε επαρκές και αξιόπιστο λογιστικό σύστημα/μερίδα</w:t>
      </w:r>
      <w:r w:rsidR="00E47665" w:rsidRPr="00E47665">
        <w:rPr>
          <w:rFonts w:ascii="Arial" w:hAnsi="Arial" w:cs="Arial"/>
          <w:bCs/>
          <w:lang w:val="el-GR"/>
        </w:rPr>
        <w:t>,</w:t>
      </w:r>
      <w:r w:rsidRPr="00E47665">
        <w:rPr>
          <w:rFonts w:ascii="Arial" w:hAnsi="Arial" w:cs="Arial"/>
          <w:bCs/>
          <w:lang w:val="el-GR"/>
        </w:rPr>
        <w:t xml:space="preserve"> και</w:t>
      </w:r>
    </w:p>
    <w:p w14:paraId="418F8DA4" w14:textId="77777777" w:rsidR="00C15FB3" w:rsidRPr="00E47665" w:rsidRDefault="00504E53" w:rsidP="00D06E2A">
      <w:pPr>
        <w:numPr>
          <w:ilvl w:val="0"/>
          <w:numId w:val="15"/>
        </w:numPr>
        <w:spacing w:line="340" w:lineRule="exact"/>
        <w:jc w:val="both"/>
        <w:rPr>
          <w:rFonts w:ascii="Arial" w:hAnsi="Arial" w:cs="Arial"/>
          <w:bCs/>
          <w:lang w:val="el-GR"/>
        </w:rPr>
      </w:pPr>
      <w:r w:rsidRPr="00E47665">
        <w:rPr>
          <w:rFonts w:ascii="Arial" w:hAnsi="Arial" w:cs="Arial"/>
          <w:bCs/>
          <w:lang w:val="el-GR"/>
        </w:rPr>
        <w:t>τυχόν παρατυπίες που εντοπίστηκαν, αντιμετωπίστηκαν ικανοποιητικά και έχουν υιοθετηθεί οι εισηγήσεις των Ελεγκτών,</w:t>
      </w:r>
    </w:p>
    <w:p w14:paraId="3B399EC6" w14:textId="77777777" w:rsidR="000B267F" w:rsidRPr="006277EB" w:rsidRDefault="00504E53" w:rsidP="00D06E2A">
      <w:pPr>
        <w:pStyle w:val="listparagraphcxspmiddle"/>
        <w:numPr>
          <w:ilvl w:val="0"/>
          <w:numId w:val="15"/>
        </w:numPr>
        <w:spacing w:line="340" w:lineRule="exact"/>
        <w:jc w:val="both"/>
        <w:rPr>
          <w:rFonts w:ascii="Arial" w:hAnsi="Arial" w:cs="Arial"/>
          <w:lang w:val="el-GR"/>
        </w:rPr>
      </w:pPr>
      <w:r w:rsidRPr="00E47665">
        <w:rPr>
          <w:rFonts w:ascii="Arial" w:hAnsi="Arial" w:cs="Arial"/>
          <w:bCs/>
          <w:lang w:val="el-GR"/>
        </w:rPr>
        <w:t xml:space="preserve">έχει </w:t>
      </w:r>
      <w:r w:rsidR="0039237D" w:rsidRPr="00E47665">
        <w:rPr>
          <w:rFonts w:ascii="Arial" w:hAnsi="Arial" w:cs="Arial"/>
          <w:bCs/>
          <w:lang w:val="el-GR"/>
        </w:rPr>
        <w:t xml:space="preserve">συμπληρωθεί από το Λογιστικό Τμήμα ο </w:t>
      </w:r>
      <w:r w:rsidR="00E47665" w:rsidRPr="0045095D">
        <w:rPr>
          <w:rFonts w:ascii="Arial" w:hAnsi="Arial" w:cs="Arial"/>
          <w:bCs/>
          <w:lang w:val="el-GR"/>
        </w:rPr>
        <w:t>λ</w:t>
      </w:r>
      <w:r w:rsidR="0039237D" w:rsidRPr="0045095D">
        <w:rPr>
          <w:rFonts w:ascii="Arial" w:hAnsi="Arial" w:cs="Arial"/>
          <w:bCs/>
          <w:lang w:val="el-GR"/>
        </w:rPr>
        <w:t xml:space="preserve">ογιστικός έλεγχος κατά την ολοκλήρωση του </w:t>
      </w:r>
      <w:r w:rsidR="001C7E58">
        <w:rPr>
          <w:rFonts w:ascii="Arial" w:hAnsi="Arial" w:cs="Arial"/>
          <w:bCs/>
          <w:lang w:val="el-GR"/>
        </w:rPr>
        <w:t>έργου</w:t>
      </w:r>
      <w:r w:rsidR="0039237D" w:rsidRPr="00CC035F">
        <w:rPr>
          <w:rFonts w:ascii="Arial" w:hAnsi="Arial" w:cs="Arial"/>
          <w:lang w:val="el-GR"/>
        </w:rPr>
        <w:t xml:space="preserve"> (</w:t>
      </w:r>
      <w:r w:rsidRPr="006277EB">
        <w:rPr>
          <w:rFonts w:ascii="Arial" w:hAnsi="Arial" w:cs="Arial"/>
          <w:b/>
          <w:bCs/>
          <w:color w:val="548DD4" w:themeColor="text2" w:themeTint="99"/>
          <w:lang w:val="el-GR"/>
        </w:rPr>
        <w:t>Π</w:t>
      </w:r>
      <w:r w:rsidR="0039237D" w:rsidRPr="006277EB">
        <w:rPr>
          <w:rFonts w:ascii="Arial" w:hAnsi="Arial" w:cs="Arial"/>
          <w:b/>
          <w:bCs/>
          <w:color w:val="548DD4" w:themeColor="text2" w:themeTint="99"/>
          <w:lang w:val="el-GR"/>
        </w:rPr>
        <w:t>αράρτημα 4</w:t>
      </w:r>
      <w:r w:rsidR="00C104FA">
        <w:rPr>
          <w:rFonts w:ascii="Arial" w:hAnsi="Arial" w:cs="Arial"/>
          <w:b/>
          <w:bCs/>
          <w:color w:val="548DD4" w:themeColor="text2" w:themeTint="99"/>
          <w:lang w:val="el-GR"/>
        </w:rPr>
        <w:t>Β</w:t>
      </w:r>
      <w:r w:rsidR="0039237D" w:rsidRPr="00CC035F">
        <w:rPr>
          <w:rFonts w:ascii="Arial" w:hAnsi="Arial" w:cs="Arial"/>
          <w:lang w:val="el-GR"/>
        </w:rPr>
        <w:t>),</w:t>
      </w:r>
    </w:p>
    <w:p w14:paraId="2C8CF5BC" w14:textId="77777777" w:rsidR="00C15FB3" w:rsidRPr="002D203E" w:rsidRDefault="00504E53" w:rsidP="001C3C8E">
      <w:pPr>
        <w:spacing w:line="340" w:lineRule="exact"/>
        <w:jc w:val="both"/>
        <w:rPr>
          <w:rFonts w:ascii="Arial" w:hAnsi="Arial" w:cs="Arial"/>
          <w:lang w:val="el-GR"/>
        </w:rPr>
      </w:pPr>
      <w:bookmarkStart w:id="368" w:name="_Hlk494797165"/>
      <w:r w:rsidRPr="00E47665">
        <w:rPr>
          <w:rFonts w:ascii="Arial" w:hAnsi="Arial" w:cs="Arial"/>
          <w:bCs/>
          <w:lang w:val="el-GR"/>
        </w:rPr>
        <w:t xml:space="preserve">εκδίδει τελικό αίτημα πληρωμής </w:t>
      </w:r>
      <w:r w:rsidR="00FF39E6" w:rsidRPr="00E47665">
        <w:rPr>
          <w:rFonts w:ascii="Arial" w:hAnsi="Arial" w:cs="Arial"/>
          <w:bCs/>
          <w:lang w:val="el-GR"/>
        </w:rPr>
        <w:t xml:space="preserve">στο Μηχανογραφικό Σύστημα </w:t>
      </w:r>
      <w:r w:rsidR="00962684">
        <w:rPr>
          <w:rFonts w:ascii="Arial" w:hAnsi="Arial" w:cs="Arial"/>
          <w:bCs/>
          <w:lang w:val="el-GR"/>
        </w:rPr>
        <w:t>του Μέτρου</w:t>
      </w:r>
      <w:r w:rsidR="00705406">
        <w:rPr>
          <w:rFonts w:ascii="Arial" w:hAnsi="Arial" w:cs="Arial"/>
          <w:bCs/>
          <w:lang w:val="el-GR"/>
        </w:rPr>
        <w:t xml:space="preserve"> / </w:t>
      </w:r>
      <w:r w:rsidR="0092319A">
        <w:rPr>
          <w:rFonts w:ascii="Arial" w:hAnsi="Arial" w:cs="Arial"/>
          <w:bCs/>
          <w:lang w:val="el-GR"/>
        </w:rPr>
        <w:t>της Παρέμβασης</w:t>
      </w:r>
      <w:r w:rsidR="0045095D">
        <w:rPr>
          <w:rFonts w:ascii="Arial" w:hAnsi="Arial" w:cs="Arial"/>
          <w:bCs/>
          <w:lang w:val="el-GR"/>
        </w:rPr>
        <w:t xml:space="preserve"> </w:t>
      </w:r>
      <w:r w:rsidRPr="00E47665">
        <w:rPr>
          <w:rFonts w:ascii="Arial" w:hAnsi="Arial" w:cs="Arial"/>
          <w:bCs/>
          <w:lang w:val="el-GR"/>
        </w:rPr>
        <w:t xml:space="preserve">και </w:t>
      </w:r>
      <w:bookmarkEnd w:id="368"/>
      <w:r w:rsidRPr="00E47665">
        <w:rPr>
          <w:rFonts w:ascii="Arial" w:hAnsi="Arial" w:cs="Arial"/>
          <w:bCs/>
          <w:lang w:val="el-GR"/>
        </w:rPr>
        <w:t xml:space="preserve">επικυρώνει τη Δήλωση Ολοκλήρωσης </w:t>
      </w:r>
      <w:r w:rsidR="001C7E58">
        <w:rPr>
          <w:rFonts w:ascii="Arial" w:hAnsi="Arial" w:cs="Arial"/>
          <w:bCs/>
          <w:lang w:val="el-GR"/>
        </w:rPr>
        <w:t>Έργου</w:t>
      </w:r>
      <w:r w:rsidR="00FF39E6" w:rsidRPr="00E47665">
        <w:rPr>
          <w:rFonts w:ascii="Arial" w:hAnsi="Arial" w:cs="Arial"/>
          <w:bCs/>
          <w:lang w:val="el-GR"/>
        </w:rPr>
        <w:t xml:space="preserve"> που υπέβαλε ο Δικαιούχος</w:t>
      </w:r>
      <w:r w:rsidR="00C24D50">
        <w:rPr>
          <w:rFonts w:ascii="Arial" w:hAnsi="Arial" w:cs="Arial"/>
          <w:bCs/>
          <w:lang w:val="el-GR"/>
        </w:rPr>
        <w:t xml:space="preserve"> σε έντυπη μορφή</w:t>
      </w:r>
      <w:r w:rsidRPr="00EA2AB5">
        <w:rPr>
          <w:rFonts w:ascii="Arial" w:hAnsi="Arial" w:cs="Arial"/>
          <w:lang w:val="el-GR"/>
        </w:rPr>
        <w:t xml:space="preserve">. </w:t>
      </w:r>
    </w:p>
    <w:p w14:paraId="36BC050A" w14:textId="77777777" w:rsidR="009C10D2" w:rsidRDefault="009C10D2">
      <w:pPr>
        <w:spacing w:line="340" w:lineRule="exact"/>
        <w:jc w:val="both"/>
        <w:rPr>
          <w:rFonts w:ascii="Arial" w:hAnsi="Arial" w:cs="Arial"/>
          <w:lang w:val="el-GR"/>
        </w:rPr>
      </w:pPr>
    </w:p>
    <w:p w14:paraId="661A1F01" w14:textId="77777777" w:rsidR="009C10D2" w:rsidRPr="008A1983" w:rsidRDefault="00504E53">
      <w:pPr>
        <w:spacing w:line="340" w:lineRule="exact"/>
        <w:jc w:val="both"/>
        <w:rPr>
          <w:rFonts w:ascii="Arial" w:hAnsi="Arial" w:cs="Arial"/>
          <w:lang w:val="el-GR"/>
        </w:rPr>
      </w:pPr>
      <w:r w:rsidRPr="00EA2AB5">
        <w:rPr>
          <w:rFonts w:ascii="Arial" w:hAnsi="Arial" w:cs="Arial"/>
          <w:lang w:val="el-GR"/>
        </w:rPr>
        <w:t xml:space="preserve">Στις περιπτώσεις όπου δεν είναι δυνατή η βεβαίωση και ανάκτηση όλων των δαπανών ενός </w:t>
      </w:r>
      <w:r w:rsidR="001C7E58">
        <w:rPr>
          <w:rFonts w:ascii="Arial" w:hAnsi="Arial" w:cs="Arial"/>
          <w:lang w:val="el-GR"/>
        </w:rPr>
        <w:t>έργου</w:t>
      </w:r>
      <w:r w:rsidR="003C6D82">
        <w:rPr>
          <w:rFonts w:ascii="Arial" w:hAnsi="Arial" w:cs="Arial"/>
          <w:lang w:val="el-GR"/>
        </w:rPr>
        <w:t xml:space="preserve"> (π.χ. στις περιπτώσεις που οι πραγματοποιθείσες δαπάνες είναι περισσότερες από τον εγκεκριμένο προϋπολογισμό στη Συμφωνία </w:t>
      </w:r>
      <w:r w:rsidR="003C6D82" w:rsidRPr="008A1983">
        <w:rPr>
          <w:rFonts w:ascii="Arial" w:hAnsi="Arial" w:cs="Arial"/>
          <w:lang w:val="el-GR"/>
        </w:rPr>
        <w:t>Χρηματοδότησης)</w:t>
      </w:r>
      <w:r w:rsidRPr="008A1983">
        <w:rPr>
          <w:rFonts w:ascii="Arial" w:hAnsi="Arial" w:cs="Arial"/>
          <w:lang w:val="el-GR"/>
        </w:rPr>
        <w:t xml:space="preserve">, η Μονάδα Εφαρμογής θα προχωρά με το κλείσιμο του </w:t>
      </w:r>
      <w:r w:rsidR="001C7E58">
        <w:rPr>
          <w:rFonts w:ascii="Arial" w:hAnsi="Arial" w:cs="Arial"/>
          <w:lang w:val="el-GR"/>
        </w:rPr>
        <w:t>έργου</w:t>
      </w:r>
      <w:r w:rsidRPr="008A1983">
        <w:rPr>
          <w:rFonts w:ascii="Arial" w:hAnsi="Arial" w:cs="Arial"/>
          <w:lang w:val="el-GR"/>
        </w:rPr>
        <w:t xml:space="preserve"> ως εξής:</w:t>
      </w:r>
    </w:p>
    <w:p w14:paraId="1324696B" w14:textId="77777777" w:rsidR="009C10D2" w:rsidRPr="008A1983" w:rsidRDefault="00504E53" w:rsidP="00D06E2A">
      <w:pPr>
        <w:pStyle w:val="listparagraphcxspmiddle"/>
        <w:numPr>
          <w:ilvl w:val="0"/>
          <w:numId w:val="71"/>
        </w:numPr>
        <w:spacing w:after="0" w:line="340" w:lineRule="exact"/>
        <w:ind w:left="714" w:hanging="357"/>
        <w:jc w:val="both"/>
        <w:rPr>
          <w:rFonts w:ascii="Arial" w:hAnsi="Arial" w:cs="Arial"/>
          <w:lang w:val="el-GR"/>
        </w:rPr>
      </w:pPr>
      <w:r w:rsidRPr="008A1983">
        <w:rPr>
          <w:rFonts w:ascii="Arial" w:hAnsi="Arial" w:cs="Arial"/>
          <w:lang w:val="el-GR"/>
        </w:rPr>
        <w:t>Ετοιμάζεται</w:t>
      </w:r>
      <w:r w:rsidR="002958D5" w:rsidRPr="008A1983">
        <w:rPr>
          <w:rFonts w:ascii="Arial" w:hAnsi="Arial" w:cs="Arial"/>
          <w:lang w:val="el-GR"/>
        </w:rPr>
        <w:t xml:space="preserve"> σημείωμα προς τον Προϊστάμενο της Μονάδας Εφαρμογής</w:t>
      </w:r>
      <w:r>
        <w:rPr>
          <w:rFonts w:ascii="Arial" w:hAnsi="Arial" w:cs="Arial"/>
          <w:lang w:val="el-GR"/>
        </w:rPr>
        <w:t>,</w:t>
      </w:r>
      <w:r w:rsidR="002958D5" w:rsidRPr="008A1983">
        <w:rPr>
          <w:rFonts w:ascii="Arial" w:hAnsi="Arial" w:cs="Arial"/>
          <w:lang w:val="el-GR"/>
        </w:rPr>
        <w:t xml:space="preserve"> στο οποίο αναφέρ</w:t>
      </w:r>
      <w:r w:rsidRPr="008A1983">
        <w:rPr>
          <w:rFonts w:ascii="Arial" w:hAnsi="Arial" w:cs="Arial"/>
          <w:lang w:val="el-GR"/>
        </w:rPr>
        <w:t>ονται</w:t>
      </w:r>
      <w:r w:rsidR="00D1090B" w:rsidRPr="008A1983">
        <w:rPr>
          <w:rFonts w:ascii="Arial" w:hAnsi="Arial" w:cs="Arial"/>
          <w:lang w:val="el-GR"/>
        </w:rPr>
        <w:t xml:space="preserve"> </w:t>
      </w:r>
      <w:r w:rsidRPr="008A1983">
        <w:rPr>
          <w:rFonts w:ascii="Arial" w:hAnsi="Arial" w:cs="Arial"/>
          <w:lang w:val="el-GR"/>
        </w:rPr>
        <w:t xml:space="preserve">οι </w:t>
      </w:r>
      <w:r w:rsidR="00D1090B" w:rsidRPr="008A1983">
        <w:rPr>
          <w:rFonts w:ascii="Arial" w:hAnsi="Arial" w:cs="Arial"/>
          <w:lang w:val="el-GR"/>
        </w:rPr>
        <w:t>λόγο</w:t>
      </w:r>
      <w:r w:rsidRPr="008A1983">
        <w:rPr>
          <w:rFonts w:ascii="Arial" w:hAnsi="Arial" w:cs="Arial"/>
          <w:lang w:val="el-GR"/>
        </w:rPr>
        <w:t>ι</w:t>
      </w:r>
      <w:r w:rsidR="002958D5" w:rsidRPr="008A1983">
        <w:rPr>
          <w:rFonts w:ascii="Arial" w:hAnsi="Arial" w:cs="Arial"/>
          <w:lang w:val="el-GR"/>
        </w:rPr>
        <w:t xml:space="preserve"> για τους οποίους δεν είναι δυνατή η ανάκτηση όλων των δαπανών του </w:t>
      </w:r>
      <w:r w:rsidR="001C7E58">
        <w:rPr>
          <w:rFonts w:ascii="Arial" w:hAnsi="Arial" w:cs="Arial"/>
          <w:lang w:val="el-GR"/>
        </w:rPr>
        <w:t>έργου</w:t>
      </w:r>
      <w:r w:rsidR="00D1090B" w:rsidRPr="008A1983">
        <w:rPr>
          <w:rFonts w:ascii="Arial" w:hAnsi="Arial" w:cs="Arial"/>
          <w:lang w:val="el-GR"/>
        </w:rPr>
        <w:t xml:space="preserve">. Το σημείωμα </w:t>
      </w:r>
      <w:r w:rsidR="002958D5" w:rsidRPr="008A1983">
        <w:rPr>
          <w:rFonts w:ascii="Arial" w:hAnsi="Arial" w:cs="Arial"/>
          <w:lang w:val="el-GR"/>
        </w:rPr>
        <w:t xml:space="preserve">καταχωρείται στο φάκελο του </w:t>
      </w:r>
      <w:r w:rsidR="001C7E58">
        <w:rPr>
          <w:rFonts w:ascii="Arial" w:hAnsi="Arial" w:cs="Arial"/>
          <w:lang w:val="el-GR"/>
        </w:rPr>
        <w:t>έργου</w:t>
      </w:r>
      <w:r w:rsidR="002958D5" w:rsidRPr="008A1983">
        <w:rPr>
          <w:rFonts w:ascii="Arial" w:hAnsi="Arial" w:cs="Arial"/>
          <w:lang w:val="el-GR"/>
        </w:rPr>
        <w:t>.</w:t>
      </w:r>
    </w:p>
    <w:p w14:paraId="76ECF19A" w14:textId="77777777" w:rsidR="009C10D2" w:rsidRPr="008A1983" w:rsidRDefault="00504E53" w:rsidP="00D06E2A">
      <w:pPr>
        <w:pStyle w:val="listparagraphcxspmiddle"/>
        <w:numPr>
          <w:ilvl w:val="0"/>
          <w:numId w:val="71"/>
        </w:numPr>
        <w:spacing w:after="0" w:line="340" w:lineRule="exact"/>
        <w:ind w:left="714" w:hanging="357"/>
        <w:jc w:val="both"/>
        <w:rPr>
          <w:rFonts w:ascii="Arial" w:hAnsi="Arial" w:cs="Arial"/>
          <w:lang w:val="el-GR"/>
        </w:rPr>
      </w:pPr>
      <w:r w:rsidRPr="008A1983">
        <w:rPr>
          <w:rFonts w:ascii="Arial" w:hAnsi="Arial" w:cs="Arial"/>
          <w:lang w:val="el-GR"/>
        </w:rPr>
        <w:t>Σ</w:t>
      </w:r>
      <w:r w:rsidR="002958D5" w:rsidRPr="008A1983">
        <w:rPr>
          <w:rFonts w:ascii="Arial" w:hAnsi="Arial" w:cs="Arial"/>
          <w:lang w:val="el-GR"/>
        </w:rPr>
        <w:t>υμπληρώνε</w:t>
      </w:r>
      <w:r w:rsidRPr="008A1983">
        <w:rPr>
          <w:rFonts w:ascii="Arial" w:hAnsi="Arial" w:cs="Arial"/>
          <w:lang w:val="el-GR"/>
        </w:rPr>
        <w:t>τα</w:t>
      </w:r>
      <w:r w:rsidR="002958D5" w:rsidRPr="008A1983">
        <w:rPr>
          <w:rFonts w:ascii="Arial" w:hAnsi="Arial" w:cs="Arial"/>
          <w:lang w:val="el-GR"/>
        </w:rPr>
        <w:t xml:space="preserve">ι η </w:t>
      </w:r>
      <w:r w:rsidR="002958D5" w:rsidRPr="008A1983">
        <w:rPr>
          <w:rFonts w:ascii="Arial" w:hAnsi="Arial" w:cs="Arial"/>
          <w:b/>
          <w:lang w:val="el-GR"/>
        </w:rPr>
        <w:t xml:space="preserve">Βεβαίωση Ολοκλήρωσης Φυσικού Αντικειμένου του </w:t>
      </w:r>
      <w:r w:rsidR="001C7E58">
        <w:rPr>
          <w:rFonts w:ascii="Arial" w:hAnsi="Arial" w:cs="Arial"/>
          <w:b/>
          <w:lang w:val="el-GR"/>
        </w:rPr>
        <w:t>Έργου</w:t>
      </w:r>
      <w:r w:rsidR="002958D5" w:rsidRPr="008A1983">
        <w:rPr>
          <w:rFonts w:ascii="Arial" w:hAnsi="Arial" w:cs="Arial"/>
          <w:lang w:val="el-GR"/>
        </w:rPr>
        <w:t xml:space="preserve"> </w:t>
      </w:r>
      <w:r w:rsidR="002958D5" w:rsidRPr="0045095D">
        <w:rPr>
          <w:rFonts w:ascii="Arial" w:hAnsi="Arial" w:cs="Arial"/>
          <w:lang w:val="el-GR"/>
        </w:rPr>
        <w:t>(</w:t>
      </w:r>
      <w:r w:rsidR="002958D5" w:rsidRPr="008A1983">
        <w:rPr>
          <w:rFonts w:ascii="Arial" w:hAnsi="Arial" w:cs="Arial"/>
          <w:b/>
          <w:color w:val="548DD4" w:themeColor="text2" w:themeTint="99"/>
          <w:lang w:val="el-GR"/>
        </w:rPr>
        <w:t>Παρ</w:t>
      </w:r>
      <w:r w:rsidR="002958D5" w:rsidRPr="008A1983">
        <w:rPr>
          <w:rFonts w:ascii="Arial" w:hAnsi="Arial" w:cs="Arial"/>
          <w:b/>
          <w:color w:val="548DD4" w:themeColor="text2" w:themeTint="99"/>
          <w:szCs w:val="20"/>
          <w:lang w:val="el-GR"/>
        </w:rPr>
        <w:t>άρτημα</w:t>
      </w:r>
      <w:r w:rsidR="002958D5" w:rsidRPr="008A1983">
        <w:rPr>
          <w:rFonts w:ascii="Arial" w:hAnsi="Arial" w:cs="Arial"/>
          <w:b/>
          <w:color w:val="548DD4" w:themeColor="text2" w:themeTint="99"/>
          <w:lang w:val="el-GR"/>
        </w:rPr>
        <w:t xml:space="preserve"> 5</w:t>
      </w:r>
      <w:r w:rsidR="002D7129">
        <w:rPr>
          <w:rFonts w:ascii="Arial" w:hAnsi="Arial" w:cs="Arial"/>
          <w:b/>
          <w:color w:val="548DD4" w:themeColor="text2" w:themeTint="99"/>
          <w:lang w:val="el-GR"/>
        </w:rPr>
        <w:t>Δ</w:t>
      </w:r>
      <w:r w:rsidR="002958D5" w:rsidRPr="0045095D">
        <w:rPr>
          <w:rFonts w:ascii="Arial" w:hAnsi="Arial" w:cs="Arial"/>
          <w:lang w:val="el-GR"/>
        </w:rPr>
        <w:t>)</w:t>
      </w:r>
      <w:r w:rsidRPr="008A1983">
        <w:rPr>
          <w:rFonts w:ascii="Arial" w:hAnsi="Arial" w:cs="Arial"/>
          <w:color w:val="548DD4" w:themeColor="text2" w:themeTint="99"/>
          <w:lang w:val="el-GR"/>
        </w:rPr>
        <w:t xml:space="preserve"> </w:t>
      </w:r>
      <w:r w:rsidRPr="0045095D">
        <w:rPr>
          <w:rFonts w:ascii="Arial" w:hAnsi="Arial" w:cs="Arial"/>
          <w:lang w:val="el-GR"/>
        </w:rPr>
        <w:t>από το</w:t>
      </w:r>
      <w:r w:rsidRPr="008A1983">
        <w:rPr>
          <w:rFonts w:ascii="Arial" w:hAnsi="Arial" w:cs="Arial"/>
          <w:lang w:val="el-GR"/>
        </w:rPr>
        <w:t xml:space="preserve"> Τεχνικό Τμήμα της Μονάδας Εφαρμογής.</w:t>
      </w:r>
      <w:r w:rsidR="002958D5" w:rsidRPr="008A1983">
        <w:rPr>
          <w:rFonts w:ascii="Arial" w:hAnsi="Arial" w:cs="Arial"/>
          <w:lang w:val="el-GR"/>
        </w:rPr>
        <w:t xml:space="preserve"> </w:t>
      </w:r>
      <w:r w:rsidRPr="008A1983">
        <w:rPr>
          <w:rFonts w:ascii="Arial" w:hAnsi="Arial" w:cs="Arial"/>
          <w:lang w:val="el-GR"/>
        </w:rPr>
        <w:t>Η βεβαίωση</w:t>
      </w:r>
      <w:r w:rsidR="002958D5" w:rsidRPr="008A1983">
        <w:rPr>
          <w:rFonts w:ascii="Arial" w:hAnsi="Arial" w:cs="Arial"/>
          <w:lang w:val="el-GR"/>
        </w:rPr>
        <w:t xml:space="preserve"> καταχωρείται στο φάκελο του </w:t>
      </w:r>
      <w:r w:rsidR="001C7E58">
        <w:rPr>
          <w:rFonts w:ascii="Arial" w:hAnsi="Arial" w:cs="Arial"/>
          <w:lang w:val="el-GR"/>
        </w:rPr>
        <w:t>έργου</w:t>
      </w:r>
      <w:r w:rsidR="002958D5" w:rsidRPr="008A1983">
        <w:rPr>
          <w:rFonts w:ascii="Arial" w:hAnsi="Arial" w:cs="Arial"/>
          <w:lang w:val="el-GR"/>
        </w:rPr>
        <w:t>.</w:t>
      </w:r>
    </w:p>
    <w:p w14:paraId="7AFDA8F0" w14:textId="77777777" w:rsidR="009C10D2" w:rsidRPr="008A1983" w:rsidRDefault="00504E53" w:rsidP="00D06E2A">
      <w:pPr>
        <w:pStyle w:val="listparagraphcxspmiddle"/>
        <w:numPr>
          <w:ilvl w:val="0"/>
          <w:numId w:val="71"/>
        </w:numPr>
        <w:spacing w:after="0" w:line="340" w:lineRule="exact"/>
        <w:ind w:left="714" w:hanging="357"/>
        <w:jc w:val="both"/>
        <w:rPr>
          <w:rFonts w:ascii="Arial" w:hAnsi="Arial" w:cs="Arial"/>
          <w:lang w:val="el-GR"/>
        </w:rPr>
      </w:pPr>
      <w:r w:rsidRPr="008A1983">
        <w:rPr>
          <w:rFonts w:ascii="Arial" w:hAnsi="Arial" w:cs="Arial"/>
          <w:lang w:val="el-GR"/>
        </w:rPr>
        <w:t>Η</w:t>
      </w:r>
      <w:r w:rsidR="002958D5" w:rsidRPr="008A1983">
        <w:rPr>
          <w:rFonts w:ascii="Arial" w:hAnsi="Arial" w:cs="Arial"/>
          <w:lang w:val="el-GR"/>
        </w:rPr>
        <w:t xml:space="preserve"> Μονάδα Εφαρμογής εκδίδει </w:t>
      </w:r>
      <w:r w:rsidR="008A1983">
        <w:rPr>
          <w:rFonts w:ascii="Arial" w:hAnsi="Arial" w:cs="Arial"/>
          <w:lang w:val="el-GR"/>
        </w:rPr>
        <w:t xml:space="preserve">είτε </w:t>
      </w:r>
      <w:r w:rsidR="002958D5" w:rsidRPr="008A1983">
        <w:rPr>
          <w:rFonts w:ascii="Arial" w:hAnsi="Arial" w:cs="Arial"/>
          <w:lang w:val="el-GR"/>
        </w:rPr>
        <w:t>μηδενικό τελικό αίτημα πληρωμής προς τον ΚΟΑΠ</w:t>
      </w:r>
      <w:r w:rsidR="008A1983">
        <w:rPr>
          <w:rFonts w:ascii="Arial" w:hAnsi="Arial" w:cs="Arial"/>
          <w:lang w:val="el-GR"/>
        </w:rPr>
        <w:t xml:space="preserve">, είτε τελικό αίτημα πληρωμής που περιλαμβάνει τις τελευταίες δαπάνες που δύναται να ανακτηθούν. </w:t>
      </w:r>
      <w:r w:rsidR="00962684" w:rsidRPr="00613177">
        <w:rPr>
          <w:rFonts w:ascii="Arial" w:hAnsi="Arial" w:cs="Arial"/>
          <w:lang w:val="el-GR"/>
        </w:rPr>
        <w:t>Η ημερομηνία πληρωμής του</w:t>
      </w:r>
      <w:r w:rsidR="008A1983" w:rsidRPr="00613177">
        <w:rPr>
          <w:rFonts w:ascii="Arial" w:hAnsi="Arial" w:cs="Arial"/>
          <w:lang w:val="el-GR"/>
        </w:rPr>
        <w:t xml:space="preserve"> τελικ</w:t>
      </w:r>
      <w:r w:rsidR="00962684" w:rsidRPr="00613177">
        <w:rPr>
          <w:rFonts w:ascii="Arial" w:hAnsi="Arial" w:cs="Arial"/>
          <w:lang w:val="el-GR"/>
        </w:rPr>
        <w:t>ο</w:t>
      </w:r>
      <w:r w:rsidR="00382D93" w:rsidRPr="00613177">
        <w:rPr>
          <w:rFonts w:ascii="Arial" w:hAnsi="Arial" w:cs="Arial"/>
          <w:lang w:val="el-GR"/>
        </w:rPr>
        <w:t>ύ</w:t>
      </w:r>
      <w:r w:rsidR="008A1983" w:rsidRPr="00613177">
        <w:rPr>
          <w:rFonts w:ascii="Arial" w:hAnsi="Arial" w:cs="Arial"/>
          <w:lang w:val="el-GR"/>
        </w:rPr>
        <w:t xml:space="preserve"> </w:t>
      </w:r>
      <w:r w:rsidR="00962684" w:rsidRPr="00613177">
        <w:rPr>
          <w:rFonts w:ascii="Arial" w:hAnsi="Arial" w:cs="Arial"/>
          <w:lang w:val="el-GR"/>
        </w:rPr>
        <w:t>αιτήματος</w:t>
      </w:r>
      <w:r w:rsidR="008A1983" w:rsidRPr="00613177">
        <w:rPr>
          <w:rFonts w:ascii="Arial" w:hAnsi="Arial" w:cs="Arial"/>
          <w:lang w:val="el-GR"/>
        </w:rPr>
        <w:t xml:space="preserve"> πληρωμής</w:t>
      </w:r>
      <w:r w:rsidR="0045095D">
        <w:rPr>
          <w:rFonts w:ascii="Arial" w:hAnsi="Arial" w:cs="Arial"/>
          <w:lang w:val="el-GR"/>
        </w:rPr>
        <w:t xml:space="preserve"> </w:t>
      </w:r>
      <w:r w:rsidR="00382D93" w:rsidRPr="00613177">
        <w:rPr>
          <w:rFonts w:ascii="Arial" w:hAnsi="Arial" w:cs="Arial"/>
          <w:lang w:val="el-GR"/>
        </w:rPr>
        <w:t xml:space="preserve">από τον ΚΟΑΠ </w:t>
      </w:r>
      <w:r w:rsidR="002958D5" w:rsidRPr="00613177">
        <w:rPr>
          <w:rFonts w:ascii="Arial" w:hAnsi="Arial" w:cs="Arial"/>
          <w:lang w:val="el-GR"/>
        </w:rPr>
        <w:t xml:space="preserve"> σηματοδοτεί το κλείσιμο του </w:t>
      </w:r>
      <w:r w:rsidR="001C7E58">
        <w:rPr>
          <w:rFonts w:ascii="Arial" w:hAnsi="Arial" w:cs="Arial"/>
          <w:lang w:val="el-GR"/>
        </w:rPr>
        <w:t>έργου</w:t>
      </w:r>
      <w:r w:rsidR="002958D5" w:rsidRPr="00613177">
        <w:rPr>
          <w:rFonts w:ascii="Arial" w:hAnsi="Arial" w:cs="Arial"/>
          <w:lang w:val="el-GR"/>
        </w:rPr>
        <w:t>.</w:t>
      </w:r>
    </w:p>
    <w:p w14:paraId="7046F319" w14:textId="77777777" w:rsidR="00742A09" w:rsidRPr="002D203E" w:rsidRDefault="00742A09" w:rsidP="001C3C8E">
      <w:pPr>
        <w:spacing w:line="340" w:lineRule="exact"/>
        <w:rPr>
          <w:rFonts w:ascii="Arial" w:hAnsi="Arial" w:cs="Arial"/>
          <w:lang w:val="el-GR"/>
        </w:rPr>
      </w:pPr>
    </w:p>
    <w:p w14:paraId="6CE90648" w14:textId="77777777" w:rsidR="00C15FB3" w:rsidRPr="00CE6BFD" w:rsidRDefault="00504E53" w:rsidP="00284EC6">
      <w:pPr>
        <w:pStyle w:val="Heading2"/>
        <w:spacing w:line="340" w:lineRule="exact"/>
        <w:ind w:left="709" w:hanging="709"/>
        <w:jc w:val="left"/>
        <w:rPr>
          <w:color w:val="auto"/>
          <w:sz w:val="24"/>
          <w:szCs w:val="24"/>
        </w:rPr>
      </w:pPr>
      <w:bookmarkStart w:id="369" w:name="_Toc223832861"/>
      <w:bookmarkStart w:id="370" w:name="_Toc296947024"/>
      <w:bookmarkStart w:id="371" w:name="_Toc188876700"/>
      <w:r>
        <w:rPr>
          <w:color w:val="auto"/>
          <w:sz w:val="24"/>
          <w:szCs w:val="24"/>
          <w:lang w:val="el-GR"/>
        </w:rPr>
        <w:t>Εκ των Υστέρων Έλεγχοι</w:t>
      </w:r>
      <w:bookmarkEnd w:id="369"/>
      <w:bookmarkEnd w:id="370"/>
      <w:bookmarkEnd w:id="371"/>
    </w:p>
    <w:p w14:paraId="42A2F044" w14:textId="77777777" w:rsidR="009C10D2" w:rsidRPr="002D203E" w:rsidRDefault="00504E53">
      <w:pPr>
        <w:spacing w:line="340" w:lineRule="exact"/>
        <w:jc w:val="both"/>
        <w:rPr>
          <w:rFonts w:ascii="Arial" w:hAnsi="Arial" w:cs="Arial"/>
          <w:bCs/>
          <w:lang w:val="el-GR"/>
        </w:rPr>
      </w:pPr>
      <w:r>
        <w:rPr>
          <w:rFonts w:ascii="Arial" w:hAnsi="Arial" w:cs="Arial"/>
          <w:lang w:val="el-GR"/>
        </w:rPr>
        <w:t>Οι ε</w:t>
      </w:r>
      <w:r w:rsidR="000071F9" w:rsidRPr="00EA2AB5">
        <w:rPr>
          <w:rFonts w:ascii="Arial" w:hAnsi="Arial" w:cs="Arial"/>
          <w:lang w:val="el-GR"/>
        </w:rPr>
        <w:t>κ των υστέρων έλεγχοι διενεργούνται σ</w:t>
      </w:r>
      <w:r w:rsidR="00A5763E">
        <w:rPr>
          <w:rFonts w:ascii="Arial" w:hAnsi="Arial" w:cs="Arial"/>
          <w:lang w:val="el-GR"/>
        </w:rPr>
        <w:t>τις</w:t>
      </w:r>
      <w:r w:rsidR="000071F9" w:rsidRPr="00EA2AB5">
        <w:rPr>
          <w:rFonts w:ascii="Arial" w:hAnsi="Arial" w:cs="Arial"/>
          <w:lang w:val="el-GR"/>
        </w:rPr>
        <w:t xml:space="preserve"> επενδυτικές ενέργειες </w:t>
      </w:r>
      <w:r w:rsidR="00A5763E">
        <w:rPr>
          <w:rFonts w:ascii="Arial" w:hAnsi="Arial" w:cs="Arial"/>
          <w:lang w:val="el-GR"/>
        </w:rPr>
        <w:t>και γίνονται δειγματοληπτικά μετά από την τελική πληρωμή με σκοπό τη διαπίστωση της τήρησης των μακροχρόνιων υποχρεώσεων που προκύπτουν από τη συμμετοχή στο Μέτρο / Παρέμβαση</w:t>
      </w:r>
      <w:r w:rsidR="00A5763E">
        <w:rPr>
          <w:rFonts w:ascii="Arial" w:hAnsi="Arial" w:cs="Arial"/>
          <w:bCs/>
          <w:lang w:val="el-GR"/>
        </w:rPr>
        <w:t>, καθότι</w:t>
      </w:r>
      <w:r w:rsidR="000071F9" w:rsidRPr="00A5763E">
        <w:rPr>
          <w:rFonts w:ascii="Arial" w:hAnsi="Arial" w:cs="Arial"/>
          <w:bCs/>
          <w:lang w:val="el-GR"/>
        </w:rPr>
        <w:t xml:space="preserve"> </w:t>
      </w:r>
      <w:r w:rsidR="00A5763E" w:rsidRPr="00A5763E">
        <w:rPr>
          <w:rFonts w:ascii="Arial" w:hAnsi="Arial" w:cs="Arial"/>
          <w:bCs/>
          <w:lang w:val="el-GR"/>
        </w:rPr>
        <w:t xml:space="preserve">ο δικαιούχος έχει </w:t>
      </w:r>
      <w:r w:rsidR="00A5763E" w:rsidRPr="00A5763E">
        <w:rPr>
          <w:rFonts w:ascii="Arial" w:hAnsi="Arial" w:cs="Arial"/>
          <w:b/>
          <w:lang w:val="el-GR"/>
        </w:rPr>
        <w:t>υποχρέωση / δέσμευση τη διατήρηση των επιδοτημένων δράσεων για 5 χρόνια από την ημερομηνία της τελικής πληρωμής</w:t>
      </w:r>
      <w:r w:rsidR="00A5763E">
        <w:rPr>
          <w:rFonts w:ascii="Arial" w:hAnsi="Arial" w:cs="Arial"/>
          <w:bCs/>
          <w:lang w:val="el-GR"/>
        </w:rPr>
        <w:t>.</w:t>
      </w:r>
    </w:p>
    <w:p w14:paraId="7FE84122" w14:textId="77777777" w:rsidR="00CE6BFD" w:rsidRPr="002D203E" w:rsidRDefault="00CE6BFD" w:rsidP="00DA4212">
      <w:pPr>
        <w:pStyle w:val="Header"/>
        <w:spacing w:line="340" w:lineRule="exact"/>
        <w:rPr>
          <w:rFonts w:cs="Arial"/>
          <w:bCs/>
          <w:szCs w:val="24"/>
          <w:lang w:val="el-GR"/>
        </w:rPr>
      </w:pPr>
    </w:p>
    <w:p w14:paraId="0C17ACCA" w14:textId="77777777" w:rsidR="009C10D2" w:rsidRPr="002D203E" w:rsidRDefault="00504E53">
      <w:pPr>
        <w:spacing w:line="340" w:lineRule="exact"/>
        <w:jc w:val="both"/>
        <w:rPr>
          <w:rFonts w:ascii="Arial" w:hAnsi="Arial" w:cs="Arial"/>
          <w:lang w:val="el-GR"/>
        </w:rPr>
      </w:pPr>
      <w:r w:rsidRPr="00EA2AB5">
        <w:rPr>
          <w:rFonts w:ascii="Arial" w:hAnsi="Arial" w:cs="Arial"/>
          <w:lang w:val="el-GR"/>
        </w:rPr>
        <w:t>Οι εκ των υστέρων έλεγχοι καλύπτουν για κάθε ημερολογιακό έτος τουλάχιστον το 1% των δαπανών του ΕΓΤΑΑ για επενδυτικές ενέργειες που συνεχίζουν να αποτελούν αντικείμενο δεσμεύσεων, όπως αναφέρεται στην πιο πάνω παράγραφο και για τις οποίες έχει πραγματοποιηθεί η τελική πληρωμή από το ΕΓΤΑΑ. Λαμβάνονται υπόψη μόνον οι έλεγχοι που διενεργούνται έως το τέλος του σχετικού ημερολογιακού έτους.</w:t>
      </w:r>
    </w:p>
    <w:p w14:paraId="034C898B" w14:textId="77777777" w:rsidR="00CE6BFD" w:rsidRPr="002D203E" w:rsidRDefault="00CE6BFD" w:rsidP="00DA4212">
      <w:pPr>
        <w:pStyle w:val="Header"/>
        <w:spacing w:line="340" w:lineRule="exact"/>
        <w:rPr>
          <w:rFonts w:cs="Arial"/>
          <w:bCs/>
          <w:szCs w:val="24"/>
          <w:lang w:val="el-GR"/>
        </w:rPr>
      </w:pPr>
    </w:p>
    <w:p w14:paraId="2A4549E7" w14:textId="77777777" w:rsidR="009C10D2" w:rsidRPr="002D203E" w:rsidRDefault="00504E53" w:rsidP="00E95F0B">
      <w:pPr>
        <w:pStyle w:val="Header"/>
        <w:spacing w:line="340" w:lineRule="exact"/>
        <w:rPr>
          <w:rFonts w:cs="Arial"/>
          <w:bCs/>
          <w:lang w:val="el-GR"/>
        </w:rPr>
      </w:pPr>
      <w:r w:rsidRPr="00EA2AB5">
        <w:rPr>
          <w:rFonts w:cs="Arial"/>
          <w:lang w:val="el-GR"/>
        </w:rPr>
        <w:lastRenderedPageBreak/>
        <w:t xml:space="preserve">Το δείγμα των ενεργειών που πρέπει να ελεγχθούν σύμφωνα με την πρώτη παράγραφο στηρίζεται σε ανάλυση των κινδύνων και των οικονομικών επιπτώσεων των διαφόρων ενεργειών, τύπων ενεργειών ή μέτρων. </w:t>
      </w:r>
      <w:r w:rsidRPr="00EA2AB5">
        <w:rPr>
          <w:rFonts w:cs="Arial"/>
          <w:bCs/>
          <w:lang w:val="el-GR"/>
        </w:rPr>
        <w:t>Το ποσοστό αυτό πρέπει να εξάγεται από το σύνολο των ενταγμένων έργων με βάση ανάλυση κινδύνου (75 – 80%) και τυχαία επιλογή (20 – 25%).</w:t>
      </w:r>
      <w:r w:rsidRPr="00EA2AB5">
        <w:rPr>
          <w:rFonts w:cs="Arial"/>
          <w:bCs/>
          <w:szCs w:val="24"/>
          <w:lang w:val="el-GR"/>
        </w:rPr>
        <w:t xml:space="preserve"> </w:t>
      </w:r>
    </w:p>
    <w:p w14:paraId="3F30E36F" w14:textId="77777777" w:rsidR="009C10D2" w:rsidRPr="002D203E" w:rsidRDefault="009C10D2">
      <w:pPr>
        <w:spacing w:line="340" w:lineRule="exact"/>
        <w:jc w:val="both"/>
        <w:rPr>
          <w:rFonts w:ascii="Arial" w:hAnsi="Arial" w:cs="Arial"/>
          <w:bCs/>
          <w:lang w:val="el-GR"/>
        </w:rPr>
      </w:pPr>
    </w:p>
    <w:p w14:paraId="5191F2DD" w14:textId="77777777" w:rsidR="009C10D2" w:rsidRPr="002D203E" w:rsidRDefault="00504E53">
      <w:pPr>
        <w:pStyle w:val="Header"/>
        <w:spacing w:line="340" w:lineRule="exact"/>
        <w:rPr>
          <w:rFonts w:cs="Arial"/>
          <w:bCs/>
          <w:szCs w:val="24"/>
          <w:lang w:val="el-GR"/>
        </w:rPr>
      </w:pPr>
      <w:r w:rsidRPr="00EA2AB5">
        <w:rPr>
          <w:rFonts w:cs="Arial"/>
          <w:bCs/>
          <w:szCs w:val="24"/>
          <w:lang w:val="el-GR"/>
        </w:rPr>
        <w:t>Ο σκοπός των εκ των υστέρων ελέγχων είναι η διαπίστωση των πιο κάτω:</w:t>
      </w:r>
    </w:p>
    <w:p w14:paraId="671EE472" w14:textId="77777777" w:rsidR="009C10D2" w:rsidRPr="002D203E" w:rsidRDefault="00504E53" w:rsidP="00D06E2A">
      <w:pPr>
        <w:numPr>
          <w:ilvl w:val="0"/>
          <w:numId w:val="17"/>
        </w:numPr>
        <w:spacing w:line="340" w:lineRule="exact"/>
        <w:jc w:val="both"/>
        <w:rPr>
          <w:rFonts w:ascii="Arial" w:hAnsi="Arial" w:cs="Arial"/>
          <w:lang w:val="el-GR"/>
        </w:rPr>
      </w:pPr>
      <w:r w:rsidRPr="00EA2AB5">
        <w:rPr>
          <w:rFonts w:ascii="Arial" w:hAnsi="Arial" w:cs="Arial"/>
          <w:lang w:val="el-GR"/>
        </w:rPr>
        <w:t xml:space="preserve">Η δραστηριότητα ή η χρήση για την οποία έχει λάβει έγκριση το </w:t>
      </w:r>
      <w:r w:rsidR="001C7E58">
        <w:rPr>
          <w:rFonts w:ascii="Arial" w:hAnsi="Arial" w:cs="Arial"/>
          <w:lang w:val="el-GR"/>
        </w:rPr>
        <w:t>έργο</w:t>
      </w:r>
      <w:r w:rsidRPr="00EA2AB5">
        <w:rPr>
          <w:rFonts w:ascii="Arial" w:hAnsi="Arial" w:cs="Arial"/>
          <w:lang w:val="el-GR"/>
        </w:rPr>
        <w:t xml:space="preserve">, δεν έχει παύσει ή δεν έχει μεταστεγαστεί εκτός της περιοχής του </w:t>
      </w:r>
      <w:r w:rsidR="001C7E58">
        <w:rPr>
          <w:rFonts w:ascii="Arial" w:hAnsi="Arial" w:cs="Arial"/>
          <w:lang w:val="el-GR"/>
        </w:rPr>
        <w:t>έργου</w:t>
      </w:r>
      <w:r w:rsidR="004652BE">
        <w:rPr>
          <w:rFonts w:ascii="Arial" w:hAnsi="Arial" w:cs="Arial"/>
          <w:lang w:val="el-GR"/>
        </w:rPr>
        <w:t>.</w:t>
      </w:r>
    </w:p>
    <w:p w14:paraId="272ED34A" w14:textId="77777777" w:rsidR="009C10D2" w:rsidRPr="002D203E" w:rsidRDefault="00504E53" w:rsidP="00D06E2A">
      <w:pPr>
        <w:numPr>
          <w:ilvl w:val="0"/>
          <w:numId w:val="17"/>
        </w:numPr>
        <w:spacing w:line="340" w:lineRule="exact"/>
        <w:jc w:val="both"/>
        <w:rPr>
          <w:rFonts w:ascii="Arial" w:hAnsi="Arial" w:cs="Arial"/>
          <w:lang w:val="el-GR"/>
        </w:rPr>
      </w:pPr>
      <w:r w:rsidRPr="00EA2AB5">
        <w:rPr>
          <w:rFonts w:ascii="Arial" w:hAnsi="Arial" w:cs="Arial"/>
          <w:lang w:val="el-GR"/>
        </w:rPr>
        <w:t>Δεν άλλαξε το ιδιοκτησιακό καθεστώτος ενός στοιχείου υποδομής η οποία παρέχει σε μια εταιρεία ή δημόσιο οργανισμό αδικαιολόγητο πλεονέκτημα.</w:t>
      </w:r>
    </w:p>
    <w:p w14:paraId="4A6C8A9C" w14:textId="77777777" w:rsidR="009C10D2" w:rsidRPr="002D203E" w:rsidRDefault="00504E53" w:rsidP="00D06E2A">
      <w:pPr>
        <w:numPr>
          <w:ilvl w:val="0"/>
          <w:numId w:val="17"/>
        </w:numPr>
        <w:spacing w:line="340" w:lineRule="exact"/>
        <w:jc w:val="both"/>
        <w:rPr>
          <w:rFonts w:ascii="Arial" w:hAnsi="Arial" w:cs="Arial"/>
          <w:lang w:val="el-GR"/>
        </w:rPr>
      </w:pPr>
      <w:r w:rsidRPr="00EA2AB5">
        <w:rPr>
          <w:rFonts w:ascii="Arial" w:hAnsi="Arial" w:cs="Arial"/>
          <w:lang w:val="el-GR"/>
        </w:rPr>
        <w:t xml:space="preserve">Δεν υπήρξε ουσιαστική μεταβολή που επηρεάζει τη φύση του </w:t>
      </w:r>
      <w:r w:rsidR="001C7E58">
        <w:rPr>
          <w:rFonts w:ascii="Arial" w:hAnsi="Arial" w:cs="Arial"/>
          <w:lang w:val="el-GR"/>
        </w:rPr>
        <w:t>έργου</w:t>
      </w:r>
      <w:r w:rsidRPr="00EA2AB5">
        <w:rPr>
          <w:rFonts w:ascii="Arial" w:hAnsi="Arial" w:cs="Arial"/>
          <w:lang w:val="el-GR"/>
        </w:rPr>
        <w:t xml:space="preserve"> (κτήρια, δρόμοι, πλατείες, κλπ.) την οποία είχε κατά την ολοκλήρωση του φυσικού αντικειμένου, τους στόχους ή την εφαρμογή των όρων που θα μπορούσαν να υπονομεύσουν τους αρχικούς στόχους.</w:t>
      </w:r>
    </w:p>
    <w:p w14:paraId="410E5C83" w14:textId="77777777" w:rsidR="009C10D2" w:rsidRPr="002D203E" w:rsidRDefault="009C10D2">
      <w:pPr>
        <w:pStyle w:val="Header"/>
        <w:spacing w:line="340" w:lineRule="exact"/>
        <w:rPr>
          <w:rFonts w:cs="Arial"/>
          <w:bCs/>
          <w:szCs w:val="24"/>
          <w:lang w:val="el-GR"/>
        </w:rPr>
      </w:pPr>
    </w:p>
    <w:p w14:paraId="5EFFDF43" w14:textId="77777777" w:rsidR="00C15FB3" w:rsidRDefault="00504E53" w:rsidP="00DA4212">
      <w:pPr>
        <w:spacing w:line="340" w:lineRule="exact"/>
        <w:jc w:val="both"/>
        <w:rPr>
          <w:rFonts w:ascii="Arial" w:hAnsi="Arial" w:cs="Arial"/>
          <w:lang w:val="el-GR"/>
        </w:rPr>
      </w:pPr>
      <w:r w:rsidRPr="00EA2AB5">
        <w:rPr>
          <w:rFonts w:ascii="Arial" w:hAnsi="Arial" w:cs="Arial"/>
          <w:bCs/>
          <w:lang w:val="el-GR"/>
        </w:rPr>
        <w:t>Για το σκοπό αυτό</w:t>
      </w:r>
      <w:r w:rsidR="00E13FD0">
        <w:rPr>
          <w:rFonts w:ascii="Arial" w:hAnsi="Arial" w:cs="Arial"/>
          <w:bCs/>
          <w:lang w:val="el-GR"/>
        </w:rPr>
        <w:t>,</w:t>
      </w:r>
      <w:r w:rsidRPr="00EA2AB5">
        <w:rPr>
          <w:rFonts w:ascii="Arial" w:hAnsi="Arial" w:cs="Arial"/>
          <w:lang w:val="el-GR"/>
        </w:rPr>
        <w:t xml:space="preserve"> οι </w:t>
      </w:r>
      <w:r w:rsidR="00E13FD0">
        <w:rPr>
          <w:rFonts w:ascii="Arial" w:hAnsi="Arial" w:cs="Arial"/>
          <w:lang w:val="el-GR"/>
        </w:rPr>
        <w:t>εμπλεκόμενοι φορείς</w:t>
      </w:r>
      <w:r w:rsidRPr="00EA2AB5">
        <w:rPr>
          <w:rFonts w:ascii="Arial" w:hAnsi="Arial" w:cs="Arial"/>
          <w:lang w:val="el-GR"/>
        </w:rPr>
        <w:t xml:space="preserve"> τηρούν </w:t>
      </w:r>
      <w:r w:rsidR="00055437" w:rsidRPr="00EA2AB5">
        <w:rPr>
          <w:rFonts w:ascii="Arial" w:hAnsi="Arial" w:cs="Arial"/>
          <w:lang w:val="el-GR"/>
        </w:rPr>
        <w:t xml:space="preserve">στη διάθεση </w:t>
      </w:r>
      <w:r w:rsidR="00055437">
        <w:rPr>
          <w:rFonts w:ascii="Arial" w:hAnsi="Arial" w:cs="Arial"/>
          <w:lang w:val="el-GR"/>
        </w:rPr>
        <w:t xml:space="preserve">όλων των αρμόδιων ελεγκτικών οργάνων ή/και </w:t>
      </w:r>
      <w:r w:rsidR="00055437" w:rsidRPr="00EA2AB5">
        <w:rPr>
          <w:rFonts w:ascii="Arial" w:hAnsi="Arial" w:cs="Arial"/>
          <w:lang w:val="el-GR"/>
        </w:rPr>
        <w:t xml:space="preserve">της Επιτροπής </w:t>
      </w:r>
      <w:r w:rsidRPr="00EA2AB5">
        <w:rPr>
          <w:rFonts w:ascii="Arial" w:hAnsi="Arial" w:cs="Arial"/>
          <w:lang w:val="el-GR"/>
        </w:rPr>
        <w:t xml:space="preserve">όλα τα δικαιολογητικά έγγραφα (είτε τα πρωτότυπα έγγραφα είτε αντίγραφα για τα οποία βεβαιώνεται ότι είναι σύμφωνα με τα πρωτότυπα σε κοινώς αποδεκτά υποθέματα δεδομένων) τα σχετικά με τις δαπάνες και τους ελέγχους, που αφορούν τη συγκεκριμένη παρέμβαση, </w:t>
      </w:r>
      <w:r w:rsidRPr="00A5763E">
        <w:rPr>
          <w:rFonts w:ascii="Arial" w:hAnsi="Arial" w:cs="Arial"/>
          <w:bCs/>
          <w:lang w:val="el-GR"/>
        </w:rPr>
        <w:t>για πέντε χρόνια, μετά τη πληρωμή από την Επιτροπή του τελικού υπολοίπου για μια παρέμβαση.</w:t>
      </w:r>
      <w:r w:rsidRPr="00EA2AB5">
        <w:rPr>
          <w:rFonts w:ascii="Arial" w:hAnsi="Arial" w:cs="Arial"/>
          <w:lang w:val="el-GR"/>
        </w:rPr>
        <w:t xml:space="preserve"> Η προθεσμία αυτή διακόπτεται σε περίπτωση δικαστικών διώξεων ή κατόπιν αιτιολογημένης αίτησης της Επιτροπής.</w:t>
      </w:r>
    </w:p>
    <w:p w14:paraId="1924E6BB" w14:textId="77777777" w:rsidR="00C37357" w:rsidRPr="002D203E" w:rsidRDefault="00504E53" w:rsidP="00DA4212">
      <w:pPr>
        <w:spacing w:line="340" w:lineRule="exact"/>
        <w:jc w:val="both"/>
        <w:rPr>
          <w:rFonts w:ascii="Arial" w:hAnsi="Arial" w:cs="Arial"/>
          <w:lang w:val="el-GR"/>
        </w:rPr>
      </w:pPr>
      <w:r>
        <w:rPr>
          <w:rFonts w:ascii="Arial" w:hAnsi="Arial" w:cs="Arial"/>
          <w:lang w:val="el-GR"/>
        </w:rPr>
        <w:t xml:space="preserve"> </w:t>
      </w:r>
    </w:p>
    <w:p w14:paraId="37B46229" w14:textId="77777777" w:rsidR="00E95F0B" w:rsidRDefault="00504E53" w:rsidP="00E95F0B">
      <w:pPr>
        <w:pStyle w:val="Header"/>
        <w:spacing w:line="340" w:lineRule="exact"/>
        <w:rPr>
          <w:rFonts w:cs="Arial"/>
          <w:b/>
          <w:color w:val="548DD4" w:themeColor="text2" w:themeTint="99"/>
          <w:lang w:val="el-GR"/>
        </w:rPr>
      </w:pPr>
      <w:r>
        <w:rPr>
          <w:rFonts w:cs="Arial"/>
          <w:szCs w:val="24"/>
          <w:lang w:val="el-GR"/>
        </w:rPr>
        <w:t>Σχετική πληροφόρηση για τα κριτήρια ανάλυσης κινδύνου</w:t>
      </w:r>
      <w:r w:rsidRPr="00A40446">
        <w:rPr>
          <w:rFonts w:cs="Arial"/>
          <w:szCs w:val="24"/>
          <w:lang w:val="el-GR"/>
        </w:rPr>
        <w:t xml:space="preserve"> περιλαμβάνεται στο </w:t>
      </w:r>
      <w:r w:rsidRPr="00A40446">
        <w:rPr>
          <w:rFonts w:cs="Arial"/>
          <w:b/>
          <w:color w:val="548DD4" w:themeColor="text2" w:themeTint="99"/>
          <w:lang w:val="el-GR"/>
        </w:rPr>
        <w:t>Παράρτημα 5</w:t>
      </w:r>
      <w:r w:rsidR="002D7129">
        <w:rPr>
          <w:rFonts w:cs="Arial"/>
          <w:b/>
          <w:color w:val="548DD4" w:themeColor="text2" w:themeTint="99"/>
          <w:lang w:val="el-GR"/>
        </w:rPr>
        <w:t>Γ</w:t>
      </w:r>
      <w:r w:rsidRPr="00A40446">
        <w:rPr>
          <w:rFonts w:cs="Arial"/>
          <w:b/>
          <w:color w:val="548DD4" w:themeColor="text2" w:themeTint="99"/>
          <w:lang w:val="el-GR"/>
        </w:rPr>
        <w:t>1</w:t>
      </w:r>
      <w:r w:rsidRPr="00031784">
        <w:rPr>
          <w:rFonts w:cs="Arial"/>
          <w:szCs w:val="24"/>
          <w:lang w:val="el-GR"/>
        </w:rPr>
        <w:t>. Ο Κατάλογος Ελέγχου</w:t>
      </w:r>
      <w:r w:rsidR="00A40446" w:rsidRPr="00031784">
        <w:rPr>
          <w:rFonts w:cs="Arial"/>
          <w:szCs w:val="24"/>
          <w:lang w:val="el-GR"/>
        </w:rPr>
        <w:t xml:space="preserve"> ο οποίος συμπληρώνεται </w:t>
      </w:r>
      <w:r w:rsidR="00A40446" w:rsidRPr="00A40446">
        <w:rPr>
          <w:rFonts w:cs="Arial"/>
          <w:szCs w:val="24"/>
          <w:lang w:val="el-GR"/>
        </w:rPr>
        <w:t>κ</w:t>
      </w:r>
      <w:r w:rsidR="00EA2AB5" w:rsidRPr="00A40446">
        <w:rPr>
          <w:rFonts w:cs="Arial"/>
          <w:szCs w:val="24"/>
          <w:lang w:val="el-GR"/>
        </w:rPr>
        <w:t>ατά</w:t>
      </w:r>
      <w:r w:rsidR="00EA2AB5" w:rsidRPr="00EA2AB5">
        <w:rPr>
          <w:rFonts w:cs="Arial"/>
          <w:bCs/>
          <w:szCs w:val="24"/>
          <w:lang w:val="el-GR"/>
        </w:rPr>
        <w:t xml:space="preserve"> τη διάρκεια των προαναφερθέντων ελέγχων </w:t>
      </w:r>
      <w:r w:rsidR="00A40446">
        <w:rPr>
          <w:rFonts w:cs="Arial"/>
          <w:bCs/>
          <w:szCs w:val="24"/>
          <w:lang w:val="el-GR"/>
        </w:rPr>
        <w:t>βρίσκεται στο</w:t>
      </w:r>
      <w:r w:rsidR="00EA2AB5" w:rsidRPr="00EA2AB5">
        <w:rPr>
          <w:rFonts w:cs="Arial"/>
          <w:bCs/>
          <w:szCs w:val="24"/>
          <w:lang w:val="el-GR"/>
        </w:rPr>
        <w:t xml:space="preserve"> </w:t>
      </w:r>
      <w:r w:rsidR="00EA2AB5" w:rsidRPr="00EA2AB5">
        <w:rPr>
          <w:rFonts w:cs="Arial"/>
          <w:b/>
          <w:color w:val="548DD4" w:themeColor="text2" w:themeTint="99"/>
          <w:lang w:val="el-GR"/>
        </w:rPr>
        <w:t>Παρ</w:t>
      </w:r>
      <w:r w:rsidR="00A40446">
        <w:rPr>
          <w:rFonts w:cs="Arial"/>
          <w:b/>
          <w:color w:val="548DD4" w:themeColor="text2" w:themeTint="99"/>
          <w:lang w:val="el-GR"/>
        </w:rPr>
        <w:t>άρτημα</w:t>
      </w:r>
      <w:r w:rsidR="00EA2AB5" w:rsidRPr="00EA2AB5">
        <w:rPr>
          <w:rFonts w:cs="Arial"/>
          <w:b/>
          <w:color w:val="548DD4" w:themeColor="text2" w:themeTint="99"/>
          <w:lang w:val="el-GR"/>
        </w:rPr>
        <w:t xml:space="preserve"> </w:t>
      </w:r>
      <w:r w:rsidR="00EA2AB5" w:rsidRPr="00CB16C8">
        <w:rPr>
          <w:rFonts w:cs="Arial"/>
          <w:b/>
          <w:color w:val="548DD4" w:themeColor="text2" w:themeTint="99"/>
          <w:lang w:val="el-GR"/>
        </w:rPr>
        <w:t>5</w:t>
      </w:r>
      <w:r w:rsidR="002D7129">
        <w:rPr>
          <w:rFonts w:cs="Arial"/>
          <w:b/>
          <w:color w:val="548DD4" w:themeColor="text2" w:themeTint="99"/>
          <w:lang w:val="el-GR"/>
        </w:rPr>
        <w:t>Γ</w:t>
      </w:r>
      <w:r>
        <w:rPr>
          <w:rFonts w:cs="Arial"/>
          <w:b/>
          <w:color w:val="548DD4" w:themeColor="text2" w:themeTint="99"/>
          <w:lang w:val="el-GR"/>
        </w:rPr>
        <w:t>2</w:t>
      </w:r>
      <w:r w:rsidR="00EA2AB5" w:rsidRPr="002D7129">
        <w:rPr>
          <w:rFonts w:cs="Arial"/>
          <w:bCs/>
          <w:lang w:val="el-GR"/>
        </w:rPr>
        <w:t>.</w:t>
      </w:r>
    </w:p>
    <w:p w14:paraId="1E268AA6" w14:textId="77777777" w:rsidR="00CB16C8" w:rsidRDefault="00CB16C8" w:rsidP="00CB16C8">
      <w:pPr>
        <w:pStyle w:val="Header"/>
        <w:spacing w:line="340" w:lineRule="exact"/>
        <w:rPr>
          <w:rFonts w:cs="Arial"/>
          <w:b/>
          <w:lang w:val="el-GR"/>
        </w:rPr>
      </w:pPr>
    </w:p>
    <w:p w14:paraId="47A1CE48" w14:textId="77777777" w:rsidR="004421CE" w:rsidRPr="00582E03" w:rsidRDefault="00504E53" w:rsidP="004421CE">
      <w:pPr>
        <w:pStyle w:val="Heading2"/>
        <w:spacing w:line="340" w:lineRule="exact"/>
        <w:ind w:left="709" w:hanging="709"/>
        <w:jc w:val="left"/>
        <w:rPr>
          <w:color w:val="auto"/>
          <w:sz w:val="24"/>
          <w:szCs w:val="24"/>
        </w:rPr>
      </w:pPr>
      <w:bookmarkStart w:id="372" w:name="_Toc536104001"/>
      <w:bookmarkStart w:id="373" w:name="_Toc188876701"/>
      <w:r>
        <w:rPr>
          <w:color w:val="auto"/>
          <w:sz w:val="24"/>
          <w:szCs w:val="24"/>
          <w:lang w:val="el-GR"/>
        </w:rPr>
        <w:t>Επιτόπιοι Έλεγχοι</w:t>
      </w:r>
      <w:bookmarkEnd w:id="372"/>
      <w:bookmarkEnd w:id="373"/>
    </w:p>
    <w:p w14:paraId="2573810A" w14:textId="77777777" w:rsidR="004421CE" w:rsidRPr="004421CE" w:rsidRDefault="00504E53" w:rsidP="004421CE">
      <w:pPr>
        <w:spacing w:line="340" w:lineRule="exact"/>
        <w:jc w:val="both"/>
        <w:rPr>
          <w:rFonts w:ascii="Arial" w:hAnsi="Arial" w:cs="Arial"/>
          <w:bCs/>
          <w:lang w:val="el-GR"/>
        </w:rPr>
      </w:pPr>
      <w:r w:rsidRPr="004421CE">
        <w:rPr>
          <w:rFonts w:ascii="Arial" w:hAnsi="Arial" w:cs="Arial"/>
          <w:bCs/>
          <w:lang w:val="el-GR"/>
        </w:rPr>
        <w:t xml:space="preserve">Με τους επιτόπιους ελέγχους επαληθεύεται ότι </w:t>
      </w:r>
      <w:r w:rsidR="00F92AD4">
        <w:rPr>
          <w:rFonts w:ascii="Arial" w:hAnsi="Arial" w:cs="Arial"/>
          <w:bCs/>
          <w:lang w:val="el-GR"/>
        </w:rPr>
        <w:t xml:space="preserve">το </w:t>
      </w:r>
      <w:r w:rsidR="001C7E58">
        <w:rPr>
          <w:rFonts w:ascii="Arial" w:hAnsi="Arial" w:cs="Arial"/>
          <w:bCs/>
          <w:lang w:val="el-GR"/>
        </w:rPr>
        <w:t>έργο</w:t>
      </w:r>
      <w:r w:rsidRPr="004421CE">
        <w:rPr>
          <w:rFonts w:ascii="Arial" w:hAnsi="Arial" w:cs="Arial"/>
          <w:bCs/>
          <w:lang w:val="el-GR"/>
        </w:rPr>
        <w:t xml:space="preserve"> υλοποιήθηκε σύμφωνα με τους εφαρμοστέους κανόνες που αναφέρονται λεπτομερώς στον κατάλογο επιλέξιμων δράσεων του Μέτρου</w:t>
      </w:r>
      <w:r w:rsidR="00705406">
        <w:rPr>
          <w:rFonts w:ascii="Arial" w:hAnsi="Arial" w:cs="Arial"/>
          <w:bCs/>
          <w:lang w:val="el-GR"/>
        </w:rPr>
        <w:t xml:space="preserve"> / </w:t>
      </w:r>
      <w:r w:rsidR="0092319A">
        <w:rPr>
          <w:rFonts w:ascii="Arial" w:hAnsi="Arial" w:cs="Arial"/>
          <w:bCs/>
          <w:lang w:val="el-GR"/>
        </w:rPr>
        <w:t>της Παρέμβασης</w:t>
      </w:r>
      <w:r w:rsidRPr="004421CE">
        <w:rPr>
          <w:rFonts w:ascii="Arial" w:hAnsi="Arial" w:cs="Arial"/>
          <w:bCs/>
          <w:lang w:val="el-GR"/>
        </w:rPr>
        <w:t xml:space="preserve"> καθώς και στο παρόν εγχειρίδιο και ότι πληροί όλα τα κριτήρια </w:t>
      </w:r>
      <w:proofErr w:type="spellStart"/>
      <w:r w:rsidRPr="004421CE">
        <w:rPr>
          <w:rFonts w:ascii="Arial" w:hAnsi="Arial" w:cs="Arial"/>
          <w:bCs/>
          <w:lang w:val="el-GR"/>
        </w:rPr>
        <w:t>επιλεξιμότητας</w:t>
      </w:r>
      <w:proofErr w:type="spellEnd"/>
      <w:r w:rsidRPr="004421CE">
        <w:rPr>
          <w:rFonts w:ascii="Arial" w:hAnsi="Arial" w:cs="Arial"/>
          <w:bCs/>
          <w:lang w:val="el-GR"/>
        </w:rPr>
        <w:t xml:space="preserve">, τις δεσμεύσεις και άλλες υποχρεώσεις που συνδέονται με τις προϋποθέσεις για τη χορήγηση στήριξης που μπορούν να ελεγχθούν κατά τον χρόνο διεξαγωγής </w:t>
      </w:r>
      <w:r w:rsidR="00F92AD4">
        <w:rPr>
          <w:rFonts w:ascii="Arial" w:hAnsi="Arial" w:cs="Arial"/>
          <w:bCs/>
          <w:lang w:val="el-GR"/>
        </w:rPr>
        <w:t>του ελέγχου</w:t>
      </w:r>
      <w:r w:rsidRPr="004421CE">
        <w:rPr>
          <w:rFonts w:ascii="Arial" w:hAnsi="Arial" w:cs="Arial"/>
          <w:bCs/>
          <w:lang w:val="el-GR"/>
        </w:rPr>
        <w:t>.</w:t>
      </w:r>
    </w:p>
    <w:p w14:paraId="5B2A3127" w14:textId="77777777" w:rsidR="004421CE" w:rsidRPr="004421CE" w:rsidRDefault="004421CE" w:rsidP="004421CE">
      <w:pPr>
        <w:spacing w:line="340" w:lineRule="exact"/>
        <w:jc w:val="both"/>
        <w:rPr>
          <w:rFonts w:ascii="Arial" w:hAnsi="Arial" w:cs="Arial"/>
          <w:bCs/>
          <w:lang w:val="el-GR"/>
        </w:rPr>
      </w:pPr>
    </w:p>
    <w:p w14:paraId="7CAC7ACF" w14:textId="77777777" w:rsidR="004421CE" w:rsidRPr="004421CE" w:rsidRDefault="00504E53" w:rsidP="004421CE">
      <w:pPr>
        <w:spacing w:line="340" w:lineRule="exact"/>
        <w:jc w:val="both"/>
        <w:rPr>
          <w:rFonts w:ascii="Arial" w:hAnsi="Arial" w:cs="Arial"/>
          <w:lang w:val="el-GR"/>
        </w:rPr>
      </w:pPr>
      <w:r w:rsidRPr="004421CE">
        <w:rPr>
          <w:rFonts w:ascii="Arial" w:hAnsi="Arial" w:cs="Arial"/>
          <w:bCs/>
          <w:lang w:val="el-GR"/>
        </w:rPr>
        <w:t>Επαληθεύεται</w:t>
      </w:r>
      <w:r w:rsidR="00991993">
        <w:rPr>
          <w:rFonts w:ascii="Arial" w:hAnsi="Arial" w:cs="Arial"/>
          <w:bCs/>
          <w:lang w:val="el-GR"/>
        </w:rPr>
        <w:t>,</w:t>
      </w:r>
      <w:r w:rsidRPr="004421CE">
        <w:rPr>
          <w:rFonts w:ascii="Arial" w:hAnsi="Arial" w:cs="Arial"/>
          <w:bCs/>
          <w:lang w:val="el-GR"/>
        </w:rPr>
        <w:t xml:space="preserve"> </w:t>
      </w:r>
      <w:r w:rsidR="00991993">
        <w:rPr>
          <w:rFonts w:ascii="Arial" w:hAnsi="Arial" w:cs="Arial"/>
          <w:bCs/>
          <w:lang w:val="el-GR"/>
        </w:rPr>
        <w:t>επίσης,</w:t>
      </w:r>
      <w:r w:rsidRPr="004421CE">
        <w:rPr>
          <w:rFonts w:ascii="Arial" w:hAnsi="Arial" w:cs="Arial"/>
          <w:bCs/>
          <w:lang w:val="el-GR"/>
        </w:rPr>
        <w:t xml:space="preserve"> η ακρίβεια των δεδομένων που δηλώνονται από τον </w:t>
      </w:r>
      <w:r w:rsidR="00991993">
        <w:rPr>
          <w:rFonts w:ascii="Arial" w:hAnsi="Arial" w:cs="Arial"/>
          <w:bCs/>
          <w:lang w:val="el-GR"/>
        </w:rPr>
        <w:t>Δ</w:t>
      </w:r>
      <w:r w:rsidRPr="004421CE">
        <w:rPr>
          <w:rFonts w:ascii="Arial" w:hAnsi="Arial" w:cs="Arial"/>
          <w:bCs/>
          <w:lang w:val="el-GR"/>
        </w:rPr>
        <w:t>ικαιούχο σε σχέση με τα δικαιολογητικά έγγραφα που υποβλήθηκαν.</w:t>
      </w:r>
    </w:p>
    <w:p w14:paraId="7FF048A3" w14:textId="77777777" w:rsidR="004421CE" w:rsidRPr="004421CE" w:rsidRDefault="004421CE" w:rsidP="00611ADB">
      <w:pPr>
        <w:spacing w:line="340" w:lineRule="exact"/>
        <w:jc w:val="both"/>
        <w:rPr>
          <w:rFonts w:ascii="Arial" w:hAnsi="Arial" w:cs="Arial"/>
          <w:lang w:val="el-GR"/>
        </w:rPr>
      </w:pPr>
    </w:p>
    <w:p w14:paraId="401F95B8" w14:textId="77777777" w:rsidR="004421CE" w:rsidRPr="004421CE" w:rsidRDefault="00504E53" w:rsidP="004421CE">
      <w:pPr>
        <w:tabs>
          <w:tab w:val="left" w:pos="3119"/>
        </w:tabs>
        <w:spacing w:line="340" w:lineRule="exact"/>
        <w:jc w:val="both"/>
        <w:rPr>
          <w:rFonts w:ascii="Arial" w:hAnsi="Arial" w:cs="Arial"/>
          <w:bCs/>
          <w:lang w:val="el-GR"/>
        </w:rPr>
      </w:pPr>
      <w:r w:rsidRPr="004421CE">
        <w:rPr>
          <w:rFonts w:ascii="Arial" w:hAnsi="Arial" w:cs="Arial"/>
          <w:lang w:val="el-GR"/>
        </w:rPr>
        <w:lastRenderedPageBreak/>
        <w:t>Τέλος</w:t>
      </w:r>
      <w:r w:rsidR="00991993">
        <w:rPr>
          <w:rFonts w:ascii="Arial" w:hAnsi="Arial" w:cs="Arial"/>
          <w:lang w:val="el-GR"/>
        </w:rPr>
        <w:t>,</w:t>
      </w:r>
      <w:r w:rsidRPr="004421CE">
        <w:rPr>
          <w:rFonts w:ascii="Arial" w:hAnsi="Arial" w:cs="Arial"/>
          <w:lang w:val="el-GR"/>
        </w:rPr>
        <w:t xml:space="preserve"> μ</w:t>
      </w:r>
      <w:r w:rsidRPr="004421CE">
        <w:rPr>
          <w:rFonts w:ascii="Arial" w:hAnsi="Arial" w:cs="Arial"/>
          <w:bCs/>
          <w:lang w:val="el-GR"/>
        </w:rPr>
        <w:t>ε τους επιτόπιους ελέγχους επαληθεύεται ότι η χρήση ή η προβλεπόμενη χρήση τ</w:t>
      </w:r>
      <w:r w:rsidR="00991993">
        <w:rPr>
          <w:rFonts w:ascii="Arial" w:hAnsi="Arial" w:cs="Arial"/>
          <w:bCs/>
          <w:lang w:val="el-GR"/>
        </w:rPr>
        <w:t xml:space="preserve">ου </w:t>
      </w:r>
      <w:r w:rsidR="001C7E58">
        <w:rPr>
          <w:rFonts w:ascii="Arial" w:hAnsi="Arial" w:cs="Arial"/>
          <w:bCs/>
          <w:lang w:val="el-GR"/>
        </w:rPr>
        <w:t>έργου</w:t>
      </w:r>
      <w:r w:rsidRPr="004421CE">
        <w:rPr>
          <w:rFonts w:ascii="Arial" w:hAnsi="Arial" w:cs="Arial"/>
          <w:bCs/>
          <w:lang w:val="el-GR"/>
        </w:rPr>
        <w:t xml:space="preserve"> είναι συνεπής με τη χρήση που περιγράφεται στ</w:t>
      </w:r>
      <w:r w:rsidR="00991993">
        <w:rPr>
          <w:rFonts w:ascii="Arial" w:hAnsi="Arial" w:cs="Arial"/>
          <w:bCs/>
          <w:lang w:val="el-GR"/>
        </w:rPr>
        <w:t>ο έντυπο αίτησης και στη Συμφωνία Χρηματοδότησης</w:t>
      </w:r>
      <w:r w:rsidRPr="004421CE">
        <w:rPr>
          <w:rFonts w:ascii="Arial" w:hAnsi="Arial" w:cs="Arial"/>
          <w:bCs/>
          <w:lang w:val="el-GR"/>
        </w:rPr>
        <w:t>.</w:t>
      </w:r>
    </w:p>
    <w:p w14:paraId="16BF7B1A" w14:textId="77777777" w:rsidR="004421CE" w:rsidRPr="004421CE" w:rsidRDefault="004421CE" w:rsidP="004421CE">
      <w:pPr>
        <w:tabs>
          <w:tab w:val="left" w:pos="3119"/>
        </w:tabs>
        <w:spacing w:line="340" w:lineRule="exact"/>
        <w:jc w:val="both"/>
        <w:rPr>
          <w:rFonts w:ascii="Arial" w:hAnsi="Arial" w:cs="Arial"/>
          <w:color w:val="000000"/>
          <w:lang w:val="el-GR"/>
        </w:rPr>
      </w:pPr>
    </w:p>
    <w:p w14:paraId="4AE26452" w14:textId="77777777" w:rsidR="004421CE" w:rsidRPr="004421CE" w:rsidRDefault="00504E53" w:rsidP="004421CE">
      <w:pPr>
        <w:spacing w:line="340" w:lineRule="exact"/>
        <w:jc w:val="both"/>
        <w:rPr>
          <w:rFonts w:ascii="Arial" w:hAnsi="Arial" w:cs="Arial"/>
          <w:bCs/>
          <w:lang w:val="el-GR"/>
        </w:rPr>
      </w:pPr>
      <w:r w:rsidRPr="00291506">
        <w:rPr>
          <w:rFonts w:ascii="Arial" w:hAnsi="Arial" w:cs="Arial"/>
          <w:bCs/>
          <w:lang w:val="el-GR"/>
        </w:rPr>
        <w:t>Ο</w:t>
      </w:r>
      <w:r w:rsidR="000071F9" w:rsidRPr="00A50B34">
        <w:rPr>
          <w:rFonts w:ascii="Arial" w:hAnsi="Arial" w:cs="Arial"/>
          <w:bCs/>
          <w:lang w:val="el-GR"/>
        </w:rPr>
        <w:t xml:space="preserve">ι επιτόπιοι </w:t>
      </w:r>
      <w:r w:rsidR="00613177" w:rsidRPr="00A50B34">
        <w:rPr>
          <w:rFonts w:ascii="Arial" w:hAnsi="Arial" w:cs="Arial"/>
          <w:bCs/>
          <w:lang w:val="el-GR"/>
        </w:rPr>
        <w:t>έλεγχοι (ή αλλιώς «</w:t>
      </w:r>
      <w:r w:rsidR="000071F9" w:rsidRPr="00A50B34">
        <w:rPr>
          <w:rFonts w:ascii="Arial" w:hAnsi="Arial" w:cs="Arial"/>
          <w:bCs/>
          <w:lang w:val="el-GR"/>
        </w:rPr>
        <w:t xml:space="preserve">τεχνικοί </w:t>
      </w:r>
      <w:r w:rsidR="00991993" w:rsidRPr="00A50B34">
        <w:rPr>
          <w:rFonts w:ascii="Arial" w:hAnsi="Arial" w:cs="Arial"/>
          <w:bCs/>
          <w:lang w:val="el-GR"/>
        </w:rPr>
        <w:t xml:space="preserve">επιτόπιοι </w:t>
      </w:r>
      <w:r w:rsidR="000071F9" w:rsidRPr="00A50B34">
        <w:rPr>
          <w:rFonts w:ascii="Arial" w:hAnsi="Arial" w:cs="Arial"/>
          <w:bCs/>
          <w:lang w:val="el-GR"/>
        </w:rPr>
        <w:t>έλεγχοι</w:t>
      </w:r>
      <w:r w:rsidR="00613177" w:rsidRPr="00A50B34">
        <w:rPr>
          <w:rFonts w:ascii="Arial" w:hAnsi="Arial" w:cs="Arial"/>
          <w:bCs/>
          <w:lang w:val="el-GR"/>
        </w:rPr>
        <w:t>» όπως τους αποκαλούμε στο παρόν Εγχειρίδιο),</w:t>
      </w:r>
      <w:r w:rsidR="000071F9" w:rsidRPr="004421CE">
        <w:rPr>
          <w:rFonts w:ascii="Arial" w:hAnsi="Arial" w:cs="Arial"/>
          <w:b/>
          <w:bCs/>
          <w:lang w:val="el-GR"/>
        </w:rPr>
        <w:t xml:space="preserve"> </w:t>
      </w:r>
      <w:r w:rsidR="000071F9" w:rsidRPr="00A50B34">
        <w:rPr>
          <w:rFonts w:ascii="Arial" w:hAnsi="Arial" w:cs="Arial"/>
          <w:lang w:val="el-GR"/>
        </w:rPr>
        <w:t>θα καλύπτουν το 100% των Έργων,</w:t>
      </w:r>
      <w:r w:rsidR="000071F9" w:rsidRPr="004421CE">
        <w:rPr>
          <w:rFonts w:ascii="Arial" w:hAnsi="Arial" w:cs="Arial"/>
          <w:bCs/>
          <w:lang w:val="el-GR"/>
        </w:rPr>
        <w:t xml:space="preserve"> </w:t>
      </w:r>
      <w:r>
        <w:rPr>
          <w:rFonts w:ascii="Arial" w:hAnsi="Arial" w:cs="Arial"/>
          <w:bCs/>
          <w:lang w:val="el-GR"/>
        </w:rPr>
        <w:t>και έχουν σκοπό την επαλήθευση της</w:t>
      </w:r>
      <w:r w:rsidR="000071F9" w:rsidRPr="004421CE">
        <w:rPr>
          <w:rFonts w:ascii="Arial" w:hAnsi="Arial" w:cs="Arial"/>
          <w:bCs/>
          <w:lang w:val="el-GR"/>
        </w:rPr>
        <w:t xml:space="preserve"> </w:t>
      </w:r>
      <w:r>
        <w:rPr>
          <w:rFonts w:ascii="Arial" w:hAnsi="Arial" w:cs="Arial"/>
          <w:bCs/>
          <w:lang w:val="el-GR"/>
        </w:rPr>
        <w:t>υλοποίησης</w:t>
      </w:r>
      <w:r w:rsidR="000071F9" w:rsidRPr="004421CE">
        <w:rPr>
          <w:rFonts w:ascii="Arial" w:hAnsi="Arial" w:cs="Arial"/>
          <w:bCs/>
          <w:lang w:val="el-GR"/>
        </w:rPr>
        <w:t xml:space="preserve"> μέρους ή ολόκληρης της επένδυσης σύμφωνα με τα κριτήρια που προνοούνται από το </w:t>
      </w:r>
      <w:r w:rsidR="00991993">
        <w:rPr>
          <w:rFonts w:ascii="Arial" w:hAnsi="Arial" w:cs="Arial"/>
          <w:bCs/>
          <w:lang w:val="el-GR"/>
        </w:rPr>
        <w:t xml:space="preserve">Μέτρο </w:t>
      </w:r>
      <w:r w:rsidR="000071F9" w:rsidRPr="004421CE">
        <w:rPr>
          <w:rFonts w:ascii="Arial" w:hAnsi="Arial" w:cs="Arial"/>
          <w:bCs/>
          <w:lang w:val="el-GR"/>
        </w:rPr>
        <w:t xml:space="preserve">και με βάση τα εξοφλημένα τιμολόγια / αποδείξεις που υποβλήθηκαν. Οι επιτόπιοι έλεγχοι μπορεί να πραγματοποιούνται πέραν της μίας φοράς σε κάθε </w:t>
      </w:r>
      <w:r w:rsidR="001C7E58">
        <w:rPr>
          <w:rFonts w:ascii="Arial" w:hAnsi="Arial" w:cs="Arial"/>
          <w:bCs/>
          <w:lang w:val="el-GR"/>
        </w:rPr>
        <w:t>Έργο</w:t>
      </w:r>
      <w:r w:rsidR="000071F9" w:rsidRPr="004421CE">
        <w:rPr>
          <w:rFonts w:ascii="Arial" w:hAnsi="Arial" w:cs="Arial"/>
          <w:bCs/>
          <w:lang w:val="el-GR"/>
        </w:rPr>
        <w:t xml:space="preserve"> και ο αριθμός των ελέγχων εξαρτάται από την πρόοδο υλοποίησης του κάθε </w:t>
      </w:r>
      <w:r w:rsidR="001C7E58">
        <w:rPr>
          <w:rFonts w:ascii="Arial" w:hAnsi="Arial" w:cs="Arial"/>
          <w:bCs/>
          <w:lang w:val="el-GR"/>
        </w:rPr>
        <w:t>Έργου</w:t>
      </w:r>
      <w:r w:rsidR="000071F9" w:rsidRPr="004421CE">
        <w:rPr>
          <w:rFonts w:ascii="Arial" w:hAnsi="Arial" w:cs="Arial"/>
          <w:bCs/>
          <w:lang w:val="el-GR"/>
        </w:rPr>
        <w:t xml:space="preserve"> και τα τυχόν προβλήματα τα οποία παρουσιάζονται.</w:t>
      </w:r>
      <w:r w:rsidR="00BE3E90">
        <w:rPr>
          <w:rFonts w:ascii="Arial" w:hAnsi="Arial" w:cs="Arial"/>
          <w:bCs/>
          <w:lang w:val="el-GR"/>
        </w:rPr>
        <w:t xml:space="preserve"> </w:t>
      </w:r>
    </w:p>
    <w:p w14:paraId="6A2F6964" w14:textId="77777777" w:rsidR="004421CE" w:rsidRPr="004421CE" w:rsidRDefault="004421CE" w:rsidP="004421CE">
      <w:pPr>
        <w:spacing w:line="340" w:lineRule="exact"/>
        <w:jc w:val="both"/>
        <w:rPr>
          <w:rFonts w:ascii="Arial" w:hAnsi="Arial" w:cs="Arial"/>
          <w:bCs/>
          <w:lang w:val="el-GR"/>
        </w:rPr>
      </w:pPr>
    </w:p>
    <w:p w14:paraId="37EB05BC" w14:textId="77777777" w:rsidR="004421CE" w:rsidRPr="004421CE" w:rsidRDefault="00504E53" w:rsidP="004421CE">
      <w:pPr>
        <w:pStyle w:val="BodyText2"/>
        <w:spacing w:before="0" w:line="340" w:lineRule="exact"/>
        <w:rPr>
          <w:rFonts w:cs="Arial"/>
          <w:caps w:val="0"/>
          <w:sz w:val="24"/>
          <w:szCs w:val="24"/>
          <w:lang w:val="el-GR"/>
        </w:rPr>
      </w:pPr>
      <w:r w:rsidRPr="004421CE">
        <w:rPr>
          <w:rFonts w:cs="Arial"/>
          <w:caps w:val="0"/>
          <w:sz w:val="24"/>
          <w:szCs w:val="24"/>
          <w:lang w:val="el-GR"/>
        </w:rPr>
        <w:t xml:space="preserve">Οι Δικαιούχοι ενημερώνονται για τη διενέργεια </w:t>
      </w:r>
      <w:r w:rsidR="00291506">
        <w:rPr>
          <w:rFonts w:cs="Arial"/>
          <w:caps w:val="0"/>
          <w:sz w:val="24"/>
          <w:szCs w:val="24"/>
          <w:lang w:val="el-GR"/>
        </w:rPr>
        <w:t>ε</w:t>
      </w:r>
      <w:r w:rsidRPr="004421CE">
        <w:rPr>
          <w:rFonts w:cs="Arial"/>
          <w:caps w:val="0"/>
          <w:sz w:val="24"/>
          <w:szCs w:val="24"/>
          <w:lang w:val="el-GR"/>
        </w:rPr>
        <w:t xml:space="preserve">πιτόπιου </w:t>
      </w:r>
      <w:r w:rsidR="00291506">
        <w:rPr>
          <w:rFonts w:cs="Arial"/>
          <w:caps w:val="0"/>
          <w:sz w:val="24"/>
          <w:szCs w:val="24"/>
          <w:lang w:val="el-GR"/>
        </w:rPr>
        <w:t>ε</w:t>
      </w:r>
      <w:r w:rsidRPr="004421CE">
        <w:rPr>
          <w:rFonts w:cs="Arial"/>
          <w:caps w:val="0"/>
          <w:sz w:val="24"/>
          <w:szCs w:val="24"/>
          <w:lang w:val="el-GR"/>
        </w:rPr>
        <w:t xml:space="preserve">λέγχου το μέγιστο 14 μέρες  πριν τη διενέργεια του ελέγχου και υπό τον όρο ότι δεν τίθεται σε κίνδυνο ο στόχος του ελέγχου. Αν ο Δικαιούχος αρνηθεί ή παρεμποδίσει τη διενέργεια ελέγχου από τον ελεγκτή, τότε το </w:t>
      </w:r>
      <w:r w:rsidR="001C7E58">
        <w:rPr>
          <w:rFonts w:cs="Arial"/>
          <w:caps w:val="0"/>
          <w:sz w:val="24"/>
          <w:szCs w:val="24"/>
          <w:lang w:val="el-GR"/>
        </w:rPr>
        <w:t>έργο</w:t>
      </w:r>
      <w:r w:rsidRPr="004421CE">
        <w:rPr>
          <w:rFonts w:cs="Arial"/>
          <w:caps w:val="0"/>
          <w:sz w:val="24"/>
          <w:szCs w:val="24"/>
          <w:lang w:val="el-GR"/>
        </w:rPr>
        <w:t xml:space="preserve"> </w:t>
      </w:r>
      <w:proofErr w:type="spellStart"/>
      <w:r w:rsidRPr="004421CE">
        <w:rPr>
          <w:rFonts w:cs="Arial"/>
          <w:caps w:val="0"/>
          <w:sz w:val="24"/>
          <w:szCs w:val="24"/>
          <w:lang w:val="el-GR"/>
        </w:rPr>
        <w:t>απεντάσσεται</w:t>
      </w:r>
      <w:proofErr w:type="spellEnd"/>
      <w:r w:rsidR="006C59D9">
        <w:rPr>
          <w:rFonts w:cs="Arial"/>
          <w:caps w:val="0"/>
          <w:sz w:val="24"/>
          <w:szCs w:val="24"/>
          <w:lang w:val="el-GR"/>
        </w:rPr>
        <w:t xml:space="preserve"> και τυχόν </w:t>
      </w:r>
      <w:proofErr w:type="spellStart"/>
      <w:r w:rsidR="006C59D9">
        <w:rPr>
          <w:rFonts w:cs="Arial"/>
          <w:caps w:val="0"/>
          <w:sz w:val="24"/>
          <w:szCs w:val="24"/>
          <w:lang w:val="el-GR"/>
        </w:rPr>
        <w:t>αχρεωστήτως</w:t>
      </w:r>
      <w:proofErr w:type="spellEnd"/>
      <w:r w:rsidR="006C59D9">
        <w:rPr>
          <w:rFonts w:cs="Arial"/>
          <w:caps w:val="0"/>
          <w:sz w:val="24"/>
          <w:szCs w:val="24"/>
          <w:lang w:val="el-GR"/>
        </w:rPr>
        <w:t xml:space="preserve"> καταβληθέντα ποσά ανακτώνται</w:t>
      </w:r>
      <w:r w:rsidRPr="004421CE">
        <w:rPr>
          <w:rFonts w:cs="Arial"/>
          <w:caps w:val="0"/>
          <w:sz w:val="24"/>
          <w:szCs w:val="24"/>
          <w:lang w:val="el-GR"/>
        </w:rPr>
        <w:t>.</w:t>
      </w:r>
    </w:p>
    <w:p w14:paraId="4E47C00F" w14:textId="77777777" w:rsidR="004421CE" w:rsidRPr="004421CE" w:rsidRDefault="004421CE" w:rsidP="004421CE">
      <w:pPr>
        <w:pStyle w:val="BodyText2"/>
        <w:spacing w:before="0" w:line="340" w:lineRule="exact"/>
        <w:rPr>
          <w:rFonts w:cs="Arial"/>
          <w:caps w:val="0"/>
          <w:sz w:val="24"/>
          <w:szCs w:val="24"/>
          <w:lang w:val="el-GR"/>
        </w:rPr>
      </w:pPr>
    </w:p>
    <w:p w14:paraId="319FD338" w14:textId="77777777" w:rsidR="004421CE" w:rsidRPr="004421CE" w:rsidRDefault="00504E53" w:rsidP="004421CE">
      <w:pPr>
        <w:pStyle w:val="BodyText2"/>
        <w:spacing w:before="0" w:line="340" w:lineRule="exact"/>
        <w:rPr>
          <w:rFonts w:cs="Arial"/>
          <w:caps w:val="0"/>
          <w:sz w:val="24"/>
          <w:szCs w:val="24"/>
          <w:lang w:val="el-GR"/>
        </w:rPr>
      </w:pPr>
      <w:r w:rsidRPr="004421CE">
        <w:rPr>
          <w:rFonts w:cs="Arial"/>
          <w:caps w:val="0"/>
          <w:sz w:val="24"/>
          <w:szCs w:val="24"/>
          <w:lang w:val="el-GR"/>
        </w:rPr>
        <w:t xml:space="preserve">Με την υπογραφή από τον Δικαιούχο της Συμφωνίας Χρηματοδότησης του </w:t>
      </w:r>
      <w:r w:rsidR="001C7E58">
        <w:rPr>
          <w:rFonts w:cs="Arial"/>
          <w:caps w:val="0"/>
          <w:sz w:val="24"/>
          <w:szCs w:val="24"/>
          <w:lang w:val="el-GR"/>
        </w:rPr>
        <w:t>έργου</w:t>
      </w:r>
      <w:r w:rsidRPr="004421CE">
        <w:rPr>
          <w:rFonts w:cs="Arial"/>
          <w:caps w:val="0"/>
          <w:sz w:val="24"/>
          <w:szCs w:val="24"/>
          <w:lang w:val="el-GR"/>
        </w:rPr>
        <w:t xml:space="preserve"> ο Δικαιούχος δηλώνει και προσυπογράφει την υποχρέωση του για αποδοχή οποιουδήποτε ελέγχου (επιτόπιου ή μη) ήθελε η Αρμόδια Αρχή να διενεργήσει για επαλήθευση των δηλωθέντων πληροφοριών.</w:t>
      </w:r>
    </w:p>
    <w:p w14:paraId="5B76E807" w14:textId="77777777" w:rsidR="004421CE" w:rsidRPr="004421CE" w:rsidRDefault="004421CE" w:rsidP="004421CE">
      <w:pPr>
        <w:spacing w:line="340" w:lineRule="exact"/>
        <w:jc w:val="both"/>
        <w:rPr>
          <w:rFonts w:ascii="Arial" w:hAnsi="Arial" w:cs="Arial"/>
          <w:lang w:val="el-GR"/>
        </w:rPr>
      </w:pPr>
    </w:p>
    <w:p w14:paraId="7BB048D4" w14:textId="77777777" w:rsidR="004421CE" w:rsidRDefault="00504E53" w:rsidP="004421CE">
      <w:pPr>
        <w:spacing w:line="340" w:lineRule="exact"/>
        <w:jc w:val="both"/>
        <w:rPr>
          <w:rFonts w:ascii="Arial" w:hAnsi="Arial" w:cs="Arial"/>
          <w:lang w:val="el-GR"/>
        </w:rPr>
      </w:pPr>
      <w:r w:rsidRPr="000B684F">
        <w:rPr>
          <w:rFonts w:ascii="Arial" w:hAnsi="Arial" w:cs="Arial"/>
          <w:lang w:val="el-GR"/>
        </w:rPr>
        <w:t>Επισημαίνεται</w:t>
      </w:r>
      <w:r w:rsidRPr="004421CE">
        <w:rPr>
          <w:rFonts w:ascii="Arial" w:hAnsi="Arial" w:cs="Arial"/>
          <w:lang w:val="el-GR"/>
        </w:rPr>
        <w:t xml:space="preserve"> ότι,</w:t>
      </w:r>
      <w:r w:rsidRPr="000B684F">
        <w:rPr>
          <w:rFonts w:ascii="Arial" w:hAnsi="Arial" w:cs="Arial"/>
          <w:lang w:val="el-GR"/>
        </w:rPr>
        <w:t xml:space="preserve"> τ</w:t>
      </w:r>
      <w:r w:rsidRPr="004421CE">
        <w:rPr>
          <w:rFonts w:ascii="Arial" w:hAnsi="Arial" w:cs="Arial"/>
          <w:lang w:val="el-GR"/>
        </w:rPr>
        <w:t>ην ευθύνη της διεξαγωγής των ελέγχων έχουν αρμόδιοι λειτουργοί της Μονάδας Εφαρμογής εντεταλμένοι για το σκοπό αυτό. Ε</w:t>
      </w:r>
      <w:r w:rsidRPr="000B684F">
        <w:rPr>
          <w:rFonts w:ascii="Arial" w:hAnsi="Arial" w:cs="Arial"/>
          <w:lang w:val="el-GR"/>
        </w:rPr>
        <w:t>πίσης</w:t>
      </w:r>
      <w:r w:rsidRPr="004421CE">
        <w:rPr>
          <w:rFonts w:ascii="Arial" w:hAnsi="Arial" w:cs="Arial"/>
          <w:lang w:val="el-GR"/>
        </w:rPr>
        <w:t xml:space="preserve">, </w:t>
      </w:r>
      <w:r w:rsidRPr="000B684F">
        <w:rPr>
          <w:rFonts w:ascii="Arial" w:hAnsi="Arial" w:cs="Arial"/>
          <w:lang w:val="el-GR"/>
        </w:rPr>
        <w:t>ο</w:t>
      </w:r>
      <w:r w:rsidRPr="004421CE">
        <w:rPr>
          <w:rFonts w:ascii="Arial" w:hAnsi="Arial" w:cs="Arial"/>
          <w:lang w:val="el-GR"/>
        </w:rPr>
        <w:t xml:space="preserve">ι ελεγκτές που πραγματοποιούν τους επιτόπιους τεχνικούς ελέγχους δεν πρέπει να έχουν λάβει μέρος στους διοικητικούς ελέγχους </w:t>
      </w:r>
      <w:r w:rsidR="00F92AD4">
        <w:rPr>
          <w:rFonts w:ascii="Arial" w:hAnsi="Arial" w:cs="Arial"/>
          <w:lang w:val="el-GR"/>
        </w:rPr>
        <w:t xml:space="preserve">για το ίδιο </w:t>
      </w:r>
      <w:r w:rsidR="001C7E58">
        <w:rPr>
          <w:rFonts w:ascii="Arial" w:hAnsi="Arial" w:cs="Arial"/>
          <w:lang w:val="el-GR"/>
        </w:rPr>
        <w:t>Έργο</w:t>
      </w:r>
      <w:r w:rsidRPr="004421CE">
        <w:rPr>
          <w:rFonts w:ascii="Arial" w:hAnsi="Arial" w:cs="Arial"/>
          <w:lang w:val="el-GR"/>
        </w:rPr>
        <w:t>.</w:t>
      </w:r>
    </w:p>
    <w:p w14:paraId="34E6E99F" w14:textId="77777777" w:rsidR="004421CE" w:rsidRPr="00150B22" w:rsidRDefault="004421CE" w:rsidP="004421CE">
      <w:pPr>
        <w:spacing w:line="340" w:lineRule="exact"/>
        <w:rPr>
          <w:rFonts w:ascii="Arial" w:hAnsi="Arial" w:cs="Arial"/>
          <w:caps/>
          <w:lang w:val="el-GR"/>
        </w:rPr>
      </w:pPr>
    </w:p>
    <w:p w14:paraId="199D554D" w14:textId="77777777" w:rsidR="00390D4B" w:rsidRPr="004421CE" w:rsidRDefault="00504E53" w:rsidP="00390D4B">
      <w:pPr>
        <w:spacing w:line="340" w:lineRule="exact"/>
        <w:jc w:val="both"/>
        <w:rPr>
          <w:rFonts w:ascii="Arial" w:hAnsi="Arial" w:cs="Arial"/>
          <w:lang w:val="el-GR"/>
        </w:rPr>
      </w:pPr>
      <w:bookmarkStart w:id="374" w:name="_Hlk95373352"/>
      <w:r w:rsidRPr="00150B22">
        <w:rPr>
          <w:rFonts w:ascii="Arial" w:hAnsi="Arial" w:cs="Arial"/>
          <w:lang w:val="el-GR"/>
        </w:rPr>
        <w:t>Σημειώνεται επίσης ότι</w:t>
      </w:r>
      <w:r>
        <w:rPr>
          <w:rFonts w:ascii="Arial" w:hAnsi="Arial" w:cs="Arial"/>
          <w:lang w:val="el-GR"/>
        </w:rPr>
        <w:t xml:space="preserve">, </w:t>
      </w:r>
      <w:r w:rsidRPr="00150B22">
        <w:rPr>
          <w:rFonts w:ascii="Arial" w:hAnsi="Arial" w:cs="Arial"/>
          <w:lang w:val="el-GR"/>
        </w:rPr>
        <w:t xml:space="preserve">ο ΚΟΑΠ δύναται να διενεργήσει </w:t>
      </w:r>
      <w:r>
        <w:rPr>
          <w:rFonts w:ascii="Arial" w:hAnsi="Arial" w:cs="Arial"/>
          <w:lang w:val="el-GR"/>
        </w:rPr>
        <w:t>οποιου</w:t>
      </w:r>
      <w:r w:rsidR="00533AAD">
        <w:rPr>
          <w:rFonts w:ascii="Arial" w:hAnsi="Arial" w:cs="Arial"/>
          <w:lang w:val="el-GR"/>
        </w:rPr>
        <w:t>σ</w:t>
      </w:r>
      <w:r>
        <w:rPr>
          <w:rFonts w:ascii="Arial" w:hAnsi="Arial" w:cs="Arial"/>
          <w:lang w:val="el-GR"/>
        </w:rPr>
        <w:t xml:space="preserve">δήποτε </w:t>
      </w:r>
      <w:r w:rsidRPr="00150B22">
        <w:rPr>
          <w:rFonts w:ascii="Arial" w:hAnsi="Arial" w:cs="Arial"/>
          <w:lang w:val="el-GR"/>
        </w:rPr>
        <w:t>επιπρόσθετους ελέγχους υλοποίησης των επενδύσεων</w:t>
      </w:r>
      <w:r>
        <w:rPr>
          <w:rFonts w:ascii="Arial" w:hAnsi="Arial" w:cs="Arial"/>
          <w:lang w:val="el-GR"/>
        </w:rPr>
        <w:t xml:space="preserve"> ή/και άλλως πως κρίνει απαραίτητους.</w:t>
      </w:r>
    </w:p>
    <w:bookmarkEnd w:id="374"/>
    <w:p w14:paraId="43DE2AF6" w14:textId="77777777" w:rsidR="00CB5E66" w:rsidRDefault="00504E53">
      <w:pPr>
        <w:rPr>
          <w:rFonts w:ascii="Arial" w:hAnsi="Arial" w:cs="Arial"/>
          <w:lang w:val="el-GR"/>
        </w:rPr>
      </w:pPr>
      <w:r>
        <w:rPr>
          <w:rFonts w:ascii="Arial" w:hAnsi="Arial" w:cs="Arial"/>
          <w:lang w:val="el-GR"/>
        </w:rPr>
        <w:br w:type="page"/>
      </w:r>
    </w:p>
    <w:p w14:paraId="3D22FDDA" w14:textId="77777777" w:rsidR="00F115AE" w:rsidRPr="002D203E" w:rsidRDefault="00504E53" w:rsidP="00E07141">
      <w:pPr>
        <w:pStyle w:val="Heading1"/>
        <w:spacing w:line="340" w:lineRule="exact"/>
        <w:rPr>
          <w:sz w:val="28"/>
          <w:szCs w:val="28"/>
          <w:lang w:val="el-GR"/>
        </w:rPr>
      </w:pPr>
      <w:bookmarkStart w:id="375" w:name="_Toc223789758"/>
      <w:bookmarkStart w:id="376" w:name="_Toc223832862"/>
      <w:bookmarkStart w:id="377" w:name="_Toc296947025"/>
      <w:bookmarkStart w:id="378" w:name="_Toc188876702"/>
      <w:r w:rsidRPr="00EA2AB5">
        <w:rPr>
          <w:sz w:val="28"/>
          <w:szCs w:val="28"/>
          <w:lang w:val="el-GR"/>
        </w:rPr>
        <w:lastRenderedPageBreak/>
        <w:t xml:space="preserve">ΑΠΟΦΑΣΗ ΕΓΚΡΙΣΗΣ / ΒΕΒΑΙΩΣΗ ΔΑΠΑΝΩΝ ΑΠΟ </w:t>
      </w:r>
      <w:r w:rsidR="00AD0336">
        <w:rPr>
          <w:sz w:val="28"/>
          <w:szCs w:val="28"/>
          <w:lang w:val="el-GR"/>
        </w:rPr>
        <w:t xml:space="preserve">ΤΗ </w:t>
      </w:r>
      <w:r w:rsidRPr="00EA2AB5">
        <w:rPr>
          <w:sz w:val="28"/>
          <w:szCs w:val="28"/>
          <w:lang w:val="el-GR"/>
        </w:rPr>
        <w:t>ΜΟΝΑΔΑ ΕΦΑΡΜΟΓΗΣ / ΑΝΑΔΟΧΟ ΣΤΟΝ ΚΟΑΠ</w:t>
      </w:r>
      <w:bookmarkEnd w:id="375"/>
      <w:bookmarkEnd w:id="376"/>
      <w:bookmarkEnd w:id="377"/>
      <w:bookmarkEnd w:id="378"/>
    </w:p>
    <w:p w14:paraId="02716FE9" w14:textId="77777777" w:rsidR="00F115AE" w:rsidRPr="002D203E" w:rsidRDefault="00F115AE" w:rsidP="00E07141">
      <w:pPr>
        <w:spacing w:line="340" w:lineRule="exact"/>
        <w:jc w:val="both"/>
        <w:rPr>
          <w:rFonts w:ascii="Arial" w:hAnsi="Arial" w:cs="Arial"/>
          <w:b/>
          <w:u w:val="single"/>
          <w:lang w:val="el-GR"/>
        </w:rPr>
      </w:pPr>
    </w:p>
    <w:p w14:paraId="54DEFDB5" w14:textId="77777777" w:rsidR="009C10D2" w:rsidRPr="002D203E" w:rsidRDefault="00504E53">
      <w:pPr>
        <w:pStyle w:val="Header"/>
        <w:spacing w:line="340" w:lineRule="exact"/>
        <w:rPr>
          <w:rFonts w:cs="Arial"/>
          <w:b/>
          <w:bCs/>
          <w:u w:val="single"/>
          <w:lang w:val="el-GR"/>
        </w:rPr>
      </w:pPr>
      <w:r w:rsidRPr="00EA2AB5">
        <w:rPr>
          <w:rFonts w:cs="Arial"/>
          <w:b/>
          <w:bCs/>
          <w:u w:val="single"/>
          <w:lang w:val="el-GR"/>
        </w:rPr>
        <w:t xml:space="preserve">Παραλαβή αιτημάτων </w:t>
      </w:r>
      <w:proofErr w:type="spellStart"/>
      <w:r w:rsidR="002958D5" w:rsidRPr="002958D5">
        <w:rPr>
          <w:rFonts w:cs="Arial"/>
          <w:b/>
          <w:bCs/>
          <w:u w:val="single"/>
        </w:rPr>
        <w:t>Dapf</w:t>
      </w:r>
      <w:proofErr w:type="spellEnd"/>
    </w:p>
    <w:p w14:paraId="09B7EE36" w14:textId="77777777" w:rsidR="009C10D2" w:rsidRPr="002D203E" w:rsidRDefault="00504E53">
      <w:pPr>
        <w:pStyle w:val="Header"/>
        <w:spacing w:line="340" w:lineRule="exact"/>
        <w:rPr>
          <w:rFonts w:cs="Arial"/>
          <w:bCs/>
          <w:lang w:val="el-GR"/>
        </w:rPr>
      </w:pPr>
      <w:r w:rsidRPr="00EA2AB5">
        <w:rPr>
          <w:rFonts w:cs="Arial"/>
          <w:bCs/>
          <w:lang w:val="el-GR"/>
        </w:rPr>
        <w:t xml:space="preserve">Με την επικύρωση </w:t>
      </w:r>
      <w:r w:rsidR="00FF39E6">
        <w:rPr>
          <w:rFonts w:cs="Arial"/>
          <w:bCs/>
          <w:lang w:val="el-GR"/>
        </w:rPr>
        <w:t>ενός ή περισσότερων</w:t>
      </w:r>
      <w:r w:rsidRPr="00EA2AB5">
        <w:rPr>
          <w:rFonts w:cs="Arial"/>
          <w:bCs/>
          <w:lang w:val="el-GR"/>
        </w:rPr>
        <w:t xml:space="preserve"> Τριμηνιαί</w:t>
      </w:r>
      <w:r w:rsidR="00FF39E6">
        <w:rPr>
          <w:rFonts w:cs="Arial"/>
          <w:bCs/>
          <w:lang w:val="el-GR"/>
        </w:rPr>
        <w:t>ων</w:t>
      </w:r>
      <w:r w:rsidRPr="00EA2AB5">
        <w:rPr>
          <w:rFonts w:cs="Arial"/>
          <w:bCs/>
          <w:lang w:val="el-GR"/>
        </w:rPr>
        <w:t xml:space="preserve"> Δελτί</w:t>
      </w:r>
      <w:r w:rsidR="00FF39E6">
        <w:rPr>
          <w:rFonts w:cs="Arial"/>
          <w:bCs/>
          <w:lang w:val="el-GR"/>
        </w:rPr>
        <w:t>ων</w:t>
      </w:r>
      <w:r w:rsidRPr="00EA2AB5">
        <w:rPr>
          <w:rFonts w:cs="Arial"/>
          <w:bCs/>
          <w:lang w:val="el-GR"/>
        </w:rPr>
        <w:t xml:space="preserve"> Δαπανών από τη Μονάδα Εφαρμογής, </w:t>
      </w:r>
      <w:r w:rsidRPr="00EA2AB5">
        <w:rPr>
          <w:rFonts w:cs="Arial"/>
          <w:lang w:val="el-GR"/>
        </w:rPr>
        <w:t xml:space="preserve">εξάγεται από το Μηχανογραφικό </w:t>
      </w:r>
      <w:r w:rsidR="00AD0336">
        <w:rPr>
          <w:rFonts w:cs="Arial"/>
          <w:lang w:val="el-GR"/>
        </w:rPr>
        <w:t>Σ</w:t>
      </w:r>
      <w:r w:rsidRPr="00EA2AB5">
        <w:rPr>
          <w:rFonts w:cs="Arial"/>
          <w:lang w:val="el-GR"/>
        </w:rPr>
        <w:t xml:space="preserve">ύστημα ο </w:t>
      </w:r>
      <w:r w:rsidRPr="00EA2AB5">
        <w:rPr>
          <w:rFonts w:cs="Arial"/>
          <w:b/>
          <w:lang w:val="el-GR"/>
        </w:rPr>
        <w:t xml:space="preserve">Κατάλογος Πληρωμής </w:t>
      </w:r>
      <w:r w:rsidRPr="00EA2AB5">
        <w:rPr>
          <w:rFonts w:cs="Arial"/>
          <w:lang w:val="el-GR"/>
        </w:rPr>
        <w:t>(</w:t>
      </w:r>
      <w:r w:rsidR="002958D5" w:rsidRPr="002958D5">
        <w:rPr>
          <w:rFonts w:cs="Arial"/>
        </w:rPr>
        <w:t>Delegated</w:t>
      </w:r>
      <w:r w:rsidRPr="00EA2AB5">
        <w:rPr>
          <w:rFonts w:cs="Arial"/>
          <w:lang w:val="el-GR"/>
        </w:rPr>
        <w:t xml:space="preserve"> </w:t>
      </w:r>
      <w:r w:rsidR="002958D5" w:rsidRPr="002958D5">
        <w:rPr>
          <w:rFonts w:cs="Arial"/>
        </w:rPr>
        <w:t>Body</w:t>
      </w:r>
      <w:r w:rsidRPr="00EA2AB5">
        <w:rPr>
          <w:rFonts w:cs="Arial"/>
          <w:lang w:val="el-GR"/>
        </w:rPr>
        <w:t xml:space="preserve"> </w:t>
      </w:r>
      <w:r w:rsidR="002958D5" w:rsidRPr="002958D5">
        <w:rPr>
          <w:rFonts w:cs="Arial"/>
        </w:rPr>
        <w:t>Authorized</w:t>
      </w:r>
      <w:r w:rsidRPr="00EA2AB5">
        <w:rPr>
          <w:rFonts w:cs="Arial"/>
          <w:lang w:val="el-GR"/>
        </w:rPr>
        <w:t xml:space="preserve"> </w:t>
      </w:r>
      <w:r w:rsidR="002958D5" w:rsidRPr="002958D5">
        <w:rPr>
          <w:rFonts w:cs="Arial"/>
        </w:rPr>
        <w:t>Payments</w:t>
      </w:r>
      <w:r w:rsidRPr="00EA2AB5">
        <w:rPr>
          <w:rFonts w:cs="Arial"/>
          <w:lang w:val="el-GR"/>
        </w:rPr>
        <w:t xml:space="preserve"> </w:t>
      </w:r>
      <w:r w:rsidR="002958D5" w:rsidRPr="002958D5">
        <w:rPr>
          <w:rFonts w:cs="Arial"/>
        </w:rPr>
        <w:t>File</w:t>
      </w:r>
      <w:r w:rsidRPr="00EA2AB5">
        <w:rPr>
          <w:rFonts w:cs="Arial"/>
          <w:lang w:val="el-GR"/>
        </w:rPr>
        <w:t xml:space="preserve">, </w:t>
      </w:r>
      <w:proofErr w:type="spellStart"/>
      <w:r w:rsidR="002958D5" w:rsidRPr="002958D5">
        <w:rPr>
          <w:rFonts w:cs="Arial"/>
        </w:rPr>
        <w:t>D</w:t>
      </w:r>
      <w:r w:rsidR="00635F74">
        <w:rPr>
          <w:rFonts w:cs="Arial"/>
        </w:rPr>
        <w:t>apf</w:t>
      </w:r>
      <w:proofErr w:type="spellEnd"/>
      <w:r w:rsidRPr="00EA2AB5">
        <w:rPr>
          <w:rFonts w:cs="Arial"/>
          <w:lang w:val="el-GR"/>
        </w:rPr>
        <w:t xml:space="preserve">). </w:t>
      </w:r>
      <w:r w:rsidR="00D62B9F">
        <w:rPr>
          <w:rFonts w:cs="Arial"/>
          <w:bCs/>
          <w:lang w:val="el-GR"/>
        </w:rPr>
        <w:t>Η Μονάδα Εφαρμογής</w:t>
      </w:r>
      <w:r w:rsidRPr="00EA2AB5">
        <w:rPr>
          <w:rFonts w:cs="Arial"/>
          <w:bCs/>
          <w:lang w:val="el-GR"/>
        </w:rPr>
        <w:t xml:space="preserve"> αποστέλλει μέσω ηλεκτρονικού μηνύματος τα αρχεία </w:t>
      </w:r>
      <w:proofErr w:type="spellStart"/>
      <w:r w:rsidR="002958D5" w:rsidRPr="002958D5">
        <w:rPr>
          <w:rFonts w:cs="Arial"/>
          <w:bCs/>
        </w:rPr>
        <w:t>Dapf</w:t>
      </w:r>
      <w:proofErr w:type="spellEnd"/>
      <w:r w:rsidRPr="00EA2AB5">
        <w:rPr>
          <w:rFonts w:cs="Arial"/>
          <w:bCs/>
          <w:lang w:val="el-GR"/>
        </w:rPr>
        <w:t xml:space="preserve">, κρυπτογραφημένα σε μορφή </w:t>
      </w:r>
      <w:r w:rsidR="002958D5" w:rsidRPr="002958D5">
        <w:rPr>
          <w:rFonts w:cs="Arial"/>
          <w:bCs/>
        </w:rPr>
        <w:t>Microsoft</w:t>
      </w:r>
      <w:r w:rsidRPr="00EA2AB5">
        <w:rPr>
          <w:rFonts w:cs="Arial"/>
          <w:bCs/>
          <w:lang w:val="el-GR"/>
        </w:rPr>
        <w:t xml:space="preserve"> </w:t>
      </w:r>
      <w:r w:rsidR="00635F74">
        <w:rPr>
          <w:rFonts w:cs="Arial"/>
          <w:bCs/>
        </w:rPr>
        <w:t>E</w:t>
      </w:r>
      <w:r w:rsidR="002958D5" w:rsidRPr="002958D5">
        <w:rPr>
          <w:rFonts w:cs="Arial"/>
          <w:bCs/>
        </w:rPr>
        <w:t>xcel</w:t>
      </w:r>
      <w:r w:rsidRPr="00EA2AB5">
        <w:rPr>
          <w:rFonts w:cs="Arial"/>
          <w:bCs/>
          <w:lang w:val="el-GR"/>
        </w:rPr>
        <w:t xml:space="preserve">, με τον αριθμό </w:t>
      </w:r>
      <w:r w:rsidR="002958D5" w:rsidRPr="002958D5">
        <w:rPr>
          <w:rFonts w:cs="Arial"/>
          <w:bCs/>
        </w:rPr>
        <w:t>batch</w:t>
      </w:r>
      <w:r w:rsidRPr="00EA2AB5">
        <w:rPr>
          <w:rFonts w:cs="Arial"/>
          <w:bCs/>
          <w:lang w:val="el-GR"/>
        </w:rPr>
        <w:t xml:space="preserve"> και την ημερομηνία αποστολής, στον Υπεύθυνο Παραλαβής Αιτημάτων Πληρωμής του ΚΟΑΠ (με κοινοποίηση στους αντικαταστάτες του), καθώς και στον Διευθυντή ή τον Προϊστάμενο</w:t>
      </w:r>
      <w:r w:rsidR="00D62B9F">
        <w:rPr>
          <w:rFonts w:cs="Arial"/>
          <w:bCs/>
          <w:lang w:val="el-GR"/>
        </w:rPr>
        <w:t xml:space="preserve"> της Μονάδας Εφαρμογής</w:t>
      </w:r>
      <w:r w:rsidRPr="00EA2AB5">
        <w:rPr>
          <w:rFonts w:cs="Arial"/>
          <w:bCs/>
          <w:lang w:val="el-GR"/>
        </w:rPr>
        <w:t xml:space="preserve">. Στο ηλεκτρονικό μήνυμα θα συμπεριλαμβάνεται και ο </w:t>
      </w:r>
      <w:r w:rsidRPr="00EA2AB5">
        <w:rPr>
          <w:rFonts w:cs="Arial"/>
          <w:b/>
          <w:bCs/>
          <w:lang w:val="el-GR"/>
        </w:rPr>
        <w:t>Κατάλογος Αιτημάτων Πληρωμής</w:t>
      </w:r>
      <w:r w:rsidRPr="00EA2AB5">
        <w:rPr>
          <w:rFonts w:cs="Arial"/>
          <w:bCs/>
          <w:lang w:val="el-GR"/>
        </w:rPr>
        <w:t xml:space="preserve">. Σημειώνεται ότι για κάθε υπάλληλο (εξουσιοδοτημένο εκπρόσωπο), που ορίζεται ως υπεύθυνος για την αποστολή των αρχείων </w:t>
      </w:r>
      <w:proofErr w:type="spellStart"/>
      <w:r w:rsidR="002958D5" w:rsidRPr="002958D5">
        <w:rPr>
          <w:rFonts w:cs="Arial"/>
          <w:bCs/>
        </w:rPr>
        <w:t>Dapf</w:t>
      </w:r>
      <w:proofErr w:type="spellEnd"/>
      <w:r w:rsidRPr="00EA2AB5">
        <w:rPr>
          <w:rFonts w:cs="Arial"/>
          <w:bCs/>
          <w:lang w:val="el-GR"/>
        </w:rPr>
        <w:t xml:space="preserve">, θα πρέπει να ορίζεται και ένας αντικαταστάτης. Ηλεκτρονικό μήνυμα που αποστέλλεται από άλλο υπάλληλο, εκτός τους καθορισμένους ή του αντικαταστάτη του, καθώς και μήνυμα που δεν έχει κοινοποίηση στον Προϊστάμενο </w:t>
      </w:r>
      <w:r w:rsidR="00D62B9F">
        <w:rPr>
          <w:rFonts w:cs="Arial"/>
          <w:bCs/>
          <w:lang w:val="el-GR"/>
        </w:rPr>
        <w:t>της Μονάδας Εφαρμογής</w:t>
      </w:r>
      <w:r w:rsidRPr="00EA2AB5">
        <w:rPr>
          <w:rFonts w:cs="Arial"/>
          <w:bCs/>
          <w:lang w:val="el-GR"/>
        </w:rPr>
        <w:t xml:space="preserve">, δε γίνεται αποδεχτό. </w:t>
      </w:r>
    </w:p>
    <w:p w14:paraId="703A55D8" w14:textId="77777777" w:rsidR="009C10D2" w:rsidRPr="002D203E" w:rsidRDefault="009C10D2">
      <w:pPr>
        <w:pStyle w:val="Header"/>
        <w:spacing w:line="340" w:lineRule="exact"/>
        <w:rPr>
          <w:rFonts w:cs="Arial"/>
          <w:bCs/>
          <w:lang w:val="el-GR"/>
        </w:rPr>
      </w:pPr>
    </w:p>
    <w:p w14:paraId="08FC4392" w14:textId="77777777" w:rsidR="009C10D2" w:rsidRPr="002D203E" w:rsidRDefault="00504E53">
      <w:pPr>
        <w:spacing w:line="340" w:lineRule="exact"/>
        <w:jc w:val="both"/>
        <w:rPr>
          <w:rFonts w:ascii="Arial" w:hAnsi="Arial" w:cs="Arial"/>
          <w:lang w:val="el-GR"/>
        </w:rPr>
      </w:pPr>
      <w:r w:rsidRPr="00EA2AB5">
        <w:rPr>
          <w:rFonts w:ascii="Arial" w:hAnsi="Arial" w:cs="Arial"/>
          <w:b/>
          <w:lang w:val="el-GR"/>
        </w:rPr>
        <w:t>Ο Κατάλογος Πληρωμής</w:t>
      </w:r>
      <w:r w:rsidRPr="00EA2AB5">
        <w:rPr>
          <w:rFonts w:ascii="Arial" w:hAnsi="Arial" w:cs="Arial"/>
          <w:lang w:val="el-GR"/>
        </w:rPr>
        <w:t xml:space="preserve"> (</w:t>
      </w:r>
      <w:proofErr w:type="spellStart"/>
      <w:r w:rsidR="002958D5" w:rsidRPr="002958D5">
        <w:rPr>
          <w:rFonts w:ascii="Arial" w:hAnsi="Arial" w:cs="Arial"/>
        </w:rPr>
        <w:t>D</w:t>
      </w:r>
      <w:r w:rsidR="00E87BDD">
        <w:rPr>
          <w:rFonts w:ascii="Arial" w:hAnsi="Arial" w:cs="Arial"/>
        </w:rPr>
        <w:t>apf</w:t>
      </w:r>
      <w:proofErr w:type="spellEnd"/>
      <w:r w:rsidRPr="00EA2AB5">
        <w:rPr>
          <w:rFonts w:ascii="Arial" w:hAnsi="Arial" w:cs="Arial"/>
          <w:lang w:val="el-GR"/>
        </w:rPr>
        <w:t xml:space="preserve">) αναφέρει τα </w:t>
      </w:r>
      <w:r w:rsidRPr="00EA2AB5">
        <w:rPr>
          <w:rFonts w:ascii="Arial" w:hAnsi="Arial" w:cs="Arial"/>
          <w:b/>
          <w:lang w:val="el-GR"/>
        </w:rPr>
        <w:t xml:space="preserve">πεδία </w:t>
      </w:r>
      <w:r w:rsidR="002958D5" w:rsidRPr="002958D5">
        <w:rPr>
          <w:rFonts w:ascii="Arial" w:hAnsi="Arial" w:cs="Arial"/>
          <w:b/>
        </w:rPr>
        <w:t>F</w:t>
      </w:r>
      <w:r w:rsidRPr="00EA2AB5">
        <w:rPr>
          <w:rFonts w:ascii="Arial" w:hAnsi="Arial" w:cs="Arial"/>
          <w:lang w:val="el-GR"/>
        </w:rPr>
        <w:t xml:space="preserve"> (</w:t>
      </w:r>
      <w:r w:rsidR="002958D5" w:rsidRPr="002958D5">
        <w:rPr>
          <w:rFonts w:ascii="Arial" w:hAnsi="Arial" w:cs="Arial"/>
        </w:rPr>
        <w:t>F</w:t>
      </w:r>
      <w:r w:rsidRPr="00EA2AB5">
        <w:rPr>
          <w:rFonts w:ascii="Arial" w:hAnsi="Arial" w:cs="Arial"/>
          <w:lang w:val="el-GR"/>
        </w:rPr>
        <w:t>-</w:t>
      </w:r>
      <w:r w:rsidR="002958D5" w:rsidRPr="002958D5">
        <w:rPr>
          <w:rFonts w:ascii="Arial" w:hAnsi="Arial" w:cs="Arial"/>
        </w:rPr>
        <w:t>Fields</w:t>
      </w:r>
      <w:r w:rsidRPr="00EA2AB5">
        <w:rPr>
          <w:rFonts w:ascii="Arial" w:hAnsi="Arial" w:cs="Arial"/>
          <w:lang w:val="el-GR"/>
        </w:rPr>
        <w:t xml:space="preserve">) που αντιπροσωπεύουν τα στοιχεία της πληρωμής, όπως αναφέρονται στον Κανονισμό ΕΕ 1067/2014, ως επίσης και τον </w:t>
      </w:r>
      <w:r w:rsidRPr="00EA2AB5">
        <w:rPr>
          <w:rFonts w:ascii="Arial" w:hAnsi="Arial" w:cs="Arial"/>
          <w:b/>
          <w:lang w:val="el-GR"/>
        </w:rPr>
        <w:t xml:space="preserve">κωδικό του ταμείου </w:t>
      </w:r>
      <w:r w:rsidRPr="00EA2AB5">
        <w:rPr>
          <w:rFonts w:ascii="Arial" w:hAnsi="Arial" w:cs="Arial"/>
          <w:lang w:val="el-GR"/>
        </w:rPr>
        <w:t>(</w:t>
      </w:r>
      <w:r w:rsidR="002958D5" w:rsidRPr="002958D5">
        <w:rPr>
          <w:rFonts w:ascii="Arial" w:hAnsi="Arial" w:cs="Arial"/>
        </w:rPr>
        <w:t>Abb</w:t>
      </w:r>
      <w:r w:rsidRPr="00EA2AB5">
        <w:rPr>
          <w:rFonts w:ascii="Arial" w:hAnsi="Arial" w:cs="Arial"/>
          <w:lang w:val="el-GR"/>
        </w:rPr>
        <w:t xml:space="preserve"> </w:t>
      </w:r>
      <w:r w:rsidR="002958D5" w:rsidRPr="002958D5">
        <w:rPr>
          <w:rFonts w:ascii="Arial" w:hAnsi="Arial" w:cs="Arial"/>
        </w:rPr>
        <w:t>Code</w:t>
      </w:r>
      <w:r w:rsidRPr="00EA2AB5">
        <w:rPr>
          <w:rFonts w:ascii="Arial" w:hAnsi="Arial" w:cs="Arial"/>
          <w:lang w:val="el-GR"/>
        </w:rPr>
        <w:t xml:space="preserve">) στο οποίο θα γίνει η χρέωση της πληρωμής. </w:t>
      </w:r>
      <w:r w:rsidR="002958D5" w:rsidRPr="002958D5">
        <w:rPr>
          <w:rFonts w:ascii="Arial" w:hAnsi="Arial" w:cs="Arial"/>
        </w:rPr>
        <w:t>O</w:t>
      </w:r>
      <w:r w:rsidRPr="00EA2AB5">
        <w:rPr>
          <w:rFonts w:ascii="Arial" w:hAnsi="Arial" w:cs="Arial"/>
          <w:lang w:val="el-GR"/>
        </w:rPr>
        <w:t xml:space="preserve"> κωδικός του ταμείου (</w:t>
      </w:r>
      <w:r w:rsidR="002958D5" w:rsidRPr="002958D5">
        <w:rPr>
          <w:rFonts w:ascii="Arial" w:hAnsi="Arial" w:cs="Arial"/>
        </w:rPr>
        <w:t>Abb</w:t>
      </w:r>
      <w:r w:rsidRPr="00EA2AB5">
        <w:rPr>
          <w:rFonts w:ascii="Arial" w:hAnsi="Arial" w:cs="Arial"/>
          <w:lang w:val="el-GR"/>
        </w:rPr>
        <w:t xml:space="preserve"> </w:t>
      </w:r>
      <w:r w:rsidR="002958D5" w:rsidRPr="002958D5">
        <w:rPr>
          <w:rFonts w:ascii="Arial" w:hAnsi="Arial" w:cs="Arial"/>
        </w:rPr>
        <w:t>Code</w:t>
      </w:r>
      <w:r w:rsidRPr="00EA2AB5">
        <w:rPr>
          <w:rFonts w:ascii="Arial" w:hAnsi="Arial" w:cs="Arial"/>
          <w:lang w:val="el-GR"/>
        </w:rPr>
        <w:t>) για όλες τις δράσεις του Μέτρου</w:t>
      </w:r>
      <w:r w:rsidR="00705406">
        <w:rPr>
          <w:rFonts w:ascii="Arial" w:hAnsi="Arial" w:cs="Arial"/>
          <w:lang w:val="el-GR"/>
        </w:rPr>
        <w:t xml:space="preserve"> 7 / </w:t>
      </w:r>
      <w:r w:rsidR="0092319A">
        <w:rPr>
          <w:rFonts w:ascii="Arial" w:hAnsi="Arial" w:cs="Arial"/>
          <w:lang w:val="el-GR"/>
        </w:rPr>
        <w:t>της Παρέμβασης</w:t>
      </w:r>
      <w:r w:rsidR="009D41AF" w:rsidRPr="00BC2764">
        <w:rPr>
          <w:rFonts w:ascii="Arial" w:hAnsi="Arial" w:cs="Arial"/>
          <w:lang w:val="el-GR"/>
        </w:rPr>
        <w:t xml:space="preserve"> 4.4</w:t>
      </w:r>
      <w:r w:rsidRPr="00EA2AB5">
        <w:rPr>
          <w:rFonts w:ascii="Arial" w:hAnsi="Arial" w:cs="Arial"/>
          <w:lang w:val="el-GR"/>
        </w:rPr>
        <w:t xml:space="preserve"> είναι 0504 6001 074 1100. </w:t>
      </w:r>
    </w:p>
    <w:p w14:paraId="50B8F481" w14:textId="77777777" w:rsidR="009C10D2" w:rsidRPr="002D203E" w:rsidRDefault="009C10D2" w:rsidP="00BC2764">
      <w:pPr>
        <w:spacing w:line="340" w:lineRule="exact"/>
        <w:jc w:val="both"/>
        <w:rPr>
          <w:rFonts w:cs="Arial"/>
          <w:bCs/>
          <w:lang w:val="el-GR"/>
        </w:rPr>
      </w:pPr>
    </w:p>
    <w:p w14:paraId="6288E91B" w14:textId="77777777" w:rsidR="000E7897" w:rsidRDefault="00504E53" w:rsidP="000E7897">
      <w:pPr>
        <w:pStyle w:val="Header"/>
        <w:spacing w:line="340" w:lineRule="exact"/>
        <w:rPr>
          <w:rFonts w:cs="Arial"/>
          <w:bCs/>
          <w:lang w:val="el-GR"/>
        </w:rPr>
      </w:pPr>
      <w:r>
        <w:rPr>
          <w:rFonts w:cs="Arial"/>
          <w:bCs/>
          <w:lang w:val="el-GR"/>
        </w:rPr>
        <w:t>Η Μονάδα Εφαρμογής</w:t>
      </w:r>
      <w:r w:rsidR="00EA2AB5" w:rsidRPr="00EA2AB5">
        <w:rPr>
          <w:rFonts w:cs="Arial"/>
          <w:bCs/>
          <w:lang w:val="el-GR"/>
        </w:rPr>
        <w:t xml:space="preserve"> αποστέλλει τις αιτήσεις της συγκεκριμένης πληρωμής ανά παρτίδα (</w:t>
      </w:r>
      <w:r w:rsidR="002F3FA0">
        <w:rPr>
          <w:rFonts w:cs="Arial"/>
          <w:bCs/>
          <w:lang w:val="en-GB"/>
        </w:rPr>
        <w:t>B</w:t>
      </w:r>
      <w:proofErr w:type="spellStart"/>
      <w:r w:rsidR="002958D5" w:rsidRPr="002958D5">
        <w:rPr>
          <w:rFonts w:cs="Arial"/>
          <w:bCs/>
        </w:rPr>
        <w:t>atches</w:t>
      </w:r>
      <w:proofErr w:type="spellEnd"/>
      <w:r w:rsidR="00EA2AB5" w:rsidRPr="00EA2AB5">
        <w:rPr>
          <w:rFonts w:cs="Arial"/>
          <w:bCs/>
          <w:lang w:val="el-GR"/>
        </w:rPr>
        <w:t>) με το χέρι, συνοδευόμενο με το έντυπο παραλαβής (υπογεγραμμένο), έτσι ώστε να διασφαλισθεί ότι έχει παραλειφθεί ο σωστός αριθμός αιτήσεων</w:t>
      </w:r>
      <w:r>
        <w:rPr>
          <w:rFonts w:cs="Arial"/>
          <w:bCs/>
          <w:lang w:val="el-GR"/>
        </w:rPr>
        <w:t>,</w:t>
      </w:r>
      <w:r w:rsidR="00EA2AB5" w:rsidRPr="00EA2AB5">
        <w:rPr>
          <w:rFonts w:cs="Arial"/>
          <w:bCs/>
          <w:lang w:val="el-GR"/>
        </w:rPr>
        <w:t xml:space="preserve"> καθώς και οι σωστές αιτήσεις. Αφού αποσταλούν στον ΚΟΑΠ, οι αιτήσεις της κάθε πληρωμής, ελέγχονται και παραλαμβάνονται από τον Υπεύθυνο του Μέτρου</w:t>
      </w:r>
      <w:r w:rsidR="00705406">
        <w:rPr>
          <w:rFonts w:cs="Arial"/>
          <w:bCs/>
          <w:lang w:val="el-GR"/>
        </w:rPr>
        <w:t xml:space="preserve"> / </w:t>
      </w:r>
      <w:r w:rsidR="0092319A">
        <w:rPr>
          <w:rFonts w:cs="Arial"/>
          <w:bCs/>
          <w:lang w:val="el-GR"/>
        </w:rPr>
        <w:t>της Παρέμβασης</w:t>
      </w:r>
      <w:r w:rsidR="00EA2AB5" w:rsidRPr="00EA2AB5">
        <w:rPr>
          <w:rFonts w:cs="Arial"/>
          <w:bCs/>
          <w:lang w:val="el-GR"/>
        </w:rPr>
        <w:t>. Αφού ελεγχθεί η ορθότητα αποστολής των αιτήσεων, το συγκεκριμένο έντυπο υπογράφεται και από τον Υπεύθυνο του Μέτρου</w:t>
      </w:r>
      <w:r w:rsidR="00705406">
        <w:rPr>
          <w:rFonts w:cs="Arial"/>
          <w:bCs/>
          <w:lang w:val="el-GR"/>
        </w:rPr>
        <w:t xml:space="preserve"> / </w:t>
      </w:r>
      <w:r w:rsidR="0092319A">
        <w:rPr>
          <w:rFonts w:cs="Arial"/>
          <w:bCs/>
          <w:lang w:val="el-GR"/>
        </w:rPr>
        <w:t>της Παρέμβασης</w:t>
      </w:r>
      <w:r w:rsidR="00EA2AB5" w:rsidRPr="00EA2AB5">
        <w:rPr>
          <w:rFonts w:cs="Arial"/>
          <w:bCs/>
          <w:lang w:val="el-GR"/>
        </w:rPr>
        <w:t xml:space="preserve"> και αποστέλλεται πίσω στ</w:t>
      </w:r>
      <w:r>
        <w:rPr>
          <w:rFonts w:cs="Arial"/>
          <w:bCs/>
          <w:lang w:val="el-GR"/>
        </w:rPr>
        <w:t>η Μονάδα Εφαρμογής</w:t>
      </w:r>
      <w:r w:rsidR="00EA2AB5" w:rsidRPr="00EA2AB5">
        <w:rPr>
          <w:rFonts w:cs="Arial"/>
          <w:bCs/>
          <w:lang w:val="el-GR"/>
        </w:rPr>
        <w:t>.</w:t>
      </w:r>
    </w:p>
    <w:p w14:paraId="39638E65" w14:textId="77777777" w:rsidR="00E424C8" w:rsidRPr="002D203E" w:rsidRDefault="00E424C8" w:rsidP="000E7897">
      <w:pPr>
        <w:pStyle w:val="Header"/>
        <w:spacing w:line="340" w:lineRule="exact"/>
        <w:rPr>
          <w:rFonts w:cs="Arial"/>
          <w:bCs/>
          <w:lang w:val="el-GR"/>
        </w:rPr>
      </w:pPr>
    </w:p>
    <w:p w14:paraId="3B5A8D83" w14:textId="77777777" w:rsidR="009C10D2" w:rsidRPr="002D203E" w:rsidRDefault="00504E53">
      <w:pPr>
        <w:pStyle w:val="Header"/>
        <w:spacing w:line="340" w:lineRule="exact"/>
        <w:rPr>
          <w:rFonts w:cs="Arial"/>
          <w:b/>
          <w:bCs/>
          <w:u w:val="single"/>
          <w:lang w:val="el-GR"/>
        </w:rPr>
      </w:pPr>
      <w:r w:rsidRPr="00EA2AB5">
        <w:rPr>
          <w:rFonts w:cs="Arial"/>
          <w:b/>
          <w:bCs/>
          <w:u w:val="single"/>
          <w:lang w:val="el-GR"/>
        </w:rPr>
        <w:t xml:space="preserve">Κωδικοί κρυπτογράφησης των αρχείων </w:t>
      </w:r>
      <w:proofErr w:type="spellStart"/>
      <w:r w:rsidR="002958D5" w:rsidRPr="002958D5">
        <w:rPr>
          <w:rFonts w:cs="Arial"/>
          <w:b/>
          <w:bCs/>
          <w:u w:val="single"/>
        </w:rPr>
        <w:t>Dapf</w:t>
      </w:r>
      <w:proofErr w:type="spellEnd"/>
    </w:p>
    <w:p w14:paraId="1BF3A5BF" w14:textId="77777777" w:rsidR="009C10D2" w:rsidRPr="002D203E" w:rsidRDefault="00504E53">
      <w:pPr>
        <w:pStyle w:val="Header"/>
        <w:spacing w:line="340" w:lineRule="exact"/>
        <w:rPr>
          <w:rFonts w:cs="Arial"/>
          <w:bCs/>
          <w:lang w:val="el-GR"/>
        </w:rPr>
      </w:pPr>
      <w:r w:rsidRPr="00EA2AB5">
        <w:rPr>
          <w:rFonts w:cs="Arial"/>
          <w:bCs/>
          <w:lang w:val="el-GR"/>
        </w:rPr>
        <w:t xml:space="preserve">Κάθε 6 μήνες, αποστέλλονται μέσω γραπτής επιστολής, από τον Υπεύθυνο Παραλαβής του ΚΟΑΠ </w:t>
      </w:r>
      <w:r w:rsidR="00F0535C">
        <w:rPr>
          <w:rFonts w:cs="Arial"/>
          <w:bCs/>
          <w:lang w:val="el-GR"/>
        </w:rPr>
        <w:t xml:space="preserve">σε όλους τους Αναδόχους / Μονάδες </w:t>
      </w:r>
      <w:r w:rsidR="00D62B9F">
        <w:rPr>
          <w:rFonts w:cs="Arial"/>
          <w:bCs/>
          <w:lang w:val="el-GR"/>
        </w:rPr>
        <w:t>Εφαρμογής</w:t>
      </w:r>
      <w:r w:rsidRPr="00EA2AB5">
        <w:rPr>
          <w:rFonts w:cs="Arial"/>
          <w:bCs/>
          <w:lang w:val="el-GR"/>
        </w:rPr>
        <w:t xml:space="preserve"> (Διευθυντή</w:t>
      </w:r>
      <w:r w:rsidR="00F0535C">
        <w:rPr>
          <w:rFonts w:cs="Arial"/>
          <w:bCs/>
          <w:lang w:val="el-GR"/>
        </w:rPr>
        <w:t xml:space="preserve"> / Προϊστάμενο</w:t>
      </w:r>
      <w:r w:rsidRPr="00EA2AB5">
        <w:rPr>
          <w:rFonts w:cs="Arial"/>
          <w:bCs/>
          <w:lang w:val="el-GR"/>
        </w:rPr>
        <w:t xml:space="preserve"> του εκάστοτε Τμήματος), καινούριοι κωδικοί κρυπτογράφησης. Ο </w:t>
      </w:r>
      <w:r w:rsidR="00D62B9F">
        <w:rPr>
          <w:rFonts w:cs="Arial"/>
          <w:bCs/>
          <w:lang w:val="el-GR"/>
        </w:rPr>
        <w:t xml:space="preserve">Προϊστάμενος </w:t>
      </w:r>
      <w:r w:rsidRPr="00EA2AB5">
        <w:rPr>
          <w:rFonts w:cs="Arial"/>
          <w:bCs/>
          <w:lang w:val="el-GR"/>
        </w:rPr>
        <w:t>αναλαμβάνει να ενημερώσει τον υπεύθυνο λειτουργό του Μέτρου</w:t>
      </w:r>
      <w:r w:rsidR="00705406">
        <w:rPr>
          <w:rFonts w:cs="Arial"/>
          <w:bCs/>
          <w:lang w:val="el-GR"/>
        </w:rPr>
        <w:t xml:space="preserve"> / </w:t>
      </w:r>
      <w:r w:rsidR="0092319A">
        <w:rPr>
          <w:rFonts w:cs="Arial"/>
          <w:bCs/>
          <w:lang w:val="el-GR"/>
        </w:rPr>
        <w:t>της Παρέμβασης</w:t>
      </w:r>
      <w:r w:rsidRPr="00EA2AB5">
        <w:rPr>
          <w:rFonts w:cs="Arial"/>
          <w:bCs/>
          <w:lang w:val="el-GR"/>
        </w:rPr>
        <w:t xml:space="preserve">, για την αλλαγή των κωδικών. </w:t>
      </w:r>
    </w:p>
    <w:p w14:paraId="6D2A4AFA" w14:textId="77777777" w:rsidR="00E87BDD" w:rsidRPr="002D203E" w:rsidRDefault="00E87BDD">
      <w:pPr>
        <w:rPr>
          <w:rFonts w:ascii="Arial" w:hAnsi="Arial" w:cs="Arial"/>
          <w:b/>
          <w:u w:val="single"/>
          <w:lang w:val="el-GR"/>
        </w:rPr>
      </w:pPr>
    </w:p>
    <w:p w14:paraId="0A8B5AAD" w14:textId="77777777" w:rsidR="00273CA0" w:rsidRDefault="00504E53">
      <w:pPr>
        <w:rPr>
          <w:rFonts w:ascii="Arial" w:hAnsi="Arial" w:cs="Arial"/>
          <w:b/>
          <w:u w:val="single"/>
          <w:lang w:val="el-GR"/>
        </w:rPr>
      </w:pPr>
      <w:r>
        <w:rPr>
          <w:rFonts w:ascii="Arial" w:hAnsi="Arial" w:cs="Arial"/>
          <w:b/>
          <w:u w:val="single"/>
          <w:lang w:val="el-GR"/>
        </w:rPr>
        <w:br w:type="page"/>
      </w:r>
    </w:p>
    <w:p w14:paraId="1F224A15" w14:textId="77777777" w:rsidR="009C10D2" w:rsidRPr="002D203E" w:rsidRDefault="00504E53">
      <w:pPr>
        <w:spacing w:line="340" w:lineRule="exact"/>
        <w:jc w:val="both"/>
        <w:rPr>
          <w:rFonts w:ascii="Arial" w:hAnsi="Arial" w:cs="Arial"/>
          <w:b/>
          <w:u w:val="single"/>
          <w:lang w:val="el-GR"/>
        </w:rPr>
      </w:pPr>
      <w:r w:rsidRPr="00EA2AB5">
        <w:rPr>
          <w:rFonts w:ascii="Arial" w:hAnsi="Arial" w:cs="Arial"/>
          <w:b/>
          <w:u w:val="single"/>
          <w:lang w:val="el-GR"/>
        </w:rPr>
        <w:lastRenderedPageBreak/>
        <w:t xml:space="preserve">Αυτόματη εισαγωγή των πληροφοριών </w:t>
      </w:r>
      <w:r w:rsidR="002958D5" w:rsidRPr="002958D5">
        <w:rPr>
          <w:rFonts w:ascii="Arial" w:hAnsi="Arial" w:cs="Arial"/>
          <w:b/>
          <w:u w:val="single"/>
        </w:rPr>
        <w:t>Naf</w:t>
      </w:r>
      <w:r w:rsidRPr="00EA2AB5">
        <w:rPr>
          <w:rFonts w:ascii="Arial" w:hAnsi="Arial" w:cs="Arial"/>
          <w:b/>
          <w:u w:val="single"/>
          <w:lang w:val="el-GR"/>
        </w:rPr>
        <w:t xml:space="preserve"> στο </w:t>
      </w:r>
      <w:r w:rsidR="002958D5" w:rsidRPr="002958D5">
        <w:rPr>
          <w:rFonts w:ascii="Arial" w:hAnsi="Arial" w:cs="Arial"/>
          <w:b/>
          <w:u w:val="single"/>
        </w:rPr>
        <w:t>Navision</w:t>
      </w:r>
    </w:p>
    <w:p w14:paraId="0180DA0E" w14:textId="77777777" w:rsidR="009C10D2" w:rsidRPr="002D203E" w:rsidRDefault="00504E53">
      <w:pPr>
        <w:spacing w:line="340" w:lineRule="exact"/>
        <w:jc w:val="both"/>
        <w:rPr>
          <w:rFonts w:ascii="Arial" w:hAnsi="Arial" w:cs="Arial"/>
          <w:bCs/>
          <w:szCs w:val="20"/>
          <w:lang w:val="el-GR"/>
        </w:rPr>
      </w:pPr>
      <w:r w:rsidRPr="00EA2AB5">
        <w:rPr>
          <w:rFonts w:ascii="Arial" w:hAnsi="Arial" w:cs="Arial"/>
          <w:bCs/>
          <w:szCs w:val="20"/>
          <w:lang w:val="el-GR"/>
        </w:rPr>
        <w:t xml:space="preserve">Ο </w:t>
      </w:r>
      <w:r w:rsidRPr="00EA2AB5">
        <w:rPr>
          <w:rFonts w:ascii="Arial" w:hAnsi="Arial" w:cs="Arial"/>
          <w:b/>
          <w:bCs/>
          <w:szCs w:val="20"/>
          <w:lang w:val="el-GR"/>
        </w:rPr>
        <w:t>Κατάλογος Προσωπικών Στοιχείων</w:t>
      </w:r>
      <w:r w:rsidRPr="00EA2AB5">
        <w:rPr>
          <w:rFonts w:ascii="Arial" w:hAnsi="Arial" w:cs="Arial"/>
          <w:bCs/>
          <w:szCs w:val="20"/>
          <w:lang w:val="el-GR"/>
        </w:rPr>
        <w:t xml:space="preserve"> </w:t>
      </w:r>
      <w:r w:rsidR="00653E59">
        <w:rPr>
          <w:rFonts w:ascii="Arial" w:hAnsi="Arial" w:cs="Arial"/>
          <w:bCs/>
          <w:szCs w:val="20"/>
        </w:rPr>
        <w:t>Naf</w:t>
      </w:r>
      <w:r w:rsidRPr="00EA2AB5">
        <w:rPr>
          <w:rFonts w:ascii="Arial" w:hAnsi="Arial" w:cs="Arial"/>
          <w:bCs/>
          <w:szCs w:val="20"/>
          <w:lang w:val="el-GR"/>
        </w:rPr>
        <w:t xml:space="preserve"> (</w:t>
      </w:r>
      <w:r w:rsidR="00653E59">
        <w:rPr>
          <w:rFonts w:ascii="Arial" w:hAnsi="Arial" w:cs="Arial"/>
          <w:bCs/>
          <w:szCs w:val="20"/>
        </w:rPr>
        <w:t>Name</w:t>
      </w:r>
      <w:r w:rsidRPr="00EA2AB5">
        <w:rPr>
          <w:rFonts w:ascii="Arial" w:hAnsi="Arial" w:cs="Arial"/>
          <w:bCs/>
          <w:szCs w:val="20"/>
          <w:lang w:val="el-GR"/>
        </w:rPr>
        <w:t xml:space="preserve"> </w:t>
      </w:r>
      <w:r w:rsidR="00653E59">
        <w:rPr>
          <w:rFonts w:ascii="Arial" w:hAnsi="Arial" w:cs="Arial"/>
          <w:bCs/>
          <w:szCs w:val="20"/>
        </w:rPr>
        <w:t>and</w:t>
      </w:r>
      <w:r w:rsidRPr="00EA2AB5">
        <w:rPr>
          <w:rFonts w:ascii="Arial" w:hAnsi="Arial" w:cs="Arial"/>
          <w:bCs/>
          <w:szCs w:val="20"/>
          <w:lang w:val="el-GR"/>
        </w:rPr>
        <w:t xml:space="preserve"> </w:t>
      </w:r>
      <w:r w:rsidR="00653E59">
        <w:rPr>
          <w:rFonts w:ascii="Arial" w:hAnsi="Arial" w:cs="Arial"/>
          <w:bCs/>
          <w:szCs w:val="20"/>
        </w:rPr>
        <w:t>Address</w:t>
      </w:r>
      <w:r w:rsidRPr="00EA2AB5">
        <w:rPr>
          <w:rFonts w:ascii="Arial" w:hAnsi="Arial" w:cs="Arial"/>
          <w:bCs/>
          <w:szCs w:val="20"/>
          <w:lang w:val="el-GR"/>
        </w:rPr>
        <w:t xml:space="preserve"> </w:t>
      </w:r>
      <w:r w:rsidR="00653E59">
        <w:rPr>
          <w:rFonts w:ascii="Arial" w:hAnsi="Arial" w:cs="Arial"/>
          <w:bCs/>
          <w:szCs w:val="20"/>
        </w:rPr>
        <w:t>File</w:t>
      </w:r>
      <w:r w:rsidRPr="00EA2AB5">
        <w:rPr>
          <w:rFonts w:ascii="Arial" w:hAnsi="Arial" w:cs="Arial"/>
          <w:bCs/>
          <w:szCs w:val="20"/>
          <w:lang w:val="el-GR"/>
        </w:rPr>
        <w:t xml:space="preserve">) εξάγεται αυτόματα από το </w:t>
      </w:r>
      <w:r w:rsidR="002958D5" w:rsidRPr="002958D5">
        <w:rPr>
          <w:rFonts w:ascii="Arial" w:hAnsi="Arial" w:cs="Arial"/>
          <w:bCs/>
          <w:szCs w:val="20"/>
        </w:rPr>
        <w:t>AMS</w:t>
      </w:r>
      <w:r w:rsidRPr="00EA2AB5">
        <w:rPr>
          <w:rFonts w:ascii="Arial" w:hAnsi="Arial" w:cs="Arial"/>
          <w:bCs/>
          <w:szCs w:val="20"/>
          <w:lang w:val="el-GR"/>
        </w:rPr>
        <w:t xml:space="preserve"> και εισάγεται αυτόματα στο σύστημα </w:t>
      </w:r>
      <w:r w:rsidR="002958D5" w:rsidRPr="002958D5">
        <w:rPr>
          <w:rFonts w:ascii="Arial" w:hAnsi="Arial" w:cs="Arial"/>
          <w:bCs/>
          <w:szCs w:val="20"/>
        </w:rPr>
        <w:t>Navision</w:t>
      </w:r>
      <w:r w:rsidR="00382D93">
        <w:rPr>
          <w:rFonts w:ascii="Arial" w:hAnsi="Arial" w:cs="Arial"/>
          <w:bCs/>
          <w:szCs w:val="20"/>
          <w:lang w:val="el-GR"/>
        </w:rPr>
        <w:t xml:space="preserve"> του ΚΟΑΠ</w:t>
      </w:r>
      <w:r w:rsidRPr="00EA2AB5">
        <w:rPr>
          <w:rFonts w:ascii="Arial" w:hAnsi="Arial" w:cs="Arial"/>
          <w:bCs/>
          <w:szCs w:val="20"/>
          <w:lang w:val="el-GR"/>
        </w:rPr>
        <w:t xml:space="preserve">. Το σύστημα αποθηκεύει τα προσωπικά στοιχεία των </w:t>
      </w:r>
      <w:proofErr w:type="spellStart"/>
      <w:r w:rsidRPr="00EA2AB5">
        <w:rPr>
          <w:rFonts w:ascii="Arial" w:hAnsi="Arial" w:cs="Arial"/>
          <w:bCs/>
          <w:szCs w:val="20"/>
          <w:lang w:val="el-GR"/>
        </w:rPr>
        <w:t>αιτητών</w:t>
      </w:r>
      <w:proofErr w:type="spellEnd"/>
      <w:r w:rsidRPr="00EA2AB5">
        <w:rPr>
          <w:rFonts w:ascii="Arial" w:hAnsi="Arial" w:cs="Arial"/>
          <w:bCs/>
          <w:szCs w:val="20"/>
          <w:lang w:val="el-GR"/>
        </w:rPr>
        <w:t>.</w:t>
      </w:r>
    </w:p>
    <w:p w14:paraId="4739F712" w14:textId="77777777" w:rsidR="009C10D2" w:rsidRPr="002D203E" w:rsidRDefault="009C10D2">
      <w:pPr>
        <w:spacing w:line="340" w:lineRule="exact"/>
        <w:jc w:val="both"/>
        <w:rPr>
          <w:rFonts w:ascii="Arial" w:hAnsi="Arial" w:cs="Arial"/>
          <w:highlight w:val="cyan"/>
          <w:lang w:val="el-GR"/>
        </w:rPr>
      </w:pPr>
    </w:p>
    <w:p w14:paraId="15C838EC" w14:textId="77777777" w:rsidR="009C10D2" w:rsidRPr="002D203E" w:rsidRDefault="00504E53">
      <w:pPr>
        <w:spacing w:line="340" w:lineRule="exact"/>
        <w:jc w:val="both"/>
        <w:rPr>
          <w:rFonts w:ascii="Arial" w:hAnsi="Arial" w:cs="Arial"/>
          <w:b/>
          <w:u w:val="single"/>
          <w:lang w:val="el-GR"/>
        </w:rPr>
      </w:pPr>
      <w:r w:rsidRPr="00EA2AB5">
        <w:rPr>
          <w:rFonts w:ascii="Arial" w:hAnsi="Arial" w:cs="Arial"/>
          <w:b/>
          <w:u w:val="single"/>
          <w:lang w:val="el-GR"/>
        </w:rPr>
        <w:t xml:space="preserve">Εισαγωγή των πληροφοριών </w:t>
      </w:r>
      <w:proofErr w:type="spellStart"/>
      <w:r w:rsidR="002958D5" w:rsidRPr="002958D5">
        <w:rPr>
          <w:rFonts w:ascii="Arial" w:hAnsi="Arial" w:cs="Arial"/>
          <w:b/>
          <w:u w:val="single"/>
        </w:rPr>
        <w:t>Dapf</w:t>
      </w:r>
      <w:proofErr w:type="spellEnd"/>
      <w:r w:rsidRPr="00EA2AB5">
        <w:rPr>
          <w:rFonts w:ascii="Arial" w:hAnsi="Arial" w:cs="Arial"/>
          <w:b/>
          <w:u w:val="single"/>
          <w:lang w:val="el-GR"/>
        </w:rPr>
        <w:t xml:space="preserve"> στο </w:t>
      </w:r>
      <w:r w:rsidR="002958D5" w:rsidRPr="002958D5">
        <w:rPr>
          <w:rFonts w:ascii="Arial" w:hAnsi="Arial" w:cs="Arial"/>
          <w:b/>
          <w:u w:val="single"/>
        </w:rPr>
        <w:t>Navision</w:t>
      </w:r>
      <w:r w:rsidRPr="00EA2AB5">
        <w:rPr>
          <w:rFonts w:ascii="Arial" w:hAnsi="Arial" w:cs="Arial"/>
          <w:b/>
          <w:u w:val="single"/>
          <w:lang w:val="el-GR"/>
        </w:rPr>
        <w:t xml:space="preserve"> και επαλήθευση των στοιχείων</w:t>
      </w:r>
    </w:p>
    <w:p w14:paraId="3D3C6A56" w14:textId="77777777" w:rsidR="009C10D2" w:rsidRPr="002D203E" w:rsidRDefault="00504E53">
      <w:pPr>
        <w:pStyle w:val="Header"/>
        <w:spacing w:line="340" w:lineRule="exact"/>
        <w:rPr>
          <w:rFonts w:cs="Arial"/>
          <w:bCs/>
          <w:lang w:val="el-GR"/>
        </w:rPr>
      </w:pPr>
      <w:r w:rsidRPr="00EA2AB5">
        <w:rPr>
          <w:rFonts w:cs="Arial"/>
          <w:bCs/>
          <w:lang w:val="el-GR"/>
        </w:rPr>
        <w:t xml:space="preserve">Το αρχείο </w:t>
      </w:r>
      <w:proofErr w:type="spellStart"/>
      <w:r w:rsidR="002958D5" w:rsidRPr="002958D5">
        <w:rPr>
          <w:rFonts w:cs="Arial"/>
          <w:bCs/>
        </w:rPr>
        <w:t>D</w:t>
      </w:r>
      <w:r w:rsidR="00653E59">
        <w:rPr>
          <w:rFonts w:cs="Arial"/>
          <w:bCs/>
        </w:rPr>
        <w:t>apf</w:t>
      </w:r>
      <w:proofErr w:type="spellEnd"/>
      <w:r w:rsidRPr="00EA2AB5">
        <w:rPr>
          <w:rFonts w:cs="Arial"/>
          <w:bCs/>
          <w:lang w:val="el-GR"/>
        </w:rPr>
        <w:t xml:space="preserve"> εισάγεται στο σύστημα </w:t>
      </w:r>
      <w:r w:rsidR="002958D5" w:rsidRPr="002958D5">
        <w:rPr>
          <w:rFonts w:cs="Arial"/>
          <w:bCs/>
        </w:rPr>
        <w:t>Navision</w:t>
      </w:r>
      <w:r w:rsidRPr="00EA2AB5">
        <w:rPr>
          <w:rFonts w:cs="Arial"/>
          <w:bCs/>
          <w:lang w:val="el-GR"/>
        </w:rPr>
        <w:t>. Το σύστημα διεξάγει αυτόματες επαληθεύσεις των πληροφοριών και συγκεκριμένα τα παρακάτω στοιχεία:</w:t>
      </w:r>
    </w:p>
    <w:p w14:paraId="51C82C59" w14:textId="77777777" w:rsidR="009C10D2" w:rsidRPr="002D203E" w:rsidRDefault="00504E53" w:rsidP="00D06E2A">
      <w:pPr>
        <w:pStyle w:val="Header"/>
        <w:numPr>
          <w:ilvl w:val="0"/>
          <w:numId w:val="67"/>
        </w:numPr>
        <w:tabs>
          <w:tab w:val="clear" w:pos="4153"/>
          <w:tab w:val="clear" w:pos="8306"/>
        </w:tabs>
        <w:spacing w:line="340" w:lineRule="exact"/>
        <w:rPr>
          <w:rFonts w:cs="Arial"/>
          <w:bCs/>
          <w:lang w:val="el-GR"/>
        </w:rPr>
      </w:pPr>
      <w:r w:rsidRPr="00EA2AB5">
        <w:rPr>
          <w:rFonts w:cs="Arial"/>
          <w:bCs/>
          <w:lang w:val="el-GR"/>
        </w:rPr>
        <w:t xml:space="preserve">Ότι ο </w:t>
      </w:r>
      <w:proofErr w:type="spellStart"/>
      <w:r w:rsidRPr="00EA2AB5">
        <w:rPr>
          <w:rFonts w:cs="Arial"/>
          <w:bCs/>
          <w:lang w:val="el-GR"/>
        </w:rPr>
        <w:t>αιτητής</w:t>
      </w:r>
      <w:proofErr w:type="spellEnd"/>
      <w:r w:rsidRPr="00EA2AB5">
        <w:rPr>
          <w:rFonts w:cs="Arial"/>
          <w:bCs/>
          <w:lang w:val="el-GR"/>
        </w:rPr>
        <w:t xml:space="preserve"> υπάρχει στο μητρώο του συστήματος</w:t>
      </w:r>
    </w:p>
    <w:p w14:paraId="075A3AA3" w14:textId="77777777" w:rsidR="009C10D2" w:rsidRPr="002D203E" w:rsidRDefault="00504E53" w:rsidP="00D06E2A">
      <w:pPr>
        <w:pStyle w:val="Header"/>
        <w:numPr>
          <w:ilvl w:val="0"/>
          <w:numId w:val="67"/>
        </w:numPr>
        <w:tabs>
          <w:tab w:val="clear" w:pos="4153"/>
          <w:tab w:val="clear" w:pos="8306"/>
        </w:tabs>
        <w:spacing w:line="340" w:lineRule="exact"/>
        <w:rPr>
          <w:rFonts w:cs="Arial"/>
          <w:bCs/>
          <w:lang w:val="el-GR"/>
        </w:rPr>
      </w:pPr>
      <w:r w:rsidRPr="00EA2AB5">
        <w:rPr>
          <w:rFonts w:cs="Arial"/>
          <w:bCs/>
          <w:lang w:val="el-GR"/>
        </w:rPr>
        <w:t>Ότι δεν υπάρχουν κενά ανάμεσα στις συναλλαγές</w:t>
      </w:r>
    </w:p>
    <w:p w14:paraId="2B882CB3" w14:textId="77777777" w:rsidR="009C10D2" w:rsidRPr="00912A80" w:rsidRDefault="00504E53" w:rsidP="00D06E2A">
      <w:pPr>
        <w:pStyle w:val="Header"/>
        <w:numPr>
          <w:ilvl w:val="0"/>
          <w:numId w:val="67"/>
        </w:numPr>
        <w:tabs>
          <w:tab w:val="clear" w:pos="4153"/>
          <w:tab w:val="clear" w:pos="8306"/>
        </w:tabs>
        <w:spacing w:line="340" w:lineRule="exact"/>
        <w:rPr>
          <w:rFonts w:cs="Arial"/>
          <w:bCs/>
          <w:lang w:val="el-GR"/>
        </w:rPr>
      </w:pPr>
      <w:r>
        <w:rPr>
          <w:rFonts w:cs="Arial"/>
          <w:bCs/>
          <w:lang w:val="el-GR"/>
        </w:rPr>
        <w:t>Ότι δεν υπάρχουν διπλές συναλλαγές</w:t>
      </w:r>
    </w:p>
    <w:p w14:paraId="22278C52" w14:textId="77777777" w:rsidR="009C10D2" w:rsidRPr="00912A80" w:rsidRDefault="009C10D2">
      <w:pPr>
        <w:pStyle w:val="Header"/>
        <w:spacing w:line="340" w:lineRule="exact"/>
        <w:rPr>
          <w:rFonts w:cs="Arial"/>
          <w:bCs/>
          <w:lang w:val="el-GR"/>
        </w:rPr>
      </w:pPr>
    </w:p>
    <w:p w14:paraId="623EEF97" w14:textId="77777777" w:rsidR="00912A80" w:rsidRDefault="00504E53" w:rsidP="00912A80">
      <w:pPr>
        <w:pStyle w:val="Header"/>
        <w:spacing w:line="340" w:lineRule="exact"/>
        <w:rPr>
          <w:rFonts w:cs="Arial"/>
          <w:bCs/>
          <w:lang w:val="el-GR"/>
        </w:rPr>
      </w:pPr>
      <w:r w:rsidRPr="00EA2AB5">
        <w:rPr>
          <w:rFonts w:cs="Arial"/>
          <w:bCs/>
          <w:lang w:val="el-GR"/>
        </w:rPr>
        <w:t xml:space="preserve">Όταν οι επαληθεύσεις είναι ορθές, τότε το </w:t>
      </w:r>
      <w:r w:rsidR="002958D5" w:rsidRPr="002958D5">
        <w:rPr>
          <w:rFonts w:cs="Arial"/>
          <w:bCs/>
        </w:rPr>
        <w:t>Navision</w:t>
      </w:r>
      <w:r w:rsidRPr="00EA2AB5">
        <w:rPr>
          <w:rFonts w:cs="Arial"/>
          <w:bCs/>
          <w:lang w:val="el-GR"/>
        </w:rPr>
        <w:t xml:space="preserve"> αυτόματα καταχωρεί τα στοιχεία στη βάση δεδομένων. </w:t>
      </w:r>
      <w:r>
        <w:rPr>
          <w:rFonts w:cs="Arial"/>
          <w:bCs/>
          <w:lang w:val="el-GR"/>
        </w:rPr>
        <w:t>Εκτυπώνεται</w:t>
      </w:r>
      <w:r w:rsidRPr="00912A80">
        <w:rPr>
          <w:rFonts w:cs="Arial"/>
          <w:bCs/>
        </w:rPr>
        <w:t xml:space="preserve"> </w:t>
      </w:r>
      <w:r>
        <w:rPr>
          <w:rFonts w:cs="Arial"/>
          <w:bCs/>
          <w:lang w:val="el-GR"/>
        </w:rPr>
        <w:t>το</w:t>
      </w:r>
      <w:r w:rsidR="002958D5" w:rsidRPr="002958D5">
        <w:rPr>
          <w:rFonts w:cs="Arial"/>
          <w:bCs/>
        </w:rPr>
        <w:t xml:space="preserve"> Payment Proof List - Simple </w:t>
      </w:r>
      <w:r>
        <w:rPr>
          <w:rFonts w:cs="Arial"/>
          <w:bCs/>
          <w:lang w:val="el-GR"/>
        </w:rPr>
        <w:t>με</w:t>
      </w:r>
      <w:r w:rsidRPr="00912A80">
        <w:rPr>
          <w:rFonts w:cs="Arial"/>
          <w:bCs/>
        </w:rPr>
        <w:t xml:space="preserve"> </w:t>
      </w:r>
      <w:r>
        <w:rPr>
          <w:rFonts w:cs="Arial"/>
          <w:bCs/>
          <w:lang w:val="el-GR"/>
        </w:rPr>
        <w:t>φίλτρα</w:t>
      </w:r>
      <w:r w:rsidRPr="00912A80">
        <w:rPr>
          <w:rFonts w:cs="Arial"/>
          <w:bCs/>
        </w:rPr>
        <w:t xml:space="preserve"> </w:t>
      </w:r>
      <w:r>
        <w:rPr>
          <w:rFonts w:cs="Arial"/>
          <w:bCs/>
          <w:lang w:val="el-GR"/>
        </w:rPr>
        <w:t>το</w:t>
      </w:r>
      <w:r w:rsidR="002958D5" w:rsidRPr="002958D5">
        <w:rPr>
          <w:rFonts w:cs="Arial"/>
          <w:bCs/>
        </w:rPr>
        <w:t xml:space="preserve"> L100 – Paying Agency </w:t>
      </w:r>
      <w:r>
        <w:rPr>
          <w:rFonts w:cs="Arial"/>
          <w:bCs/>
          <w:lang w:val="el-GR"/>
        </w:rPr>
        <w:t>και</w:t>
      </w:r>
      <w:r w:rsidR="002958D5" w:rsidRPr="002958D5">
        <w:rPr>
          <w:rFonts w:cs="Arial"/>
          <w:bCs/>
        </w:rPr>
        <w:t xml:space="preserve"> Batch Number. </w:t>
      </w:r>
      <w:r w:rsidRPr="00EA2AB5">
        <w:rPr>
          <w:rFonts w:cs="Arial"/>
          <w:bCs/>
          <w:lang w:val="el-GR"/>
        </w:rPr>
        <w:t>Στο σημείο “</w:t>
      </w:r>
      <w:r w:rsidR="002958D5" w:rsidRPr="002958D5">
        <w:rPr>
          <w:rFonts w:cs="Arial"/>
          <w:bCs/>
        </w:rPr>
        <w:t>Checked</w:t>
      </w:r>
      <w:r w:rsidRPr="00EA2AB5">
        <w:rPr>
          <w:rFonts w:cs="Arial"/>
          <w:bCs/>
          <w:lang w:val="el-GR"/>
        </w:rPr>
        <w:t xml:space="preserve"> </w:t>
      </w:r>
      <w:r w:rsidR="002958D5" w:rsidRPr="002958D5">
        <w:rPr>
          <w:rFonts w:cs="Arial"/>
          <w:bCs/>
        </w:rPr>
        <w:t>on</w:t>
      </w:r>
      <w:r w:rsidRPr="00EA2AB5">
        <w:rPr>
          <w:rFonts w:cs="Arial"/>
          <w:bCs/>
          <w:lang w:val="el-GR"/>
        </w:rPr>
        <w:t>” αναγράφεται η ημερομηνία, στο σημείο “</w:t>
      </w:r>
      <w:r w:rsidR="002958D5" w:rsidRPr="002958D5">
        <w:rPr>
          <w:rFonts w:cs="Arial"/>
          <w:bCs/>
        </w:rPr>
        <w:t>Checked</w:t>
      </w:r>
      <w:r w:rsidRPr="00EA2AB5">
        <w:rPr>
          <w:rFonts w:cs="Arial"/>
          <w:bCs/>
          <w:lang w:val="el-GR"/>
        </w:rPr>
        <w:t xml:space="preserve"> </w:t>
      </w:r>
      <w:r w:rsidR="002958D5" w:rsidRPr="002958D5">
        <w:rPr>
          <w:rFonts w:cs="Arial"/>
          <w:bCs/>
        </w:rPr>
        <w:t>by</w:t>
      </w:r>
      <w:r w:rsidRPr="00EA2AB5">
        <w:rPr>
          <w:rFonts w:cs="Arial"/>
          <w:bCs/>
          <w:lang w:val="el-GR"/>
        </w:rPr>
        <w:t>” αναγράφεται το όνομα του Υπεύθυνου της Μονάδας Παραλαβής, ο οποίος υπογράφει στο σημείο “</w:t>
      </w:r>
      <w:r w:rsidR="002958D5" w:rsidRPr="002958D5">
        <w:rPr>
          <w:rFonts w:cs="Arial"/>
          <w:bCs/>
        </w:rPr>
        <w:t>Signature</w:t>
      </w:r>
      <w:r w:rsidRPr="00EA2AB5">
        <w:rPr>
          <w:rFonts w:cs="Arial"/>
          <w:bCs/>
          <w:lang w:val="el-GR"/>
        </w:rPr>
        <w:t xml:space="preserve">”. Προωθείται το </w:t>
      </w:r>
      <w:r w:rsidR="002958D5" w:rsidRPr="002958D5">
        <w:rPr>
          <w:rFonts w:cs="Arial"/>
          <w:bCs/>
        </w:rPr>
        <w:t>Payment</w:t>
      </w:r>
      <w:r w:rsidRPr="00EA2AB5">
        <w:rPr>
          <w:rFonts w:cs="Arial"/>
          <w:bCs/>
          <w:lang w:val="el-GR"/>
        </w:rPr>
        <w:t xml:space="preserve"> </w:t>
      </w:r>
      <w:r w:rsidR="002958D5" w:rsidRPr="002958D5">
        <w:rPr>
          <w:rFonts w:cs="Arial"/>
          <w:bCs/>
        </w:rPr>
        <w:t>Proof</w:t>
      </w:r>
      <w:r w:rsidRPr="00EA2AB5">
        <w:rPr>
          <w:rFonts w:cs="Arial"/>
          <w:bCs/>
          <w:lang w:val="el-GR"/>
        </w:rPr>
        <w:t xml:space="preserve"> </w:t>
      </w:r>
      <w:r w:rsidR="002958D5" w:rsidRPr="002958D5">
        <w:rPr>
          <w:rFonts w:cs="Arial"/>
          <w:bCs/>
        </w:rPr>
        <w:t>List</w:t>
      </w:r>
      <w:r w:rsidRPr="00EA2AB5">
        <w:rPr>
          <w:rFonts w:cs="Arial"/>
          <w:bCs/>
          <w:lang w:val="el-GR"/>
        </w:rPr>
        <w:t xml:space="preserve"> – </w:t>
      </w:r>
      <w:r w:rsidR="002958D5" w:rsidRPr="002958D5">
        <w:rPr>
          <w:rFonts w:cs="Arial"/>
          <w:bCs/>
        </w:rPr>
        <w:t>Simple</w:t>
      </w:r>
      <w:r w:rsidRPr="00EA2AB5">
        <w:rPr>
          <w:rFonts w:cs="Arial"/>
          <w:bCs/>
          <w:lang w:val="el-GR"/>
        </w:rPr>
        <w:t xml:space="preserve"> και οι φάκελοι με τα περιεχόμενα τους στον αρμόδιο Λειτουργό του Πρ</w:t>
      </w:r>
      <w:r>
        <w:rPr>
          <w:rFonts w:cs="Arial"/>
          <w:bCs/>
          <w:lang w:val="el-GR"/>
        </w:rPr>
        <w:t>ώτου Σταδίου Έγκρισης Πληρωμών.</w:t>
      </w:r>
    </w:p>
    <w:p w14:paraId="237A70D7" w14:textId="77777777" w:rsidR="00C006E0" w:rsidRDefault="00C006E0" w:rsidP="00912A80">
      <w:pPr>
        <w:pStyle w:val="Header"/>
        <w:spacing w:line="340" w:lineRule="exact"/>
        <w:rPr>
          <w:rFonts w:cs="Arial"/>
          <w:bCs/>
          <w:lang w:val="el-GR"/>
        </w:rPr>
      </w:pPr>
    </w:p>
    <w:p w14:paraId="2B479AAF" w14:textId="77777777" w:rsidR="009C10D2" w:rsidRPr="002D203E" w:rsidRDefault="00504E53">
      <w:pPr>
        <w:pStyle w:val="Header"/>
        <w:spacing w:line="340" w:lineRule="exact"/>
        <w:rPr>
          <w:rFonts w:cs="Arial"/>
          <w:bCs/>
          <w:lang w:val="el-GR"/>
        </w:rPr>
      </w:pPr>
      <w:r w:rsidRPr="00EA2AB5">
        <w:rPr>
          <w:rFonts w:cs="Arial"/>
          <w:bCs/>
          <w:lang w:val="el-GR"/>
        </w:rPr>
        <w:t xml:space="preserve">Σε περίπτωση που οι επαληθεύσεις αναφέρουν λάθη, τότε το </w:t>
      </w:r>
      <w:r w:rsidR="002958D5" w:rsidRPr="002958D5">
        <w:rPr>
          <w:rFonts w:cs="Arial"/>
          <w:bCs/>
        </w:rPr>
        <w:t>Navision</w:t>
      </w:r>
      <w:r w:rsidRPr="00EA2AB5">
        <w:rPr>
          <w:rFonts w:cs="Arial"/>
          <w:bCs/>
          <w:lang w:val="el-GR"/>
        </w:rPr>
        <w:t xml:space="preserve"> εμφανίζει τα λάθη στην οθόνη. Τότε αποστέλλεται στ</w:t>
      </w:r>
      <w:r w:rsidR="00D62B9F">
        <w:rPr>
          <w:rFonts w:cs="Arial"/>
          <w:bCs/>
          <w:lang w:val="el-GR"/>
        </w:rPr>
        <w:t>η Μονάδα Εφαρμογής</w:t>
      </w:r>
      <w:r w:rsidRPr="00EA2AB5">
        <w:rPr>
          <w:rFonts w:cs="Arial"/>
          <w:bCs/>
          <w:lang w:val="el-GR"/>
        </w:rPr>
        <w:t xml:space="preserve"> το </w:t>
      </w:r>
      <w:r w:rsidR="002958D5" w:rsidRPr="002958D5">
        <w:rPr>
          <w:rFonts w:cs="Arial"/>
          <w:bCs/>
        </w:rPr>
        <w:t>Import</w:t>
      </w:r>
      <w:r w:rsidRPr="00EA2AB5">
        <w:rPr>
          <w:rFonts w:cs="Arial"/>
          <w:bCs/>
          <w:lang w:val="el-GR"/>
        </w:rPr>
        <w:t xml:space="preserve"> </w:t>
      </w:r>
      <w:r w:rsidR="002958D5" w:rsidRPr="002958D5">
        <w:rPr>
          <w:rFonts w:cs="Arial"/>
          <w:bCs/>
        </w:rPr>
        <w:t>Error</w:t>
      </w:r>
      <w:r w:rsidRPr="00EA2AB5">
        <w:rPr>
          <w:rFonts w:cs="Arial"/>
          <w:bCs/>
          <w:lang w:val="el-GR"/>
        </w:rPr>
        <w:t xml:space="preserve"> </w:t>
      </w:r>
      <w:r w:rsidR="002958D5" w:rsidRPr="002958D5">
        <w:rPr>
          <w:rFonts w:cs="Arial"/>
          <w:bCs/>
        </w:rPr>
        <w:t>Report</w:t>
      </w:r>
      <w:r w:rsidRPr="00EA2AB5">
        <w:rPr>
          <w:rFonts w:cs="Arial"/>
          <w:bCs/>
          <w:lang w:val="el-GR"/>
        </w:rPr>
        <w:t xml:space="preserve"> (είτε με </w:t>
      </w:r>
      <w:r w:rsidR="002958D5" w:rsidRPr="002958D5">
        <w:rPr>
          <w:rFonts w:cs="Arial"/>
          <w:bCs/>
        </w:rPr>
        <w:t>email</w:t>
      </w:r>
      <w:r w:rsidRPr="00EA2AB5">
        <w:rPr>
          <w:rFonts w:cs="Arial"/>
          <w:bCs/>
          <w:lang w:val="el-GR"/>
        </w:rPr>
        <w:t xml:space="preserve"> είτε ενημερώνουμε τηλεφωνικώς για το λάθος), όπου και του ζητείται να προβεί στις ανάλογες διορθώσεις και να στείλει καινούργιο αρχείο </w:t>
      </w:r>
      <w:r w:rsidR="002958D5" w:rsidRPr="002958D5">
        <w:rPr>
          <w:rFonts w:cs="Arial"/>
          <w:bCs/>
        </w:rPr>
        <w:t>DAPF</w:t>
      </w:r>
      <w:r w:rsidRPr="00EA2AB5">
        <w:rPr>
          <w:rFonts w:cs="Arial"/>
          <w:bCs/>
          <w:lang w:val="el-GR"/>
        </w:rPr>
        <w:t>.</w:t>
      </w:r>
    </w:p>
    <w:p w14:paraId="7505F65A" w14:textId="77777777" w:rsidR="009C10D2" w:rsidRPr="002D203E" w:rsidRDefault="009C10D2">
      <w:pPr>
        <w:pStyle w:val="Header"/>
        <w:spacing w:line="340" w:lineRule="exact"/>
        <w:rPr>
          <w:rFonts w:cs="Arial"/>
          <w:bCs/>
          <w:lang w:val="el-GR"/>
        </w:rPr>
      </w:pPr>
    </w:p>
    <w:p w14:paraId="00C8BF2E" w14:textId="77777777" w:rsidR="00142372" w:rsidRDefault="00504E53">
      <w:pPr>
        <w:pStyle w:val="Header"/>
        <w:spacing w:line="340" w:lineRule="exact"/>
        <w:rPr>
          <w:rFonts w:cs="Arial"/>
          <w:bCs/>
          <w:lang w:val="el-GR"/>
        </w:rPr>
      </w:pPr>
      <w:bookmarkStart w:id="379" w:name="_Hlk184207390"/>
      <w:r w:rsidRPr="00EA2AB5">
        <w:rPr>
          <w:rFonts w:cs="Arial"/>
          <w:bCs/>
          <w:lang w:val="el-GR"/>
        </w:rPr>
        <w:t xml:space="preserve">Μαζί με το </w:t>
      </w:r>
      <w:r w:rsidR="002958D5" w:rsidRPr="002958D5">
        <w:rPr>
          <w:rFonts w:cs="Arial"/>
          <w:bCs/>
        </w:rPr>
        <w:t>DAPF</w:t>
      </w:r>
      <w:r w:rsidR="00D62B9F">
        <w:rPr>
          <w:rFonts w:cs="Arial"/>
          <w:bCs/>
          <w:lang w:val="el-GR"/>
        </w:rPr>
        <w:t>,</w:t>
      </w:r>
      <w:r w:rsidRPr="00EA2AB5">
        <w:rPr>
          <w:rFonts w:cs="Arial"/>
          <w:bCs/>
          <w:lang w:val="el-GR"/>
        </w:rPr>
        <w:t xml:space="preserve"> η Μονάδα Εφαρμογής πρέπει να αποστέλλει στον ΚΟΑΠ την πρωτότυπη αίτηση, τα συνοδευτικά έγγραφα και συμπληρωμένους τους καταλόγους ελέγχων για κάθε αίτηση ξεχωριστά, τα οποία θα πρέπει να είναι τοποθετημένα σε κατάλληλο φάκελο. Ο πρωτότυπος φάκελος θα φυλάγεται από τον ΚΟΑΠ σε ασφαλισμένο χώρο στον οποίο πρόσβαση θα έχουν μόνο εξουσιοδοτημένοι λειτουργοί. Θα πρέπει επίσης να λαμβάνεται πρόνοια για την ασφάλεια των μηχανογραφικών συστημάτων από τη Μονάδα Εφαρμογής.</w:t>
      </w:r>
    </w:p>
    <w:p w14:paraId="305AEB27" w14:textId="77777777" w:rsidR="003D4961" w:rsidRDefault="003D4961">
      <w:pPr>
        <w:pStyle w:val="Header"/>
        <w:spacing w:line="340" w:lineRule="exact"/>
        <w:rPr>
          <w:rFonts w:cs="Arial"/>
          <w:bCs/>
          <w:lang w:val="el-GR"/>
        </w:rPr>
      </w:pPr>
    </w:p>
    <w:p w14:paraId="2AFC0DCA" w14:textId="77777777" w:rsidR="003D4961" w:rsidRDefault="00504E53">
      <w:pPr>
        <w:pStyle w:val="Header"/>
        <w:spacing w:line="340" w:lineRule="exact"/>
        <w:rPr>
          <w:rFonts w:cs="Arial"/>
          <w:bCs/>
          <w:lang w:val="el-GR"/>
        </w:rPr>
      </w:pPr>
      <w:r>
        <w:rPr>
          <w:rFonts w:cs="Arial"/>
          <w:bCs/>
          <w:lang w:val="en-GB"/>
        </w:rPr>
        <w:t>H</w:t>
      </w:r>
      <w:r w:rsidR="00EA2AB5" w:rsidRPr="00EA2AB5">
        <w:rPr>
          <w:rFonts w:cs="Arial"/>
          <w:bCs/>
          <w:lang w:val="el-GR"/>
        </w:rPr>
        <w:t xml:space="preserve"> </w:t>
      </w:r>
      <w:r>
        <w:rPr>
          <w:rFonts w:cs="Arial"/>
          <w:bCs/>
          <w:lang w:val="el-GR"/>
        </w:rPr>
        <w:t xml:space="preserve">πιο πάνω διαδικασία επαναλαμβάνεται κάθε φορά που υποβάλλεται στον ΚΟΑΠ αίτημα πληρωμής για κάποια αίτηση. Με την υποβολή του τελικού αιτήματος πληρωμής για ένα </w:t>
      </w:r>
      <w:r w:rsidR="001C7E58">
        <w:rPr>
          <w:rFonts w:cs="Arial"/>
          <w:bCs/>
          <w:lang w:val="el-GR"/>
        </w:rPr>
        <w:t>έργο</w:t>
      </w:r>
      <w:r w:rsidR="00C6115B">
        <w:rPr>
          <w:rFonts w:cs="Arial"/>
          <w:bCs/>
          <w:lang w:val="el-GR"/>
        </w:rPr>
        <w:t>,</w:t>
      </w:r>
      <w:r>
        <w:rPr>
          <w:rFonts w:cs="Arial"/>
          <w:bCs/>
          <w:lang w:val="el-GR"/>
        </w:rPr>
        <w:t xml:space="preserve"> οι φάκελοι της Μονάδας Εφαρμογής αποστέλλονται στον ΚΟΑΠ για μόνιμη φύλαξη.</w:t>
      </w:r>
    </w:p>
    <w:bookmarkEnd w:id="379"/>
    <w:p w14:paraId="22A9BC77" w14:textId="77777777" w:rsidR="00273CA0" w:rsidRDefault="00504E53">
      <w:pPr>
        <w:rPr>
          <w:rFonts w:ascii="Arial" w:hAnsi="Arial" w:cs="Arial"/>
          <w:bCs/>
          <w:szCs w:val="20"/>
          <w:lang w:val="el-GR"/>
        </w:rPr>
      </w:pPr>
      <w:r>
        <w:rPr>
          <w:rFonts w:cs="Arial"/>
          <w:bCs/>
          <w:lang w:val="el-GR"/>
        </w:rPr>
        <w:br w:type="page"/>
      </w:r>
    </w:p>
    <w:p w14:paraId="64AFD44B" w14:textId="77777777" w:rsidR="006439E9" w:rsidRPr="004652BE" w:rsidRDefault="00504E53" w:rsidP="006439E9">
      <w:pPr>
        <w:pStyle w:val="Heading1"/>
        <w:rPr>
          <w:sz w:val="28"/>
          <w:szCs w:val="28"/>
          <w:lang w:val="el-GR"/>
        </w:rPr>
      </w:pPr>
      <w:bookmarkStart w:id="380" w:name="_Toc456042817"/>
      <w:bookmarkStart w:id="381" w:name="_Toc456075970"/>
      <w:bookmarkStart w:id="382" w:name="_Toc456076321"/>
      <w:bookmarkStart w:id="383" w:name="_Toc456085610"/>
      <w:bookmarkStart w:id="384" w:name="_Toc456042818"/>
      <w:bookmarkStart w:id="385" w:name="_Toc456075971"/>
      <w:bookmarkStart w:id="386" w:name="_Toc456076322"/>
      <w:bookmarkStart w:id="387" w:name="_Toc456085611"/>
      <w:bookmarkStart w:id="388" w:name="_Toc456042819"/>
      <w:bookmarkStart w:id="389" w:name="_Toc456075972"/>
      <w:bookmarkStart w:id="390" w:name="_Toc456076323"/>
      <w:bookmarkStart w:id="391" w:name="_Toc456085612"/>
      <w:bookmarkStart w:id="392" w:name="_Toc456042820"/>
      <w:bookmarkStart w:id="393" w:name="_Toc456075973"/>
      <w:bookmarkStart w:id="394" w:name="_Toc456076324"/>
      <w:bookmarkStart w:id="395" w:name="_Toc456085613"/>
      <w:bookmarkStart w:id="396" w:name="_Toc456042821"/>
      <w:bookmarkStart w:id="397" w:name="_Toc456075974"/>
      <w:bookmarkStart w:id="398" w:name="_Toc456076325"/>
      <w:bookmarkStart w:id="399" w:name="_Toc456085614"/>
      <w:bookmarkStart w:id="400" w:name="_Toc456042822"/>
      <w:bookmarkStart w:id="401" w:name="_Toc456075975"/>
      <w:bookmarkStart w:id="402" w:name="_Toc456076326"/>
      <w:bookmarkStart w:id="403" w:name="_Toc456085615"/>
      <w:bookmarkStart w:id="404" w:name="_Toc456042823"/>
      <w:bookmarkStart w:id="405" w:name="_Toc456075976"/>
      <w:bookmarkStart w:id="406" w:name="_Toc456076327"/>
      <w:bookmarkStart w:id="407" w:name="_Toc456085616"/>
      <w:bookmarkStart w:id="408" w:name="_Toc456042824"/>
      <w:bookmarkStart w:id="409" w:name="_Toc456075977"/>
      <w:bookmarkStart w:id="410" w:name="_Toc456076328"/>
      <w:bookmarkStart w:id="411" w:name="_Toc456085617"/>
      <w:bookmarkStart w:id="412" w:name="_Toc456042825"/>
      <w:bookmarkStart w:id="413" w:name="_Toc456075978"/>
      <w:bookmarkStart w:id="414" w:name="_Toc456076329"/>
      <w:bookmarkStart w:id="415" w:name="_Toc456085618"/>
      <w:bookmarkStart w:id="416" w:name="_Toc456042826"/>
      <w:bookmarkStart w:id="417" w:name="_Toc456075979"/>
      <w:bookmarkStart w:id="418" w:name="_Toc456076330"/>
      <w:bookmarkStart w:id="419" w:name="_Toc456085619"/>
      <w:bookmarkStart w:id="420" w:name="_Toc456042827"/>
      <w:bookmarkStart w:id="421" w:name="_Toc456075980"/>
      <w:bookmarkStart w:id="422" w:name="_Toc456076331"/>
      <w:bookmarkStart w:id="423" w:name="_Toc456085620"/>
      <w:bookmarkStart w:id="424" w:name="_Toc456042828"/>
      <w:bookmarkStart w:id="425" w:name="_Toc456075981"/>
      <w:bookmarkStart w:id="426" w:name="_Toc456076332"/>
      <w:bookmarkStart w:id="427" w:name="_Toc456085621"/>
      <w:bookmarkStart w:id="428" w:name="_Toc456042829"/>
      <w:bookmarkStart w:id="429" w:name="_Toc456075982"/>
      <w:bookmarkStart w:id="430" w:name="_Toc456076333"/>
      <w:bookmarkStart w:id="431" w:name="_Toc456085622"/>
      <w:bookmarkStart w:id="432" w:name="_Toc456042830"/>
      <w:bookmarkStart w:id="433" w:name="_Toc456075983"/>
      <w:bookmarkStart w:id="434" w:name="_Toc456076334"/>
      <w:bookmarkStart w:id="435" w:name="_Toc456085623"/>
      <w:bookmarkStart w:id="436" w:name="_Toc456042831"/>
      <w:bookmarkStart w:id="437" w:name="_Toc456075984"/>
      <w:bookmarkStart w:id="438" w:name="_Toc456076335"/>
      <w:bookmarkStart w:id="439" w:name="_Toc456085624"/>
      <w:bookmarkStart w:id="440" w:name="_Toc456042832"/>
      <w:bookmarkStart w:id="441" w:name="_Toc456075985"/>
      <w:bookmarkStart w:id="442" w:name="_Toc456076336"/>
      <w:bookmarkStart w:id="443" w:name="_Toc456085625"/>
      <w:bookmarkStart w:id="444" w:name="_Toc456042833"/>
      <w:bookmarkStart w:id="445" w:name="_Toc456075986"/>
      <w:bookmarkStart w:id="446" w:name="_Toc456076337"/>
      <w:bookmarkStart w:id="447" w:name="_Toc456085626"/>
      <w:bookmarkStart w:id="448" w:name="_Toc456042834"/>
      <w:bookmarkStart w:id="449" w:name="_Toc456075987"/>
      <w:bookmarkStart w:id="450" w:name="_Toc456076338"/>
      <w:bookmarkStart w:id="451" w:name="_Toc456085627"/>
      <w:bookmarkStart w:id="452" w:name="_Toc456042835"/>
      <w:bookmarkStart w:id="453" w:name="_Toc456075988"/>
      <w:bookmarkStart w:id="454" w:name="_Toc456076339"/>
      <w:bookmarkStart w:id="455" w:name="_Toc456085628"/>
      <w:bookmarkStart w:id="456" w:name="_Toc456042836"/>
      <w:bookmarkStart w:id="457" w:name="_Toc456075989"/>
      <w:bookmarkStart w:id="458" w:name="_Toc456076340"/>
      <w:bookmarkStart w:id="459" w:name="_Toc456085629"/>
      <w:bookmarkStart w:id="460" w:name="_Toc456042837"/>
      <w:bookmarkStart w:id="461" w:name="_Toc456075990"/>
      <w:bookmarkStart w:id="462" w:name="_Toc456076341"/>
      <w:bookmarkStart w:id="463" w:name="_Toc456085630"/>
      <w:bookmarkStart w:id="464" w:name="_Toc456042838"/>
      <w:bookmarkStart w:id="465" w:name="_Toc456075991"/>
      <w:bookmarkStart w:id="466" w:name="_Toc456076342"/>
      <w:bookmarkStart w:id="467" w:name="_Toc456085631"/>
      <w:bookmarkStart w:id="468" w:name="_Toc456042839"/>
      <w:bookmarkStart w:id="469" w:name="_Toc456075992"/>
      <w:bookmarkStart w:id="470" w:name="_Toc456076343"/>
      <w:bookmarkStart w:id="471" w:name="_Toc456085632"/>
      <w:bookmarkStart w:id="472" w:name="_Toc456042840"/>
      <w:bookmarkStart w:id="473" w:name="_Toc456075993"/>
      <w:bookmarkStart w:id="474" w:name="_Toc456076344"/>
      <w:bookmarkStart w:id="475" w:name="_Toc456085633"/>
      <w:bookmarkStart w:id="476" w:name="_Toc456042841"/>
      <w:bookmarkStart w:id="477" w:name="_Toc456075994"/>
      <w:bookmarkStart w:id="478" w:name="_Toc456076345"/>
      <w:bookmarkStart w:id="479" w:name="_Toc456085634"/>
      <w:bookmarkStart w:id="480" w:name="_Toc456042842"/>
      <w:bookmarkStart w:id="481" w:name="_Toc456075995"/>
      <w:bookmarkStart w:id="482" w:name="_Toc456076346"/>
      <w:bookmarkStart w:id="483" w:name="_Toc456085635"/>
      <w:bookmarkStart w:id="484" w:name="_Toc456042843"/>
      <w:bookmarkStart w:id="485" w:name="_Toc456075996"/>
      <w:bookmarkStart w:id="486" w:name="_Toc456076347"/>
      <w:bookmarkStart w:id="487" w:name="_Toc456085636"/>
      <w:bookmarkStart w:id="488" w:name="_Toc98648569"/>
      <w:bookmarkStart w:id="489" w:name="_Toc187747711"/>
      <w:bookmarkStart w:id="490" w:name="_Toc188238577"/>
      <w:bookmarkStart w:id="491" w:name="_Toc188350924"/>
      <w:bookmarkStart w:id="492" w:name="_Toc188425007"/>
      <w:bookmarkStart w:id="493" w:name="_Toc209336932"/>
      <w:bookmarkStart w:id="494" w:name="_Toc223789759"/>
      <w:bookmarkStart w:id="495" w:name="_Toc223832863"/>
      <w:bookmarkStart w:id="496" w:name="_Toc296947026"/>
      <w:bookmarkStart w:id="497" w:name="_Toc536104003"/>
      <w:bookmarkStart w:id="498" w:name="_Toc188876703"/>
      <w:bookmarkStart w:id="499" w:name="_Toc188350925"/>
      <w:bookmarkStart w:id="500" w:name="_Toc188425008"/>
      <w:bookmarkStart w:id="501" w:name="_Toc209336933"/>
      <w:bookmarkStart w:id="502" w:name="_Toc223789760"/>
      <w:bookmarkStart w:id="503" w:name="_Toc223832864"/>
      <w:bookmarkStart w:id="504" w:name="_Toc296947027"/>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4652BE">
        <w:rPr>
          <w:sz w:val="28"/>
          <w:szCs w:val="28"/>
          <w:lang w:val="el-GR"/>
        </w:rPr>
        <w:lastRenderedPageBreak/>
        <w:t>ΔΙΑΧΕΙΡΙΣΗ ΑΙΤΗΜΑΤΟΣ ΠΛΗΡΩΜΗΣ ΑΠΟ ΚΟΑΠ</w:t>
      </w:r>
      <w:bookmarkEnd w:id="488"/>
      <w:bookmarkEnd w:id="489"/>
      <w:bookmarkEnd w:id="490"/>
      <w:bookmarkEnd w:id="491"/>
      <w:bookmarkEnd w:id="492"/>
      <w:bookmarkEnd w:id="493"/>
      <w:bookmarkEnd w:id="494"/>
      <w:bookmarkEnd w:id="495"/>
      <w:bookmarkEnd w:id="496"/>
      <w:bookmarkEnd w:id="497"/>
      <w:bookmarkEnd w:id="498"/>
    </w:p>
    <w:p w14:paraId="48702623" w14:textId="77777777" w:rsidR="006439E9" w:rsidRPr="004652BE" w:rsidRDefault="006439E9" w:rsidP="006439E9">
      <w:pPr>
        <w:spacing w:line="340" w:lineRule="exact"/>
        <w:rPr>
          <w:highlight w:val="cyan"/>
          <w:lang w:val="el-GR"/>
        </w:rPr>
      </w:pPr>
    </w:p>
    <w:p w14:paraId="1173E9A1" w14:textId="77777777" w:rsidR="006439E9" w:rsidRPr="00717E17" w:rsidRDefault="00504E53" w:rsidP="006439E9">
      <w:pPr>
        <w:spacing w:line="340" w:lineRule="exact"/>
        <w:jc w:val="both"/>
        <w:rPr>
          <w:rFonts w:ascii="Arial" w:hAnsi="Arial" w:cs="Arial"/>
          <w:b/>
          <w:u w:val="single"/>
        </w:rPr>
      </w:pPr>
      <w:r>
        <w:rPr>
          <w:rFonts w:ascii="Arial" w:hAnsi="Arial" w:cs="Arial"/>
          <w:b/>
          <w:u w:val="single"/>
          <w:lang w:val="el-GR"/>
        </w:rPr>
        <w:t>Παραλαβή</w:t>
      </w:r>
    </w:p>
    <w:p w14:paraId="26D681F5" w14:textId="77777777" w:rsidR="006439E9" w:rsidRPr="002D203E" w:rsidRDefault="00504E53" w:rsidP="006439E9">
      <w:pPr>
        <w:pStyle w:val="BodyText3"/>
        <w:spacing w:line="340" w:lineRule="exact"/>
        <w:jc w:val="both"/>
        <w:rPr>
          <w:sz w:val="24"/>
          <w:lang w:val="el-GR"/>
        </w:rPr>
      </w:pPr>
      <w:r w:rsidRPr="00EA2AB5">
        <w:rPr>
          <w:sz w:val="24"/>
          <w:lang w:val="el-GR"/>
        </w:rPr>
        <w:t xml:space="preserve">Ο Υπάλληλος Παραλαβής του Τμήματος ΑΑ &amp; ΚΟΑ του ΚΟΑΠ παραλαμβάνει τα αιτήματα για πληρωμή, τα σφραγίζει με τη σφραγίδα του ΚΟΑΠ, τα καταχωρεί στο ειδικό μητρώο και τα προωθεί στον αρμόδιο υπάλληλο για έλεγχο. </w:t>
      </w:r>
    </w:p>
    <w:p w14:paraId="0E445DE3" w14:textId="77777777" w:rsidR="006439E9" w:rsidRPr="002D203E" w:rsidRDefault="006439E9" w:rsidP="006439E9">
      <w:pPr>
        <w:spacing w:line="340" w:lineRule="exact"/>
        <w:rPr>
          <w:rFonts w:ascii="Arial" w:hAnsi="Arial" w:cs="Arial"/>
          <w:highlight w:val="cyan"/>
          <w:lang w:val="el-GR"/>
        </w:rPr>
      </w:pPr>
    </w:p>
    <w:p w14:paraId="6FD284AF" w14:textId="77777777" w:rsidR="006439E9" w:rsidRPr="002D203E" w:rsidRDefault="00504E53" w:rsidP="006439E9">
      <w:pPr>
        <w:spacing w:line="340" w:lineRule="exact"/>
        <w:jc w:val="both"/>
        <w:rPr>
          <w:rFonts w:ascii="Arial" w:hAnsi="Arial" w:cs="Arial"/>
          <w:b/>
          <w:u w:val="single"/>
          <w:lang w:val="el-GR"/>
        </w:rPr>
      </w:pPr>
      <w:r w:rsidRPr="00EA2AB5">
        <w:rPr>
          <w:rFonts w:ascii="Arial" w:hAnsi="Arial" w:cs="Arial"/>
          <w:b/>
          <w:u w:val="single"/>
          <w:lang w:val="el-GR"/>
        </w:rPr>
        <w:t>Έλεγχοι</w:t>
      </w:r>
    </w:p>
    <w:p w14:paraId="7A3928C1" w14:textId="77777777" w:rsidR="009C10D2" w:rsidRPr="002D203E" w:rsidRDefault="00504E53">
      <w:pPr>
        <w:tabs>
          <w:tab w:val="left" w:pos="900"/>
        </w:tabs>
        <w:spacing w:line="340" w:lineRule="exact"/>
        <w:jc w:val="both"/>
        <w:rPr>
          <w:rFonts w:ascii="Arial" w:hAnsi="Arial" w:cs="Arial"/>
          <w:bCs/>
          <w:szCs w:val="20"/>
          <w:lang w:val="el-GR"/>
        </w:rPr>
      </w:pPr>
      <w:r w:rsidRPr="00EA2AB5">
        <w:rPr>
          <w:rFonts w:ascii="Arial" w:hAnsi="Arial" w:cs="Arial"/>
          <w:bCs/>
          <w:szCs w:val="20"/>
          <w:lang w:val="el-GR"/>
        </w:rPr>
        <w:t xml:space="preserve">Οι έλεγχοι διενεργούνται από δύο υπαλλήλους του Τμήματος ΑΑ &amp; ΚΟΑ και είναι οι εξής </w:t>
      </w:r>
      <w:r w:rsidRPr="00EA2AB5">
        <w:rPr>
          <w:rFonts w:ascii="Arial" w:hAnsi="Arial" w:cs="Arial"/>
          <w:b/>
          <w:bCs/>
          <w:color w:val="548DD4" w:themeColor="text2" w:themeTint="99"/>
          <w:szCs w:val="20"/>
          <w:lang w:val="el-GR"/>
        </w:rPr>
        <w:t>(Παράρτημα 2Α)</w:t>
      </w:r>
      <w:r w:rsidRPr="00B12BB0">
        <w:rPr>
          <w:rFonts w:ascii="Arial" w:hAnsi="Arial" w:cs="Arial"/>
          <w:bCs/>
          <w:szCs w:val="20"/>
          <w:lang w:val="el-GR"/>
        </w:rPr>
        <w:t>:</w:t>
      </w:r>
    </w:p>
    <w:p w14:paraId="7DDD65A0" w14:textId="77777777" w:rsidR="009C10D2" w:rsidRDefault="00504E53" w:rsidP="00D06E2A">
      <w:pPr>
        <w:numPr>
          <w:ilvl w:val="0"/>
          <w:numId w:val="68"/>
        </w:numPr>
        <w:spacing w:line="340" w:lineRule="exact"/>
        <w:jc w:val="both"/>
        <w:rPr>
          <w:rFonts w:ascii="Arial" w:hAnsi="Arial" w:cs="Arial"/>
          <w:bCs/>
          <w:szCs w:val="20"/>
        </w:rPr>
      </w:pPr>
      <w:proofErr w:type="spellStart"/>
      <w:r w:rsidRPr="002958D5">
        <w:rPr>
          <w:rFonts w:ascii="Arial" w:hAnsi="Arial" w:cs="Arial"/>
          <w:bCs/>
          <w:szCs w:val="20"/>
        </w:rPr>
        <w:t>Έλεγχος</w:t>
      </w:r>
      <w:proofErr w:type="spellEnd"/>
      <w:r w:rsidRPr="002958D5">
        <w:rPr>
          <w:rFonts w:ascii="Arial" w:hAnsi="Arial" w:cs="Arial"/>
          <w:bCs/>
          <w:szCs w:val="20"/>
        </w:rPr>
        <w:t xml:space="preserve"> Κατα</w:t>
      </w:r>
      <w:proofErr w:type="spellStart"/>
      <w:r w:rsidRPr="002958D5">
        <w:rPr>
          <w:rFonts w:ascii="Arial" w:hAnsi="Arial" w:cs="Arial"/>
          <w:bCs/>
          <w:szCs w:val="20"/>
        </w:rPr>
        <w:t>λόγων</w:t>
      </w:r>
      <w:proofErr w:type="spellEnd"/>
      <w:r w:rsidRPr="002958D5">
        <w:rPr>
          <w:rFonts w:ascii="Arial" w:hAnsi="Arial" w:cs="Arial"/>
          <w:bCs/>
          <w:szCs w:val="20"/>
        </w:rPr>
        <w:t xml:space="preserve"> </w:t>
      </w:r>
      <w:proofErr w:type="spellStart"/>
      <w:r w:rsidRPr="002958D5">
        <w:rPr>
          <w:rFonts w:ascii="Arial" w:hAnsi="Arial" w:cs="Arial"/>
          <w:bCs/>
          <w:szCs w:val="20"/>
        </w:rPr>
        <w:t>Διοικητικού</w:t>
      </w:r>
      <w:proofErr w:type="spellEnd"/>
      <w:r w:rsidRPr="002958D5">
        <w:rPr>
          <w:rFonts w:ascii="Arial" w:hAnsi="Arial" w:cs="Arial"/>
          <w:bCs/>
          <w:szCs w:val="20"/>
        </w:rPr>
        <w:t xml:space="preserve"> </w:t>
      </w:r>
      <w:proofErr w:type="spellStart"/>
      <w:r w:rsidRPr="002958D5">
        <w:rPr>
          <w:rFonts w:ascii="Arial" w:hAnsi="Arial" w:cs="Arial"/>
          <w:bCs/>
          <w:szCs w:val="20"/>
        </w:rPr>
        <w:t>Ελέγχου</w:t>
      </w:r>
      <w:proofErr w:type="spellEnd"/>
    </w:p>
    <w:p w14:paraId="3190B286" w14:textId="77777777" w:rsidR="009C10D2" w:rsidRDefault="00504E53" w:rsidP="00D06E2A">
      <w:pPr>
        <w:numPr>
          <w:ilvl w:val="0"/>
          <w:numId w:val="68"/>
        </w:numPr>
        <w:spacing w:line="340" w:lineRule="exact"/>
        <w:jc w:val="both"/>
        <w:rPr>
          <w:rFonts w:ascii="Arial" w:hAnsi="Arial" w:cs="Arial"/>
          <w:bCs/>
          <w:szCs w:val="20"/>
        </w:rPr>
      </w:pPr>
      <w:proofErr w:type="spellStart"/>
      <w:r w:rsidRPr="002958D5">
        <w:rPr>
          <w:rFonts w:ascii="Arial" w:hAnsi="Arial" w:cs="Arial"/>
          <w:bCs/>
          <w:szCs w:val="20"/>
        </w:rPr>
        <w:t>Έλεγχος</w:t>
      </w:r>
      <w:proofErr w:type="spellEnd"/>
      <w:r w:rsidRPr="002958D5">
        <w:rPr>
          <w:rFonts w:ascii="Arial" w:hAnsi="Arial" w:cs="Arial"/>
          <w:bCs/>
          <w:szCs w:val="20"/>
        </w:rPr>
        <w:t xml:space="preserve"> Κατα</w:t>
      </w:r>
      <w:proofErr w:type="spellStart"/>
      <w:r w:rsidRPr="002958D5">
        <w:rPr>
          <w:rFonts w:ascii="Arial" w:hAnsi="Arial" w:cs="Arial"/>
          <w:bCs/>
          <w:szCs w:val="20"/>
        </w:rPr>
        <w:t>λόγων</w:t>
      </w:r>
      <w:proofErr w:type="spellEnd"/>
      <w:r w:rsidRPr="002958D5">
        <w:rPr>
          <w:rFonts w:ascii="Arial" w:hAnsi="Arial" w:cs="Arial"/>
          <w:bCs/>
          <w:szCs w:val="20"/>
        </w:rPr>
        <w:t xml:space="preserve"> Επ</w:t>
      </w:r>
      <w:proofErr w:type="spellStart"/>
      <w:r w:rsidRPr="002958D5">
        <w:rPr>
          <w:rFonts w:ascii="Arial" w:hAnsi="Arial" w:cs="Arial"/>
          <w:bCs/>
          <w:szCs w:val="20"/>
        </w:rPr>
        <w:t>ιτό</w:t>
      </w:r>
      <w:proofErr w:type="spellEnd"/>
      <w:r w:rsidRPr="002958D5">
        <w:rPr>
          <w:rFonts w:ascii="Arial" w:hAnsi="Arial" w:cs="Arial"/>
          <w:bCs/>
          <w:szCs w:val="20"/>
        </w:rPr>
        <w:t xml:space="preserve">πιου </w:t>
      </w:r>
      <w:proofErr w:type="spellStart"/>
      <w:r w:rsidRPr="00965967">
        <w:rPr>
          <w:rFonts w:ascii="Arial" w:hAnsi="Arial" w:cs="Arial"/>
          <w:bCs/>
          <w:szCs w:val="20"/>
        </w:rPr>
        <w:t>Ελέγχου</w:t>
      </w:r>
      <w:proofErr w:type="spellEnd"/>
    </w:p>
    <w:p w14:paraId="171D7ADA" w14:textId="77777777" w:rsidR="009C10D2" w:rsidRPr="002D203E" w:rsidRDefault="00504E53" w:rsidP="00D06E2A">
      <w:pPr>
        <w:numPr>
          <w:ilvl w:val="0"/>
          <w:numId w:val="68"/>
        </w:numPr>
        <w:spacing w:line="340" w:lineRule="exact"/>
        <w:jc w:val="both"/>
        <w:rPr>
          <w:rFonts w:ascii="Arial" w:hAnsi="Arial" w:cs="Arial"/>
          <w:bCs/>
          <w:szCs w:val="20"/>
          <w:lang w:val="el-GR"/>
        </w:rPr>
      </w:pPr>
      <w:r w:rsidRPr="00EA2AB5">
        <w:rPr>
          <w:rFonts w:ascii="Arial" w:hAnsi="Arial" w:cs="Arial"/>
          <w:bCs/>
          <w:szCs w:val="20"/>
          <w:lang w:val="el-GR"/>
        </w:rPr>
        <w:t xml:space="preserve">Έλεγχος σωστής καταχώρησης των πεδίων </w:t>
      </w:r>
      <w:r w:rsidR="002958D5" w:rsidRPr="002958D5">
        <w:rPr>
          <w:rFonts w:ascii="Arial" w:hAnsi="Arial" w:cs="Arial"/>
          <w:bCs/>
          <w:szCs w:val="20"/>
        </w:rPr>
        <w:t>F</w:t>
      </w:r>
    </w:p>
    <w:p w14:paraId="60FEAB33" w14:textId="77777777" w:rsidR="009C10D2" w:rsidRDefault="00504E53" w:rsidP="00D06E2A">
      <w:pPr>
        <w:numPr>
          <w:ilvl w:val="0"/>
          <w:numId w:val="68"/>
        </w:numPr>
        <w:spacing w:line="340" w:lineRule="exact"/>
        <w:jc w:val="both"/>
        <w:rPr>
          <w:rFonts w:ascii="Arial" w:hAnsi="Arial" w:cs="Arial"/>
          <w:bCs/>
          <w:szCs w:val="20"/>
        </w:rPr>
      </w:pPr>
      <w:proofErr w:type="spellStart"/>
      <w:r w:rsidRPr="002958D5">
        <w:rPr>
          <w:rFonts w:ascii="Arial" w:hAnsi="Arial" w:cs="Arial"/>
          <w:bCs/>
          <w:szCs w:val="20"/>
        </w:rPr>
        <w:t>Έλεγχος</w:t>
      </w:r>
      <w:proofErr w:type="spellEnd"/>
      <w:r w:rsidRPr="002958D5">
        <w:rPr>
          <w:rFonts w:ascii="Arial" w:hAnsi="Arial" w:cs="Arial"/>
          <w:bCs/>
          <w:szCs w:val="20"/>
        </w:rPr>
        <w:t xml:space="preserve"> </w:t>
      </w:r>
      <w:proofErr w:type="spellStart"/>
      <w:r w:rsidRPr="002958D5">
        <w:rPr>
          <w:rFonts w:ascii="Arial" w:hAnsi="Arial" w:cs="Arial"/>
          <w:bCs/>
          <w:szCs w:val="20"/>
        </w:rPr>
        <w:t>των</w:t>
      </w:r>
      <w:proofErr w:type="spellEnd"/>
      <w:r w:rsidRPr="002958D5">
        <w:rPr>
          <w:rFonts w:ascii="Arial" w:hAnsi="Arial" w:cs="Arial"/>
          <w:bCs/>
          <w:szCs w:val="20"/>
        </w:rPr>
        <w:t xml:space="preserve"> α</w:t>
      </w:r>
      <w:proofErr w:type="spellStart"/>
      <w:r w:rsidRPr="002958D5">
        <w:rPr>
          <w:rFonts w:ascii="Arial" w:hAnsi="Arial" w:cs="Arial"/>
          <w:bCs/>
          <w:szCs w:val="20"/>
        </w:rPr>
        <w:t>νωτάτων</w:t>
      </w:r>
      <w:proofErr w:type="spellEnd"/>
      <w:r w:rsidRPr="002958D5">
        <w:rPr>
          <w:rFonts w:ascii="Arial" w:hAnsi="Arial" w:cs="Arial"/>
          <w:bCs/>
          <w:szCs w:val="20"/>
        </w:rPr>
        <w:t xml:space="preserve"> </w:t>
      </w:r>
      <w:proofErr w:type="spellStart"/>
      <w:r w:rsidRPr="002958D5">
        <w:rPr>
          <w:rFonts w:ascii="Arial" w:hAnsi="Arial" w:cs="Arial"/>
          <w:bCs/>
          <w:szCs w:val="20"/>
        </w:rPr>
        <w:t>ορίων</w:t>
      </w:r>
      <w:proofErr w:type="spellEnd"/>
      <w:r w:rsidRPr="002958D5">
        <w:rPr>
          <w:rFonts w:ascii="Arial" w:hAnsi="Arial" w:cs="Arial"/>
          <w:bCs/>
          <w:szCs w:val="20"/>
        </w:rPr>
        <w:t xml:space="preserve"> </w:t>
      </w:r>
      <w:proofErr w:type="spellStart"/>
      <w:r w:rsidRPr="002958D5">
        <w:rPr>
          <w:rFonts w:ascii="Arial" w:hAnsi="Arial" w:cs="Arial"/>
          <w:bCs/>
          <w:szCs w:val="20"/>
        </w:rPr>
        <w:t>ενίσχυσης</w:t>
      </w:r>
      <w:proofErr w:type="spellEnd"/>
      <w:r w:rsidRPr="002958D5">
        <w:rPr>
          <w:rFonts w:ascii="Arial" w:hAnsi="Arial" w:cs="Arial"/>
          <w:bCs/>
          <w:szCs w:val="20"/>
        </w:rPr>
        <w:t xml:space="preserve"> </w:t>
      </w:r>
    </w:p>
    <w:p w14:paraId="24FAB199" w14:textId="77777777" w:rsidR="009C10D2" w:rsidRPr="002D203E" w:rsidRDefault="00504E53" w:rsidP="00D06E2A">
      <w:pPr>
        <w:numPr>
          <w:ilvl w:val="0"/>
          <w:numId w:val="68"/>
        </w:numPr>
        <w:spacing w:line="340" w:lineRule="exact"/>
        <w:jc w:val="both"/>
        <w:rPr>
          <w:rFonts w:ascii="Arial" w:hAnsi="Arial" w:cs="Arial"/>
          <w:bCs/>
          <w:szCs w:val="20"/>
          <w:lang w:val="el-GR"/>
        </w:rPr>
      </w:pPr>
      <w:r w:rsidRPr="00EA2AB5">
        <w:rPr>
          <w:rFonts w:ascii="Arial" w:hAnsi="Arial" w:cs="Arial"/>
          <w:bCs/>
          <w:szCs w:val="20"/>
          <w:lang w:val="el-GR"/>
        </w:rPr>
        <w:t xml:space="preserve">Έλεγχος του υπολογισμού της ενίσχυσης για να επιβεβαιωθεί η σωστή χρέωση του Ταμείου ΕΓΤΑΑ που είναι το 53% του συνόλου της ενίσχυσης (εκτός και εάν τροποποιηθεί για συγκεκριμένο ημερολογιακό έτος) </w:t>
      </w:r>
    </w:p>
    <w:p w14:paraId="407C0DE7" w14:textId="77777777" w:rsidR="009C10D2" w:rsidRPr="002D203E" w:rsidRDefault="00504E53" w:rsidP="00D06E2A">
      <w:pPr>
        <w:numPr>
          <w:ilvl w:val="0"/>
          <w:numId w:val="68"/>
        </w:numPr>
        <w:spacing w:line="340" w:lineRule="exact"/>
        <w:jc w:val="both"/>
        <w:rPr>
          <w:rFonts w:ascii="Arial" w:hAnsi="Arial" w:cs="Arial"/>
          <w:bCs/>
          <w:szCs w:val="20"/>
          <w:lang w:val="el-GR"/>
        </w:rPr>
      </w:pPr>
      <w:r w:rsidRPr="00EA2AB5">
        <w:rPr>
          <w:rFonts w:ascii="Arial" w:hAnsi="Arial" w:cs="Arial"/>
          <w:bCs/>
          <w:szCs w:val="20"/>
          <w:lang w:val="el-GR"/>
        </w:rPr>
        <w:t xml:space="preserve">Έλεγχος ανώτατου οικονομικού ορίου </w:t>
      </w:r>
      <w:r w:rsidR="0092319A">
        <w:rPr>
          <w:rFonts w:ascii="Arial" w:hAnsi="Arial" w:cs="Arial"/>
          <w:bCs/>
          <w:szCs w:val="20"/>
          <w:lang w:val="el-GR"/>
        </w:rPr>
        <w:t>της Παρέμβασης</w:t>
      </w:r>
    </w:p>
    <w:p w14:paraId="722E3028" w14:textId="77777777" w:rsidR="006D4C52" w:rsidRPr="002D203E" w:rsidRDefault="006D4C52">
      <w:pPr>
        <w:spacing w:line="340" w:lineRule="exact"/>
        <w:jc w:val="both"/>
        <w:rPr>
          <w:rFonts w:ascii="Arial" w:hAnsi="Arial" w:cs="Arial"/>
          <w:bCs/>
          <w:szCs w:val="20"/>
          <w:lang w:val="el-GR"/>
        </w:rPr>
      </w:pPr>
    </w:p>
    <w:p w14:paraId="70FA552E" w14:textId="77777777" w:rsidR="009C10D2" w:rsidRPr="002D203E" w:rsidRDefault="00504E53">
      <w:pPr>
        <w:spacing w:line="340" w:lineRule="exact"/>
        <w:jc w:val="both"/>
        <w:rPr>
          <w:rFonts w:ascii="Arial" w:hAnsi="Arial" w:cs="Arial"/>
          <w:bCs/>
          <w:szCs w:val="20"/>
          <w:lang w:val="el-GR"/>
        </w:rPr>
      </w:pPr>
      <w:r w:rsidRPr="00EA2AB5">
        <w:rPr>
          <w:rFonts w:ascii="Arial" w:hAnsi="Arial" w:cs="Arial"/>
          <w:bCs/>
          <w:szCs w:val="20"/>
          <w:lang w:val="el-GR"/>
        </w:rPr>
        <w:t>Οι πιο πάνω αναφερόμενοι έλεγχοι γίνονται από τον πρώτο υπάλληλο (</w:t>
      </w:r>
      <w:r w:rsidR="002958D5" w:rsidRPr="002958D5">
        <w:rPr>
          <w:rFonts w:ascii="Arial" w:hAnsi="Arial" w:cs="Arial"/>
          <w:bCs/>
          <w:szCs w:val="20"/>
        </w:rPr>
        <w:t>ADT</w:t>
      </w:r>
      <w:r w:rsidRPr="00EA2AB5">
        <w:rPr>
          <w:rFonts w:ascii="Arial" w:hAnsi="Arial" w:cs="Arial"/>
          <w:bCs/>
          <w:szCs w:val="20"/>
          <w:lang w:val="el-GR"/>
        </w:rPr>
        <w:t>). Ο δεύτερος υπάλληλος (</w:t>
      </w:r>
      <w:r w:rsidR="002958D5" w:rsidRPr="002958D5">
        <w:rPr>
          <w:rFonts w:ascii="Arial" w:hAnsi="Arial" w:cs="Arial"/>
          <w:bCs/>
          <w:szCs w:val="20"/>
        </w:rPr>
        <w:t>ADO</w:t>
      </w:r>
      <w:r w:rsidRPr="00EA2AB5">
        <w:rPr>
          <w:rFonts w:ascii="Arial" w:hAnsi="Arial" w:cs="Arial"/>
          <w:bCs/>
          <w:szCs w:val="20"/>
          <w:lang w:val="el-GR"/>
        </w:rPr>
        <w:t>) επαληθεύει τους πιο πάνω ελέγχους.</w:t>
      </w:r>
    </w:p>
    <w:p w14:paraId="4EA2C038" w14:textId="77777777" w:rsidR="009C10D2" w:rsidRPr="002D203E" w:rsidRDefault="009C10D2">
      <w:pPr>
        <w:spacing w:line="340" w:lineRule="exact"/>
        <w:rPr>
          <w:highlight w:val="cyan"/>
          <w:lang w:val="el-GR"/>
        </w:rPr>
      </w:pPr>
    </w:p>
    <w:p w14:paraId="54B4FD95" w14:textId="77777777" w:rsidR="009C10D2" w:rsidRPr="002D203E" w:rsidRDefault="00504E53">
      <w:pPr>
        <w:spacing w:line="340" w:lineRule="exact"/>
        <w:jc w:val="both"/>
        <w:rPr>
          <w:rFonts w:ascii="Arial" w:hAnsi="Arial" w:cs="Arial"/>
          <w:b/>
          <w:u w:val="single"/>
          <w:lang w:val="el-GR"/>
        </w:rPr>
      </w:pPr>
      <w:r w:rsidRPr="00EA2AB5">
        <w:rPr>
          <w:rFonts w:ascii="Arial" w:hAnsi="Arial" w:cs="Arial"/>
          <w:b/>
          <w:u w:val="single"/>
          <w:lang w:val="el-GR"/>
        </w:rPr>
        <w:t>Επιπρόσθετοι Έλεγχοι από τον ΚΟΑΠ</w:t>
      </w:r>
    </w:p>
    <w:p w14:paraId="3E7123C8" w14:textId="77777777" w:rsidR="009C10D2" w:rsidRPr="002D203E" w:rsidRDefault="00504E53">
      <w:pPr>
        <w:spacing w:line="340" w:lineRule="exact"/>
        <w:jc w:val="both"/>
        <w:rPr>
          <w:rFonts w:ascii="Arial" w:hAnsi="Arial" w:cs="Arial"/>
          <w:bCs/>
          <w:szCs w:val="20"/>
          <w:lang w:val="el-GR"/>
        </w:rPr>
      </w:pPr>
      <w:r w:rsidRPr="00EA2AB5">
        <w:rPr>
          <w:rFonts w:ascii="Arial" w:hAnsi="Arial" w:cs="Arial"/>
          <w:bCs/>
          <w:szCs w:val="20"/>
          <w:lang w:val="el-GR"/>
        </w:rPr>
        <w:t xml:space="preserve">Η Μονάδα Αγροτικής Ανάπτυξης του Τμήματος </w:t>
      </w:r>
      <w:r w:rsidR="004B5983">
        <w:rPr>
          <w:rFonts w:ascii="Arial" w:hAnsi="Arial" w:cs="Arial"/>
          <w:bCs/>
          <w:szCs w:val="20"/>
          <w:lang w:val="el-GR"/>
        </w:rPr>
        <w:t>Σχεδιασμού Ενισχύσεων &amp; Έγκρισης Πληρωμών</w:t>
      </w:r>
      <w:r w:rsidRPr="00EA2AB5">
        <w:rPr>
          <w:rFonts w:ascii="Arial" w:hAnsi="Arial" w:cs="Arial"/>
          <w:bCs/>
          <w:szCs w:val="20"/>
          <w:lang w:val="el-GR"/>
        </w:rPr>
        <w:t xml:space="preserve"> δύναται να διενεργεί επιπρόσθετους ελέγχους εάν και εφόσον κρίνει ότι αυτοί απαιτούνται και ειδικότερα πριν την καταβολή εξαιρετικά μεγάλων ποσών σε ένα δικαιούχο. </w:t>
      </w:r>
    </w:p>
    <w:p w14:paraId="157683A7" w14:textId="77777777" w:rsidR="009C10D2" w:rsidRPr="002D203E" w:rsidRDefault="009C10D2">
      <w:pPr>
        <w:spacing w:line="340" w:lineRule="exact"/>
        <w:rPr>
          <w:highlight w:val="cyan"/>
          <w:lang w:val="el-GR"/>
        </w:rPr>
      </w:pPr>
    </w:p>
    <w:p w14:paraId="7EA568E4" w14:textId="77777777" w:rsidR="009C10D2" w:rsidRPr="002D203E" w:rsidRDefault="00504E53">
      <w:pPr>
        <w:spacing w:line="340" w:lineRule="exact"/>
        <w:jc w:val="both"/>
        <w:rPr>
          <w:rFonts w:ascii="Arial" w:hAnsi="Arial" w:cs="Arial"/>
          <w:b/>
          <w:u w:val="single"/>
          <w:lang w:val="el-GR"/>
        </w:rPr>
      </w:pPr>
      <w:r w:rsidRPr="00EA2AB5">
        <w:rPr>
          <w:rFonts w:ascii="Arial" w:hAnsi="Arial" w:cs="Arial"/>
          <w:b/>
          <w:u w:val="single"/>
          <w:lang w:val="el-GR"/>
        </w:rPr>
        <w:t>Διαβίβαση στο Τμήμα Εκτέλεσης Πληρωμών του ΚΟΑΠ</w:t>
      </w:r>
    </w:p>
    <w:p w14:paraId="2AB6011E" w14:textId="77777777" w:rsidR="004652BE" w:rsidRPr="007448FC" w:rsidRDefault="00504E53">
      <w:pPr>
        <w:spacing w:line="340" w:lineRule="exact"/>
        <w:jc w:val="both"/>
        <w:rPr>
          <w:rFonts w:ascii="Arial" w:hAnsi="Arial" w:cs="Arial"/>
          <w:bCs/>
          <w:szCs w:val="20"/>
          <w:lang w:val="el-GR"/>
        </w:rPr>
      </w:pPr>
      <w:r w:rsidRPr="00EA2AB5">
        <w:rPr>
          <w:rFonts w:ascii="Arial" w:hAnsi="Arial" w:cs="Arial"/>
          <w:bCs/>
          <w:szCs w:val="20"/>
          <w:lang w:val="el-GR"/>
        </w:rPr>
        <w:t xml:space="preserve">Το </w:t>
      </w:r>
      <w:r w:rsidR="004B5983" w:rsidRPr="00EA2AB5">
        <w:rPr>
          <w:rFonts w:ascii="Arial" w:hAnsi="Arial" w:cs="Arial"/>
          <w:bCs/>
          <w:szCs w:val="20"/>
          <w:lang w:val="el-GR"/>
        </w:rPr>
        <w:t xml:space="preserve">Τμήμα </w:t>
      </w:r>
      <w:r w:rsidR="004B5983">
        <w:rPr>
          <w:rFonts w:ascii="Arial" w:hAnsi="Arial" w:cs="Arial"/>
          <w:bCs/>
          <w:szCs w:val="20"/>
          <w:lang w:val="el-GR"/>
        </w:rPr>
        <w:t>Σχεδιασμού Ενισχύσεων &amp; Έγκρισης Πληρωμών</w:t>
      </w:r>
      <w:r w:rsidRPr="00EA2AB5">
        <w:rPr>
          <w:rFonts w:ascii="Arial" w:hAnsi="Arial" w:cs="Arial"/>
          <w:bCs/>
          <w:szCs w:val="20"/>
          <w:lang w:val="el-GR"/>
        </w:rPr>
        <w:t xml:space="preserve">, αφού βεβαιωθεί ότι έχει γίνει όλη η απαιτούμενη εργασία υπογράφει την εξουσιοδότηση πληρωμής και τη διαβιβάζει στο Τμήμα Εκτέλεσης Πληρωμών του ΚΟΑΠ. Θα ακολουθείται η διαδικασία που καθορίζει ο ΚΟΑΠ και θα </w:t>
      </w:r>
      <w:proofErr w:type="spellStart"/>
      <w:r w:rsidRPr="00EA2AB5">
        <w:rPr>
          <w:rFonts w:ascii="Arial" w:hAnsi="Arial" w:cs="Arial"/>
          <w:bCs/>
          <w:szCs w:val="20"/>
          <w:lang w:val="el-GR"/>
        </w:rPr>
        <w:t>εμβάζεται</w:t>
      </w:r>
      <w:proofErr w:type="spellEnd"/>
      <w:r w:rsidRPr="00EA2AB5">
        <w:rPr>
          <w:rFonts w:ascii="Arial" w:hAnsi="Arial" w:cs="Arial"/>
          <w:bCs/>
          <w:szCs w:val="20"/>
          <w:lang w:val="el-GR"/>
        </w:rPr>
        <w:t xml:space="preserve"> (πιστώνεται) το ποσό στο λογαριασμό του δικαιούχου.</w:t>
      </w:r>
    </w:p>
    <w:p w14:paraId="2355B358" w14:textId="77777777" w:rsidR="008D18DE" w:rsidRPr="007448FC" w:rsidRDefault="008D18DE">
      <w:pPr>
        <w:spacing w:line="340" w:lineRule="exact"/>
        <w:jc w:val="both"/>
        <w:rPr>
          <w:rFonts w:ascii="Arial" w:hAnsi="Arial" w:cs="Arial"/>
          <w:bCs/>
          <w:szCs w:val="20"/>
          <w:lang w:val="el-GR"/>
        </w:rPr>
      </w:pPr>
    </w:p>
    <w:p w14:paraId="29CDE979" w14:textId="77777777" w:rsidR="000B684F" w:rsidRDefault="00504E53">
      <w:pPr>
        <w:rPr>
          <w:rFonts w:ascii="Arial" w:hAnsi="Arial" w:cs="Arial"/>
          <w:bCs/>
          <w:szCs w:val="20"/>
          <w:lang w:val="el-GR"/>
        </w:rPr>
      </w:pPr>
      <w:r>
        <w:rPr>
          <w:rFonts w:ascii="Arial" w:hAnsi="Arial" w:cs="Arial"/>
          <w:bCs/>
          <w:szCs w:val="20"/>
          <w:lang w:val="el-GR"/>
        </w:rPr>
        <w:br w:type="page"/>
      </w:r>
    </w:p>
    <w:p w14:paraId="5B828AC4" w14:textId="77777777" w:rsidR="00552269" w:rsidRPr="007D3A09" w:rsidRDefault="00504E53" w:rsidP="007D3A09">
      <w:pPr>
        <w:pStyle w:val="Heading1"/>
        <w:numPr>
          <w:ilvl w:val="0"/>
          <w:numId w:val="0"/>
        </w:numPr>
        <w:ind w:left="687" w:hanging="687"/>
        <w:rPr>
          <w:sz w:val="28"/>
          <w:szCs w:val="28"/>
          <w:lang w:val="el-GR"/>
        </w:rPr>
      </w:pPr>
      <w:bookmarkStart w:id="505" w:name="_Toc188876704"/>
      <w:r w:rsidRPr="00EA2AB5">
        <w:rPr>
          <w:sz w:val="28"/>
          <w:szCs w:val="28"/>
          <w:lang w:val="el-GR"/>
        </w:rPr>
        <w:lastRenderedPageBreak/>
        <w:t>20</w:t>
      </w:r>
      <w:r w:rsidR="00E424C8" w:rsidRPr="007D3A09">
        <w:rPr>
          <w:sz w:val="28"/>
          <w:szCs w:val="28"/>
          <w:lang w:val="el-GR"/>
        </w:rPr>
        <w:tab/>
      </w:r>
      <w:r w:rsidRPr="00EA2AB5">
        <w:rPr>
          <w:sz w:val="28"/>
          <w:szCs w:val="28"/>
          <w:lang w:val="el-GR"/>
        </w:rPr>
        <w:t>ΠΡΟΚΑΤΑΒΟΛΕΣ</w:t>
      </w:r>
      <w:bookmarkEnd w:id="505"/>
    </w:p>
    <w:bookmarkEnd w:id="499"/>
    <w:bookmarkEnd w:id="500"/>
    <w:bookmarkEnd w:id="501"/>
    <w:bookmarkEnd w:id="502"/>
    <w:bookmarkEnd w:id="503"/>
    <w:bookmarkEnd w:id="504"/>
    <w:p w14:paraId="3A1269CE" w14:textId="77777777" w:rsidR="00552269" w:rsidRPr="002D203E" w:rsidRDefault="00552269">
      <w:pPr>
        <w:rPr>
          <w:highlight w:val="cyan"/>
          <w:lang w:val="el-GR"/>
        </w:rPr>
      </w:pPr>
    </w:p>
    <w:p w14:paraId="6F71CD30" w14:textId="77777777" w:rsidR="007B0BBD" w:rsidRDefault="00504E53" w:rsidP="004652BE">
      <w:pPr>
        <w:autoSpaceDE w:val="0"/>
        <w:autoSpaceDN w:val="0"/>
        <w:adjustRightInd w:val="0"/>
        <w:spacing w:line="340" w:lineRule="exact"/>
        <w:jc w:val="both"/>
        <w:rPr>
          <w:rFonts w:ascii="Arial" w:eastAsiaTheme="minorEastAsia" w:hAnsi="Arial" w:cs="Arial"/>
          <w:color w:val="000000"/>
          <w:lang w:val="el-GR"/>
        </w:rPr>
      </w:pPr>
      <w:bookmarkStart w:id="506" w:name="_Hlk188871655"/>
      <w:r w:rsidRPr="00EA2AB5">
        <w:rPr>
          <w:rFonts w:ascii="Arial" w:eastAsiaTheme="minorEastAsia" w:hAnsi="Arial" w:cs="Arial"/>
          <w:color w:val="000000"/>
          <w:lang w:val="el-GR"/>
        </w:rPr>
        <w:t xml:space="preserve">Σύμφωνα με τις πρόνοιες </w:t>
      </w:r>
      <w:r w:rsidRPr="00403F2B">
        <w:rPr>
          <w:rFonts w:ascii="Arial" w:eastAsiaTheme="minorEastAsia" w:hAnsi="Arial" w:cs="Arial"/>
          <w:color w:val="000000"/>
          <w:lang w:val="el-GR"/>
        </w:rPr>
        <w:t xml:space="preserve">του Άρθρου 63 </w:t>
      </w:r>
      <w:r w:rsidR="00403F2B" w:rsidRPr="00403F2B">
        <w:rPr>
          <w:rFonts w:ascii="Arial" w:eastAsiaTheme="minorEastAsia" w:hAnsi="Arial" w:cs="Arial"/>
          <w:color w:val="000000"/>
          <w:lang w:val="el-GR"/>
        </w:rPr>
        <w:t>του</w:t>
      </w:r>
      <w:r w:rsidR="00403F2B" w:rsidRPr="006E5B9A">
        <w:rPr>
          <w:rFonts w:ascii="Arial" w:eastAsiaTheme="minorEastAsia" w:hAnsi="Arial" w:cs="Arial"/>
          <w:color w:val="000000"/>
          <w:lang w:val="el-GR"/>
        </w:rPr>
        <w:t xml:space="preserve"> </w:t>
      </w:r>
      <w:r w:rsidR="00403F2B">
        <w:rPr>
          <w:rFonts w:ascii="Arial" w:eastAsiaTheme="minorEastAsia" w:hAnsi="Arial" w:cs="Arial"/>
          <w:color w:val="000000"/>
          <w:lang w:val="el-GR"/>
        </w:rPr>
        <w:t>Κανονισμού (ΕΕ)</w:t>
      </w:r>
      <w:r w:rsidR="00403F2B" w:rsidRPr="006E5B9A">
        <w:rPr>
          <w:rFonts w:ascii="Arial" w:eastAsiaTheme="minorEastAsia" w:hAnsi="Arial" w:cs="Arial"/>
          <w:color w:val="000000"/>
          <w:lang w:val="el-GR"/>
        </w:rPr>
        <w:t xml:space="preserve"> 1305/2013 </w:t>
      </w:r>
      <w:r w:rsidR="004A430A">
        <w:rPr>
          <w:rFonts w:ascii="Arial" w:eastAsiaTheme="minorEastAsia" w:hAnsi="Arial" w:cs="Arial"/>
          <w:color w:val="000000"/>
          <w:lang w:val="el-GR"/>
        </w:rPr>
        <w:t xml:space="preserve">και του Άρθρου 44 του Κανονισμού (ΕΕ) 2116/2021, </w:t>
      </w:r>
      <w:r w:rsidRPr="00EA2AB5">
        <w:rPr>
          <w:rFonts w:ascii="Arial" w:eastAsiaTheme="minorEastAsia" w:hAnsi="Arial" w:cs="Arial"/>
          <w:color w:val="000000"/>
          <w:lang w:val="el-GR"/>
        </w:rPr>
        <w:t>επιτρέπεται η καταβολή προκαταβολών.</w:t>
      </w:r>
    </w:p>
    <w:p w14:paraId="7BD9A3F8" w14:textId="77777777" w:rsidR="004652BE" w:rsidRPr="00E424C8" w:rsidRDefault="004652BE" w:rsidP="004652BE">
      <w:pPr>
        <w:autoSpaceDE w:val="0"/>
        <w:autoSpaceDN w:val="0"/>
        <w:adjustRightInd w:val="0"/>
        <w:spacing w:line="340" w:lineRule="exact"/>
        <w:jc w:val="both"/>
        <w:rPr>
          <w:rFonts w:ascii="Arial" w:eastAsiaTheme="minorEastAsia" w:hAnsi="Arial" w:cs="Arial"/>
          <w:color w:val="000000"/>
          <w:lang w:val="el-GR"/>
        </w:rPr>
      </w:pPr>
    </w:p>
    <w:p w14:paraId="677452E8" w14:textId="77777777" w:rsidR="007B0BBD" w:rsidRPr="00E424C8" w:rsidRDefault="00504E53" w:rsidP="004652BE">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lang w:val="el-GR"/>
        </w:rPr>
        <w:t xml:space="preserve">Προκαταβολές μπορούν να δοθούν σε έργα τα οποία πληρούν τις ακόλουθες προϋποθέσεις: </w:t>
      </w:r>
    </w:p>
    <w:p w14:paraId="749D8B2F" w14:textId="77777777" w:rsidR="00F00CB6" w:rsidRPr="00F712AA" w:rsidRDefault="00504E53" w:rsidP="00F00CB6">
      <w:pPr>
        <w:numPr>
          <w:ilvl w:val="0"/>
          <w:numId w:val="86"/>
        </w:numPr>
        <w:autoSpaceDE w:val="0"/>
        <w:autoSpaceDN w:val="0"/>
        <w:adjustRightInd w:val="0"/>
        <w:spacing w:line="340" w:lineRule="exact"/>
        <w:ind w:left="714" w:hanging="357"/>
        <w:jc w:val="both"/>
        <w:rPr>
          <w:rFonts w:ascii="Arial" w:eastAsiaTheme="minorEastAsia" w:hAnsi="Arial" w:cs="Arial"/>
          <w:lang w:val="el-GR"/>
        </w:rPr>
      </w:pPr>
      <w:r>
        <w:rPr>
          <w:rFonts w:ascii="Arial" w:eastAsiaTheme="minorEastAsia" w:hAnsi="Arial" w:cs="Arial"/>
          <w:lang w:val="el-GR"/>
        </w:rPr>
        <w:t>Έχουν εγκριθεί για συγχρηματοδότηση.</w:t>
      </w:r>
      <w:r w:rsidRPr="00F712AA">
        <w:rPr>
          <w:rFonts w:ascii="Arial" w:eastAsiaTheme="minorEastAsia" w:hAnsi="Arial" w:cs="Arial"/>
          <w:lang w:val="el-GR"/>
        </w:rPr>
        <w:t xml:space="preserve"> </w:t>
      </w:r>
    </w:p>
    <w:p w14:paraId="5AF18268" w14:textId="77777777" w:rsidR="007B0BBD" w:rsidRPr="00054C89" w:rsidRDefault="00504E53" w:rsidP="00606C70">
      <w:pPr>
        <w:numPr>
          <w:ilvl w:val="0"/>
          <w:numId w:val="86"/>
        </w:numPr>
        <w:autoSpaceDE w:val="0"/>
        <w:autoSpaceDN w:val="0"/>
        <w:adjustRightInd w:val="0"/>
        <w:spacing w:line="340" w:lineRule="exact"/>
        <w:ind w:left="714" w:hanging="357"/>
        <w:jc w:val="both"/>
        <w:rPr>
          <w:rFonts w:ascii="Arial" w:eastAsiaTheme="minorEastAsia" w:hAnsi="Arial" w:cs="Arial"/>
          <w:lang w:val="el-GR"/>
        </w:rPr>
      </w:pPr>
      <w:r w:rsidRPr="00FA5CCF">
        <w:rPr>
          <w:rFonts w:ascii="Arial" w:eastAsiaTheme="minorEastAsia" w:hAnsi="Arial" w:cs="Arial"/>
          <w:lang w:val="el-GR"/>
        </w:rPr>
        <w:t xml:space="preserve">Έχει υπογραφεί Επιστολή Χρηματοδότησης </w:t>
      </w:r>
      <w:r w:rsidR="001C7E58">
        <w:rPr>
          <w:rFonts w:ascii="Arial" w:eastAsiaTheme="minorEastAsia" w:hAnsi="Arial" w:cs="Arial"/>
          <w:lang w:val="el-GR"/>
        </w:rPr>
        <w:t>Έργου</w:t>
      </w:r>
      <w:r w:rsidR="00FA5CCF">
        <w:rPr>
          <w:rFonts w:ascii="Arial" w:eastAsiaTheme="minorEastAsia" w:hAnsi="Arial" w:cs="Arial"/>
          <w:lang w:val="el-GR"/>
        </w:rPr>
        <w:t>.</w:t>
      </w:r>
    </w:p>
    <w:p w14:paraId="7E24C531" w14:textId="77777777" w:rsidR="007B0BBD" w:rsidRPr="002D203E" w:rsidRDefault="00504E53" w:rsidP="00606C70">
      <w:pPr>
        <w:numPr>
          <w:ilvl w:val="0"/>
          <w:numId w:val="86"/>
        </w:numPr>
        <w:autoSpaceDE w:val="0"/>
        <w:autoSpaceDN w:val="0"/>
        <w:adjustRightInd w:val="0"/>
        <w:spacing w:line="340" w:lineRule="exact"/>
        <w:ind w:left="714" w:hanging="357"/>
        <w:jc w:val="both"/>
        <w:rPr>
          <w:rFonts w:ascii="Arial" w:eastAsiaTheme="minorEastAsia" w:hAnsi="Arial" w:cs="Arial"/>
          <w:lang w:val="el-GR"/>
        </w:rPr>
      </w:pPr>
      <w:r w:rsidRPr="00EA2AB5">
        <w:rPr>
          <w:rFonts w:ascii="Arial" w:eastAsiaTheme="minorEastAsia" w:hAnsi="Arial" w:cs="Arial"/>
          <w:lang w:val="el-GR"/>
        </w:rPr>
        <w:t>Δεν έχει υποβληθεί κανένα αίτημα πληρωμής προς τον ΚΟΑΠ</w:t>
      </w:r>
      <w:r w:rsidR="00FA5CCF">
        <w:rPr>
          <w:rFonts w:ascii="Arial" w:eastAsiaTheme="minorEastAsia" w:hAnsi="Arial" w:cs="Arial"/>
          <w:lang w:val="el-GR"/>
        </w:rPr>
        <w:t>.</w:t>
      </w:r>
    </w:p>
    <w:p w14:paraId="63ADDAD7" w14:textId="77777777" w:rsidR="004652BE" w:rsidRDefault="004652BE" w:rsidP="004652BE">
      <w:pPr>
        <w:autoSpaceDE w:val="0"/>
        <w:autoSpaceDN w:val="0"/>
        <w:adjustRightInd w:val="0"/>
        <w:spacing w:line="340" w:lineRule="exact"/>
        <w:jc w:val="both"/>
        <w:rPr>
          <w:rFonts w:ascii="Arial" w:eastAsiaTheme="minorEastAsia" w:hAnsi="Arial" w:cs="Arial"/>
          <w:lang w:val="el-GR"/>
        </w:rPr>
      </w:pPr>
    </w:p>
    <w:p w14:paraId="1FB155A1" w14:textId="77777777" w:rsidR="007B0BBD" w:rsidRDefault="00504E53" w:rsidP="004652BE">
      <w:pPr>
        <w:autoSpaceDE w:val="0"/>
        <w:autoSpaceDN w:val="0"/>
        <w:adjustRightInd w:val="0"/>
        <w:spacing w:line="340" w:lineRule="exact"/>
        <w:jc w:val="both"/>
        <w:rPr>
          <w:rFonts w:ascii="Arial" w:eastAsiaTheme="minorEastAsia" w:hAnsi="Arial" w:cs="Arial"/>
          <w:bCs/>
          <w:color w:val="000000" w:themeColor="text1"/>
          <w:lang w:val="el-GR"/>
        </w:rPr>
      </w:pPr>
      <w:r w:rsidRPr="00EA2AB5">
        <w:rPr>
          <w:rFonts w:ascii="Arial" w:eastAsiaTheme="minorEastAsia" w:hAnsi="Arial" w:cs="Arial"/>
          <w:bCs/>
          <w:lang w:val="el-GR"/>
        </w:rPr>
        <w:t xml:space="preserve">Το ύψος της προκαταβολής δεν μπορεί να </w:t>
      </w:r>
      <w:r w:rsidRPr="00EA2AB5">
        <w:rPr>
          <w:rFonts w:ascii="Arial" w:eastAsiaTheme="minorEastAsia" w:hAnsi="Arial" w:cs="Arial"/>
          <w:bCs/>
          <w:color w:val="000000" w:themeColor="text1"/>
          <w:lang w:val="el-GR"/>
        </w:rPr>
        <w:t xml:space="preserve">υπερβαίνει το </w:t>
      </w:r>
      <w:r w:rsidRPr="00394E75">
        <w:rPr>
          <w:rFonts w:ascii="Arial" w:eastAsiaTheme="minorEastAsia" w:hAnsi="Arial" w:cs="Arial"/>
          <w:b/>
          <w:bCs/>
          <w:color w:val="000000" w:themeColor="text1"/>
          <w:lang w:val="el-GR"/>
        </w:rPr>
        <w:t>50%</w:t>
      </w:r>
      <w:r w:rsidRPr="00394E75">
        <w:rPr>
          <w:rFonts w:ascii="Arial" w:eastAsiaTheme="minorEastAsia" w:hAnsi="Arial" w:cs="Arial"/>
          <w:bCs/>
          <w:color w:val="000000" w:themeColor="text1"/>
          <w:lang w:val="el-GR"/>
        </w:rPr>
        <w:t xml:space="preserve"> της</w:t>
      </w:r>
      <w:r w:rsidRPr="00EA2AB5">
        <w:rPr>
          <w:rFonts w:ascii="Arial" w:eastAsiaTheme="minorEastAsia" w:hAnsi="Arial" w:cs="Arial"/>
          <w:bCs/>
          <w:color w:val="000000" w:themeColor="text1"/>
          <w:lang w:val="el-GR"/>
        </w:rPr>
        <w:t xml:space="preserve"> Δημόσιας Ενίσχυσης που συνδέεται με την επένδυση</w:t>
      </w:r>
      <w:r w:rsidR="00C31F48">
        <w:rPr>
          <w:rFonts w:ascii="Arial" w:eastAsiaTheme="minorEastAsia" w:hAnsi="Arial" w:cs="Arial"/>
          <w:bCs/>
          <w:color w:val="000000" w:themeColor="text1"/>
          <w:lang w:val="el-GR"/>
        </w:rPr>
        <w:t xml:space="preserve"> (50% του επιλέξιμου </w:t>
      </w:r>
      <w:r w:rsidR="00F00CB6">
        <w:rPr>
          <w:rFonts w:ascii="Arial" w:eastAsiaTheme="minorEastAsia" w:hAnsi="Arial" w:cs="Arial"/>
          <w:bCs/>
          <w:color w:val="000000" w:themeColor="text1"/>
          <w:lang w:val="el-GR"/>
        </w:rPr>
        <w:t>προϋπολογισμού</w:t>
      </w:r>
      <w:r w:rsidR="00C31F48">
        <w:rPr>
          <w:rFonts w:ascii="Arial" w:eastAsiaTheme="minorEastAsia" w:hAnsi="Arial" w:cs="Arial"/>
          <w:bCs/>
          <w:color w:val="000000" w:themeColor="text1"/>
          <w:lang w:val="el-GR"/>
        </w:rPr>
        <w:t xml:space="preserve"> του Έργου)</w:t>
      </w:r>
      <w:r w:rsidRPr="00EA2AB5">
        <w:rPr>
          <w:rFonts w:ascii="Arial" w:eastAsiaTheme="minorEastAsia" w:hAnsi="Arial" w:cs="Arial"/>
          <w:bCs/>
          <w:color w:val="000000" w:themeColor="text1"/>
          <w:lang w:val="el-GR"/>
        </w:rPr>
        <w:t>.</w:t>
      </w:r>
    </w:p>
    <w:p w14:paraId="712ECE10" w14:textId="77777777" w:rsidR="004652BE" w:rsidRPr="002D203E" w:rsidRDefault="004652BE" w:rsidP="004652BE">
      <w:pPr>
        <w:autoSpaceDE w:val="0"/>
        <w:autoSpaceDN w:val="0"/>
        <w:adjustRightInd w:val="0"/>
        <w:spacing w:line="340" w:lineRule="exact"/>
        <w:jc w:val="both"/>
        <w:rPr>
          <w:rFonts w:ascii="Arial" w:eastAsiaTheme="minorEastAsia" w:hAnsi="Arial" w:cs="Arial"/>
          <w:bCs/>
          <w:color w:val="000000" w:themeColor="text1"/>
          <w:lang w:val="el-GR"/>
        </w:rPr>
      </w:pPr>
    </w:p>
    <w:p w14:paraId="2BA42E14" w14:textId="77777777" w:rsidR="007B0BBD" w:rsidRDefault="00504E53" w:rsidP="004652BE">
      <w:pPr>
        <w:autoSpaceDE w:val="0"/>
        <w:autoSpaceDN w:val="0"/>
        <w:adjustRightInd w:val="0"/>
        <w:spacing w:line="340" w:lineRule="exact"/>
        <w:jc w:val="both"/>
        <w:rPr>
          <w:rFonts w:ascii="Arial" w:eastAsiaTheme="minorEastAsia" w:hAnsi="Arial" w:cs="Arial"/>
          <w:bCs/>
          <w:lang w:val="el-GR"/>
        </w:rPr>
      </w:pPr>
      <w:bookmarkStart w:id="507" w:name="_Hlk189136739"/>
      <w:r w:rsidRPr="00EA2AB5">
        <w:rPr>
          <w:rFonts w:ascii="Arial" w:eastAsiaTheme="minorEastAsia" w:hAnsi="Arial" w:cs="Arial"/>
          <w:bCs/>
          <w:lang w:val="el-GR"/>
        </w:rPr>
        <w:t xml:space="preserve">Ως Δημόσια Ενίσχυση που συνδέεται με την επένδυση θεωρείται το ποσό που αντιστοιχεί στην Επιλέξιμη Δαπάνη (Δημόσια Δαπάνη) του </w:t>
      </w:r>
      <w:r w:rsidR="001C7E58">
        <w:rPr>
          <w:rFonts w:ascii="Arial" w:eastAsiaTheme="minorEastAsia" w:hAnsi="Arial" w:cs="Arial"/>
          <w:bCs/>
          <w:lang w:val="el-GR"/>
        </w:rPr>
        <w:t>έργου</w:t>
      </w:r>
      <w:r w:rsidR="0090688E">
        <w:rPr>
          <w:rFonts w:ascii="Arial" w:eastAsiaTheme="minorEastAsia" w:hAnsi="Arial" w:cs="Arial"/>
          <w:bCs/>
          <w:lang w:val="el-GR"/>
        </w:rPr>
        <w:t xml:space="preserve"> (πλην της Τοπικής Συνεισφοράς)</w:t>
      </w:r>
      <w:r w:rsidRPr="00EA2AB5">
        <w:rPr>
          <w:rFonts w:ascii="Arial" w:eastAsiaTheme="minorEastAsia" w:hAnsi="Arial" w:cs="Arial"/>
          <w:bCs/>
          <w:lang w:val="el-GR"/>
        </w:rPr>
        <w:t>.</w:t>
      </w:r>
      <w:r w:rsidR="0090688E">
        <w:rPr>
          <w:rFonts w:ascii="Arial" w:eastAsiaTheme="minorEastAsia" w:hAnsi="Arial" w:cs="Arial"/>
          <w:bCs/>
          <w:lang w:val="el-GR"/>
        </w:rPr>
        <w:t xml:space="preserve"> </w:t>
      </w:r>
    </w:p>
    <w:bookmarkEnd w:id="506"/>
    <w:bookmarkEnd w:id="507"/>
    <w:p w14:paraId="54888F41" w14:textId="77777777" w:rsidR="004652BE" w:rsidRPr="002D203E" w:rsidRDefault="004652BE" w:rsidP="004652BE">
      <w:pPr>
        <w:autoSpaceDE w:val="0"/>
        <w:autoSpaceDN w:val="0"/>
        <w:adjustRightInd w:val="0"/>
        <w:spacing w:line="340" w:lineRule="exact"/>
        <w:jc w:val="both"/>
        <w:rPr>
          <w:rFonts w:ascii="Arial" w:eastAsiaTheme="minorEastAsia" w:hAnsi="Arial" w:cs="Arial"/>
          <w:lang w:val="el-GR"/>
        </w:rPr>
      </w:pPr>
    </w:p>
    <w:p w14:paraId="15EC903A" w14:textId="77777777" w:rsidR="007B0BBD" w:rsidRPr="001F081E" w:rsidRDefault="00504E53" w:rsidP="001F081E">
      <w:pPr>
        <w:pStyle w:val="Heading2"/>
        <w:numPr>
          <w:ilvl w:val="0"/>
          <w:numId w:val="0"/>
        </w:numPr>
        <w:ind w:left="737" w:hanging="737"/>
        <w:jc w:val="left"/>
        <w:rPr>
          <w:rFonts w:eastAsiaTheme="minorEastAsia"/>
          <w:sz w:val="24"/>
          <w:szCs w:val="24"/>
          <w:lang w:val="el-GR"/>
        </w:rPr>
      </w:pPr>
      <w:bookmarkStart w:id="508" w:name="_Toc188876705"/>
      <w:r w:rsidRPr="001F081E">
        <w:rPr>
          <w:rFonts w:eastAsiaTheme="minorEastAsia"/>
          <w:sz w:val="24"/>
          <w:szCs w:val="24"/>
          <w:lang w:val="el-GR"/>
        </w:rPr>
        <w:t>20.1</w:t>
      </w:r>
      <w:r w:rsidRPr="001F081E">
        <w:rPr>
          <w:rFonts w:eastAsiaTheme="minorEastAsia"/>
          <w:sz w:val="24"/>
          <w:szCs w:val="24"/>
          <w:lang w:val="el-GR"/>
        </w:rPr>
        <w:tab/>
        <w:t>Διαδικασία Καταβολής Προκαταβολών</w:t>
      </w:r>
      <w:bookmarkEnd w:id="508"/>
    </w:p>
    <w:p w14:paraId="2F65ABDB" w14:textId="77777777" w:rsidR="004652BE" w:rsidRDefault="004652BE" w:rsidP="004652BE">
      <w:pPr>
        <w:autoSpaceDE w:val="0"/>
        <w:autoSpaceDN w:val="0"/>
        <w:adjustRightInd w:val="0"/>
        <w:spacing w:line="340" w:lineRule="exact"/>
        <w:jc w:val="both"/>
        <w:rPr>
          <w:rFonts w:ascii="Arial" w:eastAsiaTheme="minorEastAsia" w:hAnsi="Arial" w:cs="Arial"/>
          <w:b/>
          <w:lang w:val="el-GR"/>
        </w:rPr>
      </w:pPr>
    </w:p>
    <w:p w14:paraId="6A7EBF88" w14:textId="77777777" w:rsidR="007B0BBD" w:rsidRPr="002D203E" w:rsidRDefault="00504E53" w:rsidP="004652BE">
      <w:pPr>
        <w:autoSpaceDE w:val="0"/>
        <w:autoSpaceDN w:val="0"/>
        <w:adjustRightInd w:val="0"/>
        <w:spacing w:line="340" w:lineRule="exact"/>
        <w:jc w:val="both"/>
        <w:rPr>
          <w:rFonts w:ascii="Arial" w:eastAsiaTheme="minorEastAsia" w:hAnsi="Arial" w:cs="Arial"/>
          <w:b/>
          <w:lang w:val="el-GR"/>
        </w:rPr>
      </w:pPr>
      <w:r w:rsidRPr="00EA2AB5">
        <w:rPr>
          <w:rFonts w:ascii="Arial" w:eastAsiaTheme="minorEastAsia" w:hAnsi="Arial" w:cs="Arial"/>
          <w:b/>
          <w:lang w:val="el-GR"/>
        </w:rPr>
        <w:t xml:space="preserve">Αποστολή Ενημερωτικής Επιστολής προς τους Δικαιούχους </w:t>
      </w:r>
    </w:p>
    <w:p w14:paraId="1B86AF7B" w14:textId="77777777" w:rsidR="007B0BBD" w:rsidRPr="002D203E" w:rsidRDefault="00504E53" w:rsidP="004652BE">
      <w:pPr>
        <w:autoSpaceDE w:val="0"/>
        <w:autoSpaceDN w:val="0"/>
        <w:adjustRightInd w:val="0"/>
        <w:spacing w:line="340" w:lineRule="exact"/>
        <w:jc w:val="both"/>
        <w:rPr>
          <w:rFonts w:ascii="Arial" w:eastAsiaTheme="minorEastAsia" w:hAnsi="Arial" w:cs="Arial"/>
          <w:lang w:val="el-GR"/>
        </w:rPr>
      </w:pPr>
      <w:bookmarkStart w:id="509" w:name="_Hlk188872018"/>
      <w:r>
        <w:rPr>
          <w:rFonts w:ascii="Arial" w:eastAsiaTheme="minorEastAsia" w:hAnsi="Arial" w:cs="Arial"/>
          <w:lang w:val="el-GR"/>
        </w:rPr>
        <w:t xml:space="preserve">Με την υπογραφή της Συμφωνίας Χρηματοδότησης </w:t>
      </w:r>
      <w:r w:rsidR="00394E75">
        <w:rPr>
          <w:rFonts w:ascii="Arial" w:eastAsiaTheme="minorEastAsia" w:hAnsi="Arial" w:cs="Arial"/>
          <w:lang w:val="el-GR"/>
        </w:rPr>
        <w:t>η</w:t>
      </w:r>
      <w:r w:rsidR="00EA2AB5" w:rsidRPr="00EA2AB5">
        <w:rPr>
          <w:rFonts w:ascii="Arial" w:eastAsiaTheme="minorEastAsia" w:hAnsi="Arial" w:cs="Arial"/>
          <w:lang w:val="el-GR"/>
        </w:rPr>
        <w:t xml:space="preserve"> Μονάδα Εφαρμογής αποστ</w:t>
      </w:r>
      <w:r w:rsidR="0090688E">
        <w:rPr>
          <w:rFonts w:ascii="Arial" w:eastAsiaTheme="minorEastAsia" w:hAnsi="Arial" w:cs="Arial"/>
          <w:lang w:val="el-GR"/>
        </w:rPr>
        <w:t>έλλει</w:t>
      </w:r>
      <w:r w:rsidR="00EA2AB5" w:rsidRPr="00EA2AB5">
        <w:rPr>
          <w:rFonts w:ascii="Arial" w:eastAsiaTheme="minorEastAsia" w:hAnsi="Arial" w:cs="Arial"/>
          <w:lang w:val="el-GR"/>
        </w:rPr>
        <w:t xml:space="preserve"> </w:t>
      </w:r>
      <w:r w:rsidR="00EA2AB5" w:rsidRPr="00EA2AB5">
        <w:rPr>
          <w:rFonts w:ascii="Arial" w:eastAsiaTheme="minorEastAsia" w:hAnsi="Arial" w:cs="Arial"/>
          <w:b/>
          <w:lang w:val="el-GR"/>
        </w:rPr>
        <w:t>Ενημερωτική Επιστολή</w:t>
      </w:r>
      <w:r w:rsidR="00EA2AB5" w:rsidRPr="00EA2AB5">
        <w:rPr>
          <w:rFonts w:ascii="Arial" w:eastAsiaTheme="minorEastAsia" w:hAnsi="Arial" w:cs="Arial"/>
          <w:lang w:val="el-GR"/>
        </w:rPr>
        <w:t xml:space="preserve"> στους </w:t>
      </w:r>
      <w:proofErr w:type="spellStart"/>
      <w:r w:rsidR="00EA2AB5" w:rsidRPr="00EA2AB5">
        <w:rPr>
          <w:rFonts w:ascii="Arial" w:eastAsiaTheme="minorEastAsia" w:hAnsi="Arial" w:cs="Arial"/>
          <w:lang w:val="el-GR"/>
        </w:rPr>
        <w:t>αιτητές</w:t>
      </w:r>
      <w:proofErr w:type="spellEnd"/>
      <w:r w:rsidR="00EA2AB5" w:rsidRPr="00EA2AB5">
        <w:rPr>
          <w:rFonts w:ascii="Arial" w:eastAsiaTheme="minorEastAsia" w:hAnsi="Arial" w:cs="Arial"/>
          <w:lang w:val="el-GR"/>
        </w:rPr>
        <w:t xml:space="preserve"> </w:t>
      </w:r>
      <w:r w:rsidR="00EA2AB5" w:rsidRPr="00EA2AB5">
        <w:rPr>
          <w:rFonts w:ascii="Arial" w:hAnsi="Arial" w:cs="Arial"/>
          <w:b/>
          <w:bCs/>
          <w:color w:val="548DD4" w:themeColor="text2" w:themeTint="99"/>
          <w:szCs w:val="20"/>
          <w:lang w:val="el-GR"/>
        </w:rPr>
        <w:t xml:space="preserve">(Παράρτημα </w:t>
      </w:r>
      <w:r w:rsidR="002E7110">
        <w:rPr>
          <w:rFonts w:ascii="Arial" w:hAnsi="Arial" w:cs="Arial"/>
          <w:b/>
          <w:bCs/>
          <w:color w:val="548DD4" w:themeColor="text2" w:themeTint="99"/>
          <w:szCs w:val="20"/>
          <w:lang w:val="el-GR"/>
        </w:rPr>
        <w:t>7</w:t>
      </w:r>
      <w:r w:rsidR="00EA2AB5" w:rsidRPr="00EA2AB5">
        <w:rPr>
          <w:rFonts w:ascii="Arial" w:hAnsi="Arial" w:cs="Arial"/>
          <w:b/>
          <w:bCs/>
          <w:color w:val="548DD4" w:themeColor="text2" w:themeTint="99"/>
          <w:szCs w:val="20"/>
          <w:lang w:val="el-GR"/>
        </w:rPr>
        <w:t>Α)</w:t>
      </w:r>
      <w:r w:rsidR="00EA2AB5" w:rsidRPr="00EA2AB5">
        <w:rPr>
          <w:rFonts w:ascii="Arial" w:eastAsiaTheme="minorEastAsia" w:hAnsi="Arial" w:cs="Arial"/>
          <w:lang w:val="el-GR"/>
        </w:rPr>
        <w:t xml:space="preserve">, </w:t>
      </w:r>
      <w:bookmarkStart w:id="510" w:name="_Hlk189136818"/>
      <w:r w:rsidR="0090688E">
        <w:rPr>
          <w:rFonts w:ascii="Arial" w:eastAsiaTheme="minorEastAsia" w:hAnsi="Arial" w:cs="Arial"/>
          <w:lang w:val="el-GR"/>
        </w:rPr>
        <w:t>με την</w:t>
      </w:r>
      <w:r w:rsidR="00EA2AB5" w:rsidRPr="00EA2AB5">
        <w:rPr>
          <w:rFonts w:ascii="Arial" w:eastAsiaTheme="minorEastAsia" w:hAnsi="Arial" w:cs="Arial"/>
          <w:lang w:val="el-GR"/>
        </w:rPr>
        <w:t xml:space="preserve"> </w:t>
      </w:r>
      <w:r w:rsidR="002377BB">
        <w:rPr>
          <w:rFonts w:ascii="Arial" w:eastAsiaTheme="minorEastAsia" w:hAnsi="Arial" w:cs="Arial"/>
          <w:lang w:val="el-GR"/>
        </w:rPr>
        <w:t xml:space="preserve">οποία </w:t>
      </w:r>
      <w:bookmarkEnd w:id="510"/>
      <w:r w:rsidR="00EA2AB5" w:rsidRPr="00EA2AB5">
        <w:rPr>
          <w:rFonts w:ascii="Arial" w:eastAsiaTheme="minorEastAsia" w:hAnsi="Arial" w:cs="Arial"/>
          <w:lang w:val="el-GR"/>
        </w:rPr>
        <w:t xml:space="preserve">τους ενημερώνει για τη </w:t>
      </w:r>
      <w:r w:rsidR="00846C98">
        <w:rPr>
          <w:rFonts w:ascii="Arial" w:eastAsiaTheme="minorEastAsia" w:hAnsi="Arial" w:cs="Arial"/>
          <w:lang w:val="el-GR"/>
        </w:rPr>
        <w:t>διαδικασία</w:t>
      </w:r>
      <w:r w:rsidR="00846C98" w:rsidRPr="00EA2AB5">
        <w:rPr>
          <w:rFonts w:ascii="Arial" w:eastAsiaTheme="minorEastAsia" w:hAnsi="Arial" w:cs="Arial"/>
          <w:lang w:val="el-GR"/>
        </w:rPr>
        <w:t xml:space="preserve"> </w:t>
      </w:r>
      <w:r w:rsidR="00EA2AB5" w:rsidRPr="00EA2AB5">
        <w:rPr>
          <w:rFonts w:ascii="Arial" w:eastAsiaTheme="minorEastAsia" w:hAnsi="Arial" w:cs="Arial"/>
          <w:lang w:val="el-GR"/>
        </w:rPr>
        <w:t>παραχώρησης προκαταβολής.</w:t>
      </w:r>
    </w:p>
    <w:p w14:paraId="1906CAD1" w14:textId="77777777" w:rsidR="003479AE" w:rsidRDefault="003479AE" w:rsidP="004652BE">
      <w:pPr>
        <w:autoSpaceDE w:val="0"/>
        <w:autoSpaceDN w:val="0"/>
        <w:adjustRightInd w:val="0"/>
        <w:spacing w:line="340" w:lineRule="exact"/>
        <w:jc w:val="both"/>
        <w:rPr>
          <w:rFonts w:ascii="Arial" w:eastAsiaTheme="minorEastAsia" w:hAnsi="Arial" w:cs="Arial"/>
          <w:lang w:val="el-GR"/>
        </w:rPr>
      </w:pPr>
    </w:p>
    <w:p w14:paraId="349F7231" w14:textId="77777777" w:rsidR="007B0BBD" w:rsidRDefault="00504E53" w:rsidP="004652BE">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Μαζί με την επιστολή θα πρέπει να επισυνάπτεται η </w:t>
      </w:r>
      <w:r w:rsidRPr="00EA2AB5">
        <w:rPr>
          <w:rFonts w:ascii="Arial" w:eastAsiaTheme="minorEastAsia" w:hAnsi="Arial" w:cs="Arial"/>
          <w:b/>
          <w:lang w:val="el-GR"/>
        </w:rPr>
        <w:t>Αίτηση για Π</w:t>
      </w:r>
      <w:r w:rsidR="00B573EA">
        <w:rPr>
          <w:rFonts w:ascii="Arial" w:eastAsiaTheme="minorEastAsia" w:hAnsi="Arial" w:cs="Arial"/>
          <w:b/>
          <w:lang w:val="el-GR"/>
        </w:rPr>
        <w:t>αροχή</w:t>
      </w:r>
      <w:r w:rsidRPr="00EA2AB5">
        <w:rPr>
          <w:rFonts w:ascii="Arial" w:eastAsiaTheme="minorEastAsia" w:hAnsi="Arial" w:cs="Arial"/>
          <w:b/>
          <w:lang w:val="el-GR"/>
        </w:rPr>
        <w:t xml:space="preserve"> Προκαταβολής </w:t>
      </w:r>
      <w:r w:rsidRPr="00EA2AB5">
        <w:rPr>
          <w:rFonts w:ascii="Arial" w:hAnsi="Arial" w:cs="Arial"/>
          <w:b/>
          <w:bCs/>
          <w:color w:val="548DD4" w:themeColor="text2" w:themeTint="99"/>
          <w:szCs w:val="20"/>
          <w:lang w:val="el-GR"/>
        </w:rPr>
        <w:t xml:space="preserve">(Παράρτημα </w:t>
      </w:r>
      <w:r w:rsidR="002E7110">
        <w:rPr>
          <w:rFonts w:ascii="Arial" w:hAnsi="Arial" w:cs="Arial"/>
          <w:b/>
          <w:bCs/>
          <w:color w:val="548DD4" w:themeColor="text2" w:themeTint="99"/>
          <w:szCs w:val="20"/>
          <w:lang w:val="el-GR"/>
        </w:rPr>
        <w:t>7</w:t>
      </w:r>
      <w:r w:rsidRPr="00EA2AB5">
        <w:rPr>
          <w:rFonts w:ascii="Arial" w:hAnsi="Arial" w:cs="Arial"/>
          <w:b/>
          <w:bCs/>
          <w:color w:val="548DD4" w:themeColor="text2" w:themeTint="99"/>
          <w:szCs w:val="20"/>
          <w:lang w:val="el-GR"/>
        </w:rPr>
        <w:t>Β)</w:t>
      </w:r>
      <w:r w:rsidRPr="00EA2AB5">
        <w:rPr>
          <w:rFonts w:ascii="Arial" w:eastAsiaTheme="minorEastAsia" w:hAnsi="Arial" w:cs="Arial"/>
          <w:lang w:val="el-GR"/>
        </w:rPr>
        <w:t xml:space="preserve">, στην οποία θα </w:t>
      </w:r>
      <w:r w:rsidR="00846C98">
        <w:rPr>
          <w:rFonts w:ascii="Arial" w:eastAsiaTheme="minorEastAsia" w:hAnsi="Arial" w:cs="Arial"/>
          <w:lang w:val="el-GR"/>
        </w:rPr>
        <w:t>δηλώνει</w:t>
      </w:r>
      <w:r w:rsidRPr="00EA2AB5">
        <w:rPr>
          <w:rFonts w:ascii="Arial" w:eastAsiaTheme="minorEastAsia" w:hAnsi="Arial" w:cs="Arial"/>
          <w:lang w:val="el-GR"/>
        </w:rPr>
        <w:t xml:space="preserve"> ο </w:t>
      </w:r>
      <w:proofErr w:type="spellStart"/>
      <w:r w:rsidRPr="00EA2AB5">
        <w:rPr>
          <w:rFonts w:ascii="Arial" w:eastAsiaTheme="minorEastAsia" w:hAnsi="Arial" w:cs="Arial"/>
          <w:lang w:val="el-GR"/>
        </w:rPr>
        <w:t>αιτητής</w:t>
      </w:r>
      <w:proofErr w:type="spellEnd"/>
      <w:r w:rsidRPr="00EA2AB5">
        <w:rPr>
          <w:rFonts w:ascii="Arial" w:eastAsiaTheme="minorEastAsia" w:hAnsi="Arial" w:cs="Arial"/>
          <w:lang w:val="el-GR"/>
        </w:rPr>
        <w:t xml:space="preserve"> </w:t>
      </w:r>
      <w:r w:rsidR="00846C98">
        <w:rPr>
          <w:rFonts w:ascii="Arial" w:eastAsiaTheme="minorEastAsia" w:hAnsi="Arial" w:cs="Arial"/>
          <w:lang w:val="el-GR"/>
        </w:rPr>
        <w:t xml:space="preserve">τον τίτλο του </w:t>
      </w:r>
      <w:r w:rsidR="001C7E58">
        <w:rPr>
          <w:rFonts w:ascii="Arial" w:eastAsiaTheme="minorEastAsia" w:hAnsi="Arial" w:cs="Arial"/>
          <w:lang w:val="el-GR"/>
        </w:rPr>
        <w:t>έργου</w:t>
      </w:r>
      <w:r w:rsidR="00846C98">
        <w:rPr>
          <w:rFonts w:ascii="Arial" w:eastAsiaTheme="minorEastAsia" w:hAnsi="Arial" w:cs="Arial"/>
          <w:lang w:val="el-GR"/>
        </w:rPr>
        <w:t xml:space="preserve"> και</w:t>
      </w:r>
      <w:r w:rsidRPr="00EA2AB5">
        <w:rPr>
          <w:rFonts w:ascii="Arial" w:eastAsiaTheme="minorEastAsia" w:hAnsi="Arial" w:cs="Arial"/>
          <w:lang w:val="el-GR"/>
        </w:rPr>
        <w:t xml:space="preserve"> το ύψος της προκαταβολής.</w:t>
      </w:r>
    </w:p>
    <w:p w14:paraId="63EC9977" w14:textId="77777777" w:rsidR="003479AE" w:rsidRDefault="003479AE" w:rsidP="009C008B">
      <w:pPr>
        <w:autoSpaceDE w:val="0"/>
        <w:autoSpaceDN w:val="0"/>
        <w:adjustRightInd w:val="0"/>
        <w:spacing w:line="340" w:lineRule="exact"/>
        <w:jc w:val="both"/>
        <w:rPr>
          <w:rFonts w:ascii="Arial" w:eastAsiaTheme="minorEastAsia" w:hAnsi="Arial" w:cs="Arial"/>
          <w:lang w:val="el-GR"/>
        </w:rPr>
      </w:pPr>
    </w:p>
    <w:p w14:paraId="397E892C"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r w:rsidRPr="00B555DA">
        <w:rPr>
          <w:rFonts w:ascii="Arial" w:eastAsiaTheme="minorEastAsia" w:hAnsi="Arial" w:cs="Arial"/>
          <w:lang w:val="el-GR"/>
        </w:rPr>
        <w:t xml:space="preserve">Οι </w:t>
      </w:r>
      <w:proofErr w:type="spellStart"/>
      <w:r w:rsidRPr="00B555DA">
        <w:rPr>
          <w:rFonts w:ascii="Arial" w:eastAsiaTheme="minorEastAsia" w:hAnsi="Arial" w:cs="Arial"/>
          <w:lang w:val="el-GR"/>
        </w:rPr>
        <w:t>αιτητές</w:t>
      </w:r>
      <w:proofErr w:type="spellEnd"/>
      <w:r w:rsidRPr="00B555DA">
        <w:rPr>
          <w:rFonts w:ascii="Arial" w:eastAsiaTheme="minorEastAsia" w:hAnsi="Arial" w:cs="Arial"/>
          <w:lang w:val="el-GR"/>
        </w:rPr>
        <w:t xml:space="preserve"> θα πρέπει να συμπληρώσουν ορθά την αίτηση και να την υποβάλουν στη Μονάδα Εφαρμογής με τα εξής έγγραφα αναλόγως του Δικαιούχου:</w:t>
      </w:r>
    </w:p>
    <w:p w14:paraId="4661328D"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p>
    <w:p w14:paraId="19DD35B3" w14:textId="7640F31F" w:rsidR="00B555DA" w:rsidRPr="00B555DA" w:rsidRDefault="00B555DA" w:rsidP="00B555DA">
      <w:pPr>
        <w:pStyle w:val="ListParagraph0"/>
        <w:numPr>
          <w:ilvl w:val="0"/>
          <w:numId w:val="140"/>
        </w:numPr>
        <w:autoSpaceDE w:val="0"/>
        <w:autoSpaceDN w:val="0"/>
        <w:adjustRightInd w:val="0"/>
        <w:spacing w:after="0" w:line="340" w:lineRule="exact"/>
        <w:jc w:val="both"/>
        <w:rPr>
          <w:rFonts w:ascii="Arial" w:eastAsiaTheme="minorEastAsia" w:hAnsi="Arial" w:cs="Arial"/>
          <w:lang w:val="el-GR"/>
        </w:rPr>
      </w:pPr>
      <w:r w:rsidRPr="00B555DA">
        <w:rPr>
          <w:rFonts w:ascii="Arial" w:eastAsiaTheme="minorEastAsia" w:hAnsi="Arial" w:cs="Arial"/>
          <w:sz w:val="24"/>
          <w:szCs w:val="24"/>
          <w:lang w:val="el-GR"/>
        </w:rPr>
        <w:t xml:space="preserve">Σε περίπτωση Δικαιούχου που είναι κυβερνητικό Τμήμα (Επαρχιακή Διοίκηση) θα πρέπει να υποβάλλεται Εγγυητική επιστολή από το Υπουργείο Οικονομικών </w:t>
      </w:r>
      <w:r w:rsidRPr="00B555DA">
        <w:rPr>
          <w:rFonts w:ascii="Arial" w:hAnsi="Arial" w:cs="Arial"/>
          <w:b/>
          <w:bCs/>
          <w:color w:val="548DD4" w:themeColor="text2" w:themeTint="99"/>
          <w:sz w:val="24"/>
          <w:szCs w:val="20"/>
          <w:lang w:val="el-GR"/>
        </w:rPr>
        <w:t>(Παράρτημα 7Γ1)</w:t>
      </w:r>
      <w:r w:rsidRPr="00B555DA">
        <w:rPr>
          <w:rFonts w:ascii="Arial" w:eastAsiaTheme="minorEastAsia" w:hAnsi="Arial" w:cs="Arial"/>
          <w:sz w:val="24"/>
          <w:szCs w:val="24"/>
          <w:lang w:val="el-GR"/>
        </w:rPr>
        <w:t xml:space="preserve"> που θα παρέχεται ως εγγύηση για το 100% του ποσού της προκαταβολής.</w:t>
      </w:r>
    </w:p>
    <w:p w14:paraId="5661CBC6"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p>
    <w:p w14:paraId="00D34A2B" w14:textId="50356FDD" w:rsidR="00B555DA" w:rsidRPr="00B555DA" w:rsidRDefault="00B555DA" w:rsidP="00B555DA">
      <w:pPr>
        <w:pStyle w:val="ListParagraph0"/>
        <w:numPr>
          <w:ilvl w:val="0"/>
          <w:numId w:val="140"/>
        </w:numPr>
        <w:autoSpaceDE w:val="0"/>
        <w:autoSpaceDN w:val="0"/>
        <w:adjustRightInd w:val="0"/>
        <w:spacing w:after="0" w:line="340" w:lineRule="exact"/>
        <w:jc w:val="both"/>
        <w:rPr>
          <w:rFonts w:ascii="Arial" w:eastAsiaTheme="minorEastAsia" w:hAnsi="Arial" w:cs="Arial"/>
          <w:lang w:val="el-GR"/>
        </w:rPr>
      </w:pPr>
      <w:r w:rsidRPr="00B555DA">
        <w:rPr>
          <w:rFonts w:ascii="Arial" w:eastAsiaTheme="minorEastAsia" w:hAnsi="Arial" w:cs="Arial"/>
          <w:sz w:val="24"/>
          <w:szCs w:val="24"/>
          <w:lang w:val="el-GR"/>
        </w:rPr>
        <w:t xml:space="preserve">Σε περίπτωση Δικαιούχου που είναι Τοπική Αρχή (π.χ. Δήμος) θα πρέπει να υποβάλλεται Διμερής Συμφωνία με τον Υπουργό Εσωτερικών </w:t>
      </w:r>
      <w:r w:rsidRPr="00B555DA">
        <w:rPr>
          <w:rFonts w:ascii="Arial" w:hAnsi="Arial" w:cs="Arial"/>
          <w:b/>
          <w:bCs/>
          <w:color w:val="548DD4" w:themeColor="text2" w:themeTint="99"/>
          <w:sz w:val="24"/>
          <w:szCs w:val="20"/>
          <w:lang w:val="el-GR"/>
        </w:rPr>
        <w:t>(Παράρτημα 7Γ2)</w:t>
      </w:r>
      <w:r w:rsidRPr="00B555DA">
        <w:rPr>
          <w:rFonts w:ascii="Arial" w:eastAsiaTheme="minorEastAsia" w:hAnsi="Arial" w:cs="Arial"/>
          <w:sz w:val="24"/>
          <w:szCs w:val="24"/>
          <w:lang w:val="el-GR"/>
        </w:rPr>
        <w:t xml:space="preserve"> και σχετική Εγγυητική Επιστολή από το Υπουργείο Εσωτερικών </w:t>
      </w:r>
      <w:r w:rsidRPr="00B555DA">
        <w:rPr>
          <w:rFonts w:ascii="Arial" w:hAnsi="Arial" w:cs="Arial"/>
          <w:b/>
          <w:bCs/>
          <w:color w:val="548DD4" w:themeColor="text2" w:themeTint="99"/>
          <w:sz w:val="24"/>
          <w:szCs w:val="20"/>
          <w:lang w:val="el-GR"/>
        </w:rPr>
        <w:t>(Παράρτημα 7Γ3)</w:t>
      </w:r>
      <w:r w:rsidRPr="00B555DA">
        <w:rPr>
          <w:rFonts w:ascii="Arial" w:eastAsiaTheme="minorEastAsia" w:hAnsi="Arial" w:cs="Arial"/>
          <w:sz w:val="24"/>
          <w:szCs w:val="24"/>
          <w:lang w:val="el-GR"/>
        </w:rPr>
        <w:t xml:space="preserve">. </w:t>
      </w:r>
    </w:p>
    <w:p w14:paraId="44D101ED"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p>
    <w:p w14:paraId="2143C4AE"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r w:rsidRPr="00B555DA">
        <w:rPr>
          <w:rFonts w:ascii="Arial" w:eastAsiaTheme="minorEastAsia" w:hAnsi="Arial" w:cs="Arial"/>
          <w:lang w:val="el-GR"/>
        </w:rPr>
        <w:t>Σε περίπτωση που δεν θεμελιώνεται δικαίωμα στην καταβληθείσα προκαταβολή ή/και ο ΚΟΑΠ κρίνει ότι η προκαταβολή δεν έχει χρησιμοποιηθεί για σκοπούς της υλοποίησης του</w:t>
      </w:r>
      <w:r w:rsidRPr="00B555DA" w:rsidDel="004F565B">
        <w:rPr>
          <w:rFonts w:ascii="Arial" w:eastAsiaTheme="minorEastAsia" w:hAnsi="Arial" w:cs="Arial"/>
          <w:lang w:val="el-GR"/>
        </w:rPr>
        <w:t xml:space="preserve"> </w:t>
      </w:r>
      <w:r w:rsidRPr="00B555DA">
        <w:rPr>
          <w:rFonts w:ascii="Arial" w:eastAsiaTheme="minorEastAsia" w:hAnsi="Arial" w:cs="Arial"/>
          <w:lang w:val="el-GR"/>
        </w:rPr>
        <w:lastRenderedPageBreak/>
        <w:t xml:space="preserve">εγκεκριμένου Έργου ή/και σύμφωνα με τους όρους του εγκεκριμένου Έργου, η προκαταβολή ή μέρος αυτής, ως θα απαιτήσει ο ΚΟΑΠ, θα πρέπει να επιστραφεί και η εγγύηση καταπίπτει. </w:t>
      </w:r>
    </w:p>
    <w:p w14:paraId="3FDD1583"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p>
    <w:p w14:paraId="1F8F1550"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r w:rsidRPr="00B555DA">
        <w:rPr>
          <w:rFonts w:ascii="Arial" w:eastAsiaTheme="minorEastAsia" w:hAnsi="Arial" w:cs="Arial"/>
          <w:lang w:val="el-GR"/>
        </w:rPr>
        <w:t>Η γραπτή εγγύηση που συστήνεται αποδεσμεύεται:</w:t>
      </w:r>
    </w:p>
    <w:p w14:paraId="4F3165EB"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p>
    <w:p w14:paraId="351FC9A1"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r w:rsidRPr="00B555DA">
        <w:rPr>
          <w:rFonts w:ascii="Arial" w:eastAsiaTheme="minorEastAsia" w:hAnsi="Arial" w:cs="Arial"/>
          <w:lang w:val="el-GR"/>
        </w:rPr>
        <w:t>(α) είτε όταν έχει αποδειχθεί το οριστικό δικαίωμα προς απόληψη του ποσού που έχει προκαταβληθεί.</w:t>
      </w:r>
    </w:p>
    <w:p w14:paraId="1F86F67D"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p>
    <w:p w14:paraId="17AADA73" w14:textId="77777777" w:rsidR="00B555DA" w:rsidRPr="00B555DA" w:rsidRDefault="00B555DA" w:rsidP="00B555DA">
      <w:pPr>
        <w:autoSpaceDE w:val="0"/>
        <w:autoSpaceDN w:val="0"/>
        <w:adjustRightInd w:val="0"/>
        <w:spacing w:line="340" w:lineRule="exact"/>
        <w:jc w:val="both"/>
        <w:rPr>
          <w:rFonts w:ascii="Arial" w:eastAsiaTheme="minorEastAsia" w:hAnsi="Arial" w:cs="Arial"/>
          <w:lang w:val="el-GR"/>
        </w:rPr>
      </w:pPr>
      <w:r w:rsidRPr="00B555DA">
        <w:rPr>
          <w:rFonts w:ascii="Arial" w:eastAsiaTheme="minorEastAsia" w:hAnsi="Arial" w:cs="Arial"/>
          <w:lang w:val="el-GR"/>
        </w:rPr>
        <w:t>(β) είτε όταν έχει επιστραφεί στον ΚΟΑΠ (από τον Δεύτερο Συμβαλλόμενο) το ποσό που χορηγήθηκε, ως Προκαταβολή, ως αυτό θα απαιτηθεί από τον ΚΟΑΠ.</w:t>
      </w:r>
    </w:p>
    <w:p w14:paraId="14631DE5" w14:textId="77777777" w:rsidR="00B555DA" w:rsidRPr="002D203E" w:rsidRDefault="00B555DA" w:rsidP="009C008B">
      <w:pPr>
        <w:autoSpaceDE w:val="0"/>
        <w:autoSpaceDN w:val="0"/>
        <w:adjustRightInd w:val="0"/>
        <w:spacing w:line="340" w:lineRule="exact"/>
        <w:jc w:val="both"/>
        <w:rPr>
          <w:rFonts w:ascii="Arial" w:eastAsiaTheme="minorEastAsia" w:hAnsi="Arial" w:cs="Arial"/>
          <w:lang w:val="el-GR"/>
        </w:rPr>
      </w:pPr>
    </w:p>
    <w:bookmarkEnd w:id="509"/>
    <w:p w14:paraId="2599F717" w14:textId="77777777" w:rsidR="007B0BBD" w:rsidRPr="002D203E" w:rsidRDefault="00504E53" w:rsidP="004652BE">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b/>
          <w:bCs/>
          <w:lang w:val="el-GR"/>
        </w:rPr>
        <w:t>Διαδικασίες παραλαβής, ελέγχου και χειρισμού των Αιτήσεων</w:t>
      </w:r>
    </w:p>
    <w:p w14:paraId="1EA8FE6E" w14:textId="77777777" w:rsidR="006439E9" w:rsidRDefault="00504E53" w:rsidP="006439E9">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Οι </w:t>
      </w:r>
      <w:proofErr w:type="spellStart"/>
      <w:r w:rsidRPr="00EA2AB5">
        <w:rPr>
          <w:rFonts w:ascii="Arial" w:eastAsiaTheme="minorEastAsia" w:hAnsi="Arial" w:cs="Arial"/>
          <w:lang w:val="el-GR"/>
        </w:rPr>
        <w:t>αιτητές</w:t>
      </w:r>
      <w:proofErr w:type="spellEnd"/>
      <w:r w:rsidRPr="00EA2AB5">
        <w:rPr>
          <w:rFonts w:ascii="Arial" w:eastAsiaTheme="minorEastAsia" w:hAnsi="Arial" w:cs="Arial"/>
          <w:lang w:val="el-GR"/>
        </w:rPr>
        <w:t xml:space="preserve"> θα πρέπει να παραδίδουν την αίτηση ή να την αποστέλλουν ταχυδρομικώς, στη </w:t>
      </w:r>
      <w:r w:rsidR="00846C98">
        <w:rPr>
          <w:rFonts w:ascii="Arial" w:eastAsiaTheme="minorEastAsia" w:hAnsi="Arial" w:cs="Arial"/>
          <w:lang w:val="el-GR"/>
        </w:rPr>
        <w:t>Διεύθυνση</w:t>
      </w:r>
      <w:r w:rsidR="00846C98" w:rsidRPr="00EA2AB5">
        <w:rPr>
          <w:rFonts w:ascii="Arial" w:eastAsiaTheme="minorEastAsia" w:hAnsi="Arial" w:cs="Arial"/>
          <w:lang w:val="el-GR"/>
        </w:rPr>
        <w:t xml:space="preserve"> </w:t>
      </w:r>
      <w:r w:rsidRPr="00EA2AB5">
        <w:rPr>
          <w:rFonts w:ascii="Arial" w:eastAsiaTheme="minorEastAsia" w:hAnsi="Arial" w:cs="Arial"/>
          <w:lang w:val="el-GR"/>
        </w:rPr>
        <w:t>Ευρωπαϊκών Ταμείων του Υπ</w:t>
      </w:r>
      <w:r w:rsidR="00C6115B">
        <w:rPr>
          <w:rFonts w:ascii="Arial" w:eastAsiaTheme="minorEastAsia" w:hAnsi="Arial" w:cs="Arial"/>
          <w:lang w:val="el-GR"/>
        </w:rPr>
        <w:t>ουργείου</w:t>
      </w:r>
      <w:r w:rsidRPr="00EA2AB5">
        <w:rPr>
          <w:rFonts w:ascii="Arial" w:eastAsiaTheme="minorEastAsia" w:hAnsi="Arial" w:cs="Arial"/>
          <w:lang w:val="el-GR"/>
        </w:rPr>
        <w:t xml:space="preserve"> Εσωτερικών, εντός τ</w:t>
      </w:r>
      <w:r w:rsidR="009C008B">
        <w:rPr>
          <w:rFonts w:ascii="Arial" w:eastAsiaTheme="minorEastAsia" w:hAnsi="Arial" w:cs="Arial"/>
          <w:lang w:val="el-GR"/>
        </w:rPr>
        <w:t>η</w:t>
      </w:r>
      <w:r w:rsidRPr="00EA2AB5">
        <w:rPr>
          <w:rFonts w:ascii="Arial" w:eastAsiaTheme="minorEastAsia" w:hAnsi="Arial" w:cs="Arial"/>
          <w:lang w:val="el-GR"/>
        </w:rPr>
        <w:t>ς περιόδου παραλαβής.</w:t>
      </w:r>
    </w:p>
    <w:p w14:paraId="543589F7" w14:textId="77777777" w:rsidR="007A70E1" w:rsidRDefault="007A70E1" w:rsidP="006439E9">
      <w:pPr>
        <w:autoSpaceDE w:val="0"/>
        <w:autoSpaceDN w:val="0"/>
        <w:adjustRightInd w:val="0"/>
        <w:spacing w:line="340" w:lineRule="exact"/>
        <w:jc w:val="both"/>
        <w:rPr>
          <w:rFonts w:ascii="Arial" w:eastAsiaTheme="minorEastAsia" w:hAnsi="Arial" w:cs="Arial"/>
          <w:lang w:val="el-GR"/>
        </w:rPr>
      </w:pPr>
    </w:p>
    <w:p w14:paraId="24FAB7ED" w14:textId="77777777" w:rsidR="007B0BBD" w:rsidRDefault="00504E53" w:rsidP="004652BE">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Η αίτηση πρέπει να είναι </w:t>
      </w:r>
      <w:r w:rsidRPr="00EA2AB5">
        <w:rPr>
          <w:rFonts w:ascii="Arial" w:eastAsiaTheme="minorEastAsia" w:hAnsi="Arial" w:cs="Arial"/>
          <w:b/>
          <w:lang w:val="el-GR"/>
        </w:rPr>
        <w:t>πλήρως συμπληρωμένη και υπογεγραμμένη</w:t>
      </w:r>
      <w:r w:rsidRPr="00EA2AB5">
        <w:rPr>
          <w:rFonts w:ascii="Arial" w:eastAsiaTheme="minorEastAsia" w:hAnsi="Arial" w:cs="Arial"/>
          <w:lang w:val="el-GR"/>
        </w:rPr>
        <w:t xml:space="preserve"> και να συνοδεύεται </w:t>
      </w:r>
      <w:r w:rsidR="00D11AA0">
        <w:rPr>
          <w:rFonts w:ascii="Arial" w:eastAsiaTheme="minorEastAsia" w:hAnsi="Arial" w:cs="Arial"/>
          <w:lang w:val="el-GR"/>
        </w:rPr>
        <w:t>από τα έγγραφα που αναφέρονται πιο πάνω</w:t>
      </w:r>
      <w:r w:rsidR="003479AE">
        <w:rPr>
          <w:rFonts w:ascii="Arial" w:eastAsiaTheme="minorEastAsia" w:hAnsi="Arial" w:cs="Arial"/>
          <w:lang w:val="el-GR"/>
        </w:rPr>
        <w:t>.</w:t>
      </w:r>
    </w:p>
    <w:p w14:paraId="416EC7DA" w14:textId="77777777" w:rsidR="003479AE" w:rsidRPr="002D203E" w:rsidRDefault="003479AE" w:rsidP="004652BE">
      <w:pPr>
        <w:autoSpaceDE w:val="0"/>
        <w:autoSpaceDN w:val="0"/>
        <w:adjustRightInd w:val="0"/>
        <w:spacing w:line="340" w:lineRule="exact"/>
        <w:jc w:val="both"/>
        <w:rPr>
          <w:rFonts w:ascii="Arial" w:eastAsiaTheme="minorEastAsia" w:hAnsi="Arial" w:cs="Arial"/>
          <w:lang w:val="el-GR"/>
        </w:rPr>
      </w:pPr>
    </w:p>
    <w:p w14:paraId="51F5DE58" w14:textId="77777777" w:rsidR="007B0BBD" w:rsidRDefault="00504E53" w:rsidP="004652BE">
      <w:pPr>
        <w:autoSpaceDE w:val="0"/>
        <w:autoSpaceDN w:val="0"/>
        <w:adjustRightInd w:val="0"/>
        <w:spacing w:line="340" w:lineRule="exact"/>
        <w:jc w:val="both"/>
        <w:rPr>
          <w:rFonts w:ascii="Arial" w:eastAsiaTheme="minorEastAsia" w:hAnsi="Arial" w:cs="Arial"/>
          <w:b/>
          <w:bCs/>
          <w:lang w:val="el-GR"/>
        </w:rPr>
      </w:pPr>
      <w:r w:rsidRPr="00EA2AB5">
        <w:rPr>
          <w:rFonts w:ascii="Arial" w:eastAsiaTheme="minorEastAsia" w:hAnsi="Arial" w:cs="Arial"/>
          <w:lang w:val="el-GR"/>
        </w:rPr>
        <w:t xml:space="preserve">Το άτομο που θα παραλαμβάνει τα έγγραφα θα πρέπει να τα σφραγίζει και ακολούθως να διενεργεί έλεγχο επί των εγγράφων </w:t>
      </w:r>
      <w:r w:rsidRPr="00EA2AB5">
        <w:rPr>
          <w:rFonts w:ascii="Arial" w:eastAsiaTheme="minorEastAsia" w:hAnsi="Arial" w:cs="Arial"/>
          <w:b/>
          <w:bCs/>
          <w:lang w:val="el-GR"/>
        </w:rPr>
        <w:t xml:space="preserve">συμπληρώνοντας παράλληλα το σχετικό Κατάλογο Ελέγχου </w:t>
      </w:r>
      <w:r w:rsidRPr="00EA2AB5">
        <w:rPr>
          <w:rFonts w:ascii="Arial" w:hAnsi="Arial" w:cs="Arial"/>
          <w:b/>
          <w:bCs/>
          <w:color w:val="548DD4" w:themeColor="text2" w:themeTint="99"/>
          <w:szCs w:val="20"/>
          <w:lang w:val="el-GR"/>
        </w:rPr>
        <w:t xml:space="preserve">(Παράρτημα </w:t>
      </w:r>
      <w:r w:rsidR="002E7110">
        <w:rPr>
          <w:rFonts w:ascii="Arial" w:hAnsi="Arial" w:cs="Arial"/>
          <w:b/>
          <w:bCs/>
          <w:color w:val="548DD4" w:themeColor="text2" w:themeTint="99"/>
          <w:szCs w:val="20"/>
          <w:lang w:val="el-GR"/>
        </w:rPr>
        <w:t>7</w:t>
      </w:r>
      <w:r w:rsidRPr="00EA2AB5">
        <w:rPr>
          <w:rFonts w:ascii="Arial" w:hAnsi="Arial" w:cs="Arial"/>
          <w:b/>
          <w:bCs/>
          <w:color w:val="548DD4" w:themeColor="text2" w:themeTint="99"/>
          <w:szCs w:val="20"/>
          <w:lang w:val="el-GR"/>
        </w:rPr>
        <w:t>Δ)</w:t>
      </w:r>
      <w:r w:rsidRPr="00EA2AB5">
        <w:rPr>
          <w:rFonts w:ascii="Arial" w:eastAsiaTheme="minorEastAsia" w:hAnsi="Arial" w:cs="Arial"/>
          <w:b/>
          <w:bCs/>
          <w:lang w:val="el-GR"/>
        </w:rPr>
        <w:t xml:space="preserve"> τον οπ</w:t>
      </w:r>
      <w:r w:rsidR="003479AE">
        <w:rPr>
          <w:rFonts w:ascii="Arial" w:eastAsiaTheme="minorEastAsia" w:hAnsi="Arial" w:cs="Arial"/>
          <w:b/>
          <w:bCs/>
          <w:lang w:val="el-GR"/>
        </w:rPr>
        <w:t>οίο θα πρέπει και να υπογράφει.</w:t>
      </w:r>
    </w:p>
    <w:p w14:paraId="605FC23D" w14:textId="77777777" w:rsidR="003479AE" w:rsidRPr="003479AE" w:rsidRDefault="003479AE" w:rsidP="004652BE">
      <w:pPr>
        <w:autoSpaceDE w:val="0"/>
        <w:autoSpaceDN w:val="0"/>
        <w:adjustRightInd w:val="0"/>
        <w:spacing w:line="340" w:lineRule="exact"/>
        <w:jc w:val="both"/>
        <w:rPr>
          <w:rFonts w:ascii="Arial" w:eastAsiaTheme="minorEastAsia" w:hAnsi="Arial" w:cs="Arial"/>
          <w:bCs/>
          <w:lang w:val="el-GR"/>
        </w:rPr>
      </w:pPr>
    </w:p>
    <w:p w14:paraId="54AB8A0E" w14:textId="77777777" w:rsidR="007B0BBD"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Τέλος, ο έλεγχος θα πρέπει να επαληθεύεται και από άλλο Λειτουργό της Μονάδας Εφαρμογής, υπογράφοντας το</w:t>
      </w:r>
      <w:r w:rsidR="00122135">
        <w:rPr>
          <w:rFonts w:ascii="Arial" w:eastAsiaTheme="minorEastAsia" w:hAnsi="Arial" w:cs="Arial"/>
          <w:lang w:val="el-GR"/>
        </w:rPr>
        <w:t>ν</w:t>
      </w:r>
      <w:r w:rsidRPr="00EA2AB5">
        <w:rPr>
          <w:rFonts w:ascii="Arial" w:eastAsiaTheme="minorEastAsia" w:hAnsi="Arial" w:cs="Arial"/>
          <w:lang w:val="el-GR"/>
        </w:rPr>
        <w:t xml:space="preserve"> Κατάλογο Ελέγχου, και να καταχωρείται στο φάκελο της αίτησης (του </w:t>
      </w:r>
      <w:r w:rsidR="001C7E58">
        <w:rPr>
          <w:rFonts w:ascii="Arial" w:eastAsiaTheme="minorEastAsia" w:hAnsi="Arial" w:cs="Arial"/>
          <w:lang w:val="el-GR"/>
        </w:rPr>
        <w:t>έργου</w:t>
      </w:r>
      <w:r w:rsidRPr="00EA2AB5">
        <w:rPr>
          <w:rFonts w:ascii="Arial" w:eastAsiaTheme="minorEastAsia" w:hAnsi="Arial" w:cs="Arial"/>
          <w:lang w:val="el-GR"/>
        </w:rPr>
        <w:t xml:space="preserve">) μαζί με την αίτηση για καταβολή προκαταβολής και αντίγραφο της </w:t>
      </w:r>
      <w:r w:rsidR="00370678">
        <w:rPr>
          <w:rFonts w:ascii="Arial" w:eastAsiaTheme="minorEastAsia" w:hAnsi="Arial" w:cs="Arial"/>
          <w:lang w:val="el-GR"/>
        </w:rPr>
        <w:t>Ε</w:t>
      </w:r>
      <w:r w:rsidRPr="00EA2AB5">
        <w:rPr>
          <w:rFonts w:ascii="Arial" w:eastAsiaTheme="minorEastAsia" w:hAnsi="Arial" w:cs="Arial"/>
          <w:lang w:val="el-GR"/>
        </w:rPr>
        <w:t xml:space="preserve">πιστολής από </w:t>
      </w:r>
      <w:r w:rsidR="0090688E">
        <w:rPr>
          <w:rFonts w:ascii="Arial" w:eastAsiaTheme="minorEastAsia" w:hAnsi="Arial" w:cs="Arial"/>
          <w:lang w:val="el-GR"/>
        </w:rPr>
        <w:t xml:space="preserve">το Υπουργείο Οικονομικών </w:t>
      </w:r>
      <w:r w:rsidR="00370678">
        <w:rPr>
          <w:rFonts w:ascii="Arial" w:eastAsiaTheme="minorEastAsia" w:hAnsi="Arial" w:cs="Arial"/>
          <w:lang w:val="el-GR"/>
        </w:rPr>
        <w:t xml:space="preserve">/ </w:t>
      </w:r>
      <w:r w:rsidR="0090688E">
        <w:rPr>
          <w:rFonts w:ascii="Arial" w:eastAsiaTheme="minorEastAsia" w:hAnsi="Arial" w:cs="Arial"/>
          <w:lang w:val="el-GR"/>
        </w:rPr>
        <w:t xml:space="preserve">Διμερούς Συμφωνίας και Επιστολής από </w:t>
      </w:r>
      <w:r w:rsidRPr="00EA2AB5">
        <w:rPr>
          <w:rFonts w:ascii="Arial" w:eastAsiaTheme="minorEastAsia" w:hAnsi="Arial" w:cs="Arial"/>
          <w:lang w:val="el-GR"/>
        </w:rPr>
        <w:t>το Υπ</w:t>
      </w:r>
      <w:r w:rsidR="00122135">
        <w:rPr>
          <w:rFonts w:ascii="Arial" w:eastAsiaTheme="minorEastAsia" w:hAnsi="Arial" w:cs="Arial"/>
          <w:lang w:val="el-GR"/>
        </w:rPr>
        <w:t>ουργ</w:t>
      </w:r>
      <w:r w:rsidR="0090688E">
        <w:rPr>
          <w:rFonts w:ascii="Arial" w:eastAsiaTheme="minorEastAsia" w:hAnsi="Arial" w:cs="Arial"/>
          <w:lang w:val="el-GR"/>
        </w:rPr>
        <w:t>είο</w:t>
      </w:r>
      <w:r w:rsidRPr="00EA2AB5">
        <w:rPr>
          <w:rFonts w:ascii="Arial" w:eastAsiaTheme="minorEastAsia" w:hAnsi="Arial" w:cs="Arial"/>
          <w:lang w:val="el-GR"/>
        </w:rPr>
        <w:t xml:space="preserve"> </w:t>
      </w:r>
      <w:r w:rsidR="00846C98">
        <w:rPr>
          <w:rFonts w:ascii="Arial" w:eastAsiaTheme="minorEastAsia" w:hAnsi="Arial" w:cs="Arial"/>
          <w:lang w:val="el-GR"/>
        </w:rPr>
        <w:t>Εσωτερικών</w:t>
      </w:r>
      <w:r w:rsidRPr="00EA2AB5">
        <w:rPr>
          <w:rFonts w:ascii="Arial" w:eastAsiaTheme="minorEastAsia" w:hAnsi="Arial" w:cs="Arial"/>
          <w:lang w:val="el-GR"/>
        </w:rPr>
        <w:t>.</w:t>
      </w:r>
    </w:p>
    <w:p w14:paraId="53DC2A81" w14:textId="77777777" w:rsidR="003479AE" w:rsidRPr="002D203E" w:rsidRDefault="003479AE" w:rsidP="004652BE">
      <w:pPr>
        <w:spacing w:line="340" w:lineRule="exact"/>
        <w:jc w:val="both"/>
        <w:rPr>
          <w:rFonts w:ascii="Arial" w:eastAsiaTheme="minorEastAsia" w:hAnsi="Arial" w:cs="Arial"/>
          <w:lang w:val="el-GR"/>
        </w:rPr>
      </w:pPr>
    </w:p>
    <w:p w14:paraId="40577486" w14:textId="77777777" w:rsidR="007B0BBD"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Η Μονάδα Εφαρμογής αφού συλλέξει όλα τα αιτήματα για καταβολή προκαταβολών καθώς και </w:t>
      </w:r>
      <w:r w:rsidR="00D11AA0">
        <w:rPr>
          <w:rFonts w:ascii="Arial" w:eastAsiaTheme="minorEastAsia" w:hAnsi="Arial" w:cs="Arial"/>
          <w:lang w:val="el-GR"/>
        </w:rPr>
        <w:t>όλα τα απαιτούμενα έγγραφα</w:t>
      </w:r>
      <w:r w:rsidRPr="00EA2AB5">
        <w:rPr>
          <w:rFonts w:ascii="Arial" w:eastAsiaTheme="minorEastAsia" w:hAnsi="Arial" w:cs="Arial"/>
          <w:lang w:val="el-GR"/>
        </w:rPr>
        <w:t xml:space="preserve">, θα συμπληρώσει τον πίνακα που βρίσκεται στο </w:t>
      </w:r>
      <w:r w:rsidRPr="00EA2AB5">
        <w:rPr>
          <w:rFonts w:ascii="Arial" w:hAnsi="Arial" w:cs="Arial"/>
          <w:b/>
          <w:bCs/>
          <w:color w:val="548DD4" w:themeColor="text2" w:themeTint="99"/>
          <w:szCs w:val="20"/>
          <w:lang w:val="el-GR"/>
        </w:rPr>
        <w:t xml:space="preserve">Παράρτημα </w:t>
      </w:r>
      <w:r w:rsidR="002E7110">
        <w:rPr>
          <w:rFonts w:ascii="Arial" w:hAnsi="Arial" w:cs="Arial"/>
          <w:b/>
          <w:bCs/>
          <w:color w:val="548DD4" w:themeColor="text2" w:themeTint="99"/>
          <w:szCs w:val="20"/>
          <w:lang w:val="el-GR"/>
        </w:rPr>
        <w:t>7</w:t>
      </w:r>
      <w:r w:rsidRPr="00EA2AB5">
        <w:rPr>
          <w:rFonts w:ascii="Arial" w:hAnsi="Arial" w:cs="Arial"/>
          <w:b/>
          <w:bCs/>
          <w:color w:val="548DD4" w:themeColor="text2" w:themeTint="99"/>
          <w:szCs w:val="20"/>
          <w:lang w:val="el-GR"/>
        </w:rPr>
        <w:t>Ε</w:t>
      </w:r>
      <w:r w:rsidRPr="00EA2AB5">
        <w:rPr>
          <w:rFonts w:ascii="Arial" w:eastAsiaTheme="minorEastAsia" w:hAnsi="Arial" w:cs="Arial"/>
          <w:lang w:val="el-GR"/>
        </w:rPr>
        <w:t xml:space="preserve"> και ο οποίος θα συνοδεύει μαζί με όλα τα υπόλοιπα έγγραφα (συμπερ</w:t>
      </w:r>
      <w:r w:rsidR="00934F5D">
        <w:rPr>
          <w:rFonts w:ascii="Arial" w:eastAsiaTheme="minorEastAsia" w:hAnsi="Arial" w:cs="Arial"/>
          <w:lang w:val="el-GR"/>
        </w:rPr>
        <w:t>ιλαμβανομένων</w:t>
      </w:r>
      <w:r w:rsidRPr="00EA2AB5">
        <w:rPr>
          <w:rFonts w:ascii="Arial" w:eastAsiaTheme="minorEastAsia" w:hAnsi="Arial" w:cs="Arial"/>
          <w:lang w:val="el-GR"/>
        </w:rPr>
        <w:t xml:space="preserve"> των πρωτότυπων εγγυητικών επιστολών, </w:t>
      </w:r>
      <w:r w:rsidR="00D11AA0">
        <w:rPr>
          <w:rFonts w:ascii="Arial" w:eastAsiaTheme="minorEastAsia" w:hAnsi="Arial" w:cs="Arial"/>
          <w:lang w:val="el-GR"/>
        </w:rPr>
        <w:t xml:space="preserve">συμφωνιών, κλπ. </w:t>
      </w:r>
      <w:r w:rsidRPr="00EA2AB5">
        <w:rPr>
          <w:rFonts w:ascii="Arial" w:eastAsiaTheme="minorEastAsia" w:hAnsi="Arial" w:cs="Arial"/>
          <w:lang w:val="el-GR"/>
        </w:rPr>
        <w:t xml:space="preserve">και των φακέλων των αιτήσεων) το σχετικό Αίτημα Πληρωμής για την προκαταβολή υπογεγραμμένο από τον Διευθυντή </w:t>
      </w:r>
      <w:r w:rsidR="00846C98">
        <w:rPr>
          <w:rFonts w:ascii="Arial" w:eastAsiaTheme="minorEastAsia" w:hAnsi="Arial" w:cs="Arial"/>
          <w:lang w:val="el-GR"/>
        </w:rPr>
        <w:t xml:space="preserve">της </w:t>
      </w:r>
      <w:r w:rsidR="00062E08">
        <w:rPr>
          <w:rFonts w:ascii="Arial" w:eastAsiaTheme="minorEastAsia" w:hAnsi="Arial" w:cs="Arial"/>
          <w:lang w:val="el-GR"/>
        </w:rPr>
        <w:t>Διεύθυνσης</w:t>
      </w:r>
      <w:r w:rsidR="00846C98">
        <w:rPr>
          <w:rFonts w:ascii="Arial" w:eastAsiaTheme="minorEastAsia" w:hAnsi="Arial" w:cs="Arial"/>
          <w:lang w:val="el-GR"/>
        </w:rPr>
        <w:t xml:space="preserve"> </w:t>
      </w:r>
      <w:r w:rsidR="00317065">
        <w:rPr>
          <w:rFonts w:ascii="Arial" w:eastAsiaTheme="minorEastAsia" w:hAnsi="Arial" w:cs="Arial"/>
          <w:lang w:val="el-GR"/>
        </w:rPr>
        <w:t>Ευρωπαϊκών</w:t>
      </w:r>
      <w:r w:rsidR="00846C98">
        <w:rPr>
          <w:rFonts w:ascii="Arial" w:eastAsiaTheme="minorEastAsia" w:hAnsi="Arial" w:cs="Arial"/>
          <w:lang w:val="el-GR"/>
        </w:rPr>
        <w:t xml:space="preserve"> Ταμείων</w:t>
      </w:r>
      <w:r w:rsidR="00934F5D">
        <w:rPr>
          <w:rFonts w:ascii="Arial" w:eastAsiaTheme="minorEastAsia" w:hAnsi="Arial" w:cs="Arial"/>
          <w:lang w:val="el-GR"/>
        </w:rPr>
        <w:t xml:space="preserve">, θα </w:t>
      </w:r>
      <w:r w:rsidR="00317065">
        <w:rPr>
          <w:rFonts w:ascii="Arial" w:eastAsiaTheme="minorEastAsia" w:hAnsi="Arial" w:cs="Arial"/>
          <w:lang w:val="el-GR"/>
        </w:rPr>
        <w:t>αποστ</w:t>
      </w:r>
      <w:r w:rsidR="0090688E">
        <w:rPr>
          <w:rFonts w:ascii="Arial" w:eastAsiaTheme="minorEastAsia" w:hAnsi="Arial" w:cs="Arial"/>
          <w:lang w:val="el-GR"/>
        </w:rPr>
        <w:t>έλλεται</w:t>
      </w:r>
      <w:r w:rsidRPr="00EA2AB5">
        <w:rPr>
          <w:rFonts w:ascii="Arial" w:eastAsiaTheme="minorEastAsia" w:hAnsi="Arial" w:cs="Arial"/>
          <w:lang w:val="el-GR"/>
        </w:rPr>
        <w:t xml:space="preserve"> στον Υπεύθυνο Λειτουργό </w:t>
      </w:r>
      <w:r w:rsidR="00934F5D">
        <w:rPr>
          <w:rFonts w:ascii="Arial" w:eastAsiaTheme="minorEastAsia" w:hAnsi="Arial" w:cs="Arial"/>
          <w:lang w:val="el-GR"/>
        </w:rPr>
        <w:t>του Μέτρου</w:t>
      </w:r>
      <w:r w:rsidR="000D1BE4" w:rsidRPr="00266593">
        <w:rPr>
          <w:rFonts w:ascii="Arial" w:eastAsiaTheme="minorEastAsia" w:hAnsi="Arial" w:cs="Arial"/>
          <w:lang w:val="el-GR"/>
        </w:rPr>
        <w:t xml:space="preserve"> / </w:t>
      </w:r>
      <w:r w:rsidR="0092319A">
        <w:rPr>
          <w:rFonts w:ascii="Arial" w:eastAsiaTheme="minorEastAsia" w:hAnsi="Arial" w:cs="Arial"/>
          <w:lang w:val="el-GR"/>
        </w:rPr>
        <w:t>της Παρέμβασης</w:t>
      </w:r>
      <w:r w:rsidRPr="00EA2AB5">
        <w:rPr>
          <w:rFonts w:ascii="Arial" w:eastAsiaTheme="minorEastAsia" w:hAnsi="Arial" w:cs="Arial"/>
          <w:lang w:val="el-GR"/>
        </w:rPr>
        <w:t xml:space="preserve"> στον ΚΟΑΠ για έλεγχο και προώθηση τους προς το Τμήμα Εκτέλεσης Πληρωμών γ</w:t>
      </w:r>
      <w:r w:rsidR="003479AE">
        <w:rPr>
          <w:rFonts w:ascii="Arial" w:eastAsiaTheme="minorEastAsia" w:hAnsi="Arial" w:cs="Arial"/>
          <w:lang w:val="el-GR"/>
        </w:rPr>
        <w:t>ια καταβολή των προκαταβολών.</w:t>
      </w:r>
    </w:p>
    <w:p w14:paraId="761E1477" w14:textId="77777777" w:rsidR="003479AE" w:rsidRPr="002D203E" w:rsidRDefault="003479AE" w:rsidP="004652BE">
      <w:pPr>
        <w:spacing w:line="340" w:lineRule="exact"/>
        <w:jc w:val="both"/>
        <w:rPr>
          <w:rFonts w:ascii="Arial" w:eastAsiaTheme="minorEastAsia" w:hAnsi="Arial" w:cs="Arial"/>
          <w:lang w:val="el-GR"/>
        </w:rPr>
      </w:pPr>
    </w:p>
    <w:p w14:paraId="7B04069F" w14:textId="77777777" w:rsidR="007B0BBD" w:rsidRPr="002D203E"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Για τις περιπτώσεις όπου, στην πορεία εφαρμογής του συγκεκριμένου </w:t>
      </w:r>
      <w:r w:rsidR="00934F5D">
        <w:rPr>
          <w:rFonts w:ascii="Arial" w:eastAsiaTheme="minorEastAsia" w:hAnsi="Arial" w:cs="Arial"/>
          <w:lang w:val="el-GR"/>
        </w:rPr>
        <w:t>Μ</w:t>
      </w:r>
      <w:r w:rsidRPr="00EA2AB5">
        <w:rPr>
          <w:rFonts w:ascii="Arial" w:eastAsiaTheme="minorEastAsia" w:hAnsi="Arial" w:cs="Arial"/>
          <w:lang w:val="el-GR"/>
        </w:rPr>
        <w:t xml:space="preserve">έτρου, παρατηρηθούν προβλήματα και πρέπει να γίνει κατάπτωση της “εγγυητικής” ή για τις </w:t>
      </w:r>
      <w:r w:rsidRPr="00EA2AB5">
        <w:rPr>
          <w:rFonts w:ascii="Arial" w:eastAsiaTheme="minorEastAsia" w:hAnsi="Arial" w:cs="Arial"/>
          <w:lang w:val="el-GR"/>
        </w:rPr>
        <w:lastRenderedPageBreak/>
        <w:t>περιπτώσεις που θα ολοκληρωθούν αισίως και θα πρέπει να γίνει αποδέσμευση της εγγυητικής επιστολής</w:t>
      </w:r>
      <w:r w:rsidR="00934F5D">
        <w:rPr>
          <w:rFonts w:ascii="Arial" w:eastAsiaTheme="minorEastAsia" w:hAnsi="Arial" w:cs="Arial"/>
          <w:lang w:val="el-GR"/>
        </w:rPr>
        <w:t>,</w:t>
      </w:r>
      <w:r w:rsidRPr="00EA2AB5">
        <w:rPr>
          <w:rFonts w:ascii="Arial" w:eastAsiaTheme="minorEastAsia" w:hAnsi="Arial" w:cs="Arial"/>
          <w:lang w:val="el-GR"/>
        </w:rPr>
        <w:t xml:space="preserve"> συμπληρώνεται από την Μονάδα Εφαρμογής αναλόγως και ο Κατάλογος Ελέγχου του </w:t>
      </w:r>
      <w:r w:rsidRPr="00EA2AB5">
        <w:rPr>
          <w:rFonts w:ascii="Arial" w:hAnsi="Arial" w:cs="Arial"/>
          <w:b/>
          <w:bCs/>
          <w:color w:val="548DD4" w:themeColor="text2" w:themeTint="99"/>
          <w:szCs w:val="20"/>
          <w:lang w:val="el-GR"/>
        </w:rPr>
        <w:t xml:space="preserve">Παραρτήματος </w:t>
      </w:r>
      <w:r w:rsidR="002E7110">
        <w:rPr>
          <w:rFonts w:ascii="Arial" w:hAnsi="Arial" w:cs="Arial"/>
          <w:b/>
          <w:bCs/>
          <w:color w:val="548DD4" w:themeColor="text2" w:themeTint="99"/>
          <w:szCs w:val="20"/>
          <w:lang w:val="el-GR"/>
        </w:rPr>
        <w:t>7</w:t>
      </w:r>
      <w:r w:rsidRPr="00EA2AB5">
        <w:rPr>
          <w:rFonts w:ascii="Arial" w:hAnsi="Arial" w:cs="Arial"/>
          <w:b/>
          <w:bCs/>
          <w:color w:val="548DD4" w:themeColor="text2" w:themeTint="99"/>
          <w:szCs w:val="20"/>
          <w:lang w:val="el-GR"/>
        </w:rPr>
        <w:t>ΣΤ</w:t>
      </w:r>
      <w:r w:rsidRPr="00EA2AB5">
        <w:rPr>
          <w:rFonts w:ascii="Arial" w:eastAsiaTheme="minorEastAsia" w:hAnsi="Arial" w:cs="Arial"/>
          <w:lang w:val="el-GR"/>
        </w:rPr>
        <w:t xml:space="preserve">. Το έντυπο του </w:t>
      </w:r>
      <w:r w:rsidRPr="00EA2AB5">
        <w:rPr>
          <w:rFonts w:ascii="Arial" w:hAnsi="Arial" w:cs="Arial"/>
          <w:b/>
          <w:bCs/>
          <w:color w:val="548DD4" w:themeColor="text2" w:themeTint="99"/>
          <w:szCs w:val="20"/>
          <w:lang w:val="el-GR"/>
        </w:rPr>
        <w:t xml:space="preserve">Παραρτήματος </w:t>
      </w:r>
      <w:r w:rsidR="002E7110">
        <w:rPr>
          <w:rFonts w:ascii="Arial" w:hAnsi="Arial" w:cs="Arial"/>
          <w:b/>
          <w:bCs/>
          <w:color w:val="548DD4" w:themeColor="text2" w:themeTint="99"/>
          <w:szCs w:val="20"/>
          <w:lang w:val="el-GR"/>
        </w:rPr>
        <w:t>7</w:t>
      </w:r>
      <w:r w:rsidRPr="00EA2AB5">
        <w:rPr>
          <w:rFonts w:ascii="Arial" w:hAnsi="Arial" w:cs="Arial"/>
          <w:b/>
          <w:bCs/>
          <w:color w:val="548DD4" w:themeColor="text2" w:themeTint="99"/>
          <w:szCs w:val="20"/>
          <w:lang w:val="el-GR"/>
        </w:rPr>
        <w:t>Ζ</w:t>
      </w:r>
      <w:r w:rsidRPr="00EA2AB5">
        <w:rPr>
          <w:rFonts w:ascii="Arial" w:eastAsiaTheme="minorEastAsia" w:hAnsi="Arial" w:cs="Arial"/>
          <w:lang w:val="el-GR"/>
        </w:rPr>
        <w:t xml:space="preserve"> συμπληρώνεται επίσης και παραδίδεται δια χειρός στον Υπεύθυνο Λειτουργό του </w:t>
      </w:r>
      <w:r w:rsidR="00934F5D">
        <w:rPr>
          <w:rFonts w:ascii="Arial" w:eastAsiaTheme="minorEastAsia" w:hAnsi="Arial" w:cs="Arial"/>
          <w:lang w:val="el-GR"/>
        </w:rPr>
        <w:t>Μέτρου</w:t>
      </w:r>
      <w:r w:rsidR="000D1BE4" w:rsidRPr="00854061">
        <w:rPr>
          <w:rFonts w:ascii="Arial" w:eastAsiaTheme="minorEastAsia" w:hAnsi="Arial" w:cs="Arial"/>
          <w:lang w:val="el-GR"/>
        </w:rPr>
        <w:t xml:space="preserve"> / </w:t>
      </w:r>
      <w:r w:rsidR="0092319A">
        <w:rPr>
          <w:rFonts w:ascii="Arial" w:eastAsiaTheme="minorEastAsia" w:hAnsi="Arial" w:cs="Arial"/>
          <w:lang w:val="el-GR"/>
        </w:rPr>
        <w:t>της Παρέμβασης</w:t>
      </w:r>
      <w:r w:rsidRPr="00EA2AB5">
        <w:rPr>
          <w:rFonts w:ascii="Arial" w:eastAsiaTheme="minorEastAsia" w:hAnsi="Arial" w:cs="Arial"/>
          <w:lang w:val="el-GR"/>
        </w:rPr>
        <w:t xml:space="preserve"> στον ΚΟΑΠ. Ο κατάλογος ελέγχου τυπώνεται, συμπληρώνεται και παραμένει στον πρωτότυπο φάκελο της αίτησης. </w:t>
      </w:r>
    </w:p>
    <w:p w14:paraId="647F0974" w14:textId="77777777" w:rsidR="00145112" w:rsidRDefault="00504E53">
      <w:pPr>
        <w:rPr>
          <w:rFonts w:ascii="Arial" w:eastAsiaTheme="minorEastAsia" w:hAnsi="Arial" w:cs="Arial"/>
          <w:b/>
          <w:bCs/>
          <w:lang w:val="el-GR"/>
        </w:rPr>
      </w:pPr>
      <w:r>
        <w:rPr>
          <w:rFonts w:ascii="Arial" w:eastAsiaTheme="minorEastAsia" w:hAnsi="Arial" w:cs="Arial"/>
          <w:b/>
          <w:bCs/>
          <w:lang w:val="el-GR"/>
        </w:rPr>
        <w:br w:type="page"/>
      </w:r>
    </w:p>
    <w:p w14:paraId="789AA58B" w14:textId="77777777" w:rsidR="007B0BBD" w:rsidRPr="00E92FE4" w:rsidRDefault="00504E53" w:rsidP="004652BE">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b/>
          <w:bCs/>
          <w:lang w:val="el-GR"/>
        </w:rPr>
        <w:lastRenderedPageBreak/>
        <w:t xml:space="preserve">Τροποποιήσεις στη συμπλήρωση των αρχείων </w:t>
      </w:r>
      <w:r w:rsidRPr="007B0BBD">
        <w:rPr>
          <w:rFonts w:ascii="Arial" w:eastAsiaTheme="minorEastAsia" w:hAnsi="Arial" w:cs="Arial"/>
          <w:b/>
          <w:bCs/>
        </w:rPr>
        <w:t>DAPF</w:t>
      </w:r>
    </w:p>
    <w:p w14:paraId="5FCDAFBE" w14:textId="77777777" w:rsidR="007B0BBD" w:rsidRPr="002D203E"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 xml:space="preserve">Στις περιπτώσεις τις οποίες θα δοθούν προκαταβολές με την υποβολή εκ μέρους των </w:t>
      </w:r>
      <w:proofErr w:type="spellStart"/>
      <w:r w:rsidRPr="00EA2AB5">
        <w:rPr>
          <w:rFonts w:ascii="Arial" w:eastAsiaTheme="minorEastAsia" w:hAnsi="Arial" w:cs="Arial"/>
          <w:lang w:val="el-GR"/>
        </w:rPr>
        <w:t>αιτητών</w:t>
      </w:r>
      <w:proofErr w:type="spellEnd"/>
      <w:r w:rsidRPr="00EA2AB5">
        <w:rPr>
          <w:rFonts w:ascii="Arial" w:eastAsiaTheme="minorEastAsia" w:hAnsi="Arial" w:cs="Arial"/>
          <w:lang w:val="el-GR"/>
        </w:rPr>
        <w:t xml:space="preserve"> “εγγυητικής επιστολής”</w:t>
      </w:r>
      <w:r w:rsidR="00934F5D">
        <w:rPr>
          <w:rFonts w:ascii="Arial" w:eastAsiaTheme="minorEastAsia" w:hAnsi="Arial" w:cs="Arial"/>
          <w:lang w:val="el-GR"/>
        </w:rPr>
        <w:t>,</w:t>
      </w:r>
      <w:r w:rsidRPr="00EA2AB5">
        <w:rPr>
          <w:rFonts w:ascii="Arial" w:eastAsiaTheme="minorEastAsia" w:hAnsi="Arial" w:cs="Arial"/>
          <w:lang w:val="el-GR"/>
        </w:rPr>
        <w:t xml:space="preserve"> τότε πρέπει να τροποποιηθούν αναλόγως και τα αρχεία </w:t>
      </w:r>
      <w:r w:rsidRPr="007B0BBD">
        <w:rPr>
          <w:rFonts w:ascii="Arial" w:eastAsiaTheme="minorEastAsia" w:hAnsi="Arial" w:cs="Arial"/>
        </w:rPr>
        <w:t>DAPF</w:t>
      </w:r>
      <w:r w:rsidRPr="00EA2AB5">
        <w:rPr>
          <w:rFonts w:ascii="Arial" w:eastAsiaTheme="minorEastAsia" w:hAnsi="Arial" w:cs="Arial"/>
          <w:lang w:val="el-GR"/>
        </w:rPr>
        <w:t xml:space="preserve"> τα οποία συμπληρώνονται και θα αποστέλλονται στον ΚΟΑΠ για καταβολή της προκαταβολής.</w:t>
      </w:r>
    </w:p>
    <w:p w14:paraId="70DBFBBD" w14:textId="77777777" w:rsidR="00934F5D" w:rsidRDefault="00934F5D" w:rsidP="004652BE">
      <w:pPr>
        <w:autoSpaceDE w:val="0"/>
        <w:autoSpaceDN w:val="0"/>
        <w:adjustRightInd w:val="0"/>
        <w:spacing w:line="340" w:lineRule="exact"/>
        <w:jc w:val="both"/>
        <w:rPr>
          <w:rFonts w:ascii="Arial" w:eastAsiaTheme="minorEastAsia" w:hAnsi="Arial" w:cs="Arial"/>
          <w:lang w:val="el-GR"/>
        </w:rPr>
      </w:pPr>
    </w:p>
    <w:p w14:paraId="42557B32" w14:textId="77777777" w:rsidR="007B0BBD" w:rsidRPr="002D203E" w:rsidRDefault="00504E53" w:rsidP="004652BE">
      <w:pPr>
        <w:autoSpaceDE w:val="0"/>
        <w:autoSpaceDN w:val="0"/>
        <w:adjustRightInd w:val="0"/>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Οι αλλαγές είναι οι εξής: </w:t>
      </w:r>
    </w:p>
    <w:p w14:paraId="6463F89D" w14:textId="77777777" w:rsidR="007B0BBD" w:rsidRPr="002D203E" w:rsidRDefault="00504E53" w:rsidP="00606C70">
      <w:pPr>
        <w:numPr>
          <w:ilvl w:val="0"/>
          <w:numId w:val="87"/>
        </w:numPr>
        <w:autoSpaceDE w:val="0"/>
        <w:autoSpaceDN w:val="0"/>
        <w:adjustRightInd w:val="0"/>
        <w:spacing w:line="340" w:lineRule="exact"/>
        <w:ind w:left="357" w:hanging="357"/>
        <w:jc w:val="both"/>
        <w:rPr>
          <w:rFonts w:ascii="Arial" w:eastAsiaTheme="minorEastAsia" w:hAnsi="Arial" w:cs="Arial"/>
          <w:lang w:val="el-GR"/>
        </w:rPr>
      </w:pPr>
      <w:r w:rsidRPr="00EA2AB5">
        <w:rPr>
          <w:rFonts w:ascii="Arial" w:eastAsiaTheme="minorEastAsia" w:hAnsi="Arial" w:cs="Arial"/>
          <w:lang w:val="el-GR"/>
        </w:rPr>
        <w:t xml:space="preserve">Πεδίο </w:t>
      </w:r>
      <w:r w:rsidRPr="007B0BBD">
        <w:rPr>
          <w:rFonts w:ascii="Arial" w:eastAsiaTheme="minorEastAsia" w:hAnsi="Arial" w:cs="Arial"/>
        </w:rPr>
        <w:t>L</w:t>
      </w:r>
      <w:r w:rsidRPr="00EA2AB5">
        <w:rPr>
          <w:rFonts w:ascii="Arial" w:eastAsiaTheme="minorEastAsia" w:hAnsi="Arial" w:cs="Arial"/>
          <w:lang w:val="el-GR"/>
        </w:rPr>
        <w:t xml:space="preserve">103: Συμπληρώνεται με τον αριθμό 1. </w:t>
      </w:r>
    </w:p>
    <w:p w14:paraId="6A459BDD" w14:textId="77777777" w:rsidR="007B0BBD" w:rsidRPr="002D203E" w:rsidRDefault="00504E53" w:rsidP="00606C70">
      <w:pPr>
        <w:numPr>
          <w:ilvl w:val="0"/>
          <w:numId w:val="87"/>
        </w:numPr>
        <w:autoSpaceDE w:val="0"/>
        <w:autoSpaceDN w:val="0"/>
        <w:adjustRightInd w:val="0"/>
        <w:spacing w:line="340" w:lineRule="exact"/>
        <w:ind w:left="357" w:hanging="357"/>
        <w:jc w:val="both"/>
        <w:rPr>
          <w:rFonts w:ascii="Arial" w:eastAsiaTheme="minorEastAsia" w:hAnsi="Arial" w:cs="Arial"/>
          <w:lang w:val="el-GR"/>
        </w:rPr>
      </w:pPr>
      <w:r w:rsidRPr="00EA2AB5">
        <w:rPr>
          <w:rFonts w:ascii="Arial" w:eastAsiaTheme="minorEastAsia" w:hAnsi="Arial" w:cs="Arial"/>
          <w:lang w:val="el-GR"/>
        </w:rPr>
        <w:t xml:space="preserve">Πεδίο </w:t>
      </w:r>
      <w:r w:rsidRPr="007B0BBD">
        <w:rPr>
          <w:rFonts w:ascii="Arial" w:eastAsiaTheme="minorEastAsia" w:hAnsi="Arial" w:cs="Arial"/>
        </w:rPr>
        <w:t>F</w:t>
      </w:r>
      <w:r w:rsidRPr="00EA2AB5">
        <w:rPr>
          <w:rFonts w:ascii="Arial" w:eastAsiaTheme="minorEastAsia" w:hAnsi="Arial" w:cs="Arial"/>
          <w:lang w:val="el-GR"/>
        </w:rPr>
        <w:t xml:space="preserve">402: Συμπληρώνεται με το ποσό που αφορά η εγγυητική επιστολή. </w:t>
      </w:r>
    </w:p>
    <w:p w14:paraId="0B795EA8" w14:textId="77777777" w:rsidR="007B0BBD" w:rsidRPr="002D203E" w:rsidRDefault="00504E53" w:rsidP="00606C70">
      <w:pPr>
        <w:numPr>
          <w:ilvl w:val="0"/>
          <w:numId w:val="87"/>
        </w:numPr>
        <w:autoSpaceDE w:val="0"/>
        <w:autoSpaceDN w:val="0"/>
        <w:adjustRightInd w:val="0"/>
        <w:spacing w:line="340" w:lineRule="exact"/>
        <w:ind w:left="357" w:hanging="357"/>
        <w:jc w:val="both"/>
        <w:rPr>
          <w:rFonts w:ascii="Arial" w:eastAsiaTheme="minorEastAsia" w:hAnsi="Arial" w:cs="Arial"/>
          <w:lang w:val="el-GR"/>
        </w:rPr>
      </w:pPr>
      <w:r w:rsidRPr="00EA2AB5">
        <w:rPr>
          <w:rFonts w:ascii="Arial" w:eastAsiaTheme="minorEastAsia" w:hAnsi="Arial" w:cs="Arial"/>
          <w:lang w:val="el-GR"/>
        </w:rPr>
        <w:t xml:space="preserve">Πεδίο </w:t>
      </w:r>
      <w:r w:rsidRPr="007B0BBD">
        <w:rPr>
          <w:rFonts w:ascii="Arial" w:eastAsiaTheme="minorEastAsia" w:hAnsi="Arial" w:cs="Arial"/>
        </w:rPr>
        <w:t>F</w:t>
      </w:r>
      <w:r w:rsidRPr="00EA2AB5">
        <w:rPr>
          <w:rFonts w:ascii="Arial" w:eastAsiaTheme="minorEastAsia" w:hAnsi="Arial" w:cs="Arial"/>
          <w:lang w:val="el-GR"/>
        </w:rPr>
        <w:t>403:</w:t>
      </w:r>
      <w:r w:rsidR="00934F5D">
        <w:rPr>
          <w:rFonts w:ascii="Arial" w:eastAsiaTheme="minorEastAsia" w:hAnsi="Arial" w:cs="Arial"/>
          <w:lang w:val="el-GR"/>
        </w:rPr>
        <w:t xml:space="preserve"> </w:t>
      </w:r>
      <w:r w:rsidRPr="00EA2AB5">
        <w:rPr>
          <w:rFonts w:ascii="Arial" w:eastAsiaTheme="minorEastAsia" w:hAnsi="Arial" w:cs="Arial"/>
          <w:lang w:val="el-GR"/>
        </w:rPr>
        <w:t xml:space="preserve">Συμπληρώνεται με την ημερομηνία υποβολής της εγγυητικής επιστολής από τον δικαιούχο. </w:t>
      </w:r>
    </w:p>
    <w:p w14:paraId="4A30FFB0" w14:textId="77777777" w:rsidR="007B0BBD" w:rsidRPr="002D203E" w:rsidRDefault="00504E53" w:rsidP="00606C70">
      <w:pPr>
        <w:numPr>
          <w:ilvl w:val="0"/>
          <w:numId w:val="87"/>
        </w:numPr>
        <w:autoSpaceDE w:val="0"/>
        <w:autoSpaceDN w:val="0"/>
        <w:adjustRightInd w:val="0"/>
        <w:spacing w:line="340" w:lineRule="exact"/>
        <w:ind w:left="357" w:hanging="357"/>
        <w:jc w:val="both"/>
        <w:rPr>
          <w:rFonts w:ascii="Arial" w:eastAsiaTheme="minorEastAsia" w:hAnsi="Arial" w:cs="Arial"/>
          <w:lang w:val="el-GR"/>
        </w:rPr>
      </w:pPr>
      <w:r w:rsidRPr="00EA2AB5">
        <w:rPr>
          <w:rFonts w:ascii="Arial" w:eastAsiaTheme="minorEastAsia" w:hAnsi="Arial" w:cs="Arial"/>
          <w:lang w:val="el-GR"/>
        </w:rPr>
        <w:t>Τα υπόλοιπα πεδία συμπληρώνονται με τον ίδιο τρόπο που συμπληρώνονται για τα ενδιάμεσα αιτήματα πληρωμής</w:t>
      </w:r>
    </w:p>
    <w:p w14:paraId="54CDE6AB" w14:textId="77777777" w:rsidR="00B451FE" w:rsidRDefault="00B451FE" w:rsidP="004652BE">
      <w:pPr>
        <w:spacing w:line="340" w:lineRule="exact"/>
        <w:jc w:val="both"/>
        <w:rPr>
          <w:rFonts w:ascii="Arial" w:eastAsiaTheme="minorEastAsia" w:hAnsi="Arial" w:cs="Arial"/>
          <w:lang w:val="el-GR"/>
        </w:rPr>
      </w:pPr>
    </w:p>
    <w:p w14:paraId="7A16FEE4" w14:textId="77777777" w:rsidR="00934F5D"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 xml:space="preserve">Κατά την αποστολή μετέπειτα πληρωμών (αρχείων </w:t>
      </w:r>
      <w:r w:rsidR="007B0BBD" w:rsidRPr="007B0BBD">
        <w:rPr>
          <w:rFonts w:ascii="Arial" w:eastAsiaTheme="minorEastAsia" w:hAnsi="Arial" w:cs="Arial"/>
        </w:rPr>
        <w:t>DAPF</w:t>
      </w:r>
      <w:r w:rsidRPr="00EA2AB5">
        <w:rPr>
          <w:rFonts w:ascii="Arial" w:eastAsiaTheme="minorEastAsia" w:hAnsi="Arial" w:cs="Arial"/>
          <w:lang w:val="el-GR"/>
        </w:rPr>
        <w:t xml:space="preserve">) στον ΚΟΑΠ, ο Δικαιούχος θα υποβάλλει/καταχωρεί τις δαπάνες (τιμολόγια) στο σύστημα. Η Μονάδα Εφαρμογής θα τα ελέγχει τηρώντας τις διαδικασίες που αναφέρονται στο Εγχειρίδιο Εφαρμογής και θα εξάγει το αρχείων πληρωμών </w:t>
      </w:r>
      <w:r w:rsidR="007B0BBD" w:rsidRPr="007B0BBD">
        <w:rPr>
          <w:rFonts w:ascii="Arial" w:eastAsiaTheme="minorEastAsia" w:hAnsi="Arial" w:cs="Arial"/>
        </w:rPr>
        <w:t>DAPF</w:t>
      </w:r>
      <w:r w:rsidRPr="00EA2AB5">
        <w:rPr>
          <w:rFonts w:ascii="Arial" w:eastAsiaTheme="minorEastAsia" w:hAnsi="Arial" w:cs="Arial"/>
          <w:lang w:val="el-GR"/>
        </w:rPr>
        <w:t>.</w:t>
      </w:r>
    </w:p>
    <w:p w14:paraId="5F3D69B0" w14:textId="77777777" w:rsidR="007B0BBD" w:rsidRPr="002D203E" w:rsidRDefault="007B0BBD" w:rsidP="004652BE">
      <w:pPr>
        <w:spacing w:line="340" w:lineRule="exact"/>
        <w:jc w:val="both"/>
        <w:rPr>
          <w:rFonts w:ascii="Arial" w:eastAsiaTheme="minorEastAsia" w:hAnsi="Arial" w:cs="Arial"/>
          <w:lang w:val="el-GR"/>
        </w:rPr>
      </w:pPr>
    </w:p>
    <w:p w14:paraId="520C5E54" w14:textId="77777777" w:rsidR="00934F5D"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 xml:space="preserve">Στο </w:t>
      </w:r>
      <w:r w:rsidR="007B0BBD" w:rsidRPr="007B0BBD">
        <w:rPr>
          <w:rFonts w:ascii="Arial" w:eastAsiaTheme="minorEastAsia" w:hAnsi="Arial" w:cs="Arial"/>
        </w:rPr>
        <w:t>DAPF</w:t>
      </w:r>
      <w:r w:rsidRPr="00EA2AB5">
        <w:rPr>
          <w:rFonts w:ascii="Arial" w:eastAsiaTheme="minorEastAsia" w:hAnsi="Arial" w:cs="Arial"/>
          <w:lang w:val="el-GR"/>
        </w:rPr>
        <w:t xml:space="preserve"> που θα δημιουργείται θα υπάρχουν δ</w:t>
      </w:r>
      <w:r>
        <w:rPr>
          <w:rFonts w:ascii="Arial" w:eastAsiaTheme="minorEastAsia" w:hAnsi="Arial" w:cs="Arial"/>
          <w:lang w:val="el-GR"/>
        </w:rPr>
        <w:t>ύ</w:t>
      </w:r>
      <w:r w:rsidRPr="00EA2AB5">
        <w:rPr>
          <w:rFonts w:ascii="Arial" w:eastAsiaTheme="minorEastAsia" w:hAnsi="Arial" w:cs="Arial"/>
          <w:lang w:val="el-GR"/>
        </w:rPr>
        <w:t>ο καταχωρήσεις, μ</w:t>
      </w:r>
      <w:r>
        <w:rPr>
          <w:rFonts w:ascii="Arial" w:eastAsiaTheme="minorEastAsia" w:hAnsi="Arial" w:cs="Arial"/>
          <w:lang w:val="el-GR"/>
        </w:rPr>
        <w:t>ί</w:t>
      </w:r>
      <w:r w:rsidRPr="00EA2AB5">
        <w:rPr>
          <w:rFonts w:ascii="Arial" w:eastAsiaTheme="minorEastAsia" w:hAnsi="Arial" w:cs="Arial"/>
          <w:lang w:val="el-GR"/>
        </w:rPr>
        <w:t>α καταχώρηση με το σύνολο του επιλέξιμου ποσού των τιμολογίων που καταχωρήθηκαν και εγκρίθηκαν από τη Μονάδα Εφαρμογής και μ</w:t>
      </w:r>
      <w:r>
        <w:rPr>
          <w:rFonts w:ascii="Arial" w:eastAsiaTheme="minorEastAsia" w:hAnsi="Arial" w:cs="Arial"/>
          <w:lang w:val="el-GR"/>
        </w:rPr>
        <w:t>ί</w:t>
      </w:r>
      <w:r w:rsidRPr="00EA2AB5">
        <w:rPr>
          <w:rFonts w:ascii="Arial" w:eastAsiaTheme="minorEastAsia" w:hAnsi="Arial" w:cs="Arial"/>
          <w:lang w:val="el-GR"/>
        </w:rPr>
        <w:t>α αρνητική καταχώρηση με την οποία θα αφαιρείται το αντίστοιχο ποσό από το ποσό της προκαταβολής. Έτσι το αίτημα πληρωμής που θα υποβληθεί στον ΚΟΑΠ θα είναι μηδενικό. Η διαδικασία αυτή θα συνεχιστεί μέχρι να καλυφθεί όλο το ποσό της προκαταβολής.</w:t>
      </w:r>
    </w:p>
    <w:p w14:paraId="3F8B8ABE" w14:textId="77777777" w:rsidR="007B0BBD" w:rsidRPr="002D203E" w:rsidRDefault="007B0BBD" w:rsidP="004652BE">
      <w:pPr>
        <w:spacing w:line="340" w:lineRule="exact"/>
        <w:jc w:val="both"/>
        <w:rPr>
          <w:rFonts w:ascii="Arial" w:eastAsiaTheme="minorEastAsia" w:hAnsi="Arial" w:cs="Arial"/>
          <w:lang w:val="el-GR"/>
        </w:rPr>
      </w:pPr>
    </w:p>
    <w:p w14:paraId="675666C6" w14:textId="77777777" w:rsidR="007B0BBD" w:rsidRPr="002D203E" w:rsidRDefault="00504E53" w:rsidP="004652BE">
      <w:pPr>
        <w:spacing w:line="340" w:lineRule="exact"/>
        <w:jc w:val="both"/>
        <w:rPr>
          <w:rFonts w:ascii="Arial" w:eastAsiaTheme="minorEastAsia" w:hAnsi="Arial" w:cs="Arial"/>
          <w:lang w:val="el-GR"/>
        </w:rPr>
      </w:pPr>
      <w:r w:rsidRPr="00EA2AB5">
        <w:rPr>
          <w:rFonts w:ascii="Arial" w:eastAsiaTheme="minorEastAsia" w:hAnsi="Arial" w:cs="Arial"/>
          <w:lang w:val="el-GR"/>
        </w:rPr>
        <w:t xml:space="preserve">Στα επόμενα </w:t>
      </w:r>
      <w:r w:rsidRPr="007B0BBD">
        <w:rPr>
          <w:rFonts w:ascii="Arial" w:eastAsiaTheme="minorEastAsia" w:hAnsi="Arial" w:cs="Arial"/>
        </w:rPr>
        <w:t>DAPF</w:t>
      </w:r>
      <w:r w:rsidRPr="00EA2AB5">
        <w:rPr>
          <w:rFonts w:ascii="Arial" w:eastAsiaTheme="minorEastAsia" w:hAnsi="Arial" w:cs="Arial"/>
          <w:lang w:val="el-GR"/>
        </w:rPr>
        <w:t xml:space="preserve"> που θα εκδοθούν δεν θα υπάρχει πλέον αρνητική καταχώρηση αφού θα έχει καλυφθεί η προκαταβολή και στα αιτήματα πληρωμής θα εμφανίζεται κανονικά το επιλέξιμο ποσό των τιμολογίων.</w:t>
      </w:r>
    </w:p>
    <w:p w14:paraId="78B1AC44" w14:textId="77777777" w:rsidR="007D3A09" w:rsidRPr="007448FC" w:rsidRDefault="007D3A09" w:rsidP="008D18DE">
      <w:pPr>
        <w:autoSpaceDE w:val="0"/>
        <w:autoSpaceDN w:val="0"/>
        <w:adjustRightInd w:val="0"/>
        <w:rPr>
          <w:rFonts w:ascii="Arial" w:eastAsiaTheme="minorEastAsia" w:hAnsi="Arial" w:cs="Arial"/>
          <w:lang w:val="el-GR"/>
        </w:rPr>
      </w:pPr>
    </w:p>
    <w:p w14:paraId="532AB3F3" w14:textId="77777777" w:rsidR="008D18DE" w:rsidRPr="007448FC" w:rsidRDefault="00504E53">
      <w:pPr>
        <w:rPr>
          <w:rFonts w:ascii="Arial" w:eastAsiaTheme="minorEastAsia" w:hAnsi="Arial" w:cs="Arial"/>
          <w:lang w:val="el-GR"/>
        </w:rPr>
      </w:pPr>
      <w:r w:rsidRPr="007448FC">
        <w:rPr>
          <w:rFonts w:ascii="Arial" w:eastAsiaTheme="minorEastAsia" w:hAnsi="Arial" w:cs="Arial"/>
          <w:lang w:val="el-GR"/>
        </w:rPr>
        <w:br w:type="page"/>
      </w:r>
    </w:p>
    <w:p w14:paraId="284645E0" w14:textId="77777777" w:rsidR="00C15FB3" w:rsidRPr="007D3A09" w:rsidRDefault="00504E53" w:rsidP="008D18DE">
      <w:pPr>
        <w:pStyle w:val="Heading1"/>
        <w:numPr>
          <w:ilvl w:val="0"/>
          <w:numId w:val="0"/>
        </w:numPr>
        <w:spacing w:line="240" w:lineRule="auto"/>
        <w:ind w:left="687" w:hanging="687"/>
        <w:rPr>
          <w:sz w:val="28"/>
          <w:szCs w:val="28"/>
          <w:lang w:val="el-GR"/>
        </w:rPr>
      </w:pPr>
      <w:bookmarkStart w:id="511" w:name="_Toc455612796"/>
      <w:bookmarkStart w:id="512" w:name="_Toc455960625"/>
      <w:bookmarkStart w:id="513" w:name="_Toc455960823"/>
      <w:bookmarkStart w:id="514" w:name="_Toc455961021"/>
      <w:bookmarkStart w:id="515" w:name="_Toc455961239"/>
      <w:bookmarkStart w:id="516" w:name="_Toc455992391"/>
      <w:bookmarkStart w:id="517" w:name="_Toc455992625"/>
      <w:bookmarkStart w:id="518" w:name="_Toc455993481"/>
      <w:bookmarkStart w:id="519" w:name="_Toc455994188"/>
      <w:bookmarkStart w:id="520" w:name="_Toc455994399"/>
      <w:bookmarkStart w:id="521" w:name="_Toc455994581"/>
      <w:bookmarkStart w:id="522" w:name="_Toc455994765"/>
      <w:bookmarkStart w:id="523" w:name="_Toc455994954"/>
      <w:bookmarkStart w:id="524" w:name="_Toc456035807"/>
      <w:bookmarkStart w:id="525" w:name="_Toc456042845"/>
      <w:bookmarkStart w:id="526" w:name="_Toc456075998"/>
      <w:bookmarkStart w:id="527" w:name="_Toc456076349"/>
      <w:bookmarkStart w:id="528" w:name="_Toc456085638"/>
      <w:bookmarkStart w:id="529" w:name="_Toc455612797"/>
      <w:bookmarkStart w:id="530" w:name="_Toc455960626"/>
      <w:bookmarkStart w:id="531" w:name="_Toc455960824"/>
      <w:bookmarkStart w:id="532" w:name="_Toc455961022"/>
      <w:bookmarkStart w:id="533" w:name="_Toc455961240"/>
      <w:bookmarkStart w:id="534" w:name="_Toc455992392"/>
      <w:bookmarkStart w:id="535" w:name="_Toc455992626"/>
      <w:bookmarkStart w:id="536" w:name="_Toc455993482"/>
      <w:bookmarkStart w:id="537" w:name="_Toc455994189"/>
      <w:bookmarkStart w:id="538" w:name="_Toc455994400"/>
      <w:bookmarkStart w:id="539" w:name="_Toc455994582"/>
      <w:bookmarkStart w:id="540" w:name="_Toc455994766"/>
      <w:bookmarkStart w:id="541" w:name="_Toc455994955"/>
      <w:bookmarkStart w:id="542" w:name="_Toc456035808"/>
      <w:bookmarkStart w:id="543" w:name="_Toc456042846"/>
      <w:bookmarkStart w:id="544" w:name="_Toc456075999"/>
      <w:bookmarkStart w:id="545" w:name="_Toc456076350"/>
      <w:bookmarkStart w:id="546" w:name="_Toc456085639"/>
      <w:bookmarkStart w:id="547" w:name="_Toc455612798"/>
      <w:bookmarkStart w:id="548" w:name="_Toc455960627"/>
      <w:bookmarkStart w:id="549" w:name="_Toc455960825"/>
      <w:bookmarkStart w:id="550" w:name="_Toc455961023"/>
      <w:bookmarkStart w:id="551" w:name="_Toc455961241"/>
      <w:bookmarkStart w:id="552" w:name="_Toc455992393"/>
      <w:bookmarkStart w:id="553" w:name="_Toc455992627"/>
      <w:bookmarkStart w:id="554" w:name="_Toc455993483"/>
      <w:bookmarkStart w:id="555" w:name="_Toc455994190"/>
      <w:bookmarkStart w:id="556" w:name="_Toc455994401"/>
      <w:bookmarkStart w:id="557" w:name="_Toc455994583"/>
      <w:bookmarkStart w:id="558" w:name="_Toc455994767"/>
      <w:bookmarkStart w:id="559" w:name="_Toc455994956"/>
      <w:bookmarkStart w:id="560" w:name="_Toc456035809"/>
      <w:bookmarkStart w:id="561" w:name="_Toc456042847"/>
      <w:bookmarkStart w:id="562" w:name="_Toc456076000"/>
      <w:bookmarkStart w:id="563" w:name="_Toc456076351"/>
      <w:bookmarkStart w:id="564" w:name="_Toc456085640"/>
      <w:bookmarkStart w:id="565" w:name="_Toc455612799"/>
      <w:bookmarkStart w:id="566" w:name="_Toc455960628"/>
      <w:bookmarkStart w:id="567" w:name="_Toc455960826"/>
      <w:bookmarkStart w:id="568" w:name="_Toc455961024"/>
      <w:bookmarkStart w:id="569" w:name="_Toc455961242"/>
      <w:bookmarkStart w:id="570" w:name="_Toc455992394"/>
      <w:bookmarkStart w:id="571" w:name="_Toc455992628"/>
      <w:bookmarkStart w:id="572" w:name="_Toc455993484"/>
      <w:bookmarkStart w:id="573" w:name="_Toc455994191"/>
      <w:bookmarkStart w:id="574" w:name="_Toc455994402"/>
      <w:bookmarkStart w:id="575" w:name="_Toc455994584"/>
      <w:bookmarkStart w:id="576" w:name="_Toc455994768"/>
      <w:bookmarkStart w:id="577" w:name="_Toc455994957"/>
      <w:bookmarkStart w:id="578" w:name="_Toc456035810"/>
      <w:bookmarkStart w:id="579" w:name="_Toc456042848"/>
      <w:bookmarkStart w:id="580" w:name="_Toc456076001"/>
      <w:bookmarkStart w:id="581" w:name="_Toc456076352"/>
      <w:bookmarkStart w:id="582" w:name="_Toc456085641"/>
      <w:bookmarkStart w:id="583" w:name="_Toc455612800"/>
      <w:bookmarkStart w:id="584" w:name="_Toc455960629"/>
      <w:bookmarkStart w:id="585" w:name="_Toc455960827"/>
      <w:bookmarkStart w:id="586" w:name="_Toc455961025"/>
      <w:bookmarkStart w:id="587" w:name="_Toc455961243"/>
      <w:bookmarkStart w:id="588" w:name="_Toc455992395"/>
      <w:bookmarkStart w:id="589" w:name="_Toc455992629"/>
      <w:bookmarkStart w:id="590" w:name="_Toc455993485"/>
      <w:bookmarkStart w:id="591" w:name="_Toc455994192"/>
      <w:bookmarkStart w:id="592" w:name="_Toc455994403"/>
      <w:bookmarkStart w:id="593" w:name="_Toc455994585"/>
      <w:bookmarkStart w:id="594" w:name="_Toc455994769"/>
      <w:bookmarkStart w:id="595" w:name="_Toc455994958"/>
      <w:bookmarkStart w:id="596" w:name="_Toc456035811"/>
      <w:bookmarkStart w:id="597" w:name="_Toc456042849"/>
      <w:bookmarkStart w:id="598" w:name="_Toc456076002"/>
      <w:bookmarkStart w:id="599" w:name="_Toc456076353"/>
      <w:bookmarkStart w:id="600" w:name="_Toc456085642"/>
      <w:bookmarkStart w:id="601" w:name="_Toc455612801"/>
      <w:bookmarkStart w:id="602" w:name="_Toc455960630"/>
      <w:bookmarkStart w:id="603" w:name="_Toc455960828"/>
      <w:bookmarkStart w:id="604" w:name="_Toc455961026"/>
      <w:bookmarkStart w:id="605" w:name="_Toc455961244"/>
      <w:bookmarkStart w:id="606" w:name="_Toc455992396"/>
      <w:bookmarkStart w:id="607" w:name="_Toc455992630"/>
      <w:bookmarkStart w:id="608" w:name="_Toc455993486"/>
      <w:bookmarkStart w:id="609" w:name="_Toc455994193"/>
      <w:bookmarkStart w:id="610" w:name="_Toc455994404"/>
      <w:bookmarkStart w:id="611" w:name="_Toc455994586"/>
      <w:bookmarkStart w:id="612" w:name="_Toc455994770"/>
      <w:bookmarkStart w:id="613" w:name="_Toc455994959"/>
      <w:bookmarkStart w:id="614" w:name="_Toc456035812"/>
      <w:bookmarkStart w:id="615" w:name="_Toc456042850"/>
      <w:bookmarkStart w:id="616" w:name="_Toc456076003"/>
      <w:bookmarkStart w:id="617" w:name="_Toc456076354"/>
      <w:bookmarkStart w:id="618" w:name="_Toc456085643"/>
      <w:bookmarkStart w:id="619" w:name="_Toc455612802"/>
      <w:bookmarkStart w:id="620" w:name="_Toc455960631"/>
      <w:bookmarkStart w:id="621" w:name="_Toc455960829"/>
      <w:bookmarkStart w:id="622" w:name="_Toc455961027"/>
      <w:bookmarkStart w:id="623" w:name="_Toc455961245"/>
      <w:bookmarkStart w:id="624" w:name="_Toc455992397"/>
      <w:bookmarkStart w:id="625" w:name="_Toc455992631"/>
      <w:bookmarkStart w:id="626" w:name="_Toc455993487"/>
      <w:bookmarkStart w:id="627" w:name="_Toc455994194"/>
      <w:bookmarkStart w:id="628" w:name="_Toc455994405"/>
      <w:bookmarkStart w:id="629" w:name="_Toc455994587"/>
      <w:bookmarkStart w:id="630" w:name="_Toc455994771"/>
      <w:bookmarkStart w:id="631" w:name="_Toc455994960"/>
      <w:bookmarkStart w:id="632" w:name="_Toc456035813"/>
      <w:bookmarkStart w:id="633" w:name="_Toc456042851"/>
      <w:bookmarkStart w:id="634" w:name="_Toc456076004"/>
      <w:bookmarkStart w:id="635" w:name="_Toc456076355"/>
      <w:bookmarkStart w:id="636" w:name="_Toc456085644"/>
      <w:bookmarkStart w:id="637" w:name="_Toc455612803"/>
      <w:bookmarkStart w:id="638" w:name="_Toc455960632"/>
      <w:bookmarkStart w:id="639" w:name="_Toc455960830"/>
      <w:bookmarkStart w:id="640" w:name="_Toc455961028"/>
      <w:bookmarkStart w:id="641" w:name="_Toc455961246"/>
      <w:bookmarkStart w:id="642" w:name="_Toc455992398"/>
      <w:bookmarkStart w:id="643" w:name="_Toc455992632"/>
      <w:bookmarkStart w:id="644" w:name="_Toc455993488"/>
      <w:bookmarkStart w:id="645" w:name="_Toc455994195"/>
      <w:bookmarkStart w:id="646" w:name="_Toc455994406"/>
      <w:bookmarkStart w:id="647" w:name="_Toc455994588"/>
      <w:bookmarkStart w:id="648" w:name="_Toc455994772"/>
      <w:bookmarkStart w:id="649" w:name="_Toc455994961"/>
      <w:bookmarkStart w:id="650" w:name="_Toc456035814"/>
      <w:bookmarkStart w:id="651" w:name="_Toc456042852"/>
      <w:bookmarkStart w:id="652" w:name="_Toc456076005"/>
      <w:bookmarkStart w:id="653" w:name="_Toc456076356"/>
      <w:bookmarkStart w:id="654" w:name="_Toc456085645"/>
      <w:bookmarkStart w:id="655" w:name="_Toc455612804"/>
      <w:bookmarkStart w:id="656" w:name="_Toc455960633"/>
      <w:bookmarkStart w:id="657" w:name="_Toc455960831"/>
      <w:bookmarkStart w:id="658" w:name="_Toc455961029"/>
      <w:bookmarkStart w:id="659" w:name="_Toc455961247"/>
      <w:bookmarkStart w:id="660" w:name="_Toc455992399"/>
      <w:bookmarkStart w:id="661" w:name="_Toc455992633"/>
      <w:bookmarkStart w:id="662" w:name="_Toc455993489"/>
      <w:bookmarkStart w:id="663" w:name="_Toc455994196"/>
      <w:bookmarkStart w:id="664" w:name="_Toc455994407"/>
      <w:bookmarkStart w:id="665" w:name="_Toc455994589"/>
      <w:bookmarkStart w:id="666" w:name="_Toc455994773"/>
      <w:bookmarkStart w:id="667" w:name="_Toc455994962"/>
      <w:bookmarkStart w:id="668" w:name="_Toc456035815"/>
      <w:bookmarkStart w:id="669" w:name="_Toc456042853"/>
      <w:bookmarkStart w:id="670" w:name="_Toc456076006"/>
      <w:bookmarkStart w:id="671" w:name="_Toc456076357"/>
      <w:bookmarkStart w:id="672" w:name="_Toc456085646"/>
      <w:bookmarkStart w:id="673" w:name="_Toc455612805"/>
      <w:bookmarkStart w:id="674" w:name="_Toc455960634"/>
      <w:bookmarkStart w:id="675" w:name="_Toc455960832"/>
      <w:bookmarkStart w:id="676" w:name="_Toc455961030"/>
      <w:bookmarkStart w:id="677" w:name="_Toc455961248"/>
      <w:bookmarkStart w:id="678" w:name="_Toc455992400"/>
      <w:bookmarkStart w:id="679" w:name="_Toc455992634"/>
      <w:bookmarkStart w:id="680" w:name="_Toc455993490"/>
      <w:bookmarkStart w:id="681" w:name="_Toc455994197"/>
      <w:bookmarkStart w:id="682" w:name="_Toc455994408"/>
      <w:bookmarkStart w:id="683" w:name="_Toc455994590"/>
      <w:bookmarkStart w:id="684" w:name="_Toc455994774"/>
      <w:bookmarkStart w:id="685" w:name="_Toc455994963"/>
      <w:bookmarkStart w:id="686" w:name="_Toc456035816"/>
      <w:bookmarkStart w:id="687" w:name="_Toc456042854"/>
      <w:bookmarkStart w:id="688" w:name="_Toc456076007"/>
      <w:bookmarkStart w:id="689" w:name="_Toc456076358"/>
      <w:bookmarkStart w:id="690" w:name="_Toc456085647"/>
      <w:bookmarkStart w:id="691" w:name="_Toc455612806"/>
      <w:bookmarkStart w:id="692" w:name="_Toc455960635"/>
      <w:bookmarkStart w:id="693" w:name="_Toc455960833"/>
      <w:bookmarkStart w:id="694" w:name="_Toc455961031"/>
      <w:bookmarkStart w:id="695" w:name="_Toc455961249"/>
      <w:bookmarkStart w:id="696" w:name="_Toc455992401"/>
      <w:bookmarkStart w:id="697" w:name="_Toc455992635"/>
      <w:bookmarkStart w:id="698" w:name="_Toc455993491"/>
      <w:bookmarkStart w:id="699" w:name="_Toc455994198"/>
      <w:bookmarkStart w:id="700" w:name="_Toc455994409"/>
      <w:bookmarkStart w:id="701" w:name="_Toc455994591"/>
      <w:bookmarkStart w:id="702" w:name="_Toc455994775"/>
      <w:bookmarkStart w:id="703" w:name="_Toc455994964"/>
      <w:bookmarkStart w:id="704" w:name="_Toc456035817"/>
      <w:bookmarkStart w:id="705" w:name="_Toc456042855"/>
      <w:bookmarkStart w:id="706" w:name="_Toc456076008"/>
      <w:bookmarkStart w:id="707" w:name="_Toc456076359"/>
      <w:bookmarkStart w:id="708" w:name="_Toc456085648"/>
      <w:bookmarkStart w:id="709" w:name="_Toc455612807"/>
      <w:bookmarkStart w:id="710" w:name="_Toc455960636"/>
      <w:bookmarkStart w:id="711" w:name="_Toc455960834"/>
      <w:bookmarkStart w:id="712" w:name="_Toc455961032"/>
      <w:bookmarkStart w:id="713" w:name="_Toc455961250"/>
      <w:bookmarkStart w:id="714" w:name="_Toc455992402"/>
      <w:bookmarkStart w:id="715" w:name="_Toc455992636"/>
      <w:bookmarkStart w:id="716" w:name="_Toc455993492"/>
      <w:bookmarkStart w:id="717" w:name="_Toc455994199"/>
      <w:bookmarkStart w:id="718" w:name="_Toc455994410"/>
      <w:bookmarkStart w:id="719" w:name="_Toc455994592"/>
      <w:bookmarkStart w:id="720" w:name="_Toc455994776"/>
      <w:bookmarkStart w:id="721" w:name="_Toc455994965"/>
      <w:bookmarkStart w:id="722" w:name="_Toc456035818"/>
      <w:bookmarkStart w:id="723" w:name="_Toc456042856"/>
      <w:bookmarkStart w:id="724" w:name="_Toc456076009"/>
      <w:bookmarkStart w:id="725" w:name="_Toc456076360"/>
      <w:bookmarkStart w:id="726" w:name="_Toc456085649"/>
      <w:bookmarkStart w:id="727" w:name="_Toc455612808"/>
      <w:bookmarkStart w:id="728" w:name="_Toc455960637"/>
      <w:bookmarkStart w:id="729" w:name="_Toc455960835"/>
      <w:bookmarkStart w:id="730" w:name="_Toc455961033"/>
      <w:bookmarkStart w:id="731" w:name="_Toc455961251"/>
      <w:bookmarkStart w:id="732" w:name="_Toc455992403"/>
      <w:bookmarkStart w:id="733" w:name="_Toc455992637"/>
      <w:bookmarkStart w:id="734" w:name="_Toc455993493"/>
      <w:bookmarkStart w:id="735" w:name="_Toc455994200"/>
      <w:bookmarkStart w:id="736" w:name="_Toc455994411"/>
      <w:bookmarkStart w:id="737" w:name="_Toc455994593"/>
      <w:bookmarkStart w:id="738" w:name="_Toc455994777"/>
      <w:bookmarkStart w:id="739" w:name="_Toc455994966"/>
      <w:bookmarkStart w:id="740" w:name="_Toc456035819"/>
      <w:bookmarkStart w:id="741" w:name="_Toc456042857"/>
      <w:bookmarkStart w:id="742" w:name="_Toc456076010"/>
      <w:bookmarkStart w:id="743" w:name="_Toc456076361"/>
      <w:bookmarkStart w:id="744" w:name="_Toc456085650"/>
      <w:bookmarkStart w:id="745" w:name="_Toc455612809"/>
      <w:bookmarkStart w:id="746" w:name="_Toc455960638"/>
      <w:bookmarkStart w:id="747" w:name="_Toc455960836"/>
      <w:bookmarkStart w:id="748" w:name="_Toc455961034"/>
      <w:bookmarkStart w:id="749" w:name="_Toc455961252"/>
      <w:bookmarkStart w:id="750" w:name="_Toc455992404"/>
      <w:bookmarkStart w:id="751" w:name="_Toc455992638"/>
      <w:bookmarkStart w:id="752" w:name="_Toc455993494"/>
      <w:bookmarkStart w:id="753" w:name="_Toc455994201"/>
      <w:bookmarkStart w:id="754" w:name="_Toc455994412"/>
      <w:bookmarkStart w:id="755" w:name="_Toc455994594"/>
      <w:bookmarkStart w:id="756" w:name="_Toc455994778"/>
      <w:bookmarkStart w:id="757" w:name="_Toc455994967"/>
      <w:bookmarkStart w:id="758" w:name="_Toc456035820"/>
      <w:bookmarkStart w:id="759" w:name="_Toc456042858"/>
      <w:bookmarkStart w:id="760" w:name="_Toc456076011"/>
      <w:bookmarkStart w:id="761" w:name="_Toc456076362"/>
      <w:bookmarkStart w:id="762" w:name="_Toc456085651"/>
      <w:bookmarkStart w:id="763" w:name="_Toc455612810"/>
      <w:bookmarkStart w:id="764" w:name="_Toc455960639"/>
      <w:bookmarkStart w:id="765" w:name="_Toc455960837"/>
      <w:bookmarkStart w:id="766" w:name="_Toc455961035"/>
      <w:bookmarkStart w:id="767" w:name="_Toc455961253"/>
      <w:bookmarkStart w:id="768" w:name="_Toc455992405"/>
      <w:bookmarkStart w:id="769" w:name="_Toc455992639"/>
      <w:bookmarkStart w:id="770" w:name="_Toc455993495"/>
      <w:bookmarkStart w:id="771" w:name="_Toc455994202"/>
      <w:bookmarkStart w:id="772" w:name="_Toc455994413"/>
      <w:bookmarkStart w:id="773" w:name="_Toc455994595"/>
      <w:bookmarkStart w:id="774" w:name="_Toc455994779"/>
      <w:bookmarkStart w:id="775" w:name="_Toc455994968"/>
      <w:bookmarkStart w:id="776" w:name="_Toc456035821"/>
      <w:bookmarkStart w:id="777" w:name="_Toc456042859"/>
      <w:bookmarkStart w:id="778" w:name="_Toc456076012"/>
      <w:bookmarkStart w:id="779" w:name="_Toc456076363"/>
      <w:bookmarkStart w:id="780" w:name="_Toc456085652"/>
      <w:bookmarkStart w:id="781" w:name="_Toc455612811"/>
      <w:bookmarkStart w:id="782" w:name="_Toc455960640"/>
      <w:bookmarkStart w:id="783" w:name="_Toc455960838"/>
      <w:bookmarkStart w:id="784" w:name="_Toc455961036"/>
      <w:bookmarkStart w:id="785" w:name="_Toc455961254"/>
      <w:bookmarkStart w:id="786" w:name="_Toc455992406"/>
      <w:bookmarkStart w:id="787" w:name="_Toc455992640"/>
      <w:bookmarkStart w:id="788" w:name="_Toc455993496"/>
      <w:bookmarkStart w:id="789" w:name="_Toc455994203"/>
      <w:bookmarkStart w:id="790" w:name="_Toc455994414"/>
      <w:bookmarkStart w:id="791" w:name="_Toc455994596"/>
      <w:bookmarkStart w:id="792" w:name="_Toc455994780"/>
      <w:bookmarkStart w:id="793" w:name="_Toc455994969"/>
      <w:bookmarkStart w:id="794" w:name="_Toc456035822"/>
      <w:bookmarkStart w:id="795" w:name="_Toc456042860"/>
      <w:bookmarkStart w:id="796" w:name="_Toc456076013"/>
      <w:bookmarkStart w:id="797" w:name="_Toc456076364"/>
      <w:bookmarkStart w:id="798" w:name="_Toc456085653"/>
      <w:bookmarkStart w:id="799" w:name="_Toc455612812"/>
      <w:bookmarkStart w:id="800" w:name="_Toc455960641"/>
      <w:bookmarkStart w:id="801" w:name="_Toc455960839"/>
      <w:bookmarkStart w:id="802" w:name="_Toc455961037"/>
      <w:bookmarkStart w:id="803" w:name="_Toc455961255"/>
      <w:bookmarkStart w:id="804" w:name="_Toc455992407"/>
      <w:bookmarkStart w:id="805" w:name="_Toc455992641"/>
      <w:bookmarkStart w:id="806" w:name="_Toc455993497"/>
      <w:bookmarkStart w:id="807" w:name="_Toc455994204"/>
      <w:bookmarkStart w:id="808" w:name="_Toc455994415"/>
      <w:bookmarkStart w:id="809" w:name="_Toc455994597"/>
      <w:bookmarkStart w:id="810" w:name="_Toc455994781"/>
      <w:bookmarkStart w:id="811" w:name="_Toc455994970"/>
      <w:bookmarkStart w:id="812" w:name="_Toc456035823"/>
      <w:bookmarkStart w:id="813" w:name="_Toc456042861"/>
      <w:bookmarkStart w:id="814" w:name="_Toc456076014"/>
      <w:bookmarkStart w:id="815" w:name="_Toc456076365"/>
      <w:bookmarkStart w:id="816" w:name="_Toc456085654"/>
      <w:bookmarkStart w:id="817" w:name="_Toc455612813"/>
      <w:bookmarkStart w:id="818" w:name="_Toc455960642"/>
      <w:bookmarkStart w:id="819" w:name="_Toc455960840"/>
      <w:bookmarkStart w:id="820" w:name="_Toc455961038"/>
      <w:bookmarkStart w:id="821" w:name="_Toc455961256"/>
      <w:bookmarkStart w:id="822" w:name="_Toc455992408"/>
      <w:bookmarkStart w:id="823" w:name="_Toc455992642"/>
      <w:bookmarkStart w:id="824" w:name="_Toc455993498"/>
      <w:bookmarkStart w:id="825" w:name="_Toc455994205"/>
      <w:bookmarkStart w:id="826" w:name="_Toc455994416"/>
      <w:bookmarkStart w:id="827" w:name="_Toc455994598"/>
      <w:bookmarkStart w:id="828" w:name="_Toc455994782"/>
      <w:bookmarkStart w:id="829" w:name="_Toc455994971"/>
      <w:bookmarkStart w:id="830" w:name="_Toc456035824"/>
      <w:bookmarkStart w:id="831" w:name="_Toc456042862"/>
      <w:bookmarkStart w:id="832" w:name="_Toc456076015"/>
      <w:bookmarkStart w:id="833" w:name="_Toc456076366"/>
      <w:bookmarkStart w:id="834" w:name="_Toc456085655"/>
      <w:bookmarkStart w:id="835" w:name="_Toc223832869"/>
      <w:bookmarkStart w:id="836" w:name="_Toc296947032"/>
      <w:bookmarkStart w:id="837" w:name="_Toc188876706"/>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sz w:val="28"/>
          <w:szCs w:val="28"/>
          <w:lang w:val="el-GR"/>
        </w:rPr>
        <w:lastRenderedPageBreak/>
        <w:t>21</w:t>
      </w:r>
      <w:r>
        <w:rPr>
          <w:sz w:val="28"/>
          <w:szCs w:val="28"/>
          <w:lang w:val="el-GR"/>
        </w:rPr>
        <w:tab/>
      </w:r>
      <w:r w:rsidR="002958D5" w:rsidRPr="007D3A09">
        <w:rPr>
          <w:sz w:val="28"/>
          <w:szCs w:val="28"/>
          <w:lang w:val="el-GR"/>
        </w:rPr>
        <w:t>ΤΡΟΠΟΣ ΚΑΤΑΒΟΛΗΣ ΤΗΣ ΧΟΡΗΓΙΑΣ</w:t>
      </w:r>
      <w:bookmarkEnd w:id="835"/>
      <w:bookmarkEnd w:id="836"/>
      <w:bookmarkEnd w:id="837"/>
    </w:p>
    <w:p w14:paraId="2AF358A0" w14:textId="77777777" w:rsidR="00C15FB3" w:rsidRPr="007D3A09" w:rsidRDefault="00C15FB3" w:rsidP="001C3C8E">
      <w:pPr>
        <w:spacing w:line="340" w:lineRule="exact"/>
        <w:rPr>
          <w:rFonts w:ascii="Arial" w:hAnsi="Arial" w:cs="Arial"/>
          <w:lang w:val="el-GR"/>
        </w:rPr>
      </w:pPr>
    </w:p>
    <w:p w14:paraId="549BB915" w14:textId="77777777" w:rsidR="00C15FB3" w:rsidRDefault="00504E53" w:rsidP="00FE396D">
      <w:pPr>
        <w:spacing w:line="320" w:lineRule="exact"/>
        <w:jc w:val="both"/>
        <w:rPr>
          <w:rFonts w:ascii="Arial" w:hAnsi="Arial" w:cs="Arial"/>
          <w:lang w:val="el-GR"/>
        </w:rPr>
      </w:pPr>
      <w:r w:rsidRPr="00EA2AB5">
        <w:rPr>
          <w:rFonts w:ascii="Arial" w:hAnsi="Arial" w:cs="Arial"/>
          <w:lang w:val="el-GR"/>
        </w:rPr>
        <w:t xml:space="preserve">Η διαδικασία για την υποβολή των αιτήσεων πληρωμής από τους Δικαιούχους (μέσω της Μονάδας Εφαρμογής) στον ΚΟΑΠ και </w:t>
      </w:r>
      <w:r w:rsidR="00673C39">
        <w:rPr>
          <w:rFonts w:ascii="Arial" w:hAnsi="Arial" w:cs="Arial"/>
          <w:lang w:val="el-GR"/>
        </w:rPr>
        <w:t>η</w:t>
      </w:r>
      <w:r w:rsidRPr="00EA2AB5">
        <w:rPr>
          <w:rFonts w:ascii="Arial" w:hAnsi="Arial" w:cs="Arial"/>
          <w:lang w:val="el-GR"/>
        </w:rPr>
        <w:t xml:space="preserve"> επακόλουθη ροή των κεφαλαίων στον Δικαιούχο περιγράφεται πιο κάτω:</w:t>
      </w:r>
    </w:p>
    <w:p w14:paraId="751834FD" w14:textId="77777777" w:rsidR="00934F5D" w:rsidRPr="002D203E" w:rsidRDefault="00934F5D" w:rsidP="00FE396D">
      <w:pPr>
        <w:spacing w:line="320" w:lineRule="exact"/>
        <w:jc w:val="both"/>
        <w:rPr>
          <w:rFonts w:ascii="Arial" w:hAnsi="Arial" w:cs="Arial"/>
          <w:lang w:val="el-GR"/>
        </w:rPr>
      </w:pPr>
    </w:p>
    <w:p w14:paraId="3CB5D05C" w14:textId="77777777" w:rsidR="006C437F" w:rsidRPr="002D203E" w:rsidRDefault="00504E53" w:rsidP="00FE396D">
      <w:pPr>
        <w:spacing w:line="320" w:lineRule="exact"/>
        <w:ind w:left="284" w:hanging="284"/>
        <w:jc w:val="both"/>
        <w:rPr>
          <w:rFonts w:ascii="Arial" w:hAnsi="Arial" w:cs="Arial"/>
          <w:lang w:val="el-GR"/>
        </w:rPr>
      </w:pPr>
      <w:r w:rsidRPr="00EA2AB5">
        <w:rPr>
          <w:rFonts w:ascii="Arial" w:hAnsi="Arial" w:cs="Arial"/>
          <w:bCs/>
          <w:lang w:val="el-GR"/>
        </w:rPr>
        <w:t>α.</w:t>
      </w:r>
      <w:r w:rsidRPr="00EA2AB5">
        <w:rPr>
          <w:rFonts w:ascii="Arial" w:hAnsi="Arial" w:cs="Arial"/>
          <w:bCs/>
          <w:lang w:val="el-GR"/>
        </w:rPr>
        <w:tab/>
      </w:r>
      <w:r w:rsidRPr="00EA2AB5">
        <w:rPr>
          <w:rFonts w:ascii="Arial" w:hAnsi="Arial" w:cs="Arial"/>
          <w:b/>
          <w:bCs/>
          <w:lang w:val="el-GR"/>
        </w:rPr>
        <w:t xml:space="preserve">Ο Εργολάβος/Συμβασιούχος υποβάλλει </w:t>
      </w:r>
      <w:r w:rsidRPr="00EA2AB5">
        <w:rPr>
          <w:rFonts w:ascii="Arial" w:hAnsi="Arial" w:cs="Arial"/>
          <w:b/>
          <w:lang w:val="el-GR"/>
        </w:rPr>
        <w:t>στον Δικαιούχο</w:t>
      </w:r>
      <w:r w:rsidRPr="00EA2AB5">
        <w:rPr>
          <w:rFonts w:ascii="Arial" w:hAnsi="Arial" w:cs="Arial"/>
          <w:b/>
          <w:bCs/>
          <w:lang w:val="el-GR"/>
        </w:rPr>
        <w:t xml:space="preserve"> αίτηση πληρωμής</w:t>
      </w:r>
      <w:r w:rsidRPr="00EA2AB5">
        <w:rPr>
          <w:rFonts w:ascii="Arial" w:hAnsi="Arial" w:cs="Arial"/>
          <w:bCs/>
          <w:lang w:val="el-GR"/>
        </w:rPr>
        <w:t xml:space="preserve"> </w:t>
      </w:r>
      <w:r w:rsidR="003D4961">
        <w:rPr>
          <w:rFonts w:ascii="Arial" w:hAnsi="Arial" w:cs="Arial"/>
          <w:b/>
          <w:lang w:val="el-GR"/>
        </w:rPr>
        <w:t>(πιστοποιητικό πληρωμής)</w:t>
      </w:r>
      <w:r w:rsidRPr="00EA2AB5">
        <w:rPr>
          <w:rFonts w:ascii="Arial" w:hAnsi="Arial" w:cs="Arial"/>
          <w:b/>
          <w:lang w:val="el-GR"/>
        </w:rPr>
        <w:t>,</w:t>
      </w:r>
      <w:r w:rsidRPr="00EA2AB5">
        <w:rPr>
          <w:rFonts w:ascii="Arial" w:hAnsi="Arial" w:cs="Arial"/>
          <w:lang w:val="el-GR"/>
        </w:rPr>
        <w:t xml:space="preserve"> η οποία πρέπει να υποστηρίζεται από τιμολόγια ή/και οποιαδήποτε άλλα έγγραφα μέσω των οποίων η αίτηση μπορεί να υποστηριχθεί επαρκώς.</w:t>
      </w:r>
    </w:p>
    <w:p w14:paraId="26073C67" w14:textId="77777777" w:rsidR="00915D5D" w:rsidRPr="002D203E" w:rsidRDefault="00504E53" w:rsidP="00FE396D">
      <w:pPr>
        <w:spacing w:line="320" w:lineRule="exact"/>
        <w:ind w:left="284" w:hanging="284"/>
        <w:jc w:val="both"/>
        <w:rPr>
          <w:rFonts w:ascii="Arial" w:hAnsi="Arial" w:cs="Arial"/>
          <w:bCs/>
          <w:lang w:val="el-GR"/>
        </w:rPr>
      </w:pPr>
      <w:r w:rsidRPr="00EA2AB5">
        <w:rPr>
          <w:rFonts w:ascii="Arial" w:hAnsi="Arial" w:cs="Arial"/>
          <w:bCs/>
          <w:lang w:val="el-GR"/>
        </w:rPr>
        <w:t>β.</w:t>
      </w:r>
      <w:r w:rsidRPr="00EA2AB5">
        <w:rPr>
          <w:rFonts w:ascii="Arial" w:hAnsi="Arial" w:cs="Arial"/>
          <w:bCs/>
          <w:lang w:val="el-GR"/>
        </w:rPr>
        <w:tab/>
      </w:r>
      <w:bookmarkStart w:id="838" w:name="_Hlk189137114"/>
      <w:r w:rsidRPr="00EA2AB5">
        <w:rPr>
          <w:rFonts w:ascii="Arial" w:hAnsi="Arial" w:cs="Arial"/>
          <w:bCs/>
          <w:lang w:val="el-GR"/>
        </w:rPr>
        <w:t xml:space="preserve">Ο Δικαιούχος, αφού πραγματοποιήσει τους απαραίτητους ελέγχους για τη διασφάλιση και της φυσικής εκτέλεσης του </w:t>
      </w:r>
      <w:r w:rsidR="001C7E58">
        <w:rPr>
          <w:rFonts w:ascii="Arial" w:hAnsi="Arial" w:cs="Arial"/>
          <w:bCs/>
          <w:lang w:val="el-GR"/>
        </w:rPr>
        <w:t>έργου</w:t>
      </w:r>
      <w:r w:rsidRPr="00EA2AB5">
        <w:rPr>
          <w:rFonts w:ascii="Arial" w:hAnsi="Arial" w:cs="Arial"/>
          <w:bCs/>
          <w:lang w:val="el-GR"/>
        </w:rPr>
        <w:t xml:space="preserve">, </w:t>
      </w:r>
      <w:bookmarkEnd w:id="838"/>
      <w:r w:rsidRPr="00EA2AB5">
        <w:rPr>
          <w:rFonts w:ascii="Arial" w:hAnsi="Arial" w:cs="Arial"/>
          <w:b/>
          <w:bCs/>
          <w:lang w:val="el-GR"/>
        </w:rPr>
        <w:t xml:space="preserve">καταβάλλει το αντίστοιχο ποσό στον Εργολάβο/Συμβασιούχο. Στην περίπτωση που ο Δικαιούχος είναι Κυβερνητικό Τμήμα, </w:t>
      </w:r>
      <w:r w:rsidRPr="00EA2AB5">
        <w:rPr>
          <w:rFonts w:ascii="Arial" w:hAnsi="Arial" w:cs="Arial"/>
          <w:bCs/>
          <w:lang w:val="el-GR"/>
        </w:rPr>
        <w:t>χρεώνει στο Λογιστικό Σύστημα του Κράτους</w:t>
      </w:r>
      <w:r w:rsidR="003D4961">
        <w:rPr>
          <w:rFonts w:ascii="Arial" w:hAnsi="Arial" w:cs="Arial"/>
          <w:bCs/>
          <w:lang w:val="el-GR"/>
        </w:rPr>
        <w:t xml:space="preserve"> (</w:t>
      </w:r>
      <w:r w:rsidR="003D4961">
        <w:rPr>
          <w:rFonts w:ascii="Arial" w:hAnsi="Arial" w:cs="Arial"/>
          <w:bCs/>
          <w:lang w:val="en-GB"/>
        </w:rPr>
        <w:t>FIMAS</w:t>
      </w:r>
      <w:r w:rsidRPr="00EA2AB5">
        <w:rPr>
          <w:rFonts w:ascii="Arial" w:hAnsi="Arial" w:cs="Arial"/>
          <w:bCs/>
          <w:lang w:val="el-GR"/>
        </w:rPr>
        <w:t xml:space="preserve">), το σχετικό κονδύλι δαπανών του Κρατικού Προϋπολογισμού που δημιουργήθηκε για το συγκεκριμένο </w:t>
      </w:r>
      <w:r w:rsidR="001C7E58">
        <w:rPr>
          <w:rFonts w:ascii="Arial" w:hAnsi="Arial" w:cs="Arial"/>
          <w:bCs/>
          <w:lang w:val="el-GR"/>
        </w:rPr>
        <w:t>έργο</w:t>
      </w:r>
      <w:r w:rsidRPr="00EA2AB5">
        <w:rPr>
          <w:rFonts w:ascii="Arial" w:hAnsi="Arial" w:cs="Arial"/>
          <w:bCs/>
          <w:lang w:val="el-GR"/>
        </w:rPr>
        <w:t xml:space="preserve">. </w:t>
      </w:r>
      <w:r w:rsidRPr="00EA2AB5">
        <w:rPr>
          <w:rFonts w:ascii="Arial" w:hAnsi="Arial" w:cs="Arial"/>
          <w:b/>
          <w:bCs/>
          <w:lang w:val="el-GR"/>
        </w:rPr>
        <w:t>Σε περίπτωση που ο Δικαιούχος είναι Τοπική Αρχή</w:t>
      </w:r>
      <w:r w:rsidRPr="00EA2AB5">
        <w:rPr>
          <w:rFonts w:ascii="Arial" w:hAnsi="Arial" w:cs="Arial"/>
          <w:bCs/>
          <w:lang w:val="el-GR"/>
        </w:rPr>
        <w:t xml:space="preserve"> καταβάλλει από δικό του λογαριασμό το αντίστοιχο ποσό στον Εργολάβο/Συμβασιούχο.</w:t>
      </w:r>
    </w:p>
    <w:p w14:paraId="7EA5133B" w14:textId="77777777" w:rsidR="009C10D2" w:rsidRPr="002D203E" w:rsidRDefault="00504E53" w:rsidP="00FE396D">
      <w:pPr>
        <w:spacing w:line="320" w:lineRule="exact"/>
        <w:ind w:left="284" w:hanging="284"/>
        <w:jc w:val="both"/>
        <w:rPr>
          <w:rFonts w:ascii="Arial" w:hAnsi="Arial" w:cs="Arial"/>
          <w:bCs/>
          <w:lang w:val="el-GR"/>
        </w:rPr>
      </w:pPr>
      <w:r w:rsidRPr="00EA2AB5">
        <w:rPr>
          <w:rFonts w:ascii="Arial" w:hAnsi="Arial" w:cs="Arial"/>
          <w:bCs/>
          <w:lang w:val="el-GR"/>
        </w:rPr>
        <w:t>γ.</w:t>
      </w:r>
      <w:r w:rsidRPr="00EA2AB5">
        <w:rPr>
          <w:rFonts w:ascii="Arial" w:hAnsi="Arial" w:cs="Arial"/>
          <w:bCs/>
          <w:lang w:val="el-GR"/>
        </w:rPr>
        <w:tab/>
      </w:r>
      <w:r w:rsidRPr="00EA2AB5">
        <w:rPr>
          <w:rFonts w:ascii="Arial" w:hAnsi="Arial" w:cs="Arial"/>
          <w:b/>
          <w:bCs/>
          <w:lang w:val="el-GR"/>
        </w:rPr>
        <w:t>Ο Δικαιούχος έχει την ευθύνη για τη φύλαξη όλων των πρωτότυπων δικαιολογητικών</w:t>
      </w:r>
      <w:r w:rsidRPr="00EA2AB5">
        <w:rPr>
          <w:rFonts w:ascii="Arial" w:hAnsi="Arial" w:cs="Arial"/>
          <w:bCs/>
          <w:lang w:val="el-GR"/>
        </w:rPr>
        <w:t xml:space="preserve"> της κάθε πληρωμής για </w:t>
      </w:r>
      <w:r w:rsidRPr="00EA2AB5">
        <w:rPr>
          <w:rFonts w:ascii="Arial" w:hAnsi="Arial" w:cs="Arial"/>
          <w:lang w:val="el-GR"/>
        </w:rPr>
        <w:t>τουλάχιστον πέντε χρόνια μετά την πληρωμή από τον ΚΟΑΠ του τελικού υπολοίπου για μια παρέμβαση</w:t>
      </w:r>
      <w:r w:rsidRPr="00EA2AB5">
        <w:rPr>
          <w:rFonts w:ascii="Calibri" w:hAnsi="Calibri" w:cs="Arial"/>
          <w:lang w:val="el-GR"/>
        </w:rPr>
        <w:t>.</w:t>
      </w:r>
    </w:p>
    <w:p w14:paraId="1DDFBA25" w14:textId="77777777" w:rsidR="006C437F" w:rsidRPr="002D203E" w:rsidRDefault="00504E53" w:rsidP="00FE396D">
      <w:pPr>
        <w:spacing w:line="320" w:lineRule="exact"/>
        <w:ind w:left="284" w:hanging="284"/>
        <w:jc w:val="both"/>
        <w:rPr>
          <w:rFonts w:ascii="Arial" w:hAnsi="Arial" w:cs="Arial"/>
          <w:bCs/>
          <w:lang w:val="el-GR"/>
        </w:rPr>
      </w:pPr>
      <w:r w:rsidRPr="00EA2AB5">
        <w:rPr>
          <w:rFonts w:ascii="Arial" w:hAnsi="Arial" w:cs="Arial"/>
          <w:bCs/>
          <w:lang w:val="el-GR"/>
        </w:rPr>
        <w:t>δ.</w:t>
      </w:r>
      <w:r w:rsidRPr="00EA2AB5">
        <w:rPr>
          <w:rFonts w:ascii="Arial" w:hAnsi="Arial" w:cs="Arial"/>
          <w:bCs/>
          <w:lang w:val="el-GR"/>
        </w:rPr>
        <w:tab/>
      </w:r>
      <w:r w:rsidRPr="00EA2AB5">
        <w:rPr>
          <w:rFonts w:ascii="Arial" w:hAnsi="Arial" w:cs="Arial"/>
          <w:b/>
          <w:bCs/>
          <w:lang w:val="el-GR"/>
        </w:rPr>
        <w:t>Ο Δικαιούχος υποβάλλει στη Μονάδα Εφαρμογής σε έντυπη μορφή και ηλεκτρονικά μέσω του Μηχανογραφικού Συστήματος το Τριμηνιαίο Δελτίο Δαπανών</w:t>
      </w:r>
      <w:r w:rsidRPr="00EA2AB5">
        <w:rPr>
          <w:rFonts w:ascii="Arial" w:hAnsi="Arial" w:cs="Arial"/>
          <w:bCs/>
          <w:lang w:val="el-GR"/>
        </w:rPr>
        <w:t xml:space="preserve"> όπου δηλώνονται οι </w:t>
      </w:r>
      <w:proofErr w:type="spellStart"/>
      <w:r w:rsidRPr="00EA2AB5">
        <w:rPr>
          <w:rFonts w:ascii="Arial" w:hAnsi="Arial" w:cs="Arial"/>
          <w:bCs/>
          <w:lang w:val="el-GR"/>
        </w:rPr>
        <w:t>πραγματοποιηθείσες</w:t>
      </w:r>
      <w:proofErr w:type="spellEnd"/>
      <w:r w:rsidRPr="00EA2AB5">
        <w:rPr>
          <w:rFonts w:ascii="Arial" w:hAnsi="Arial" w:cs="Arial"/>
          <w:bCs/>
          <w:lang w:val="el-GR"/>
        </w:rPr>
        <w:t xml:space="preserve"> επιλέξιμες δαπάνες κατά την περίοδο αναφοράς. Τα Δελτία συνοδεύονται από αντίγραφα τιμολογίων ή άλλων εγγράφων ισότιμης αξίας</w:t>
      </w:r>
      <w:r w:rsidR="00E878A9">
        <w:rPr>
          <w:rFonts w:ascii="Arial" w:hAnsi="Arial" w:cs="Arial"/>
          <w:bCs/>
          <w:lang w:val="el-GR"/>
        </w:rPr>
        <w:t xml:space="preserve"> (σε ηλεκτρονική μορφή)</w:t>
      </w:r>
      <w:r w:rsidRPr="00EA2AB5">
        <w:rPr>
          <w:rFonts w:ascii="Arial" w:hAnsi="Arial" w:cs="Arial"/>
          <w:bCs/>
          <w:lang w:val="el-GR"/>
        </w:rPr>
        <w:t xml:space="preserve">. </w:t>
      </w:r>
    </w:p>
    <w:p w14:paraId="2AF4CCB9" w14:textId="77777777" w:rsidR="005D560A" w:rsidRPr="002D203E" w:rsidRDefault="00504E53" w:rsidP="00FE396D">
      <w:pPr>
        <w:tabs>
          <w:tab w:val="left" w:pos="-3402"/>
        </w:tabs>
        <w:spacing w:line="320" w:lineRule="exact"/>
        <w:ind w:left="284" w:hanging="284"/>
        <w:jc w:val="both"/>
        <w:rPr>
          <w:rFonts w:ascii="Arial" w:hAnsi="Arial" w:cs="Arial"/>
          <w:lang w:val="el-GR"/>
        </w:rPr>
      </w:pPr>
      <w:r w:rsidRPr="00EA2AB5">
        <w:rPr>
          <w:rFonts w:ascii="Arial" w:hAnsi="Arial" w:cs="Arial"/>
          <w:lang w:val="el-GR"/>
        </w:rPr>
        <w:t>ε.</w:t>
      </w:r>
      <w:r w:rsidRPr="00EA2AB5">
        <w:rPr>
          <w:rFonts w:ascii="Arial" w:hAnsi="Arial" w:cs="Arial"/>
          <w:lang w:val="el-GR"/>
        </w:rPr>
        <w:tab/>
        <w:t xml:space="preserve">Σημειώνεται ότι σε περίπτωση που ο Δικαιούχος είναι Τοπική Αρχή, </w:t>
      </w:r>
      <w:r w:rsidR="004B4518">
        <w:rPr>
          <w:rFonts w:ascii="Arial" w:hAnsi="Arial" w:cs="Arial"/>
          <w:lang w:val="el-GR"/>
        </w:rPr>
        <w:t>με την υπογραφή της Συμφωνίας Χρηματοδότησης</w:t>
      </w:r>
      <w:r w:rsidRPr="00EA2AB5">
        <w:rPr>
          <w:rFonts w:ascii="Arial" w:hAnsi="Arial" w:cs="Arial"/>
          <w:lang w:val="el-GR"/>
        </w:rPr>
        <w:t xml:space="preserve"> και ακολούθως ανά </w:t>
      </w:r>
      <w:r w:rsidR="004B4518">
        <w:rPr>
          <w:rFonts w:ascii="Arial" w:hAnsi="Arial" w:cs="Arial"/>
          <w:lang w:val="el-GR"/>
        </w:rPr>
        <w:t>εξάμηνο</w:t>
      </w:r>
      <w:r w:rsidRPr="00EA2AB5">
        <w:rPr>
          <w:rFonts w:ascii="Arial" w:hAnsi="Arial" w:cs="Arial"/>
          <w:lang w:val="el-GR"/>
        </w:rPr>
        <w:t xml:space="preserve">, οφείλει να υποβάλλει στη Μονάδα Εφαρμογής / Ανάδοχο </w:t>
      </w:r>
      <w:r w:rsidRPr="00EA2AB5">
        <w:rPr>
          <w:rFonts w:ascii="Arial" w:hAnsi="Arial" w:cs="Arial"/>
          <w:b/>
          <w:lang w:val="el-GR"/>
        </w:rPr>
        <w:t xml:space="preserve">πιστοποιητικό / βεβαίωση εξόφλησης των </w:t>
      </w:r>
      <w:r w:rsidR="00B451FE">
        <w:rPr>
          <w:rFonts w:ascii="Arial" w:hAnsi="Arial" w:cs="Arial"/>
          <w:b/>
          <w:lang w:val="el-GR"/>
        </w:rPr>
        <w:t>ο</w:t>
      </w:r>
      <w:r w:rsidRPr="00EA2AB5">
        <w:rPr>
          <w:rFonts w:ascii="Arial" w:hAnsi="Arial" w:cs="Arial"/>
          <w:b/>
          <w:lang w:val="el-GR"/>
        </w:rPr>
        <w:t xml:space="preserve">ικονομικών του </w:t>
      </w:r>
      <w:r w:rsidR="00B451FE">
        <w:rPr>
          <w:rFonts w:ascii="Arial" w:hAnsi="Arial" w:cs="Arial"/>
          <w:b/>
          <w:lang w:val="el-GR"/>
        </w:rPr>
        <w:t>υ</w:t>
      </w:r>
      <w:r w:rsidR="00B451FE" w:rsidRPr="00EA2AB5">
        <w:rPr>
          <w:rFonts w:ascii="Arial" w:hAnsi="Arial" w:cs="Arial"/>
          <w:b/>
          <w:lang w:val="el-GR"/>
        </w:rPr>
        <w:t>ποχρεώσεων</w:t>
      </w:r>
      <w:r w:rsidR="00B451FE" w:rsidRPr="00EA2AB5">
        <w:rPr>
          <w:rFonts w:ascii="Arial" w:hAnsi="Arial" w:cs="Arial"/>
          <w:lang w:val="el-GR"/>
        </w:rPr>
        <w:t xml:space="preserve"> </w:t>
      </w:r>
      <w:r w:rsidRPr="00EA2AB5">
        <w:rPr>
          <w:rFonts w:ascii="Arial" w:hAnsi="Arial" w:cs="Arial"/>
          <w:lang w:val="el-GR"/>
        </w:rPr>
        <w:t xml:space="preserve">προς το κράτος (Υπηρεσίες Κοινωνικών Ασφαλίσεων, </w:t>
      </w:r>
      <w:r w:rsidR="00811BE6">
        <w:rPr>
          <w:rFonts w:ascii="Arial" w:hAnsi="Arial" w:cs="Arial"/>
          <w:lang w:val="el-GR"/>
        </w:rPr>
        <w:t>Τμήμα</w:t>
      </w:r>
      <w:r w:rsidR="00811BE6" w:rsidRPr="00EA2AB5">
        <w:rPr>
          <w:rFonts w:ascii="Arial" w:hAnsi="Arial" w:cs="Arial"/>
          <w:lang w:val="el-GR"/>
        </w:rPr>
        <w:t xml:space="preserve"> </w:t>
      </w:r>
      <w:r w:rsidRPr="00EA2AB5">
        <w:rPr>
          <w:rFonts w:ascii="Arial" w:hAnsi="Arial" w:cs="Arial"/>
          <w:lang w:val="el-GR"/>
        </w:rPr>
        <w:t>Φορολογίας). Αυτό είναι απαραίτητη προϋπόθεση για τη διεκπεραίωση της πληρωμής από τον ΚΟΑΠ.</w:t>
      </w:r>
    </w:p>
    <w:p w14:paraId="0C5EA04A" w14:textId="77777777" w:rsidR="006C437F" w:rsidRPr="002D203E" w:rsidRDefault="00504E53" w:rsidP="00FE396D">
      <w:pPr>
        <w:tabs>
          <w:tab w:val="left" w:pos="426"/>
        </w:tabs>
        <w:spacing w:line="320" w:lineRule="exact"/>
        <w:ind w:left="284" w:hanging="284"/>
        <w:jc w:val="both"/>
        <w:rPr>
          <w:rFonts w:ascii="Arial" w:hAnsi="Arial" w:cs="Arial"/>
          <w:bCs/>
          <w:lang w:val="el-GR"/>
        </w:rPr>
      </w:pPr>
      <w:proofErr w:type="spellStart"/>
      <w:r w:rsidRPr="00EA2AB5">
        <w:rPr>
          <w:rFonts w:ascii="Arial" w:hAnsi="Arial" w:cs="Arial"/>
          <w:bCs/>
          <w:lang w:val="el-GR"/>
        </w:rPr>
        <w:t>στ</w:t>
      </w:r>
      <w:proofErr w:type="spellEnd"/>
      <w:r w:rsidRPr="00EA2AB5">
        <w:rPr>
          <w:rFonts w:ascii="Arial" w:hAnsi="Arial" w:cs="Arial"/>
          <w:bCs/>
          <w:lang w:val="el-GR"/>
        </w:rPr>
        <w:t>.</w:t>
      </w:r>
      <w:r w:rsidRPr="00EA2AB5">
        <w:rPr>
          <w:rFonts w:ascii="Arial" w:hAnsi="Arial" w:cs="Arial"/>
          <w:bCs/>
          <w:lang w:val="el-GR"/>
        </w:rPr>
        <w:tab/>
      </w:r>
      <w:r w:rsidRPr="00EA2AB5">
        <w:rPr>
          <w:rFonts w:ascii="Arial" w:hAnsi="Arial" w:cs="Arial"/>
          <w:b/>
          <w:bCs/>
          <w:lang w:val="el-GR"/>
        </w:rPr>
        <w:t>Η Μονάδα Εφαρμογής αφού διεξάγει τους απαραίτητους ελέγχους</w:t>
      </w:r>
      <w:r w:rsidRPr="00EA2AB5">
        <w:rPr>
          <w:rFonts w:ascii="Arial" w:hAnsi="Arial" w:cs="Arial"/>
          <w:bCs/>
          <w:lang w:val="el-GR"/>
        </w:rPr>
        <w:t xml:space="preserve"> που να διασφαλίζουν την εγκυρότητα των δαπανών, επικυρώνει τα Τριμηνιαία δελτία δαπανών στο Μηχανογραφικό Σύστημα.</w:t>
      </w:r>
    </w:p>
    <w:p w14:paraId="2537EA83" w14:textId="77777777" w:rsidR="009C10D2" w:rsidRPr="002D203E" w:rsidRDefault="00504E53" w:rsidP="00FE396D">
      <w:pPr>
        <w:spacing w:line="320" w:lineRule="exact"/>
        <w:ind w:left="284" w:hanging="284"/>
        <w:jc w:val="both"/>
        <w:rPr>
          <w:rFonts w:ascii="Arial" w:hAnsi="Arial" w:cs="Arial"/>
          <w:bCs/>
          <w:lang w:val="el-GR"/>
        </w:rPr>
      </w:pPr>
      <w:r w:rsidRPr="00EA2AB5">
        <w:rPr>
          <w:rFonts w:ascii="Arial" w:hAnsi="Arial" w:cs="Arial"/>
          <w:bCs/>
          <w:lang w:val="el-GR"/>
        </w:rPr>
        <w:t>ζ.</w:t>
      </w:r>
      <w:r w:rsidRPr="00EA2AB5">
        <w:rPr>
          <w:rFonts w:ascii="Arial" w:hAnsi="Arial" w:cs="Arial"/>
          <w:bCs/>
          <w:lang w:val="el-GR"/>
        </w:rPr>
        <w:tab/>
      </w:r>
      <w:r w:rsidRPr="00EA2AB5">
        <w:rPr>
          <w:rFonts w:ascii="Arial" w:hAnsi="Arial" w:cs="Arial"/>
          <w:b/>
          <w:bCs/>
          <w:lang w:val="el-GR"/>
        </w:rPr>
        <w:t>Η Μονάδα Εφαρμογής ετοιμάζει Βεβαίωση Δαπανών (</w:t>
      </w:r>
      <w:r w:rsidR="002958D5" w:rsidRPr="002958D5">
        <w:rPr>
          <w:rFonts w:ascii="Arial" w:hAnsi="Arial" w:cs="Arial"/>
          <w:b/>
          <w:bCs/>
        </w:rPr>
        <w:t>DAPF</w:t>
      </w:r>
      <w:r w:rsidRPr="00EA2AB5">
        <w:rPr>
          <w:rFonts w:ascii="Arial" w:hAnsi="Arial" w:cs="Arial"/>
          <w:b/>
          <w:bCs/>
          <w:lang w:val="el-GR"/>
        </w:rPr>
        <w:t xml:space="preserve">, </w:t>
      </w:r>
      <w:r w:rsidR="002958D5" w:rsidRPr="002958D5">
        <w:rPr>
          <w:rFonts w:ascii="Arial" w:hAnsi="Arial" w:cs="Arial"/>
          <w:b/>
          <w:bCs/>
        </w:rPr>
        <w:t>C</w:t>
      </w:r>
      <w:r w:rsidRPr="00EA2AB5">
        <w:rPr>
          <w:rFonts w:ascii="Arial" w:hAnsi="Arial" w:cs="Arial"/>
          <w:b/>
          <w:bCs/>
          <w:lang w:val="el-GR"/>
        </w:rPr>
        <w:t>-</w:t>
      </w:r>
      <w:r w:rsidR="002958D5" w:rsidRPr="002958D5">
        <w:rPr>
          <w:rFonts w:ascii="Arial" w:hAnsi="Arial" w:cs="Arial"/>
          <w:b/>
          <w:bCs/>
        </w:rPr>
        <w:t>Fields</w:t>
      </w:r>
      <w:r w:rsidRPr="00EA2AB5">
        <w:rPr>
          <w:rFonts w:ascii="Arial" w:hAnsi="Arial" w:cs="Arial"/>
          <w:b/>
          <w:bCs/>
          <w:lang w:val="el-GR"/>
        </w:rPr>
        <w:t>)</w:t>
      </w:r>
      <w:r w:rsidRPr="00EA2AB5">
        <w:rPr>
          <w:rFonts w:ascii="Arial" w:hAnsi="Arial" w:cs="Arial"/>
          <w:bCs/>
          <w:lang w:val="el-GR"/>
        </w:rPr>
        <w:t>, η οποία υποβάλλεται στον ΚΟΑΠ.</w:t>
      </w:r>
    </w:p>
    <w:p w14:paraId="6D2C5CD5" w14:textId="77777777" w:rsidR="00A80A24" w:rsidRPr="00843F73" w:rsidRDefault="00504E53" w:rsidP="00A80A24">
      <w:pPr>
        <w:spacing w:line="320" w:lineRule="exact"/>
        <w:ind w:left="284" w:hanging="284"/>
        <w:jc w:val="both"/>
        <w:rPr>
          <w:rFonts w:ascii="Arial" w:hAnsi="Arial" w:cs="Arial"/>
          <w:lang w:val="el-GR"/>
        </w:rPr>
      </w:pPr>
      <w:r w:rsidRPr="00EA2AB5">
        <w:rPr>
          <w:rFonts w:ascii="Arial" w:hAnsi="Arial" w:cs="Arial"/>
          <w:bCs/>
          <w:lang w:val="el-GR"/>
        </w:rPr>
        <w:t>η.</w:t>
      </w:r>
      <w:r w:rsidRPr="00EA2AB5">
        <w:rPr>
          <w:rFonts w:ascii="Arial" w:hAnsi="Arial" w:cs="Arial"/>
          <w:bCs/>
          <w:lang w:val="el-GR"/>
        </w:rPr>
        <w:tab/>
        <w:t xml:space="preserve">Ο ΚΟΑΠ στη βάση των Βεβαιώσεων Δαπανών που λαμβάνει από την Μονάδα Εφαρμογής και τα αποτελέσματα των ελέγχων που διενεργεί, </w:t>
      </w:r>
      <w:bookmarkStart w:id="839" w:name="_Hlk184301034"/>
      <w:r w:rsidRPr="00843F73">
        <w:rPr>
          <w:rFonts w:ascii="Arial" w:hAnsi="Arial" w:cs="Arial"/>
          <w:b/>
          <w:lang w:val="el-GR"/>
        </w:rPr>
        <w:t>αξιολογεί και εγκρίνει τελικώς</w:t>
      </w:r>
      <w:r>
        <w:rPr>
          <w:rFonts w:ascii="Arial" w:hAnsi="Arial" w:cs="Arial"/>
          <w:bCs/>
          <w:lang w:val="el-GR"/>
        </w:rPr>
        <w:t xml:space="preserve"> </w:t>
      </w:r>
      <w:r w:rsidRPr="00EA2AB5">
        <w:rPr>
          <w:rFonts w:ascii="Arial" w:hAnsi="Arial" w:cs="Arial"/>
          <w:b/>
          <w:bCs/>
          <w:lang w:val="el-GR"/>
        </w:rPr>
        <w:t>τις αιτήσεις πληρωμής</w:t>
      </w:r>
      <w:r>
        <w:rPr>
          <w:rFonts w:ascii="Arial" w:hAnsi="Arial" w:cs="Arial"/>
          <w:lang w:val="el-GR"/>
        </w:rPr>
        <w:t>.</w:t>
      </w:r>
    </w:p>
    <w:bookmarkEnd w:id="839"/>
    <w:p w14:paraId="59F24EE3" w14:textId="77777777" w:rsidR="00EB04EE" w:rsidRDefault="00504E53" w:rsidP="00FE396D">
      <w:pPr>
        <w:spacing w:line="320" w:lineRule="exact"/>
        <w:ind w:left="284" w:hanging="284"/>
        <w:jc w:val="both"/>
        <w:rPr>
          <w:rFonts w:ascii="Arial" w:hAnsi="Arial" w:cs="Arial"/>
          <w:bCs/>
          <w:lang w:val="el-GR"/>
        </w:rPr>
      </w:pPr>
      <w:r w:rsidRPr="00EA2AB5">
        <w:rPr>
          <w:rFonts w:ascii="Arial" w:hAnsi="Arial" w:cs="Arial"/>
          <w:bCs/>
          <w:lang w:val="el-GR"/>
        </w:rPr>
        <w:t>θ.</w:t>
      </w:r>
      <w:r w:rsidRPr="00EA2AB5">
        <w:rPr>
          <w:rFonts w:ascii="Arial" w:hAnsi="Arial" w:cs="Arial"/>
          <w:bCs/>
          <w:lang w:val="el-GR"/>
        </w:rPr>
        <w:tab/>
      </w:r>
      <w:r w:rsidRPr="00EA2AB5">
        <w:rPr>
          <w:rFonts w:ascii="Arial" w:hAnsi="Arial" w:cs="Arial"/>
          <w:b/>
          <w:bCs/>
          <w:lang w:val="el-GR"/>
        </w:rPr>
        <w:t xml:space="preserve">Ταυτόχρονα, ο ΚΟΑΠ καταβάλλει την Επιλέξιμη Δημόσια Δαπάνη στον λογαριασμό του δικαιούχου </w:t>
      </w:r>
      <w:r w:rsidRPr="00EA2AB5">
        <w:rPr>
          <w:rFonts w:ascii="Arial" w:hAnsi="Arial" w:cs="Arial"/>
          <w:bCs/>
          <w:lang w:val="el-GR"/>
        </w:rPr>
        <w:t>(Γενικό Κυβερνητικό Λογαριασμό-Κεντρική Τράπεζα για τα Κυβερνητικά Τμήματα ή σε Λογαριασμό Εμπορικής Τράπεζας για τις Τοπικές Αρχές).</w:t>
      </w:r>
      <w:bookmarkStart w:id="840" w:name="_Toc455612815"/>
      <w:bookmarkStart w:id="841" w:name="_Toc455960644"/>
      <w:bookmarkStart w:id="842" w:name="_Toc455960842"/>
      <w:bookmarkStart w:id="843" w:name="_Toc455961040"/>
      <w:bookmarkStart w:id="844" w:name="_Toc455961258"/>
      <w:bookmarkStart w:id="845" w:name="_Toc455992410"/>
      <w:bookmarkStart w:id="846" w:name="_Toc455992644"/>
      <w:bookmarkStart w:id="847" w:name="_Toc455993500"/>
      <w:bookmarkStart w:id="848" w:name="_Toc455994207"/>
      <w:bookmarkStart w:id="849" w:name="_Toc455994418"/>
      <w:bookmarkStart w:id="850" w:name="_Toc455994600"/>
      <w:bookmarkStart w:id="851" w:name="_Toc455994784"/>
      <w:bookmarkStart w:id="852" w:name="_Toc455994973"/>
      <w:bookmarkStart w:id="853" w:name="_Toc455612816"/>
      <w:bookmarkStart w:id="854" w:name="_Toc455960645"/>
      <w:bookmarkStart w:id="855" w:name="_Toc455960843"/>
      <w:bookmarkStart w:id="856" w:name="_Toc455961041"/>
      <w:bookmarkStart w:id="857" w:name="_Toc455961259"/>
      <w:bookmarkStart w:id="858" w:name="_Toc455992411"/>
      <w:bookmarkStart w:id="859" w:name="_Toc455992645"/>
      <w:bookmarkStart w:id="860" w:name="_Toc455993501"/>
      <w:bookmarkStart w:id="861" w:name="_Toc455994208"/>
      <w:bookmarkStart w:id="862" w:name="_Toc455994419"/>
      <w:bookmarkStart w:id="863" w:name="_Toc455994601"/>
      <w:bookmarkStart w:id="864" w:name="_Toc455994785"/>
      <w:bookmarkStart w:id="865" w:name="_Toc455994974"/>
      <w:bookmarkStart w:id="866" w:name="_Toc455612817"/>
      <w:bookmarkStart w:id="867" w:name="_Toc455960646"/>
      <w:bookmarkStart w:id="868" w:name="_Toc455960844"/>
      <w:bookmarkStart w:id="869" w:name="_Toc455961042"/>
      <w:bookmarkStart w:id="870" w:name="_Toc455961260"/>
      <w:bookmarkStart w:id="871" w:name="_Toc455992412"/>
      <w:bookmarkStart w:id="872" w:name="_Toc455992646"/>
      <w:bookmarkStart w:id="873" w:name="_Toc455993502"/>
      <w:bookmarkStart w:id="874" w:name="_Toc455994209"/>
      <w:bookmarkStart w:id="875" w:name="_Toc455994420"/>
      <w:bookmarkStart w:id="876" w:name="_Toc455994602"/>
      <w:bookmarkStart w:id="877" w:name="_Toc455994786"/>
      <w:bookmarkStart w:id="878" w:name="_Toc455994975"/>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3FC94FE1" w14:textId="77777777" w:rsidR="0090688E" w:rsidRDefault="00504E53" w:rsidP="00FE396D">
      <w:pPr>
        <w:spacing w:line="320" w:lineRule="exact"/>
        <w:ind w:left="284" w:hanging="284"/>
        <w:jc w:val="both"/>
        <w:rPr>
          <w:rFonts w:ascii="Arial" w:hAnsi="Arial" w:cs="Arial"/>
          <w:bCs/>
          <w:lang w:val="el-GR"/>
        </w:rPr>
      </w:pPr>
      <w:bookmarkStart w:id="879" w:name="_Hlk189137231"/>
      <w:r>
        <w:rPr>
          <w:rFonts w:ascii="Arial" w:hAnsi="Arial" w:cs="Arial"/>
          <w:bCs/>
          <w:lang w:val="el-GR"/>
        </w:rPr>
        <w:t xml:space="preserve">ι. Στις περιπτώσεις όπου ο ΚΟΑΠ πληρώνει προκαταβολή στο Δικαιούχο για το </w:t>
      </w:r>
      <w:r w:rsidR="005E58E0">
        <w:rPr>
          <w:rFonts w:ascii="Arial" w:hAnsi="Arial" w:cs="Arial"/>
          <w:bCs/>
          <w:lang w:val="el-GR"/>
        </w:rPr>
        <w:t xml:space="preserve">έργο, τα Τριμηνιαία Δελτία που υποβάλλονται στη ΔΕΤ από το Δικαιούχο και ακολούθως στον </w:t>
      </w:r>
      <w:r w:rsidR="005E58E0">
        <w:rPr>
          <w:rFonts w:ascii="Arial" w:hAnsi="Arial" w:cs="Arial"/>
          <w:bCs/>
          <w:lang w:val="el-GR"/>
        </w:rPr>
        <w:lastRenderedPageBreak/>
        <w:t>ΚΟΑΠ θα αντιστοιχούν σε μηδενικά αιτήματα πληρωμής μέχρι τα Δελτία Δαπανών να ξεπεράσουν το ποσό της προκαταβολής που πληρώθηκε αρχικά από τον ΚΟΑΠ. Από το σημείο και μετά που θα ξεπεραστεί το ποσό της προκαταβολής θα αρχίσουν να υποβάλλονται κανονικά αιτήματα πληρωμής και θα καταβάλλονται τα ποσά από τον ΚΟΑΠ στο Δικαιούχο.</w:t>
      </w:r>
    </w:p>
    <w:bookmarkEnd w:id="879"/>
    <w:p w14:paraId="290A366B" w14:textId="77777777" w:rsidR="0063500D" w:rsidRPr="00266593" w:rsidRDefault="0063500D" w:rsidP="0031793B">
      <w:pPr>
        <w:spacing w:line="340" w:lineRule="exact"/>
        <w:rPr>
          <w:rFonts w:ascii="Arial" w:hAnsi="Arial" w:cs="Arial"/>
          <w:lang w:val="el-GR"/>
        </w:rPr>
      </w:pPr>
    </w:p>
    <w:p w14:paraId="07D66BE2" w14:textId="77777777" w:rsidR="00E06899" w:rsidRPr="00266593" w:rsidRDefault="00504E53" w:rsidP="00266593">
      <w:pPr>
        <w:pStyle w:val="Heading1"/>
        <w:numPr>
          <w:ilvl w:val="2"/>
          <w:numId w:val="13"/>
        </w:numPr>
        <w:tabs>
          <w:tab w:val="left" w:pos="567"/>
        </w:tabs>
        <w:spacing w:line="340" w:lineRule="exact"/>
        <w:ind w:left="567" w:hanging="567"/>
        <w:rPr>
          <w:rFonts w:ascii="Calibri" w:hAnsi="Calibri" w:cs="Arial"/>
          <w:b w:val="0"/>
          <w:sz w:val="28"/>
          <w:szCs w:val="28"/>
          <w:lang w:val="el-GR"/>
        </w:rPr>
      </w:pPr>
      <w:bookmarkStart w:id="880" w:name="_Toc188876707"/>
      <w:r w:rsidRPr="00266593">
        <w:rPr>
          <w:rFonts w:cs="Arial"/>
          <w:sz w:val="28"/>
          <w:szCs w:val="28"/>
          <w:lang w:val="el-GR"/>
        </w:rPr>
        <w:t>ΡΗΤΡΑ ΚΑΤΑΣΤΡΑΤΗΓΗΣΗΣ ΚΑΙ ΑΠΟΚΛΕΙΣΜΟΣ ΔΙΠΛΗΣ ΧΡΗΜΑΤΟΔΟΤΗΣΗΣ</w:t>
      </w:r>
      <w:bookmarkEnd w:id="880"/>
    </w:p>
    <w:p w14:paraId="47F57BBE" w14:textId="77777777" w:rsidR="00E06899" w:rsidRPr="003913B8" w:rsidRDefault="00504E53" w:rsidP="00E06899">
      <w:pPr>
        <w:spacing w:before="160" w:line="312" w:lineRule="auto"/>
        <w:jc w:val="both"/>
        <w:rPr>
          <w:rFonts w:ascii="Arial" w:hAnsi="Arial" w:cs="Arial"/>
          <w:lang w:val="el-GR"/>
        </w:rPr>
      </w:pPr>
      <w:r w:rsidRPr="003913B8">
        <w:rPr>
          <w:rFonts w:ascii="Arial" w:hAnsi="Arial" w:cs="Arial"/>
          <w:lang w:val="el-GR"/>
        </w:rPr>
        <w:t>Δυνάμει του άρθρου 62 του Κανονισμού (ΕΕ) 2021/2116 του Ευρωπαϊκού Κοινοβουλίου και του Συμβουλίου, δεν παρέχονται σε φυσικά ή νομικά πρόσωπα, τα πλεονεκτήματα που προβλέπονται δυνάμει της γεωργικής νομοθεσίας, για τα οποία διαπιστώνεται ότι δημιούργησαν τεχνητά τις προϋποθέσεις για την απόκτηση αυτών, αντίθετα με τους σκοπούς αυτής.</w:t>
      </w:r>
    </w:p>
    <w:p w14:paraId="2F98FC2B" w14:textId="77777777" w:rsidR="00E06899" w:rsidRPr="003913B8" w:rsidRDefault="00504E53" w:rsidP="00E06899">
      <w:pPr>
        <w:spacing w:before="160" w:line="312" w:lineRule="auto"/>
        <w:jc w:val="both"/>
        <w:rPr>
          <w:rFonts w:ascii="Arial" w:hAnsi="Arial" w:cs="Arial"/>
          <w:lang w:val="el-GR"/>
        </w:rPr>
      </w:pPr>
      <w:r w:rsidRPr="003913B8">
        <w:rPr>
          <w:rFonts w:ascii="Arial" w:hAnsi="Arial" w:cs="Arial"/>
          <w:lang w:val="el-GR"/>
        </w:rPr>
        <w:t xml:space="preserve">Τηρουμένων των όσων προβλέπονται στο άρθρο 36 του Κανονισμού (ΕΕ) 2021/2116 του Ευρωπαϊκού Κοινοβουλίου και του Συμβουλίου, οι δαπάνες που χρηματοδοτούνται από το ΕΓΤΕ ή το ΕΓΤΑΑ δεν λαμβάνουν καμία άλλη χρηματοδότηση από τον </w:t>
      </w:r>
      <w:proofErr w:type="spellStart"/>
      <w:r w:rsidRPr="003913B8">
        <w:rPr>
          <w:rFonts w:ascii="Arial" w:hAnsi="Arial" w:cs="Arial"/>
          <w:lang w:val="el-GR"/>
        </w:rPr>
        <w:t>ενωσιακό</w:t>
      </w:r>
      <w:proofErr w:type="spellEnd"/>
      <w:r w:rsidRPr="003913B8">
        <w:rPr>
          <w:rFonts w:ascii="Arial" w:hAnsi="Arial" w:cs="Arial"/>
          <w:lang w:val="el-GR"/>
        </w:rPr>
        <w:t xml:space="preserve"> ή τον εθνικό προϋπολογισμό.</w:t>
      </w:r>
    </w:p>
    <w:p w14:paraId="1B0ED6CA" w14:textId="77777777" w:rsidR="00E06899" w:rsidRPr="003913B8" w:rsidRDefault="00504E53" w:rsidP="00E06899">
      <w:pPr>
        <w:spacing w:before="160" w:line="312" w:lineRule="auto"/>
        <w:jc w:val="both"/>
        <w:rPr>
          <w:rFonts w:ascii="Arial" w:hAnsi="Arial" w:cs="Arial"/>
          <w:lang w:val="el-GR"/>
        </w:rPr>
      </w:pPr>
      <w:r w:rsidRPr="003913B8">
        <w:rPr>
          <w:rFonts w:ascii="Arial" w:hAnsi="Arial" w:cs="Arial"/>
          <w:b/>
          <w:bCs/>
          <w:lang w:val="el-GR"/>
        </w:rPr>
        <w:t>Κατά την ετοιμασία και συγγραφή όλων των Παρεμβάσεων από την Αρμόδια Εθνική Αρχή, λήφθηκαν όλες οι σχετικές ενέργειες, για αποφυγή της διπλής χρηματοδότησης και αλληλοεπικάλυψης μεταξύ των δράσεων που εφαρμόζονται.</w:t>
      </w:r>
    </w:p>
    <w:p w14:paraId="2352BCB4" w14:textId="77777777" w:rsidR="00FA58C1" w:rsidRPr="00266593" w:rsidRDefault="00FA58C1" w:rsidP="0031793B">
      <w:pPr>
        <w:spacing w:line="340" w:lineRule="exact"/>
        <w:rPr>
          <w:rFonts w:ascii="Arial" w:hAnsi="Arial" w:cs="Arial"/>
          <w:lang w:val="el-GR"/>
        </w:rPr>
      </w:pPr>
    </w:p>
    <w:p w14:paraId="381E1D82" w14:textId="77777777" w:rsidR="00E06899" w:rsidRPr="00266593" w:rsidRDefault="00E06899" w:rsidP="0031793B">
      <w:pPr>
        <w:spacing w:line="340" w:lineRule="exact"/>
        <w:rPr>
          <w:rFonts w:ascii="Arial" w:hAnsi="Arial" w:cs="Arial"/>
          <w:lang w:val="el-GR"/>
        </w:rPr>
      </w:pPr>
    </w:p>
    <w:p w14:paraId="765ECF14" w14:textId="77777777" w:rsidR="004421CE" w:rsidRPr="003913B8" w:rsidRDefault="00504E53" w:rsidP="00D06E2A">
      <w:pPr>
        <w:pStyle w:val="Heading1"/>
        <w:numPr>
          <w:ilvl w:val="2"/>
          <w:numId w:val="13"/>
        </w:numPr>
        <w:tabs>
          <w:tab w:val="left" w:pos="567"/>
        </w:tabs>
        <w:spacing w:line="340" w:lineRule="exact"/>
        <w:ind w:hanging="3060"/>
        <w:rPr>
          <w:rFonts w:cs="Arial"/>
          <w:sz w:val="28"/>
          <w:szCs w:val="28"/>
        </w:rPr>
      </w:pPr>
      <w:bookmarkStart w:id="881" w:name="_Toc223832870"/>
      <w:bookmarkStart w:id="882" w:name="_Toc296947034"/>
      <w:bookmarkStart w:id="883" w:name="_Toc536104007"/>
      <w:bookmarkStart w:id="884" w:name="_Toc188876708"/>
      <w:r w:rsidRPr="003913B8">
        <w:rPr>
          <w:rFonts w:cs="Arial"/>
          <w:sz w:val="28"/>
          <w:szCs w:val="28"/>
        </w:rPr>
        <w:t>ΜΕΙΩΣΕΙΣ</w:t>
      </w:r>
      <w:r w:rsidR="00E06899" w:rsidRPr="003913B8">
        <w:rPr>
          <w:rFonts w:cs="Arial"/>
          <w:sz w:val="28"/>
          <w:szCs w:val="28"/>
          <w:lang w:val="el-GR"/>
        </w:rPr>
        <w:t xml:space="preserve">, </w:t>
      </w:r>
      <w:r w:rsidR="00DD794C">
        <w:rPr>
          <w:rFonts w:cs="Arial"/>
          <w:sz w:val="28"/>
          <w:szCs w:val="28"/>
          <w:lang w:val="el-GR"/>
        </w:rPr>
        <w:t xml:space="preserve">ΔΙΟΙΚΗΤΙΚΕΣ </w:t>
      </w:r>
      <w:r w:rsidR="00E06899" w:rsidRPr="003913B8">
        <w:rPr>
          <w:rFonts w:cs="Arial"/>
          <w:sz w:val="28"/>
          <w:szCs w:val="28"/>
          <w:lang w:val="el-GR"/>
        </w:rPr>
        <w:t>ΚΥΡΩΣΕΙΣ,</w:t>
      </w:r>
      <w:r w:rsidRPr="003913B8">
        <w:rPr>
          <w:rFonts w:cs="Arial"/>
          <w:sz w:val="28"/>
          <w:szCs w:val="28"/>
        </w:rPr>
        <w:t xml:space="preserve"> ΑΠΟΚΛΕΙΣΜΟΙ</w:t>
      </w:r>
      <w:bookmarkEnd w:id="881"/>
      <w:bookmarkEnd w:id="882"/>
      <w:bookmarkEnd w:id="883"/>
      <w:bookmarkEnd w:id="884"/>
    </w:p>
    <w:p w14:paraId="2E3B1DB7" w14:textId="77777777" w:rsidR="004421CE" w:rsidRPr="003913B8" w:rsidRDefault="004421CE" w:rsidP="004421CE">
      <w:pPr>
        <w:spacing w:line="340" w:lineRule="exact"/>
        <w:rPr>
          <w:rFonts w:ascii="Arial" w:hAnsi="Arial" w:cs="Arial"/>
          <w:i/>
        </w:rPr>
      </w:pPr>
    </w:p>
    <w:p w14:paraId="2CEFBB3D" w14:textId="77777777" w:rsidR="004421CE" w:rsidRPr="003913B8" w:rsidRDefault="00504E53" w:rsidP="00F613BB">
      <w:pPr>
        <w:pStyle w:val="BodyText2"/>
        <w:spacing w:before="0" w:line="340" w:lineRule="exact"/>
        <w:rPr>
          <w:rFonts w:cs="Arial"/>
          <w:caps w:val="0"/>
          <w:sz w:val="24"/>
          <w:szCs w:val="24"/>
          <w:lang w:val="el-GR"/>
        </w:rPr>
      </w:pPr>
      <w:r w:rsidRPr="003913B8">
        <w:rPr>
          <w:rFonts w:cs="Arial"/>
          <w:caps w:val="0"/>
          <w:sz w:val="24"/>
          <w:szCs w:val="24"/>
          <w:lang w:val="el-GR"/>
        </w:rPr>
        <w:t xml:space="preserve">Στο </w:t>
      </w:r>
      <w:r w:rsidR="00E06899" w:rsidRPr="003913B8">
        <w:rPr>
          <w:rFonts w:cs="Arial"/>
          <w:caps w:val="0"/>
          <w:sz w:val="24"/>
          <w:szCs w:val="24"/>
          <w:lang w:val="el-GR"/>
        </w:rPr>
        <w:t xml:space="preserve">ΠΑΑ 2014-2020, στο ΣΣ </w:t>
      </w:r>
      <w:r w:rsidR="00F76C5C">
        <w:rPr>
          <w:rFonts w:cs="Arial"/>
          <w:caps w:val="0"/>
          <w:sz w:val="24"/>
          <w:szCs w:val="24"/>
          <w:lang w:val="el-GR"/>
        </w:rPr>
        <w:t xml:space="preserve">ΚΑΠ </w:t>
      </w:r>
      <w:r w:rsidR="00E06899" w:rsidRPr="003913B8">
        <w:rPr>
          <w:rFonts w:cs="Arial"/>
          <w:caps w:val="0"/>
          <w:sz w:val="24"/>
          <w:szCs w:val="24"/>
          <w:lang w:val="el-GR"/>
        </w:rPr>
        <w:t>202</w:t>
      </w:r>
      <w:r w:rsidR="00F76C5C">
        <w:rPr>
          <w:rFonts w:cs="Arial"/>
          <w:caps w:val="0"/>
          <w:sz w:val="24"/>
          <w:szCs w:val="24"/>
          <w:lang w:val="el-GR"/>
        </w:rPr>
        <w:t>3</w:t>
      </w:r>
      <w:r w:rsidR="00E06899" w:rsidRPr="003913B8">
        <w:rPr>
          <w:rFonts w:cs="Arial"/>
          <w:caps w:val="0"/>
          <w:sz w:val="24"/>
          <w:szCs w:val="24"/>
          <w:lang w:val="el-GR"/>
        </w:rPr>
        <w:t>-2027</w:t>
      </w:r>
      <w:r w:rsidRPr="003913B8">
        <w:rPr>
          <w:rFonts w:cs="Arial"/>
          <w:caps w:val="0"/>
          <w:sz w:val="24"/>
          <w:szCs w:val="24"/>
          <w:lang w:val="el-GR"/>
        </w:rPr>
        <w:t xml:space="preserve"> και στους Κανονισμούς που αναφέρονται στη νομική βάση του Μέτρου</w:t>
      </w:r>
      <w:r w:rsidR="000D1BE4" w:rsidRPr="003913B8">
        <w:rPr>
          <w:rFonts w:cs="Arial"/>
          <w:caps w:val="0"/>
          <w:sz w:val="24"/>
          <w:szCs w:val="24"/>
          <w:lang w:val="el-GR"/>
        </w:rPr>
        <w:t xml:space="preserve"> / </w:t>
      </w:r>
      <w:r w:rsidR="0092319A" w:rsidRPr="003913B8">
        <w:rPr>
          <w:rFonts w:cs="Arial"/>
          <w:caps w:val="0"/>
          <w:sz w:val="24"/>
          <w:szCs w:val="24"/>
          <w:lang w:val="el-GR"/>
        </w:rPr>
        <w:t>της Παρέμβασης</w:t>
      </w:r>
      <w:r w:rsidRPr="003913B8">
        <w:rPr>
          <w:rFonts w:cs="Arial"/>
          <w:caps w:val="0"/>
          <w:sz w:val="24"/>
          <w:szCs w:val="24"/>
          <w:lang w:val="el-GR"/>
        </w:rPr>
        <w:t xml:space="preserve">, προνοούνται </w:t>
      </w:r>
      <w:r w:rsidR="00E06899" w:rsidRPr="003913B8">
        <w:rPr>
          <w:rFonts w:cs="Arial"/>
          <w:caps w:val="0"/>
          <w:sz w:val="24"/>
          <w:szCs w:val="24"/>
          <w:lang w:val="el-GR"/>
        </w:rPr>
        <w:t xml:space="preserve">κυρώσεις / </w:t>
      </w:r>
      <w:r w:rsidRPr="003913B8">
        <w:rPr>
          <w:rFonts w:cs="Arial"/>
          <w:caps w:val="0"/>
          <w:sz w:val="24"/>
          <w:szCs w:val="24"/>
          <w:lang w:val="el-GR"/>
        </w:rPr>
        <w:t xml:space="preserve">μειώσεις και αποκλεισμοί για περιπτώσεις που αφορούν διαφορές </w:t>
      </w:r>
      <w:r w:rsidR="00E06899" w:rsidRPr="003913B8">
        <w:rPr>
          <w:rFonts w:cs="Arial"/>
          <w:caps w:val="0"/>
          <w:sz w:val="24"/>
          <w:szCs w:val="24"/>
          <w:lang w:val="el-GR"/>
        </w:rPr>
        <w:t>μεταξύ του αιτούμενου και του επιλέξιμου ποσού ενίσχυσης</w:t>
      </w:r>
      <w:r w:rsidRPr="003913B8">
        <w:rPr>
          <w:rFonts w:cs="Arial"/>
          <w:caps w:val="0"/>
          <w:sz w:val="24"/>
          <w:szCs w:val="24"/>
          <w:lang w:val="el-GR"/>
        </w:rPr>
        <w:t xml:space="preserve">, τη μη εκτέλεση υποχρεώσεων από τον </w:t>
      </w:r>
      <w:proofErr w:type="spellStart"/>
      <w:r w:rsidRPr="003913B8">
        <w:rPr>
          <w:rFonts w:cs="Arial"/>
          <w:caps w:val="0"/>
          <w:sz w:val="24"/>
          <w:szCs w:val="24"/>
          <w:lang w:val="el-GR"/>
        </w:rPr>
        <w:t>αιτητή</w:t>
      </w:r>
      <w:proofErr w:type="spellEnd"/>
      <w:r w:rsidRPr="003913B8">
        <w:rPr>
          <w:rFonts w:cs="Arial"/>
          <w:caps w:val="0"/>
          <w:sz w:val="24"/>
          <w:szCs w:val="24"/>
          <w:lang w:val="el-GR"/>
        </w:rPr>
        <w:t xml:space="preserve"> που απορρέουν από τη συμμετοχή του στο </w:t>
      </w:r>
      <w:r w:rsidR="00E06899" w:rsidRPr="003913B8">
        <w:rPr>
          <w:rFonts w:cs="Arial"/>
          <w:caps w:val="0"/>
          <w:sz w:val="24"/>
          <w:szCs w:val="24"/>
          <w:lang w:val="el-GR"/>
        </w:rPr>
        <w:t>Μέτρο / Παρέμβαση</w:t>
      </w:r>
      <w:r w:rsidRPr="003913B8">
        <w:rPr>
          <w:rFonts w:cs="Arial"/>
          <w:caps w:val="0"/>
          <w:sz w:val="24"/>
          <w:szCs w:val="24"/>
          <w:lang w:val="el-GR"/>
        </w:rPr>
        <w:t xml:space="preserve"> και στις περιπτώσεις δόλου εκ μέρους του </w:t>
      </w:r>
      <w:proofErr w:type="spellStart"/>
      <w:r w:rsidRPr="003913B8">
        <w:rPr>
          <w:rFonts w:cs="Arial"/>
          <w:caps w:val="0"/>
          <w:sz w:val="24"/>
          <w:szCs w:val="24"/>
          <w:lang w:val="el-GR"/>
        </w:rPr>
        <w:t>αιτητή</w:t>
      </w:r>
      <w:proofErr w:type="spellEnd"/>
      <w:r w:rsidRPr="003913B8">
        <w:rPr>
          <w:rFonts w:cs="Arial"/>
          <w:caps w:val="0"/>
          <w:sz w:val="24"/>
          <w:szCs w:val="24"/>
          <w:lang w:val="el-GR"/>
        </w:rPr>
        <w:t>.</w:t>
      </w:r>
    </w:p>
    <w:p w14:paraId="03EEF120" w14:textId="77777777" w:rsidR="00E06899" w:rsidRPr="003913B8" w:rsidRDefault="00504E53" w:rsidP="00266593">
      <w:pPr>
        <w:spacing w:line="340" w:lineRule="exact"/>
        <w:jc w:val="both"/>
        <w:textAlignment w:val="baseline"/>
        <w:rPr>
          <w:rFonts w:ascii="Arial" w:hAnsi="Arial" w:cs="Arial"/>
          <w:lang w:val="el-GR" w:eastAsia="el-GR"/>
        </w:rPr>
      </w:pPr>
      <w:r w:rsidRPr="003913B8">
        <w:rPr>
          <w:rFonts w:ascii="Arial" w:hAnsi="Arial" w:cs="Arial"/>
          <w:lang w:val="el-GR" w:eastAsia="el-GR"/>
        </w:rPr>
        <w:t xml:space="preserve">Η επιβολή ποινής σχετίζεται καθαρά και μόνο με τις πληροφορίες οι οποίες εμπεριέχονται στην αίτηση, σε σχέση με τα ευρήματα των ελέγχων. Αξίζει να σημειωθεί ότι η συμπλήρωση της αίτησης είναι ευθύνη του </w:t>
      </w:r>
      <w:proofErr w:type="spellStart"/>
      <w:r w:rsidRPr="003913B8">
        <w:rPr>
          <w:rFonts w:ascii="Arial" w:hAnsi="Arial" w:cs="Arial"/>
          <w:lang w:val="el-GR" w:eastAsia="el-GR"/>
        </w:rPr>
        <w:t>αιτητή</w:t>
      </w:r>
      <w:proofErr w:type="spellEnd"/>
      <w:r w:rsidRPr="003913B8">
        <w:rPr>
          <w:rFonts w:ascii="Arial" w:hAnsi="Arial" w:cs="Arial"/>
          <w:lang w:val="el-GR" w:eastAsia="el-GR"/>
        </w:rPr>
        <w:t xml:space="preserve">. Σε περίπτωση επιβολής ποινών θα πρέπει να ενημερώνεται σχετικά ο </w:t>
      </w:r>
      <w:proofErr w:type="spellStart"/>
      <w:r w:rsidRPr="003913B8">
        <w:rPr>
          <w:rFonts w:ascii="Arial" w:hAnsi="Arial" w:cs="Arial"/>
          <w:lang w:val="el-GR" w:eastAsia="el-GR"/>
        </w:rPr>
        <w:t>αιτητής</w:t>
      </w:r>
      <w:proofErr w:type="spellEnd"/>
      <w:r w:rsidRPr="003913B8">
        <w:rPr>
          <w:rFonts w:ascii="Arial" w:hAnsi="Arial" w:cs="Arial"/>
          <w:lang w:val="el-GR" w:eastAsia="el-GR"/>
        </w:rPr>
        <w:t>.</w:t>
      </w:r>
    </w:p>
    <w:p w14:paraId="00A50390" w14:textId="77777777" w:rsidR="00F613BB" w:rsidRPr="00266593" w:rsidRDefault="00F613BB" w:rsidP="00F613BB">
      <w:pPr>
        <w:spacing w:line="340" w:lineRule="exact"/>
        <w:jc w:val="both"/>
        <w:textAlignment w:val="baseline"/>
        <w:rPr>
          <w:rFonts w:ascii="Arial" w:hAnsi="Arial" w:cs="Arial"/>
          <w:lang w:val="el-GR" w:eastAsia="el-GR"/>
        </w:rPr>
      </w:pPr>
    </w:p>
    <w:p w14:paraId="558661DC" w14:textId="77777777" w:rsidR="00E06899" w:rsidRPr="003913B8" w:rsidRDefault="00504E53" w:rsidP="00266593">
      <w:pPr>
        <w:spacing w:line="340" w:lineRule="exact"/>
        <w:jc w:val="both"/>
        <w:textAlignment w:val="baseline"/>
        <w:rPr>
          <w:rFonts w:ascii="Arial" w:hAnsi="Arial" w:cs="Arial"/>
          <w:lang w:val="el-GR" w:eastAsia="el-GR"/>
        </w:rPr>
      </w:pPr>
      <w:r w:rsidRPr="003913B8">
        <w:rPr>
          <w:rFonts w:ascii="Arial" w:hAnsi="Arial" w:cs="Arial"/>
          <w:lang w:val="el-GR" w:eastAsia="el-GR"/>
        </w:rPr>
        <w:t>Οι προβλεπόμενες κυρώσεις δεν θίγουν τις συμπληρωματικές κυρώσεις που τυχόν προβλέπονται από τους εθνικούς κανόνες.</w:t>
      </w:r>
    </w:p>
    <w:p w14:paraId="1F6517C1" w14:textId="77777777" w:rsidR="00E06899" w:rsidRPr="003913B8" w:rsidRDefault="00E06899" w:rsidP="00266593">
      <w:pPr>
        <w:spacing w:line="340" w:lineRule="exact"/>
        <w:jc w:val="both"/>
        <w:textAlignment w:val="baseline"/>
        <w:rPr>
          <w:rFonts w:ascii="Arial" w:hAnsi="Arial" w:cs="Arial"/>
          <w:lang w:val="el-GR" w:eastAsia="el-GR"/>
        </w:rPr>
      </w:pPr>
    </w:p>
    <w:p w14:paraId="044D1C76" w14:textId="77777777" w:rsidR="007D49C8" w:rsidRDefault="00504E53">
      <w:pPr>
        <w:rPr>
          <w:rFonts w:ascii="Arial" w:hAnsi="Arial" w:cs="Arial"/>
          <w:b/>
          <w:bCs/>
          <w:lang w:val="el-GR"/>
        </w:rPr>
      </w:pPr>
      <w:bookmarkStart w:id="885" w:name="_Toc168393809"/>
      <w:bookmarkStart w:id="886" w:name="_Toc177645061"/>
      <w:bookmarkStart w:id="887" w:name="_Toc184728504"/>
      <w:bookmarkStart w:id="888" w:name="_Toc184732750"/>
      <w:r>
        <w:rPr>
          <w:rFonts w:ascii="Arial" w:hAnsi="Arial" w:cs="Arial"/>
          <w:b/>
          <w:bCs/>
          <w:lang w:val="el-GR"/>
        </w:rPr>
        <w:br w:type="page"/>
      </w:r>
    </w:p>
    <w:p w14:paraId="1D498A13" w14:textId="77777777" w:rsidR="00E06899" w:rsidRPr="00266593" w:rsidRDefault="00504E53" w:rsidP="00266593">
      <w:pPr>
        <w:rPr>
          <w:rFonts w:ascii="Arial" w:hAnsi="Arial" w:cs="Arial"/>
          <w:b/>
          <w:bCs/>
          <w:lang w:val="el-GR"/>
        </w:rPr>
      </w:pPr>
      <w:r w:rsidRPr="00266593">
        <w:rPr>
          <w:rFonts w:ascii="Arial" w:hAnsi="Arial" w:cs="Arial"/>
          <w:b/>
          <w:bCs/>
          <w:lang w:val="el-GR"/>
        </w:rPr>
        <w:lastRenderedPageBreak/>
        <w:t>ΠΑΡΕΜΠΟΔΙΣΗ ΔΙΕΝΕΡΓΕΙΑΣ ΕΛΕΓΧΩΝ</w:t>
      </w:r>
      <w:bookmarkEnd w:id="885"/>
      <w:bookmarkEnd w:id="886"/>
      <w:bookmarkEnd w:id="887"/>
      <w:bookmarkEnd w:id="888"/>
    </w:p>
    <w:p w14:paraId="2942BF04" w14:textId="77777777" w:rsidR="00E06899" w:rsidRPr="003913B8" w:rsidRDefault="00504E53" w:rsidP="00266593">
      <w:pPr>
        <w:spacing w:line="340" w:lineRule="exact"/>
        <w:jc w:val="both"/>
        <w:textAlignment w:val="baseline"/>
        <w:rPr>
          <w:rFonts w:ascii="Arial" w:hAnsi="Arial" w:cs="Arial"/>
          <w:lang w:val="el-GR" w:eastAsia="el-GR"/>
        </w:rPr>
      </w:pPr>
      <w:r w:rsidRPr="003913B8">
        <w:rPr>
          <w:rFonts w:ascii="Arial" w:hAnsi="Arial" w:cs="Arial"/>
          <w:lang w:val="el-GR" w:eastAsia="el-GR"/>
        </w:rPr>
        <w:t xml:space="preserve">Αν ο </w:t>
      </w:r>
      <w:proofErr w:type="spellStart"/>
      <w:r w:rsidRPr="003913B8">
        <w:rPr>
          <w:rFonts w:ascii="Arial" w:hAnsi="Arial" w:cs="Arial"/>
          <w:lang w:val="el-GR" w:eastAsia="el-GR"/>
        </w:rPr>
        <w:t>αιτητής</w:t>
      </w:r>
      <w:proofErr w:type="spellEnd"/>
      <w:r w:rsidRPr="003913B8">
        <w:rPr>
          <w:rFonts w:ascii="Arial" w:hAnsi="Arial" w:cs="Arial"/>
          <w:lang w:val="el-GR" w:eastAsia="el-GR"/>
        </w:rPr>
        <w:t xml:space="preserve"> αρνηθεί ή παρεμποδίσει τη διενέργεια ελέγχου από τον ΚΟΑΠ, τότε η αίτησή του θα απορρίπτεται.   </w:t>
      </w:r>
    </w:p>
    <w:p w14:paraId="00A6B434" w14:textId="77777777" w:rsidR="00E06899" w:rsidRPr="003913B8" w:rsidRDefault="00E06899" w:rsidP="00266593">
      <w:pPr>
        <w:spacing w:line="340" w:lineRule="exact"/>
        <w:jc w:val="both"/>
        <w:textAlignment w:val="baseline"/>
        <w:rPr>
          <w:rFonts w:ascii="Arial" w:hAnsi="Arial" w:cs="Arial"/>
          <w:lang w:val="el-GR" w:eastAsia="en-GB"/>
        </w:rPr>
      </w:pPr>
    </w:p>
    <w:p w14:paraId="165BE7C4" w14:textId="77777777" w:rsidR="00E06899" w:rsidRPr="00266593" w:rsidRDefault="00504E53" w:rsidP="00266593">
      <w:pPr>
        <w:rPr>
          <w:rFonts w:ascii="Arial" w:hAnsi="Arial" w:cs="Arial"/>
          <w:b/>
          <w:bCs/>
          <w:lang w:val="el-GR"/>
        </w:rPr>
      </w:pPr>
      <w:bookmarkStart w:id="889" w:name="_Toc168393810"/>
      <w:bookmarkStart w:id="890" w:name="_Toc177645062"/>
      <w:bookmarkStart w:id="891" w:name="_Toc184728505"/>
      <w:bookmarkStart w:id="892" w:name="_Toc184732751"/>
      <w:r w:rsidRPr="00266593">
        <w:rPr>
          <w:rFonts w:ascii="Arial" w:hAnsi="Arial" w:cs="Arial"/>
          <w:b/>
          <w:bCs/>
          <w:lang w:val="el-GR"/>
        </w:rPr>
        <w:t>ΜΗ ΣΥΜΜΟΡΦΩΣΗ ΜΕ ΚΡΙΤΗΡΙΟ ΕΠΙΛΕΞΙΜΟΤΗΤΑΣ</w:t>
      </w:r>
      <w:bookmarkEnd w:id="889"/>
      <w:bookmarkEnd w:id="890"/>
      <w:bookmarkEnd w:id="891"/>
      <w:bookmarkEnd w:id="892"/>
    </w:p>
    <w:p w14:paraId="5ED6F882" w14:textId="77777777" w:rsidR="00E06899" w:rsidRPr="00F76C5C" w:rsidRDefault="00504E53" w:rsidP="00266593">
      <w:pPr>
        <w:spacing w:line="340" w:lineRule="exact"/>
        <w:jc w:val="both"/>
        <w:textAlignment w:val="baseline"/>
        <w:rPr>
          <w:rFonts w:ascii="Arial" w:hAnsi="Arial" w:cs="Arial"/>
          <w:lang w:val="el-GR" w:eastAsia="el-GR"/>
        </w:rPr>
      </w:pPr>
      <w:r w:rsidRPr="003913B8">
        <w:rPr>
          <w:rFonts w:ascii="Arial" w:hAnsi="Arial" w:cs="Arial"/>
          <w:lang w:val="el-GR" w:eastAsia="el-GR"/>
        </w:rPr>
        <w:t xml:space="preserve">Σε περίπτωση με συμμόρφωσης με κριτήριο </w:t>
      </w:r>
      <w:proofErr w:type="spellStart"/>
      <w:r w:rsidRPr="003913B8">
        <w:rPr>
          <w:rFonts w:ascii="Arial" w:hAnsi="Arial" w:cs="Arial"/>
          <w:lang w:val="el-GR" w:eastAsia="el-GR"/>
        </w:rPr>
        <w:t>επιλεξιμότητας</w:t>
      </w:r>
      <w:proofErr w:type="spellEnd"/>
      <w:r w:rsidRPr="003913B8">
        <w:rPr>
          <w:rFonts w:ascii="Arial" w:hAnsi="Arial" w:cs="Arial"/>
          <w:lang w:val="el-GR" w:eastAsia="el-GR"/>
        </w:rPr>
        <w:t>, η αίτηση απορρίπτεται και τυχόν ποσά που έχουν καταβληθεί ανακτώνται.</w:t>
      </w:r>
    </w:p>
    <w:p w14:paraId="7808824E" w14:textId="77777777" w:rsidR="00F613BB" w:rsidRPr="003913B8" w:rsidRDefault="00F613BB" w:rsidP="00266593">
      <w:pPr>
        <w:spacing w:line="340" w:lineRule="exact"/>
        <w:jc w:val="both"/>
        <w:textAlignment w:val="baseline"/>
        <w:rPr>
          <w:rFonts w:ascii="Arial" w:hAnsi="Arial" w:cs="Arial"/>
          <w:lang w:val="el-GR" w:eastAsia="el-GR"/>
        </w:rPr>
      </w:pPr>
    </w:p>
    <w:p w14:paraId="797BE238" w14:textId="77777777" w:rsidR="00F613BB" w:rsidRPr="00266593" w:rsidRDefault="00504E53" w:rsidP="00266593">
      <w:pPr>
        <w:rPr>
          <w:rFonts w:ascii="Arial" w:hAnsi="Arial" w:cs="Arial"/>
          <w:b/>
          <w:bCs/>
          <w:lang w:val="el-GR"/>
        </w:rPr>
      </w:pPr>
      <w:bookmarkStart w:id="893" w:name="_Toc445115216"/>
      <w:bookmarkStart w:id="894" w:name="_Toc446923983"/>
      <w:bookmarkStart w:id="895" w:name="_Toc447782229"/>
      <w:bookmarkStart w:id="896" w:name="_Toc447783486"/>
      <w:bookmarkStart w:id="897" w:name="_Toc447784874"/>
      <w:bookmarkStart w:id="898" w:name="_Toc456782150"/>
      <w:bookmarkStart w:id="899" w:name="_Toc465255246"/>
      <w:bookmarkStart w:id="900" w:name="_Toc465330859"/>
      <w:bookmarkStart w:id="901" w:name="_Toc137026314"/>
      <w:bookmarkStart w:id="902" w:name="_Toc137032143"/>
      <w:bookmarkStart w:id="903" w:name="_Toc168393811"/>
      <w:bookmarkStart w:id="904" w:name="_Toc177645063"/>
      <w:bookmarkStart w:id="905" w:name="_Toc184728506"/>
      <w:bookmarkStart w:id="906" w:name="_Toc184732752"/>
      <w:r w:rsidRPr="00266593">
        <w:rPr>
          <w:rFonts w:ascii="Arial" w:hAnsi="Arial" w:cs="Arial"/>
          <w:b/>
          <w:bCs/>
          <w:lang w:val="el-GR"/>
        </w:rPr>
        <w:t xml:space="preserve">ΠΕΡΙΠΤΩΣΕΙΣ ΕΠΙΒΟΛΗΣ ΠΟΙΝΩΝ ΟΤΑΝ ΠΑΡΑΤΗΡΗΘΟΥΝ ΔΙΑΦΟΡΕΣ ΜΕΤΑΞΥ ΤΟΥ ΑΙΤΟΥΜΕΝΟΥ ΚΑΙ ΤΟΥ ΕΠΙΛΕΞΙΜΟΥ ΠΟΣΟΥ </w:t>
      </w:r>
      <w:bookmarkEnd w:id="893"/>
      <w:bookmarkEnd w:id="894"/>
      <w:bookmarkEnd w:id="895"/>
      <w:bookmarkEnd w:id="896"/>
      <w:bookmarkEnd w:id="897"/>
      <w:bookmarkEnd w:id="898"/>
      <w:bookmarkEnd w:id="899"/>
      <w:bookmarkEnd w:id="900"/>
      <w:r w:rsidRPr="00266593">
        <w:rPr>
          <w:rFonts w:ascii="Arial" w:hAnsi="Arial" w:cs="Arial"/>
          <w:b/>
          <w:bCs/>
          <w:lang w:val="el-GR"/>
        </w:rPr>
        <w:t>ΕΝΙΣΧΥΣΗΣ</w:t>
      </w:r>
      <w:bookmarkEnd w:id="901"/>
      <w:bookmarkEnd w:id="902"/>
      <w:bookmarkEnd w:id="903"/>
      <w:bookmarkEnd w:id="904"/>
      <w:bookmarkEnd w:id="905"/>
      <w:bookmarkEnd w:id="906"/>
    </w:p>
    <w:p w14:paraId="20A27029" w14:textId="77777777" w:rsidR="00F613BB" w:rsidRPr="003913B8" w:rsidRDefault="00504E53" w:rsidP="00266593">
      <w:pPr>
        <w:spacing w:line="340" w:lineRule="exact"/>
        <w:ind w:right="-17"/>
        <w:jc w:val="both"/>
        <w:rPr>
          <w:rFonts w:ascii="Arial" w:hAnsi="Arial" w:cs="Arial"/>
          <w:lang w:val="el-GR" w:eastAsia="el-GR"/>
        </w:rPr>
      </w:pPr>
      <w:r w:rsidRPr="003913B8">
        <w:rPr>
          <w:rFonts w:ascii="Arial" w:hAnsi="Arial" w:cs="Arial"/>
          <w:lang w:val="el-GR" w:eastAsia="el-GR"/>
        </w:rPr>
        <w:t>Οι υποβληθείσες αιτήσεις πληρωμής εξετάζονται και καθορίζονται τα ποσά τα οποία είναι επιλέξιμα για ενίσχυση. Καθορίζονται τα εξής:</w:t>
      </w:r>
    </w:p>
    <w:p w14:paraId="12B5AB71" w14:textId="77777777" w:rsidR="00F613BB" w:rsidRPr="003913B8" w:rsidRDefault="00504E53" w:rsidP="00266593">
      <w:pPr>
        <w:spacing w:line="340" w:lineRule="exact"/>
        <w:ind w:left="567" w:right="-17"/>
        <w:jc w:val="both"/>
        <w:rPr>
          <w:rFonts w:ascii="Arial" w:hAnsi="Arial" w:cs="Arial"/>
          <w:lang w:val="el-GR" w:eastAsia="el-GR"/>
        </w:rPr>
      </w:pPr>
      <w:r w:rsidRPr="003913B8">
        <w:rPr>
          <w:rFonts w:ascii="Arial" w:hAnsi="Arial" w:cs="Arial"/>
          <w:lang w:val="el-GR" w:eastAsia="el-GR"/>
        </w:rPr>
        <w:t>α) το ποσό που πρέπει να καταβληθεί στον δικαιούχο με βάση μόνον το αίτημα πληρωμής (ποσό αιτήματος πληρωμής).</w:t>
      </w:r>
    </w:p>
    <w:p w14:paraId="5E7EB9A8" w14:textId="77777777" w:rsidR="00F613BB" w:rsidRPr="003913B8" w:rsidRDefault="00504E53" w:rsidP="00266593">
      <w:pPr>
        <w:spacing w:line="340" w:lineRule="exact"/>
        <w:ind w:left="567" w:right="-17"/>
        <w:jc w:val="both"/>
        <w:rPr>
          <w:rFonts w:ascii="Arial" w:hAnsi="Arial" w:cs="Arial"/>
          <w:lang w:val="el-GR" w:eastAsia="el-GR"/>
        </w:rPr>
      </w:pPr>
      <w:r w:rsidRPr="003913B8">
        <w:rPr>
          <w:rFonts w:ascii="Arial" w:hAnsi="Arial" w:cs="Arial"/>
          <w:lang w:val="el-GR" w:eastAsia="el-GR"/>
        </w:rPr>
        <w:t xml:space="preserve">β) το ποσό που πρέπει να καταβληθεί στον δικαιούχο αφού εξεταστεί η </w:t>
      </w:r>
      <w:proofErr w:type="spellStart"/>
      <w:r w:rsidRPr="003913B8">
        <w:rPr>
          <w:rFonts w:ascii="Arial" w:hAnsi="Arial" w:cs="Arial"/>
          <w:lang w:val="el-GR" w:eastAsia="el-GR"/>
        </w:rPr>
        <w:t>επιλεξιμότητα</w:t>
      </w:r>
      <w:proofErr w:type="spellEnd"/>
      <w:r w:rsidRPr="003913B8">
        <w:rPr>
          <w:rFonts w:ascii="Arial" w:hAnsi="Arial" w:cs="Arial"/>
          <w:lang w:val="el-GR" w:eastAsia="el-GR"/>
        </w:rPr>
        <w:t xml:space="preserve"> του αιτήματος πληρωμής (επιλέξιμο ποσό που θα ληφθεί υπόψη για την χορηγία). </w:t>
      </w:r>
    </w:p>
    <w:p w14:paraId="3EA5574B" w14:textId="77777777" w:rsidR="00F613BB" w:rsidRPr="00266593" w:rsidRDefault="00F613BB" w:rsidP="00F613BB">
      <w:pPr>
        <w:spacing w:line="340" w:lineRule="exact"/>
        <w:ind w:right="-17"/>
        <w:jc w:val="both"/>
        <w:rPr>
          <w:rFonts w:ascii="Arial" w:hAnsi="Arial" w:cs="Arial"/>
          <w:lang w:val="el-GR" w:eastAsia="el-GR"/>
        </w:rPr>
      </w:pPr>
    </w:p>
    <w:p w14:paraId="6812BC59" w14:textId="77777777" w:rsidR="00F613BB" w:rsidRPr="003913B8" w:rsidRDefault="00504E53" w:rsidP="00266593">
      <w:pPr>
        <w:spacing w:line="340" w:lineRule="exact"/>
        <w:ind w:right="-17"/>
        <w:jc w:val="both"/>
        <w:rPr>
          <w:rFonts w:ascii="Arial" w:hAnsi="Arial" w:cs="Arial"/>
          <w:lang w:val="el-GR" w:eastAsia="el-GR"/>
        </w:rPr>
      </w:pPr>
      <w:r w:rsidRPr="003913B8">
        <w:rPr>
          <w:rFonts w:ascii="Arial" w:hAnsi="Arial" w:cs="Arial"/>
          <w:lang w:val="el-GR" w:eastAsia="el-GR"/>
        </w:rPr>
        <w:t>Στην περίπτωση που το ποσό που καθορίζεται βάσει του σημείου α) υπερβαίνει το ποσό που καθορίζεται βάσει του σημείου β) κατά ποσοστό άνω του 10 %, εφαρμόζεται μείωση στο ποσό που καθορίζεται βάσει του σημείου β). Το ποσό της μείωσης ισούται με τη διαφορά μεταξύ των δύο αυτών ποσών αλλά δεν υπερβαίνει την πλήρη ανάκτηση της στήριξης.</w:t>
      </w:r>
      <w:bookmarkStart w:id="907" w:name="_Toc445115217"/>
      <w:bookmarkStart w:id="908" w:name="_Toc446509940"/>
      <w:bookmarkStart w:id="909" w:name="_Toc446923984"/>
      <w:bookmarkStart w:id="910" w:name="_Toc447782230"/>
      <w:bookmarkStart w:id="911" w:name="_Toc447783487"/>
      <w:bookmarkStart w:id="912" w:name="_Toc447784875"/>
      <w:bookmarkStart w:id="913" w:name="_Toc456782151"/>
      <w:bookmarkStart w:id="914" w:name="_Toc459375593"/>
      <w:bookmarkStart w:id="915" w:name="_Toc459376293"/>
      <w:bookmarkStart w:id="916" w:name="_Toc459376761"/>
      <w:bookmarkStart w:id="917" w:name="_Toc459376876"/>
      <w:bookmarkStart w:id="918" w:name="_Toc459377420"/>
      <w:bookmarkStart w:id="919" w:name="_Toc459378258"/>
      <w:bookmarkStart w:id="920" w:name="_Toc462311403"/>
      <w:bookmarkStart w:id="921" w:name="_Toc463855324"/>
      <w:bookmarkStart w:id="922" w:name="_Toc463937796"/>
      <w:bookmarkStart w:id="923" w:name="_Toc465255247"/>
      <w:bookmarkStart w:id="924" w:name="_Toc465330860"/>
    </w:p>
    <w:p w14:paraId="31D095F3" w14:textId="77777777" w:rsidR="00F613BB" w:rsidRPr="003913B8" w:rsidRDefault="00504E53" w:rsidP="00266593">
      <w:pPr>
        <w:spacing w:line="340" w:lineRule="exact"/>
        <w:jc w:val="center"/>
        <w:rPr>
          <w:rFonts w:ascii="Arial" w:hAnsi="Arial" w:cs="Arial"/>
          <w:lang w:val="el-GR" w:eastAsia="el-GR"/>
        </w:rPr>
      </w:pPr>
      <w:bookmarkStart w:id="925" w:name="_Toc466450444"/>
      <w:bookmarkStart w:id="926" w:name="_Toc466540230"/>
      <w:r w:rsidRPr="003913B8">
        <w:rPr>
          <w:rFonts w:ascii="Arial" w:hAnsi="Arial" w:cs="Arial"/>
          <w:lang w:val="el-GR" w:eastAsia="el-GR"/>
        </w:rPr>
        <w:t>Το ποσοστό της απόκλισης υπολογίζεται ως εξής:</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2A15492B" w14:textId="77777777" w:rsidR="00F613BB" w:rsidRPr="00266593" w:rsidRDefault="00F613BB" w:rsidP="00F613BB">
      <w:pPr>
        <w:spacing w:line="340" w:lineRule="exact"/>
        <w:jc w:val="center"/>
        <w:rPr>
          <w:rFonts w:ascii="Arial" w:hAnsi="Arial" w:cs="Arial"/>
          <w:lang w:val="el-GR" w:eastAsia="el-GR"/>
        </w:rPr>
      </w:pPr>
    </w:p>
    <w:bookmarkStart w:id="927" w:name="_Toc445115218"/>
    <w:bookmarkStart w:id="928" w:name="_Toc446509941"/>
    <w:bookmarkStart w:id="929" w:name="_Toc446923985"/>
    <w:bookmarkStart w:id="930" w:name="_Toc447782231"/>
    <w:bookmarkStart w:id="931" w:name="_Toc447783488"/>
    <w:bookmarkStart w:id="932" w:name="_Toc447784876"/>
    <w:bookmarkStart w:id="933" w:name="_Toc456782152"/>
    <w:bookmarkStart w:id="934" w:name="_Toc462311404"/>
    <w:bookmarkStart w:id="935" w:name="_Toc463855325"/>
    <w:bookmarkStart w:id="936" w:name="_Toc463937797"/>
    <w:bookmarkStart w:id="937" w:name="_Toc465255248"/>
    <w:bookmarkStart w:id="938" w:name="_Toc465330861"/>
    <w:bookmarkStart w:id="939" w:name="_Toc466450445"/>
    <w:bookmarkStart w:id="940" w:name="_Toc466540231"/>
    <w:p w14:paraId="0DA4D1D0" w14:textId="77777777" w:rsidR="00F613BB" w:rsidRPr="00266593" w:rsidRDefault="00000000" w:rsidP="00F613BB">
      <w:pPr>
        <w:jc w:val="center"/>
        <w:rPr>
          <w:rFonts w:ascii="Arial" w:hAnsi="Arial" w:cs="Arial"/>
          <w:lang w:val="el-GR" w:eastAsia="el-GR"/>
        </w:rPr>
      </w:pPr>
      <m:oMathPara>
        <m:oMathParaPr>
          <m:jc m:val="center"/>
        </m:oMathParaPr>
        <m:oMath>
          <m:f>
            <m:fPr>
              <m:ctrlPr>
                <w:rPr>
                  <w:rFonts w:ascii="Cambria Math" w:hAnsi="Cambria Math" w:cs="Arial"/>
                  <w:lang w:val="el-GR" w:eastAsia="el-GR"/>
                </w:rPr>
              </m:ctrlPr>
            </m:fPr>
            <m:num>
              <m:r>
                <w:rPr>
                  <w:rFonts w:ascii="Cambria Math" w:hAnsi="Cambria Math" w:cs="Arial"/>
                  <w:lang w:val="el-GR" w:eastAsia="el-GR"/>
                </w:rPr>
                <m:t>ποσό σημείου α-ποσό σημείου β</m:t>
              </m:r>
            </m:num>
            <m:den>
              <m:r>
                <w:rPr>
                  <w:rFonts w:ascii="Cambria Math" w:hAnsi="Cambria Math" w:cs="Arial"/>
                  <w:lang w:val="el-GR" w:eastAsia="el-GR"/>
                </w:rPr>
                <m:t>ποσό σημείου β</m:t>
              </m:r>
            </m:den>
          </m:f>
          <m:r>
            <w:rPr>
              <w:rFonts w:ascii="Cambria Math" w:hAnsi="Cambria Math" w:cs="Arial"/>
              <w:lang w:val="el-GR" w:eastAsia="el-GR"/>
            </w:rPr>
            <m:t>*100</m:t>
          </m:r>
        </m:oMath>
      </m:oMathPara>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0711CE37" w14:textId="77777777" w:rsidR="00F613BB" w:rsidRPr="003913B8" w:rsidRDefault="00F613BB" w:rsidP="00266593">
      <w:pPr>
        <w:spacing w:line="340" w:lineRule="exact"/>
        <w:ind w:right="-17"/>
        <w:jc w:val="both"/>
        <w:rPr>
          <w:rFonts w:ascii="Arial" w:hAnsi="Arial" w:cs="Arial"/>
          <w:lang w:val="el-GR" w:eastAsia="el-GR"/>
        </w:rPr>
      </w:pPr>
    </w:p>
    <w:p w14:paraId="5120C98E" w14:textId="77777777" w:rsidR="00F613BB" w:rsidRPr="003913B8" w:rsidRDefault="00504E53" w:rsidP="00266593">
      <w:pPr>
        <w:spacing w:line="340" w:lineRule="exact"/>
        <w:ind w:right="-17"/>
        <w:jc w:val="both"/>
        <w:rPr>
          <w:rFonts w:ascii="Arial" w:hAnsi="Arial" w:cs="Arial"/>
          <w:lang w:val="el-GR" w:eastAsia="el-GR"/>
        </w:rPr>
      </w:pPr>
      <w:r w:rsidRPr="003913B8">
        <w:rPr>
          <w:rFonts w:ascii="Arial" w:hAnsi="Arial" w:cs="Arial"/>
          <w:lang w:val="el-GR" w:eastAsia="el-GR"/>
        </w:rPr>
        <w:t>Ωστόσο, δεν επιβάλλονται κυρώσεις εάν ο δικαιούχος είναι σε θέση να καταδείξει σε βαθμό ικανοποιητικό ότι δεν ευθύνεται για την ένταξη του μη επιλέξιμου ποσού ή εάν η Μονάδα Εφαρμογής / ο ΚΟΑΠ κρίνει με άλλο τρόπο που τον ικανοποιεί ότι ο εν λόγω δικαιούχος δεν υπέχει ευθύνη.</w:t>
      </w:r>
    </w:p>
    <w:p w14:paraId="71E1218D" w14:textId="77777777" w:rsidR="00F613BB" w:rsidRPr="00266593" w:rsidRDefault="00F613BB" w:rsidP="00F613BB">
      <w:pPr>
        <w:spacing w:line="340" w:lineRule="exact"/>
        <w:ind w:right="-17"/>
        <w:jc w:val="both"/>
        <w:rPr>
          <w:rFonts w:ascii="Arial" w:hAnsi="Arial" w:cs="Arial"/>
          <w:lang w:val="el-GR" w:eastAsia="el-GR"/>
        </w:rPr>
      </w:pPr>
    </w:p>
    <w:p w14:paraId="64D11DAC" w14:textId="77777777" w:rsidR="007C5B8D" w:rsidRPr="007C5B8D" w:rsidRDefault="00504E53" w:rsidP="007C5B8D">
      <w:pPr>
        <w:spacing w:line="340" w:lineRule="exact"/>
        <w:ind w:right="-17"/>
        <w:jc w:val="both"/>
        <w:rPr>
          <w:rFonts w:ascii="Arial" w:hAnsi="Arial" w:cs="Arial"/>
          <w:lang w:val="el-GR" w:eastAsia="el-GR"/>
        </w:rPr>
      </w:pPr>
      <w:r w:rsidRPr="007C5B8D">
        <w:rPr>
          <w:rFonts w:ascii="Arial" w:hAnsi="Arial" w:cs="Arial"/>
          <w:lang w:val="el-GR" w:eastAsia="el-GR"/>
        </w:rPr>
        <w:t xml:space="preserve">Τέτοιες διαφορές μπορεί να προκύπτουν από διαφορές στα ποσά που υπάρχουν στα τιμολόγια που υποβάλλονται και στις </w:t>
      </w:r>
      <w:proofErr w:type="spellStart"/>
      <w:r w:rsidRPr="007C5B8D">
        <w:rPr>
          <w:rFonts w:ascii="Arial" w:hAnsi="Arial" w:cs="Arial"/>
          <w:lang w:val="el-GR" w:eastAsia="el-GR"/>
        </w:rPr>
        <w:t>εγκριθείσες</w:t>
      </w:r>
      <w:proofErr w:type="spellEnd"/>
      <w:r w:rsidRPr="007C5B8D">
        <w:rPr>
          <w:rFonts w:ascii="Arial" w:hAnsi="Arial" w:cs="Arial"/>
          <w:lang w:val="el-GR" w:eastAsia="el-GR"/>
        </w:rPr>
        <w:t xml:space="preserve"> δαπάνες. Διαφορές μπορεί να προκύψουν επίσης από τη μέτρηση του επιτόπιου ελέγχου ειδικά για ανεγέρσεις διαφόρων υποστατικών, ισοπεδώσεις και γενικότερα χωροταξικές δράσεις. Η έγκριση για τέτοιες δράσεις γίνεται με βάση των τετραγωνικών, τρεχόντων ή κυβικών μέτρων (αναλόγως της δράσεως) και στις περιπτώσεις που το αποτέλεσμα του επιτόπιου ελέγχου διαφέρει από την προκαταρκτική έγκριση και το αίτημα πληρωμής, τότε γίνονται αναλογικές μειώσεις στο ποσό χορηγίας, που έχει και σαν αποτέλεσμα και την επιβολή κυρώσεων για τις περιπτώσεις που υπάρχει διαφορά μεγαλύτερη του 10%, όπως αναφέρεται και πιο πάνω. </w:t>
      </w:r>
    </w:p>
    <w:p w14:paraId="456C4EA3" w14:textId="77777777" w:rsidR="007C5B8D" w:rsidRPr="007C5B8D" w:rsidRDefault="007C5B8D" w:rsidP="000B0D80">
      <w:pPr>
        <w:spacing w:line="340" w:lineRule="exact"/>
        <w:jc w:val="both"/>
        <w:rPr>
          <w:rFonts w:ascii="Arial" w:hAnsi="Arial" w:cs="Arial"/>
          <w:lang w:val="el-GR" w:eastAsia="el-GR"/>
        </w:rPr>
      </w:pPr>
    </w:p>
    <w:p w14:paraId="6711A66B" w14:textId="77777777" w:rsidR="000B0D80" w:rsidRDefault="00504E53" w:rsidP="000B0D80">
      <w:pPr>
        <w:spacing w:line="340" w:lineRule="exact"/>
        <w:jc w:val="both"/>
        <w:rPr>
          <w:rFonts w:ascii="Arial" w:eastAsia="Arial Unicode MS" w:hAnsi="Arial" w:cs="Arial"/>
          <w:lang w:val="el-GR"/>
        </w:rPr>
      </w:pPr>
      <w:r w:rsidRPr="007C5B8D">
        <w:rPr>
          <w:rFonts w:ascii="Arial" w:hAnsi="Arial" w:cs="Arial"/>
          <w:lang w:val="el-GR" w:eastAsia="el-GR"/>
        </w:rPr>
        <w:lastRenderedPageBreak/>
        <w:t xml:space="preserve">Στα πλαίσια του παρόντος Μέτρου / Παρέμβασης, το οποίο αφορά σε κατασκευαστικά έργα τα οποία υλοποιούνται μέσω Δημοσίων Συμβάσεων / Συμβολαίων, μπορούν να προκύψουν διαφορές μεταξύ της αρχικής/εγκεκριμένης κοστολόγησης του έργου (Δελτίο Ποσοτήτων υπογεγραμμένου συμβολαίου) και των εργασιών/δαπανών που εκτελούνται τελικά λόγω αλλαγών που προκύπτουν στο συμβόλαιο. Οι αλλαγές στα κατασκευαστικά συμβόλαια του Δημόσιου Τομέα είναι μια συνήθης διαδικασία η οποία </w:t>
      </w:r>
      <w:proofErr w:type="spellStart"/>
      <w:r w:rsidRPr="007C5B8D">
        <w:rPr>
          <w:rFonts w:ascii="Arial" w:hAnsi="Arial" w:cs="Arial"/>
          <w:lang w:val="el-GR" w:eastAsia="el-GR"/>
        </w:rPr>
        <w:t>διέπεται</w:t>
      </w:r>
      <w:proofErr w:type="spellEnd"/>
      <w:r w:rsidRPr="007C5B8D">
        <w:rPr>
          <w:rFonts w:ascii="Arial" w:hAnsi="Arial" w:cs="Arial"/>
          <w:lang w:val="el-GR" w:eastAsia="el-GR"/>
        </w:rPr>
        <w:t xml:space="preserve"> από </w:t>
      </w:r>
      <w:r w:rsidRPr="007C5B8D">
        <w:rPr>
          <w:rFonts w:ascii="Arial" w:hAnsi="Arial" w:cs="Arial"/>
          <w:lang w:val="el-GR"/>
        </w:rPr>
        <w:t>τους Περί της  Διαχείρισης  της Εκτέλεσης Δημοσίων Συμβάσεων και των Διαδικασιών Αποκλεισμού των Οικονομικών Φορέων από Διαδικασίες Σύναψης Δημοσίων Συμβάσεων Κανονισμούς (Ενοποιημένο Κείμενο, ΚΔΠ 138/2016, ΚΔΠ 376/2016), καθώς και από άλλους σχετικούς Κανονισμούς και</w:t>
      </w:r>
      <w:r w:rsidRPr="007C5B8D">
        <w:rPr>
          <w:rFonts w:ascii="Arial" w:eastAsia="Arial Unicode MS" w:hAnsi="Arial" w:cs="Arial"/>
          <w:lang w:val="el-GR"/>
        </w:rPr>
        <w:t xml:space="preserve"> Εγκυκλίους του Γενικού Λογιστηρίου της Δημοκρατίας. Ως εκ τούτου, οι δαπάνες που αφορούν σε αλλαγές που προκύπτουν κατά τη διάρκεια υλοποίησης ενός έργου, σε σχέση με το υπογεγραμμένο συμβόλαιο, αποτελούν επιλέξιμες δαπάνες, νοουμένου ότι ο Δικαιούχος έχει εξασφαλίσει τις απαιτούμενες εγκρίσεις από τα αρμόδια όργανα (Συντονιστή Έργου, Τμηματική Επιτροπή Αλλαγών και Απαιτήσεων, Κεντρική Επιτροπή Αλλαγών και Απαιτήσεων). Επομένως στις περιπτώσεις αυτές δεν επιβάλλονται κυρώσεις.</w:t>
      </w:r>
    </w:p>
    <w:p w14:paraId="2B2A4398" w14:textId="77777777" w:rsidR="00C15FB3" w:rsidRPr="00266593" w:rsidRDefault="00C15FB3" w:rsidP="00F613BB">
      <w:pPr>
        <w:spacing w:line="340" w:lineRule="exact"/>
        <w:rPr>
          <w:rFonts w:cs="Arial"/>
          <w:b/>
          <w:lang w:val="el-GR"/>
        </w:rPr>
      </w:pPr>
    </w:p>
    <w:p w14:paraId="0F6FE734" w14:textId="77777777" w:rsidR="00F613BB" w:rsidRPr="00266593" w:rsidRDefault="00504E53" w:rsidP="00266593">
      <w:pPr>
        <w:rPr>
          <w:rFonts w:ascii="Arial" w:hAnsi="Arial" w:cs="Arial"/>
          <w:b/>
          <w:bCs/>
          <w:lang w:val="el-GR"/>
        </w:rPr>
      </w:pPr>
      <w:bookmarkStart w:id="941" w:name="_Toc168393812"/>
      <w:bookmarkStart w:id="942" w:name="_Toc184728507"/>
      <w:bookmarkStart w:id="943" w:name="_Toc184732753"/>
      <w:bookmarkStart w:id="944" w:name="_Toc177645064"/>
      <w:r w:rsidRPr="00266593">
        <w:rPr>
          <w:rFonts w:ascii="Arial" w:hAnsi="Arial" w:cs="Arial"/>
          <w:b/>
          <w:bCs/>
          <w:lang w:val="el-GR"/>
        </w:rPr>
        <w:t>ΔΙΑΠΙΣΤΩΣΗ ΥΠΟΝΟΙΑΣ ΑΠΑΤΗΣ</w:t>
      </w:r>
      <w:bookmarkEnd w:id="941"/>
      <w:bookmarkEnd w:id="942"/>
      <w:bookmarkEnd w:id="943"/>
      <w:r w:rsidRPr="00266593">
        <w:rPr>
          <w:rFonts w:ascii="Arial" w:hAnsi="Arial" w:cs="Arial"/>
          <w:b/>
          <w:bCs/>
          <w:lang w:val="el-GR"/>
        </w:rPr>
        <w:t> </w:t>
      </w:r>
      <w:bookmarkEnd w:id="944"/>
    </w:p>
    <w:p w14:paraId="53056638" w14:textId="77777777" w:rsidR="00F613BB" w:rsidRPr="003913B8" w:rsidRDefault="00504E53" w:rsidP="00266593">
      <w:pPr>
        <w:spacing w:line="340" w:lineRule="exact"/>
        <w:jc w:val="both"/>
        <w:rPr>
          <w:rFonts w:ascii="Arial" w:hAnsi="Arial" w:cs="Arial"/>
          <w:lang w:val="el-GR" w:eastAsia="el-GR"/>
        </w:rPr>
      </w:pPr>
      <w:r w:rsidRPr="003913B8">
        <w:rPr>
          <w:rFonts w:ascii="Arial" w:hAnsi="Arial" w:cs="Arial"/>
          <w:lang w:val="el-GR" w:eastAsia="el-GR"/>
        </w:rPr>
        <w:t xml:space="preserve">Σε περιπτώσεις υπόνοιας απάτης, η υπό εξέταση πράξη αποκλείεται από την ενίσχυση του ΕΓΤΑΑ και τα τυχόν ποσά που έχουν καταβληθεί ανακτώνται προσαυξημένα, κατά περίπτωση κατά τους τόκους. Επιπλέον, ο δικαιούχος αποκλείεται από τη λήψη ενίσχυσης στο πλαίσιο της ιδίας Παρέμβασης για το ημερολογιακό έτος της διαπίστωσης και το επόμενο. Επιπρόσθετα, ο ΚΟΑΠ θα προχωρήσει σε σχετική  καταγγελία του </w:t>
      </w:r>
      <w:proofErr w:type="spellStart"/>
      <w:r w:rsidRPr="003913B8">
        <w:rPr>
          <w:rFonts w:ascii="Arial" w:hAnsi="Arial" w:cs="Arial"/>
          <w:lang w:val="el-GR" w:eastAsia="el-GR"/>
        </w:rPr>
        <w:t>αιτητή</w:t>
      </w:r>
      <w:proofErr w:type="spellEnd"/>
      <w:r w:rsidRPr="003913B8">
        <w:rPr>
          <w:rFonts w:ascii="Arial" w:hAnsi="Arial" w:cs="Arial"/>
          <w:lang w:val="el-GR" w:eastAsia="el-GR"/>
        </w:rPr>
        <w:t xml:space="preserve"> στις αρμόδιες διωκτικές αρχές.</w:t>
      </w:r>
    </w:p>
    <w:p w14:paraId="112F5241" w14:textId="77777777" w:rsidR="00F613BB" w:rsidRPr="00266593" w:rsidRDefault="00F613BB" w:rsidP="00F613BB">
      <w:pPr>
        <w:spacing w:line="340" w:lineRule="exact"/>
        <w:rPr>
          <w:rFonts w:cs="Arial"/>
          <w:b/>
          <w:lang w:val="el-GR"/>
        </w:rPr>
      </w:pPr>
    </w:p>
    <w:p w14:paraId="5F734E45" w14:textId="77777777" w:rsidR="00F613BB" w:rsidRDefault="00504E53" w:rsidP="00266593">
      <w:pPr>
        <w:rPr>
          <w:rFonts w:ascii="Arial" w:hAnsi="Arial" w:cs="Arial"/>
          <w:b/>
          <w:bCs/>
          <w:lang w:val="el-GR"/>
        </w:rPr>
      </w:pPr>
      <w:bookmarkStart w:id="945" w:name="_Toc168393813"/>
      <w:r w:rsidRPr="00266593">
        <w:rPr>
          <w:rFonts w:ascii="Arial" w:hAnsi="Arial" w:cs="Arial"/>
          <w:b/>
          <w:bCs/>
          <w:lang w:val="el-GR"/>
        </w:rPr>
        <w:t>ΠΕΡΙΠΤΩΣΕΙΣ ΔΙΑΠΙΣΤΩΣΗΣ ΜΗ ΣΥΜΜΟΡΦΩΣΗΣ ΜΕ ΥΠΟΧΡΕΩΣΕΙΣ ΠΟΥ ΑΠΟΡΡΕΟΥΝ ΑΠΟ ΤΗ ΣΥΜΜΕΤΟΧΗ ΣΤΗΝ ΠΑΡΕΜΒΑΣΗ ΜΕΤΑ ΤΗΝ ΚΑΤΑΒΟΛΗ ΤΗΣ ΕΠΙΔΟΤΗΣΗΣ  </w:t>
      </w:r>
      <w:bookmarkEnd w:id="945"/>
      <w:r w:rsidRPr="00266593">
        <w:rPr>
          <w:rFonts w:ascii="Arial" w:hAnsi="Arial" w:cs="Arial"/>
          <w:b/>
          <w:bCs/>
          <w:lang w:val="el-GR"/>
        </w:rPr>
        <w:t> </w:t>
      </w:r>
    </w:p>
    <w:p w14:paraId="658E91EB" w14:textId="77777777" w:rsidR="00266593" w:rsidRPr="00266593" w:rsidRDefault="00266593" w:rsidP="00266593">
      <w:pPr>
        <w:rPr>
          <w:rFonts w:ascii="Arial" w:hAnsi="Arial" w:cs="Arial"/>
          <w:b/>
          <w:bCs/>
          <w:lang w:val="el-GR"/>
        </w:rPr>
      </w:pPr>
    </w:p>
    <w:p w14:paraId="2980D0F2" w14:textId="77777777" w:rsidR="00F613BB" w:rsidRDefault="00504E53" w:rsidP="005A41AC">
      <w:pPr>
        <w:spacing w:line="340" w:lineRule="exact"/>
        <w:jc w:val="both"/>
        <w:textAlignment w:val="baseline"/>
        <w:rPr>
          <w:rFonts w:ascii="Arial" w:hAnsi="Arial" w:cs="Arial"/>
          <w:color w:val="000000"/>
          <w:lang w:val="el-GR" w:eastAsia="en-GB"/>
        </w:rPr>
      </w:pPr>
      <w:r w:rsidRPr="003913B8">
        <w:rPr>
          <w:rFonts w:ascii="Arial" w:hAnsi="Arial" w:cs="Arial"/>
          <w:color w:val="000000"/>
          <w:lang w:val="el-GR" w:eastAsia="en-GB"/>
        </w:rPr>
        <w:t xml:space="preserve">Σε περίπτωση διαπίστωσης μη συμμόρφωσης με υποχρεώσεις που απορρέουν από τη συμμετοχή στη Παρέμβαση μετά την καταβολή της επιδότησης, ο δικαιούχος υπόκειται σε ανάκτηση/επιστροφή μέρους ή του συνόλου της επιδότησης που έλαβε (ανάλογα με την περίπτωση), προσαυξημένο, κατά περίπτωση με τόκο (Βλ. σημείο </w:t>
      </w:r>
      <w:r w:rsidR="003913B8" w:rsidRPr="00266593">
        <w:rPr>
          <w:rFonts w:ascii="Arial" w:hAnsi="Arial" w:cs="Arial"/>
          <w:color w:val="000000" w:themeColor="text1"/>
          <w:lang w:val="el-GR" w:eastAsia="en-GB"/>
        </w:rPr>
        <w:t xml:space="preserve">32 </w:t>
      </w:r>
      <w:r w:rsidRPr="003913B8">
        <w:rPr>
          <w:rFonts w:ascii="Arial" w:hAnsi="Arial" w:cs="Arial"/>
          <w:color w:val="000000"/>
          <w:lang w:val="el-GR" w:eastAsia="en-GB"/>
        </w:rPr>
        <w:t>- ΑΝΑΚΤΗΣΗ ΑΧΡΕΩΣΤΗΤΩΣ ΚΑΤΑΒΛΗΘΕΝΤΩΝ ΠΟΣΩΝ).</w:t>
      </w:r>
      <w:r w:rsidRPr="003913B8">
        <w:rPr>
          <w:rFonts w:ascii="Arial" w:hAnsi="Arial" w:cs="Arial"/>
          <w:b/>
          <w:bCs/>
          <w:color w:val="000000"/>
          <w:lang w:val="el-GR" w:eastAsia="en-GB"/>
        </w:rPr>
        <w:t> </w:t>
      </w:r>
      <w:r w:rsidRPr="003913B8">
        <w:rPr>
          <w:rFonts w:ascii="Arial" w:hAnsi="Arial" w:cs="Arial"/>
          <w:color w:val="000000"/>
          <w:lang w:val="en-GB" w:eastAsia="en-GB"/>
        </w:rPr>
        <w:t> </w:t>
      </w:r>
    </w:p>
    <w:p w14:paraId="4DDC8EF5" w14:textId="77777777" w:rsidR="005A41AC" w:rsidRPr="005A41AC" w:rsidRDefault="005A41AC" w:rsidP="005A41AC">
      <w:pPr>
        <w:spacing w:line="340" w:lineRule="exact"/>
        <w:jc w:val="both"/>
        <w:textAlignment w:val="baseline"/>
        <w:rPr>
          <w:rFonts w:ascii="Segoe UI" w:hAnsi="Segoe UI" w:cs="Segoe UI"/>
          <w:color w:val="000000"/>
          <w:sz w:val="20"/>
          <w:szCs w:val="20"/>
          <w:lang w:val="el-GR" w:eastAsia="en-GB"/>
        </w:rPr>
      </w:pPr>
    </w:p>
    <w:p w14:paraId="21652BF1" w14:textId="77777777" w:rsidR="005A41AC" w:rsidRPr="00EE74CF" w:rsidRDefault="00504E53" w:rsidP="005A41AC">
      <w:pPr>
        <w:spacing w:line="340" w:lineRule="exact"/>
        <w:jc w:val="both"/>
        <w:textAlignment w:val="baseline"/>
        <w:rPr>
          <w:rFonts w:ascii="Arial" w:hAnsi="Arial" w:cs="Arial"/>
          <w:color w:val="000000"/>
          <w:lang w:eastAsia="en-GB"/>
        </w:rPr>
      </w:pPr>
      <w:r>
        <w:rPr>
          <w:rFonts w:ascii="Arial" w:hAnsi="Arial" w:cs="Arial"/>
          <w:color w:val="000000"/>
          <w:lang w:val="el-GR" w:eastAsia="en-GB"/>
        </w:rPr>
        <w:t xml:space="preserve">Ο δικαιούχος ή τυχόν νέος διαχειριστής έχει την </w:t>
      </w:r>
      <w:r w:rsidRPr="003913B8">
        <w:rPr>
          <w:rFonts w:ascii="Arial" w:hAnsi="Arial" w:cs="Arial"/>
          <w:lang w:val="el-GR" w:eastAsia="el-GR"/>
        </w:rPr>
        <w:t>υποχρέωση / δέσμευση για διατήρηση τ</w:t>
      </w:r>
      <w:r>
        <w:rPr>
          <w:rFonts w:ascii="Arial" w:hAnsi="Arial" w:cs="Arial"/>
          <w:lang w:val="el-GR" w:eastAsia="el-GR"/>
        </w:rPr>
        <w:t xml:space="preserve">ου επιδοτούμενου Έργου </w:t>
      </w:r>
      <w:r w:rsidRPr="003913B8">
        <w:rPr>
          <w:rFonts w:ascii="Arial" w:hAnsi="Arial" w:cs="Arial"/>
          <w:lang w:val="el-GR" w:eastAsia="el-GR"/>
        </w:rPr>
        <w:t>για 5 χρόνια από την ημερομηνία τελικής πληρωμής</w:t>
      </w:r>
      <w:r>
        <w:rPr>
          <w:rFonts w:ascii="Arial" w:hAnsi="Arial" w:cs="Arial"/>
          <w:lang w:val="el-GR" w:eastAsia="el-GR"/>
        </w:rPr>
        <w:t>. Οι μακροχρόνιες υποχρεώσεις έχουν ως εξής</w:t>
      </w:r>
      <w:r>
        <w:rPr>
          <w:rFonts w:ascii="Arial" w:hAnsi="Arial" w:cs="Arial"/>
          <w:lang w:eastAsia="el-GR"/>
        </w:rPr>
        <w:t>:</w:t>
      </w:r>
    </w:p>
    <w:p w14:paraId="41537559" w14:textId="77777777" w:rsidR="005A41AC" w:rsidRPr="002D203E" w:rsidRDefault="00504E53" w:rsidP="005A41AC">
      <w:pPr>
        <w:numPr>
          <w:ilvl w:val="0"/>
          <w:numId w:val="17"/>
        </w:numPr>
        <w:spacing w:line="340" w:lineRule="exact"/>
        <w:jc w:val="both"/>
        <w:rPr>
          <w:rFonts w:ascii="Arial" w:hAnsi="Arial" w:cs="Arial"/>
          <w:lang w:val="el-GR"/>
        </w:rPr>
      </w:pPr>
      <w:r w:rsidRPr="00EA2AB5">
        <w:rPr>
          <w:rFonts w:ascii="Arial" w:hAnsi="Arial" w:cs="Arial"/>
          <w:lang w:val="el-GR"/>
        </w:rPr>
        <w:t xml:space="preserve">Η δραστηριότητα ή η χρήση για την οποία έχει λάβει έγκριση το </w:t>
      </w:r>
      <w:r>
        <w:rPr>
          <w:rFonts w:ascii="Arial" w:hAnsi="Arial" w:cs="Arial"/>
          <w:lang w:val="el-GR"/>
        </w:rPr>
        <w:t>έργο</w:t>
      </w:r>
      <w:r w:rsidRPr="00EA2AB5">
        <w:rPr>
          <w:rFonts w:ascii="Arial" w:hAnsi="Arial" w:cs="Arial"/>
          <w:lang w:val="el-GR"/>
        </w:rPr>
        <w:t xml:space="preserve">, δεν έχει παύσει ή δεν έχει μεταστεγαστεί εκτός της περιοχής του </w:t>
      </w:r>
      <w:r>
        <w:rPr>
          <w:rFonts w:ascii="Arial" w:hAnsi="Arial" w:cs="Arial"/>
          <w:lang w:val="el-GR"/>
        </w:rPr>
        <w:t>έργου.</w:t>
      </w:r>
    </w:p>
    <w:p w14:paraId="39C9A509" w14:textId="77777777" w:rsidR="005A41AC" w:rsidRPr="002D203E" w:rsidRDefault="00504E53" w:rsidP="005A41AC">
      <w:pPr>
        <w:numPr>
          <w:ilvl w:val="0"/>
          <w:numId w:val="17"/>
        </w:numPr>
        <w:spacing w:line="340" w:lineRule="exact"/>
        <w:jc w:val="both"/>
        <w:rPr>
          <w:rFonts w:ascii="Arial" w:hAnsi="Arial" w:cs="Arial"/>
          <w:lang w:val="el-GR"/>
        </w:rPr>
      </w:pPr>
      <w:r w:rsidRPr="00EA2AB5">
        <w:rPr>
          <w:rFonts w:ascii="Arial" w:hAnsi="Arial" w:cs="Arial"/>
          <w:lang w:val="el-GR"/>
        </w:rPr>
        <w:t>Δεν άλλαξε το ιδιοκτησιακό καθεστώτος ενός στοιχείου υποδομής η οποία παρέχει σε μια εταιρεία ή δημόσιο οργανισμό αδικαιολόγητο πλεονέκτημα.</w:t>
      </w:r>
    </w:p>
    <w:p w14:paraId="07CD0B9C" w14:textId="77777777" w:rsidR="005A41AC" w:rsidRPr="002D203E" w:rsidRDefault="00504E53" w:rsidP="005A41AC">
      <w:pPr>
        <w:numPr>
          <w:ilvl w:val="0"/>
          <w:numId w:val="17"/>
        </w:numPr>
        <w:spacing w:line="340" w:lineRule="exact"/>
        <w:jc w:val="both"/>
        <w:rPr>
          <w:rFonts w:ascii="Arial" w:hAnsi="Arial" w:cs="Arial"/>
          <w:lang w:val="el-GR"/>
        </w:rPr>
      </w:pPr>
      <w:r w:rsidRPr="00EA2AB5">
        <w:rPr>
          <w:rFonts w:ascii="Arial" w:hAnsi="Arial" w:cs="Arial"/>
          <w:lang w:val="el-GR"/>
        </w:rPr>
        <w:lastRenderedPageBreak/>
        <w:t xml:space="preserve">Δεν υπήρξε ουσιαστική μεταβολή που επηρεάζει τη φύση του </w:t>
      </w:r>
      <w:r>
        <w:rPr>
          <w:rFonts w:ascii="Arial" w:hAnsi="Arial" w:cs="Arial"/>
          <w:lang w:val="el-GR"/>
        </w:rPr>
        <w:t>έργου</w:t>
      </w:r>
      <w:r w:rsidRPr="00EA2AB5">
        <w:rPr>
          <w:rFonts w:ascii="Arial" w:hAnsi="Arial" w:cs="Arial"/>
          <w:lang w:val="el-GR"/>
        </w:rPr>
        <w:t xml:space="preserve"> (κτήρια, δρόμοι, πλατείες, κλπ.) την οποία είχε κατά την ολοκλήρωση του φυσικού αντικειμένου, τους στόχους ή την εφαρμογή των όρων που θα μπορούσαν να υπονομεύσουν τους αρχικούς στόχους.</w:t>
      </w:r>
    </w:p>
    <w:p w14:paraId="60432222" w14:textId="77777777" w:rsidR="005A41AC" w:rsidRDefault="005A41AC" w:rsidP="005A41AC">
      <w:pPr>
        <w:spacing w:line="340" w:lineRule="exact"/>
        <w:ind w:right="-17"/>
        <w:jc w:val="both"/>
        <w:rPr>
          <w:rFonts w:ascii="Arial" w:hAnsi="Arial" w:cs="Arial"/>
          <w:lang w:val="el-GR" w:eastAsia="el-GR"/>
        </w:rPr>
      </w:pPr>
    </w:p>
    <w:p w14:paraId="0A81509D" w14:textId="77777777" w:rsidR="005A41AC" w:rsidRDefault="00504E53" w:rsidP="005A41AC">
      <w:pPr>
        <w:spacing w:line="340" w:lineRule="exact"/>
        <w:ind w:right="-17"/>
        <w:jc w:val="both"/>
        <w:rPr>
          <w:rFonts w:ascii="Arial" w:hAnsi="Arial" w:cs="Arial"/>
          <w:lang w:val="el-GR" w:eastAsia="el-GR"/>
        </w:rPr>
      </w:pPr>
      <w:r w:rsidRPr="003913B8">
        <w:rPr>
          <w:rFonts w:ascii="Arial" w:hAnsi="Arial" w:cs="Arial"/>
          <w:lang w:val="el-GR" w:eastAsia="el-GR"/>
        </w:rPr>
        <w:t>Σε περίπτωση που ο δικαιούχος αθετήσει τη μακροχρόνια του υποχρέωση / δέσμευση, τότε θα πρέπει να επιστρέψει το ποσό που αναλογεί στο μέρος των δράσεων για τις οποίες δεν τηρείται η συγκεκριμένη πρόνοια, λαμβανομένου υπόψη και των ποινών που αναφέρονται πιο πάνω, προσαυξημένο, κατά περίπτωση κατά τους τόκους.  Σε περιπτώσεις όπου κάποια επιλέξιμη δράση φθαρεί, καταστραφεί ή κλαπεί θα πρέπει άμεσα να ενημερώνεται ο ΚΟΑΠ (μέσω επιστολής ή ηλεκτρονικού ταχυδρομείου, ή τηλεφωνικ</w:t>
      </w:r>
      <w:r w:rsidRPr="003913B8">
        <w:rPr>
          <w:rFonts w:ascii="Arial" w:hAnsi="Arial" w:cs="Arial"/>
          <w:color w:val="000000"/>
          <w:lang w:val="el-GR" w:eastAsia="el-GR"/>
        </w:rPr>
        <w:t>ώ</w:t>
      </w:r>
      <w:r w:rsidRPr="003913B8">
        <w:rPr>
          <w:rFonts w:ascii="Arial" w:hAnsi="Arial" w:cs="Arial"/>
          <w:lang w:val="el-GR" w:eastAsia="el-GR"/>
        </w:rPr>
        <w:t>ς) και να αντικαθίσταται εντός εύλογου χρονικού διαστήματος που θα καθορίζει ο ΚΟΑΠ. Στη συνέχεια θα πραγματοποιείται επιτόπιος έλεγχος για να επιβεβαιωθεί η αντικατάσταση.</w:t>
      </w:r>
    </w:p>
    <w:p w14:paraId="1DFE5DD8" w14:textId="77777777" w:rsidR="005A41AC" w:rsidRPr="003913B8" w:rsidRDefault="005A41AC" w:rsidP="005A41AC">
      <w:pPr>
        <w:spacing w:line="340" w:lineRule="exact"/>
        <w:ind w:right="-17"/>
        <w:jc w:val="both"/>
        <w:rPr>
          <w:rFonts w:ascii="Arial" w:hAnsi="Arial" w:cs="Arial"/>
          <w:lang w:val="el-GR" w:eastAsia="el-GR"/>
        </w:rPr>
      </w:pPr>
    </w:p>
    <w:p w14:paraId="4262F3E5" w14:textId="77777777" w:rsidR="00F613BB" w:rsidRDefault="00504E53" w:rsidP="005A41AC">
      <w:pPr>
        <w:spacing w:line="340" w:lineRule="exact"/>
        <w:ind w:right="-17"/>
        <w:jc w:val="both"/>
        <w:rPr>
          <w:rFonts w:ascii="Arial" w:hAnsi="Arial" w:cs="Arial"/>
          <w:lang w:val="el-GR" w:eastAsia="el-GR"/>
        </w:rPr>
      </w:pPr>
      <w:r w:rsidRPr="003913B8">
        <w:rPr>
          <w:rFonts w:ascii="Arial" w:hAnsi="Arial" w:cs="Arial"/>
          <w:lang w:val="el-GR" w:eastAsia="el-GR"/>
        </w:rPr>
        <w:t xml:space="preserve">Για τυχόν αλλαγές στο ιδιοκτησιακό καθεστώς συμμετεχόντων εκμεταλλεύσεων ελέγχονται από την αρχή όλα τα κριτήρια συμμετοχής και </w:t>
      </w:r>
      <w:proofErr w:type="spellStart"/>
      <w:r w:rsidRPr="003913B8">
        <w:rPr>
          <w:rFonts w:ascii="Arial" w:hAnsi="Arial" w:cs="Arial"/>
          <w:lang w:val="el-GR" w:eastAsia="el-GR"/>
        </w:rPr>
        <w:t>μοριοδότησης</w:t>
      </w:r>
      <w:proofErr w:type="spellEnd"/>
      <w:r w:rsidRPr="003913B8">
        <w:rPr>
          <w:rFonts w:ascii="Arial" w:hAnsi="Arial" w:cs="Arial"/>
          <w:lang w:val="el-GR" w:eastAsia="el-GR"/>
        </w:rPr>
        <w:t xml:space="preserve"> με σκοπό την επιβεβαίωση ότι συνεχίζουν να τηρούνται τα κριτήρια βάσει των οποίων δόθηκαν οι αρχικές εγκρίσεις. Η δέσμευση αυτή ισχύει και για μετά από την τελική πληρωμή και για όσον καιρό υπάρχουν δεσμεύσεις / υποχρεώσεις.</w:t>
      </w:r>
    </w:p>
    <w:p w14:paraId="69337C85" w14:textId="77777777" w:rsidR="00DD0CB5" w:rsidRDefault="00DD0CB5" w:rsidP="005A41AC">
      <w:pPr>
        <w:spacing w:line="340" w:lineRule="exact"/>
        <w:ind w:right="-17"/>
        <w:jc w:val="both"/>
        <w:rPr>
          <w:rFonts w:ascii="Arial" w:hAnsi="Arial" w:cs="Arial"/>
          <w:lang w:val="el-GR" w:eastAsia="el-GR"/>
        </w:rPr>
      </w:pPr>
    </w:p>
    <w:p w14:paraId="773CDC78" w14:textId="77777777" w:rsidR="00DD0CB5" w:rsidRDefault="00DD0CB5" w:rsidP="005A41AC">
      <w:pPr>
        <w:spacing w:line="340" w:lineRule="exact"/>
        <w:ind w:right="-17"/>
        <w:jc w:val="both"/>
        <w:rPr>
          <w:rFonts w:ascii="Arial" w:hAnsi="Arial" w:cs="Arial"/>
          <w:lang w:val="el-GR" w:eastAsia="el-GR"/>
        </w:rPr>
      </w:pPr>
    </w:p>
    <w:p w14:paraId="74E2E5D8" w14:textId="77777777" w:rsidR="00F613BB" w:rsidRPr="004202DC" w:rsidRDefault="00504E53" w:rsidP="004202DC">
      <w:pPr>
        <w:pStyle w:val="Heading1"/>
        <w:numPr>
          <w:ilvl w:val="2"/>
          <w:numId w:val="13"/>
        </w:numPr>
        <w:tabs>
          <w:tab w:val="left" w:pos="567"/>
        </w:tabs>
        <w:spacing w:line="340" w:lineRule="exact"/>
        <w:ind w:left="567" w:hanging="567"/>
        <w:rPr>
          <w:rFonts w:cs="Arial"/>
          <w:sz w:val="28"/>
          <w:szCs w:val="28"/>
          <w:lang w:val="el-GR"/>
        </w:rPr>
      </w:pPr>
      <w:bookmarkStart w:id="946" w:name="_Toc188876709"/>
      <w:r w:rsidRPr="004202DC">
        <w:rPr>
          <w:rFonts w:cs="Arial"/>
          <w:sz w:val="28"/>
          <w:szCs w:val="28"/>
          <w:lang w:val="el-GR"/>
        </w:rPr>
        <w:t>ΠΕΡΙΠΤΩΣΕΙΣ ΜΗ ΕΠΙΒΟΛΗΣ ΔΙΟΙΚΗΤΙΚΩΝ ΚΥΡΩΣΕΩΝ / ΠΟΙΝΩΝ / ΑΠΟΚΛΕΙΣΜΩΝ</w:t>
      </w:r>
      <w:bookmarkEnd w:id="946"/>
    </w:p>
    <w:p w14:paraId="3F989238" w14:textId="77777777" w:rsidR="00F613BB" w:rsidRPr="004202DC" w:rsidRDefault="00F613BB" w:rsidP="00F613BB">
      <w:pPr>
        <w:spacing w:line="340" w:lineRule="exact"/>
        <w:rPr>
          <w:rFonts w:cs="Arial"/>
          <w:b/>
          <w:lang w:val="el-GR"/>
        </w:rPr>
      </w:pPr>
    </w:p>
    <w:p w14:paraId="5B2E46D5" w14:textId="77777777" w:rsidR="009C10D2" w:rsidRPr="003913B8" w:rsidRDefault="00504E53" w:rsidP="008C7DF6">
      <w:pPr>
        <w:spacing w:line="340" w:lineRule="exact"/>
        <w:jc w:val="both"/>
        <w:rPr>
          <w:rFonts w:ascii="Arial" w:hAnsi="Arial" w:cs="Arial"/>
          <w:lang w:val="el-GR"/>
        </w:rPr>
      </w:pPr>
      <w:r w:rsidRPr="003913B8">
        <w:rPr>
          <w:rFonts w:ascii="Arial" w:hAnsi="Arial" w:cs="Arial"/>
          <w:lang w:val="el-GR"/>
        </w:rPr>
        <w:t>Δεν επιβάλλονται διοικητικές κυρώσεις</w:t>
      </w:r>
      <w:r w:rsidRPr="003913B8">
        <w:rPr>
          <w:rFonts w:ascii="Arial" w:hAnsi="Arial" w:cs="Arial"/>
        </w:rPr>
        <w:t>:</w:t>
      </w:r>
    </w:p>
    <w:p w14:paraId="19604714" w14:textId="77777777" w:rsidR="009C10D2" w:rsidRPr="003913B8" w:rsidRDefault="009C10D2" w:rsidP="008C7DF6">
      <w:pPr>
        <w:spacing w:line="340" w:lineRule="exact"/>
        <w:jc w:val="both"/>
        <w:rPr>
          <w:rFonts w:ascii="Arial" w:hAnsi="Arial" w:cs="Arial"/>
          <w:lang w:val="el-GR"/>
        </w:rPr>
      </w:pPr>
    </w:p>
    <w:p w14:paraId="1D937ABF" w14:textId="77777777" w:rsidR="008C7DF6" w:rsidRPr="003913B8" w:rsidRDefault="00504E53" w:rsidP="004202DC">
      <w:pPr>
        <w:numPr>
          <w:ilvl w:val="0"/>
          <w:numId w:val="69"/>
        </w:numPr>
        <w:spacing w:line="340" w:lineRule="exact"/>
        <w:ind w:left="714" w:right="-17" w:hanging="357"/>
        <w:jc w:val="both"/>
        <w:rPr>
          <w:rFonts w:ascii="Arial" w:hAnsi="Arial" w:cs="Arial"/>
          <w:lang w:val="el-GR" w:eastAsia="el-GR"/>
        </w:rPr>
      </w:pPr>
      <w:r w:rsidRPr="003913B8">
        <w:rPr>
          <w:rFonts w:ascii="Arial" w:hAnsi="Arial" w:cs="Arial"/>
          <w:lang w:val="el-GR" w:eastAsia="el-GR"/>
        </w:rPr>
        <w:t>όταν η μη συμμόρφωση οφείλεται σε ανωτέρα βία</w:t>
      </w:r>
    </w:p>
    <w:p w14:paraId="3DD8B8DE" w14:textId="77777777" w:rsidR="008C7DF6" w:rsidRPr="003913B8" w:rsidRDefault="00504E53" w:rsidP="004202DC">
      <w:pPr>
        <w:numPr>
          <w:ilvl w:val="0"/>
          <w:numId w:val="69"/>
        </w:numPr>
        <w:spacing w:line="340" w:lineRule="exact"/>
        <w:ind w:right="-17"/>
        <w:jc w:val="both"/>
        <w:rPr>
          <w:rFonts w:ascii="Arial" w:hAnsi="Arial"/>
          <w:lang w:val="el-GR" w:eastAsia="el-GR"/>
        </w:rPr>
      </w:pPr>
      <w:r w:rsidRPr="003913B8">
        <w:rPr>
          <w:rFonts w:ascii="Arial" w:hAnsi="Arial" w:cs="Arial"/>
          <w:lang w:val="el-GR" w:eastAsia="el-GR"/>
        </w:rPr>
        <w:t>όταν η μη συμμόρφωση οφείλεται σε προφανή σφάλματα</w:t>
      </w:r>
    </w:p>
    <w:p w14:paraId="3E39016D" w14:textId="77777777" w:rsidR="008C7DF6" w:rsidRPr="003913B8" w:rsidRDefault="00504E53" w:rsidP="004202DC">
      <w:pPr>
        <w:numPr>
          <w:ilvl w:val="0"/>
          <w:numId w:val="69"/>
        </w:numPr>
        <w:spacing w:line="340" w:lineRule="exact"/>
        <w:ind w:right="-17"/>
        <w:jc w:val="both"/>
        <w:rPr>
          <w:rFonts w:ascii="Arial" w:hAnsi="Arial"/>
          <w:lang w:val="el-GR" w:eastAsia="el-GR"/>
        </w:rPr>
      </w:pPr>
      <w:r w:rsidRPr="003913B8">
        <w:rPr>
          <w:rFonts w:ascii="Arial" w:hAnsi="Arial" w:cs="Arial"/>
          <w:lang w:val="el-GR" w:eastAsia="el-GR"/>
        </w:rPr>
        <w:t>όταν η μη συμμόρφωση οφείλεται σε σφάλμα της αρμόδιας αρχής ή άλλης αρχής και εφόσον το σφάλμα δεν μπορούσε να εντοπιστεί εύλογα από το πρόσωπο το οποίο αφορά η διοικητική κύρωση</w:t>
      </w:r>
    </w:p>
    <w:p w14:paraId="2BF89834" w14:textId="77777777" w:rsidR="008C7DF6" w:rsidRPr="003913B8" w:rsidRDefault="00504E53" w:rsidP="004202DC">
      <w:pPr>
        <w:numPr>
          <w:ilvl w:val="0"/>
          <w:numId w:val="69"/>
        </w:numPr>
        <w:spacing w:line="340" w:lineRule="exact"/>
        <w:ind w:left="714" w:right="-17" w:hanging="357"/>
        <w:jc w:val="both"/>
        <w:rPr>
          <w:rFonts w:ascii="Arial" w:hAnsi="Arial"/>
          <w:lang w:val="el-GR" w:eastAsia="el-GR"/>
        </w:rPr>
      </w:pPr>
      <w:r w:rsidRPr="003913B8">
        <w:rPr>
          <w:rFonts w:ascii="Arial" w:hAnsi="Arial" w:cs="Arial"/>
          <w:lang w:val="el-GR" w:eastAsia="el-GR"/>
        </w:rPr>
        <w:t>όταν το συγκεκριμένο πρόσωπο μπορεί να πείσει την αρμόδια αρχή ότι δεν ευθύνεται για τη μη συμμόρφωση προς τις υποχρεώσεις ή εάν η αρμόδια αρχή πεισθεί άλλως ότι δεν ευθύνεται το συγκεκριμένο πρόσωπο</w:t>
      </w:r>
    </w:p>
    <w:p w14:paraId="7AF3C20D" w14:textId="77777777" w:rsidR="00284EC6" w:rsidRDefault="00284EC6" w:rsidP="00284EC6">
      <w:pPr>
        <w:spacing w:line="340" w:lineRule="exact"/>
        <w:rPr>
          <w:rFonts w:ascii="Arial" w:hAnsi="Arial" w:cs="Arial"/>
          <w:bCs/>
          <w:lang w:val="el-GR"/>
        </w:rPr>
      </w:pPr>
    </w:p>
    <w:p w14:paraId="746871A5" w14:textId="77777777" w:rsidR="00296431" w:rsidRPr="004202DC" w:rsidRDefault="00296431" w:rsidP="00284EC6">
      <w:pPr>
        <w:spacing w:line="340" w:lineRule="exact"/>
        <w:rPr>
          <w:rFonts w:ascii="Arial" w:hAnsi="Arial" w:cs="Arial"/>
          <w:bCs/>
          <w:lang w:val="el-GR"/>
        </w:rPr>
      </w:pPr>
    </w:p>
    <w:p w14:paraId="65DCA9C5" w14:textId="77777777" w:rsidR="008C7DF6" w:rsidRPr="004202DC" w:rsidRDefault="00504E53" w:rsidP="008C7DF6">
      <w:pPr>
        <w:pStyle w:val="Heading1"/>
        <w:numPr>
          <w:ilvl w:val="2"/>
          <w:numId w:val="13"/>
        </w:numPr>
        <w:tabs>
          <w:tab w:val="left" w:pos="567"/>
        </w:tabs>
        <w:spacing w:line="340" w:lineRule="exact"/>
        <w:ind w:left="567" w:hanging="567"/>
        <w:rPr>
          <w:rFonts w:cs="Arial"/>
          <w:sz w:val="28"/>
          <w:szCs w:val="28"/>
          <w:lang w:val="el-GR"/>
        </w:rPr>
      </w:pPr>
      <w:bookmarkStart w:id="947" w:name="_Toc188876710"/>
      <w:r w:rsidRPr="004202DC">
        <w:rPr>
          <w:rFonts w:cs="Arial"/>
          <w:sz w:val="28"/>
          <w:szCs w:val="28"/>
          <w:lang w:val="el-GR"/>
        </w:rPr>
        <w:t>ΑΝΩΤΕΡΑ ΒΙΑ</w:t>
      </w:r>
      <w:bookmarkEnd w:id="947"/>
    </w:p>
    <w:p w14:paraId="5D69DAE2" w14:textId="77777777" w:rsidR="008C7DF6" w:rsidRPr="004202DC" w:rsidRDefault="008C7DF6" w:rsidP="008C7DF6">
      <w:pPr>
        <w:spacing w:line="340" w:lineRule="exact"/>
        <w:rPr>
          <w:rFonts w:ascii="Arial" w:hAnsi="Arial" w:cs="Arial"/>
          <w:bCs/>
          <w:lang w:val="el-GR"/>
        </w:rPr>
      </w:pPr>
    </w:p>
    <w:p w14:paraId="40FEF4A8" w14:textId="77777777" w:rsidR="005E4FFB" w:rsidRPr="005E4FFB" w:rsidRDefault="00504E53" w:rsidP="005E4FFB">
      <w:pPr>
        <w:spacing w:line="340" w:lineRule="exact"/>
        <w:ind w:right="-17"/>
        <w:contextualSpacing/>
        <w:jc w:val="both"/>
        <w:rPr>
          <w:rFonts w:ascii="Arial" w:hAnsi="Arial" w:cs="Arial"/>
          <w:color w:val="000000"/>
          <w:shd w:val="clear" w:color="auto" w:fill="FFFFFF"/>
          <w:lang w:val="el-GR"/>
        </w:rPr>
      </w:pPr>
      <w:r w:rsidRPr="005E4FFB">
        <w:rPr>
          <w:rFonts w:ascii="Arial" w:hAnsi="Arial" w:cs="Arial"/>
          <w:color w:val="000000"/>
          <w:shd w:val="clear" w:color="auto" w:fill="FFFFFF"/>
          <w:lang w:val="el-GR"/>
        </w:rPr>
        <w:t>Με την επιφύλαξη των συγκεκριμένων περιστάσεων που πρέπει να λαμβάνονται υπόψη ανά μεμονωμένη περίπτωση, ο ΚΟΑΠ αναγνωρίζει, για σκοπούς του Μέτρου 7 / της Παρέμβασης 4.4, ως περιπτώσεις ανωτέρας βίας και εξαιρετικών περιστάσεων τα ακόλουθα:  </w:t>
      </w:r>
    </w:p>
    <w:p w14:paraId="0FFCA1BB" w14:textId="77777777" w:rsidR="008C7DF6" w:rsidRPr="003913B8" w:rsidRDefault="00504E53" w:rsidP="004202DC">
      <w:pPr>
        <w:numPr>
          <w:ilvl w:val="1"/>
          <w:numId w:val="130"/>
        </w:numPr>
        <w:spacing w:line="340" w:lineRule="exact"/>
        <w:ind w:right="-17"/>
        <w:contextualSpacing/>
        <w:jc w:val="both"/>
        <w:rPr>
          <w:rFonts w:ascii="Arial" w:hAnsi="Arial" w:cs="Arial"/>
          <w:color w:val="000000"/>
          <w:shd w:val="clear" w:color="auto" w:fill="FFFFFF"/>
          <w:lang w:val="el-GR"/>
        </w:rPr>
      </w:pPr>
      <w:r w:rsidRPr="003913B8">
        <w:rPr>
          <w:rFonts w:ascii="Arial" w:hAnsi="Arial" w:cs="Arial"/>
          <w:color w:val="000000"/>
          <w:shd w:val="clear" w:color="auto" w:fill="FFFFFF"/>
          <w:lang w:val="el-GR"/>
        </w:rPr>
        <w:lastRenderedPageBreak/>
        <w:t>σοβαρή φυσική καταστροφή που προκαλεί σημαντική ζημιά στην εκμετάλλευση,</w:t>
      </w:r>
    </w:p>
    <w:p w14:paraId="69D54E76" w14:textId="77777777" w:rsidR="008C7DF6" w:rsidRPr="003913B8" w:rsidRDefault="00504E53" w:rsidP="004202DC">
      <w:pPr>
        <w:numPr>
          <w:ilvl w:val="1"/>
          <w:numId w:val="130"/>
        </w:numPr>
        <w:spacing w:line="340" w:lineRule="exact"/>
        <w:ind w:right="-17"/>
        <w:contextualSpacing/>
        <w:jc w:val="both"/>
        <w:rPr>
          <w:rFonts w:ascii="Arial" w:hAnsi="Arial" w:cs="Arial"/>
          <w:color w:val="000000"/>
          <w:shd w:val="clear" w:color="auto" w:fill="FFFFFF"/>
          <w:lang w:val="el-GR"/>
        </w:rPr>
      </w:pPr>
      <w:r w:rsidRPr="003913B8">
        <w:rPr>
          <w:rFonts w:ascii="Arial" w:hAnsi="Arial" w:cs="Arial"/>
          <w:color w:val="000000"/>
          <w:shd w:val="clear" w:color="auto" w:fill="FFFFFF"/>
          <w:lang w:val="el-GR"/>
        </w:rPr>
        <w:t>καταστροφή, λόγω ατυχήματος, κτιρίων του Δικαιούχου,</w:t>
      </w:r>
    </w:p>
    <w:p w14:paraId="372FE24E" w14:textId="77777777" w:rsidR="008C7DF6" w:rsidRPr="003913B8" w:rsidRDefault="00504E53" w:rsidP="004202DC">
      <w:pPr>
        <w:numPr>
          <w:ilvl w:val="1"/>
          <w:numId w:val="130"/>
        </w:numPr>
        <w:spacing w:line="340" w:lineRule="exact"/>
        <w:ind w:right="-17"/>
        <w:contextualSpacing/>
        <w:jc w:val="both"/>
        <w:rPr>
          <w:rFonts w:ascii="Arial" w:hAnsi="Arial" w:cs="Arial"/>
          <w:color w:val="000000"/>
          <w:shd w:val="clear" w:color="auto" w:fill="FFFFFF"/>
          <w:lang w:val="el-GR"/>
        </w:rPr>
      </w:pPr>
      <w:r w:rsidRPr="003913B8">
        <w:rPr>
          <w:rFonts w:ascii="Arial" w:hAnsi="Arial" w:cs="Arial"/>
          <w:color w:val="000000"/>
          <w:shd w:val="clear" w:color="auto" w:fill="FFFFFF"/>
          <w:lang w:val="el-GR"/>
        </w:rPr>
        <w:t>απαλλοτρίωση του συνόλου ή σημαντικού τμήματος της εκμετάλλευσης, εφόσον δεν ήταν προβλέψιμη κατά την ημέρα υποβολής της αίτησης,</w:t>
      </w:r>
    </w:p>
    <w:p w14:paraId="43099138" w14:textId="77777777" w:rsidR="008C7DF6" w:rsidRPr="003913B8" w:rsidRDefault="00504E53" w:rsidP="004202DC">
      <w:pPr>
        <w:numPr>
          <w:ilvl w:val="1"/>
          <w:numId w:val="130"/>
        </w:numPr>
        <w:spacing w:line="340" w:lineRule="exact"/>
        <w:ind w:right="-17"/>
        <w:contextualSpacing/>
        <w:jc w:val="both"/>
        <w:rPr>
          <w:rFonts w:ascii="Arial" w:hAnsi="Arial" w:cs="Arial"/>
          <w:color w:val="000000"/>
          <w:shd w:val="clear" w:color="auto" w:fill="FFFFFF"/>
          <w:lang w:val="el-GR"/>
        </w:rPr>
      </w:pPr>
      <w:r w:rsidRPr="003913B8">
        <w:rPr>
          <w:rFonts w:ascii="Arial" w:hAnsi="Arial" w:cs="Arial"/>
          <w:color w:val="000000"/>
          <w:shd w:val="clear" w:color="auto" w:fill="FFFFFF"/>
          <w:lang w:val="el-GR"/>
        </w:rPr>
        <w:t>περιπτώσεις όπως φυσικές καταστροφές, πανδημία, πόλεμος, οικονομική κρίση, ενεργειακή κρίση.</w:t>
      </w:r>
    </w:p>
    <w:p w14:paraId="6114E4BD" w14:textId="77777777" w:rsidR="008C7DF6" w:rsidRPr="003913B8" w:rsidRDefault="008C7DF6" w:rsidP="008C7DF6">
      <w:pPr>
        <w:spacing w:line="340" w:lineRule="exact"/>
        <w:ind w:right="-17"/>
        <w:contextualSpacing/>
        <w:jc w:val="both"/>
        <w:rPr>
          <w:rFonts w:ascii="Arial" w:hAnsi="Arial" w:cs="Arial"/>
          <w:color w:val="000000"/>
          <w:shd w:val="clear" w:color="auto" w:fill="FFFFFF"/>
          <w:lang w:val="el-GR"/>
        </w:rPr>
      </w:pPr>
    </w:p>
    <w:p w14:paraId="799806DD" w14:textId="77777777" w:rsidR="008C7DF6" w:rsidRPr="003913B8" w:rsidRDefault="00504E53" w:rsidP="004202DC">
      <w:pPr>
        <w:spacing w:line="340" w:lineRule="exact"/>
        <w:ind w:right="-17"/>
        <w:contextualSpacing/>
        <w:jc w:val="both"/>
        <w:rPr>
          <w:rFonts w:ascii="Arial" w:hAnsi="Arial" w:cs="Arial"/>
          <w:color w:val="000000"/>
          <w:shd w:val="clear" w:color="auto" w:fill="FFFFFF"/>
          <w:lang w:val="el-GR"/>
        </w:rPr>
      </w:pPr>
      <w:r w:rsidRPr="003913B8">
        <w:rPr>
          <w:rFonts w:ascii="Arial" w:hAnsi="Arial" w:cs="Arial"/>
          <w:color w:val="000000"/>
          <w:shd w:val="clear" w:color="auto" w:fill="FFFFFF"/>
          <w:lang w:val="el-GR"/>
        </w:rPr>
        <w:t>Σημειώνεται ότι ο πιο πάνω κατάλογος δεν είναι εξαντλητικός.</w:t>
      </w:r>
    </w:p>
    <w:p w14:paraId="584C552E" w14:textId="77777777" w:rsidR="008C7DF6" w:rsidRPr="003913B8" w:rsidRDefault="008C7DF6" w:rsidP="008C7DF6">
      <w:pPr>
        <w:spacing w:line="340" w:lineRule="exact"/>
        <w:contextualSpacing/>
        <w:jc w:val="both"/>
        <w:textAlignment w:val="baseline"/>
        <w:rPr>
          <w:rFonts w:ascii="Arial" w:hAnsi="Arial" w:cs="Arial"/>
          <w:color w:val="000000"/>
          <w:lang w:val="el-GR" w:eastAsia="en-GB"/>
        </w:rPr>
      </w:pPr>
    </w:p>
    <w:p w14:paraId="036C9A29" w14:textId="77777777" w:rsidR="008C7DF6" w:rsidRPr="003913B8" w:rsidRDefault="00504E53" w:rsidP="004202DC">
      <w:pPr>
        <w:spacing w:line="340" w:lineRule="exact"/>
        <w:contextualSpacing/>
        <w:jc w:val="both"/>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Η γνωστοποίηση των περιπτώσεων ανωτέρας βίας και εξαιρετικών περιστάσεων πρέπει να υποβάλλεται γραπτώς, συνοδευόμενη από τα απαραίτητα υποστηρικτικά έγγραφα, με την ίδια διαδικασία που υποβλήθηκε η αίτηση, το αργότερο εντός τριάντα</w:t>
      </w:r>
      <w:r w:rsidR="009C2DDC">
        <w:rPr>
          <w:rFonts w:ascii="Arial" w:hAnsi="Arial" w:cs="Arial"/>
          <w:color w:val="000000"/>
          <w:lang w:val="el-GR" w:eastAsia="en-GB"/>
        </w:rPr>
        <w:t xml:space="preserve"> </w:t>
      </w:r>
      <w:r w:rsidRPr="003913B8">
        <w:rPr>
          <w:rFonts w:ascii="Arial" w:hAnsi="Arial" w:cs="Arial"/>
          <w:color w:val="000000"/>
          <w:lang w:val="el-GR" w:eastAsia="en-GB"/>
        </w:rPr>
        <w:t xml:space="preserve">(30) </w:t>
      </w:r>
      <w:r w:rsidR="009C2DDC">
        <w:rPr>
          <w:rFonts w:ascii="Arial" w:hAnsi="Arial" w:cs="Arial"/>
          <w:color w:val="000000"/>
          <w:lang w:val="el-GR" w:eastAsia="en-GB"/>
        </w:rPr>
        <w:t>ημερολογιακών</w:t>
      </w:r>
      <w:r w:rsidRPr="003913B8">
        <w:rPr>
          <w:rFonts w:ascii="Arial" w:hAnsi="Arial" w:cs="Arial"/>
          <w:color w:val="000000"/>
          <w:lang w:val="el-GR" w:eastAsia="en-GB"/>
        </w:rPr>
        <w:t xml:space="preserve"> ημερών από τη στιγμή που ο δικαιούχος ή ο </w:t>
      </w:r>
      <w:r w:rsidRPr="003913B8">
        <w:rPr>
          <w:rFonts w:ascii="Arial" w:hAnsi="Arial" w:cs="Arial"/>
          <w:color w:val="000000" w:themeColor="text1"/>
          <w:lang w:val="el-GR" w:eastAsia="en-GB"/>
        </w:rPr>
        <w:t>έλκων</w:t>
      </w:r>
      <w:r w:rsidRPr="003913B8">
        <w:rPr>
          <w:rFonts w:ascii="Arial" w:hAnsi="Arial" w:cs="Arial"/>
          <w:color w:val="000000"/>
          <w:lang w:val="el-GR" w:eastAsia="en-GB"/>
        </w:rPr>
        <w:t xml:space="preserve"> εξ αυτού δικαιώματα είναι σε θέση να το πράξει.</w:t>
      </w:r>
      <w:r w:rsidRPr="003913B8">
        <w:rPr>
          <w:rFonts w:ascii="Arial" w:hAnsi="Arial" w:cs="Arial"/>
          <w:color w:val="000000"/>
          <w:lang w:val="en-GB" w:eastAsia="en-GB"/>
        </w:rPr>
        <w:t> </w:t>
      </w:r>
    </w:p>
    <w:p w14:paraId="7862BF34" w14:textId="77777777" w:rsidR="008C7DF6" w:rsidRPr="003913B8" w:rsidRDefault="008C7DF6" w:rsidP="008C7DF6">
      <w:pPr>
        <w:spacing w:line="340" w:lineRule="exact"/>
        <w:contextualSpacing/>
        <w:jc w:val="both"/>
        <w:textAlignment w:val="baseline"/>
        <w:rPr>
          <w:rFonts w:ascii="Arial" w:hAnsi="Arial" w:cs="Arial"/>
          <w:color w:val="000000"/>
          <w:lang w:val="el-GR" w:eastAsia="en-GB"/>
        </w:rPr>
      </w:pPr>
    </w:p>
    <w:p w14:paraId="7F4E2373" w14:textId="77777777" w:rsidR="008C7DF6" w:rsidRPr="00DD0CB5" w:rsidRDefault="00504E53" w:rsidP="004202DC">
      <w:pPr>
        <w:spacing w:line="340" w:lineRule="exact"/>
        <w:contextualSpacing/>
        <w:jc w:val="both"/>
        <w:textAlignment w:val="baseline"/>
        <w:rPr>
          <w:rFonts w:ascii="Arial" w:hAnsi="Arial" w:cs="Arial"/>
          <w:color w:val="000000"/>
          <w:lang w:val="el-GR" w:eastAsia="en-GB"/>
        </w:rPr>
      </w:pPr>
      <w:r w:rsidRPr="003913B8">
        <w:rPr>
          <w:rFonts w:ascii="Arial" w:hAnsi="Arial" w:cs="Arial"/>
          <w:color w:val="000000"/>
          <w:lang w:val="el-GR" w:eastAsia="en-GB"/>
        </w:rPr>
        <w:t xml:space="preserve">Σε αντίθετη περίπτωση, ο ΚΟΑΠ δεν θα είναι σε θέση να αξιολογήσει το αίτημα του </w:t>
      </w:r>
      <w:proofErr w:type="spellStart"/>
      <w:r w:rsidRPr="003913B8">
        <w:rPr>
          <w:rFonts w:ascii="Arial" w:hAnsi="Arial" w:cs="Arial"/>
          <w:color w:val="000000"/>
          <w:lang w:val="el-GR" w:eastAsia="en-GB"/>
        </w:rPr>
        <w:t>αιτητή</w:t>
      </w:r>
      <w:proofErr w:type="spellEnd"/>
      <w:r w:rsidRPr="003913B8">
        <w:rPr>
          <w:rFonts w:ascii="Arial" w:hAnsi="Arial" w:cs="Arial"/>
          <w:color w:val="000000"/>
          <w:lang w:val="el-GR" w:eastAsia="en-GB"/>
        </w:rPr>
        <w:t xml:space="preserve"> ως προς την αναγνώριση περίπτωσης ανωτέρας βίας, με αποτέλεσμα ενδεχομένως να προκύψουν μειώσεις / αποκλεισμοί / κυρώσεις.</w:t>
      </w:r>
    </w:p>
    <w:p w14:paraId="73B2F2D4" w14:textId="77777777" w:rsidR="008C7DF6" w:rsidRPr="003913B8" w:rsidRDefault="008C7DF6" w:rsidP="008C7DF6">
      <w:pPr>
        <w:spacing w:line="340" w:lineRule="exact"/>
        <w:contextualSpacing/>
        <w:jc w:val="both"/>
        <w:textAlignment w:val="baseline"/>
        <w:rPr>
          <w:rFonts w:ascii="Arial" w:hAnsi="Arial" w:cs="Arial"/>
          <w:color w:val="000000"/>
          <w:lang w:val="el-GR" w:eastAsia="en-GB"/>
        </w:rPr>
      </w:pPr>
    </w:p>
    <w:p w14:paraId="331A9931" w14:textId="77777777" w:rsidR="008C7DF6" w:rsidRDefault="00504E53" w:rsidP="00296431">
      <w:pPr>
        <w:spacing w:line="340" w:lineRule="exact"/>
        <w:contextualSpacing/>
        <w:jc w:val="both"/>
        <w:textAlignment w:val="baseline"/>
        <w:rPr>
          <w:rFonts w:ascii="Arial" w:hAnsi="Arial" w:cs="Arial"/>
          <w:color w:val="000000"/>
          <w:lang w:val="el-GR" w:eastAsia="en-GB"/>
        </w:rPr>
      </w:pPr>
      <w:r w:rsidRPr="003913B8">
        <w:rPr>
          <w:rFonts w:ascii="Arial" w:hAnsi="Arial" w:cs="Arial"/>
          <w:color w:val="000000"/>
          <w:lang w:val="el-GR" w:eastAsia="en-GB"/>
        </w:rPr>
        <w:t>Σε περιπτώσεις διαπίστωσης μη συμμόρφωσης που οφείλονται σε ανωτέρα βία ή σε εξαιρετικές περιστάσεις, ο δικαιούχος διατηρεί το δικαίωμα να λάβει την ενίσχυση.</w:t>
      </w:r>
    </w:p>
    <w:p w14:paraId="1E73AF1D" w14:textId="77777777" w:rsidR="00DD0CB5" w:rsidRDefault="00DD0CB5" w:rsidP="00296431">
      <w:pPr>
        <w:spacing w:line="340" w:lineRule="exact"/>
        <w:contextualSpacing/>
        <w:jc w:val="both"/>
        <w:textAlignment w:val="baseline"/>
        <w:rPr>
          <w:rFonts w:ascii="Arial" w:hAnsi="Arial" w:cs="Arial"/>
          <w:color w:val="000000"/>
          <w:lang w:val="el-GR" w:eastAsia="en-GB"/>
        </w:rPr>
      </w:pPr>
    </w:p>
    <w:p w14:paraId="5711BBDB" w14:textId="77777777" w:rsidR="00DD0CB5" w:rsidRPr="004202DC" w:rsidRDefault="00DD0CB5" w:rsidP="00296431">
      <w:pPr>
        <w:spacing w:line="340" w:lineRule="exact"/>
        <w:contextualSpacing/>
        <w:jc w:val="both"/>
        <w:textAlignment w:val="baseline"/>
        <w:rPr>
          <w:rFonts w:ascii="Arial" w:hAnsi="Arial" w:cs="Arial"/>
          <w:color w:val="000000"/>
          <w:lang w:val="el-GR" w:eastAsia="en-GB"/>
        </w:rPr>
      </w:pPr>
    </w:p>
    <w:p w14:paraId="5E60B5F8" w14:textId="77777777" w:rsidR="008C7DF6" w:rsidRPr="004202DC" w:rsidRDefault="00504E53" w:rsidP="008C7DF6">
      <w:pPr>
        <w:pStyle w:val="Heading1"/>
        <w:numPr>
          <w:ilvl w:val="2"/>
          <w:numId w:val="13"/>
        </w:numPr>
        <w:tabs>
          <w:tab w:val="left" w:pos="567"/>
        </w:tabs>
        <w:spacing w:line="340" w:lineRule="exact"/>
        <w:ind w:left="567" w:hanging="567"/>
        <w:rPr>
          <w:rFonts w:cs="Arial"/>
          <w:sz w:val="28"/>
          <w:szCs w:val="28"/>
          <w:lang w:val="el-GR"/>
        </w:rPr>
      </w:pPr>
      <w:bookmarkStart w:id="948" w:name="_Toc188876711"/>
      <w:r w:rsidRPr="004202DC">
        <w:rPr>
          <w:rFonts w:cs="Arial"/>
          <w:sz w:val="28"/>
          <w:szCs w:val="28"/>
          <w:lang w:val="el-GR"/>
        </w:rPr>
        <w:t>ΠΡΟΦΑΝΗ ΣΦΑΛΜΑΤΑ</w:t>
      </w:r>
      <w:bookmarkEnd w:id="948"/>
    </w:p>
    <w:p w14:paraId="3F31DD23" w14:textId="77777777" w:rsidR="00146F53" w:rsidRPr="003913B8" w:rsidRDefault="00146F53" w:rsidP="00146F53">
      <w:pPr>
        <w:spacing w:line="340" w:lineRule="exact"/>
        <w:jc w:val="both"/>
        <w:textAlignment w:val="baseline"/>
        <w:rPr>
          <w:rFonts w:ascii="Arial" w:hAnsi="Arial" w:cs="Arial"/>
          <w:color w:val="000000"/>
          <w:lang w:val="el-GR" w:eastAsia="en-GB"/>
        </w:rPr>
      </w:pPr>
    </w:p>
    <w:p w14:paraId="76FD4CB9" w14:textId="77777777" w:rsidR="008C7DF6" w:rsidRPr="003913B8" w:rsidRDefault="00504E53" w:rsidP="004202DC">
      <w:pPr>
        <w:spacing w:line="340" w:lineRule="exact"/>
        <w:jc w:val="both"/>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Προφανή σφάλματα είναι αυτά που προκύπτουν μετά από υπόδειξη του δικαιούχου ή μετά από τους διασταυρούμενους ελέγχους του ΚΟΑΠ και είναι αποτέλεσμα λάθους ή ασυμβατότητας που παρατηρείται στην αίτηση σε σύγκριση με τα συνοδευόμενα έγγραφα και τις βάσεις δεδομένων που χρησιμοποιεί ο ΚΟΑΠ ή/και άλλη αρμόδια αρχή.</w:t>
      </w:r>
      <w:r w:rsidRPr="003913B8">
        <w:rPr>
          <w:rFonts w:ascii="Arial" w:hAnsi="Arial" w:cs="Arial"/>
          <w:color w:val="000000"/>
          <w:lang w:val="en-GB" w:eastAsia="en-GB"/>
        </w:rPr>
        <w:t> </w:t>
      </w:r>
    </w:p>
    <w:p w14:paraId="6E753A35" w14:textId="77777777" w:rsidR="00146F53" w:rsidRPr="003913B8" w:rsidRDefault="00146F53" w:rsidP="00146F53">
      <w:pPr>
        <w:spacing w:line="340" w:lineRule="exact"/>
        <w:jc w:val="both"/>
        <w:textAlignment w:val="baseline"/>
        <w:rPr>
          <w:rFonts w:ascii="Arial" w:hAnsi="Arial" w:cs="Arial"/>
          <w:color w:val="000000"/>
          <w:lang w:val="el-GR" w:eastAsia="en-GB"/>
        </w:rPr>
      </w:pPr>
    </w:p>
    <w:p w14:paraId="2246FDC4" w14:textId="77777777" w:rsidR="008C7DF6" w:rsidRPr="003913B8" w:rsidRDefault="00504E53" w:rsidP="004202DC">
      <w:pPr>
        <w:spacing w:line="340" w:lineRule="exact"/>
        <w:jc w:val="both"/>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Ως προφανή σφάλματα θεωρούνται προς διόρθωση στοιχεία ή παραλείψεις που μπορεί να αφορούν:</w:t>
      </w:r>
    </w:p>
    <w:p w14:paraId="1881FB15" w14:textId="77777777" w:rsidR="008C7DF6" w:rsidRPr="003913B8" w:rsidRDefault="00504E53" w:rsidP="004202DC">
      <w:pPr>
        <w:spacing w:line="340" w:lineRule="exact"/>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(α) εμφανή λάθη αριθμητικών πράξεων,</w:t>
      </w:r>
    </w:p>
    <w:p w14:paraId="4D8A14EB" w14:textId="77777777" w:rsidR="00146F53" w:rsidRPr="003913B8" w:rsidRDefault="00504E53" w:rsidP="004202DC">
      <w:pPr>
        <w:spacing w:line="340" w:lineRule="exact"/>
        <w:textAlignment w:val="baseline"/>
        <w:rPr>
          <w:rFonts w:ascii="Arial" w:hAnsi="Arial" w:cs="Arial"/>
          <w:color w:val="000000"/>
          <w:lang w:val="el-GR" w:eastAsia="en-GB"/>
        </w:rPr>
      </w:pPr>
      <w:r w:rsidRPr="003913B8">
        <w:rPr>
          <w:rFonts w:ascii="Arial" w:hAnsi="Arial" w:cs="Arial"/>
          <w:color w:val="000000"/>
          <w:lang w:val="el-GR" w:eastAsia="en-GB"/>
        </w:rPr>
        <w:t>(β) στοιχεία που φαίνονται έκδηλα αταίριαστα σε σχέση με τις ζητούμενες πληροφορίες,</w:t>
      </w:r>
    </w:p>
    <w:p w14:paraId="45514F5E" w14:textId="77777777" w:rsidR="008C7DF6" w:rsidRPr="003913B8" w:rsidRDefault="00504E53" w:rsidP="004202DC">
      <w:pPr>
        <w:spacing w:line="340" w:lineRule="exact"/>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(γ) λάθος κωδικός εάν διαπιστώνεται τούτο από άλλες πληροφορίες,</w:t>
      </w:r>
    </w:p>
    <w:p w14:paraId="5B5E9460" w14:textId="77777777" w:rsidR="008C7DF6" w:rsidRPr="003913B8" w:rsidRDefault="00504E53" w:rsidP="004202DC">
      <w:pPr>
        <w:spacing w:line="340" w:lineRule="exact"/>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 xml:space="preserve">(δ) λάθη που διαπιστώνονται στα πλαίσια ενός πιο </w:t>
      </w:r>
      <w:r w:rsidRPr="003913B8">
        <w:rPr>
          <w:rFonts w:ascii="Arial" w:hAnsi="Arial" w:cs="Arial"/>
          <w:color w:val="000000" w:themeColor="text1"/>
          <w:lang w:val="el-GR" w:eastAsia="en-GB"/>
        </w:rPr>
        <w:t>επισταμένου</w:t>
      </w:r>
      <w:r w:rsidRPr="003913B8">
        <w:rPr>
          <w:rFonts w:ascii="Arial" w:hAnsi="Arial" w:cs="Arial"/>
          <w:color w:val="000000"/>
          <w:lang w:val="el-GR" w:eastAsia="en-GB"/>
        </w:rPr>
        <w:t xml:space="preserve"> ελέγχου (οπτικά ή μηχανογραφικά), και τα οποία προκύπτουν από σύγκριση των στοιχείων που δίδονται στην αίτηση ή στα συνοδευτικά δικαιολογητικά και τα οποία δεν επηρεάζουν το ύψος της ενίσχυσης.</w:t>
      </w:r>
    </w:p>
    <w:p w14:paraId="566F0ECD" w14:textId="77777777" w:rsidR="00146F53" w:rsidRPr="003913B8" w:rsidRDefault="00146F53" w:rsidP="00146F53">
      <w:pPr>
        <w:spacing w:line="340" w:lineRule="exact"/>
        <w:jc w:val="both"/>
        <w:textAlignment w:val="baseline"/>
        <w:rPr>
          <w:rFonts w:ascii="Arial" w:hAnsi="Arial" w:cs="Arial"/>
          <w:color w:val="000000"/>
          <w:lang w:val="el-GR" w:eastAsia="en-GB"/>
        </w:rPr>
      </w:pPr>
    </w:p>
    <w:p w14:paraId="7D97A5D6" w14:textId="77777777" w:rsidR="008C7DF6" w:rsidRPr="003913B8" w:rsidRDefault="00504E53" w:rsidP="004202DC">
      <w:pPr>
        <w:spacing w:line="340" w:lineRule="exact"/>
        <w:jc w:val="both"/>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t>Η πιο πάνω λίστα δεν είναι εξαντλητική.</w:t>
      </w:r>
    </w:p>
    <w:p w14:paraId="3DC1FB01" w14:textId="77777777" w:rsidR="00146F53" w:rsidRPr="003913B8" w:rsidRDefault="00146F53" w:rsidP="00146F53">
      <w:pPr>
        <w:spacing w:line="340" w:lineRule="exact"/>
        <w:jc w:val="both"/>
        <w:textAlignment w:val="baseline"/>
        <w:rPr>
          <w:rFonts w:ascii="Arial" w:hAnsi="Arial" w:cs="Arial"/>
          <w:color w:val="000000"/>
          <w:lang w:val="el-GR" w:eastAsia="en-GB"/>
        </w:rPr>
      </w:pPr>
    </w:p>
    <w:p w14:paraId="55C71D5E" w14:textId="77777777" w:rsidR="008C7DF6" w:rsidRPr="003913B8" w:rsidRDefault="00504E53" w:rsidP="004202DC">
      <w:pPr>
        <w:spacing w:line="340" w:lineRule="exact"/>
        <w:jc w:val="both"/>
        <w:textAlignment w:val="baseline"/>
        <w:rPr>
          <w:rFonts w:ascii="Segoe UI" w:hAnsi="Segoe UI" w:cs="Segoe UI"/>
          <w:color w:val="000000"/>
          <w:sz w:val="18"/>
          <w:szCs w:val="18"/>
          <w:lang w:val="el-GR" w:eastAsia="en-GB"/>
        </w:rPr>
      </w:pPr>
      <w:r w:rsidRPr="003913B8">
        <w:rPr>
          <w:rFonts w:ascii="Arial" w:hAnsi="Arial" w:cs="Arial"/>
          <w:color w:val="000000"/>
          <w:lang w:val="el-GR" w:eastAsia="en-GB"/>
        </w:rPr>
        <w:lastRenderedPageBreak/>
        <w:t xml:space="preserve">Οι αιτήσεις και τυχόν δικαιολογητικά έγγραφα που παρέχει ο δικαιούχος μπορούν να διορθώνονται και να προσαρμόζονται ανά πάσα στιγμή μετά την υποβολή τους σε περιπτώσεις προφανών σφαλμάτων τα οποία αναγνωρίζει ο ΚΟΑΠ βάσει της συνολικής αξιολόγησης της συγκεκριμένης περίπτωσης και υπό την προϋπόθεση ότι ο δικαιούχος ενήργησε καλή τη πίστη και η διόρθωση πραγματοποιείται είτε πριν ενημερωθεί ο </w:t>
      </w:r>
      <w:proofErr w:type="spellStart"/>
      <w:r w:rsidRPr="003913B8">
        <w:rPr>
          <w:rFonts w:ascii="Arial" w:hAnsi="Arial" w:cs="Arial"/>
          <w:color w:val="000000"/>
          <w:lang w:val="el-GR" w:eastAsia="en-GB"/>
        </w:rPr>
        <w:t>αιτητής</w:t>
      </w:r>
      <w:proofErr w:type="spellEnd"/>
      <w:r w:rsidRPr="003913B8">
        <w:rPr>
          <w:rFonts w:ascii="Arial" w:hAnsi="Arial" w:cs="Arial"/>
          <w:color w:val="000000"/>
          <w:lang w:val="el-GR" w:eastAsia="en-GB"/>
        </w:rPr>
        <w:t xml:space="preserve"> ότι έχει επιλεγεί για επιτόπιο έλεγχο είτε πριν ληφθεί απόφαση σχετική με την αίτηση.</w:t>
      </w:r>
    </w:p>
    <w:p w14:paraId="52BE8E57" w14:textId="77777777" w:rsidR="00146F53" w:rsidRPr="003913B8" w:rsidRDefault="00146F53" w:rsidP="00146F53">
      <w:pPr>
        <w:spacing w:line="340" w:lineRule="exact"/>
        <w:jc w:val="both"/>
        <w:textAlignment w:val="baseline"/>
        <w:rPr>
          <w:rFonts w:ascii="Arial" w:hAnsi="Arial" w:cs="Arial"/>
          <w:color w:val="000000"/>
          <w:lang w:val="el-GR" w:eastAsia="en-GB"/>
        </w:rPr>
      </w:pPr>
    </w:p>
    <w:p w14:paraId="73678EB9" w14:textId="77777777" w:rsidR="008C7DF6" w:rsidRPr="003913B8" w:rsidRDefault="00504E53" w:rsidP="004202DC">
      <w:pPr>
        <w:spacing w:line="340" w:lineRule="exact"/>
        <w:jc w:val="both"/>
        <w:textAlignment w:val="baseline"/>
        <w:rPr>
          <w:rFonts w:ascii="Arial" w:hAnsi="Arial" w:cs="Arial"/>
          <w:color w:val="000000"/>
          <w:lang w:val="el-GR" w:eastAsia="en-GB"/>
        </w:rPr>
      </w:pPr>
      <w:r w:rsidRPr="003913B8">
        <w:rPr>
          <w:rFonts w:ascii="Arial" w:hAnsi="Arial" w:cs="Arial"/>
          <w:color w:val="000000"/>
          <w:lang w:val="el-GR" w:eastAsia="en-GB"/>
        </w:rPr>
        <w:t>Κάθε τέτοια περίπτωση είναι μοναδική και εξετάζεται ξεχωριστά. </w:t>
      </w:r>
    </w:p>
    <w:p w14:paraId="66DB375B" w14:textId="77777777" w:rsidR="008C7DF6" w:rsidRDefault="008C7DF6" w:rsidP="008C7DF6">
      <w:pPr>
        <w:jc w:val="both"/>
        <w:textAlignment w:val="baseline"/>
        <w:rPr>
          <w:rFonts w:ascii="Segoe UI" w:hAnsi="Segoe UI" w:cs="Segoe UI"/>
          <w:sz w:val="18"/>
          <w:szCs w:val="18"/>
          <w:lang w:val="el-GR" w:eastAsia="en-GB"/>
        </w:rPr>
      </w:pPr>
    </w:p>
    <w:p w14:paraId="02E78A7C" w14:textId="77777777" w:rsidR="00296431" w:rsidRPr="003913B8" w:rsidRDefault="00296431" w:rsidP="008C7DF6">
      <w:pPr>
        <w:jc w:val="both"/>
        <w:textAlignment w:val="baseline"/>
        <w:rPr>
          <w:rFonts w:ascii="Segoe UI" w:hAnsi="Segoe UI" w:cs="Segoe UI"/>
          <w:sz w:val="18"/>
          <w:szCs w:val="18"/>
          <w:lang w:val="el-GR" w:eastAsia="en-GB"/>
        </w:rPr>
      </w:pPr>
    </w:p>
    <w:p w14:paraId="07B86428" w14:textId="77777777" w:rsidR="008C6AAB" w:rsidRPr="003913B8" w:rsidRDefault="008C6AAB" w:rsidP="008C7DF6">
      <w:pPr>
        <w:jc w:val="both"/>
        <w:textAlignment w:val="baseline"/>
        <w:rPr>
          <w:rFonts w:ascii="Segoe UI" w:hAnsi="Segoe UI" w:cs="Segoe UI"/>
          <w:sz w:val="18"/>
          <w:szCs w:val="18"/>
          <w:lang w:val="el-GR" w:eastAsia="en-GB"/>
        </w:rPr>
      </w:pPr>
    </w:p>
    <w:p w14:paraId="47E71359" w14:textId="77777777" w:rsidR="008C6AAB" w:rsidRPr="004202DC" w:rsidRDefault="00504E53" w:rsidP="008C6AAB">
      <w:pPr>
        <w:pStyle w:val="Heading1"/>
        <w:numPr>
          <w:ilvl w:val="2"/>
          <w:numId w:val="13"/>
        </w:numPr>
        <w:tabs>
          <w:tab w:val="left" w:pos="567"/>
        </w:tabs>
        <w:spacing w:line="340" w:lineRule="exact"/>
        <w:ind w:left="567" w:hanging="567"/>
        <w:rPr>
          <w:rFonts w:cs="Arial"/>
          <w:sz w:val="28"/>
          <w:szCs w:val="28"/>
          <w:lang w:val="el-GR"/>
        </w:rPr>
      </w:pPr>
      <w:bookmarkStart w:id="949" w:name="_Toc188876712"/>
      <w:r w:rsidRPr="004202DC">
        <w:rPr>
          <w:rFonts w:cs="Arial"/>
          <w:sz w:val="28"/>
          <w:szCs w:val="28"/>
          <w:lang w:val="el-GR"/>
        </w:rPr>
        <w:t>ΔΙΟΙΚΗΤΙΚΟ ΣΦΑΛΜΑ</w:t>
      </w:r>
      <w:bookmarkEnd w:id="949"/>
    </w:p>
    <w:p w14:paraId="06DE0C60" w14:textId="77777777" w:rsidR="008C7DF6" w:rsidRPr="003913B8" w:rsidRDefault="00504E53" w:rsidP="008C7DF6">
      <w:pPr>
        <w:spacing w:before="160" w:line="312" w:lineRule="auto"/>
        <w:jc w:val="both"/>
        <w:textAlignment w:val="baseline"/>
        <w:rPr>
          <w:rFonts w:ascii="Arial" w:hAnsi="Arial" w:cs="Arial"/>
          <w:color w:val="000000"/>
          <w:lang w:val="el-GR" w:eastAsia="en-GB"/>
        </w:rPr>
      </w:pPr>
      <w:r w:rsidRPr="003913B8">
        <w:rPr>
          <w:rFonts w:ascii="Arial" w:hAnsi="Arial" w:cs="Arial"/>
          <w:color w:val="000000"/>
          <w:lang w:val="el-GR" w:eastAsia="en-GB"/>
        </w:rPr>
        <w:t xml:space="preserve">Διοικητικό σφάλμα είναι αυτό που προκύπτει από εσφαλμένη καταχώρηση στοιχείων της αίτησης και των συνοδευόμενων εγγράφων από το χρήστη </w:t>
      </w:r>
      <w:r w:rsidR="00EA2649" w:rsidRPr="003913B8">
        <w:rPr>
          <w:rFonts w:ascii="Arial" w:hAnsi="Arial" w:cs="Arial"/>
          <w:color w:val="000000"/>
          <w:lang w:val="el-GR" w:eastAsia="en-GB"/>
        </w:rPr>
        <w:t>(εκ μέρους του ΚΟΑΠ</w:t>
      </w:r>
      <w:r w:rsidR="00EA2649">
        <w:rPr>
          <w:rFonts w:ascii="Arial" w:hAnsi="Arial" w:cs="Arial"/>
          <w:color w:val="000000"/>
          <w:lang w:val="el-GR" w:eastAsia="en-GB"/>
        </w:rPr>
        <w:t xml:space="preserve"> ή/και της Μονάδας Εφαρμογής</w:t>
      </w:r>
      <w:r w:rsidR="00EA2649" w:rsidRPr="003913B8">
        <w:rPr>
          <w:rFonts w:ascii="Arial" w:hAnsi="Arial" w:cs="Arial"/>
          <w:color w:val="000000"/>
          <w:lang w:val="el-GR" w:eastAsia="en-GB"/>
        </w:rPr>
        <w:t>). </w:t>
      </w:r>
    </w:p>
    <w:p w14:paraId="0F8D7B45" w14:textId="77777777" w:rsidR="008C7DF6" w:rsidRPr="003913B8" w:rsidRDefault="00504E53" w:rsidP="008C7DF6">
      <w:pPr>
        <w:spacing w:before="160" w:line="312" w:lineRule="auto"/>
        <w:jc w:val="both"/>
        <w:textAlignment w:val="baseline"/>
        <w:rPr>
          <w:rFonts w:ascii="Arial" w:hAnsi="Arial" w:cs="Arial"/>
          <w:color w:val="000000"/>
          <w:lang w:val="el-GR" w:eastAsia="en-GB"/>
        </w:rPr>
      </w:pPr>
      <w:r w:rsidRPr="003913B8">
        <w:rPr>
          <w:rFonts w:ascii="Arial" w:hAnsi="Arial" w:cs="Arial"/>
          <w:color w:val="000000"/>
          <w:lang w:val="el-GR" w:eastAsia="en-GB"/>
        </w:rPr>
        <w:t>Δεν επιβάλλονται διοικητικές κυρώσεις όταν η μη συμμόρφωση οφείλεται σε σφάλμα του ΚΟΑΠ ή άλλης αρμόδιας αρχής και εφόσον το σφάλμα δεν μπορούσε να εντοπιστεί εύλογα από το πρόσωπο το οποίο αφορά η διοικητική κύρωση. </w:t>
      </w:r>
    </w:p>
    <w:p w14:paraId="41BEC8FA" w14:textId="77777777" w:rsidR="008C7DF6" w:rsidRPr="003913B8" w:rsidRDefault="00504E53" w:rsidP="004202DC">
      <w:pPr>
        <w:spacing w:line="340" w:lineRule="exact"/>
        <w:contextualSpacing/>
        <w:jc w:val="both"/>
        <w:textAlignment w:val="baseline"/>
        <w:rPr>
          <w:rFonts w:ascii="Arial" w:hAnsi="Arial" w:cs="Arial"/>
          <w:color w:val="000000"/>
          <w:lang w:val="el-GR" w:eastAsia="en-GB"/>
        </w:rPr>
      </w:pPr>
      <w:r w:rsidRPr="003913B8">
        <w:rPr>
          <w:rFonts w:ascii="Arial" w:hAnsi="Arial" w:cs="Arial"/>
          <w:color w:val="000000"/>
          <w:lang w:val="el-GR" w:eastAsia="en-GB"/>
        </w:rPr>
        <w:t> </w:t>
      </w:r>
    </w:p>
    <w:p w14:paraId="4F310087" w14:textId="77777777" w:rsidR="008C7DF6" w:rsidRPr="004202DC" w:rsidRDefault="008C7DF6" w:rsidP="004202DC">
      <w:pPr>
        <w:pStyle w:val="Heading1"/>
        <w:numPr>
          <w:ilvl w:val="0"/>
          <w:numId w:val="0"/>
        </w:numPr>
        <w:spacing w:line="340" w:lineRule="exact"/>
        <w:ind w:left="567"/>
        <w:contextualSpacing/>
        <w:rPr>
          <w:rFonts w:cs="Arial"/>
          <w:sz w:val="28"/>
          <w:szCs w:val="28"/>
          <w:lang w:val="el-GR"/>
        </w:rPr>
      </w:pPr>
    </w:p>
    <w:p w14:paraId="25EE0F7D" w14:textId="77777777" w:rsidR="00754F89" w:rsidRPr="003913B8" w:rsidRDefault="00504E53" w:rsidP="00754F89">
      <w:pPr>
        <w:pStyle w:val="Heading1"/>
        <w:numPr>
          <w:ilvl w:val="2"/>
          <w:numId w:val="13"/>
        </w:numPr>
        <w:spacing w:line="340" w:lineRule="exact"/>
        <w:ind w:left="567" w:hanging="567"/>
        <w:rPr>
          <w:rFonts w:cs="Arial"/>
          <w:sz w:val="28"/>
          <w:szCs w:val="28"/>
        </w:rPr>
      </w:pPr>
      <w:bookmarkStart w:id="950" w:name="_Toc188876713"/>
      <w:r w:rsidRPr="003913B8">
        <w:rPr>
          <w:rFonts w:cs="Arial"/>
          <w:sz w:val="28"/>
          <w:szCs w:val="28"/>
          <w:lang w:val="el-GR"/>
        </w:rPr>
        <w:t>ΠΑΡΑΤΥΠΙΕΣ ΚΑΙ ΑΠΑΤΗ</w:t>
      </w:r>
      <w:bookmarkEnd w:id="950"/>
    </w:p>
    <w:p w14:paraId="38D4FD16" w14:textId="77777777" w:rsidR="00754F89" w:rsidRPr="003913B8" w:rsidRDefault="00754F89" w:rsidP="0078406F">
      <w:pPr>
        <w:spacing w:line="340" w:lineRule="exact"/>
        <w:jc w:val="both"/>
        <w:rPr>
          <w:rFonts w:ascii="Arial" w:hAnsi="Arial" w:cs="Arial"/>
          <w:lang w:val="el-GR"/>
        </w:rPr>
      </w:pPr>
    </w:p>
    <w:p w14:paraId="5DFE0431" w14:textId="77777777" w:rsidR="008C6AAB" w:rsidRPr="003913B8" w:rsidRDefault="00504E53" w:rsidP="004202DC">
      <w:pPr>
        <w:spacing w:line="340" w:lineRule="exact"/>
        <w:jc w:val="both"/>
        <w:rPr>
          <w:rFonts w:ascii="Arial" w:hAnsi="Arial" w:cs="Arial"/>
          <w:lang w:val="el-GR"/>
        </w:rPr>
      </w:pPr>
      <w:r w:rsidRPr="003913B8">
        <w:rPr>
          <w:rFonts w:ascii="Arial" w:hAnsi="Arial" w:cs="Arial"/>
          <w:lang w:val="el-GR"/>
        </w:rPr>
        <w:t>Όλες οι παρατυπίες και οι περιπτώσεις υπόνοιας απάτης που εντοπίζονται σε οποιοδήποτε σημείο κατά τη διαδικασία εφαρμογής της παρέμβασης, πρέπει να τυγχάνουν χειρισμού σύμφωνα με την εσωτερική διαδικασία «Εντοπισμός, Χειρισμός, Τήρηση και Κοινοποίηση Παρατυπιών και περιπτώσεων Υπόνοιας Απάτης που σχετίζονται με  την Κοινή Γεωργική Πολιτική (ΚΓΠ) της ΕΕ».</w:t>
      </w:r>
    </w:p>
    <w:p w14:paraId="74F3A56A" w14:textId="77777777" w:rsidR="008C6AAB" w:rsidRPr="003913B8" w:rsidRDefault="008C6AAB" w:rsidP="004202DC">
      <w:pPr>
        <w:spacing w:line="340" w:lineRule="exact"/>
        <w:jc w:val="both"/>
        <w:rPr>
          <w:rFonts w:ascii="Arial" w:hAnsi="Arial" w:cs="Arial"/>
          <w:lang w:val="el-GR"/>
        </w:rPr>
      </w:pPr>
    </w:p>
    <w:p w14:paraId="421DB6A3" w14:textId="77777777" w:rsidR="008C6AAB" w:rsidRPr="003913B8" w:rsidRDefault="00504E53" w:rsidP="004202DC">
      <w:pPr>
        <w:spacing w:line="340" w:lineRule="exact"/>
        <w:jc w:val="both"/>
        <w:rPr>
          <w:rFonts w:ascii="Arial" w:hAnsi="Arial" w:cs="Arial"/>
          <w:lang w:val="el-GR"/>
        </w:rPr>
      </w:pPr>
      <w:r w:rsidRPr="003913B8">
        <w:rPr>
          <w:rFonts w:ascii="Arial" w:hAnsi="Arial" w:cs="Arial"/>
          <w:lang w:val="el-GR"/>
        </w:rPr>
        <w:t>Στα πλαίσια διενέργειας των απαιτούμενων ελέγχων λαμβάνεται υπόψη ο Οδηγός για ενδείξεις πιθανής απάτης ή παρατυπίας - «Κόκκινες σημαίες» του ΚΟΑΠ.</w:t>
      </w:r>
    </w:p>
    <w:p w14:paraId="08F4710C" w14:textId="77777777" w:rsidR="00FA58C1" w:rsidRPr="003913B8" w:rsidRDefault="00FA58C1" w:rsidP="0078406F">
      <w:pPr>
        <w:spacing w:line="340" w:lineRule="exact"/>
        <w:jc w:val="both"/>
        <w:rPr>
          <w:rFonts w:ascii="Arial" w:hAnsi="Arial" w:cs="Arial"/>
          <w:lang w:val="el-GR"/>
        </w:rPr>
      </w:pPr>
    </w:p>
    <w:p w14:paraId="24A18711" w14:textId="77777777" w:rsidR="00754F89" w:rsidRPr="004202DC" w:rsidRDefault="00754F89">
      <w:pPr>
        <w:rPr>
          <w:rFonts w:ascii="Arial" w:hAnsi="Arial" w:cs="Arial"/>
          <w:bCs/>
          <w:lang w:val="el-GR"/>
        </w:rPr>
      </w:pPr>
    </w:p>
    <w:p w14:paraId="63C7695F" w14:textId="77777777" w:rsidR="0031793B" w:rsidRPr="003913B8" w:rsidRDefault="00504E53" w:rsidP="00D06E2A">
      <w:pPr>
        <w:pStyle w:val="Heading1"/>
        <w:numPr>
          <w:ilvl w:val="2"/>
          <w:numId w:val="13"/>
        </w:numPr>
        <w:spacing w:line="340" w:lineRule="exact"/>
        <w:ind w:left="567" w:hanging="567"/>
        <w:rPr>
          <w:rFonts w:cs="Arial"/>
          <w:sz w:val="28"/>
          <w:szCs w:val="28"/>
        </w:rPr>
      </w:pPr>
      <w:bookmarkStart w:id="951" w:name="_Toc456085664"/>
      <w:bookmarkStart w:id="952" w:name="_Toc456085665"/>
      <w:bookmarkStart w:id="953" w:name="_Toc455612826"/>
      <w:bookmarkStart w:id="954" w:name="_Toc455960655"/>
      <w:bookmarkStart w:id="955" w:name="_Toc455960853"/>
      <w:bookmarkStart w:id="956" w:name="_Toc455961051"/>
      <w:bookmarkStart w:id="957" w:name="_Toc455961269"/>
      <w:bookmarkStart w:id="958" w:name="_Toc455992421"/>
      <w:bookmarkStart w:id="959" w:name="_Toc455992655"/>
      <w:bookmarkStart w:id="960" w:name="_Toc455993511"/>
      <w:bookmarkStart w:id="961" w:name="_Toc455994218"/>
      <w:bookmarkStart w:id="962" w:name="_Toc455994429"/>
      <w:bookmarkStart w:id="963" w:name="_Toc455994611"/>
      <w:bookmarkStart w:id="964" w:name="_Toc455994795"/>
      <w:bookmarkStart w:id="965" w:name="_Toc455994984"/>
      <w:bookmarkStart w:id="966" w:name="_Toc456035833"/>
      <w:bookmarkStart w:id="967" w:name="_Toc456042872"/>
      <w:bookmarkStart w:id="968" w:name="_Toc456076024"/>
      <w:bookmarkStart w:id="969" w:name="_Toc456076375"/>
      <w:bookmarkStart w:id="970" w:name="_Toc456085666"/>
      <w:bookmarkStart w:id="971" w:name="_Toc455612827"/>
      <w:bookmarkStart w:id="972" w:name="_Toc455960656"/>
      <w:bookmarkStart w:id="973" w:name="_Toc455960854"/>
      <w:bookmarkStart w:id="974" w:name="_Toc455961052"/>
      <w:bookmarkStart w:id="975" w:name="_Toc455961270"/>
      <w:bookmarkStart w:id="976" w:name="_Toc455992422"/>
      <w:bookmarkStart w:id="977" w:name="_Toc455992656"/>
      <w:bookmarkStart w:id="978" w:name="_Toc455993512"/>
      <w:bookmarkStart w:id="979" w:name="_Toc455994219"/>
      <w:bookmarkStart w:id="980" w:name="_Toc455994430"/>
      <w:bookmarkStart w:id="981" w:name="_Toc455994612"/>
      <w:bookmarkStart w:id="982" w:name="_Toc455994796"/>
      <w:bookmarkStart w:id="983" w:name="_Toc455994985"/>
      <w:bookmarkStart w:id="984" w:name="_Toc456035834"/>
      <w:bookmarkStart w:id="985" w:name="_Toc456042873"/>
      <w:bookmarkStart w:id="986" w:name="_Toc456076025"/>
      <w:bookmarkStart w:id="987" w:name="_Toc456076376"/>
      <w:bookmarkStart w:id="988" w:name="_Toc456085667"/>
      <w:bookmarkStart w:id="989" w:name="_Toc455612828"/>
      <w:bookmarkStart w:id="990" w:name="_Toc455960657"/>
      <w:bookmarkStart w:id="991" w:name="_Toc455960855"/>
      <w:bookmarkStart w:id="992" w:name="_Toc455961053"/>
      <w:bookmarkStart w:id="993" w:name="_Toc455961271"/>
      <w:bookmarkStart w:id="994" w:name="_Toc455992423"/>
      <w:bookmarkStart w:id="995" w:name="_Toc455992657"/>
      <w:bookmarkStart w:id="996" w:name="_Toc455993513"/>
      <w:bookmarkStart w:id="997" w:name="_Toc455994220"/>
      <w:bookmarkStart w:id="998" w:name="_Toc455994431"/>
      <w:bookmarkStart w:id="999" w:name="_Toc455994613"/>
      <w:bookmarkStart w:id="1000" w:name="_Toc455994797"/>
      <w:bookmarkStart w:id="1001" w:name="_Toc455994986"/>
      <w:bookmarkStart w:id="1002" w:name="_Toc456035835"/>
      <w:bookmarkStart w:id="1003" w:name="_Toc456042874"/>
      <w:bookmarkStart w:id="1004" w:name="_Toc456076026"/>
      <w:bookmarkStart w:id="1005" w:name="_Toc456076377"/>
      <w:bookmarkStart w:id="1006" w:name="_Toc456085668"/>
      <w:bookmarkStart w:id="1007" w:name="_Toc455612829"/>
      <w:bookmarkStart w:id="1008" w:name="_Toc455960658"/>
      <w:bookmarkStart w:id="1009" w:name="_Toc455960856"/>
      <w:bookmarkStart w:id="1010" w:name="_Toc455961054"/>
      <w:bookmarkStart w:id="1011" w:name="_Toc455961272"/>
      <w:bookmarkStart w:id="1012" w:name="_Toc455992424"/>
      <w:bookmarkStart w:id="1013" w:name="_Toc455992658"/>
      <w:bookmarkStart w:id="1014" w:name="_Toc455993514"/>
      <w:bookmarkStart w:id="1015" w:name="_Toc455994221"/>
      <w:bookmarkStart w:id="1016" w:name="_Toc455994432"/>
      <w:bookmarkStart w:id="1017" w:name="_Toc455994614"/>
      <w:bookmarkStart w:id="1018" w:name="_Toc455994798"/>
      <w:bookmarkStart w:id="1019" w:name="_Toc455994987"/>
      <w:bookmarkStart w:id="1020" w:name="_Toc456035836"/>
      <w:bookmarkStart w:id="1021" w:name="_Toc456042875"/>
      <w:bookmarkStart w:id="1022" w:name="_Toc456076027"/>
      <w:bookmarkStart w:id="1023" w:name="_Toc456076378"/>
      <w:bookmarkStart w:id="1024" w:name="_Toc456085669"/>
      <w:bookmarkStart w:id="1025" w:name="_Toc455612830"/>
      <w:bookmarkStart w:id="1026" w:name="_Toc455960659"/>
      <w:bookmarkStart w:id="1027" w:name="_Toc455960857"/>
      <w:bookmarkStart w:id="1028" w:name="_Toc455961055"/>
      <w:bookmarkStart w:id="1029" w:name="_Toc455961273"/>
      <w:bookmarkStart w:id="1030" w:name="_Toc455992425"/>
      <w:bookmarkStart w:id="1031" w:name="_Toc455992659"/>
      <w:bookmarkStart w:id="1032" w:name="_Toc455993515"/>
      <w:bookmarkStart w:id="1033" w:name="_Toc455994222"/>
      <w:bookmarkStart w:id="1034" w:name="_Toc455994433"/>
      <w:bookmarkStart w:id="1035" w:name="_Toc455994615"/>
      <w:bookmarkStart w:id="1036" w:name="_Toc455994799"/>
      <w:bookmarkStart w:id="1037" w:name="_Toc455994988"/>
      <w:bookmarkStart w:id="1038" w:name="_Toc456035837"/>
      <w:bookmarkStart w:id="1039" w:name="_Toc456042876"/>
      <w:bookmarkStart w:id="1040" w:name="_Toc456076028"/>
      <w:bookmarkStart w:id="1041" w:name="_Toc456076379"/>
      <w:bookmarkStart w:id="1042" w:name="_Toc456085670"/>
      <w:bookmarkStart w:id="1043" w:name="_Toc455612831"/>
      <w:bookmarkStart w:id="1044" w:name="_Toc455960660"/>
      <w:bookmarkStart w:id="1045" w:name="_Toc455960858"/>
      <w:bookmarkStart w:id="1046" w:name="_Toc455961056"/>
      <w:bookmarkStart w:id="1047" w:name="_Toc455961274"/>
      <w:bookmarkStart w:id="1048" w:name="_Toc455992426"/>
      <w:bookmarkStart w:id="1049" w:name="_Toc455992660"/>
      <w:bookmarkStart w:id="1050" w:name="_Toc455993516"/>
      <w:bookmarkStart w:id="1051" w:name="_Toc455994223"/>
      <w:bookmarkStart w:id="1052" w:name="_Toc455994434"/>
      <w:bookmarkStart w:id="1053" w:name="_Toc455994616"/>
      <w:bookmarkStart w:id="1054" w:name="_Toc455994800"/>
      <w:bookmarkStart w:id="1055" w:name="_Toc455994989"/>
      <w:bookmarkStart w:id="1056" w:name="_Toc456035838"/>
      <w:bookmarkStart w:id="1057" w:name="_Toc456042877"/>
      <w:bookmarkStart w:id="1058" w:name="_Toc456076029"/>
      <w:bookmarkStart w:id="1059" w:name="_Toc456076380"/>
      <w:bookmarkStart w:id="1060" w:name="_Toc456085671"/>
      <w:bookmarkStart w:id="1061" w:name="_Toc188876714"/>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3913B8">
        <w:rPr>
          <w:rFonts w:cs="Arial"/>
          <w:sz w:val="28"/>
          <w:szCs w:val="28"/>
        </w:rPr>
        <w:t xml:space="preserve">ΠΡΟΣΤΑΣΙΑ </w:t>
      </w:r>
      <w:r w:rsidR="00632CB9" w:rsidRPr="003913B8">
        <w:rPr>
          <w:rFonts w:cs="Arial"/>
          <w:sz w:val="28"/>
          <w:szCs w:val="28"/>
          <w:lang w:val="el-GR"/>
        </w:rPr>
        <w:t xml:space="preserve">ΔΕΔΟΜΕΝΩΝ </w:t>
      </w:r>
      <w:r w:rsidRPr="003913B8">
        <w:rPr>
          <w:rFonts w:cs="Arial"/>
          <w:sz w:val="28"/>
          <w:szCs w:val="28"/>
        </w:rPr>
        <w:t>ΠΡΟΣΩΠΙΚ</w:t>
      </w:r>
      <w:r w:rsidR="00632CB9" w:rsidRPr="003913B8">
        <w:rPr>
          <w:rFonts w:cs="Arial"/>
          <w:sz w:val="28"/>
          <w:szCs w:val="28"/>
          <w:lang w:val="el-GR"/>
        </w:rPr>
        <w:t>ΟΥ</w:t>
      </w:r>
      <w:r w:rsidRPr="003913B8">
        <w:rPr>
          <w:rFonts w:cs="Arial"/>
          <w:sz w:val="28"/>
          <w:szCs w:val="28"/>
        </w:rPr>
        <w:t xml:space="preserve"> </w:t>
      </w:r>
      <w:r w:rsidR="00632CB9" w:rsidRPr="003913B8">
        <w:rPr>
          <w:rFonts w:cs="Arial"/>
          <w:sz w:val="28"/>
          <w:szCs w:val="28"/>
          <w:lang w:val="el-GR"/>
        </w:rPr>
        <w:t>ΧΑΡΑΚΤΗΡΑ</w:t>
      </w:r>
      <w:bookmarkEnd w:id="1061"/>
    </w:p>
    <w:p w14:paraId="74224550" w14:textId="77777777" w:rsidR="002A5C74" w:rsidRPr="003913B8" w:rsidRDefault="002A5C74" w:rsidP="00100FEA">
      <w:pPr>
        <w:spacing w:line="340" w:lineRule="exact"/>
        <w:jc w:val="both"/>
        <w:rPr>
          <w:rFonts w:ascii="Arial" w:hAnsi="Arial" w:cs="Arial"/>
        </w:rPr>
      </w:pPr>
    </w:p>
    <w:p w14:paraId="61CA0C2A" w14:textId="77777777" w:rsidR="00100FEA" w:rsidRPr="003913B8" w:rsidRDefault="00504E53" w:rsidP="00754F89">
      <w:pPr>
        <w:spacing w:line="340" w:lineRule="exact"/>
        <w:jc w:val="both"/>
        <w:rPr>
          <w:rFonts w:ascii="Arial" w:hAnsi="Arial" w:cs="Arial"/>
          <w:lang w:val="el-GR" w:eastAsia="en-GB"/>
        </w:rPr>
      </w:pPr>
      <w:r w:rsidRPr="003913B8">
        <w:rPr>
          <w:rFonts w:ascii="Arial" w:hAnsi="Arial" w:cs="Arial"/>
          <w:lang w:val="el-GR"/>
        </w:rPr>
        <w:t>Ο ΚΟΑΠ είναι υπεύθυνος επεξεργασίας, βάσει των προνοιών του Κανονισμού (ΕΕ) 679/2016 (</w:t>
      </w:r>
      <w:r w:rsidRPr="003913B8">
        <w:rPr>
          <w:rFonts w:ascii="Arial" w:hAnsi="Arial" w:cs="Arial"/>
        </w:rPr>
        <w:t>GDPR</w:t>
      </w:r>
      <w:r w:rsidRPr="003913B8">
        <w:rPr>
          <w:rFonts w:ascii="Arial" w:hAnsi="Arial" w:cs="Arial"/>
          <w:lang w:val="el-GR"/>
        </w:rPr>
        <w:t xml:space="preserve">), για τα δεδομένα προσωπικού χαρακτήρα («ΔΠΧ») των φυσικών προσώπων (υποκείμενα δεδομένων) που επεξεργάζεται στα πλαίσια των διαδικασιών για την εφαρμογή σχεδίου / μέτρου </w:t>
      </w:r>
      <w:r w:rsidR="00027156" w:rsidRPr="003913B8">
        <w:rPr>
          <w:rFonts w:ascii="Arial" w:hAnsi="Arial" w:cs="Arial"/>
          <w:lang w:val="el-GR"/>
        </w:rPr>
        <w:t xml:space="preserve">/ </w:t>
      </w:r>
      <w:r w:rsidR="00CE0C01" w:rsidRPr="003913B8">
        <w:rPr>
          <w:rFonts w:ascii="Arial" w:hAnsi="Arial" w:cs="Arial"/>
          <w:lang w:val="el-GR"/>
        </w:rPr>
        <w:t xml:space="preserve">παρέμβασης </w:t>
      </w:r>
      <w:r w:rsidRPr="003913B8">
        <w:rPr>
          <w:rFonts w:ascii="Arial" w:hAnsi="Arial" w:cs="Arial"/>
          <w:lang w:val="el-GR"/>
        </w:rPr>
        <w:t>/ καθεστώτος επιδότησης</w:t>
      </w:r>
      <w:r w:rsidRPr="003913B8">
        <w:rPr>
          <w:rFonts w:ascii="Arial" w:hAnsi="Arial" w:cs="Arial"/>
          <w:lang w:val="el-GR" w:eastAsia="en-GB"/>
        </w:rPr>
        <w:t xml:space="preserve">. Συμβουλευτείτε την Πολιτική </w:t>
      </w:r>
      <w:proofErr w:type="spellStart"/>
      <w:r w:rsidRPr="003913B8">
        <w:rPr>
          <w:rFonts w:ascii="Arial" w:hAnsi="Arial" w:cs="Arial"/>
          <w:lang w:val="el-GR" w:eastAsia="en-GB"/>
        </w:rPr>
        <w:t>Ιδιωτικότητας</w:t>
      </w:r>
      <w:proofErr w:type="spellEnd"/>
      <w:r w:rsidRPr="003913B8">
        <w:rPr>
          <w:rFonts w:ascii="Arial" w:hAnsi="Arial" w:cs="Arial"/>
          <w:lang w:val="el-GR" w:eastAsia="en-GB"/>
        </w:rPr>
        <w:t xml:space="preserve"> του ΚΟΑΠ στην ιστοσελίδα </w:t>
      </w:r>
      <w:hyperlink r:id="rId34" w:history="1">
        <w:r w:rsidR="00100FEA" w:rsidRPr="003913B8">
          <w:rPr>
            <w:rStyle w:val="Hyperlink"/>
            <w:rFonts w:ascii="Arial" w:hAnsi="Arial" w:cs="Arial"/>
            <w:lang w:val="el-GR" w:eastAsia="en-GB"/>
          </w:rPr>
          <w:t>www.capo.gov.cy</w:t>
        </w:r>
      </w:hyperlink>
      <w:r w:rsidRPr="003913B8">
        <w:rPr>
          <w:rFonts w:ascii="Arial" w:hAnsi="Arial" w:cs="Arial"/>
          <w:lang w:val="el-GR" w:eastAsia="en-GB"/>
        </w:rPr>
        <w:t xml:space="preserve">. </w:t>
      </w:r>
    </w:p>
    <w:p w14:paraId="1F419C13" w14:textId="77777777" w:rsidR="00100FEA" w:rsidRPr="003913B8" w:rsidRDefault="00100FEA" w:rsidP="00754F89">
      <w:pPr>
        <w:spacing w:line="340" w:lineRule="exact"/>
        <w:jc w:val="both"/>
        <w:rPr>
          <w:rFonts w:ascii="Arial" w:hAnsi="Arial" w:cs="Arial"/>
          <w:lang w:val="el-GR"/>
        </w:rPr>
      </w:pPr>
    </w:p>
    <w:p w14:paraId="330D3F33" w14:textId="77777777" w:rsidR="00100FEA" w:rsidRPr="003913B8" w:rsidRDefault="00504E53" w:rsidP="00754F89">
      <w:pPr>
        <w:spacing w:line="340" w:lineRule="exact"/>
        <w:jc w:val="both"/>
        <w:rPr>
          <w:rFonts w:ascii="Arial" w:hAnsi="Arial" w:cs="Arial"/>
          <w:lang w:val="el-GR"/>
        </w:rPr>
      </w:pPr>
      <w:r w:rsidRPr="003913B8">
        <w:rPr>
          <w:rFonts w:ascii="Arial" w:hAnsi="Arial" w:cs="Arial"/>
          <w:lang w:val="el-GR"/>
        </w:rPr>
        <w:lastRenderedPageBreak/>
        <w:t>Οι υπάλληλοι του ΚΟΑΠ και των αναδόχων του οφείλουν να τηρούν τις πιο κάτω αρχές σε σχέση με τα ΔΠΧ που επεξεργάζονται και, στα πλαίσια των αρμοδιοτήτων τους, να επιβεβαιώνουν ότι τα ΔΠΧ:</w:t>
      </w:r>
    </w:p>
    <w:p w14:paraId="1E3E4725" w14:textId="77777777" w:rsidR="00100FEA" w:rsidRPr="003913B8" w:rsidRDefault="00504E53" w:rsidP="00754F89">
      <w:pPr>
        <w:pStyle w:val="ListParagraph0"/>
        <w:numPr>
          <w:ilvl w:val="0"/>
          <w:numId w:val="109"/>
        </w:numPr>
        <w:spacing w:after="0" w:line="340" w:lineRule="exact"/>
        <w:jc w:val="both"/>
        <w:rPr>
          <w:rFonts w:ascii="Arial" w:hAnsi="Arial" w:cs="Arial"/>
          <w:sz w:val="24"/>
          <w:szCs w:val="24"/>
          <w:lang w:val="el-GR"/>
        </w:rPr>
      </w:pPr>
      <w:r w:rsidRPr="003913B8">
        <w:rPr>
          <w:rFonts w:ascii="Arial" w:hAnsi="Arial" w:cs="Arial"/>
          <w:sz w:val="24"/>
          <w:szCs w:val="24"/>
          <w:lang w:val="el-GR"/>
        </w:rPr>
        <w:t>υποβάλλονται σε σύννομη και θεμιτή επεξεργασία με διαφανή τρόπο σε σχέση με το υποκείμενο των δεδομένων («νομιμότητα, αντικειμενικότητα και διαφάνεια»)</w:t>
      </w:r>
    </w:p>
    <w:p w14:paraId="563C1215" w14:textId="77777777" w:rsidR="00100FEA" w:rsidRPr="003913B8" w:rsidRDefault="00504E53" w:rsidP="00754F89">
      <w:pPr>
        <w:pStyle w:val="ListParagraph0"/>
        <w:numPr>
          <w:ilvl w:val="0"/>
          <w:numId w:val="109"/>
        </w:numPr>
        <w:spacing w:after="0" w:line="340" w:lineRule="exact"/>
        <w:jc w:val="both"/>
        <w:rPr>
          <w:rFonts w:ascii="Arial" w:hAnsi="Arial" w:cs="Arial"/>
          <w:sz w:val="24"/>
          <w:szCs w:val="24"/>
          <w:lang w:val="el-GR"/>
        </w:rPr>
      </w:pPr>
      <w:r w:rsidRPr="003913B8">
        <w:rPr>
          <w:rFonts w:ascii="Arial" w:hAnsi="Arial" w:cs="Arial"/>
          <w:sz w:val="24"/>
          <w:szCs w:val="24"/>
          <w:lang w:val="el-GR"/>
        </w:rPr>
        <w:t>συλλέγονται για καθορισμένους, ρητούς και νόμιμους σκοπούς και δεν υποβάλλονται σε περαιτέρω επεξεργασία κατά τρόπο ασύμβατο προς τους σκοπούς αυτούς («περιορισμός του σκοπού»)</w:t>
      </w:r>
    </w:p>
    <w:p w14:paraId="598E9FF2" w14:textId="77777777" w:rsidR="00100FEA" w:rsidRPr="003913B8" w:rsidRDefault="00504E53" w:rsidP="00754F89">
      <w:pPr>
        <w:pStyle w:val="ListParagraph0"/>
        <w:numPr>
          <w:ilvl w:val="0"/>
          <w:numId w:val="109"/>
        </w:numPr>
        <w:spacing w:after="0" w:line="340" w:lineRule="exact"/>
        <w:jc w:val="both"/>
        <w:rPr>
          <w:rFonts w:ascii="Arial" w:hAnsi="Arial" w:cs="Arial"/>
          <w:sz w:val="24"/>
          <w:szCs w:val="24"/>
          <w:lang w:val="el-GR"/>
        </w:rPr>
      </w:pPr>
      <w:r w:rsidRPr="003913B8">
        <w:rPr>
          <w:rFonts w:ascii="Arial" w:hAnsi="Arial" w:cs="Arial"/>
          <w:sz w:val="24"/>
          <w:szCs w:val="24"/>
          <w:lang w:val="el-GR"/>
        </w:rPr>
        <w:t>είναι κατάλληλα, συναφή και περιορίζονται στο αναγκαίο για τους σκοπούς για τους οποίους υποβάλλονται σε επεξεργασία («ελαχιστοποίηση των δεδομένων»)</w:t>
      </w:r>
    </w:p>
    <w:p w14:paraId="4F9AEB78" w14:textId="77777777" w:rsidR="00100FEA" w:rsidRPr="003913B8" w:rsidRDefault="00504E53" w:rsidP="00754F89">
      <w:pPr>
        <w:pStyle w:val="ListParagraph0"/>
        <w:numPr>
          <w:ilvl w:val="0"/>
          <w:numId w:val="109"/>
        </w:numPr>
        <w:spacing w:after="0" w:line="340" w:lineRule="exact"/>
        <w:jc w:val="both"/>
        <w:rPr>
          <w:rFonts w:ascii="Arial" w:hAnsi="Arial" w:cs="Arial"/>
          <w:sz w:val="24"/>
          <w:szCs w:val="24"/>
          <w:lang w:val="el-GR"/>
        </w:rPr>
      </w:pPr>
      <w:r w:rsidRPr="003913B8">
        <w:rPr>
          <w:rFonts w:ascii="Arial" w:hAnsi="Arial" w:cs="Arial"/>
          <w:sz w:val="24"/>
          <w:szCs w:val="24"/>
          <w:lang w:val="el-GR"/>
        </w:rPr>
        <w:t xml:space="preserve">είναι ακριβή και, όταν είναι αναγκαίο, </w:t>
      </w:r>
      <w:proofErr w:type="spellStart"/>
      <w:r w:rsidRPr="003913B8">
        <w:rPr>
          <w:rFonts w:ascii="Arial" w:hAnsi="Arial" w:cs="Arial"/>
          <w:sz w:val="24"/>
          <w:szCs w:val="24"/>
          <w:lang w:val="el-GR"/>
        </w:rPr>
        <w:t>επικαιροποιούνται</w:t>
      </w:r>
      <w:proofErr w:type="spellEnd"/>
      <w:r w:rsidRPr="003913B8">
        <w:rPr>
          <w:rFonts w:ascii="Arial" w:hAnsi="Arial" w:cs="Arial"/>
          <w:sz w:val="24"/>
          <w:szCs w:val="24"/>
          <w:lang w:val="el-GR"/>
        </w:rPr>
        <w:t xml:space="preserve"> («ακρίβεια»)</w:t>
      </w:r>
    </w:p>
    <w:p w14:paraId="05482B4C" w14:textId="77777777" w:rsidR="00100FEA" w:rsidRPr="003913B8" w:rsidRDefault="00504E53" w:rsidP="00754F89">
      <w:pPr>
        <w:pStyle w:val="ListParagraph0"/>
        <w:numPr>
          <w:ilvl w:val="0"/>
          <w:numId w:val="109"/>
        </w:numPr>
        <w:spacing w:after="0" w:line="340" w:lineRule="exact"/>
        <w:jc w:val="both"/>
        <w:rPr>
          <w:rFonts w:ascii="Arial" w:hAnsi="Arial" w:cs="Arial"/>
          <w:sz w:val="24"/>
          <w:szCs w:val="24"/>
          <w:lang w:val="el-GR"/>
        </w:rPr>
      </w:pPr>
      <w:r w:rsidRPr="003913B8">
        <w:rPr>
          <w:rFonts w:ascii="Arial" w:hAnsi="Arial" w:cs="Arial"/>
          <w:sz w:val="24"/>
          <w:szCs w:val="24"/>
          <w:lang w:val="el-GR"/>
        </w:rPr>
        <w:t>διατηρούνται υπό μορφή που επιτρέπει την ταυτοποίηση των υποκειμένων των δεδομένων μόνο για το διάστημα που απαιτείται («περιορισμός της περιόδου αποθήκευσης»)</w:t>
      </w:r>
    </w:p>
    <w:p w14:paraId="3CB1A7C6" w14:textId="77777777" w:rsidR="00100FEA" w:rsidRPr="003913B8" w:rsidRDefault="00504E53" w:rsidP="00754F89">
      <w:pPr>
        <w:pStyle w:val="ListParagraph0"/>
        <w:numPr>
          <w:ilvl w:val="0"/>
          <w:numId w:val="109"/>
        </w:numPr>
        <w:spacing w:after="0" w:line="340" w:lineRule="exact"/>
        <w:jc w:val="both"/>
        <w:rPr>
          <w:rFonts w:ascii="Arial" w:hAnsi="Arial" w:cs="Arial"/>
          <w:sz w:val="24"/>
          <w:szCs w:val="24"/>
          <w:lang w:val="el-GR"/>
        </w:rPr>
      </w:pPr>
      <w:r w:rsidRPr="003913B8">
        <w:rPr>
          <w:rFonts w:ascii="Arial" w:hAnsi="Arial" w:cs="Arial"/>
          <w:sz w:val="24"/>
          <w:szCs w:val="24"/>
          <w:lang w:val="el-GR"/>
        </w:rPr>
        <w:t>υποβάλλονται σε επεξεργασία κατά τρόπο που εγγυάται την ενδεδειγμένη ασφάλεια («ακεραιότητα και εμπιστευτικότητα»)</w:t>
      </w:r>
    </w:p>
    <w:p w14:paraId="067E345E" w14:textId="77777777" w:rsidR="00100FEA" w:rsidRPr="003913B8" w:rsidRDefault="00100FEA" w:rsidP="00754F89">
      <w:pPr>
        <w:spacing w:line="340" w:lineRule="exact"/>
        <w:jc w:val="both"/>
        <w:rPr>
          <w:rFonts w:ascii="Arial" w:hAnsi="Arial" w:cs="Arial"/>
          <w:lang w:val="el-GR"/>
        </w:rPr>
      </w:pPr>
    </w:p>
    <w:p w14:paraId="32ABC108" w14:textId="77777777" w:rsidR="00100FEA" w:rsidRPr="003913B8" w:rsidRDefault="00504E53" w:rsidP="00754F89">
      <w:pPr>
        <w:spacing w:line="340" w:lineRule="exact"/>
        <w:jc w:val="both"/>
        <w:rPr>
          <w:rFonts w:ascii="Arial" w:hAnsi="Arial" w:cs="Arial"/>
          <w:lang w:val="el-GR"/>
        </w:rPr>
      </w:pPr>
      <w:r w:rsidRPr="003913B8">
        <w:rPr>
          <w:rFonts w:ascii="Arial" w:hAnsi="Arial" w:cs="Arial"/>
          <w:lang w:val="el-GR"/>
        </w:rPr>
        <w:t>Ο ΚΟΑΠ φέρει την ευθύνη και πρέπει να είναι σε θέση να αποδείξει τη συμμόρφωση με τις πιο πάνω αρχές («λογοδοσία»).</w:t>
      </w:r>
    </w:p>
    <w:p w14:paraId="0219234E" w14:textId="77777777" w:rsidR="00100FEA" w:rsidRPr="003913B8" w:rsidRDefault="00100FEA" w:rsidP="00754F89">
      <w:pPr>
        <w:spacing w:line="340" w:lineRule="exact"/>
        <w:jc w:val="both"/>
        <w:rPr>
          <w:rFonts w:ascii="Arial" w:hAnsi="Arial" w:cs="Arial"/>
          <w:lang w:val="el-GR"/>
        </w:rPr>
      </w:pPr>
    </w:p>
    <w:p w14:paraId="196C212F" w14:textId="77777777" w:rsidR="00100FEA" w:rsidRPr="003913B8" w:rsidRDefault="00504E53" w:rsidP="00754F89">
      <w:pPr>
        <w:spacing w:line="340" w:lineRule="exact"/>
        <w:jc w:val="both"/>
        <w:rPr>
          <w:rFonts w:ascii="Arial" w:hAnsi="Arial" w:cs="Arial"/>
          <w:lang w:val="el-GR" w:eastAsia="en-GB"/>
        </w:rPr>
      </w:pPr>
      <w:r w:rsidRPr="003913B8">
        <w:rPr>
          <w:rFonts w:ascii="Arial" w:hAnsi="Arial" w:cs="Arial"/>
          <w:lang w:val="el-GR"/>
        </w:rPr>
        <w:t xml:space="preserve">Υπεύθυνος για να παρακολουθεί την συμμόρφωση του ΚΟΑΠ με τις πρόνοιες του Κανονισμού είναι ο υπεύθυνος προστασίας δεδομένων, με τον οποίο μπορείτε να επικοινωνήσετε </w:t>
      </w:r>
      <w:r w:rsidRPr="003913B8">
        <w:rPr>
          <w:rFonts w:ascii="Arial" w:hAnsi="Arial" w:cs="Arial"/>
          <w:lang w:val="el-GR" w:eastAsia="en-GB"/>
        </w:rPr>
        <w:t xml:space="preserve">στην ηλεκτρονική διεύθυνση </w:t>
      </w:r>
      <w:hyperlink r:id="rId35" w:history="1">
        <w:r w:rsidR="00100FEA" w:rsidRPr="003913B8">
          <w:rPr>
            <w:rStyle w:val="Hyperlink"/>
            <w:rFonts w:ascii="Arial" w:hAnsi="Arial" w:cs="Arial"/>
            <w:lang w:val="el-GR" w:eastAsia="en-GB"/>
          </w:rPr>
          <w:t>dpo@capo.gov.cy</w:t>
        </w:r>
      </w:hyperlink>
      <w:r w:rsidRPr="003913B8">
        <w:rPr>
          <w:rFonts w:ascii="Arial" w:hAnsi="Arial" w:cs="Arial"/>
          <w:lang w:val="el-GR" w:eastAsia="en-GB"/>
        </w:rPr>
        <w:t>.</w:t>
      </w:r>
    </w:p>
    <w:p w14:paraId="6441C43E" w14:textId="77777777" w:rsidR="00100FEA" w:rsidRPr="003913B8" w:rsidRDefault="00100FEA" w:rsidP="00086B28">
      <w:pPr>
        <w:spacing w:line="340" w:lineRule="exact"/>
        <w:jc w:val="both"/>
        <w:rPr>
          <w:rFonts w:ascii="Arial" w:hAnsi="Arial" w:cs="Arial"/>
          <w:lang w:val="el-GR"/>
        </w:rPr>
      </w:pPr>
    </w:p>
    <w:p w14:paraId="4A1269E5" w14:textId="77777777" w:rsidR="00322EDE" w:rsidRPr="003913B8" w:rsidRDefault="00322EDE" w:rsidP="00632CB9">
      <w:pPr>
        <w:spacing w:line="340" w:lineRule="exact"/>
        <w:jc w:val="both"/>
        <w:rPr>
          <w:rFonts w:ascii="Arial" w:hAnsi="Arial" w:cs="Arial"/>
          <w:lang w:val="el-GR"/>
        </w:rPr>
      </w:pPr>
    </w:p>
    <w:p w14:paraId="3F755B32" w14:textId="77777777" w:rsidR="006B39B9" w:rsidRPr="004202DC" w:rsidRDefault="00504E53" w:rsidP="00D06E2A">
      <w:pPr>
        <w:pStyle w:val="Heading1"/>
        <w:numPr>
          <w:ilvl w:val="2"/>
          <w:numId w:val="13"/>
        </w:numPr>
        <w:spacing w:line="340" w:lineRule="exact"/>
        <w:ind w:left="567" w:hanging="567"/>
        <w:rPr>
          <w:rFonts w:cs="Arial"/>
          <w:sz w:val="28"/>
          <w:szCs w:val="28"/>
        </w:rPr>
      </w:pPr>
      <w:bookmarkStart w:id="1062" w:name="_Toc188876715"/>
      <w:r w:rsidRPr="004202DC">
        <w:rPr>
          <w:rFonts w:cs="Arial"/>
          <w:sz w:val="28"/>
          <w:szCs w:val="28"/>
        </w:rPr>
        <w:t>ΔΗΜΟΣΙΟΠΟΙΗΣΗ ΣΤΟΙΧΕΙΩΝ ΑΙΤΗΤΩΝ</w:t>
      </w:r>
      <w:bookmarkEnd w:id="1062"/>
    </w:p>
    <w:p w14:paraId="14386150" w14:textId="77777777" w:rsidR="009C10D2" w:rsidRPr="004202DC" w:rsidRDefault="009C10D2">
      <w:pPr>
        <w:spacing w:line="340" w:lineRule="exact"/>
        <w:jc w:val="both"/>
        <w:rPr>
          <w:rFonts w:ascii="Arial" w:hAnsi="Arial" w:cs="Arial"/>
        </w:rPr>
      </w:pPr>
    </w:p>
    <w:p w14:paraId="51F9ECDD" w14:textId="77777777" w:rsidR="00941255" w:rsidRPr="004202DC" w:rsidRDefault="00504E53" w:rsidP="00323C3F">
      <w:pPr>
        <w:spacing w:line="340" w:lineRule="exact"/>
        <w:jc w:val="both"/>
        <w:rPr>
          <w:rFonts w:ascii="Arial" w:hAnsi="Arial" w:cs="Arial"/>
          <w:lang w:val="el-GR"/>
        </w:rPr>
      </w:pPr>
      <w:r w:rsidRPr="00F33201">
        <w:rPr>
          <w:rFonts w:ascii="Arial" w:hAnsi="Arial" w:cs="Arial"/>
          <w:lang w:val="el-GR"/>
        </w:rPr>
        <w:t xml:space="preserve">Σε εφαρμογή των άρθρων 111 και 112 του Κανονισμού (ΕΕ) αριθ. 1306/2013 </w:t>
      </w:r>
      <w:r>
        <w:rPr>
          <w:rFonts w:ascii="Arial" w:hAnsi="Arial" w:cs="Arial"/>
          <w:lang w:val="el-GR"/>
        </w:rPr>
        <w:t>ή/</w:t>
      </w:r>
      <w:r w:rsidRPr="00F33201">
        <w:rPr>
          <w:rFonts w:ascii="Arial" w:hAnsi="Arial" w:cs="Arial"/>
          <w:lang w:val="el-GR"/>
        </w:rPr>
        <w:t xml:space="preserve">και των άρθρων 98 και 99 του Κανονισμού (ΕΕ) 2021/2116 του Ευρωπαϊκού Κοινοβουλίου και του Συμβουλίου, καθώς των Κεφαλαίων </w:t>
      </w:r>
      <w:r w:rsidRPr="00F33201">
        <w:rPr>
          <w:rFonts w:ascii="Arial" w:hAnsi="Arial" w:cs="Arial"/>
        </w:rPr>
        <w:t>VI</w:t>
      </w:r>
      <w:r w:rsidRPr="00F33201">
        <w:rPr>
          <w:rFonts w:ascii="Arial" w:hAnsi="Arial" w:cs="Arial"/>
          <w:lang w:val="el-GR"/>
        </w:rPr>
        <w:t xml:space="preserve"> των Εκτελεστικών Κανονισμών (ΕΕ) αριθ. 908/2014 </w:t>
      </w:r>
      <w:r>
        <w:rPr>
          <w:rFonts w:ascii="Arial" w:hAnsi="Arial" w:cs="Arial"/>
          <w:lang w:val="el-GR"/>
        </w:rPr>
        <w:t xml:space="preserve">ή </w:t>
      </w:r>
      <w:r w:rsidRPr="00F33201">
        <w:rPr>
          <w:rFonts w:ascii="Arial" w:hAnsi="Arial" w:cs="Arial"/>
          <w:lang w:val="el-GR"/>
        </w:rPr>
        <w:t xml:space="preserve">και 2022/128 της Επιτροπής, ο ΚΟΑΠ υποχρεούται να δημοσιοποιήσει στην ιστοσελίδα </w:t>
      </w:r>
      <w:r w:rsidRPr="004202DC">
        <w:rPr>
          <w:rFonts w:ascii="Arial" w:hAnsi="Arial" w:cs="Arial"/>
          <w:lang w:val="el-GR"/>
        </w:rPr>
        <w:t>του συγκεκριμένα στοιχεία των δικαιούχων κονδυλίων προερχόμενων από το Ευρωπαϊκό Γεωργικό Ταμείο Εγγυήσεων (ΕΓΤΕ) και το Ευρωπαϊκό Γεωργικό Ταμείο Αγροτικής Ανάπτυξης (ΕΓΤΑΑ). Τα στοιχεία δημοσιοποιούνται εκ των υστέρων έως την 31</w:t>
      </w:r>
      <w:r w:rsidRPr="004202DC">
        <w:rPr>
          <w:rFonts w:ascii="Arial" w:hAnsi="Arial" w:cs="Arial"/>
          <w:vertAlign w:val="superscript"/>
          <w:lang w:val="el-GR"/>
        </w:rPr>
        <w:t>η</w:t>
      </w:r>
      <w:r w:rsidRPr="004202DC">
        <w:rPr>
          <w:rFonts w:ascii="Arial" w:hAnsi="Arial" w:cs="Arial"/>
          <w:lang w:val="el-GR"/>
        </w:rPr>
        <w:t xml:space="preserve"> Μαΐου κάθε έτους για το προηγούμενο οικονομικό έτος και παραμένουν διαθέσιμα στην ιστοσελίδα του ΚΟΑΠ επί δύο έτη από την ημερομηνία της αρχικής δημοσιοποίησής τους. </w:t>
      </w:r>
    </w:p>
    <w:p w14:paraId="7C00B9F7" w14:textId="77777777" w:rsidR="00941255" w:rsidRPr="004202DC" w:rsidRDefault="00941255" w:rsidP="00323C3F">
      <w:pPr>
        <w:spacing w:line="340" w:lineRule="exact"/>
        <w:jc w:val="both"/>
        <w:rPr>
          <w:rFonts w:ascii="Arial" w:hAnsi="Arial" w:cs="Arial"/>
          <w:lang w:val="el-GR"/>
        </w:rPr>
      </w:pPr>
    </w:p>
    <w:p w14:paraId="42EB3736" w14:textId="77777777" w:rsidR="00323C3F" w:rsidRPr="004202DC" w:rsidRDefault="00504E53" w:rsidP="004202DC">
      <w:pPr>
        <w:spacing w:line="340" w:lineRule="exact"/>
        <w:jc w:val="both"/>
        <w:rPr>
          <w:rFonts w:ascii="Arial" w:hAnsi="Arial" w:cs="Arial"/>
          <w:lang w:val="el-GR"/>
        </w:rPr>
      </w:pPr>
      <w:r w:rsidRPr="004202DC">
        <w:rPr>
          <w:rFonts w:ascii="Arial" w:hAnsi="Arial" w:cs="Arial"/>
          <w:lang w:val="el-GR"/>
        </w:rPr>
        <w:t xml:space="preserve">Η δημοσιοποίηση περιλαμβάνει, τηρουμένων των σχετικών προνοιών των πιο πάνω </w:t>
      </w:r>
      <w:proofErr w:type="spellStart"/>
      <w:r w:rsidRPr="004202DC">
        <w:rPr>
          <w:rFonts w:ascii="Arial" w:hAnsi="Arial" w:cs="Arial"/>
          <w:lang w:val="el-GR"/>
        </w:rPr>
        <w:t>ενωσιακών</w:t>
      </w:r>
      <w:proofErr w:type="spellEnd"/>
      <w:r w:rsidRPr="004202DC">
        <w:rPr>
          <w:rFonts w:ascii="Arial" w:hAnsi="Arial" w:cs="Arial"/>
          <w:lang w:val="el-GR"/>
        </w:rPr>
        <w:t xml:space="preserve"> Κανονισμών τα ακόλουθα στοιχεία:</w:t>
      </w:r>
    </w:p>
    <w:p w14:paraId="54B1DD78"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το ονοματεπώνυμο, στην περίπτωση φυσικών προσώπων,</w:t>
      </w:r>
    </w:p>
    <w:p w14:paraId="468A300A"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την επωνυμία, στην περίπτωση νομικών οντοτήτων,</w:t>
      </w:r>
    </w:p>
    <w:p w14:paraId="3E61DB9B"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lastRenderedPageBreak/>
        <w:t>τα αναγκαία στοιχεία για ταυτοποίηση του ομίλου στον οποίο συμμετέχει ο δικαιούχος (επωνυμία μητρικής εταιρείας και αριθμό φορολογικού μητρώου ή αριθμό Φ.Π.Α.),</w:t>
      </w:r>
    </w:p>
    <w:p w14:paraId="4B329955"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τον δήμο στον οποίο κατοικεί ή είναι εγγεγραμμένος ο δικαιούχος και τον ταχυδρομικό κώδικα,</w:t>
      </w:r>
    </w:p>
    <w:p w14:paraId="6F312B6A"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τα ποσά των ενισχύσεων που αντιστοιχούν σε κάθε μέτρο/παρέμβαση χρηματοδοτούμενη από το ΕΓΤΕ ή το ΕΓΤΑΑ (</w:t>
      </w:r>
      <w:proofErr w:type="spellStart"/>
      <w:r w:rsidRPr="004202DC">
        <w:rPr>
          <w:rFonts w:ascii="Arial" w:hAnsi="Arial" w:cs="Arial"/>
          <w:sz w:val="24"/>
          <w:szCs w:val="24"/>
          <w:lang w:val="el-GR"/>
        </w:rPr>
        <w:t>ενωσιακή</w:t>
      </w:r>
      <w:proofErr w:type="spellEnd"/>
      <w:r w:rsidRPr="004202DC">
        <w:rPr>
          <w:rFonts w:ascii="Arial" w:hAnsi="Arial" w:cs="Arial"/>
          <w:sz w:val="24"/>
          <w:szCs w:val="24"/>
          <w:lang w:val="el-GR"/>
        </w:rPr>
        <w:t xml:space="preserve"> και εθνική συνεισφορά) τα οποία έλαβε ο δικαιούχος κατά το υπό εξέταση οικονομικό έτος και το σύνολο αυτών,</w:t>
      </w:r>
    </w:p>
    <w:p w14:paraId="4C5B8408"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την ονομασία και τον σκοπό του μέτρου/της παρέμβασης,</w:t>
      </w:r>
    </w:p>
    <w:p w14:paraId="6DE510ED"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την ημερομηνία έναρξης και την αναμενόμενη ημερομηνία ή την πραγματική ημερομηνία ολοκλήρωσης του μέτρου/ της παρέμβασης, και</w:t>
      </w:r>
    </w:p>
    <w:p w14:paraId="07C75521" w14:textId="77777777" w:rsidR="00323C3F" w:rsidRPr="004202DC" w:rsidRDefault="00504E53" w:rsidP="004202DC">
      <w:pPr>
        <w:pStyle w:val="ListParagraph0"/>
        <w:numPr>
          <w:ilvl w:val="0"/>
          <w:numId w:val="132"/>
        </w:numPr>
        <w:spacing w:after="0" w:line="340" w:lineRule="exact"/>
        <w:jc w:val="both"/>
        <w:rPr>
          <w:rFonts w:ascii="Arial" w:hAnsi="Arial" w:cs="Arial"/>
          <w:sz w:val="24"/>
          <w:szCs w:val="24"/>
          <w:lang w:val="el-GR"/>
        </w:rPr>
      </w:pPr>
      <w:r w:rsidRPr="004202DC">
        <w:rPr>
          <w:rFonts w:ascii="Arial" w:hAnsi="Arial" w:cs="Arial"/>
          <w:sz w:val="24"/>
          <w:szCs w:val="24"/>
          <w:lang w:val="el-GR"/>
        </w:rPr>
        <w:t>το οικείο ταμείο (ΕΓΤΕ ή ΕΓΤΑΑ) από το οποίο χρηματοδοτήθηκε ο δικαιούχος.</w:t>
      </w:r>
    </w:p>
    <w:p w14:paraId="05197E60" w14:textId="77777777" w:rsidR="00323C3F" w:rsidRPr="004202DC" w:rsidRDefault="00323C3F" w:rsidP="004202DC">
      <w:pPr>
        <w:spacing w:line="340" w:lineRule="exact"/>
        <w:jc w:val="both"/>
        <w:rPr>
          <w:rFonts w:ascii="Arial" w:hAnsi="Arial" w:cs="Arial"/>
          <w:lang w:val="el-GR"/>
        </w:rPr>
      </w:pPr>
    </w:p>
    <w:p w14:paraId="3E11E2DF" w14:textId="77777777" w:rsidR="00323C3F" w:rsidRPr="004202DC" w:rsidRDefault="00504E53" w:rsidP="004202DC">
      <w:pPr>
        <w:spacing w:line="340" w:lineRule="exact"/>
        <w:jc w:val="both"/>
        <w:rPr>
          <w:rFonts w:ascii="Arial" w:hAnsi="Arial" w:cs="Arial"/>
          <w:lang w:val="el-GR"/>
        </w:rPr>
      </w:pPr>
      <w:r w:rsidRPr="004202DC">
        <w:rPr>
          <w:rFonts w:ascii="Arial" w:hAnsi="Arial" w:cs="Arial"/>
          <w:lang w:val="el-GR"/>
        </w:rPr>
        <w:t xml:space="preserve">Η δημοσιοποίηση πραγματοποιείται αποκλειστικά και μόνο για σκοπούς που είναι αναγκαίοι για την εκπλήρωση υποχρέωσης που επιβάλλουν οι υπό αναφορά </w:t>
      </w:r>
      <w:proofErr w:type="spellStart"/>
      <w:r w:rsidRPr="004202DC">
        <w:rPr>
          <w:rFonts w:ascii="Arial" w:hAnsi="Arial" w:cs="Arial"/>
          <w:lang w:val="el-GR"/>
        </w:rPr>
        <w:t>ενωσιακοί</w:t>
      </w:r>
      <w:proofErr w:type="spellEnd"/>
      <w:r w:rsidRPr="004202DC">
        <w:rPr>
          <w:rFonts w:ascii="Arial" w:hAnsi="Arial" w:cs="Arial"/>
          <w:lang w:val="el-GR"/>
        </w:rPr>
        <w:t xml:space="preserve"> Κανονισμοί. Τα δεδομένα ή στοιχεία που δημοσιοποιούνται ενδέχεται να αποτελέσουν αντικείμενο επεξεργασίας από τις αρμόδιες υπηρεσίες της Ευρωπαϊκής Ένωσης (Ευρωπαϊκή Επιτροπή, Ευρωπαϊκό Ελεγκτικό Συνέδριο, </w:t>
      </w:r>
      <w:r w:rsidRPr="004202DC">
        <w:rPr>
          <w:rFonts w:ascii="Arial" w:hAnsi="Arial" w:cs="Arial"/>
        </w:rPr>
        <w:t>OLAF</w:t>
      </w:r>
      <w:r w:rsidRPr="004202DC">
        <w:rPr>
          <w:rFonts w:ascii="Arial" w:hAnsi="Arial" w:cs="Arial"/>
          <w:lang w:val="el-GR"/>
        </w:rPr>
        <w:t>, όργανα και επιτροπές της Ευρωπαϊκής Ένωσης) όπως επίσης και από τις αρμόδιες αρχές ελέγχου και διερεύνησης των Κρατών Μελών για σκοπούς διαφύλαξης των οικονομικών συμφερόντων της Ένωσης.</w:t>
      </w:r>
    </w:p>
    <w:p w14:paraId="4F394F1D" w14:textId="77777777" w:rsidR="00941255" w:rsidRPr="004202DC" w:rsidRDefault="00941255" w:rsidP="00941255">
      <w:pPr>
        <w:spacing w:line="340" w:lineRule="exact"/>
        <w:jc w:val="both"/>
        <w:rPr>
          <w:rFonts w:ascii="Arial" w:hAnsi="Arial" w:cs="Arial"/>
          <w:lang w:val="el-GR"/>
        </w:rPr>
      </w:pPr>
    </w:p>
    <w:p w14:paraId="649CFE06" w14:textId="77777777" w:rsidR="00941255" w:rsidRPr="003913B8" w:rsidRDefault="00504E53" w:rsidP="00941255">
      <w:pPr>
        <w:spacing w:line="340" w:lineRule="exact"/>
        <w:jc w:val="both"/>
        <w:rPr>
          <w:lang w:val="el-GR"/>
        </w:rPr>
      </w:pPr>
      <w:r w:rsidRPr="004202DC">
        <w:rPr>
          <w:rFonts w:ascii="Arial" w:hAnsi="Arial" w:cs="Arial"/>
          <w:lang w:val="el-GR"/>
        </w:rPr>
        <w:t>Για την ανάρτηση των πληροφοριών η οποία απαιτείται από τ</w:t>
      </w:r>
      <w:r w:rsidR="00323C3F" w:rsidRPr="004202DC">
        <w:rPr>
          <w:rFonts w:ascii="Arial" w:hAnsi="Arial" w:cs="Arial"/>
          <w:lang w:val="el-GR"/>
        </w:rPr>
        <w:t>ους</w:t>
      </w:r>
      <w:r w:rsidRPr="004202DC">
        <w:rPr>
          <w:rFonts w:ascii="Arial" w:hAnsi="Arial" w:cs="Arial"/>
          <w:lang w:val="el-GR"/>
        </w:rPr>
        <w:t xml:space="preserve"> Κανονισμ</w:t>
      </w:r>
      <w:r w:rsidR="00323C3F" w:rsidRPr="004202DC">
        <w:rPr>
          <w:rFonts w:ascii="Arial" w:hAnsi="Arial" w:cs="Arial"/>
          <w:lang w:val="el-GR"/>
        </w:rPr>
        <w:t>ούς</w:t>
      </w:r>
      <w:r w:rsidRPr="004202DC">
        <w:rPr>
          <w:rFonts w:ascii="Arial" w:hAnsi="Arial" w:cs="Arial"/>
          <w:lang w:val="el-GR"/>
        </w:rPr>
        <w:t xml:space="preserve"> (ΕΕ) αριθ. 1306/2013</w:t>
      </w:r>
      <w:r w:rsidR="00323C3F" w:rsidRPr="004202DC">
        <w:rPr>
          <w:rFonts w:ascii="Arial" w:hAnsi="Arial" w:cs="Arial"/>
          <w:lang w:val="el-GR"/>
        </w:rPr>
        <w:t xml:space="preserve"> και</w:t>
      </w:r>
      <w:r w:rsidRPr="004202DC">
        <w:rPr>
          <w:rFonts w:ascii="Arial" w:hAnsi="Arial" w:cs="Arial"/>
          <w:lang w:val="el-GR"/>
        </w:rPr>
        <w:t xml:space="preserve"> </w:t>
      </w:r>
      <w:r w:rsidR="00323C3F" w:rsidRPr="004202DC">
        <w:rPr>
          <w:rFonts w:ascii="Arial" w:hAnsi="Arial" w:cs="Arial"/>
          <w:lang w:val="el-GR"/>
        </w:rPr>
        <w:t xml:space="preserve">2021/2116 </w:t>
      </w:r>
      <w:r w:rsidRPr="004202DC">
        <w:rPr>
          <w:rFonts w:ascii="Arial" w:hAnsi="Arial" w:cs="Arial"/>
          <w:lang w:val="el-GR"/>
        </w:rPr>
        <w:t>του Ευρωπαϊκού Κοινοβουλίου και του Συμβουλίου και το</w:t>
      </w:r>
      <w:r w:rsidR="00323C3F" w:rsidRPr="004202DC">
        <w:rPr>
          <w:rFonts w:ascii="Arial" w:hAnsi="Arial" w:cs="Arial"/>
          <w:lang w:val="el-GR"/>
        </w:rPr>
        <w:t>υς</w:t>
      </w:r>
      <w:r w:rsidRPr="004202DC">
        <w:rPr>
          <w:rFonts w:ascii="Arial" w:hAnsi="Arial" w:cs="Arial"/>
          <w:lang w:val="el-GR"/>
        </w:rPr>
        <w:t xml:space="preserve"> Εκτελεστικ</w:t>
      </w:r>
      <w:r w:rsidR="00323C3F" w:rsidRPr="004202DC">
        <w:rPr>
          <w:rFonts w:ascii="Arial" w:hAnsi="Arial" w:cs="Arial"/>
          <w:lang w:val="el-GR"/>
        </w:rPr>
        <w:t>ούς</w:t>
      </w:r>
      <w:r w:rsidRPr="004202DC">
        <w:rPr>
          <w:rFonts w:ascii="Arial" w:hAnsi="Arial" w:cs="Arial"/>
          <w:lang w:val="el-GR"/>
        </w:rPr>
        <w:t xml:space="preserve"> Κανονισμ</w:t>
      </w:r>
      <w:r w:rsidR="00323C3F" w:rsidRPr="004202DC">
        <w:rPr>
          <w:rFonts w:ascii="Arial" w:hAnsi="Arial" w:cs="Arial"/>
          <w:lang w:val="el-GR"/>
        </w:rPr>
        <w:t>ούς</w:t>
      </w:r>
      <w:r w:rsidRPr="004202DC">
        <w:rPr>
          <w:rFonts w:ascii="Arial" w:hAnsi="Arial" w:cs="Arial"/>
          <w:lang w:val="el-GR"/>
        </w:rPr>
        <w:t xml:space="preserve"> (ΕΕ) αριθ. 908/2014</w:t>
      </w:r>
      <w:r w:rsidR="00323C3F" w:rsidRPr="004202DC">
        <w:rPr>
          <w:rFonts w:ascii="Arial" w:hAnsi="Arial" w:cs="Arial"/>
          <w:lang w:val="el-GR"/>
        </w:rPr>
        <w:t xml:space="preserve"> και 2022/128 </w:t>
      </w:r>
      <w:r w:rsidRPr="004202DC">
        <w:rPr>
          <w:rFonts w:ascii="Arial" w:hAnsi="Arial" w:cs="Arial"/>
          <w:lang w:val="el-GR"/>
        </w:rPr>
        <w:t>της Επιτροπής, ο ΚΟΑΠ διασφαλίζει τη συμμόρφωση του με τις απαιτήσεις τ</w:t>
      </w:r>
      <w:r w:rsidR="00323C3F" w:rsidRPr="004202DC">
        <w:rPr>
          <w:rFonts w:ascii="Arial" w:hAnsi="Arial" w:cs="Arial"/>
          <w:lang w:val="el-GR"/>
        </w:rPr>
        <w:t>ων</w:t>
      </w:r>
      <w:r w:rsidRPr="004202DC">
        <w:rPr>
          <w:rFonts w:ascii="Arial" w:hAnsi="Arial" w:cs="Arial"/>
          <w:lang w:val="el-GR"/>
        </w:rPr>
        <w:t xml:space="preserve"> Κανονισμ</w:t>
      </w:r>
      <w:r w:rsidR="00323C3F" w:rsidRPr="004202DC">
        <w:rPr>
          <w:rFonts w:ascii="Arial" w:hAnsi="Arial" w:cs="Arial"/>
          <w:lang w:val="el-GR"/>
        </w:rPr>
        <w:t>ών</w:t>
      </w:r>
      <w:r w:rsidRPr="004202DC">
        <w:rPr>
          <w:rFonts w:ascii="Arial" w:hAnsi="Arial" w:cs="Arial"/>
          <w:lang w:val="el-GR"/>
        </w:rPr>
        <w:t xml:space="preserve"> (ΕΕ) αριθ. 679/2016</w:t>
      </w:r>
      <w:r w:rsidR="00323C3F" w:rsidRPr="004202DC">
        <w:rPr>
          <w:rFonts w:ascii="Arial" w:hAnsi="Arial" w:cs="Arial"/>
          <w:lang w:val="el-GR"/>
        </w:rPr>
        <w:t xml:space="preserve"> και 2016/679 </w:t>
      </w:r>
      <w:r w:rsidRPr="004202DC">
        <w:rPr>
          <w:rFonts w:ascii="Arial" w:hAnsi="Arial" w:cs="Arial"/>
          <w:lang w:val="el-GR"/>
        </w:rPr>
        <w:t xml:space="preserve">του Ευρωπαϊκού Κοινοβουλίου και του Συμβουλίου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w:t>
      </w:r>
      <w:r w:rsidRPr="004202DC">
        <w:rPr>
          <w:rFonts w:ascii="Arial" w:hAnsi="Arial" w:cs="Arial"/>
        </w:rPr>
        <w:t>H</w:t>
      </w:r>
      <w:r w:rsidRPr="004202DC">
        <w:rPr>
          <w:rFonts w:ascii="Arial" w:hAnsi="Arial" w:cs="Arial"/>
          <w:lang w:val="el-GR"/>
        </w:rPr>
        <w:t xml:space="preserve"> Πολιτική </w:t>
      </w:r>
      <w:proofErr w:type="spellStart"/>
      <w:r w:rsidRPr="004202DC">
        <w:rPr>
          <w:rFonts w:ascii="Arial" w:hAnsi="Arial" w:cs="Arial"/>
          <w:lang w:val="el-GR"/>
        </w:rPr>
        <w:t>Ιδιωτικότητας</w:t>
      </w:r>
      <w:proofErr w:type="spellEnd"/>
      <w:r w:rsidRPr="004202DC">
        <w:rPr>
          <w:rFonts w:ascii="Arial" w:hAnsi="Arial" w:cs="Arial"/>
          <w:lang w:val="el-GR"/>
        </w:rPr>
        <w:t xml:space="preserve"> του ΚΟΑΠ είναι αναρτημένη στην ιστοσελίδα </w:t>
      </w:r>
      <w:hyperlink r:id="rId36" w:history="1">
        <w:r w:rsidR="00941255" w:rsidRPr="004202DC">
          <w:rPr>
            <w:rStyle w:val="Hyperlink"/>
            <w:rFonts w:ascii="Arial" w:hAnsi="Arial" w:cs="Arial"/>
          </w:rPr>
          <w:t>www</w:t>
        </w:r>
        <w:r w:rsidR="00941255" w:rsidRPr="004202DC">
          <w:rPr>
            <w:rStyle w:val="Hyperlink"/>
            <w:rFonts w:ascii="Arial" w:hAnsi="Arial" w:cs="Arial"/>
            <w:lang w:val="el-GR"/>
          </w:rPr>
          <w:t>.</w:t>
        </w:r>
        <w:r w:rsidR="00941255" w:rsidRPr="004202DC">
          <w:rPr>
            <w:rStyle w:val="Hyperlink"/>
            <w:rFonts w:ascii="Arial" w:hAnsi="Arial" w:cs="Arial"/>
          </w:rPr>
          <w:t>capo</w:t>
        </w:r>
        <w:r w:rsidR="00941255" w:rsidRPr="004202DC">
          <w:rPr>
            <w:rStyle w:val="Hyperlink"/>
            <w:rFonts w:ascii="Arial" w:hAnsi="Arial" w:cs="Arial"/>
            <w:lang w:val="el-GR"/>
          </w:rPr>
          <w:t>.</w:t>
        </w:r>
        <w:r w:rsidR="00941255" w:rsidRPr="004202DC">
          <w:rPr>
            <w:rStyle w:val="Hyperlink"/>
            <w:rFonts w:ascii="Arial" w:hAnsi="Arial" w:cs="Arial"/>
          </w:rPr>
          <w:t>gov</w:t>
        </w:r>
        <w:r w:rsidR="00941255" w:rsidRPr="004202DC">
          <w:rPr>
            <w:rStyle w:val="Hyperlink"/>
            <w:rFonts w:ascii="Arial" w:hAnsi="Arial" w:cs="Arial"/>
            <w:lang w:val="el-GR"/>
          </w:rPr>
          <w:t>.</w:t>
        </w:r>
        <w:r w:rsidR="00941255" w:rsidRPr="004202DC">
          <w:rPr>
            <w:rStyle w:val="Hyperlink"/>
            <w:rFonts w:ascii="Arial" w:hAnsi="Arial" w:cs="Arial"/>
          </w:rPr>
          <w:t>cy</w:t>
        </w:r>
      </w:hyperlink>
      <w:r w:rsidRPr="004202DC">
        <w:rPr>
          <w:rFonts w:ascii="Arial" w:hAnsi="Arial" w:cs="Arial"/>
          <w:lang w:val="el-GR"/>
        </w:rPr>
        <w:t>.</w:t>
      </w:r>
    </w:p>
    <w:p w14:paraId="75CA1AFF" w14:textId="77777777" w:rsidR="009C10D2" w:rsidRPr="003913B8" w:rsidRDefault="009C10D2">
      <w:pPr>
        <w:spacing w:line="340" w:lineRule="exact"/>
        <w:jc w:val="both"/>
        <w:rPr>
          <w:rFonts w:ascii="Arial" w:hAnsi="Arial" w:cs="Arial"/>
          <w:lang w:val="el-GR"/>
        </w:rPr>
      </w:pPr>
    </w:p>
    <w:p w14:paraId="657A9B46" w14:textId="77777777" w:rsidR="00054C89" w:rsidRPr="003913B8" w:rsidRDefault="00054C89">
      <w:pPr>
        <w:rPr>
          <w:rFonts w:ascii="Arial" w:hAnsi="Arial" w:cs="Arial"/>
          <w:lang w:val="el-GR"/>
        </w:rPr>
      </w:pPr>
    </w:p>
    <w:p w14:paraId="2BA3C956" w14:textId="77777777" w:rsidR="00C15FB3" w:rsidRPr="003913B8" w:rsidRDefault="00504E53" w:rsidP="00D06E2A">
      <w:pPr>
        <w:pStyle w:val="Heading1"/>
        <w:numPr>
          <w:ilvl w:val="2"/>
          <w:numId w:val="13"/>
        </w:numPr>
        <w:spacing w:line="340" w:lineRule="exact"/>
        <w:ind w:left="567" w:hanging="567"/>
        <w:rPr>
          <w:sz w:val="28"/>
          <w:szCs w:val="28"/>
        </w:rPr>
      </w:pPr>
      <w:bookmarkStart w:id="1063" w:name="_Toc455612834"/>
      <w:bookmarkStart w:id="1064" w:name="_Toc455960663"/>
      <w:bookmarkStart w:id="1065" w:name="_Toc455960861"/>
      <w:bookmarkStart w:id="1066" w:name="_Toc455961059"/>
      <w:bookmarkStart w:id="1067" w:name="_Toc455961277"/>
      <w:bookmarkStart w:id="1068" w:name="_Toc455992429"/>
      <w:bookmarkStart w:id="1069" w:name="_Toc455992663"/>
      <w:bookmarkStart w:id="1070" w:name="_Toc455993519"/>
      <w:bookmarkStart w:id="1071" w:name="_Toc455994226"/>
      <w:bookmarkStart w:id="1072" w:name="_Toc455994437"/>
      <w:bookmarkStart w:id="1073" w:name="_Toc455994619"/>
      <w:bookmarkStart w:id="1074" w:name="_Toc455994803"/>
      <w:bookmarkStart w:id="1075" w:name="_Toc455994992"/>
      <w:bookmarkStart w:id="1076" w:name="_Toc456035841"/>
      <w:bookmarkStart w:id="1077" w:name="_Toc456042880"/>
      <w:bookmarkStart w:id="1078" w:name="_Toc456076032"/>
      <w:bookmarkStart w:id="1079" w:name="_Toc456076383"/>
      <w:bookmarkStart w:id="1080" w:name="_Toc456085674"/>
      <w:bookmarkStart w:id="1081" w:name="_Toc455612835"/>
      <w:bookmarkStart w:id="1082" w:name="_Toc455960664"/>
      <w:bookmarkStart w:id="1083" w:name="_Toc455960862"/>
      <w:bookmarkStart w:id="1084" w:name="_Toc455961060"/>
      <w:bookmarkStart w:id="1085" w:name="_Toc455961278"/>
      <w:bookmarkStart w:id="1086" w:name="_Toc455992430"/>
      <w:bookmarkStart w:id="1087" w:name="_Toc455992664"/>
      <w:bookmarkStart w:id="1088" w:name="_Toc455993520"/>
      <w:bookmarkStart w:id="1089" w:name="_Toc455994227"/>
      <w:bookmarkStart w:id="1090" w:name="_Toc455994438"/>
      <w:bookmarkStart w:id="1091" w:name="_Toc455994620"/>
      <w:bookmarkStart w:id="1092" w:name="_Toc455994804"/>
      <w:bookmarkStart w:id="1093" w:name="_Toc455994993"/>
      <w:bookmarkStart w:id="1094" w:name="_Toc456035842"/>
      <w:bookmarkStart w:id="1095" w:name="_Toc456042881"/>
      <w:bookmarkStart w:id="1096" w:name="_Toc456076033"/>
      <w:bookmarkStart w:id="1097" w:name="_Toc456076384"/>
      <w:bookmarkStart w:id="1098" w:name="_Toc456085675"/>
      <w:bookmarkStart w:id="1099" w:name="_Toc455612836"/>
      <w:bookmarkStart w:id="1100" w:name="_Toc455960665"/>
      <w:bookmarkStart w:id="1101" w:name="_Toc455960863"/>
      <w:bookmarkStart w:id="1102" w:name="_Toc455961061"/>
      <w:bookmarkStart w:id="1103" w:name="_Toc455961279"/>
      <w:bookmarkStart w:id="1104" w:name="_Toc455992431"/>
      <w:bookmarkStart w:id="1105" w:name="_Toc455992665"/>
      <w:bookmarkStart w:id="1106" w:name="_Toc455993521"/>
      <w:bookmarkStart w:id="1107" w:name="_Toc455994228"/>
      <w:bookmarkStart w:id="1108" w:name="_Toc455994439"/>
      <w:bookmarkStart w:id="1109" w:name="_Toc455994621"/>
      <w:bookmarkStart w:id="1110" w:name="_Toc455994805"/>
      <w:bookmarkStart w:id="1111" w:name="_Toc455994994"/>
      <w:bookmarkStart w:id="1112" w:name="_Toc456035843"/>
      <w:bookmarkStart w:id="1113" w:name="_Toc456042882"/>
      <w:bookmarkStart w:id="1114" w:name="_Toc456076034"/>
      <w:bookmarkStart w:id="1115" w:name="_Toc456076385"/>
      <w:bookmarkStart w:id="1116" w:name="_Toc456085676"/>
      <w:bookmarkStart w:id="1117" w:name="_Toc455612837"/>
      <w:bookmarkStart w:id="1118" w:name="_Toc455960666"/>
      <w:bookmarkStart w:id="1119" w:name="_Toc455960864"/>
      <w:bookmarkStart w:id="1120" w:name="_Toc455961062"/>
      <w:bookmarkStart w:id="1121" w:name="_Toc455961280"/>
      <w:bookmarkStart w:id="1122" w:name="_Toc455992432"/>
      <w:bookmarkStart w:id="1123" w:name="_Toc455992666"/>
      <w:bookmarkStart w:id="1124" w:name="_Toc455993522"/>
      <w:bookmarkStart w:id="1125" w:name="_Toc455994229"/>
      <w:bookmarkStart w:id="1126" w:name="_Toc455994440"/>
      <w:bookmarkStart w:id="1127" w:name="_Toc455994622"/>
      <w:bookmarkStart w:id="1128" w:name="_Toc455994806"/>
      <w:bookmarkStart w:id="1129" w:name="_Toc455994995"/>
      <w:bookmarkStart w:id="1130" w:name="_Toc456035844"/>
      <w:bookmarkStart w:id="1131" w:name="_Toc456042883"/>
      <w:bookmarkStart w:id="1132" w:name="_Toc456076035"/>
      <w:bookmarkStart w:id="1133" w:name="_Toc456076386"/>
      <w:bookmarkStart w:id="1134" w:name="_Toc456085677"/>
      <w:bookmarkStart w:id="1135" w:name="_Toc455612838"/>
      <w:bookmarkStart w:id="1136" w:name="_Toc455960667"/>
      <w:bookmarkStart w:id="1137" w:name="_Toc455960865"/>
      <w:bookmarkStart w:id="1138" w:name="_Toc455961063"/>
      <w:bookmarkStart w:id="1139" w:name="_Toc455961281"/>
      <w:bookmarkStart w:id="1140" w:name="_Toc455992433"/>
      <w:bookmarkStart w:id="1141" w:name="_Toc455992667"/>
      <w:bookmarkStart w:id="1142" w:name="_Toc455993523"/>
      <w:bookmarkStart w:id="1143" w:name="_Toc455994230"/>
      <w:bookmarkStart w:id="1144" w:name="_Toc455994441"/>
      <w:bookmarkStart w:id="1145" w:name="_Toc455994623"/>
      <w:bookmarkStart w:id="1146" w:name="_Toc455994807"/>
      <w:bookmarkStart w:id="1147" w:name="_Toc455994996"/>
      <w:bookmarkStart w:id="1148" w:name="_Toc456035845"/>
      <w:bookmarkStart w:id="1149" w:name="_Toc456042884"/>
      <w:bookmarkStart w:id="1150" w:name="_Toc456076036"/>
      <w:bookmarkStart w:id="1151" w:name="_Toc456076387"/>
      <w:bookmarkStart w:id="1152" w:name="_Toc456085678"/>
      <w:bookmarkStart w:id="1153" w:name="_Toc455612839"/>
      <w:bookmarkStart w:id="1154" w:name="_Toc455960668"/>
      <w:bookmarkStart w:id="1155" w:name="_Toc455960866"/>
      <w:bookmarkStart w:id="1156" w:name="_Toc455961064"/>
      <w:bookmarkStart w:id="1157" w:name="_Toc455961282"/>
      <w:bookmarkStart w:id="1158" w:name="_Toc455992434"/>
      <w:bookmarkStart w:id="1159" w:name="_Toc455992668"/>
      <w:bookmarkStart w:id="1160" w:name="_Toc455993524"/>
      <w:bookmarkStart w:id="1161" w:name="_Toc455994231"/>
      <w:bookmarkStart w:id="1162" w:name="_Toc455994442"/>
      <w:bookmarkStart w:id="1163" w:name="_Toc455994624"/>
      <w:bookmarkStart w:id="1164" w:name="_Toc455994808"/>
      <w:bookmarkStart w:id="1165" w:name="_Toc455994997"/>
      <w:bookmarkStart w:id="1166" w:name="_Toc456035846"/>
      <w:bookmarkStart w:id="1167" w:name="_Toc456042885"/>
      <w:bookmarkStart w:id="1168" w:name="_Toc456076037"/>
      <w:bookmarkStart w:id="1169" w:name="_Toc456076388"/>
      <w:bookmarkStart w:id="1170" w:name="_Toc456085679"/>
      <w:bookmarkStart w:id="1171" w:name="_Toc455612840"/>
      <w:bookmarkStart w:id="1172" w:name="_Toc455960669"/>
      <w:bookmarkStart w:id="1173" w:name="_Toc455960867"/>
      <w:bookmarkStart w:id="1174" w:name="_Toc455961065"/>
      <w:bookmarkStart w:id="1175" w:name="_Toc455961283"/>
      <w:bookmarkStart w:id="1176" w:name="_Toc455992435"/>
      <w:bookmarkStart w:id="1177" w:name="_Toc455992669"/>
      <w:bookmarkStart w:id="1178" w:name="_Toc455993525"/>
      <w:bookmarkStart w:id="1179" w:name="_Toc455994232"/>
      <w:bookmarkStart w:id="1180" w:name="_Toc455994443"/>
      <w:bookmarkStart w:id="1181" w:name="_Toc455994625"/>
      <w:bookmarkStart w:id="1182" w:name="_Toc455994809"/>
      <w:bookmarkStart w:id="1183" w:name="_Toc455994998"/>
      <w:bookmarkStart w:id="1184" w:name="_Toc456035847"/>
      <w:bookmarkStart w:id="1185" w:name="_Toc456042886"/>
      <w:bookmarkStart w:id="1186" w:name="_Toc456076038"/>
      <w:bookmarkStart w:id="1187" w:name="_Toc456076389"/>
      <w:bookmarkStart w:id="1188" w:name="_Toc456085680"/>
      <w:bookmarkStart w:id="1189" w:name="_Toc455612841"/>
      <w:bookmarkStart w:id="1190" w:name="_Toc455960670"/>
      <w:bookmarkStart w:id="1191" w:name="_Toc455960868"/>
      <w:bookmarkStart w:id="1192" w:name="_Toc455961066"/>
      <w:bookmarkStart w:id="1193" w:name="_Toc455961284"/>
      <w:bookmarkStart w:id="1194" w:name="_Toc455992436"/>
      <w:bookmarkStart w:id="1195" w:name="_Toc455992670"/>
      <w:bookmarkStart w:id="1196" w:name="_Toc455993526"/>
      <w:bookmarkStart w:id="1197" w:name="_Toc455994233"/>
      <w:bookmarkStart w:id="1198" w:name="_Toc455994444"/>
      <w:bookmarkStart w:id="1199" w:name="_Toc455994626"/>
      <w:bookmarkStart w:id="1200" w:name="_Toc455994810"/>
      <w:bookmarkStart w:id="1201" w:name="_Toc455994999"/>
      <w:bookmarkStart w:id="1202" w:name="_Toc456035848"/>
      <w:bookmarkStart w:id="1203" w:name="_Toc456042887"/>
      <w:bookmarkStart w:id="1204" w:name="_Toc456076039"/>
      <w:bookmarkStart w:id="1205" w:name="_Toc456076390"/>
      <w:bookmarkStart w:id="1206" w:name="_Toc456085681"/>
      <w:bookmarkStart w:id="1207" w:name="_Toc455612842"/>
      <w:bookmarkStart w:id="1208" w:name="_Toc455960671"/>
      <w:bookmarkStart w:id="1209" w:name="_Toc455960869"/>
      <w:bookmarkStart w:id="1210" w:name="_Toc455961067"/>
      <w:bookmarkStart w:id="1211" w:name="_Toc455961285"/>
      <w:bookmarkStart w:id="1212" w:name="_Toc455992437"/>
      <w:bookmarkStart w:id="1213" w:name="_Toc455992671"/>
      <w:bookmarkStart w:id="1214" w:name="_Toc455993527"/>
      <w:bookmarkStart w:id="1215" w:name="_Toc455994234"/>
      <w:bookmarkStart w:id="1216" w:name="_Toc455994445"/>
      <w:bookmarkStart w:id="1217" w:name="_Toc455994627"/>
      <w:bookmarkStart w:id="1218" w:name="_Toc455994811"/>
      <w:bookmarkStart w:id="1219" w:name="_Toc455995000"/>
      <w:bookmarkStart w:id="1220" w:name="_Toc456035849"/>
      <w:bookmarkStart w:id="1221" w:name="_Toc456042888"/>
      <w:bookmarkStart w:id="1222" w:name="_Toc456076040"/>
      <w:bookmarkStart w:id="1223" w:name="_Toc456076391"/>
      <w:bookmarkStart w:id="1224" w:name="_Toc456085682"/>
      <w:bookmarkStart w:id="1225" w:name="_Toc455612843"/>
      <w:bookmarkStart w:id="1226" w:name="_Toc455960672"/>
      <w:bookmarkStart w:id="1227" w:name="_Toc455960870"/>
      <w:bookmarkStart w:id="1228" w:name="_Toc455961068"/>
      <w:bookmarkStart w:id="1229" w:name="_Toc455961286"/>
      <w:bookmarkStart w:id="1230" w:name="_Toc455992438"/>
      <w:bookmarkStart w:id="1231" w:name="_Toc455992672"/>
      <w:bookmarkStart w:id="1232" w:name="_Toc455993528"/>
      <w:bookmarkStart w:id="1233" w:name="_Toc455994235"/>
      <w:bookmarkStart w:id="1234" w:name="_Toc455994446"/>
      <w:bookmarkStart w:id="1235" w:name="_Toc455994628"/>
      <w:bookmarkStart w:id="1236" w:name="_Toc455994812"/>
      <w:bookmarkStart w:id="1237" w:name="_Toc455995001"/>
      <w:bookmarkStart w:id="1238" w:name="_Toc456035850"/>
      <w:bookmarkStart w:id="1239" w:name="_Toc456042889"/>
      <w:bookmarkStart w:id="1240" w:name="_Toc456076041"/>
      <w:bookmarkStart w:id="1241" w:name="_Toc456076392"/>
      <w:bookmarkStart w:id="1242" w:name="_Toc456085683"/>
      <w:bookmarkStart w:id="1243" w:name="_Toc455612844"/>
      <w:bookmarkStart w:id="1244" w:name="_Toc455960673"/>
      <w:bookmarkStart w:id="1245" w:name="_Toc455960871"/>
      <w:bookmarkStart w:id="1246" w:name="_Toc455961069"/>
      <w:bookmarkStart w:id="1247" w:name="_Toc455961287"/>
      <w:bookmarkStart w:id="1248" w:name="_Toc455992439"/>
      <w:bookmarkStart w:id="1249" w:name="_Toc455992673"/>
      <w:bookmarkStart w:id="1250" w:name="_Toc455993529"/>
      <w:bookmarkStart w:id="1251" w:name="_Toc455994236"/>
      <w:bookmarkStart w:id="1252" w:name="_Toc455994447"/>
      <w:bookmarkStart w:id="1253" w:name="_Toc455994629"/>
      <w:bookmarkStart w:id="1254" w:name="_Toc455994813"/>
      <w:bookmarkStart w:id="1255" w:name="_Toc455995002"/>
      <w:bookmarkStart w:id="1256" w:name="_Toc456035851"/>
      <w:bookmarkStart w:id="1257" w:name="_Toc456042890"/>
      <w:bookmarkStart w:id="1258" w:name="_Toc456076042"/>
      <w:bookmarkStart w:id="1259" w:name="_Toc456076393"/>
      <w:bookmarkStart w:id="1260" w:name="_Toc456085684"/>
      <w:bookmarkStart w:id="1261" w:name="_Toc223832878"/>
      <w:bookmarkStart w:id="1262" w:name="_Toc296947042"/>
      <w:bookmarkStart w:id="1263" w:name="_Toc188876716"/>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3913B8">
        <w:rPr>
          <w:sz w:val="28"/>
          <w:szCs w:val="28"/>
        </w:rPr>
        <w:t>ΕΝΣΤΑΣΕΙΣ</w:t>
      </w:r>
      <w:bookmarkEnd w:id="1261"/>
      <w:bookmarkEnd w:id="1262"/>
      <w:bookmarkEnd w:id="1263"/>
    </w:p>
    <w:p w14:paraId="456FBA37" w14:textId="77777777" w:rsidR="009C10D2" w:rsidRPr="003913B8" w:rsidRDefault="009C10D2">
      <w:pPr>
        <w:spacing w:line="340" w:lineRule="exact"/>
        <w:jc w:val="both"/>
        <w:rPr>
          <w:rFonts w:ascii="Arial" w:hAnsi="Arial" w:cs="Arial"/>
          <w:bCs/>
        </w:rPr>
      </w:pPr>
    </w:p>
    <w:p w14:paraId="6A479EE1" w14:textId="77777777" w:rsidR="00372345" w:rsidRPr="00372345" w:rsidRDefault="00504E53" w:rsidP="00372345">
      <w:pPr>
        <w:autoSpaceDE w:val="0"/>
        <w:autoSpaceDN w:val="0"/>
        <w:adjustRightInd w:val="0"/>
        <w:spacing w:line="340" w:lineRule="exact"/>
        <w:jc w:val="both"/>
        <w:rPr>
          <w:rFonts w:ascii="Arial" w:hAnsi="Arial" w:cs="Arial"/>
          <w:lang w:val="el-GR" w:eastAsia="el-GR"/>
        </w:rPr>
      </w:pPr>
      <w:proofErr w:type="spellStart"/>
      <w:r w:rsidRPr="003913B8">
        <w:rPr>
          <w:rFonts w:ascii="Arial" w:hAnsi="Arial" w:cs="Arial"/>
          <w:color w:val="000000"/>
          <w:lang w:val="el-GR" w:eastAsia="fr-BE"/>
        </w:rPr>
        <w:t>Αιτητής</w:t>
      </w:r>
      <w:proofErr w:type="spellEnd"/>
      <w:r w:rsidRPr="003913B8">
        <w:rPr>
          <w:rFonts w:ascii="Arial" w:hAnsi="Arial" w:cs="Arial"/>
          <w:color w:val="000000"/>
          <w:lang w:val="el-GR" w:eastAsia="fr-BE"/>
        </w:rPr>
        <w:t xml:space="preserve"> η αίτηση του οποίου, μετά και τη διενέργεια των απαραίτητων ελέγχων, απορρίφθηκε εξ ολοκλήρου ή εν μέρει, δικαιούται να υποβάλει ένσταση στην Επιτροπή Εξέτασης Ενστάσεων του ΚΟΑΠ, με την υποβολή σχετικού εντύπου υποβολής ένστασης, </w:t>
      </w:r>
      <w:bookmarkStart w:id="1264" w:name="_Hlk137036143"/>
      <w:r w:rsidRPr="003913B8">
        <w:rPr>
          <w:rFonts w:ascii="Arial" w:hAnsi="Arial" w:cs="Arial"/>
          <w:color w:val="000000"/>
          <w:lang w:val="el-GR" w:eastAsia="fr-BE"/>
        </w:rPr>
        <w:t>το οποίο βρίσκεται αναρτημένο στην ιστοσελίδα του ΚΟΑΠ</w:t>
      </w:r>
      <w:bookmarkEnd w:id="1264"/>
      <w:r w:rsidR="000A4E72" w:rsidRPr="004202DC">
        <w:rPr>
          <w:rFonts w:ascii="Arial" w:hAnsi="Arial" w:cs="Arial"/>
          <w:color w:val="000000"/>
          <w:lang w:val="el-GR" w:eastAsia="fr-BE"/>
        </w:rPr>
        <w:t xml:space="preserve"> </w:t>
      </w:r>
      <w:r w:rsidR="000A4E72" w:rsidRPr="003913B8">
        <w:rPr>
          <w:rFonts w:ascii="Arial" w:hAnsi="Arial" w:cs="Arial"/>
          <w:lang w:val="el-GR" w:eastAsia="el-GR"/>
        </w:rPr>
        <w:t>(</w:t>
      </w:r>
      <w:hyperlink r:id="rId37" w:history="1">
        <w:r w:rsidR="00372345" w:rsidRPr="00372345">
          <w:rPr>
            <w:rStyle w:val="Hyperlink"/>
            <w:rFonts w:ascii="Arial" w:hAnsi="Arial" w:cs="Arial"/>
            <w:lang w:eastAsia="el-GR"/>
          </w:rPr>
          <w:t>https</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www</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capo</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gov</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cy</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capo</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capo</w:t>
        </w:r>
        <w:r w:rsidR="00372345" w:rsidRPr="00372345">
          <w:rPr>
            <w:rStyle w:val="Hyperlink"/>
            <w:rFonts w:ascii="Arial" w:hAnsi="Arial" w:cs="Arial"/>
            <w:lang w:val="el-GR" w:eastAsia="el-GR"/>
          </w:rPr>
          <w:t>.</w:t>
        </w:r>
        <w:proofErr w:type="spellStart"/>
        <w:r w:rsidR="00372345" w:rsidRPr="00372345">
          <w:rPr>
            <w:rStyle w:val="Hyperlink"/>
            <w:rFonts w:ascii="Arial" w:hAnsi="Arial" w:cs="Arial"/>
            <w:lang w:eastAsia="el-GR"/>
          </w:rPr>
          <w:t>nsf</w:t>
        </w:r>
        <w:proofErr w:type="spellEnd"/>
        <w:r w:rsidR="00372345" w:rsidRPr="00372345">
          <w:rPr>
            <w:rStyle w:val="Hyperlink"/>
            <w:rFonts w:ascii="Arial" w:hAnsi="Arial" w:cs="Arial"/>
            <w:lang w:val="el-GR" w:eastAsia="el-GR"/>
          </w:rPr>
          <w:t>/</w:t>
        </w:r>
        <w:r w:rsidR="00372345" w:rsidRPr="00372345">
          <w:rPr>
            <w:rStyle w:val="Hyperlink"/>
            <w:rFonts w:ascii="Arial" w:hAnsi="Arial" w:cs="Arial"/>
            <w:lang w:eastAsia="el-GR"/>
          </w:rPr>
          <w:t>All</w:t>
        </w:r>
        <w:r w:rsidR="00372345" w:rsidRPr="00372345">
          <w:rPr>
            <w:rStyle w:val="Hyperlink"/>
            <w:rFonts w:ascii="Arial" w:hAnsi="Arial" w:cs="Arial"/>
            <w:lang w:val="el-GR" w:eastAsia="el-GR"/>
          </w:rPr>
          <w:t>/</w:t>
        </w:r>
        <w:r w:rsidR="00372345" w:rsidRPr="00372345">
          <w:rPr>
            <w:rStyle w:val="Hyperlink"/>
            <w:rFonts w:ascii="Arial" w:hAnsi="Arial" w:cs="Arial"/>
            <w:lang w:eastAsia="el-GR"/>
          </w:rPr>
          <w:t>DBB</w:t>
        </w:r>
        <w:r w:rsidR="00372345" w:rsidRPr="00372345">
          <w:rPr>
            <w:rStyle w:val="Hyperlink"/>
            <w:rFonts w:ascii="Arial" w:hAnsi="Arial" w:cs="Arial"/>
            <w:lang w:val="el-GR" w:eastAsia="el-GR"/>
          </w:rPr>
          <w:t>2600</w:t>
        </w:r>
        <w:r w:rsidR="00372345" w:rsidRPr="00372345">
          <w:rPr>
            <w:rStyle w:val="Hyperlink"/>
            <w:rFonts w:ascii="Arial" w:hAnsi="Arial" w:cs="Arial"/>
            <w:lang w:eastAsia="el-GR"/>
          </w:rPr>
          <w:t>B</w:t>
        </w:r>
        <w:r w:rsidR="00372345" w:rsidRPr="00372345">
          <w:rPr>
            <w:rStyle w:val="Hyperlink"/>
            <w:rFonts w:ascii="Arial" w:hAnsi="Arial" w:cs="Arial"/>
            <w:lang w:val="el-GR" w:eastAsia="el-GR"/>
          </w:rPr>
          <w:t>9101</w:t>
        </w:r>
        <w:r w:rsidR="00372345" w:rsidRPr="00372345">
          <w:rPr>
            <w:rStyle w:val="Hyperlink"/>
            <w:rFonts w:ascii="Arial" w:hAnsi="Arial" w:cs="Arial"/>
            <w:lang w:eastAsia="el-GR"/>
          </w:rPr>
          <w:t>A</w:t>
        </w:r>
        <w:r w:rsidR="00372345" w:rsidRPr="00372345">
          <w:rPr>
            <w:rStyle w:val="Hyperlink"/>
            <w:rFonts w:ascii="Arial" w:hAnsi="Arial" w:cs="Arial"/>
            <w:lang w:val="el-GR" w:eastAsia="el-GR"/>
          </w:rPr>
          <w:t>287</w:t>
        </w:r>
        <w:r w:rsidR="00372345" w:rsidRPr="00372345">
          <w:rPr>
            <w:rStyle w:val="Hyperlink"/>
            <w:rFonts w:ascii="Arial" w:hAnsi="Arial" w:cs="Arial"/>
            <w:lang w:eastAsia="el-GR"/>
          </w:rPr>
          <w:t>C</w:t>
        </w:r>
        <w:r w:rsidR="00372345" w:rsidRPr="00372345">
          <w:rPr>
            <w:rStyle w:val="Hyperlink"/>
            <w:rFonts w:ascii="Arial" w:hAnsi="Arial" w:cs="Arial"/>
            <w:lang w:val="el-GR" w:eastAsia="el-GR"/>
          </w:rPr>
          <w:t>22589</w:t>
        </w:r>
        <w:r w:rsidR="00372345" w:rsidRPr="00372345">
          <w:rPr>
            <w:rStyle w:val="Hyperlink"/>
            <w:rFonts w:ascii="Arial" w:hAnsi="Arial" w:cs="Arial"/>
            <w:lang w:eastAsia="el-GR"/>
          </w:rPr>
          <w:t>BA</w:t>
        </w:r>
        <w:r w:rsidR="00372345" w:rsidRPr="00372345">
          <w:rPr>
            <w:rStyle w:val="Hyperlink"/>
            <w:rFonts w:ascii="Arial" w:hAnsi="Arial" w:cs="Arial"/>
            <w:lang w:val="el-GR" w:eastAsia="el-GR"/>
          </w:rPr>
          <w:t>003</w:t>
        </w:r>
        <w:r w:rsidR="00372345" w:rsidRPr="00372345">
          <w:rPr>
            <w:rStyle w:val="Hyperlink"/>
            <w:rFonts w:ascii="Arial" w:hAnsi="Arial" w:cs="Arial"/>
            <w:lang w:eastAsia="el-GR"/>
          </w:rPr>
          <w:t>BB</w:t>
        </w:r>
        <w:r w:rsidR="00372345" w:rsidRPr="00372345">
          <w:rPr>
            <w:rStyle w:val="Hyperlink"/>
            <w:rFonts w:ascii="Arial" w:hAnsi="Arial" w:cs="Arial"/>
            <w:lang w:val="el-GR" w:eastAsia="el-GR"/>
          </w:rPr>
          <w:t>971?</w:t>
        </w:r>
        <w:r w:rsidR="00372345" w:rsidRPr="00372345">
          <w:rPr>
            <w:rStyle w:val="Hyperlink"/>
            <w:rFonts w:ascii="Arial" w:hAnsi="Arial" w:cs="Arial"/>
            <w:lang w:eastAsia="el-GR"/>
          </w:rPr>
          <w:t>OpenDocument</w:t>
        </w:r>
      </w:hyperlink>
      <w:r>
        <w:rPr>
          <w:rFonts w:ascii="Arial" w:hAnsi="Arial" w:cs="Arial"/>
          <w:lang w:val="el-GR" w:eastAsia="el-GR"/>
        </w:rPr>
        <w:t>)</w:t>
      </w:r>
    </w:p>
    <w:p w14:paraId="58A701D7" w14:textId="77777777" w:rsidR="00F86811" w:rsidRPr="003913B8" w:rsidRDefault="00504E53" w:rsidP="004202DC">
      <w:pPr>
        <w:autoSpaceDE w:val="0"/>
        <w:autoSpaceDN w:val="0"/>
        <w:adjustRightInd w:val="0"/>
        <w:spacing w:line="340" w:lineRule="exact"/>
        <w:jc w:val="both"/>
        <w:rPr>
          <w:rFonts w:ascii="Arial" w:hAnsi="Arial" w:cs="Arial"/>
          <w:color w:val="000000"/>
          <w:lang w:val="el-GR" w:eastAsia="fr-BE"/>
        </w:rPr>
      </w:pPr>
      <w:r w:rsidRPr="003913B8">
        <w:rPr>
          <w:rFonts w:ascii="Arial" w:hAnsi="Arial" w:cs="Arial"/>
          <w:color w:val="000000"/>
          <w:lang w:val="el-GR" w:eastAsia="fr-BE"/>
        </w:rPr>
        <w:lastRenderedPageBreak/>
        <w:t>και</w:t>
      </w:r>
      <w:r w:rsidR="000071F9" w:rsidRPr="003913B8">
        <w:rPr>
          <w:rFonts w:ascii="Arial" w:hAnsi="Arial" w:cs="Arial"/>
          <w:color w:val="000000"/>
          <w:lang w:val="el-GR" w:eastAsia="fr-BE"/>
        </w:rPr>
        <w:t xml:space="preserve"> στα κατά τόπους Επαρχιακά Γραφεία του ΚΟΑΠ, εντός 30 ημερολογιακών ημερών από την ημερομηνία γνωστοποίησης της απόφασης του ΚΟΑΠ</w:t>
      </w:r>
      <w:r w:rsidR="0035307C">
        <w:rPr>
          <w:rFonts w:ascii="Arial" w:hAnsi="Arial" w:cs="Arial"/>
          <w:color w:val="000000"/>
          <w:lang w:val="el-GR" w:eastAsia="fr-BE"/>
        </w:rPr>
        <w:t>/Μονάδας Εφαρμογής</w:t>
      </w:r>
      <w:r w:rsidR="000071F9" w:rsidRPr="003913B8">
        <w:rPr>
          <w:rFonts w:ascii="Arial" w:hAnsi="Arial" w:cs="Arial"/>
          <w:color w:val="000000"/>
          <w:lang w:val="el-GR" w:eastAsia="fr-BE"/>
        </w:rPr>
        <w:t xml:space="preserve"> κατά της οποίας υποβάλλεται η ένσταση.</w:t>
      </w:r>
    </w:p>
    <w:p w14:paraId="19FE88B9" w14:textId="77777777" w:rsidR="000A4E72" w:rsidRPr="003913B8" w:rsidRDefault="000A4E72" w:rsidP="000A4E72">
      <w:pPr>
        <w:autoSpaceDE w:val="0"/>
        <w:autoSpaceDN w:val="0"/>
        <w:adjustRightInd w:val="0"/>
        <w:spacing w:line="340" w:lineRule="exact"/>
        <w:jc w:val="both"/>
        <w:rPr>
          <w:rFonts w:ascii="Arial" w:hAnsi="Arial" w:cs="Arial"/>
          <w:color w:val="000000"/>
          <w:lang w:val="el-GR"/>
        </w:rPr>
      </w:pPr>
    </w:p>
    <w:p w14:paraId="54CFDF19"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bookmarkStart w:id="1265" w:name="_Hlk189137601"/>
      <w:r w:rsidRPr="003913B8">
        <w:rPr>
          <w:rFonts w:ascii="Arial" w:hAnsi="Arial" w:cs="Arial"/>
          <w:color w:val="000000"/>
          <w:lang w:val="el-GR"/>
        </w:rPr>
        <w:t xml:space="preserve">Σημειώνεται ότι οι </w:t>
      </w:r>
      <w:proofErr w:type="spellStart"/>
      <w:r w:rsidRPr="003913B8">
        <w:rPr>
          <w:rFonts w:ascii="Arial" w:hAnsi="Arial" w:cs="Arial"/>
          <w:color w:val="000000"/>
          <w:lang w:val="el-GR"/>
        </w:rPr>
        <w:t>αιτητές</w:t>
      </w:r>
      <w:proofErr w:type="spellEnd"/>
      <w:r w:rsidRPr="003913B8">
        <w:rPr>
          <w:rFonts w:ascii="Arial" w:hAnsi="Arial" w:cs="Arial"/>
          <w:color w:val="000000"/>
          <w:lang w:val="el-GR"/>
        </w:rPr>
        <w:t xml:space="preserve"> έχουν το δικαίωμα να υποβάλουν ένσταση είτε (α) μετά την απόρριψη της αίτησής τους, είτε (β) μετά την καταβολή </w:t>
      </w:r>
      <w:r w:rsidR="0035307C">
        <w:rPr>
          <w:rFonts w:ascii="Arial" w:hAnsi="Arial" w:cs="Arial"/>
          <w:color w:val="000000"/>
          <w:lang w:val="el-GR"/>
        </w:rPr>
        <w:t xml:space="preserve">μειωμένης </w:t>
      </w:r>
      <w:r w:rsidRPr="003913B8">
        <w:rPr>
          <w:rFonts w:ascii="Arial" w:hAnsi="Arial" w:cs="Arial"/>
          <w:color w:val="000000"/>
          <w:lang w:val="el-GR"/>
        </w:rPr>
        <w:t>ενίσχυσης από τον ΚΟΑΠ.</w:t>
      </w:r>
    </w:p>
    <w:bookmarkEnd w:id="1265"/>
    <w:p w14:paraId="45AE9D45" w14:textId="77777777" w:rsidR="000A4E72" w:rsidRPr="003913B8" w:rsidRDefault="000A4E72" w:rsidP="000A4E72">
      <w:pPr>
        <w:autoSpaceDE w:val="0"/>
        <w:autoSpaceDN w:val="0"/>
        <w:adjustRightInd w:val="0"/>
        <w:spacing w:line="340" w:lineRule="exact"/>
        <w:jc w:val="both"/>
        <w:rPr>
          <w:rFonts w:ascii="Arial" w:hAnsi="Arial" w:cs="Arial"/>
          <w:color w:val="000000"/>
          <w:lang w:val="el-GR"/>
        </w:rPr>
      </w:pPr>
    </w:p>
    <w:p w14:paraId="56D43C14"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Το Έντυπο Υποβολής Ένστασης θα πρέπει: </w:t>
      </w:r>
    </w:p>
    <w:p w14:paraId="2711A734"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 να υποβάλλεται σε πρωτότυπη μορφή γραπτώς, </w:t>
      </w:r>
    </w:p>
    <w:p w14:paraId="6B484ADB"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 πλήρως συμπληρωμένο, </w:t>
      </w:r>
    </w:p>
    <w:p w14:paraId="4F6CB303"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 να εκθέτει ειδικά και επακριβώς τους λόγους της ένστασης. </w:t>
      </w:r>
    </w:p>
    <w:p w14:paraId="181C52E2" w14:textId="77777777" w:rsidR="00F86811" w:rsidRPr="003913B8" w:rsidRDefault="00504E53" w:rsidP="000A4E72">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 να συνοδεύεται απαραίτητα από την επιστολή/ενημέρωση κατά της οποίας υποβάλλεται η ένσταση καθώς και από οποιαδήποτε έγγραφα / πιστοποιητικά /στοιχεία προς υποστήριξη της ένστασης. </w:t>
      </w:r>
    </w:p>
    <w:p w14:paraId="11A464F2" w14:textId="77777777" w:rsidR="000A4E72" w:rsidRPr="003913B8" w:rsidRDefault="000A4E72" w:rsidP="004202DC">
      <w:pPr>
        <w:autoSpaceDE w:val="0"/>
        <w:autoSpaceDN w:val="0"/>
        <w:adjustRightInd w:val="0"/>
        <w:spacing w:line="340" w:lineRule="exact"/>
        <w:jc w:val="both"/>
        <w:rPr>
          <w:rFonts w:ascii="Arial" w:hAnsi="Arial" w:cs="Arial"/>
          <w:color w:val="000000"/>
          <w:lang w:val="el-GR"/>
        </w:rPr>
      </w:pPr>
    </w:p>
    <w:p w14:paraId="6AC15E45" w14:textId="77777777" w:rsidR="00F86811" w:rsidRPr="003913B8" w:rsidRDefault="00504E53" w:rsidP="004202DC">
      <w:pPr>
        <w:autoSpaceDE w:val="0"/>
        <w:autoSpaceDN w:val="0"/>
        <w:adjustRightInd w:val="0"/>
        <w:spacing w:line="340" w:lineRule="exact"/>
        <w:jc w:val="both"/>
        <w:rPr>
          <w:rFonts w:ascii="Arial" w:hAnsi="Arial" w:cs="Arial"/>
          <w:b/>
          <w:bCs/>
          <w:color w:val="000000"/>
          <w:lang w:val="el-GR"/>
        </w:rPr>
      </w:pPr>
      <w:r w:rsidRPr="003913B8">
        <w:rPr>
          <w:rFonts w:ascii="Arial" w:hAnsi="Arial" w:cs="Arial"/>
          <w:color w:val="000000"/>
          <w:lang w:val="el-GR"/>
        </w:rPr>
        <w:t xml:space="preserve">* Ένσταση η οποία δεν συνοδεύεται από τα απαραίτητα υποστηρικτικά στοιχεία και έγγραφα </w:t>
      </w:r>
      <w:r w:rsidRPr="003913B8">
        <w:rPr>
          <w:rFonts w:ascii="Arial" w:hAnsi="Arial" w:cs="Arial"/>
          <w:b/>
          <w:bCs/>
          <w:color w:val="000000"/>
          <w:lang w:val="el-GR"/>
        </w:rPr>
        <w:t xml:space="preserve">θα απορρίπτεται. </w:t>
      </w:r>
    </w:p>
    <w:p w14:paraId="174A6C6A" w14:textId="77777777" w:rsidR="00F86811" w:rsidRPr="003913B8" w:rsidRDefault="00F86811" w:rsidP="004202DC">
      <w:pPr>
        <w:autoSpaceDE w:val="0"/>
        <w:autoSpaceDN w:val="0"/>
        <w:adjustRightInd w:val="0"/>
        <w:spacing w:line="340" w:lineRule="exact"/>
        <w:jc w:val="both"/>
        <w:rPr>
          <w:rFonts w:ascii="Arial" w:hAnsi="Arial" w:cs="Arial"/>
          <w:b/>
          <w:bCs/>
          <w:color w:val="000000"/>
          <w:lang w:val="el-GR"/>
        </w:rPr>
      </w:pPr>
    </w:p>
    <w:p w14:paraId="1D2DCED7"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*Η υποβολή ένστασης δεν αναστέλλει την ισχύ της </w:t>
      </w:r>
      <w:proofErr w:type="spellStart"/>
      <w:r w:rsidRPr="003913B8">
        <w:rPr>
          <w:rFonts w:ascii="Arial" w:hAnsi="Arial" w:cs="Arial"/>
          <w:color w:val="000000"/>
          <w:lang w:val="el-GR"/>
        </w:rPr>
        <w:t>ληφθείσας</w:t>
      </w:r>
      <w:proofErr w:type="spellEnd"/>
      <w:r w:rsidRPr="003913B8">
        <w:rPr>
          <w:rFonts w:ascii="Arial" w:hAnsi="Arial" w:cs="Arial"/>
          <w:color w:val="000000"/>
          <w:lang w:val="el-GR"/>
        </w:rPr>
        <w:t xml:space="preserve"> απόφασης. </w:t>
      </w:r>
    </w:p>
    <w:p w14:paraId="0164C7A8" w14:textId="77777777" w:rsidR="00F86811" w:rsidRPr="003913B8" w:rsidRDefault="00F86811" w:rsidP="004202DC">
      <w:pPr>
        <w:autoSpaceDE w:val="0"/>
        <w:autoSpaceDN w:val="0"/>
        <w:adjustRightInd w:val="0"/>
        <w:spacing w:line="340" w:lineRule="exact"/>
        <w:jc w:val="both"/>
        <w:rPr>
          <w:rFonts w:ascii="Arial" w:hAnsi="Arial" w:cs="Arial"/>
          <w:color w:val="000000"/>
          <w:lang w:val="el-GR"/>
        </w:rPr>
      </w:pPr>
    </w:p>
    <w:p w14:paraId="124C1854" w14:textId="77777777" w:rsidR="00F86811" w:rsidRPr="003913B8" w:rsidRDefault="00504E53" w:rsidP="000A4E72">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Σε περίπτωση που ο </w:t>
      </w:r>
      <w:proofErr w:type="spellStart"/>
      <w:r w:rsidRPr="003913B8">
        <w:rPr>
          <w:rFonts w:ascii="Arial" w:hAnsi="Arial" w:cs="Arial"/>
          <w:color w:val="000000"/>
          <w:lang w:val="el-GR"/>
        </w:rPr>
        <w:t>αιτητής</w:t>
      </w:r>
      <w:proofErr w:type="spellEnd"/>
      <w:r w:rsidRPr="003913B8">
        <w:rPr>
          <w:rFonts w:ascii="Arial" w:hAnsi="Arial" w:cs="Arial"/>
          <w:color w:val="000000"/>
          <w:lang w:val="el-GR"/>
        </w:rPr>
        <w:t xml:space="preserve"> υποβάλει το Έντυπο Υποβολής Ένστασης εκπρόθεσμα παραθέτοντας προς τούτο και τους λόγους καθυστέρησης, η Επιτροπή Εξέτασης Ενστάσεων θα εξετάσει και θα αποφασίσει κατά πόσο υπάρχει εύλογη αιτία που να δικαιολογεί την καθυστέρηση. Η Επιτροπή δύναται αφού προβεί σε δέουσα έρευνα, να  ασκήσει τη διακριτική της ευχέρεια και να κάνει αποδεκτό το αίτημα και να δεχθεί να εξετάσει την εκπρόθεσμα υποβληθείσα ένσταση. </w:t>
      </w:r>
    </w:p>
    <w:p w14:paraId="0C4E0D03" w14:textId="77777777" w:rsidR="000A4E72" w:rsidRPr="003913B8" w:rsidRDefault="000A4E72" w:rsidP="004202DC">
      <w:pPr>
        <w:autoSpaceDE w:val="0"/>
        <w:autoSpaceDN w:val="0"/>
        <w:adjustRightInd w:val="0"/>
        <w:spacing w:line="340" w:lineRule="exact"/>
        <w:jc w:val="both"/>
        <w:rPr>
          <w:rFonts w:ascii="Arial" w:hAnsi="Arial" w:cs="Arial"/>
          <w:color w:val="000000"/>
          <w:lang w:val="el-GR"/>
        </w:rPr>
      </w:pPr>
    </w:p>
    <w:p w14:paraId="2955D770" w14:textId="77777777" w:rsidR="00F86811" w:rsidRPr="003913B8" w:rsidRDefault="00504E53" w:rsidP="004202DC">
      <w:pPr>
        <w:autoSpaceDE w:val="0"/>
        <w:autoSpaceDN w:val="0"/>
        <w:adjustRightInd w:val="0"/>
        <w:spacing w:line="340" w:lineRule="exact"/>
        <w:jc w:val="both"/>
        <w:rPr>
          <w:rFonts w:ascii="Arial" w:hAnsi="Arial" w:cs="Arial"/>
          <w:color w:val="000000"/>
          <w:lang w:val="el-GR"/>
        </w:rPr>
      </w:pPr>
      <w:r w:rsidRPr="003913B8">
        <w:rPr>
          <w:rFonts w:ascii="Arial" w:hAnsi="Arial" w:cs="Arial"/>
          <w:color w:val="000000"/>
          <w:lang w:val="el-GR"/>
        </w:rPr>
        <w:t xml:space="preserve">Ο ενδιαφερόμενος </w:t>
      </w:r>
      <w:proofErr w:type="spellStart"/>
      <w:r w:rsidRPr="003913B8">
        <w:rPr>
          <w:rFonts w:ascii="Arial" w:hAnsi="Arial" w:cs="Arial"/>
          <w:color w:val="000000"/>
          <w:lang w:val="el-GR"/>
        </w:rPr>
        <w:t>αιτητής</w:t>
      </w:r>
      <w:proofErr w:type="spellEnd"/>
      <w:r w:rsidRPr="003913B8">
        <w:rPr>
          <w:rFonts w:ascii="Arial" w:hAnsi="Arial" w:cs="Arial"/>
          <w:color w:val="000000"/>
          <w:lang w:val="el-GR"/>
        </w:rPr>
        <w:t xml:space="preserve"> ενημερώνεται για την απόφαση της Επιτροπής Εξέτασης Ενστάσεων με σχετική επιστολή. </w:t>
      </w:r>
    </w:p>
    <w:p w14:paraId="5D36AD61" w14:textId="77777777" w:rsidR="002656F6" w:rsidRPr="004202DC" w:rsidRDefault="002656F6" w:rsidP="001C3C8E">
      <w:pPr>
        <w:spacing w:line="340" w:lineRule="exact"/>
        <w:jc w:val="both"/>
        <w:rPr>
          <w:rFonts w:ascii="Arial" w:hAnsi="Arial" w:cs="Arial"/>
          <w:bCs/>
          <w:lang w:val="el-GR"/>
        </w:rPr>
      </w:pPr>
    </w:p>
    <w:p w14:paraId="15A64196" w14:textId="77777777" w:rsidR="00C9521D" w:rsidRPr="004202DC" w:rsidRDefault="00C9521D" w:rsidP="001C3C8E">
      <w:pPr>
        <w:spacing w:line="340" w:lineRule="exact"/>
        <w:jc w:val="both"/>
        <w:rPr>
          <w:rFonts w:ascii="Arial" w:hAnsi="Arial" w:cs="Arial"/>
          <w:bCs/>
          <w:lang w:val="el-GR"/>
        </w:rPr>
      </w:pPr>
    </w:p>
    <w:p w14:paraId="262EE379" w14:textId="77777777" w:rsidR="00A754CA" w:rsidRPr="004202DC" w:rsidRDefault="00504E53" w:rsidP="00A754CA">
      <w:pPr>
        <w:pStyle w:val="Heading1"/>
        <w:numPr>
          <w:ilvl w:val="2"/>
          <w:numId w:val="13"/>
        </w:numPr>
        <w:spacing w:line="340" w:lineRule="exact"/>
        <w:ind w:left="567" w:hanging="567"/>
        <w:rPr>
          <w:sz w:val="28"/>
          <w:szCs w:val="28"/>
        </w:rPr>
      </w:pPr>
      <w:bookmarkStart w:id="1266" w:name="_Toc188876717"/>
      <w:r w:rsidRPr="004202DC">
        <w:rPr>
          <w:sz w:val="28"/>
          <w:szCs w:val="28"/>
          <w:lang w:val="el-GR"/>
        </w:rPr>
        <w:t>ΑΝΑΚΤΗΣΗ ΑΧΡΕΩΣΤΗΤΩΣ ΚΑΤΑΒΛΗΘΕΝΤΩΝ ΠΟΣΩΝ</w:t>
      </w:r>
      <w:bookmarkEnd w:id="1266"/>
    </w:p>
    <w:p w14:paraId="6FD95379" w14:textId="77777777" w:rsidR="00A754CA" w:rsidRPr="004202DC" w:rsidRDefault="00A754CA" w:rsidP="001C3C8E">
      <w:pPr>
        <w:spacing w:line="340" w:lineRule="exact"/>
        <w:jc w:val="both"/>
        <w:rPr>
          <w:rFonts w:ascii="Arial" w:hAnsi="Arial" w:cs="Arial"/>
          <w:bCs/>
          <w:lang w:val="el-GR"/>
        </w:rPr>
      </w:pPr>
    </w:p>
    <w:p w14:paraId="7F6443D6" w14:textId="77777777" w:rsidR="00A754CA" w:rsidRPr="003913B8" w:rsidRDefault="00504E53" w:rsidP="00A754CA">
      <w:pPr>
        <w:spacing w:before="160" w:line="312" w:lineRule="auto"/>
        <w:jc w:val="both"/>
        <w:textAlignment w:val="baseline"/>
        <w:rPr>
          <w:rFonts w:ascii="Arial" w:hAnsi="Arial" w:cs="Arial"/>
          <w:color w:val="000000"/>
          <w:lang w:val="el-GR" w:eastAsia="en-GB"/>
        </w:rPr>
      </w:pPr>
      <w:r w:rsidRPr="003913B8">
        <w:rPr>
          <w:rFonts w:ascii="Arial" w:hAnsi="Arial" w:cs="Arial"/>
          <w:color w:val="000000"/>
          <w:lang w:val="el-GR" w:eastAsia="en-GB"/>
        </w:rPr>
        <w:t xml:space="preserve">Ο ΚΟΑΠ είναι αρμόδιος να ανακτά ποσά που καταβλήθηκαν σε </w:t>
      </w:r>
      <w:proofErr w:type="spellStart"/>
      <w:r w:rsidRPr="003913B8">
        <w:rPr>
          <w:rFonts w:ascii="Arial" w:hAnsi="Arial" w:cs="Arial"/>
          <w:color w:val="000000"/>
          <w:lang w:val="el-GR" w:eastAsia="en-GB"/>
        </w:rPr>
        <w:t>αιτητές</w:t>
      </w:r>
      <w:proofErr w:type="spellEnd"/>
      <w:r w:rsidRPr="003913B8">
        <w:rPr>
          <w:rFonts w:ascii="Arial" w:hAnsi="Arial" w:cs="Arial"/>
          <w:color w:val="000000"/>
          <w:lang w:val="el-GR" w:eastAsia="en-GB"/>
        </w:rPr>
        <w:t xml:space="preserve"> ή/και δικαιούχους επιδότησης </w:t>
      </w:r>
      <w:proofErr w:type="spellStart"/>
      <w:r w:rsidRPr="003913B8">
        <w:rPr>
          <w:rFonts w:ascii="Arial" w:hAnsi="Arial" w:cs="Arial"/>
          <w:color w:val="000000"/>
          <w:lang w:val="el-GR" w:eastAsia="en-GB"/>
        </w:rPr>
        <w:t>αχρεωστήτως</w:t>
      </w:r>
      <w:proofErr w:type="spellEnd"/>
      <w:r w:rsidRPr="003913B8">
        <w:rPr>
          <w:rFonts w:ascii="Arial" w:hAnsi="Arial" w:cs="Arial"/>
          <w:color w:val="000000"/>
          <w:lang w:val="el-GR" w:eastAsia="en-GB"/>
        </w:rPr>
        <w:t xml:space="preserve"> λόγω απάτης, παρατυπιών, αμέλειας ή και διοικητικών λαθών. Σε περίπτωση ανάκτησης και αφού ο </w:t>
      </w:r>
      <w:proofErr w:type="spellStart"/>
      <w:r w:rsidRPr="003913B8">
        <w:rPr>
          <w:rFonts w:ascii="Arial" w:hAnsi="Arial" w:cs="Arial"/>
          <w:color w:val="000000"/>
          <w:lang w:val="el-GR" w:eastAsia="en-GB"/>
        </w:rPr>
        <w:t>αιτητής</w:t>
      </w:r>
      <w:proofErr w:type="spellEnd"/>
      <w:r w:rsidRPr="003913B8">
        <w:rPr>
          <w:rFonts w:ascii="Arial" w:hAnsi="Arial" w:cs="Arial"/>
          <w:color w:val="000000"/>
          <w:lang w:val="el-GR" w:eastAsia="en-GB"/>
        </w:rPr>
        <w:t xml:space="preserve"> ή/και δικαιούχος τύχει ενημέρωσης από τον ΚΟΑΠ για την απόφαση ανάκτησης </w:t>
      </w:r>
      <w:proofErr w:type="spellStart"/>
      <w:r w:rsidRPr="003913B8">
        <w:rPr>
          <w:rFonts w:ascii="Arial" w:hAnsi="Arial" w:cs="Arial"/>
          <w:color w:val="000000"/>
          <w:lang w:val="el-GR" w:eastAsia="en-GB"/>
        </w:rPr>
        <w:t>αχρεωστήτως</w:t>
      </w:r>
      <w:proofErr w:type="spellEnd"/>
      <w:r w:rsidRPr="003913B8">
        <w:rPr>
          <w:rFonts w:ascii="Arial" w:hAnsi="Arial" w:cs="Arial"/>
          <w:color w:val="000000"/>
          <w:lang w:val="el-GR" w:eastAsia="en-GB"/>
        </w:rPr>
        <w:t xml:space="preserve"> καταβληθέντος ποσού, ο </w:t>
      </w:r>
      <w:proofErr w:type="spellStart"/>
      <w:r w:rsidRPr="003913B8">
        <w:rPr>
          <w:rFonts w:ascii="Arial" w:hAnsi="Arial" w:cs="Arial"/>
          <w:color w:val="000000"/>
          <w:lang w:val="el-GR" w:eastAsia="en-GB"/>
        </w:rPr>
        <w:t>αιτητής</w:t>
      </w:r>
      <w:proofErr w:type="spellEnd"/>
      <w:r w:rsidRPr="003913B8">
        <w:rPr>
          <w:rFonts w:ascii="Arial" w:hAnsi="Arial" w:cs="Arial"/>
          <w:color w:val="000000"/>
          <w:lang w:val="el-GR" w:eastAsia="en-GB"/>
        </w:rPr>
        <w:t xml:space="preserve"> ή/και δικαιούχος οφείλει να επιστρέψει το σχετικό ποσό που καταβλήθηκε στο λογαριασμό του από τον ΚΟΑΠ, προσαυξημένο κατά τους τόκους που υπολογίζονται για το χρονικό διάστημα από την προθεσμία πληρωμής για τον δικαιούχο που αναφέρεται στην εντολή </w:t>
      </w:r>
      <w:r w:rsidRPr="003913B8">
        <w:rPr>
          <w:rFonts w:ascii="Arial" w:hAnsi="Arial" w:cs="Arial"/>
          <w:color w:val="000000"/>
          <w:lang w:val="el-GR" w:eastAsia="en-GB"/>
        </w:rPr>
        <w:lastRenderedPageBreak/>
        <w:t>ανάκτησης, ήτοι 15 ημέρες από την ημέρα αποστολής της γραπτής ειδοποίησης για καταβολή του ποσού, έως και την επιστροφή αυτού στον ΚΟΑΠ. </w:t>
      </w:r>
      <w:r w:rsidRPr="003913B8">
        <w:rPr>
          <w:rFonts w:ascii="Arial" w:hAnsi="Arial" w:cs="Arial"/>
          <w:color w:val="000000"/>
          <w:lang w:val="en-GB" w:eastAsia="en-GB"/>
        </w:rPr>
        <w:t> </w:t>
      </w:r>
    </w:p>
    <w:p w14:paraId="448B64C0" w14:textId="77777777" w:rsidR="00A754CA" w:rsidRPr="003913B8" w:rsidRDefault="00504E53" w:rsidP="00A754CA">
      <w:pPr>
        <w:spacing w:before="160" w:line="312" w:lineRule="auto"/>
        <w:jc w:val="both"/>
        <w:textAlignment w:val="baseline"/>
        <w:rPr>
          <w:rFonts w:ascii="Arial" w:hAnsi="Arial" w:cs="Arial"/>
          <w:color w:val="000000"/>
          <w:lang w:val="el-GR" w:eastAsia="en-GB"/>
        </w:rPr>
      </w:pPr>
      <w:r w:rsidRPr="003913B8">
        <w:rPr>
          <w:rFonts w:ascii="Arial" w:hAnsi="Arial" w:cs="Arial"/>
          <w:color w:val="000000"/>
          <w:lang w:val="el-GR" w:eastAsia="en-GB"/>
        </w:rPr>
        <w:t xml:space="preserve">Νοείται ότι, εκτός εάν προβλέπεται σε σχετική νομικά δεσμευτική πράξη της Ευρωπαϊκής Ένωσης συγκεκριμένο επιτόκιο, ως επιτόκιο χρησιμοποιείται το επιτόκιο για την επιβολή των τόκων υπερημερίας που εκάστοτε καθορίζεται δυνάμει των διατάξεων του περί του Ενιαίου Δημόσιου Επιτοκίου Υπερημερίας Νόμου. Τα </w:t>
      </w:r>
      <w:proofErr w:type="spellStart"/>
      <w:r w:rsidRPr="003913B8">
        <w:rPr>
          <w:rFonts w:ascii="Arial" w:hAnsi="Arial" w:cs="Arial"/>
          <w:color w:val="000000"/>
          <w:lang w:val="el-GR" w:eastAsia="en-GB"/>
        </w:rPr>
        <w:t>αχρεωστήτως</w:t>
      </w:r>
      <w:proofErr w:type="spellEnd"/>
      <w:r w:rsidRPr="003913B8">
        <w:rPr>
          <w:rFonts w:ascii="Arial" w:hAnsi="Arial" w:cs="Arial"/>
          <w:color w:val="000000"/>
          <w:lang w:val="el-GR" w:eastAsia="en-GB"/>
        </w:rPr>
        <w:t xml:space="preserve"> καταβληθέντα ποσά είναι άμεσα επιστρεπτέα και η μη επιστροφή τους δυνατό να οδηγήσει τον ΚΟΑΠ σε λήψη νομικών μέτρων για είσπραξη των εν λόγω ποσών. </w:t>
      </w:r>
    </w:p>
    <w:p w14:paraId="32A4E4E7" w14:textId="77777777" w:rsidR="00A754CA" w:rsidRPr="003913B8" w:rsidRDefault="00504E53" w:rsidP="00A754CA">
      <w:pPr>
        <w:spacing w:before="160" w:line="312" w:lineRule="auto"/>
        <w:jc w:val="both"/>
        <w:textAlignment w:val="baseline"/>
        <w:rPr>
          <w:rFonts w:ascii="Arial" w:hAnsi="Arial" w:cs="Arial"/>
          <w:color w:val="000000"/>
          <w:lang w:val="el-GR" w:eastAsia="en-GB"/>
        </w:rPr>
      </w:pPr>
      <w:r w:rsidRPr="003913B8">
        <w:rPr>
          <w:rFonts w:ascii="Arial" w:hAnsi="Arial" w:cs="Arial"/>
          <w:color w:val="000000"/>
          <w:lang w:val="el-GR" w:eastAsia="en-GB"/>
        </w:rPr>
        <w:t xml:space="preserve">Με την επιφύλαξη άλλων εκτελεστικών μέτρων που προβλέπονται στο εθνικό δίκαιο, ο ΚΟΑΠ δύναται να συμψηφίζει τυχόν </w:t>
      </w:r>
      <w:proofErr w:type="spellStart"/>
      <w:r w:rsidRPr="003913B8">
        <w:rPr>
          <w:rFonts w:ascii="Arial" w:hAnsi="Arial" w:cs="Arial"/>
          <w:color w:val="000000"/>
          <w:lang w:val="el-GR" w:eastAsia="en-GB"/>
        </w:rPr>
        <w:t>αχρεωστήτως</w:t>
      </w:r>
      <w:proofErr w:type="spellEnd"/>
      <w:r w:rsidRPr="003913B8">
        <w:rPr>
          <w:rFonts w:ascii="Arial" w:hAnsi="Arial" w:cs="Arial"/>
          <w:color w:val="000000"/>
          <w:lang w:val="el-GR" w:eastAsia="en-GB"/>
        </w:rPr>
        <w:t xml:space="preserve"> καταβληθέντα ποσά που προκύπτουν από παρατυπία ενός </w:t>
      </w:r>
      <w:proofErr w:type="spellStart"/>
      <w:r w:rsidRPr="003913B8">
        <w:rPr>
          <w:rFonts w:ascii="Arial" w:hAnsi="Arial" w:cs="Arial"/>
          <w:color w:val="000000"/>
          <w:lang w:val="el-GR" w:eastAsia="en-GB"/>
        </w:rPr>
        <w:t>αιτητή</w:t>
      </w:r>
      <w:proofErr w:type="spellEnd"/>
      <w:r w:rsidRPr="003913B8">
        <w:rPr>
          <w:rFonts w:ascii="Arial" w:hAnsi="Arial" w:cs="Arial"/>
          <w:color w:val="000000"/>
          <w:lang w:val="el-GR" w:eastAsia="en-GB"/>
        </w:rPr>
        <w:t xml:space="preserve"> / δικαιούχου,  με τυχόν μελλοντικές πληρωμές που πρόκειται να καταβληθούν υπέρ του εν λόγω </w:t>
      </w:r>
      <w:proofErr w:type="spellStart"/>
      <w:r w:rsidRPr="003913B8">
        <w:rPr>
          <w:rFonts w:ascii="Arial" w:hAnsi="Arial" w:cs="Arial"/>
          <w:color w:val="000000"/>
          <w:lang w:val="el-GR" w:eastAsia="en-GB"/>
        </w:rPr>
        <w:t>αιτητή</w:t>
      </w:r>
      <w:proofErr w:type="spellEnd"/>
      <w:r w:rsidRPr="003913B8">
        <w:rPr>
          <w:rFonts w:ascii="Arial" w:hAnsi="Arial" w:cs="Arial"/>
          <w:color w:val="000000"/>
          <w:lang w:val="el-GR" w:eastAsia="en-GB"/>
        </w:rPr>
        <w:t xml:space="preserve"> / δικαιούχου από τον ΚΟΑΠ, ως αρμόδιος για την ανάκτηση της οφειλής. </w:t>
      </w:r>
    </w:p>
    <w:p w14:paraId="7AEE52DF" w14:textId="77777777" w:rsidR="00A754CA" w:rsidRDefault="00A754CA" w:rsidP="001C3C8E">
      <w:pPr>
        <w:spacing w:line="340" w:lineRule="exact"/>
        <w:jc w:val="both"/>
        <w:rPr>
          <w:rFonts w:ascii="Arial" w:hAnsi="Arial" w:cs="Arial"/>
          <w:bCs/>
          <w:lang w:val="el-GR"/>
        </w:rPr>
      </w:pPr>
    </w:p>
    <w:p w14:paraId="23EE36DD" w14:textId="77777777" w:rsidR="007C5B8D" w:rsidRPr="004202DC" w:rsidRDefault="007C5B8D" w:rsidP="001C3C8E">
      <w:pPr>
        <w:spacing w:line="340" w:lineRule="exact"/>
        <w:jc w:val="both"/>
        <w:rPr>
          <w:rFonts w:ascii="Arial" w:hAnsi="Arial" w:cs="Arial"/>
          <w:bCs/>
          <w:lang w:val="el-GR"/>
        </w:rPr>
      </w:pPr>
    </w:p>
    <w:p w14:paraId="04BB8DE3" w14:textId="77777777" w:rsidR="00E56C15" w:rsidRPr="004202DC" w:rsidRDefault="00504E53" w:rsidP="00E56C15">
      <w:pPr>
        <w:pStyle w:val="Heading1"/>
        <w:numPr>
          <w:ilvl w:val="2"/>
          <w:numId w:val="13"/>
        </w:numPr>
        <w:spacing w:line="340" w:lineRule="exact"/>
        <w:ind w:left="567" w:hanging="567"/>
        <w:rPr>
          <w:sz w:val="28"/>
          <w:szCs w:val="28"/>
        </w:rPr>
      </w:pPr>
      <w:bookmarkStart w:id="1267" w:name="_Toc188876718"/>
      <w:r w:rsidRPr="004202DC">
        <w:rPr>
          <w:sz w:val="28"/>
          <w:szCs w:val="28"/>
          <w:lang w:val="el-GR"/>
        </w:rPr>
        <w:t>ΟΔΗΓΟΣ ΣΥΜΠΕΡΙΦΟΡΑΣ ΚΑΙ ΔΕΟΝΤΟΛΟΓΙΑΣ</w:t>
      </w:r>
      <w:bookmarkEnd w:id="1267"/>
    </w:p>
    <w:p w14:paraId="2A3EE986" w14:textId="77777777" w:rsidR="00E56C15" w:rsidRPr="004202DC" w:rsidRDefault="00E56C15" w:rsidP="001C3C8E">
      <w:pPr>
        <w:spacing w:line="340" w:lineRule="exact"/>
        <w:jc w:val="both"/>
        <w:rPr>
          <w:rFonts w:ascii="Arial" w:hAnsi="Arial" w:cs="Arial"/>
          <w:bCs/>
          <w:lang w:val="el-GR"/>
        </w:rPr>
      </w:pPr>
    </w:p>
    <w:p w14:paraId="4A918C07" w14:textId="77777777" w:rsidR="001F46D9" w:rsidRPr="003913B8" w:rsidRDefault="00504E53" w:rsidP="00DD0CB5">
      <w:pPr>
        <w:spacing w:line="312" w:lineRule="auto"/>
        <w:ind w:right="-17"/>
        <w:jc w:val="both"/>
        <w:rPr>
          <w:rFonts w:ascii="Arial" w:hAnsi="Arial" w:cs="Arial"/>
          <w:bCs/>
          <w:lang w:val="el-GR"/>
        </w:rPr>
      </w:pPr>
      <w:r w:rsidRPr="003913B8">
        <w:rPr>
          <w:rFonts w:ascii="Arial" w:hAnsi="Arial" w:cs="Arial"/>
          <w:bCs/>
          <w:lang w:val="el-GR"/>
        </w:rPr>
        <w:t xml:space="preserve">Ο ΚΟΑΠ επιδεικνύει δέσμευση στην ακεραιότητα και τις ηθικές αξίες, στα πλαίσια εκτέλεσης των καθηκόντων και των αρμοδιοτήτων του. Όλα τα μέλη του προσωπικού του ΚΟΑΠ, και των Αναδόχων όπου εφαρμόζεται, σε όλα τα διοικητικά επίπεδα, σέβονται την ακεραιότητα και τις ηθικές αξίες στις οδηγίες, τις ενέργειες και τη συμπεριφορά τους. Η ακεραιότητα και οι ηθικές αξίες καθορίζονται στα πρότυπα συμπεριφοράς και κατανοούνται σε όλα τα επίπεδα του ΚΟΑΠ. Προς τούτο, εφαρμόζονται διαδικασίες ούτως ώστε να αξιολογηθεί κατά πόσον το προσωπικό του Οργανισμού, και των Αναδόχων όπου εφαρμόζεται, ευθυγραμμίζεται με τα πρότυπα συμπεριφοράς και να αντιμετωπιστούν εγκαίρως τυχόν αποκλίσεις. Ο ΚΟΑΠ επιδεικνύει δέσμευση όσον αφορά το να προσελκύει, να αναπτύσσει και να διατηρεί ικανά άτομα, σε ευθυγράμμιση με τους στόχους του. Στην ιστοσελίδα του ΚΟΑΠ, </w:t>
      </w:r>
      <w:hyperlink r:id="rId38" w:history="1">
        <w:r w:rsidR="001F46D9" w:rsidRPr="003913B8">
          <w:rPr>
            <w:rStyle w:val="Hyperlink"/>
            <w:rFonts w:ascii="Arial" w:hAnsi="Arial" w:cs="Arial"/>
            <w:bCs/>
          </w:rPr>
          <w:t>www</w:t>
        </w:r>
        <w:r w:rsidR="001F46D9" w:rsidRPr="003913B8">
          <w:rPr>
            <w:rStyle w:val="Hyperlink"/>
            <w:rFonts w:ascii="Arial" w:hAnsi="Arial" w:cs="Arial"/>
            <w:bCs/>
            <w:lang w:val="el-GR"/>
          </w:rPr>
          <w:t>.</w:t>
        </w:r>
        <w:r w:rsidR="001F46D9" w:rsidRPr="003913B8">
          <w:rPr>
            <w:rStyle w:val="Hyperlink"/>
            <w:rFonts w:ascii="Arial" w:hAnsi="Arial" w:cs="Arial"/>
            <w:bCs/>
          </w:rPr>
          <w:t>capo</w:t>
        </w:r>
        <w:r w:rsidR="001F46D9" w:rsidRPr="003913B8">
          <w:rPr>
            <w:rStyle w:val="Hyperlink"/>
            <w:rFonts w:ascii="Arial" w:hAnsi="Arial" w:cs="Arial"/>
            <w:bCs/>
            <w:lang w:val="el-GR"/>
          </w:rPr>
          <w:t>.</w:t>
        </w:r>
        <w:r w:rsidR="001F46D9" w:rsidRPr="003913B8">
          <w:rPr>
            <w:rStyle w:val="Hyperlink"/>
            <w:rFonts w:ascii="Arial" w:hAnsi="Arial" w:cs="Arial"/>
            <w:bCs/>
          </w:rPr>
          <w:t>gov</w:t>
        </w:r>
        <w:r w:rsidR="001F46D9" w:rsidRPr="003913B8">
          <w:rPr>
            <w:rStyle w:val="Hyperlink"/>
            <w:rFonts w:ascii="Arial" w:hAnsi="Arial" w:cs="Arial"/>
            <w:bCs/>
            <w:lang w:val="el-GR"/>
          </w:rPr>
          <w:t>.</w:t>
        </w:r>
        <w:r w:rsidR="001F46D9" w:rsidRPr="003913B8">
          <w:rPr>
            <w:rStyle w:val="Hyperlink"/>
            <w:rFonts w:ascii="Arial" w:hAnsi="Arial" w:cs="Arial"/>
            <w:bCs/>
          </w:rPr>
          <w:t>cy</w:t>
        </w:r>
      </w:hyperlink>
      <w:r w:rsidRPr="003913B8">
        <w:rPr>
          <w:rFonts w:ascii="Arial" w:hAnsi="Arial" w:cs="Arial"/>
          <w:bCs/>
          <w:lang w:val="el-GR"/>
        </w:rPr>
        <w:t xml:space="preserve">, υπάρχει αναρτημένος ο Οδηγός Συμπεριφοράς και Δεοντολογίας </w:t>
      </w:r>
      <w:r>
        <w:rPr>
          <w:rFonts w:ascii="Arial" w:hAnsi="Arial" w:cs="Arial"/>
          <w:bCs/>
          <w:lang w:val="el-GR"/>
        </w:rPr>
        <w:t>του ΚΟΑΠ.</w:t>
      </w:r>
    </w:p>
    <w:p w14:paraId="4CB5B3EC" w14:textId="77777777" w:rsidR="00E56C15" w:rsidRDefault="00E56C15" w:rsidP="00DD0CB5">
      <w:pPr>
        <w:spacing w:line="312" w:lineRule="auto"/>
        <w:ind w:right="-17"/>
        <w:jc w:val="both"/>
        <w:rPr>
          <w:rFonts w:ascii="Arial" w:hAnsi="Arial" w:cs="Arial"/>
          <w:bCs/>
          <w:lang w:val="el-GR"/>
        </w:rPr>
      </w:pPr>
    </w:p>
    <w:p w14:paraId="71C4343B" w14:textId="77777777" w:rsidR="00DD0CB5" w:rsidRPr="003913B8" w:rsidRDefault="00DD0CB5" w:rsidP="00DD0CB5">
      <w:pPr>
        <w:spacing w:line="312" w:lineRule="auto"/>
        <w:ind w:right="-17"/>
        <w:jc w:val="both"/>
        <w:rPr>
          <w:rFonts w:ascii="Arial" w:hAnsi="Arial" w:cs="Arial"/>
          <w:bCs/>
          <w:lang w:val="el-GR"/>
        </w:rPr>
      </w:pPr>
    </w:p>
    <w:p w14:paraId="0F14B0ED" w14:textId="77777777" w:rsidR="00E56C15" w:rsidRPr="004202DC" w:rsidRDefault="00504E53" w:rsidP="00E56C15">
      <w:pPr>
        <w:pStyle w:val="Heading1"/>
        <w:numPr>
          <w:ilvl w:val="2"/>
          <w:numId w:val="13"/>
        </w:numPr>
        <w:spacing w:line="340" w:lineRule="exact"/>
        <w:ind w:left="567" w:hanging="567"/>
        <w:rPr>
          <w:sz w:val="28"/>
          <w:szCs w:val="28"/>
        </w:rPr>
      </w:pPr>
      <w:bookmarkStart w:id="1268" w:name="_Toc188876719"/>
      <w:r w:rsidRPr="004202DC">
        <w:rPr>
          <w:sz w:val="28"/>
          <w:szCs w:val="28"/>
          <w:lang w:val="el-GR"/>
        </w:rPr>
        <w:t>ΗΛΕΚΤΡΟΝΙΚΗ ΕΝΗΜΕΡΩΣΗ</w:t>
      </w:r>
      <w:bookmarkEnd w:id="1268"/>
    </w:p>
    <w:p w14:paraId="27D42062" w14:textId="77777777" w:rsidR="00E56C15" w:rsidRPr="003913B8" w:rsidRDefault="00504E53" w:rsidP="00E56C15">
      <w:pPr>
        <w:spacing w:before="160" w:line="312" w:lineRule="auto"/>
        <w:ind w:right="-17"/>
        <w:jc w:val="both"/>
        <w:rPr>
          <w:lang w:val="el-GR"/>
        </w:rPr>
      </w:pPr>
      <w:r w:rsidRPr="003913B8">
        <w:rPr>
          <w:rFonts w:ascii="Arial" w:hAnsi="Arial" w:cs="Arial"/>
          <w:bCs/>
          <w:lang w:val="el-GR"/>
        </w:rPr>
        <w:t xml:space="preserve">Το παρόν έντυπο δεν είναι εξαντλητικό και πρέπει να διαβάζεται παράλληλα με τους Κανονισμούς της Ευρωπαϊκής Ένωσης που αναφέρονται στην Παράγραφο 1 και οι οποίοι βρίσκονται στην επίσημη ιστοσελίδα της Ευρωπαϊκής Ένωσης στην ηλεκτρονική διεύθυνση </w:t>
      </w:r>
      <w:r w:rsidRPr="003913B8">
        <w:rPr>
          <w:lang w:val="el-GR"/>
        </w:rPr>
        <w:t xml:space="preserve"> </w:t>
      </w:r>
      <w:hyperlink r:id="rId39" w:history="1">
        <w:r w:rsidR="00E56C15" w:rsidRPr="003913B8">
          <w:rPr>
            <w:rFonts w:ascii="Arial" w:hAnsi="Arial" w:cs="Arial"/>
            <w:bCs/>
            <w:color w:val="0000FF"/>
            <w:u w:val="single"/>
            <w:lang w:val="el-GR"/>
          </w:rPr>
          <w:t>http://eur-lex.europa.eu/homepage.html?locale=el</w:t>
        </w:r>
      </w:hyperlink>
      <w:r w:rsidRPr="003913B8">
        <w:rPr>
          <w:rFonts w:ascii="Arial" w:hAnsi="Arial" w:cs="Arial"/>
          <w:bCs/>
          <w:lang w:val="el-GR"/>
        </w:rPr>
        <w:t xml:space="preserve"> και στην ιστοσελίδα του ΚΟΑΠ </w:t>
      </w:r>
      <w:hyperlink r:id="rId40" w:history="1">
        <w:r w:rsidR="00E56C15" w:rsidRPr="003913B8">
          <w:rPr>
            <w:rFonts w:ascii="Arial" w:hAnsi="Arial" w:cs="Arial"/>
            <w:bCs/>
            <w:color w:val="0000FF"/>
            <w:u w:val="single"/>
            <w:lang w:val="el-GR"/>
          </w:rPr>
          <w:t>http://www.capo.gov.cy</w:t>
        </w:r>
      </w:hyperlink>
      <w:r w:rsidRPr="003913B8">
        <w:rPr>
          <w:rFonts w:ascii="Arial" w:hAnsi="Arial" w:cs="Arial"/>
          <w:bCs/>
          <w:lang w:val="el-GR"/>
        </w:rPr>
        <w:t>.</w:t>
      </w:r>
    </w:p>
    <w:p w14:paraId="0803FF4A" w14:textId="522C5C03" w:rsidR="00A754CA" w:rsidRDefault="00A754CA">
      <w:pPr>
        <w:rPr>
          <w:rFonts w:ascii="Arial" w:hAnsi="Arial" w:cs="Arial"/>
          <w:b/>
          <w:sz w:val="28"/>
          <w:szCs w:val="28"/>
          <w:lang w:val="el-GR"/>
        </w:rPr>
      </w:pPr>
    </w:p>
    <w:p w14:paraId="1C657514" w14:textId="77777777" w:rsidR="00322EDE" w:rsidRPr="004202DC" w:rsidRDefault="00322EDE">
      <w:pPr>
        <w:rPr>
          <w:rFonts w:ascii="Arial" w:hAnsi="Arial" w:cs="Arial"/>
          <w:b/>
          <w:sz w:val="28"/>
          <w:szCs w:val="28"/>
          <w:lang w:val="el-GR"/>
        </w:rPr>
      </w:pPr>
    </w:p>
    <w:p w14:paraId="7B4946C5" w14:textId="77777777" w:rsidR="00A754CA" w:rsidRPr="004202DC" w:rsidRDefault="00A754CA">
      <w:pPr>
        <w:rPr>
          <w:rFonts w:ascii="Arial" w:hAnsi="Arial" w:cs="Arial"/>
          <w:b/>
          <w:sz w:val="28"/>
          <w:szCs w:val="28"/>
          <w:lang w:val="el-GR"/>
        </w:rPr>
      </w:pPr>
    </w:p>
    <w:p w14:paraId="452CF0D9" w14:textId="77777777" w:rsidR="00A754CA" w:rsidRPr="004202DC" w:rsidRDefault="00A754CA">
      <w:pPr>
        <w:rPr>
          <w:rFonts w:ascii="Arial" w:hAnsi="Arial" w:cs="Arial"/>
          <w:b/>
          <w:sz w:val="28"/>
          <w:szCs w:val="28"/>
          <w:lang w:val="el-GR"/>
        </w:rPr>
      </w:pPr>
    </w:p>
    <w:p w14:paraId="68208348" w14:textId="77777777" w:rsidR="00A754CA" w:rsidRPr="004202DC" w:rsidRDefault="00A754CA">
      <w:pPr>
        <w:rPr>
          <w:rFonts w:ascii="Arial" w:hAnsi="Arial" w:cs="Arial"/>
          <w:b/>
          <w:sz w:val="28"/>
          <w:szCs w:val="28"/>
          <w:lang w:val="el-GR"/>
        </w:rPr>
      </w:pPr>
    </w:p>
    <w:p w14:paraId="425941D0" w14:textId="77777777" w:rsidR="00A754CA" w:rsidRPr="004202DC" w:rsidRDefault="00A754CA">
      <w:pPr>
        <w:rPr>
          <w:rFonts w:ascii="Arial" w:hAnsi="Arial" w:cs="Arial"/>
          <w:b/>
          <w:sz w:val="28"/>
          <w:szCs w:val="28"/>
          <w:lang w:val="el-GR"/>
        </w:rPr>
      </w:pPr>
    </w:p>
    <w:p w14:paraId="753EAE89" w14:textId="77777777" w:rsidR="00A754CA" w:rsidRPr="004202DC" w:rsidRDefault="00A754CA">
      <w:pPr>
        <w:rPr>
          <w:rFonts w:ascii="Arial" w:hAnsi="Arial" w:cs="Arial"/>
          <w:b/>
          <w:sz w:val="28"/>
          <w:szCs w:val="28"/>
          <w:lang w:val="el-GR"/>
        </w:rPr>
      </w:pPr>
    </w:p>
    <w:p w14:paraId="00BAC625" w14:textId="77777777" w:rsidR="00A754CA" w:rsidRPr="004202DC" w:rsidRDefault="00A754CA">
      <w:pPr>
        <w:rPr>
          <w:rFonts w:ascii="Arial" w:hAnsi="Arial" w:cs="Arial"/>
          <w:b/>
          <w:sz w:val="28"/>
          <w:szCs w:val="28"/>
          <w:lang w:val="el-GR"/>
        </w:rPr>
      </w:pPr>
    </w:p>
    <w:p w14:paraId="18501D09" w14:textId="77777777" w:rsidR="00A754CA" w:rsidRPr="004202DC" w:rsidRDefault="00A754CA">
      <w:pPr>
        <w:rPr>
          <w:rFonts w:ascii="Arial" w:hAnsi="Arial" w:cs="Arial"/>
          <w:b/>
          <w:sz w:val="28"/>
          <w:szCs w:val="28"/>
          <w:lang w:val="el-GR"/>
        </w:rPr>
      </w:pPr>
    </w:p>
    <w:p w14:paraId="5476A076" w14:textId="77777777" w:rsidR="00A754CA" w:rsidRPr="004202DC" w:rsidRDefault="00A754CA">
      <w:pPr>
        <w:rPr>
          <w:rFonts w:ascii="Arial" w:hAnsi="Arial" w:cs="Arial"/>
          <w:b/>
          <w:sz w:val="28"/>
          <w:szCs w:val="28"/>
          <w:lang w:val="el-GR"/>
        </w:rPr>
      </w:pPr>
    </w:p>
    <w:p w14:paraId="65F6AB11" w14:textId="77777777" w:rsidR="00A754CA" w:rsidRPr="004202DC" w:rsidRDefault="00A754CA">
      <w:pPr>
        <w:rPr>
          <w:rFonts w:ascii="Arial" w:hAnsi="Arial" w:cs="Arial"/>
          <w:b/>
          <w:sz w:val="28"/>
          <w:szCs w:val="28"/>
          <w:lang w:val="el-GR"/>
        </w:rPr>
      </w:pPr>
    </w:p>
    <w:p w14:paraId="430D8564" w14:textId="77777777" w:rsidR="00A754CA" w:rsidRPr="004202DC" w:rsidRDefault="00A754CA">
      <w:pPr>
        <w:rPr>
          <w:rFonts w:ascii="Arial" w:hAnsi="Arial" w:cs="Arial"/>
          <w:b/>
          <w:sz w:val="28"/>
          <w:szCs w:val="28"/>
          <w:lang w:val="el-GR"/>
        </w:rPr>
      </w:pPr>
    </w:p>
    <w:p w14:paraId="78C31B7A" w14:textId="77777777" w:rsidR="00A754CA" w:rsidRPr="004202DC" w:rsidRDefault="00A754CA">
      <w:pPr>
        <w:rPr>
          <w:rFonts w:ascii="Arial" w:hAnsi="Arial" w:cs="Arial"/>
          <w:b/>
          <w:sz w:val="28"/>
          <w:szCs w:val="28"/>
          <w:lang w:val="el-GR"/>
        </w:rPr>
      </w:pPr>
    </w:p>
    <w:p w14:paraId="70020277" w14:textId="77777777" w:rsidR="00A754CA" w:rsidRPr="004202DC" w:rsidRDefault="00A754CA">
      <w:pPr>
        <w:rPr>
          <w:rFonts w:ascii="Arial" w:hAnsi="Arial" w:cs="Arial"/>
          <w:b/>
          <w:sz w:val="28"/>
          <w:szCs w:val="28"/>
          <w:lang w:val="el-GR"/>
        </w:rPr>
      </w:pPr>
    </w:p>
    <w:p w14:paraId="182585D8" w14:textId="77777777" w:rsidR="00A754CA" w:rsidRPr="004202DC" w:rsidRDefault="00A754CA">
      <w:pPr>
        <w:rPr>
          <w:rFonts w:ascii="Arial" w:hAnsi="Arial" w:cs="Arial"/>
          <w:b/>
          <w:sz w:val="28"/>
          <w:szCs w:val="28"/>
          <w:lang w:val="el-GR"/>
        </w:rPr>
      </w:pPr>
    </w:p>
    <w:p w14:paraId="728C779F" w14:textId="77777777" w:rsidR="00A754CA" w:rsidRPr="00D16D2C" w:rsidRDefault="00A754CA">
      <w:pPr>
        <w:rPr>
          <w:rFonts w:ascii="Arial" w:hAnsi="Arial" w:cs="Arial"/>
          <w:b/>
          <w:sz w:val="28"/>
          <w:szCs w:val="28"/>
          <w:lang w:val="el-GR"/>
        </w:rPr>
      </w:pPr>
    </w:p>
    <w:p w14:paraId="11D60BE5" w14:textId="77777777" w:rsidR="00322EDE" w:rsidRDefault="00322EDE">
      <w:pPr>
        <w:rPr>
          <w:rFonts w:ascii="Arial" w:hAnsi="Arial" w:cs="Arial"/>
          <w:b/>
          <w:sz w:val="28"/>
          <w:szCs w:val="28"/>
          <w:lang w:val="el-GR"/>
        </w:rPr>
      </w:pPr>
    </w:p>
    <w:p w14:paraId="5B9310DA" w14:textId="77777777" w:rsidR="00322EDE" w:rsidRPr="00322EDE" w:rsidRDefault="00504E53" w:rsidP="00322EDE">
      <w:pPr>
        <w:jc w:val="center"/>
        <w:rPr>
          <w:rFonts w:ascii="Arial" w:hAnsi="Arial" w:cs="Arial"/>
          <w:b/>
          <w:sz w:val="80"/>
          <w:szCs w:val="80"/>
          <w:lang w:val="el-GR"/>
        </w:rPr>
      </w:pPr>
      <w:r w:rsidRPr="00322EDE">
        <w:rPr>
          <w:rFonts w:ascii="Arial" w:hAnsi="Arial" w:cs="Arial"/>
          <w:b/>
          <w:sz w:val="80"/>
          <w:szCs w:val="80"/>
          <w:lang w:val="el-GR"/>
        </w:rPr>
        <w:t>ΠΑΡΑΡΤΗΜΑΤΑ</w:t>
      </w:r>
      <w:r w:rsidRPr="00322EDE">
        <w:rPr>
          <w:rFonts w:ascii="Arial" w:hAnsi="Arial" w:cs="Arial"/>
          <w:b/>
          <w:sz w:val="80"/>
          <w:szCs w:val="80"/>
          <w:lang w:val="el-GR"/>
        </w:rPr>
        <w:br w:type="page"/>
      </w:r>
    </w:p>
    <w:p w14:paraId="33FA7208" w14:textId="77777777" w:rsidR="00EB04EE" w:rsidRPr="002D203E" w:rsidRDefault="00EB04EE" w:rsidP="00322EDE">
      <w:pPr>
        <w:spacing w:line="340" w:lineRule="exact"/>
        <w:jc w:val="both"/>
        <w:rPr>
          <w:rFonts w:ascii="Arial" w:hAnsi="Arial" w:cs="Arial"/>
          <w:b/>
          <w:sz w:val="28"/>
          <w:szCs w:val="28"/>
          <w:lang w:val="el-GR"/>
        </w:rPr>
      </w:pPr>
    </w:p>
    <w:p w14:paraId="29F579E5" w14:textId="77777777" w:rsidR="009C10D2" w:rsidRPr="002D203E" w:rsidRDefault="009C10D2">
      <w:pPr>
        <w:pStyle w:val="Heading2"/>
        <w:numPr>
          <w:ilvl w:val="0"/>
          <w:numId w:val="0"/>
        </w:numPr>
        <w:spacing w:before="40" w:after="40"/>
        <w:jc w:val="left"/>
        <w:rPr>
          <w:sz w:val="28"/>
          <w:szCs w:val="28"/>
          <w:lang w:val="el-GR"/>
        </w:rPr>
      </w:pPr>
      <w:bookmarkStart w:id="1269" w:name="_ΠΑΡΑΡΤΗΜΑ_1"/>
      <w:bookmarkStart w:id="1270" w:name="_ΠΑΡΑΡΤΗΜΑ_1Α"/>
      <w:bookmarkStart w:id="1271" w:name="_Toc223832887"/>
      <w:bookmarkStart w:id="1272" w:name="_Toc223862543"/>
      <w:bookmarkStart w:id="1273" w:name="_Toc223864484"/>
      <w:bookmarkStart w:id="1274" w:name="_Toc224101177"/>
      <w:bookmarkStart w:id="1275" w:name="_Toc296946240"/>
      <w:bookmarkStart w:id="1276" w:name="_Toc296947051"/>
      <w:bookmarkStart w:id="1277" w:name="_Toc223832888"/>
      <w:bookmarkStart w:id="1278" w:name="_Toc223862544"/>
      <w:bookmarkStart w:id="1279" w:name="_Toc223864485"/>
      <w:bookmarkStart w:id="1280" w:name="_Toc224101178"/>
      <w:bookmarkStart w:id="1281" w:name="_Toc296946241"/>
      <w:bookmarkStart w:id="1282" w:name="_Toc296947052"/>
      <w:bookmarkStart w:id="1283" w:name="_Toc223832889"/>
      <w:bookmarkStart w:id="1284" w:name="_Toc223862545"/>
      <w:bookmarkStart w:id="1285" w:name="_Toc223864486"/>
      <w:bookmarkStart w:id="1286" w:name="_Toc224101179"/>
      <w:bookmarkStart w:id="1287" w:name="_Toc296946242"/>
      <w:bookmarkStart w:id="1288" w:name="_Toc296947053"/>
      <w:bookmarkStart w:id="1289" w:name="_Toc223832890"/>
      <w:bookmarkStart w:id="1290" w:name="_Toc223862546"/>
      <w:bookmarkStart w:id="1291" w:name="_Toc223864487"/>
      <w:bookmarkStart w:id="1292" w:name="_Toc224101180"/>
      <w:bookmarkStart w:id="1293" w:name="_Toc296946243"/>
      <w:bookmarkStart w:id="1294" w:name="_Toc296947054"/>
      <w:bookmarkStart w:id="1295" w:name="_Toc223832891"/>
      <w:bookmarkStart w:id="1296" w:name="_Toc223862547"/>
      <w:bookmarkStart w:id="1297" w:name="_Toc223864488"/>
      <w:bookmarkStart w:id="1298" w:name="_Toc224101181"/>
      <w:bookmarkStart w:id="1299" w:name="_Toc296946244"/>
      <w:bookmarkStart w:id="1300" w:name="_Toc296947055"/>
      <w:bookmarkStart w:id="1301" w:name="_Toc223832898"/>
      <w:bookmarkStart w:id="1302" w:name="_Toc223862554"/>
      <w:bookmarkStart w:id="1303" w:name="_Toc223864495"/>
      <w:bookmarkStart w:id="1304" w:name="_Toc224101188"/>
      <w:bookmarkStart w:id="1305" w:name="_Toc296946251"/>
      <w:bookmarkStart w:id="1306" w:name="_Toc296947062"/>
      <w:bookmarkStart w:id="1307" w:name="_Toc223832901"/>
      <w:bookmarkStart w:id="1308" w:name="_Toc223862557"/>
      <w:bookmarkStart w:id="1309" w:name="_Toc223864498"/>
      <w:bookmarkStart w:id="1310" w:name="_Toc224101191"/>
      <w:bookmarkStart w:id="1311" w:name="_Toc296946254"/>
      <w:bookmarkStart w:id="1312" w:name="_Toc296947065"/>
      <w:bookmarkStart w:id="1313" w:name="_Toc223832904"/>
      <w:bookmarkStart w:id="1314" w:name="_Toc223862560"/>
      <w:bookmarkStart w:id="1315" w:name="_Toc223864501"/>
      <w:bookmarkStart w:id="1316" w:name="_Toc224101194"/>
      <w:bookmarkStart w:id="1317" w:name="_Toc296946257"/>
      <w:bookmarkStart w:id="1318" w:name="_Toc296947068"/>
      <w:bookmarkStart w:id="1319" w:name="_Toc223832907"/>
      <w:bookmarkStart w:id="1320" w:name="_Toc223862563"/>
      <w:bookmarkStart w:id="1321" w:name="_Toc223864504"/>
      <w:bookmarkStart w:id="1322" w:name="_Toc224101197"/>
      <w:bookmarkStart w:id="1323" w:name="_Toc296946260"/>
      <w:bookmarkStart w:id="1324" w:name="_Toc296947071"/>
      <w:bookmarkStart w:id="1325" w:name="_Toc223832910"/>
      <w:bookmarkStart w:id="1326" w:name="_Toc223862566"/>
      <w:bookmarkStart w:id="1327" w:name="_Toc223864507"/>
      <w:bookmarkStart w:id="1328" w:name="_Toc224101200"/>
      <w:bookmarkStart w:id="1329" w:name="_Toc296946263"/>
      <w:bookmarkStart w:id="1330" w:name="_Toc296947074"/>
      <w:bookmarkStart w:id="1331" w:name="_Toc223832931"/>
      <w:bookmarkStart w:id="1332" w:name="_Toc223862587"/>
      <w:bookmarkStart w:id="1333" w:name="_Toc223864528"/>
      <w:bookmarkStart w:id="1334" w:name="_Toc224101221"/>
      <w:bookmarkStart w:id="1335" w:name="_Toc296946284"/>
      <w:bookmarkStart w:id="1336" w:name="_Toc296947095"/>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495209A0"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6B482B3F"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4AAFEDD9"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5A446F47"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0E6DE1A5"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28762B2B"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5862DB40"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6381FCCA"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0CCBC9B9" w14:textId="77777777" w:rsidR="00354AFF" w:rsidRPr="002D203E" w:rsidRDefault="00354AFF" w:rsidP="00354AFF">
      <w:pPr>
        <w:spacing w:line="360" w:lineRule="exact"/>
        <w:jc w:val="center"/>
        <w:rPr>
          <w:rFonts w:ascii="Arial" w:hAnsi="Arial" w:cs="Arial"/>
          <w:sz w:val="28"/>
          <w:szCs w:val="28"/>
          <w:lang w:val="el-GR"/>
        </w:rPr>
      </w:pPr>
    </w:p>
    <w:p w14:paraId="010666BF"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6DA06B20" w14:textId="77777777" w:rsidR="006573ED" w:rsidRPr="002D203E" w:rsidRDefault="006573ED" w:rsidP="007C5B8D">
      <w:pPr>
        <w:pStyle w:val="Heading1"/>
        <w:numPr>
          <w:ilvl w:val="0"/>
          <w:numId w:val="0"/>
        </w:numPr>
        <w:tabs>
          <w:tab w:val="left" w:pos="1620"/>
        </w:tabs>
        <w:spacing w:line="360" w:lineRule="exact"/>
        <w:ind w:left="567" w:hanging="567"/>
        <w:jc w:val="center"/>
        <w:rPr>
          <w:rFonts w:cs="Arial"/>
          <w:sz w:val="28"/>
          <w:szCs w:val="28"/>
          <w:lang w:val="el-GR"/>
        </w:rPr>
      </w:pPr>
    </w:p>
    <w:p w14:paraId="3E3A9E3E"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69D57A07"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3DB73FA7" w14:textId="77777777" w:rsidR="006573ED" w:rsidRPr="002D203E" w:rsidRDefault="006573ED" w:rsidP="00354AFF">
      <w:pPr>
        <w:pStyle w:val="Heading1"/>
        <w:numPr>
          <w:ilvl w:val="0"/>
          <w:numId w:val="0"/>
        </w:numPr>
        <w:spacing w:line="360" w:lineRule="exact"/>
        <w:ind w:left="567" w:hanging="567"/>
        <w:jc w:val="center"/>
        <w:rPr>
          <w:rFonts w:cs="Arial"/>
          <w:sz w:val="28"/>
          <w:szCs w:val="28"/>
          <w:lang w:val="el-GR"/>
        </w:rPr>
      </w:pPr>
    </w:p>
    <w:p w14:paraId="3A11ACBB" w14:textId="77777777" w:rsidR="006573ED" w:rsidRPr="002D203E" w:rsidRDefault="00504E53" w:rsidP="00E04F82">
      <w:pPr>
        <w:pStyle w:val="Heading1"/>
        <w:numPr>
          <w:ilvl w:val="0"/>
          <w:numId w:val="0"/>
        </w:numPr>
        <w:jc w:val="center"/>
        <w:rPr>
          <w:sz w:val="28"/>
          <w:szCs w:val="28"/>
          <w:lang w:val="el-GR"/>
        </w:rPr>
      </w:pPr>
      <w:bookmarkStart w:id="1337" w:name="_ΠΑΡΑΡΤΗΜΑ_1Β"/>
      <w:bookmarkStart w:id="1338" w:name="_Toc223789836"/>
      <w:bookmarkStart w:id="1339" w:name="_Toc223832948"/>
      <w:bookmarkStart w:id="1340" w:name="_Toc296947117"/>
      <w:bookmarkStart w:id="1341" w:name="_Toc188876720"/>
      <w:bookmarkEnd w:id="1337"/>
      <w:r w:rsidRPr="00EA2AB5">
        <w:rPr>
          <w:sz w:val="28"/>
          <w:szCs w:val="28"/>
          <w:lang w:val="el-GR"/>
        </w:rPr>
        <w:t xml:space="preserve">ΠΑΡΑΡΤΗΜΑ </w:t>
      </w:r>
      <w:bookmarkEnd w:id="1338"/>
      <w:bookmarkEnd w:id="1339"/>
      <w:bookmarkEnd w:id="1340"/>
      <w:r w:rsidRPr="00EA2AB5">
        <w:rPr>
          <w:sz w:val="28"/>
          <w:szCs w:val="28"/>
          <w:lang w:val="el-GR"/>
        </w:rPr>
        <w:t>1Α</w:t>
      </w:r>
      <w:bookmarkEnd w:id="1341"/>
    </w:p>
    <w:p w14:paraId="531C4B36" w14:textId="77777777" w:rsidR="006573ED" w:rsidRPr="002D203E" w:rsidRDefault="006573ED" w:rsidP="00E04F82">
      <w:pPr>
        <w:rPr>
          <w:sz w:val="28"/>
          <w:szCs w:val="28"/>
          <w:lang w:val="el-GR"/>
        </w:rPr>
      </w:pPr>
    </w:p>
    <w:p w14:paraId="7F7E492E" w14:textId="77777777" w:rsidR="006573ED" w:rsidRPr="002D203E" w:rsidRDefault="00504E53" w:rsidP="00E04F82">
      <w:pPr>
        <w:pStyle w:val="Heading1"/>
        <w:numPr>
          <w:ilvl w:val="0"/>
          <w:numId w:val="0"/>
        </w:numPr>
        <w:jc w:val="center"/>
        <w:rPr>
          <w:sz w:val="28"/>
          <w:szCs w:val="28"/>
          <w:lang w:val="el-GR"/>
        </w:rPr>
      </w:pPr>
      <w:bookmarkStart w:id="1342" w:name="_Toc223789837"/>
      <w:bookmarkStart w:id="1343" w:name="_Toc223832949"/>
      <w:bookmarkStart w:id="1344" w:name="_Toc296947118"/>
      <w:bookmarkStart w:id="1345" w:name="_Toc188876721"/>
      <w:r w:rsidRPr="00EA2AB5">
        <w:rPr>
          <w:sz w:val="28"/>
          <w:szCs w:val="28"/>
          <w:lang w:val="el-GR"/>
        </w:rPr>
        <w:t>ΕΠΙΣΤΟΛΗ ΥΠΟΒΟΛΗΣ ΠΡΟΤΑΣΗΣ</w:t>
      </w:r>
      <w:bookmarkEnd w:id="1342"/>
      <w:bookmarkEnd w:id="1343"/>
      <w:bookmarkEnd w:id="1344"/>
      <w:bookmarkEnd w:id="1345"/>
    </w:p>
    <w:p w14:paraId="2ACA5F80" w14:textId="77777777" w:rsidR="006573ED" w:rsidRPr="002D203E" w:rsidRDefault="006573ED" w:rsidP="006573ED">
      <w:pPr>
        <w:pStyle w:val="Heading1"/>
        <w:numPr>
          <w:ilvl w:val="0"/>
          <w:numId w:val="0"/>
        </w:numPr>
        <w:ind w:left="567" w:hanging="567"/>
        <w:jc w:val="center"/>
        <w:rPr>
          <w:sz w:val="28"/>
          <w:szCs w:val="28"/>
          <w:lang w:val="el-GR"/>
        </w:rPr>
      </w:pPr>
    </w:p>
    <w:p w14:paraId="30BE79A8" w14:textId="77777777" w:rsidR="00005DBA" w:rsidRPr="002D203E" w:rsidRDefault="00005DBA" w:rsidP="00D3714E">
      <w:pPr>
        <w:pStyle w:val="Heading2"/>
        <w:numPr>
          <w:ilvl w:val="0"/>
          <w:numId w:val="0"/>
        </w:numPr>
        <w:spacing w:before="40" w:after="40"/>
        <w:jc w:val="left"/>
        <w:rPr>
          <w:color w:val="auto"/>
          <w:szCs w:val="22"/>
          <w:lang w:val="el-GR"/>
        </w:rPr>
      </w:pPr>
    </w:p>
    <w:p w14:paraId="164DF8CD" w14:textId="77777777" w:rsidR="00C84EBC" w:rsidRPr="002D203E" w:rsidRDefault="00C84EBC" w:rsidP="00C84EBC">
      <w:pPr>
        <w:rPr>
          <w:lang w:val="el-GR"/>
        </w:rPr>
        <w:sectPr w:rsidR="00C84EBC" w:rsidRPr="002D203E" w:rsidSect="00F84270">
          <w:footerReference w:type="default" r:id="rId41"/>
          <w:headerReference w:type="first" r:id="rId42"/>
          <w:footerReference w:type="first" r:id="rId43"/>
          <w:type w:val="nextColumn"/>
          <w:pgSz w:w="11906" w:h="16838" w:code="9"/>
          <w:pgMar w:top="1474" w:right="1191" w:bottom="1077" w:left="1191" w:header="357" w:footer="540" w:gutter="0"/>
          <w:pgNumType w:start="35"/>
          <w:cols w:space="708"/>
          <w:titlePg/>
          <w:docGrid w:linePitch="360"/>
        </w:sectPr>
      </w:pPr>
    </w:p>
    <w:p w14:paraId="484E90FC" w14:textId="77777777" w:rsidR="002176FD" w:rsidRPr="002D203E" w:rsidRDefault="00504E53" w:rsidP="002176FD">
      <w:pPr>
        <w:spacing w:line="360" w:lineRule="auto"/>
        <w:jc w:val="right"/>
        <w:rPr>
          <w:rFonts w:ascii="Arial Narrow" w:hAnsi="Arial Narrow"/>
          <w:b/>
          <w:u w:val="single"/>
          <w:lang w:val="el-GR"/>
        </w:rPr>
      </w:pPr>
      <w:r>
        <w:rPr>
          <w:noProof/>
        </w:rPr>
        <w:lastRenderedPageBreak/>
        <mc:AlternateContent>
          <mc:Choice Requires="wps">
            <w:drawing>
              <wp:anchor distT="0" distB="0" distL="114300" distR="114300" simplePos="0" relativeHeight="251669504" behindDoc="0" locked="0" layoutInCell="1" allowOverlap="1" wp14:anchorId="41CB6A6B" wp14:editId="33BE5F51">
                <wp:simplePos x="0" y="0"/>
                <wp:positionH relativeFrom="column">
                  <wp:posOffset>-38100</wp:posOffset>
                </wp:positionH>
                <wp:positionV relativeFrom="paragraph">
                  <wp:posOffset>228600</wp:posOffset>
                </wp:positionV>
                <wp:extent cx="2400300" cy="571500"/>
                <wp:effectExtent l="0" t="0" r="0" b="0"/>
                <wp:wrapNone/>
                <wp:docPr id="3219366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14:paraId="69A45C54" w14:textId="77777777" w:rsidR="00E01492" w:rsidRPr="0099252C" w:rsidRDefault="00504E53" w:rsidP="002176FD">
                            <w:pPr>
                              <w:jc w:val="center"/>
                              <w:rPr>
                                <w:rFonts w:ascii="Arial" w:hAnsi="Arial" w:cs="Arial"/>
                                <w:b/>
                              </w:rPr>
                            </w:pPr>
                            <w:r w:rsidRPr="0099252C">
                              <w:rPr>
                                <w:rFonts w:ascii="Arial" w:hAnsi="Arial" w:cs="Arial"/>
                                <w:b/>
                              </w:rPr>
                              <w:t>(Ημερομηνία Παραλαβής)</w:t>
                            </w:r>
                          </w:p>
                          <w:p w14:paraId="6176E7BE" w14:textId="77777777" w:rsidR="00E01492" w:rsidRPr="0099252C" w:rsidRDefault="00E01492" w:rsidP="002176FD">
                            <w:pPr>
                              <w:jc w:val="center"/>
                              <w:rPr>
                                <w:rFonts w:ascii="Arial" w:hAnsi="Arial" w:cs="Arial"/>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1CB6A6B" id="Rectangle 47" o:spid="_x0000_s1026" style="position:absolute;left:0;text-align:left;margin-left:-3pt;margin-top:18pt;width:189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">
                <v:textbox>
                  <w:txbxContent>
                    <w:p w14:paraId="69A45C54" w14:textId="77777777" w:rsidR="00E01492" w:rsidRPr="0099252C" w:rsidRDefault="00504E53" w:rsidP="002176FD">
                      <w:pPr>
                        <w:jc w:val="center"/>
                        <w:rPr>
                          <w:rFonts w:ascii="Arial" w:hAnsi="Arial" w:cs="Arial"/>
                          <w:b/>
                        </w:rPr>
                      </w:pPr>
                      <w:r w:rsidRPr="0099252C">
                        <w:rPr>
                          <w:rFonts w:ascii="Arial" w:hAnsi="Arial" w:cs="Arial"/>
                          <w:b/>
                        </w:rPr>
                        <w:t>(Ημερομηνία Παραλαβής)</w:t>
                      </w:r>
                    </w:p>
                    <w:p w14:paraId="6176E7BE" w14:textId="77777777" w:rsidR="00E01492" w:rsidRPr="0099252C" w:rsidRDefault="00E01492" w:rsidP="002176FD">
                      <w:pPr>
                        <w:jc w:val="center"/>
                        <w:rPr>
                          <w:rFonts w:ascii="Arial" w:hAnsi="Arial" w:cs="Arial"/>
                        </w:rPr>
                      </w:pPr>
                    </w:p>
                  </w:txbxContent>
                </v:textbox>
              </v:rect>
            </w:pict>
          </mc:Fallback>
        </mc:AlternateContent>
      </w:r>
    </w:p>
    <w:p w14:paraId="091CFC73" w14:textId="77777777" w:rsidR="002176FD" w:rsidRPr="002D203E" w:rsidRDefault="002176FD" w:rsidP="002176FD">
      <w:pPr>
        <w:spacing w:line="360" w:lineRule="auto"/>
        <w:rPr>
          <w:rFonts w:ascii="Arial Narrow" w:hAnsi="Arial Narrow"/>
          <w:b/>
          <w:lang w:val="el-GR"/>
        </w:rPr>
      </w:pPr>
    </w:p>
    <w:p w14:paraId="380D86A5" w14:textId="77777777" w:rsidR="002176FD" w:rsidRPr="002D203E" w:rsidRDefault="002176FD" w:rsidP="002176FD">
      <w:pPr>
        <w:spacing w:line="360" w:lineRule="auto"/>
        <w:rPr>
          <w:rFonts w:ascii="Arial Narrow" w:hAnsi="Arial Narrow"/>
          <w:b/>
          <w:lang w:val="el-GR"/>
        </w:rPr>
      </w:pPr>
    </w:p>
    <w:p w14:paraId="79F32AA0" w14:textId="77777777" w:rsidR="0099252C" w:rsidRPr="002D203E" w:rsidRDefault="0099252C" w:rsidP="0099252C">
      <w:pPr>
        <w:rPr>
          <w:rFonts w:ascii="Arial" w:hAnsi="Arial" w:cs="Arial"/>
          <w:b/>
          <w:lang w:val="el-GR"/>
        </w:rPr>
      </w:pPr>
    </w:p>
    <w:p w14:paraId="00B72F4B" w14:textId="77777777" w:rsidR="0099252C" w:rsidRPr="002D203E" w:rsidRDefault="0099252C" w:rsidP="0099252C">
      <w:pPr>
        <w:rPr>
          <w:rFonts w:ascii="Arial" w:hAnsi="Arial" w:cs="Arial"/>
          <w:b/>
          <w:lang w:val="el-GR"/>
        </w:rPr>
      </w:pPr>
    </w:p>
    <w:p w14:paraId="0E9E0AC5" w14:textId="77777777" w:rsidR="0099252C" w:rsidRPr="002D203E" w:rsidRDefault="00504E53" w:rsidP="0099252C">
      <w:pPr>
        <w:rPr>
          <w:rFonts w:ascii="Arial" w:hAnsi="Arial" w:cs="Arial"/>
          <w:b/>
          <w:lang w:val="el-GR"/>
        </w:rPr>
      </w:pPr>
      <w:r w:rsidRPr="00EA2AB5">
        <w:rPr>
          <w:rFonts w:ascii="Arial" w:hAnsi="Arial" w:cs="Arial"/>
          <w:b/>
          <w:lang w:val="el-GR"/>
        </w:rPr>
        <w:t>(Στοιχεία Δικαιούχου)</w:t>
      </w:r>
      <w:r w:rsidRPr="00EA2AB5">
        <w:rPr>
          <w:rFonts w:ascii="Arial" w:hAnsi="Arial" w:cs="Arial"/>
          <w:b/>
          <w:lang w:val="el-GR"/>
        </w:rPr>
        <w:tab/>
      </w:r>
      <w:r w:rsidRPr="00EA2AB5">
        <w:rPr>
          <w:rFonts w:ascii="Arial" w:hAnsi="Arial" w:cs="Arial"/>
          <w:b/>
          <w:lang w:val="el-GR"/>
        </w:rPr>
        <w:tab/>
      </w:r>
      <w:r w:rsidRPr="00EA2AB5">
        <w:rPr>
          <w:rFonts w:ascii="Arial" w:hAnsi="Arial" w:cs="Arial"/>
          <w:b/>
          <w:lang w:val="el-GR"/>
        </w:rPr>
        <w:tab/>
      </w:r>
      <w:r w:rsidRPr="00EA2AB5">
        <w:rPr>
          <w:rFonts w:ascii="Arial" w:hAnsi="Arial" w:cs="Arial"/>
          <w:b/>
          <w:lang w:val="el-GR"/>
        </w:rPr>
        <w:tab/>
      </w:r>
      <w:r w:rsidRPr="00EA2AB5">
        <w:rPr>
          <w:rFonts w:ascii="Arial" w:hAnsi="Arial" w:cs="Arial"/>
          <w:b/>
          <w:lang w:val="el-GR"/>
        </w:rPr>
        <w:tab/>
      </w:r>
      <w:r w:rsidRPr="00EA2AB5">
        <w:rPr>
          <w:rFonts w:ascii="Arial" w:hAnsi="Arial" w:cs="Arial"/>
          <w:b/>
          <w:lang w:val="el-GR"/>
        </w:rPr>
        <w:tab/>
        <w:t xml:space="preserve">    (Ημερομηνία Σύνταξης)</w:t>
      </w:r>
    </w:p>
    <w:p w14:paraId="600FD5B9" w14:textId="77777777" w:rsidR="0099252C" w:rsidRPr="002D203E" w:rsidRDefault="00504E53" w:rsidP="0099252C">
      <w:pPr>
        <w:spacing w:line="360" w:lineRule="auto"/>
        <w:rPr>
          <w:rFonts w:ascii="Arial" w:hAnsi="Arial" w:cs="Arial"/>
          <w:b/>
          <w:i/>
          <w:lang w:val="el-GR"/>
        </w:rPr>
      </w:pPr>
      <w:r w:rsidRPr="00EA2AB5">
        <w:rPr>
          <w:rFonts w:ascii="Arial" w:hAnsi="Arial" w:cs="Arial"/>
          <w:b/>
          <w:i/>
          <w:lang w:val="el-GR"/>
        </w:rPr>
        <w:tab/>
      </w:r>
      <w:r w:rsidRPr="00EA2AB5">
        <w:rPr>
          <w:rFonts w:ascii="Arial" w:hAnsi="Arial" w:cs="Arial"/>
          <w:b/>
          <w:i/>
          <w:lang w:val="el-GR"/>
        </w:rPr>
        <w:tab/>
      </w:r>
    </w:p>
    <w:p w14:paraId="5A86FB5A" w14:textId="77777777" w:rsidR="0099252C" w:rsidRPr="002D203E" w:rsidRDefault="0099252C" w:rsidP="0099252C">
      <w:pPr>
        <w:spacing w:line="360" w:lineRule="auto"/>
        <w:jc w:val="center"/>
        <w:rPr>
          <w:rFonts w:ascii="Arial" w:hAnsi="Arial" w:cs="Arial"/>
          <w:b/>
          <w:lang w:val="el-GR"/>
        </w:rPr>
      </w:pPr>
    </w:p>
    <w:p w14:paraId="07658577" w14:textId="77777777" w:rsidR="0099252C" w:rsidRPr="002D203E" w:rsidRDefault="00504E53" w:rsidP="0099252C">
      <w:pPr>
        <w:spacing w:line="360" w:lineRule="auto"/>
        <w:jc w:val="right"/>
        <w:rPr>
          <w:rFonts w:ascii="Arial" w:hAnsi="Arial" w:cs="Arial"/>
          <w:b/>
          <w:lang w:val="el-GR"/>
        </w:rPr>
      </w:pPr>
      <w:r w:rsidRPr="00EA2AB5">
        <w:rPr>
          <w:rFonts w:ascii="Arial" w:hAnsi="Arial" w:cs="Arial"/>
          <w:b/>
          <w:lang w:val="el-GR"/>
        </w:rPr>
        <w:t xml:space="preserve">ΠΡΟΣ ΥΠΟΥΡΓΕΙΟ ΕΣΩΤΕΡΙΚΩΝ </w:t>
      </w:r>
    </w:p>
    <w:p w14:paraId="5CBDCA92" w14:textId="77777777" w:rsidR="0099252C" w:rsidRPr="002D203E" w:rsidRDefault="00504E53" w:rsidP="0099252C">
      <w:pPr>
        <w:spacing w:line="360" w:lineRule="auto"/>
        <w:jc w:val="right"/>
        <w:rPr>
          <w:rFonts w:ascii="Arial" w:hAnsi="Arial" w:cs="Arial"/>
          <w:b/>
          <w:lang w:val="el-GR"/>
        </w:rPr>
      </w:pPr>
      <w:r w:rsidRPr="00EA2AB5">
        <w:rPr>
          <w:rFonts w:ascii="Arial" w:hAnsi="Arial" w:cs="Arial"/>
          <w:b/>
          <w:lang w:val="el-GR"/>
        </w:rPr>
        <w:t>ΜΟΝΑΔΑ ΕΦΑΡΜΟΓΗΣ / ΑΝΑΔΟΧΟΣ</w:t>
      </w:r>
    </w:p>
    <w:p w14:paraId="7811208C" w14:textId="77777777" w:rsidR="0099252C" w:rsidRPr="002D203E" w:rsidRDefault="00504E53" w:rsidP="0099252C">
      <w:pPr>
        <w:spacing w:line="360" w:lineRule="auto"/>
        <w:jc w:val="right"/>
        <w:rPr>
          <w:rFonts w:ascii="Arial" w:hAnsi="Arial" w:cs="Arial"/>
          <w:b/>
          <w:lang w:val="el-GR"/>
        </w:rPr>
      </w:pPr>
      <w:r w:rsidRPr="00EA2AB5">
        <w:rPr>
          <w:rFonts w:ascii="Arial" w:hAnsi="Arial" w:cs="Arial"/>
          <w:b/>
          <w:lang w:val="el-GR"/>
        </w:rPr>
        <w:t>ΓΙΑ ΤΟ ΜΕΤΡΟ 7</w:t>
      </w:r>
      <w:r w:rsidR="00027156" w:rsidRPr="00291506">
        <w:rPr>
          <w:rFonts w:ascii="Arial" w:hAnsi="Arial" w:cs="Arial"/>
          <w:b/>
          <w:lang w:val="el-GR"/>
        </w:rPr>
        <w:t xml:space="preserve"> / </w:t>
      </w:r>
      <w:r w:rsidR="00C5259B">
        <w:rPr>
          <w:rFonts w:ascii="Arial" w:hAnsi="Arial" w:cs="Arial"/>
          <w:b/>
          <w:lang w:val="el-GR"/>
        </w:rPr>
        <w:t>ΤΗΝ ΠΑΡΕΜΒΑΣΗ 4.4</w:t>
      </w:r>
    </w:p>
    <w:p w14:paraId="441A8F13" w14:textId="77777777" w:rsidR="0099252C" w:rsidRPr="002D203E" w:rsidRDefault="0099252C" w:rsidP="0099252C">
      <w:pPr>
        <w:spacing w:line="360" w:lineRule="auto"/>
        <w:jc w:val="center"/>
        <w:rPr>
          <w:rFonts w:ascii="Arial" w:hAnsi="Arial" w:cs="Arial"/>
          <w:b/>
          <w:lang w:val="el-GR"/>
        </w:rPr>
      </w:pPr>
    </w:p>
    <w:p w14:paraId="49EF9B40" w14:textId="77777777" w:rsidR="0099252C" w:rsidRPr="002D203E" w:rsidRDefault="0099252C" w:rsidP="0099252C">
      <w:pPr>
        <w:spacing w:line="360" w:lineRule="auto"/>
        <w:jc w:val="center"/>
        <w:rPr>
          <w:rFonts w:ascii="Arial" w:hAnsi="Arial" w:cs="Arial"/>
          <w:lang w:val="el-GR"/>
        </w:rPr>
      </w:pPr>
    </w:p>
    <w:p w14:paraId="0823CDCE" w14:textId="77777777" w:rsidR="0099252C" w:rsidRDefault="00504E53" w:rsidP="002C7DF0">
      <w:pPr>
        <w:spacing w:line="360" w:lineRule="auto"/>
        <w:jc w:val="center"/>
        <w:rPr>
          <w:rFonts w:ascii="Arial" w:hAnsi="Arial" w:cs="Arial"/>
          <w:b/>
          <w:lang w:val="el-GR"/>
        </w:rPr>
      </w:pPr>
      <w:r w:rsidRPr="00EA2AB5">
        <w:rPr>
          <w:rFonts w:ascii="Arial" w:hAnsi="Arial" w:cs="Arial"/>
          <w:b/>
          <w:lang w:val="el-GR"/>
        </w:rPr>
        <w:t>ΑΙΤΗΣΗ ΥΠΟΒΟΛΗΣ ΠΡΟΤΑΣΗΣ</w:t>
      </w:r>
      <w:r w:rsidR="002C7DF0">
        <w:rPr>
          <w:rFonts w:ascii="Arial" w:hAnsi="Arial" w:cs="Arial"/>
          <w:b/>
          <w:lang w:val="el-GR"/>
        </w:rPr>
        <w:t xml:space="preserve"> </w:t>
      </w:r>
      <w:r w:rsidRPr="00EA2AB5">
        <w:rPr>
          <w:rFonts w:ascii="Arial" w:hAnsi="Arial" w:cs="Arial"/>
          <w:b/>
          <w:lang w:val="el-GR"/>
        </w:rPr>
        <w:t>ΣΤΑ ΠΛΑΙΣΙΑ ΤΟΥ</w:t>
      </w:r>
    </w:p>
    <w:p w14:paraId="609B0C5C" w14:textId="77777777" w:rsidR="002C7DF0" w:rsidRPr="002D203E" w:rsidRDefault="002C7DF0" w:rsidP="002C7DF0">
      <w:pPr>
        <w:spacing w:line="360" w:lineRule="auto"/>
        <w:jc w:val="center"/>
        <w:rPr>
          <w:rFonts w:ascii="Arial" w:hAnsi="Arial" w:cs="Arial"/>
          <w:b/>
          <w:lang w:val="el-GR"/>
        </w:rPr>
      </w:pPr>
    </w:p>
    <w:p w14:paraId="37360BED" w14:textId="77777777" w:rsidR="00027156" w:rsidRPr="00291506" w:rsidRDefault="00504E53" w:rsidP="002C7DF0">
      <w:pPr>
        <w:spacing w:line="360" w:lineRule="auto"/>
        <w:jc w:val="center"/>
        <w:rPr>
          <w:rFonts w:ascii="Arial" w:hAnsi="Arial" w:cs="Arial"/>
          <w:b/>
          <w:lang w:val="el-GR"/>
        </w:rPr>
      </w:pPr>
      <w:r w:rsidRPr="00EA2AB5">
        <w:rPr>
          <w:rFonts w:ascii="Arial" w:hAnsi="Arial" w:cs="Arial"/>
          <w:b/>
          <w:lang w:val="el-GR"/>
        </w:rPr>
        <w:t>ΠΡΟΓΡΑΜΜΑΤΟΣ ΑΓΡΟΤΙΚΗΣ ΑΝΑΠΤΥΞΗΣ</w:t>
      </w:r>
      <w:r w:rsidR="002C7DF0">
        <w:rPr>
          <w:rFonts w:ascii="Arial" w:hAnsi="Arial" w:cs="Arial"/>
          <w:b/>
          <w:lang w:val="el-GR"/>
        </w:rPr>
        <w:t xml:space="preserve"> </w:t>
      </w:r>
      <w:r w:rsidRPr="00EA2AB5">
        <w:rPr>
          <w:rFonts w:ascii="Arial" w:hAnsi="Arial" w:cs="Arial"/>
          <w:b/>
          <w:lang w:val="el-GR"/>
        </w:rPr>
        <w:t>2014</w:t>
      </w:r>
      <w:r w:rsidR="002C7DF0">
        <w:rPr>
          <w:rFonts w:ascii="Arial" w:hAnsi="Arial" w:cs="Arial"/>
          <w:b/>
          <w:lang w:val="el-GR"/>
        </w:rPr>
        <w:t>-</w:t>
      </w:r>
      <w:r w:rsidRPr="00EA2AB5">
        <w:rPr>
          <w:rFonts w:ascii="Arial" w:hAnsi="Arial" w:cs="Arial"/>
          <w:b/>
          <w:lang w:val="el-GR"/>
        </w:rPr>
        <w:t>2020</w:t>
      </w:r>
    </w:p>
    <w:p w14:paraId="2F744928" w14:textId="77777777" w:rsidR="0099252C" w:rsidRPr="002D203E" w:rsidRDefault="00504E53" w:rsidP="0099252C">
      <w:pPr>
        <w:spacing w:line="360" w:lineRule="auto"/>
        <w:jc w:val="center"/>
        <w:rPr>
          <w:rFonts w:ascii="Arial" w:hAnsi="Arial" w:cs="Arial"/>
          <w:b/>
          <w:lang w:val="el-GR"/>
        </w:rPr>
      </w:pPr>
      <w:r>
        <w:rPr>
          <w:rFonts w:ascii="Arial" w:hAnsi="Arial" w:cs="Arial"/>
          <w:b/>
          <w:lang w:val="el-GR"/>
        </w:rPr>
        <w:t>ΣΤΡΑΤΗΓΙΚΟΥ ΣΧΕΔΙΟΥ ΚΟΙΝΗΣ ΑΓΡΟΤΙΚΗΣ ΠΟΛΙΤΙΚΗΣ 2023-2027</w:t>
      </w:r>
    </w:p>
    <w:p w14:paraId="1B275701" w14:textId="77777777" w:rsidR="0099252C" w:rsidRPr="007171ED" w:rsidRDefault="0099252C" w:rsidP="0099252C">
      <w:pPr>
        <w:spacing w:line="360" w:lineRule="auto"/>
        <w:ind w:left="12"/>
        <w:jc w:val="center"/>
        <w:rPr>
          <w:rFonts w:ascii="Arial" w:hAnsi="Arial" w:cs="Arial"/>
          <w:b/>
          <w:lang w:val="el-GR"/>
        </w:rPr>
      </w:pPr>
    </w:p>
    <w:p w14:paraId="4F41822D" w14:textId="77777777" w:rsidR="00027156" w:rsidRPr="00291506" w:rsidRDefault="00504E53">
      <w:pPr>
        <w:jc w:val="center"/>
        <w:rPr>
          <w:rFonts w:ascii="Arial" w:hAnsi="Arial" w:cs="Arial"/>
          <w:b/>
          <w:lang w:val="el-GR"/>
        </w:rPr>
      </w:pPr>
      <w:r w:rsidRPr="007171ED">
        <w:rPr>
          <w:rFonts w:ascii="Arial" w:hAnsi="Arial" w:cs="Arial"/>
          <w:b/>
          <w:lang w:val="el-GR"/>
        </w:rPr>
        <w:t>Μέτρο 7</w:t>
      </w:r>
      <w:r w:rsidRPr="00291506">
        <w:rPr>
          <w:rFonts w:ascii="Arial" w:hAnsi="Arial" w:cs="Arial"/>
          <w:b/>
          <w:lang w:val="el-GR"/>
        </w:rPr>
        <w:t xml:space="preserve"> </w:t>
      </w:r>
      <w:r w:rsidRPr="007171ED">
        <w:rPr>
          <w:rFonts w:ascii="Arial" w:hAnsi="Arial" w:cs="Arial"/>
          <w:b/>
          <w:snapToGrid w:val="0"/>
          <w:color w:val="000000"/>
          <w:lang w:val="el-GR"/>
        </w:rPr>
        <w:t>:</w:t>
      </w:r>
      <w:r w:rsidR="00A345A2">
        <w:rPr>
          <w:rFonts w:ascii="Arial" w:hAnsi="Arial" w:cs="Arial"/>
          <w:b/>
          <w:snapToGrid w:val="0"/>
          <w:color w:val="000000"/>
          <w:lang w:val="el-GR"/>
        </w:rPr>
        <w:t xml:space="preserve"> </w:t>
      </w:r>
      <w:r w:rsidRPr="007171ED">
        <w:rPr>
          <w:rFonts w:ascii="Arial" w:hAnsi="Arial" w:cs="Arial"/>
          <w:b/>
          <w:lang w:val="el-GR"/>
        </w:rPr>
        <w:t>Βασικές Υπηρεσίες και Ανάπλαση Χωριών σε Αγροτικές Περιοχές</w:t>
      </w:r>
    </w:p>
    <w:p w14:paraId="1F2BD6C2" w14:textId="77777777" w:rsidR="009C10D2" w:rsidRPr="007171ED" w:rsidRDefault="00504E53">
      <w:pPr>
        <w:jc w:val="center"/>
        <w:rPr>
          <w:rFonts w:ascii="Arial" w:hAnsi="Arial" w:cs="Arial"/>
          <w:b/>
          <w:lang w:val="el-GR"/>
        </w:rPr>
      </w:pPr>
      <w:r>
        <w:rPr>
          <w:rFonts w:ascii="Arial" w:hAnsi="Arial" w:cs="Arial"/>
          <w:b/>
          <w:lang w:val="el-GR"/>
        </w:rPr>
        <w:t xml:space="preserve">Παρέμβαση 4.4: </w:t>
      </w:r>
      <w:r w:rsidRPr="001D36F2">
        <w:rPr>
          <w:rFonts w:ascii="Arial" w:hAnsi="Arial" w:cs="Arial"/>
          <w:b/>
          <w:bCs/>
          <w:lang w:val="el-GR"/>
        </w:rPr>
        <w:t>Έργα υποδομών στις αγροτικές περιοχές και ανάπλαση χωριών</w:t>
      </w:r>
    </w:p>
    <w:p w14:paraId="6FDAA538" w14:textId="77777777" w:rsidR="009C10D2" w:rsidRPr="007171ED" w:rsidRDefault="009C10D2">
      <w:pPr>
        <w:jc w:val="center"/>
        <w:rPr>
          <w:rFonts w:ascii="Arial" w:hAnsi="Arial" w:cs="Arial"/>
          <w:b/>
          <w:lang w:val="el-GR"/>
        </w:rPr>
      </w:pPr>
    </w:p>
    <w:p w14:paraId="32013FE5" w14:textId="77777777" w:rsidR="009C10D2" w:rsidRPr="002D203E" w:rsidRDefault="00504E53">
      <w:pPr>
        <w:jc w:val="center"/>
        <w:rPr>
          <w:rFonts w:ascii="Arial" w:hAnsi="Arial" w:cs="Arial"/>
          <w:b/>
          <w:lang w:val="el-GR"/>
        </w:rPr>
      </w:pPr>
      <w:r>
        <w:rPr>
          <w:rFonts w:ascii="Arial" w:hAnsi="Arial" w:cs="Arial"/>
          <w:b/>
          <w:lang w:val="el-GR"/>
        </w:rPr>
        <w:t>Δράση</w:t>
      </w:r>
      <w:r w:rsidRPr="00EA2AB5">
        <w:rPr>
          <w:rFonts w:ascii="Arial" w:hAnsi="Arial" w:cs="Arial"/>
          <w:b/>
          <w:lang w:val="el-GR"/>
        </w:rPr>
        <w:t xml:space="preserve"> </w:t>
      </w:r>
      <w:r w:rsidR="000071F9" w:rsidRPr="00EA2AB5">
        <w:rPr>
          <w:rFonts w:ascii="Arial" w:hAnsi="Arial" w:cs="Arial"/>
          <w:b/>
          <w:lang w:val="el-GR"/>
        </w:rPr>
        <w:t>...:  …………………………………………………………………...</w:t>
      </w:r>
    </w:p>
    <w:p w14:paraId="74FCF30E" w14:textId="77777777" w:rsidR="009C10D2" w:rsidRPr="00DE53E1" w:rsidRDefault="009C10D2">
      <w:pPr>
        <w:jc w:val="center"/>
        <w:rPr>
          <w:b/>
          <w:lang w:val="el-GR"/>
        </w:rPr>
      </w:pPr>
    </w:p>
    <w:p w14:paraId="27054923" w14:textId="77777777" w:rsidR="0099252C" w:rsidRPr="002D203E" w:rsidRDefault="00504E53" w:rsidP="0099252C">
      <w:pPr>
        <w:spacing w:before="100" w:beforeAutospacing="1" w:after="100" w:afterAutospacing="1" w:line="360" w:lineRule="auto"/>
        <w:jc w:val="both"/>
        <w:rPr>
          <w:rFonts w:ascii="Arial" w:hAnsi="Arial" w:cs="Arial"/>
          <w:lang w:val="el-GR"/>
        </w:rPr>
      </w:pPr>
      <w:r w:rsidRPr="00EA2AB5">
        <w:rPr>
          <w:rFonts w:ascii="Arial" w:hAnsi="Arial" w:cs="Arial"/>
          <w:lang w:val="el-GR"/>
        </w:rPr>
        <w:t xml:space="preserve">Σε συνέχεια της Πρόσκλησης με </w:t>
      </w:r>
      <w:proofErr w:type="spellStart"/>
      <w:r w:rsidRPr="00EA2AB5">
        <w:rPr>
          <w:rFonts w:ascii="Arial" w:hAnsi="Arial" w:cs="Arial"/>
          <w:lang w:val="el-GR"/>
        </w:rPr>
        <w:t>Αρ</w:t>
      </w:r>
      <w:proofErr w:type="spellEnd"/>
      <w:r w:rsidRPr="00EA2AB5">
        <w:rPr>
          <w:rFonts w:ascii="Arial" w:hAnsi="Arial" w:cs="Arial"/>
          <w:lang w:val="el-GR"/>
        </w:rPr>
        <w:t xml:space="preserve">. ……......…. της Μονάδας Εφαρμογής/Αναδόχου για την υποβολή προτάσεων στο πλαίσιο του υπό αναφορά Μέτρου/ </w:t>
      </w:r>
      <w:r w:rsidR="005F00C4">
        <w:rPr>
          <w:rFonts w:ascii="Arial" w:hAnsi="Arial" w:cs="Arial"/>
          <w:lang w:val="el-GR"/>
        </w:rPr>
        <w:t>Παρέμβασης</w:t>
      </w:r>
      <w:r w:rsidRPr="00EA2AB5">
        <w:rPr>
          <w:rFonts w:ascii="Arial" w:hAnsi="Arial" w:cs="Arial"/>
          <w:lang w:val="el-GR"/>
        </w:rPr>
        <w:t xml:space="preserve">, το οποίο συγχρηματοδοτείται από το Ευρωπαϊκό Γεωργικό Ταμείο Αγροτικής Ανάπτυξης, υποβάλλεται πρόταση </w:t>
      </w:r>
      <w:r w:rsidR="001C7E58">
        <w:rPr>
          <w:rFonts w:ascii="Arial" w:hAnsi="Arial" w:cs="Arial"/>
          <w:lang w:val="el-GR"/>
        </w:rPr>
        <w:t>Έργου</w:t>
      </w:r>
      <w:r w:rsidRPr="00EA2AB5">
        <w:rPr>
          <w:rFonts w:ascii="Arial" w:hAnsi="Arial" w:cs="Arial"/>
          <w:lang w:val="el-GR"/>
        </w:rPr>
        <w:t xml:space="preserve"> με τίτλο «……………………………………………..»</w:t>
      </w:r>
    </w:p>
    <w:p w14:paraId="10D390AB" w14:textId="77777777" w:rsidR="000C6B48" w:rsidRDefault="00504E53" w:rsidP="000C6B48">
      <w:pPr>
        <w:spacing w:line="360" w:lineRule="auto"/>
        <w:jc w:val="both"/>
        <w:rPr>
          <w:rFonts w:ascii="Arial" w:hAnsi="Arial" w:cs="Arial"/>
        </w:rPr>
      </w:pPr>
      <w:r w:rsidRPr="00EA2AB5">
        <w:rPr>
          <w:rFonts w:ascii="Arial" w:hAnsi="Arial" w:cs="Arial"/>
          <w:lang w:val="el-GR"/>
        </w:rPr>
        <w:t xml:space="preserve">Η πρόταση περιγράφεται αναλυτικά στο συνημμένο Έντυπο Αίτησης και στα υπόλοιπα σχετικά έγγραφα που αναφέρονται στην εν λόγω Πρόσκληση. </w:t>
      </w:r>
      <w:proofErr w:type="spellStart"/>
      <w:r w:rsidR="0099252C" w:rsidRPr="00EC3F9D">
        <w:rPr>
          <w:rFonts w:ascii="Arial" w:hAnsi="Arial" w:cs="Arial"/>
        </w:rPr>
        <w:t>Γι</w:t>
      </w:r>
      <w:proofErr w:type="spellEnd"/>
      <w:r w:rsidR="0099252C" w:rsidRPr="00EC3F9D">
        <w:rPr>
          <w:rFonts w:ascii="Arial" w:hAnsi="Arial" w:cs="Arial"/>
        </w:rPr>
        <w:t>α πα</w:t>
      </w:r>
      <w:proofErr w:type="spellStart"/>
      <w:r w:rsidR="0099252C" w:rsidRPr="00EC3F9D">
        <w:rPr>
          <w:rFonts w:ascii="Arial" w:hAnsi="Arial" w:cs="Arial"/>
        </w:rPr>
        <w:t>ροχή</w:t>
      </w:r>
      <w:proofErr w:type="spellEnd"/>
      <w:r w:rsidR="0099252C" w:rsidRPr="00EC3F9D">
        <w:rPr>
          <w:rFonts w:ascii="Arial" w:hAnsi="Arial" w:cs="Arial"/>
        </w:rPr>
        <w:t xml:space="preserve"> π</w:t>
      </w:r>
      <w:proofErr w:type="spellStart"/>
      <w:r w:rsidR="0099252C" w:rsidRPr="00EC3F9D">
        <w:rPr>
          <w:rFonts w:ascii="Arial" w:hAnsi="Arial" w:cs="Arial"/>
        </w:rPr>
        <w:t>ρόσθετων</w:t>
      </w:r>
      <w:proofErr w:type="spellEnd"/>
      <w:r w:rsidR="0099252C" w:rsidRPr="00EC3F9D">
        <w:rPr>
          <w:rFonts w:ascii="Arial" w:hAnsi="Arial" w:cs="Arial"/>
        </w:rPr>
        <w:t xml:space="preserve"> π</w:t>
      </w:r>
      <w:proofErr w:type="spellStart"/>
      <w:r w:rsidR="0099252C" w:rsidRPr="00EC3F9D">
        <w:rPr>
          <w:rFonts w:ascii="Arial" w:hAnsi="Arial" w:cs="Arial"/>
        </w:rPr>
        <w:t>ληροφοριών</w:t>
      </w:r>
      <w:proofErr w:type="spellEnd"/>
      <w:r w:rsidR="0099252C" w:rsidRPr="00EC3F9D">
        <w:rPr>
          <w:rFonts w:ascii="Arial" w:hAnsi="Arial" w:cs="Arial"/>
        </w:rPr>
        <w:t xml:space="preserve"> μπ</w:t>
      </w:r>
      <w:proofErr w:type="spellStart"/>
      <w:r w:rsidR="0099252C" w:rsidRPr="00EC3F9D">
        <w:rPr>
          <w:rFonts w:ascii="Arial" w:hAnsi="Arial" w:cs="Arial"/>
        </w:rPr>
        <w:t>ορείτε</w:t>
      </w:r>
      <w:proofErr w:type="spellEnd"/>
      <w:r w:rsidR="0099252C" w:rsidRPr="00EC3F9D">
        <w:rPr>
          <w:rFonts w:ascii="Arial" w:hAnsi="Arial" w:cs="Arial"/>
        </w:rPr>
        <w:t xml:space="preserve"> να επ</w:t>
      </w:r>
      <w:proofErr w:type="spellStart"/>
      <w:r w:rsidR="0099252C" w:rsidRPr="00EC3F9D">
        <w:rPr>
          <w:rFonts w:ascii="Arial" w:hAnsi="Arial" w:cs="Arial"/>
        </w:rPr>
        <w:t>ικοινωνήσετε</w:t>
      </w:r>
      <w:proofErr w:type="spellEnd"/>
      <w:r w:rsidR="0099252C" w:rsidRPr="00EC3F9D">
        <w:rPr>
          <w:rFonts w:ascii="Arial" w:hAnsi="Arial" w:cs="Arial"/>
        </w:rPr>
        <w:t xml:space="preserve"> </w:t>
      </w:r>
      <w:proofErr w:type="spellStart"/>
      <w:r w:rsidR="0099252C" w:rsidRPr="00EC3F9D">
        <w:rPr>
          <w:rFonts w:ascii="Arial" w:hAnsi="Arial" w:cs="Arial"/>
        </w:rPr>
        <w:t>με</w:t>
      </w:r>
      <w:proofErr w:type="spellEnd"/>
      <w:r w:rsidR="0099252C" w:rsidRPr="00EC3F9D">
        <w:rPr>
          <w:rFonts w:ascii="Arial" w:hAnsi="Arial" w:cs="Arial"/>
        </w:rPr>
        <w:t>:</w:t>
      </w:r>
    </w:p>
    <w:p w14:paraId="1F61B881" w14:textId="77777777" w:rsidR="0099252C" w:rsidRPr="00EC3F9D" w:rsidRDefault="0099252C" w:rsidP="000C6B48">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369"/>
      </w:tblGrid>
      <w:tr w:rsidR="0030347E" w14:paraId="562B5E29" w14:textId="77777777">
        <w:trPr>
          <w:cantSplit/>
          <w:trHeight w:val="454"/>
        </w:trPr>
        <w:tc>
          <w:tcPr>
            <w:tcW w:w="4219" w:type="dxa"/>
            <w:vAlign w:val="center"/>
          </w:tcPr>
          <w:p w14:paraId="02EFF22D" w14:textId="77777777" w:rsidR="0099252C" w:rsidRPr="00EC3F9D" w:rsidRDefault="00504E53" w:rsidP="006C1F9D">
            <w:pPr>
              <w:pStyle w:val="Header"/>
              <w:tabs>
                <w:tab w:val="clear" w:pos="4153"/>
                <w:tab w:val="clear" w:pos="8306"/>
              </w:tabs>
              <w:spacing w:line="240" w:lineRule="auto"/>
              <w:jc w:val="right"/>
              <w:rPr>
                <w:rFonts w:cs="Arial"/>
                <w:b/>
                <w:szCs w:val="24"/>
              </w:rPr>
            </w:pPr>
            <w:r>
              <w:rPr>
                <w:rFonts w:cs="Arial"/>
                <w:b/>
                <w:szCs w:val="24"/>
              </w:rPr>
              <w:lastRenderedPageBreak/>
              <w:t>ΑΙΤΗΤΗΣ</w:t>
            </w:r>
            <w:r w:rsidRPr="00EC3F9D">
              <w:rPr>
                <w:rFonts w:cs="Arial"/>
                <w:b/>
                <w:szCs w:val="24"/>
              </w:rPr>
              <w:t>:</w:t>
            </w:r>
          </w:p>
        </w:tc>
        <w:tc>
          <w:tcPr>
            <w:tcW w:w="5369" w:type="dxa"/>
            <w:vAlign w:val="center"/>
          </w:tcPr>
          <w:p w14:paraId="4A2A5C7F" w14:textId="77777777" w:rsidR="0099252C" w:rsidRPr="00EC3F9D" w:rsidRDefault="0099252C" w:rsidP="006C1F9D">
            <w:pPr>
              <w:pStyle w:val="Header"/>
              <w:tabs>
                <w:tab w:val="clear" w:pos="4153"/>
                <w:tab w:val="clear" w:pos="8306"/>
              </w:tabs>
              <w:spacing w:line="240" w:lineRule="auto"/>
              <w:jc w:val="right"/>
              <w:rPr>
                <w:rFonts w:cs="Arial"/>
                <w:b/>
                <w:szCs w:val="24"/>
              </w:rPr>
            </w:pPr>
          </w:p>
        </w:tc>
      </w:tr>
      <w:tr w:rsidR="0030347E" w14:paraId="5DD3B9B6" w14:textId="77777777">
        <w:trPr>
          <w:cantSplit/>
          <w:trHeight w:val="454"/>
        </w:trPr>
        <w:tc>
          <w:tcPr>
            <w:tcW w:w="4219" w:type="dxa"/>
            <w:vAlign w:val="center"/>
          </w:tcPr>
          <w:p w14:paraId="58C83C8F" w14:textId="77777777" w:rsidR="0099252C" w:rsidRPr="00EC3F9D" w:rsidRDefault="00504E53" w:rsidP="006C1F9D">
            <w:pPr>
              <w:pStyle w:val="Header"/>
              <w:tabs>
                <w:tab w:val="clear" w:pos="4153"/>
                <w:tab w:val="clear" w:pos="8306"/>
              </w:tabs>
              <w:spacing w:line="240" w:lineRule="auto"/>
              <w:jc w:val="right"/>
              <w:rPr>
                <w:rFonts w:cs="Arial"/>
                <w:szCs w:val="24"/>
              </w:rPr>
            </w:pPr>
            <w:proofErr w:type="spellStart"/>
            <w:r w:rsidRPr="00EC3F9D">
              <w:rPr>
                <w:rFonts w:cs="Arial"/>
                <w:szCs w:val="24"/>
              </w:rPr>
              <w:t>Διεύθυνση</w:t>
            </w:r>
            <w:proofErr w:type="spellEnd"/>
            <w:r w:rsidRPr="00EC3F9D">
              <w:rPr>
                <w:rFonts w:cs="Arial"/>
                <w:szCs w:val="24"/>
              </w:rPr>
              <w:t>:</w:t>
            </w:r>
          </w:p>
        </w:tc>
        <w:tc>
          <w:tcPr>
            <w:tcW w:w="5369" w:type="dxa"/>
            <w:vAlign w:val="center"/>
          </w:tcPr>
          <w:p w14:paraId="14C828D9" w14:textId="77777777" w:rsidR="0099252C" w:rsidRPr="00EC3F9D" w:rsidRDefault="0099252C" w:rsidP="006C1F9D">
            <w:pPr>
              <w:pStyle w:val="Header"/>
              <w:tabs>
                <w:tab w:val="clear" w:pos="4153"/>
                <w:tab w:val="clear" w:pos="8306"/>
              </w:tabs>
              <w:spacing w:line="240" w:lineRule="auto"/>
              <w:jc w:val="right"/>
              <w:rPr>
                <w:rFonts w:cs="Arial"/>
                <w:szCs w:val="24"/>
              </w:rPr>
            </w:pPr>
          </w:p>
        </w:tc>
      </w:tr>
      <w:tr w:rsidR="0030347E" w14:paraId="2C6F234D" w14:textId="77777777">
        <w:trPr>
          <w:cantSplit/>
          <w:trHeight w:val="454"/>
        </w:trPr>
        <w:tc>
          <w:tcPr>
            <w:tcW w:w="4219" w:type="dxa"/>
            <w:vAlign w:val="center"/>
          </w:tcPr>
          <w:p w14:paraId="1E8873C1" w14:textId="77777777" w:rsidR="0099252C" w:rsidRPr="00EC3F9D" w:rsidRDefault="00504E53" w:rsidP="006C1F9D">
            <w:pPr>
              <w:pStyle w:val="Header"/>
              <w:tabs>
                <w:tab w:val="clear" w:pos="4153"/>
                <w:tab w:val="clear" w:pos="8306"/>
              </w:tabs>
              <w:spacing w:line="240" w:lineRule="auto"/>
              <w:jc w:val="right"/>
              <w:rPr>
                <w:rFonts w:cs="Arial"/>
                <w:szCs w:val="24"/>
              </w:rPr>
            </w:pPr>
            <w:proofErr w:type="spellStart"/>
            <w:r w:rsidRPr="00EC3F9D">
              <w:rPr>
                <w:rFonts w:cs="Arial"/>
                <w:szCs w:val="24"/>
              </w:rPr>
              <w:t>Ονομ</w:t>
            </w:r>
            <w:proofErr w:type="spellEnd"/>
            <w:r w:rsidRPr="00EC3F9D">
              <w:rPr>
                <w:rFonts w:cs="Arial"/>
                <w:szCs w:val="24"/>
              </w:rPr>
              <w:t>ατεπώνυμο π</w:t>
            </w:r>
            <w:proofErr w:type="spellStart"/>
            <w:r w:rsidRPr="00EC3F9D">
              <w:rPr>
                <w:rFonts w:cs="Arial"/>
                <w:szCs w:val="24"/>
              </w:rPr>
              <w:t>ροϊστάμενου</w:t>
            </w:r>
            <w:proofErr w:type="spellEnd"/>
            <w:r w:rsidRPr="00EC3F9D">
              <w:rPr>
                <w:rFonts w:cs="Arial"/>
                <w:szCs w:val="24"/>
              </w:rPr>
              <w:t>:</w:t>
            </w:r>
          </w:p>
        </w:tc>
        <w:tc>
          <w:tcPr>
            <w:tcW w:w="5369" w:type="dxa"/>
            <w:vAlign w:val="center"/>
          </w:tcPr>
          <w:p w14:paraId="73CD7785" w14:textId="77777777" w:rsidR="0099252C" w:rsidRPr="00EC3F9D" w:rsidRDefault="0099252C" w:rsidP="006C1F9D">
            <w:pPr>
              <w:pStyle w:val="Header"/>
              <w:tabs>
                <w:tab w:val="clear" w:pos="4153"/>
                <w:tab w:val="clear" w:pos="8306"/>
              </w:tabs>
              <w:spacing w:line="240" w:lineRule="auto"/>
              <w:jc w:val="right"/>
              <w:rPr>
                <w:rFonts w:cs="Arial"/>
                <w:szCs w:val="24"/>
              </w:rPr>
            </w:pPr>
          </w:p>
        </w:tc>
      </w:tr>
      <w:tr w:rsidR="0030347E" w14:paraId="6FA9F25E" w14:textId="77777777">
        <w:trPr>
          <w:cantSplit/>
          <w:trHeight w:val="454"/>
        </w:trPr>
        <w:tc>
          <w:tcPr>
            <w:tcW w:w="4219" w:type="dxa"/>
            <w:vAlign w:val="center"/>
          </w:tcPr>
          <w:p w14:paraId="3EAA0FB9" w14:textId="77777777" w:rsidR="0099252C" w:rsidRPr="00EC3F9D" w:rsidRDefault="00504E53" w:rsidP="006C1F9D">
            <w:pPr>
              <w:pStyle w:val="Header"/>
              <w:tabs>
                <w:tab w:val="clear" w:pos="4153"/>
                <w:tab w:val="clear" w:pos="8306"/>
              </w:tabs>
              <w:spacing w:line="240" w:lineRule="auto"/>
              <w:jc w:val="right"/>
              <w:rPr>
                <w:rFonts w:cs="Arial"/>
                <w:szCs w:val="24"/>
              </w:rPr>
            </w:pPr>
            <w:proofErr w:type="spellStart"/>
            <w:r w:rsidRPr="00EC3F9D">
              <w:rPr>
                <w:rFonts w:cs="Arial"/>
                <w:szCs w:val="24"/>
              </w:rPr>
              <w:t>Τηλ</w:t>
            </w:r>
            <w:proofErr w:type="spellEnd"/>
            <w:r w:rsidRPr="00EC3F9D">
              <w:rPr>
                <w:rFonts w:cs="Arial"/>
                <w:szCs w:val="24"/>
              </w:rPr>
              <w:t>.</w:t>
            </w:r>
          </w:p>
        </w:tc>
        <w:tc>
          <w:tcPr>
            <w:tcW w:w="5369" w:type="dxa"/>
            <w:vAlign w:val="center"/>
          </w:tcPr>
          <w:p w14:paraId="1D2A0261" w14:textId="77777777" w:rsidR="0099252C" w:rsidRPr="00EC3F9D" w:rsidRDefault="0099252C" w:rsidP="006C1F9D">
            <w:pPr>
              <w:pStyle w:val="Header"/>
              <w:tabs>
                <w:tab w:val="clear" w:pos="4153"/>
                <w:tab w:val="clear" w:pos="8306"/>
              </w:tabs>
              <w:spacing w:line="240" w:lineRule="auto"/>
              <w:jc w:val="right"/>
              <w:rPr>
                <w:rFonts w:cs="Arial"/>
                <w:szCs w:val="24"/>
              </w:rPr>
            </w:pPr>
          </w:p>
        </w:tc>
      </w:tr>
      <w:tr w:rsidR="0030347E" w14:paraId="7AC8D969" w14:textId="77777777">
        <w:trPr>
          <w:cantSplit/>
          <w:trHeight w:val="454"/>
        </w:trPr>
        <w:tc>
          <w:tcPr>
            <w:tcW w:w="4219" w:type="dxa"/>
            <w:vAlign w:val="center"/>
          </w:tcPr>
          <w:p w14:paraId="65C3E3A7" w14:textId="77777777" w:rsidR="0099252C" w:rsidRPr="00EC3F9D" w:rsidRDefault="00504E53" w:rsidP="006C1F9D">
            <w:pPr>
              <w:pStyle w:val="Header"/>
              <w:tabs>
                <w:tab w:val="clear" w:pos="4153"/>
                <w:tab w:val="clear" w:pos="8306"/>
              </w:tabs>
              <w:spacing w:line="240" w:lineRule="auto"/>
              <w:jc w:val="right"/>
              <w:rPr>
                <w:rFonts w:cs="Arial"/>
                <w:szCs w:val="24"/>
              </w:rPr>
            </w:pPr>
            <w:r w:rsidRPr="00EC3F9D">
              <w:rPr>
                <w:rFonts w:cs="Arial"/>
                <w:szCs w:val="24"/>
              </w:rPr>
              <w:t>FAX:</w:t>
            </w:r>
          </w:p>
        </w:tc>
        <w:tc>
          <w:tcPr>
            <w:tcW w:w="5369" w:type="dxa"/>
            <w:vAlign w:val="center"/>
          </w:tcPr>
          <w:p w14:paraId="27015FE7" w14:textId="77777777" w:rsidR="0099252C" w:rsidRPr="00EC3F9D" w:rsidRDefault="0099252C" w:rsidP="006C1F9D">
            <w:pPr>
              <w:pStyle w:val="Header"/>
              <w:tabs>
                <w:tab w:val="clear" w:pos="4153"/>
                <w:tab w:val="clear" w:pos="8306"/>
              </w:tabs>
              <w:spacing w:line="240" w:lineRule="auto"/>
              <w:jc w:val="right"/>
              <w:rPr>
                <w:rFonts w:cs="Arial"/>
                <w:szCs w:val="24"/>
              </w:rPr>
            </w:pPr>
          </w:p>
        </w:tc>
      </w:tr>
      <w:tr w:rsidR="0030347E" w14:paraId="4A432707" w14:textId="77777777">
        <w:trPr>
          <w:cantSplit/>
          <w:trHeight w:val="454"/>
        </w:trPr>
        <w:tc>
          <w:tcPr>
            <w:tcW w:w="4219" w:type="dxa"/>
            <w:vAlign w:val="center"/>
          </w:tcPr>
          <w:p w14:paraId="06498FB4" w14:textId="77777777" w:rsidR="0099252C" w:rsidRPr="00EC3F9D" w:rsidRDefault="00504E53" w:rsidP="006C1F9D">
            <w:pPr>
              <w:pStyle w:val="Header"/>
              <w:tabs>
                <w:tab w:val="clear" w:pos="4153"/>
                <w:tab w:val="clear" w:pos="8306"/>
              </w:tabs>
              <w:spacing w:line="240" w:lineRule="auto"/>
              <w:jc w:val="right"/>
              <w:rPr>
                <w:rFonts w:cs="Arial"/>
                <w:szCs w:val="24"/>
              </w:rPr>
            </w:pPr>
            <w:r w:rsidRPr="00EC3F9D">
              <w:rPr>
                <w:rFonts w:cs="Arial"/>
                <w:szCs w:val="24"/>
              </w:rPr>
              <w:t>Email:</w:t>
            </w:r>
          </w:p>
        </w:tc>
        <w:tc>
          <w:tcPr>
            <w:tcW w:w="5369" w:type="dxa"/>
            <w:vAlign w:val="center"/>
          </w:tcPr>
          <w:p w14:paraId="4F1A97EC" w14:textId="77777777" w:rsidR="0099252C" w:rsidRPr="00EC3F9D" w:rsidRDefault="0099252C" w:rsidP="006C1F9D">
            <w:pPr>
              <w:pStyle w:val="Header"/>
              <w:tabs>
                <w:tab w:val="clear" w:pos="4153"/>
                <w:tab w:val="clear" w:pos="8306"/>
              </w:tabs>
              <w:spacing w:line="240" w:lineRule="auto"/>
              <w:jc w:val="right"/>
              <w:rPr>
                <w:rFonts w:cs="Arial"/>
                <w:szCs w:val="24"/>
              </w:rPr>
            </w:pPr>
          </w:p>
        </w:tc>
      </w:tr>
    </w:tbl>
    <w:p w14:paraId="0D3D1FC6" w14:textId="77777777" w:rsidR="0099252C" w:rsidRPr="00EC3F9D" w:rsidRDefault="0099252C" w:rsidP="0099252C">
      <w:pPr>
        <w:spacing w:line="360" w:lineRule="auto"/>
        <w:rPr>
          <w:rFonts w:ascii="Arial" w:hAnsi="Arial" w:cs="Arial"/>
        </w:rPr>
      </w:pPr>
    </w:p>
    <w:p w14:paraId="7CF89570" w14:textId="77777777" w:rsidR="0099252C" w:rsidRPr="00EC3F9D" w:rsidRDefault="0099252C" w:rsidP="0099252C">
      <w:pPr>
        <w:tabs>
          <w:tab w:val="center" w:pos="1985"/>
        </w:tabs>
        <w:spacing w:line="360" w:lineRule="auto"/>
        <w:rPr>
          <w:rFonts w:ascii="Arial" w:hAnsi="Arial" w:cs="Arial"/>
        </w:rPr>
      </w:pPr>
    </w:p>
    <w:p w14:paraId="6789F7D3" w14:textId="77777777" w:rsidR="0099252C" w:rsidRPr="00561B57" w:rsidRDefault="00504E53" w:rsidP="005B5A49">
      <w:pPr>
        <w:tabs>
          <w:tab w:val="left" w:pos="2835"/>
          <w:tab w:val="left" w:pos="3261"/>
        </w:tabs>
        <w:spacing w:line="360" w:lineRule="auto"/>
        <w:rPr>
          <w:rFonts w:ascii="Arial" w:hAnsi="Arial" w:cs="Arial"/>
          <w:lang w:val="el-GR"/>
        </w:rPr>
      </w:pPr>
      <w:r w:rsidRPr="00561B57">
        <w:rPr>
          <w:rFonts w:ascii="Arial" w:hAnsi="Arial" w:cs="Arial"/>
          <w:b/>
          <w:lang w:val="el-GR"/>
        </w:rPr>
        <w:t>ΣΥΝΗΜΜΕΝΑ ΕΓΓΡΑΦΑ:</w:t>
      </w:r>
      <w:r w:rsidRPr="00561B57">
        <w:rPr>
          <w:rFonts w:ascii="Arial" w:hAnsi="Arial" w:cs="Arial"/>
          <w:lang w:val="el-GR"/>
        </w:rPr>
        <w:t xml:space="preserve"> </w:t>
      </w:r>
      <w:r w:rsidRPr="00561B57">
        <w:rPr>
          <w:rFonts w:ascii="Arial" w:hAnsi="Arial" w:cs="Arial"/>
          <w:lang w:val="el-GR"/>
        </w:rPr>
        <w:tab/>
        <w:t>Έντυπο Αίτησης</w:t>
      </w:r>
    </w:p>
    <w:p w14:paraId="32F54985" w14:textId="77777777" w:rsidR="0099252C" w:rsidRPr="00561B57" w:rsidRDefault="00504E53" w:rsidP="005B5A49">
      <w:pPr>
        <w:tabs>
          <w:tab w:val="left" w:pos="3261"/>
        </w:tabs>
        <w:spacing w:line="360" w:lineRule="auto"/>
        <w:rPr>
          <w:rFonts w:ascii="Arial" w:hAnsi="Arial" w:cs="Arial"/>
          <w:lang w:val="el-GR"/>
        </w:rPr>
      </w:pPr>
      <w:r w:rsidRPr="00561B57">
        <w:rPr>
          <w:rFonts w:ascii="Arial" w:hAnsi="Arial" w:cs="Arial"/>
          <w:lang w:val="el-GR"/>
        </w:rPr>
        <w:t xml:space="preserve">  </w:t>
      </w:r>
      <w:r w:rsidRPr="00561B57">
        <w:rPr>
          <w:rFonts w:ascii="Arial" w:hAnsi="Arial" w:cs="Arial"/>
          <w:lang w:val="el-GR"/>
        </w:rPr>
        <w:tab/>
        <w:t xml:space="preserve">Άλλα έγγραφα </w:t>
      </w:r>
    </w:p>
    <w:p w14:paraId="0712546D" w14:textId="77777777" w:rsidR="0099252C" w:rsidRPr="00561B57" w:rsidRDefault="0099252C" w:rsidP="005B5A49">
      <w:pPr>
        <w:spacing w:line="360" w:lineRule="auto"/>
        <w:rPr>
          <w:rFonts w:ascii="Arial" w:hAnsi="Arial" w:cs="Arial"/>
          <w:lang w:val="el-GR"/>
        </w:rPr>
      </w:pPr>
    </w:p>
    <w:p w14:paraId="653D9CA8" w14:textId="77777777" w:rsidR="0099252C" w:rsidRPr="00561B57" w:rsidRDefault="00504E53" w:rsidP="005B5A49">
      <w:pPr>
        <w:tabs>
          <w:tab w:val="center" w:pos="1985"/>
        </w:tabs>
        <w:spacing w:line="360" w:lineRule="auto"/>
        <w:jc w:val="right"/>
        <w:rPr>
          <w:rFonts w:ascii="Arial" w:hAnsi="Arial" w:cs="Arial"/>
          <w:lang w:val="el-GR"/>
        </w:rPr>
      </w:pPr>
      <w:r w:rsidRPr="00561B57">
        <w:rPr>
          <w:rFonts w:ascii="Arial" w:hAnsi="Arial" w:cs="Arial"/>
          <w:lang w:val="el-GR"/>
        </w:rPr>
        <w:tab/>
      </w:r>
      <w:r w:rsidRPr="00561B57">
        <w:rPr>
          <w:rFonts w:ascii="Arial" w:hAnsi="Arial" w:cs="Arial"/>
          <w:lang w:val="el-GR"/>
        </w:rPr>
        <w:tab/>
      </w:r>
      <w:r w:rsidRPr="00561B57">
        <w:rPr>
          <w:rFonts w:ascii="Arial" w:hAnsi="Arial" w:cs="Arial"/>
          <w:lang w:val="el-GR"/>
        </w:rPr>
        <w:tab/>
      </w:r>
      <w:r w:rsidR="005B5A49" w:rsidRPr="00561B57">
        <w:rPr>
          <w:rFonts w:ascii="Arial" w:hAnsi="Arial" w:cs="Arial"/>
          <w:lang w:val="el-GR"/>
        </w:rPr>
        <w:tab/>
      </w:r>
      <w:r w:rsidRPr="00561B57">
        <w:rPr>
          <w:rFonts w:ascii="Arial" w:hAnsi="Arial" w:cs="Arial"/>
          <w:lang w:val="el-GR"/>
        </w:rPr>
        <w:tab/>
        <w:t>________________________</w:t>
      </w:r>
    </w:p>
    <w:p w14:paraId="07AFC8AE" w14:textId="77777777" w:rsidR="0099252C" w:rsidRPr="00561B57" w:rsidRDefault="00504E53" w:rsidP="005B5A49">
      <w:pPr>
        <w:spacing w:line="360" w:lineRule="auto"/>
        <w:ind w:right="26" w:firstLine="7088"/>
        <w:rPr>
          <w:rFonts w:ascii="Arial" w:hAnsi="Arial" w:cs="Arial"/>
          <w:lang w:val="el-GR"/>
        </w:rPr>
      </w:pPr>
      <w:r w:rsidRPr="00561B57">
        <w:rPr>
          <w:rFonts w:ascii="Arial" w:hAnsi="Arial" w:cs="Arial"/>
          <w:lang w:val="el-GR"/>
        </w:rPr>
        <w:t>(υπογραφή)</w:t>
      </w:r>
    </w:p>
    <w:p w14:paraId="7DB2610C" w14:textId="77777777" w:rsidR="0099252C" w:rsidRPr="00561B57" w:rsidRDefault="00504E53" w:rsidP="005B5A49">
      <w:pPr>
        <w:spacing w:line="360" w:lineRule="auto"/>
        <w:ind w:left="6237"/>
        <w:rPr>
          <w:rFonts w:ascii="Arial" w:hAnsi="Arial" w:cs="Arial"/>
          <w:lang w:val="el-GR"/>
        </w:rPr>
      </w:pPr>
      <w:r w:rsidRPr="00561B57">
        <w:rPr>
          <w:rFonts w:ascii="Arial" w:hAnsi="Arial" w:cs="Arial"/>
          <w:lang w:val="el-GR"/>
        </w:rPr>
        <w:t>(Προϊστάμενος Δικαιούχου)</w:t>
      </w:r>
    </w:p>
    <w:p w14:paraId="3F41FF26" w14:textId="77777777" w:rsidR="0099252C" w:rsidRPr="00561B57" w:rsidRDefault="0099252C" w:rsidP="0099252C">
      <w:pPr>
        <w:spacing w:line="360" w:lineRule="auto"/>
        <w:rPr>
          <w:rFonts w:ascii="Arial" w:hAnsi="Arial" w:cs="Arial"/>
          <w:lang w:val="el-GR"/>
        </w:rPr>
      </w:pPr>
    </w:p>
    <w:p w14:paraId="61E61CF5" w14:textId="77777777" w:rsidR="0099252C" w:rsidRPr="00561B57" w:rsidRDefault="0099252C" w:rsidP="0099252C">
      <w:pPr>
        <w:spacing w:line="360" w:lineRule="auto"/>
        <w:rPr>
          <w:rFonts w:ascii="Arial" w:hAnsi="Arial" w:cs="Arial"/>
          <w:lang w:val="el-GR"/>
        </w:rPr>
      </w:pPr>
    </w:p>
    <w:p w14:paraId="53F1E022" w14:textId="77777777" w:rsidR="0099252C" w:rsidRPr="00561B57" w:rsidRDefault="0099252C" w:rsidP="0099252C">
      <w:pPr>
        <w:spacing w:line="360" w:lineRule="auto"/>
        <w:rPr>
          <w:rFonts w:ascii="Arial" w:hAnsi="Arial" w:cs="Arial"/>
          <w:lang w:val="el-GR"/>
        </w:rPr>
      </w:pPr>
    </w:p>
    <w:p w14:paraId="01305F3B" w14:textId="77777777" w:rsidR="002C7DF0" w:rsidRPr="00561B57" w:rsidRDefault="00504E53" w:rsidP="007241DB">
      <w:pPr>
        <w:tabs>
          <w:tab w:val="left" w:pos="900"/>
        </w:tabs>
        <w:spacing w:line="360" w:lineRule="auto"/>
        <w:rPr>
          <w:rFonts w:ascii="Arial" w:hAnsi="Arial" w:cs="Arial"/>
          <w:i/>
          <w:lang w:val="el-GR"/>
        </w:rPr>
      </w:pPr>
      <w:proofErr w:type="spellStart"/>
      <w:r w:rsidRPr="00561B57">
        <w:rPr>
          <w:rFonts w:ascii="Arial" w:hAnsi="Arial" w:cs="Arial"/>
          <w:lang w:val="el-GR"/>
        </w:rPr>
        <w:t>Κοιν</w:t>
      </w:r>
      <w:proofErr w:type="spellEnd"/>
      <w:r w:rsidRPr="00561B57">
        <w:rPr>
          <w:rFonts w:ascii="Arial" w:hAnsi="Arial" w:cs="Arial"/>
          <w:lang w:val="el-GR"/>
        </w:rPr>
        <w:t>.:</w:t>
      </w:r>
      <w:r w:rsidRPr="002C7DF0">
        <w:rPr>
          <w:rFonts w:ascii="Arial" w:hAnsi="Arial" w:cs="Arial"/>
          <w:lang w:val="el-GR"/>
        </w:rPr>
        <w:t xml:space="preserve"> </w:t>
      </w:r>
      <w:r w:rsidRPr="00561B57">
        <w:rPr>
          <w:rFonts w:ascii="Arial" w:hAnsi="Arial" w:cs="Arial"/>
          <w:lang w:val="el-GR"/>
        </w:rPr>
        <w:t>Επίτροπο ΚΟΑΠ</w:t>
      </w:r>
    </w:p>
    <w:p w14:paraId="37C21CF9" w14:textId="77777777" w:rsidR="0099252C" w:rsidRPr="00561B57" w:rsidRDefault="0099252C" w:rsidP="0099252C">
      <w:pPr>
        <w:spacing w:line="360" w:lineRule="auto"/>
        <w:rPr>
          <w:rFonts w:ascii="Arial" w:hAnsi="Arial" w:cs="Arial"/>
          <w:highlight w:val="yellow"/>
          <w:lang w:val="el-GR"/>
        </w:rPr>
      </w:pPr>
    </w:p>
    <w:p w14:paraId="2CDE3B53" w14:textId="77777777" w:rsidR="0099252C" w:rsidRPr="002D203E" w:rsidRDefault="0099252C" w:rsidP="0099252C">
      <w:pPr>
        <w:rPr>
          <w:rFonts w:ascii="Arial Narrow" w:hAnsi="Arial Narrow"/>
          <w:lang w:val="el-GR"/>
        </w:rPr>
      </w:pPr>
    </w:p>
    <w:p w14:paraId="6496AD4D" w14:textId="77777777" w:rsidR="009B1AE4" w:rsidRDefault="00504E53">
      <w:pPr>
        <w:rPr>
          <w:rFonts w:ascii="Arial Narrow" w:hAnsi="Arial Narrow"/>
          <w:lang w:val="el-GR"/>
        </w:rPr>
      </w:pPr>
      <w:r>
        <w:rPr>
          <w:rFonts w:ascii="Arial Narrow" w:hAnsi="Arial Narrow"/>
          <w:lang w:val="el-GR"/>
        </w:rPr>
        <w:br w:type="page"/>
      </w:r>
    </w:p>
    <w:p w14:paraId="03834E20" w14:textId="77777777" w:rsidR="004506EC" w:rsidRDefault="004506EC">
      <w:pPr>
        <w:jc w:val="center"/>
        <w:rPr>
          <w:lang w:val="el-GR"/>
        </w:rPr>
      </w:pPr>
    </w:p>
    <w:p w14:paraId="5F58CB5C" w14:textId="77777777" w:rsidR="004506EC" w:rsidRDefault="004506EC">
      <w:pPr>
        <w:jc w:val="center"/>
        <w:rPr>
          <w:lang w:val="el-GR"/>
        </w:rPr>
      </w:pPr>
    </w:p>
    <w:p w14:paraId="6C7E68ED"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bookmarkStart w:id="1346" w:name="_ΠΑΡΑΡΤΗΜΑ_1Γ"/>
      <w:bookmarkStart w:id="1347" w:name="_Toc223789838"/>
      <w:bookmarkStart w:id="1348" w:name="_Toc223832950"/>
      <w:bookmarkStart w:id="1349" w:name="_Toc296947119"/>
      <w:bookmarkEnd w:id="1346"/>
    </w:p>
    <w:p w14:paraId="488C4A80"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4912FAD3"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782D40D3"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7B1CC620"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19E9B3FC"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35AA95DA"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6C4394B9"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77AD76D0" w14:textId="77777777" w:rsidR="00354AFF" w:rsidRPr="002D203E" w:rsidRDefault="00354AFF" w:rsidP="00983E4C">
      <w:pPr>
        <w:spacing w:line="360" w:lineRule="exact"/>
        <w:jc w:val="center"/>
        <w:rPr>
          <w:rFonts w:ascii="Arial" w:hAnsi="Arial" w:cs="Arial"/>
          <w:sz w:val="28"/>
          <w:szCs w:val="28"/>
          <w:lang w:val="el-GR"/>
        </w:rPr>
      </w:pPr>
    </w:p>
    <w:p w14:paraId="54B40245"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18C802E3"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4C236E92"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0655A20C"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1E365305" w14:textId="77777777" w:rsidR="00354AFF" w:rsidRPr="002D203E" w:rsidRDefault="00354AFF" w:rsidP="00983E4C">
      <w:pPr>
        <w:pStyle w:val="Heading1"/>
        <w:numPr>
          <w:ilvl w:val="0"/>
          <w:numId w:val="0"/>
        </w:numPr>
        <w:spacing w:line="360" w:lineRule="exact"/>
        <w:ind w:left="567" w:hanging="567"/>
        <w:jc w:val="center"/>
        <w:rPr>
          <w:rFonts w:cs="Arial"/>
          <w:sz w:val="28"/>
          <w:szCs w:val="28"/>
          <w:lang w:val="el-GR"/>
        </w:rPr>
      </w:pPr>
    </w:p>
    <w:p w14:paraId="251BA42F" w14:textId="77777777" w:rsidR="00C84EBC" w:rsidRPr="002D203E" w:rsidRDefault="00504E53" w:rsidP="00C84EBC">
      <w:pPr>
        <w:pStyle w:val="Heading1"/>
        <w:numPr>
          <w:ilvl w:val="0"/>
          <w:numId w:val="0"/>
        </w:numPr>
        <w:ind w:left="567" w:hanging="567"/>
        <w:jc w:val="center"/>
        <w:rPr>
          <w:sz w:val="28"/>
          <w:szCs w:val="28"/>
          <w:lang w:val="el-GR"/>
        </w:rPr>
      </w:pPr>
      <w:bookmarkStart w:id="1350" w:name="_Toc188876722"/>
      <w:bookmarkStart w:id="1351" w:name="_Hlk188531110"/>
      <w:r w:rsidRPr="00EA2AB5">
        <w:rPr>
          <w:sz w:val="28"/>
          <w:szCs w:val="28"/>
          <w:lang w:val="el-GR"/>
        </w:rPr>
        <w:t xml:space="preserve">ΠΑΡΑΡΤΗΜΑ </w:t>
      </w:r>
      <w:bookmarkEnd w:id="1347"/>
      <w:bookmarkEnd w:id="1348"/>
      <w:bookmarkEnd w:id="1349"/>
      <w:r w:rsidRPr="00EA2AB5">
        <w:rPr>
          <w:sz w:val="28"/>
          <w:szCs w:val="28"/>
          <w:lang w:val="el-GR"/>
        </w:rPr>
        <w:t>1Β</w:t>
      </w:r>
      <w:bookmarkEnd w:id="1350"/>
    </w:p>
    <w:bookmarkEnd w:id="1351"/>
    <w:p w14:paraId="30766FD9" w14:textId="77777777" w:rsidR="00C84EBC" w:rsidRPr="002D203E" w:rsidRDefault="00C84EBC" w:rsidP="00C84EBC">
      <w:pPr>
        <w:rPr>
          <w:sz w:val="28"/>
          <w:szCs w:val="28"/>
          <w:lang w:val="el-GR"/>
        </w:rPr>
      </w:pPr>
    </w:p>
    <w:p w14:paraId="4AADAA54" w14:textId="77777777" w:rsidR="001641AE" w:rsidRPr="002D203E" w:rsidRDefault="00504E53" w:rsidP="00C84EBC">
      <w:pPr>
        <w:pStyle w:val="Heading1"/>
        <w:numPr>
          <w:ilvl w:val="0"/>
          <w:numId w:val="0"/>
        </w:numPr>
        <w:ind w:left="567" w:hanging="567"/>
        <w:jc w:val="center"/>
        <w:rPr>
          <w:sz w:val="28"/>
          <w:szCs w:val="28"/>
          <w:lang w:val="el-GR"/>
        </w:rPr>
      </w:pPr>
      <w:bookmarkStart w:id="1352" w:name="_Toc223789839"/>
      <w:bookmarkStart w:id="1353" w:name="_Toc223832951"/>
      <w:bookmarkStart w:id="1354" w:name="_Toc296947120"/>
      <w:bookmarkStart w:id="1355" w:name="_Toc188876723"/>
      <w:r w:rsidRPr="00EA2AB5">
        <w:rPr>
          <w:sz w:val="28"/>
          <w:szCs w:val="28"/>
          <w:lang w:val="el-GR"/>
        </w:rPr>
        <w:t>ΥΠΕΥΘΥΝΗ ΔΗΛΩΣΗ ΦΟΡΕΑ ΛΕΙΤΟΥΡΓΙΑΣ</w:t>
      </w:r>
      <w:bookmarkEnd w:id="1352"/>
      <w:bookmarkEnd w:id="1353"/>
      <w:bookmarkEnd w:id="1354"/>
      <w:r w:rsidR="00280FF2">
        <w:rPr>
          <w:sz w:val="28"/>
          <w:szCs w:val="28"/>
          <w:lang w:val="el-GR"/>
        </w:rPr>
        <w:t xml:space="preserve"> / ΤΟΠΙΚΗΣ ΑΡΧΗΣ</w:t>
      </w:r>
      <w:bookmarkEnd w:id="1355"/>
    </w:p>
    <w:p w14:paraId="036C31D6" w14:textId="77777777" w:rsidR="001641AE" w:rsidRPr="002D203E" w:rsidRDefault="001641AE" w:rsidP="001641AE">
      <w:pPr>
        <w:rPr>
          <w:lang w:val="el-GR"/>
        </w:rPr>
      </w:pPr>
    </w:p>
    <w:p w14:paraId="68C07FA2" w14:textId="77777777" w:rsidR="001641AE" w:rsidRPr="002D203E" w:rsidRDefault="001641AE" w:rsidP="001641AE">
      <w:pPr>
        <w:rPr>
          <w:lang w:val="el-GR"/>
        </w:rPr>
        <w:sectPr w:rsidR="001641AE" w:rsidRPr="002D203E" w:rsidSect="006C59EB">
          <w:headerReference w:type="first" r:id="rId44"/>
          <w:footerReference w:type="first" r:id="rId45"/>
          <w:type w:val="nextColumn"/>
          <w:pgSz w:w="11906" w:h="16838" w:code="9"/>
          <w:pgMar w:top="1474" w:right="1191" w:bottom="1077" w:left="1191" w:header="357" w:footer="578" w:gutter="0"/>
          <w:pgNumType w:start="73"/>
          <w:cols w:space="708"/>
          <w:titlePg/>
          <w:docGrid w:linePitch="360"/>
        </w:sectPr>
      </w:pPr>
    </w:p>
    <w:p w14:paraId="3BED6017" w14:textId="77777777" w:rsidR="00280FF2" w:rsidRDefault="00280FF2" w:rsidP="00550739">
      <w:pPr>
        <w:jc w:val="center"/>
        <w:rPr>
          <w:rFonts w:ascii="Arial" w:hAnsi="Arial" w:cs="Arial"/>
          <w:b/>
          <w:u w:val="single"/>
          <w:lang w:val="el-GR"/>
        </w:rPr>
      </w:pPr>
    </w:p>
    <w:p w14:paraId="1C8C1DF6" w14:textId="77777777" w:rsidR="00280FF2" w:rsidRDefault="00280FF2" w:rsidP="00550739">
      <w:pPr>
        <w:jc w:val="center"/>
        <w:rPr>
          <w:rFonts w:ascii="Arial" w:hAnsi="Arial" w:cs="Arial"/>
          <w:b/>
          <w:u w:val="single"/>
          <w:lang w:val="el-GR"/>
        </w:rPr>
      </w:pPr>
    </w:p>
    <w:p w14:paraId="46662468" w14:textId="77777777" w:rsidR="00280FF2" w:rsidRDefault="00280FF2" w:rsidP="00550739">
      <w:pPr>
        <w:jc w:val="center"/>
        <w:rPr>
          <w:rFonts w:ascii="Arial" w:hAnsi="Arial" w:cs="Arial"/>
          <w:b/>
          <w:u w:val="single"/>
          <w:lang w:val="el-GR"/>
        </w:rPr>
      </w:pPr>
    </w:p>
    <w:p w14:paraId="578F92E8" w14:textId="77777777" w:rsidR="00550739" w:rsidRDefault="00504E53" w:rsidP="00550739">
      <w:pPr>
        <w:jc w:val="center"/>
        <w:rPr>
          <w:rFonts w:ascii="Arial" w:hAnsi="Arial" w:cs="Arial"/>
          <w:b/>
          <w:u w:val="single"/>
          <w:lang w:val="el-GR"/>
        </w:rPr>
      </w:pPr>
      <w:bookmarkStart w:id="1356" w:name="_Hlk188531094"/>
      <w:r w:rsidRPr="00B8073D">
        <w:rPr>
          <w:rFonts w:ascii="Arial" w:hAnsi="Arial" w:cs="Arial"/>
          <w:b/>
          <w:u w:val="single"/>
          <w:lang w:val="el-GR"/>
        </w:rPr>
        <w:t>ΥΠΕΥΘΥΝΗ ΔΗΛΩΣΗ ΦΟΡΕΑ ΛΕΙΤΟΥΡΓΙΑΣ</w:t>
      </w:r>
      <w:r w:rsidR="00B8073D">
        <w:rPr>
          <w:rFonts w:ascii="Arial" w:hAnsi="Arial" w:cs="Arial"/>
          <w:b/>
          <w:u w:val="single"/>
          <w:lang w:val="el-GR"/>
        </w:rPr>
        <w:t xml:space="preserve"> (ΔΗΜΟΥ)</w:t>
      </w:r>
    </w:p>
    <w:bookmarkEnd w:id="1356"/>
    <w:p w14:paraId="3A03A20D" w14:textId="77777777" w:rsidR="00280FF2" w:rsidRPr="002D203E" w:rsidRDefault="00280FF2" w:rsidP="00550739">
      <w:pPr>
        <w:jc w:val="center"/>
        <w:rPr>
          <w:rFonts w:ascii="Arial" w:hAnsi="Arial" w:cs="Arial"/>
          <w:b/>
          <w:u w:val="single"/>
          <w:lang w:val="el-GR"/>
        </w:rPr>
      </w:pPr>
    </w:p>
    <w:p w14:paraId="386CA969" w14:textId="77777777" w:rsidR="00550739" w:rsidRPr="002D203E" w:rsidRDefault="00550739" w:rsidP="00550739">
      <w:pPr>
        <w:rPr>
          <w:rFonts w:ascii="Arial" w:hAnsi="Arial" w:cs="Arial"/>
          <w:lang w:val="el-GR"/>
        </w:rPr>
      </w:pPr>
    </w:p>
    <w:p w14:paraId="3BABEF12" w14:textId="77777777" w:rsidR="00550739" w:rsidRPr="002D203E" w:rsidRDefault="00504E53" w:rsidP="00F44CCB">
      <w:pPr>
        <w:spacing w:line="320" w:lineRule="exact"/>
        <w:rPr>
          <w:rFonts w:ascii="Arial" w:hAnsi="Arial" w:cs="Arial"/>
          <w:lang w:val="el-GR"/>
        </w:rPr>
      </w:pPr>
      <w:r w:rsidRPr="00EA2AB5">
        <w:rPr>
          <w:rFonts w:ascii="Arial" w:hAnsi="Arial" w:cs="Arial"/>
          <w:lang w:val="el-GR"/>
        </w:rPr>
        <w:t>Βεβαιώνεται ότι το Δημοτικό</w:t>
      </w:r>
      <w:r w:rsidR="000113E5">
        <w:rPr>
          <w:rFonts w:ascii="Arial" w:hAnsi="Arial" w:cs="Arial"/>
          <w:lang w:val="el-GR"/>
        </w:rPr>
        <w:t xml:space="preserve"> </w:t>
      </w:r>
      <w:r w:rsidRPr="00EA2AB5">
        <w:rPr>
          <w:rFonts w:ascii="Arial" w:hAnsi="Arial" w:cs="Arial"/>
          <w:lang w:val="el-GR"/>
        </w:rPr>
        <w:t>Συμβούλιο ……………………………</w:t>
      </w:r>
    </w:p>
    <w:p w14:paraId="4DFF5BC8" w14:textId="77777777" w:rsidR="00550739" w:rsidRPr="002D203E" w:rsidRDefault="00550739" w:rsidP="00F44CCB">
      <w:pPr>
        <w:spacing w:line="320" w:lineRule="exact"/>
        <w:jc w:val="center"/>
        <w:rPr>
          <w:rFonts w:ascii="Arial" w:hAnsi="Arial" w:cs="Arial"/>
          <w:lang w:val="el-GR"/>
        </w:rPr>
      </w:pPr>
    </w:p>
    <w:p w14:paraId="5870E41E" w14:textId="77777777" w:rsidR="00550739" w:rsidRPr="002D203E" w:rsidRDefault="00550739" w:rsidP="00F44CCB">
      <w:pPr>
        <w:spacing w:line="320" w:lineRule="exact"/>
        <w:jc w:val="center"/>
        <w:rPr>
          <w:rFonts w:ascii="Arial" w:hAnsi="Arial" w:cs="Arial"/>
          <w:lang w:val="el-GR"/>
        </w:rPr>
      </w:pPr>
    </w:p>
    <w:p w14:paraId="7DEC3247" w14:textId="77777777" w:rsidR="00550739" w:rsidRPr="002D203E" w:rsidRDefault="00504E53" w:rsidP="00D06E2A">
      <w:pPr>
        <w:numPr>
          <w:ilvl w:val="0"/>
          <w:numId w:val="32"/>
        </w:numPr>
        <w:spacing w:line="320" w:lineRule="exact"/>
        <w:jc w:val="both"/>
        <w:rPr>
          <w:rFonts w:ascii="Arial" w:hAnsi="Arial" w:cs="Arial"/>
          <w:lang w:val="el-GR"/>
        </w:rPr>
      </w:pPr>
      <w:r w:rsidRPr="00EA2AB5">
        <w:rPr>
          <w:rFonts w:ascii="Arial" w:hAnsi="Arial" w:cs="Arial"/>
          <w:lang w:val="el-GR"/>
        </w:rPr>
        <w:t xml:space="preserve">Συμφωνεί όπως ο </w:t>
      </w:r>
      <w:r w:rsidR="004D6B7E">
        <w:rPr>
          <w:rFonts w:ascii="Arial" w:hAnsi="Arial" w:cs="Arial"/>
          <w:lang w:val="el-GR"/>
        </w:rPr>
        <w:t>Δήμος</w:t>
      </w:r>
      <w:r w:rsidRPr="00EA2AB5">
        <w:rPr>
          <w:rFonts w:ascii="Arial" w:hAnsi="Arial" w:cs="Arial"/>
          <w:lang w:val="el-GR"/>
        </w:rPr>
        <w:t xml:space="preserve">……………………………. ως Δικαιούχος, υποβάλει πρόταση για υλοποίηση του </w:t>
      </w:r>
      <w:r w:rsidR="001C7E58">
        <w:rPr>
          <w:rFonts w:ascii="Arial" w:hAnsi="Arial" w:cs="Arial"/>
          <w:lang w:val="el-GR"/>
        </w:rPr>
        <w:t>Έργου</w:t>
      </w:r>
      <w:r w:rsidRPr="00EA2AB5">
        <w:rPr>
          <w:rFonts w:ascii="Arial" w:hAnsi="Arial" w:cs="Arial"/>
          <w:lang w:val="el-GR"/>
        </w:rPr>
        <w:t xml:space="preserve"> …………………………………………….………..</w:t>
      </w:r>
    </w:p>
    <w:p w14:paraId="6951D6C2" w14:textId="77777777" w:rsidR="00550739" w:rsidRPr="002D203E" w:rsidRDefault="00504E53" w:rsidP="00F44CCB">
      <w:pPr>
        <w:spacing w:line="320" w:lineRule="exact"/>
        <w:ind w:left="720"/>
        <w:jc w:val="both"/>
        <w:rPr>
          <w:rFonts w:ascii="Arial" w:hAnsi="Arial" w:cs="Arial"/>
          <w:i/>
          <w:u w:val="single"/>
          <w:lang w:val="el-GR"/>
        </w:rPr>
      </w:pPr>
      <w:r w:rsidRPr="00EA2AB5">
        <w:rPr>
          <w:rFonts w:ascii="Arial" w:hAnsi="Arial" w:cs="Arial"/>
          <w:lang w:val="el-GR"/>
        </w:rPr>
        <w:t xml:space="preserve">με </w:t>
      </w:r>
      <w:r w:rsidRPr="00EA2AB5">
        <w:rPr>
          <w:rFonts w:ascii="Arial" w:hAnsi="Arial" w:cs="Arial"/>
          <w:i/>
          <w:u w:val="single"/>
          <w:lang w:val="el-GR"/>
        </w:rPr>
        <w:t xml:space="preserve">συγχρηματοδότηση από το </w:t>
      </w:r>
      <w:r w:rsidR="00307826" w:rsidRPr="00EA2AB5">
        <w:rPr>
          <w:rFonts w:ascii="Arial" w:hAnsi="Arial" w:cs="Arial"/>
          <w:i/>
          <w:u w:val="single"/>
          <w:lang w:val="el-GR"/>
        </w:rPr>
        <w:t>Ε</w:t>
      </w:r>
      <w:r w:rsidR="00307826">
        <w:rPr>
          <w:rFonts w:ascii="Arial" w:hAnsi="Arial" w:cs="Arial"/>
          <w:i/>
          <w:u w:val="single"/>
          <w:lang w:val="el-GR"/>
        </w:rPr>
        <w:t>υρωπαϊκό</w:t>
      </w:r>
      <w:r w:rsidR="00A67F6A">
        <w:rPr>
          <w:rFonts w:ascii="Arial" w:hAnsi="Arial" w:cs="Arial"/>
          <w:i/>
          <w:u w:val="single"/>
          <w:lang w:val="el-GR"/>
        </w:rPr>
        <w:t xml:space="preserve"> </w:t>
      </w:r>
      <w:r w:rsidRPr="00EA2AB5">
        <w:rPr>
          <w:rFonts w:ascii="Arial" w:hAnsi="Arial" w:cs="Arial"/>
          <w:i/>
          <w:u w:val="single"/>
          <w:lang w:val="el-GR"/>
        </w:rPr>
        <w:t>Γ</w:t>
      </w:r>
      <w:r w:rsidR="00A67F6A">
        <w:rPr>
          <w:rFonts w:ascii="Arial" w:hAnsi="Arial" w:cs="Arial"/>
          <w:i/>
          <w:u w:val="single"/>
          <w:lang w:val="el-GR"/>
        </w:rPr>
        <w:t xml:space="preserve">εωργικό </w:t>
      </w:r>
      <w:r w:rsidRPr="00EA2AB5">
        <w:rPr>
          <w:rFonts w:ascii="Arial" w:hAnsi="Arial" w:cs="Arial"/>
          <w:i/>
          <w:u w:val="single"/>
          <w:lang w:val="el-GR"/>
        </w:rPr>
        <w:t>Τ</w:t>
      </w:r>
      <w:r w:rsidR="00A67F6A">
        <w:rPr>
          <w:rFonts w:ascii="Arial" w:hAnsi="Arial" w:cs="Arial"/>
          <w:i/>
          <w:u w:val="single"/>
          <w:lang w:val="el-GR"/>
        </w:rPr>
        <w:t xml:space="preserve">αμείο </w:t>
      </w:r>
      <w:r w:rsidRPr="00EA2AB5">
        <w:rPr>
          <w:rFonts w:ascii="Arial" w:hAnsi="Arial" w:cs="Arial"/>
          <w:i/>
          <w:u w:val="single"/>
          <w:lang w:val="el-GR"/>
        </w:rPr>
        <w:t>Α</w:t>
      </w:r>
      <w:r w:rsidR="00A67F6A">
        <w:rPr>
          <w:rFonts w:ascii="Arial" w:hAnsi="Arial" w:cs="Arial"/>
          <w:i/>
          <w:u w:val="single"/>
          <w:lang w:val="el-GR"/>
        </w:rPr>
        <w:t xml:space="preserve">γροτικής </w:t>
      </w:r>
      <w:r w:rsidRPr="00EA2AB5">
        <w:rPr>
          <w:rFonts w:ascii="Arial" w:hAnsi="Arial" w:cs="Arial"/>
          <w:i/>
          <w:u w:val="single"/>
          <w:lang w:val="el-GR"/>
        </w:rPr>
        <w:t>Α</w:t>
      </w:r>
      <w:r w:rsidR="00A67F6A">
        <w:rPr>
          <w:rFonts w:ascii="Arial" w:hAnsi="Arial" w:cs="Arial"/>
          <w:i/>
          <w:u w:val="single"/>
          <w:lang w:val="el-GR"/>
        </w:rPr>
        <w:t>νάπτυξης (ΕΓΤΑΑ)</w:t>
      </w:r>
      <w:r w:rsidRPr="00EA2AB5">
        <w:rPr>
          <w:rFonts w:ascii="Arial" w:hAnsi="Arial" w:cs="Arial"/>
          <w:i/>
          <w:u w:val="single"/>
          <w:lang w:val="el-GR"/>
        </w:rPr>
        <w:t xml:space="preserve">  της Ευρωπαϊκής Ένωσης</w:t>
      </w:r>
      <w:r w:rsidR="007163C9">
        <w:rPr>
          <w:rFonts w:ascii="Arial" w:hAnsi="Arial" w:cs="Arial"/>
          <w:i/>
          <w:u w:val="single"/>
          <w:lang w:val="el-GR"/>
        </w:rPr>
        <w:t>.</w:t>
      </w:r>
    </w:p>
    <w:p w14:paraId="03A8D22E" w14:textId="77777777" w:rsidR="00550739" w:rsidRPr="002D203E" w:rsidRDefault="00550739" w:rsidP="00F44CCB">
      <w:pPr>
        <w:spacing w:line="320" w:lineRule="exact"/>
        <w:jc w:val="both"/>
        <w:rPr>
          <w:rFonts w:ascii="Arial" w:hAnsi="Arial" w:cs="Arial"/>
          <w:lang w:val="el-GR"/>
        </w:rPr>
      </w:pPr>
    </w:p>
    <w:p w14:paraId="7E93F24B" w14:textId="77777777" w:rsidR="000D2B73" w:rsidRDefault="00504E53" w:rsidP="007163C9">
      <w:pPr>
        <w:numPr>
          <w:ilvl w:val="0"/>
          <w:numId w:val="32"/>
        </w:numPr>
        <w:spacing w:line="320" w:lineRule="exact"/>
        <w:jc w:val="both"/>
        <w:rPr>
          <w:rFonts w:ascii="Arial" w:hAnsi="Arial" w:cs="Arial"/>
          <w:lang w:val="el-GR"/>
        </w:rPr>
      </w:pPr>
      <w:r w:rsidRPr="007163C9">
        <w:rPr>
          <w:rFonts w:ascii="Arial" w:hAnsi="Arial" w:cs="Arial"/>
          <w:lang w:val="el-GR"/>
        </w:rPr>
        <w:t xml:space="preserve">Συμφωνεί και δεσμεύεται </w:t>
      </w:r>
      <w:r w:rsidR="00307826" w:rsidRPr="007163C9">
        <w:rPr>
          <w:rFonts w:ascii="Arial" w:hAnsi="Arial" w:cs="Arial"/>
          <w:lang w:val="el-GR"/>
        </w:rPr>
        <w:t>ότι έχει τις α</w:t>
      </w:r>
      <w:r w:rsidRPr="007163C9">
        <w:rPr>
          <w:rFonts w:ascii="Arial" w:hAnsi="Arial" w:cs="Arial"/>
          <w:lang w:val="el-GR"/>
        </w:rPr>
        <w:t xml:space="preserve">ναγκαίες πιστώσεις για την υλοποίηση του </w:t>
      </w:r>
      <w:r w:rsidR="001C7E58">
        <w:rPr>
          <w:rFonts w:ascii="Arial" w:hAnsi="Arial" w:cs="Arial"/>
          <w:lang w:val="el-GR"/>
        </w:rPr>
        <w:t>έργου</w:t>
      </w:r>
      <w:r w:rsidR="007163C9">
        <w:rPr>
          <w:rFonts w:ascii="Arial" w:hAnsi="Arial" w:cs="Arial"/>
          <w:lang w:val="el-GR"/>
        </w:rPr>
        <w:t>.</w:t>
      </w:r>
    </w:p>
    <w:p w14:paraId="0CC3214F" w14:textId="77777777" w:rsidR="000113E5" w:rsidRPr="007163C9" w:rsidRDefault="000113E5" w:rsidP="00CD31C0">
      <w:pPr>
        <w:spacing w:line="320" w:lineRule="exact"/>
        <w:ind w:left="720"/>
        <w:jc w:val="both"/>
        <w:rPr>
          <w:rFonts w:ascii="Arial" w:hAnsi="Arial" w:cs="Arial"/>
          <w:lang w:val="el-GR"/>
        </w:rPr>
      </w:pPr>
    </w:p>
    <w:p w14:paraId="34E18321" w14:textId="77777777" w:rsidR="00550739" w:rsidRPr="002D203E" w:rsidRDefault="00504E53" w:rsidP="00D06E2A">
      <w:pPr>
        <w:numPr>
          <w:ilvl w:val="0"/>
          <w:numId w:val="32"/>
        </w:numPr>
        <w:spacing w:line="320" w:lineRule="exact"/>
        <w:jc w:val="both"/>
        <w:rPr>
          <w:rFonts w:ascii="Arial" w:hAnsi="Arial" w:cs="Arial"/>
          <w:lang w:val="el-GR"/>
        </w:rPr>
      </w:pPr>
      <w:r w:rsidRPr="00EA2AB5">
        <w:rPr>
          <w:rFonts w:ascii="Arial" w:hAnsi="Arial" w:cs="Arial"/>
          <w:lang w:val="el-GR"/>
        </w:rPr>
        <w:t>Συμφωνεί και δεσμεύεται ότι θα καταβάλει το ποσοστό της συνεισφοράς (</w:t>
      </w:r>
      <w:proofErr w:type="spellStart"/>
      <w:r w:rsidRPr="00EA2AB5">
        <w:rPr>
          <w:rFonts w:ascii="Arial" w:hAnsi="Arial" w:cs="Arial"/>
          <w:lang w:val="el-GR"/>
        </w:rPr>
        <w:t>συμπ</w:t>
      </w:r>
      <w:proofErr w:type="spellEnd"/>
      <w:r w:rsidRPr="00EA2AB5">
        <w:rPr>
          <w:rFonts w:ascii="Arial" w:hAnsi="Arial" w:cs="Arial"/>
          <w:lang w:val="el-GR"/>
        </w:rPr>
        <w:t xml:space="preserve">. ΦΠΑ) που του αναλογεί για την </w:t>
      </w:r>
      <w:r w:rsidR="00E74177">
        <w:rPr>
          <w:rFonts w:ascii="Arial" w:hAnsi="Arial" w:cs="Arial"/>
          <w:lang w:val="el-GR"/>
        </w:rPr>
        <w:t>υλοποίηση</w:t>
      </w:r>
      <w:r w:rsidR="00E74177" w:rsidRPr="00EA2AB5">
        <w:rPr>
          <w:rFonts w:ascii="Arial" w:hAnsi="Arial" w:cs="Arial"/>
          <w:lang w:val="el-GR"/>
        </w:rPr>
        <w:t xml:space="preserve"> </w:t>
      </w:r>
      <w:r w:rsidRPr="00EA2AB5">
        <w:rPr>
          <w:rFonts w:ascii="Arial" w:hAnsi="Arial" w:cs="Arial"/>
          <w:lang w:val="el-GR"/>
        </w:rPr>
        <w:t xml:space="preserve">του </w:t>
      </w:r>
      <w:r w:rsidR="001C7E58">
        <w:rPr>
          <w:rFonts w:ascii="Arial" w:hAnsi="Arial" w:cs="Arial"/>
          <w:lang w:val="el-GR"/>
        </w:rPr>
        <w:t>Έργου</w:t>
      </w:r>
      <w:r w:rsidRPr="00EA2AB5">
        <w:rPr>
          <w:rFonts w:ascii="Arial" w:hAnsi="Arial" w:cs="Arial"/>
          <w:lang w:val="el-GR"/>
        </w:rPr>
        <w:t xml:space="preserve"> σε περίπτωση που εγκριθεί </w:t>
      </w:r>
      <w:r w:rsidRPr="004202DC">
        <w:rPr>
          <w:rFonts w:ascii="Arial" w:hAnsi="Arial" w:cs="Arial"/>
          <w:lang w:val="el-GR"/>
        </w:rPr>
        <w:t>για συγχρηματοδότηση από το ΕΓΤΑΑ της Ευρωπαϊκής Ένωσης</w:t>
      </w:r>
      <w:r w:rsidRPr="00E35D00">
        <w:rPr>
          <w:rFonts w:ascii="Arial" w:hAnsi="Arial" w:cs="Arial"/>
          <w:lang w:val="el-GR"/>
        </w:rPr>
        <w:t>.</w:t>
      </w:r>
    </w:p>
    <w:p w14:paraId="4A706201" w14:textId="77777777" w:rsidR="00550739" w:rsidRPr="002D203E" w:rsidRDefault="00550739" w:rsidP="00F44CCB">
      <w:pPr>
        <w:spacing w:line="320" w:lineRule="exact"/>
        <w:jc w:val="both"/>
        <w:rPr>
          <w:rFonts w:ascii="Arial" w:hAnsi="Arial" w:cs="Arial"/>
          <w:lang w:val="el-GR"/>
        </w:rPr>
      </w:pPr>
    </w:p>
    <w:p w14:paraId="546C921C" w14:textId="77777777" w:rsidR="00550739" w:rsidRPr="002D203E" w:rsidRDefault="00504E53" w:rsidP="00D06E2A">
      <w:pPr>
        <w:numPr>
          <w:ilvl w:val="0"/>
          <w:numId w:val="32"/>
        </w:numPr>
        <w:spacing w:line="320" w:lineRule="exact"/>
        <w:jc w:val="both"/>
        <w:rPr>
          <w:rFonts w:ascii="Arial" w:hAnsi="Arial" w:cs="Arial"/>
          <w:lang w:val="el-GR"/>
        </w:rPr>
      </w:pPr>
      <w:r w:rsidRPr="00EA2AB5">
        <w:rPr>
          <w:rFonts w:ascii="Arial" w:hAnsi="Arial" w:cs="Arial"/>
          <w:lang w:val="el-GR"/>
        </w:rPr>
        <w:t>Συμφωνεί και δεσμεύεται ότι θα καλύψει τυχόν δαπάνες</w:t>
      </w:r>
      <w:r w:rsidR="007B26AF">
        <w:rPr>
          <w:rFonts w:ascii="Arial" w:hAnsi="Arial" w:cs="Arial"/>
          <w:lang w:val="el-GR"/>
        </w:rPr>
        <w:t xml:space="preserve"> που κρίνονται αναγκαίες και απαραίτητες</w:t>
      </w:r>
      <w:r w:rsidRPr="00EA2AB5">
        <w:rPr>
          <w:rFonts w:ascii="Arial" w:hAnsi="Arial" w:cs="Arial"/>
          <w:lang w:val="el-GR"/>
        </w:rPr>
        <w:t xml:space="preserve"> </w:t>
      </w:r>
      <w:r w:rsidR="007B26AF">
        <w:rPr>
          <w:rFonts w:ascii="Arial" w:hAnsi="Arial" w:cs="Arial"/>
          <w:lang w:val="el-GR"/>
        </w:rPr>
        <w:t xml:space="preserve">για την ολοκλήρωση </w:t>
      </w:r>
      <w:r w:rsidR="00A67F6A">
        <w:rPr>
          <w:rFonts w:ascii="Arial" w:hAnsi="Arial" w:cs="Arial"/>
          <w:lang w:val="el-GR"/>
        </w:rPr>
        <w:t xml:space="preserve">και λειτουργία </w:t>
      </w:r>
      <w:r w:rsidR="007B26AF">
        <w:rPr>
          <w:rFonts w:ascii="Arial" w:hAnsi="Arial" w:cs="Arial"/>
          <w:lang w:val="el-GR"/>
        </w:rPr>
        <w:t xml:space="preserve">του </w:t>
      </w:r>
      <w:r w:rsidR="001C7E58">
        <w:rPr>
          <w:rFonts w:ascii="Arial" w:hAnsi="Arial" w:cs="Arial"/>
          <w:lang w:val="el-GR"/>
        </w:rPr>
        <w:t>έργου</w:t>
      </w:r>
      <w:r w:rsidR="007B26AF">
        <w:rPr>
          <w:rFonts w:ascii="Arial" w:hAnsi="Arial" w:cs="Arial"/>
          <w:lang w:val="el-GR"/>
        </w:rPr>
        <w:t xml:space="preserve"> </w:t>
      </w:r>
      <w:r w:rsidRPr="00EA2AB5">
        <w:rPr>
          <w:rFonts w:ascii="Arial" w:hAnsi="Arial" w:cs="Arial"/>
          <w:lang w:val="el-GR"/>
        </w:rPr>
        <w:t>σε περίπτωση που αυτές θεωρηθούν ως μη επιλέξιμες δαπάνες</w:t>
      </w:r>
      <w:r w:rsidR="00C1343B" w:rsidRPr="006277EB">
        <w:rPr>
          <w:rFonts w:ascii="Arial" w:hAnsi="Arial" w:cs="Arial"/>
          <w:lang w:val="el-GR"/>
        </w:rPr>
        <w:t xml:space="preserve"> </w:t>
      </w:r>
      <w:r w:rsidRPr="00EA2AB5">
        <w:rPr>
          <w:rFonts w:ascii="Arial" w:hAnsi="Arial" w:cs="Arial"/>
          <w:lang w:val="el-GR"/>
        </w:rPr>
        <w:t>σύμφωνα με τους σχετικούς κανονισμούς της Ευρωπαϊκής Ένωσης και το Μέτρο 7</w:t>
      </w:r>
      <w:r w:rsidR="00027156">
        <w:rPr>
          <w:rFonts w:ascii="Arial" w:hAnsi="Arial" w:cs="Arial"/>
          <w:lang w:val="el-GR"/>
        </w:rPr>
        <w:t xml:space="preserve">: </w:t>
      </w:r>
      <w:r w:rsidRPr="00EA2AB5">
        <w:rPr>
          <w:rFonts w:ascii="Arial" w:hAnsi="Arial" w:cs="Arial"/>
          <w:lang w:val="el-GR"/>
        </w:rPr>
        <w:t>Βασικές Υπηρεσίες και Ανάπλαση Χωριών σε Αγροτικές Περιοχές</w:t>
      </w:r>
      <w:r w:rsidR="00027156">
        <w:rPr>
          <w:rFonts w:ascii="Arial" w:hAnsi="Arial" w:cs="Arial"/>
          <w:lang w:val="el-GR"/>
        </w:rPr>
        <w:t xml:space="preserve"> / την Παρέμβαση 4.4</w:t>
      </w:r>
      <w:r w:rsidR="00027156" w:rsidRPr="00EA2AB5">
        <w:rPr>
          <w:rFonts w:ascii="Arial" w:hAnsi="Arial" w:cs="Arial"/>
          <w:lang w:val="el-GR"/>
        </w:rPr>
        <w:t xml:space="preserve">: </w:t>
      </w:r>
      <w:r w:rsidR="00027156" w:rsidRPr="001D36F2">
        <w:rPr>
          <w:rFonts w:ascii="Arial" w:hAnsi="Arial" w:cs="Arial"/>
          <w:lang w:val="el-GR"/>
        </w:rPr>
        <w:t>Έργα υποδομών στις αγροτικές περιοχές και ανάπλαση χωριών</w:t>
      </w:r>
      <w:r w:rsidRPr="00EA2AB5">
        <w:rPr>
          <w:rFonts w:ascii="Arial" w:hAnsi="Arial" w:cs="Arial"/>
          <w:lang w:val="el-GR"/>
        </w:rPr>
        <w:t xml:space="preserve">. </w:t>
      </w:r>
    </w:p>
    <w:p w14:paraId="642E1C87" w14:textId="77777777" w:rsidR="00550739" w:rsidRPr="002D203E" w:rsidRDefault="00550739" w:rsidP="00F44CCB">
      <w:pPr>
        <w:spacing w:line="320" w:lineRule="exact"/>
        <w:jc w:val="both"/>
        <w:rPr>
          <w:rFonts w:ascii="Arial" w:hAnsi="Arial" w:cs="Arial"/>
          <w:lang w:val="el-GR"/>
        </w:rPr>
      </w:pPr>
    </w:p>
    <w:p w14:paraId="58095782" w14:textId="77777777" w:rsidR="00550739" w:rsidRDefault="00504E53" w:rsidP="00D06E2A">
      <w:pPr>
        <w:numPr>
          <w:ilvl w:val="0"/>
          <w:numId w:val="32"/>
        </w:numPr>
        <w:spacing w:line="320" w:lineRule="exact"/>
        <w:jc w:val="both"/>
        <w:rPr>
          <w:rFonts w:ascii="Arial" w:hAnsi="Arial" w:cs="Arial"/>
          <w:lang w:val="el-GR"/>
        </w:rPr>
      </w:pPr>
      <w:r w:rsidRPr="00EA2AB5">
        <w:rPr>
          <w:rFonts w:ascii="Arial" w:hAnsi="Arial" w:cs="Arial"/>
          <w:lang w:val="el-GR"/>
        </w:rPr>
        <w:t xml:space="preserve">Συμφωνεί και δεσμεύεται ότι μετά την ολοκλήρωση του </w:t>
      </w:r>
      <w:r w:rsidR="001C7E58">
        <w:rPr>
          <w:rFonts w:ascii="Arial" w:hAnsi="Arial" w:cs="Arial"/>
          <w:lang w:val="el-GR"/>
        </w:rPr>
        <w:t>Έργου</w:t>
      </w:r>
      <w:r w:rsidRPr="00EA2AB5">
        <w:rPr>
          <w:rFonts w:ascii="Arial" w:hAnsi="Arial" w:cs="Arial"/>
          <w:lang w:val="el-GR"/>
        </w:rPr>
        <w:t xml:space="preserve">, θα μεριμνά για τη λειτουργία και συντήρηση του </w:t>
      </w:r>
      <w:r w:rsidR="001C7E58">
        <w:rPr>
          <w:rFonts w:ascii="Arial" w:hAnsi="Arial" w:cs="Arial"/>
          <w:lang w:val="el-GR"/>
        </w:rPr>
        <w:t>Έργου</w:t>
      </w:r>
      <w:r w:rsidRPr="00EA2AB5">
        <w:rPr>
          <w:rFonts w:ascii="Arial" w:hAnsi="Arial" w:cs="Arial"/>
          <w:lang w:val="el-GR"/>
        </w:rPr>
        <w:t xml:space="preserve"> για τη συγκεκριμένη χρήση για την οποία υποβάλλεται για συγχρηματοδότηση για περίοδο τουλάχιστον 5 ετών μετά την πληρωμή του τελικού υπολοίπου από τον ΚΟΑΠ.</w:t>
      </w:r>
      <w:r w:rsidR="00AD4239">
        <w:rPr>
          <w:rFonts w:ascii="Arial" w:hAnsi="Arial" w:cs="Arial"/>
          <w:lang w:val="el-GR"/>
        </w:rPr>
        <w:t xml:space="preserve"> Σε περίπτωση που ο Δήμος δεν χρησιμοποιήσει / δεν λειτουργήσει το Έργο για το σκοπό που συγχρηματοδοτήθηκε, το Δημοτικό Συμβούλιο συμφωνεί και δεσμεύεται ότι θα επιστρέψει το ποσό της χορηγίας στον ΚΟΑΠ.</w:t>
      </w:r>
    </w:p>
    <w:p w14:paraId="796F08B7" w14:textId="77777777" w:rsidR="007241DB" w:rsidRDefault="007241DB" w:rsidP="007241DB">
      <w:pPr>
        <w:spacing w:line="320" w:lineRule="exact"/>
        <w:jc w:val="both"/>
        <w:rPr>
          <w:rFonts w:ascii="Arial" w:hAnsi="Arial" w:cs="Arial"/>
          <w:lang w:val="el-GR"/>
        </w:rPr>
      </w:pPr>
    </w:p>
    <w:p w14:paraId="33AE434D" w14:textId="77777777" w:rsidR="00A67F6A" w:rsidRDefault="00504E53" w:rsidP="00D06E2A">
      <w:pPr>
        <w:numPr>
          <w:ilvl w:val="0"/>
          <w:numId w:val="32"/>
        </w:numPr>
        <w:spacing w:line="320" w:lineRule="exact"/>
        <w:jc w:val="both"/>
        <w:rPr>
          <w:rFonts w:ascii="Arial" w:hAnsi="Arial" w:cs="Arial"/>
          <w:lang w:val="el-GR"/>
        </w:rPr>
      </w:pPr>
      <w:r>
        <w:rPr>
          <w:rFonts w:ascii="Arial" w:hAnsi="Arial" w:cs="Arial"/>
          <w:lang w:val="el-GR"/>
        </w:rPr>
        <w:t>Συμφωνεί και δεσμεύεται ότι θα τηρήσει τις υποχρεώσεις του για προβολή, διαφάνεια και επικοινωνία, σύμφωνα με τις πρόνοιες τ</w:t>
      </w:r>
      <w:r w:rsidR="006A0F87">
        <w:rPr>
          <w:rFonts w:ascii="Arial" w:hAnsi="Arial" w:cs="Arial"/>
          <w:lang w:val="el-GR"/>
        </w:rPr>
        <w:t xml:space="preserve">ου Παραρτήματος ΙΙΙ του </w:t>
      </w:r>
      <w:proofErr w:type="spellStart"/>
      <w:r w:rsidR="006A0F87">
        <w:rPr>
          <w:rFonts w:ascii="Arial" w:hAnsi="Arial" w:cs="Arial"/>
          <w:lang w:val="el-GR"/>
        </w:rPr>
        <w:t>Εφαρμοστικού</w:t>
      </w:r>
      <w:proofErr w:type="spellEnd"/>
      <w:r w:rsidR="006A0F87">
        <w:rPr>
          <w:rFonts w:ascii="Arial" w:hAnsi="Arial" w:cs="Arial"/>
          <w:lang w:val="el-GR"/>
        </w:rPr>
        <w:t xml:space="preserve"> Κανονισμού 808/2014 της Επιτροπής και του Εκτελεστικού Κανονισμού 2022/129 της Επιτροπής και του Εγχειριδίου Εφαρμογής Διαδικασιών του Μέτρου 7 / Παρέμβασης 4.4.</w:t>
      </w:r>
    </w:p>
    <w:p w14:paraId="3F58AD53" w14:textId="77777777" w:rsidR="00A67F6A" w:rsidRDefault="00A67F6A" w:rsidP="00D476CE">
      <w:pPr>
        <w:pStyle w:val="ListParagraph0"/>
        <w:rPr>
          <w:rFonts w:ascii="Arial" w:hAnsi="Arial" w:cs="Arial"/>
          <w:lang w:val="el-GR"/>
        </w:rPr>
      </w:pPr>
    </w:p>
    <w:p w14:paraId="47FE2683" w14:textId="77777777" w:rsidR="007241DB" w:rsidRDefault="007241DB" w:rsidP="00D476CE">
      <w:pPr>
        <w:pStyle w:val="ListParagraph0"/>
        <w:rPr>
          <w:rFonts w:ascii="Arial" w:hAnsi="Arial" w:cs="Arial"/>
          <w:lang w:val="el-GR"/>
        </w:rPr>
      </w:pPr>
    </w:p>
    <w:p w14:paraId="7C1855DD" w14:textId="77777777" w:rsidR="007241DB" w:rsidRDefault="007241DB" w:rsidP="00D476CE">
      <w:pPr>
        <w:pStyle w:val="ListParagraph0"/>
        <w:rPr>
          <w:rFonts w:ascii="Arial" w:hAnsi="Arial" w:cs="Arial"/>
          <w:lang w:val="el-GR"/>
        </w:rPr>
      </w:pPr>
    </w:p>
    <w:p w14:paraId="4CA2FD2A" w14:textId="77777777" w:rsidR="007241DB" w:rsidRDefault="007241DB" w:rsidP="00D476CE">
      <w:pPr>
        <w:pStyle w:val="ListParagraph0"/>
        <w:rPr>
          <w:rFonts w:ascii="Arial" w:hAnsi="Arial" w:cs="Arial"/>
          <w:lang w:val="el-GR"/>
        </w:rPr>
      </w:pPr>
    </w:p>
    <w:p w14:paraId="23D71418" w14:textId="77777777" w:rsidR="007241DB" w:rsidRDefault="007241DB" w:rsidP="00D476CE">
      <w:pPr>
        <w:pStyle w:val="ListParagraph0"/>
        <w:rPr>
          <w:rFonts w:ascii="Arial" w:hAnsi="Arial" w:cs="Arial"/>
          <w:lang w:val="el-GR"/>
        </w:rPr>
      </w:pPr>
    </w:p>
    <w:p w14:paraId="0D2A9C69" w14:textId="77777777" w:rsidR="006A0F87" w:rsidRDefault="00504E53" w:rsidP="006A0F87">
      <w:pPr>
        <w:numPr>
          <w:ilvl w:val="0"/>
          <w:numId w:val="32"/>
        </w:numPr>
        <w:spacing w:line="320" w:lineRule="exact"/>
        <w:jc w:val="both"/>
        <w:rPr>
          <w:rFonts w:ascii="Arial" w:hAnsi="Arial" w:cs="Arial"/>
          <w:lang w:val="el-GR"/>
        </w:rPr>
      </w:pPr>
      <w:r>
        <w:rPr>
          <w:rFonts w:ascii="Arial" w:hAnsi="Arial" w:cs="Arial"/>
          <w:lang w:val="el-GR"/>
        </w:rPr>
        <w:t xml:space="preserve">Συμφωνεί και δεσμεύεται </w:t>
      </w:r>
      <w:r w:rsidR="00A67F6A">
        <w:rPr>
          <w:rFonts w:ascii="Arial" w:hAnsi="Arial" w:cs="Arial"/>
          <w:lang w:val="el-GR"/>
        </w:rPr>
        <w:t xml:space="preserve">ότι τυχόν έσοδα που προκύπτουν από τη λειτουργία του </w:t>
      </w:r>
      <w:r w:rsidR="001C7E58">
        <w:rPr>
          <w:rFonts w:ascii="Arial" w:hAnsi="Arial" w:cs="Arial"/>
          <w:lang w:val="el-GR"/>
        </w:rPr>
        <w:t>έργου</w:t>
      </w:r>
      <w:r w:rsidR="00A67F6A">
        <w:rPr>
          <w:rFonts w:ascii="Arial" w:hAnsi="Arial" w:cs="Arial"/>
          <w:lang w:val="el-GR"/>
        </w:rPr>
        <w:t xml:space="preserve"> δεν θα υπερβαίνουν τα λειτουργικά του έξοδα </w:t>
      </w:r>
      <w:r>
        <w:rPr>
          <w:rFonts w:ascii="Arial" w:hAnsi="Arial" w:cs="Arial"/>
          <w:lang w:val="el-GR"/>
        </w:rPr>
        <w:t>ή/</w:t>
      </w:r>
      <w:r w:rsidR="00A67F6A">
        <w:rPr>
          <w:rFonts w:ascii="Arial" w:hAnsi="Arial" w:cs="Arial"/>
          <w:lang w:val="el-GR"/>
        </w:rPr>
        <w:t xml:space="preserve">και έξοδα συντήρησης του </w:t>
      </w:r>
      <w:r w:rsidR="001C7E58">
        <w:rPr>
          <w:rFonts w:ascii="Arial" w:hAnsi="Arial" w:cs="Arial"/>
          <w:lang w:val="el-GR"/>
        </w:rPr>
        <w:t>έργου</w:t>
      </w:r>
      <w:r w:rsidR="00A67F6A">
        <w:rPr>
          <w:rFonts w:ascii="Arial" w:hAnsi="Arial" w:cs="Arial"/>
          <w:lang w:val="el-GR"/>
        </w:rPr>
        <w:t>.</w:t>
      </w:r>
    </w:p>
    <w:p w14:paraId="36BF2AC2" w14:textId="77777777" w:rsidR="00291506" w:rsidRPr="007241DB" w:rsidRDefault="00291506" w:rsidP="007241DB">
      <w:pPr>
        <w:rPr>
          <w:rFonts w:ascii="Arial" w:hAnsi="Arial" w:cs="Arial"/>
          <w:lang w:val="el-GR"/>
        </w:rPr>
      </w:pPr>
    </w:p>
    <w:p w14:paraId="5ED81A4F" w14:textId="77777777" w:rsidR="00D11AA0" w:rsidRDefault="00504E53" w:rsidP="00D476CE">
      <w:pPr>
        <w:numPr>
          <w:ilvl w:val="0"/>
          <w:numId w:val="32"/>
        </w:numPr>
        <w:spacing w:line="320" w:lineRule="exact"/>
        <w:jc w:val="both"/>
        <w:rPr>
          <w:rFonts w:ascii="Arial" w:hAnsi="Arial" w:cs="Arial"/>
          <w:lang w:val="el-GR"/>
        </w:rPr>
      </w:pPr>
      <w:r>
        <w:rPr>
          <w:rFonts w:ascii="Arial" w:hAnsi="Arial" w:cs="Arial"/>
          <w:lang w:val="el-GR"/>
        </w:rPr>
        <w:t xml:space="preserve">Συμφωνεί και δεσμεύεται ότι </w:t>
      </w:r>
      <w:r w:rsidRPr="006A0F87">
        <w:rPr>
          <w:rFonts w:ascii="Arial" w:hAnsi="Arial" w:cs="Arial"/>
          <w:lang w:val="el-GR"/>
        </w:rPr>
        <w:t xml:space="preserve">οι προβλεπόμενες δαπάνες </w:t>
      </w:r>
      <w:r>
        <w:rPr>
          <w:rFonts w:ascii="Arial" w:hAnsi="Arial" w:cs="Arial"/>
          <w:lang w:val="el-GR"/>
        </w:rPr>
        <w:t xml:space="preserve">του </w:t>
      </w:r>
      <w:r w:rsidR="001C7E58">
        <w:rPr>
          <w:rFonts w:ascii="Arial" w:hAnsi="Arial" w:cs="Arial"/>
          <w:lang w:val="el-GR"/>
        </w:rPr>
        <w:t>Έργου</w:t>
      </w:r>
      <w:r>
        <w:rPr>
          <w:rFonts w:ascii="Arial" w:hAnsi="Arial" w:cs="Arial"/>
          <w:lang w:val="el-GR"/>
        </w:rPr>
        <w:t xml:space="preserve"> που </w:t>
      </w:r>
      <w:r w:rsidRPr="00FE26CC">
        <w:rPr>
          <w:rFonts w:ascii="Arial" w:hAnsi="Arial" w:cs="Arial"/>
          <w:lang w:val="el-GR"/>
        </w:rPr>
        <w:t>προτείνεται για ένταξη στο Μέτρο 7</w:t>
      </w:r>
      <w:r>
        <w:rPr>
          <w:rFonts w:ascii="Arial" w:hAnsi="Arial" w:cs="Arial"/>
          <w:lang w:val="el-GR"/>
        </w:rPr>
        <w:t xml:space="preserve"> / Παρέμβαση 4.4</w:t>
      </w:r>
      <w:r w:rsidRPr="00FE26CC">
        <w:rPr>
          <w:rFonts w:ascii="Arial" w:hAnsi="Arial" w:cs="Arial"/>
          <w:lang w:val="el-GR"/>
        </w:rPr>
        <w:t>, ή μέρος αυτών, δεν έχουν τύχει ούτε θα τύχουν χρηματοδότησης από άλλα κοινοτικά ή εθνικά χρηματοδοτικά μέσα της τρέχουσας προγραμματικής περιόδου.</w:t>
      </w:r>
    </w:p>
    <w:p w14:paraId="23762DA1" w14:textId="77777777" w:rsidR="006A0F87" w:rsidRDefault="006A0F87" w:rsidP="00BD1E8A">
      <w:pPr>
        <w:spacing w:line="320" w:lineRule="exact"/>
        <w:ind w:left="720"/>
        <w:jc w:val="both"/>
        <w:rPr>
          <w:rFonts w:ascii="Arial" w:hAnsi="Arial" w:cs="Arial"/>
          <w:lang w:val="el-GR"/>
        </w:rPr>
      </w:pPr>
    </w:p>
    <w:p w14:paraId="07C146AB" w14:textId="77777777" w:rsidR="00D11AA0" w:rsidRDefault="00504E53" w:rsidP="00D476CE">
      <w:pPr>
        <w:numPr>
          <w:ilvl w:val="0"/>
          <w:numId w:val="32"/>
        </w:numPr>
        <w:spacing w:line="320" w:lineRule="exact"/>
        <w:jc w:val="both"/>
        <w:rPr>
          <w:rFonts w:ascii="Arial" w:hAnsi="Arial" w:cs="Arial"/>
          <w:lang w:val="el-GR"/>
        </w:rPr>
      </w:pPr>
      <w:r>
        <w:rPr>
          <w:rFonts w:ascii="Arial" w:hAnsi="Arial" w:cs="Arial"/>
          <w:lang w:val="el-GR"/>
        </w:rPr>
        <w:t>Συμφωνεί και δεσμεύεται ότι σε περίπτωση που πληρωθεί από τον ΚΟΑΠ Προκαταβολή</w:t>
      </w:r>
      <w:r w:rsidR="002B6434">
        <w:rPr>
          <w:rFonts w:ascii="Arial" w:hAnsi="Arial" w:cs="Arial"/>
          <w:lang w:val="el-GR"/>
        </w:rPr>
        <w:t xml:space="preserve"> για το Έργο</w:t>
      </w:r>
      <w:r>
        <w:rPr>
          <w:rFonts w:ascii="Arial" w:hAnsi="Arial" w:cs="Arial"/>
          <w:lang w:val="el-GR"/>
        </w:rPr>
        <w:t xml:space="preserve">, ο Δήμος θα χρησιμοποιήσει το ποσό αυτό μόνο για σκοπούς υλοποίησης του </w:t>
      </w:r>
      <w:r w:rsidR="002B6434">
        <w:rPr>
          <w:rFonts w:ascii="Arial" w:hAnsi="Arial" w:cs="Arial"/>
          <w:lang w:val="el-GR"/>
        </w:rPr>
        <w:t>Έ</w:t>
      </w:r>
      <w:r>
        <w:rPr>
          <w:rFonts w:ascii="Arial" w:hAnsi="Arial" w:cs="Arial"/>
          <w:lang w:val="el-GR"/>
        </w:rPr>
        <w:t>ργου</w:t>
      </w:r>
      <w:r w:rsidR="002B6434">
        <w:rPr>
          <w:rFonts w:ascii="Arial" w:hAnsi="Arial" w:cs="Arial"/>
          <w:lang w:val="el-GR"/>
        </w:rPr>
        <w:t xml:space="preserve">. </w:t>
      </w:r>
      <w:proofErr w:type="spellStart"/>
      <w:r w:rsidR="0047377D">
        <w:rPr>
          <w:rFonts w:ascii="Arial" w:hAnsi="Arial" w:cs="Arial"/>
          <w:lang w:val="el-GR"/>
        </w:rPr>
        <w:t>Εαν</w:t>
      </w:r>
      <w:proofErr w:type="spellEnd"/>
      <w:r w:rsidR="002B6434">
        <w:rPr>
          <w:rFonts w:ascii="Arial" w:hAnsi="Arial" w:cs="Arial"/>
          <w:lang w:val="el-GR"/>
        </w:rPr>
        <w:t xml:space="preserve"> το ποσό της Προκαταβολής δεν διατεθεί για σκοπούς υλοποίησης του έργου</w:t>
      </w:r>
      <w:r w:rsidR="00BD1E8A">
        <w:rPr>
          <w:rFonts w:ascii="Arial" w:hAnsi="Arial" w:cs="Arial"/>
          <w:lang w:val="el-GR"/>
        </w:rPr>
        <w:t>,</w:t>
      </w:r>
      <w:r w:rsidR="002B6434">
        <w:rPr>
          <w:rFonts w:ascii="Arial" w:hAnsi="Arial" w:cs="Arial"/>
          <w:lang w:val="el-GR"/>
        </w:rPr>
        <w:t xml:space="preserve"> ο Δήμος οφείλει όπως επιστρέψει το ποσό της Προκαταβολής</w:t>
      </w:r>
      <w:r>
        <w:rPr>
          <w:rFonts w:ascii="Arial" w:hAnsi="Arial" w:cs="Arial"/>
          <w:lang w:val="el-GR"/>
        </w:rPr>
        <w:t xml:space="preserve"> </w:t>
      </w:r>
      <w:r w:rsidR="002B6434">
        <w:rPr>
          <w:rFonts w:ascii="Arial" w:hAnsi="Arial" w:cs="Arial"/>
          <w:lang w:val="el-GR"/>
        </w:rPr>
        <w:t>στον ΚΟΑΠ. Σε περίπτωση που ο Δήμος δεν επιστρέψει το ποσό της Προκαταβολής στον ΚΟΑΠ</w:t>
      </w:r>
      <w:r w:rsidR="00BD1E8A">
        <w:rPr>
          <w:rFonts w:ascii="Arial" w:hAnsi="Arial" w:cs="Arial"/>
          <w:lang w:val="el-GR"/>
        </w:rPr>
        <w:t>,</w:t>
      </w:r>
      <w:r w:rsidR="002B6434">
        <w:rPr>
          <w:rFonts w:ascii="Arial" w:hAnsi="Arial" w:cs="Arial"/>
          <w:lang w:val="el-GR"/>
        </w:rPr>
        <w:t xml:space="preserve"> ο Δήμος συμφωνεί όπως το ποσό επιστραφεί στον ΚΟΑΠ από το Υπουργείο Εσωτερικών, με παράλληλη αποκοπή του ποσού αυτού από την Κρατική Χορηγία που αναλογεί στο Δήμο.</w:t>
      </w:r>
    </w:p>
    <w:p w14:paraId="1CC0C50C" w14:textId="77777777" w:rsidR="00D11AA0" w:rsidRPr="002D203E" w:rsidRDefault="00D11AA0" w:rsidP="00BD1E8A">
      <w:pPr>
        <w:spacing w:line="320" w:lineRule="exact"/>
        <w:jc w:val="both"/>
        <w:rPr>
          <w:rFonts w:ascii="Arial" w:hAnsi="Arial" w:cs="Arial"/>
          <w:lang w:val="el-GR"/>
        </w:rPr>
      </w:pPr>
    </w:p>
    <w:p w14:paraId="2A54164E" w14:textId="77777777" w:rsidR="00A67F6A" w:rsidRDefault="00A67F6A" w:rsidP="00D476CE">
      <w:pPr>
        <w:spacing w:line="320" w:lineRule="exact"/>
        <w:ind w:left="720"/>
        <w:jc w:val="both"/>
        <w:rPr>
          <w:rFonts w:ascii="Arial" w:hAnsi="Arial" w:cs="Arial"/>
          <w:lang w:val="el-GR"/>
        </w:rPr>
      </w:pPr>
    </w:p>
    <w:p w14:paraId="76E889F8" w14:textId="77777777" w:rsidR="00A67F6A" w:rsidRPr="002D203E" w:rsidRDefault="00A67F6A" w:rsidP="00D476CE">
      <w:pPr>
        <w:spacing w:line="320" w:lineRule="exact"/>
        <w:jc w:val="both"/>
        <w:rPr>
          <w:rFonts w:ascii="Arial" w:hAnsi="Arial" w:cs="Arial"/>
          <w:lang w:val="el-GR"/>
        </w:rPr>
      </w:pPr>
    </w:p>
    <w:p w14:paraId="5201F4EA" w14:textId="77777777" w:rsidR="00550739" w:rsidRPr="002D203E" w:rsidRDefault="00550739" w:rsidP="00F44CCB">
      <w:pPr>
        <w:spacing w:line="320" w:lineRule="exact"/>
        <w:jc w:val="both"/>
        <w:rPr>
          <w:rFonts w:ascii="Arial" w:hAnsi="Arial" w:cs="Arial"/>
          <w:lang w:val="el-GR"/>
        </w:rPr>
      </w:pPr>
    </w:p>
    <w:p w14:paraId="301D9EBC" w14:textId="77777777" w:rsidR="00550739" w:rsidRPr="002D203E" w:rsidRDefault="00504E53" w:rsidP="00F44CCB">
      <w:pPr>
        <w:spacing w:line="320" w:lineRule="exact"/>
        <w:rPr>
          <w:rFonts w:ascii="Arial" w:hAnsi="Arial" w:cs="Arial"/>
          <w:lang w:val="el-GR"/>
        </w:rPr>
      </w:pPr>
      <w:proofErr w:type="spellStart"/>
      <w:r w:rsidRPr="00EA2AB5">
        <w:rPr>
          <w:rFonts w:ascii="Arial" w:hAnsi="Arial" w:cs="Arial"/>
          <w:lang w:val="el-GR"/>
        </w:rPr>
        <w:t>Ημερ</w:t>
      </w:r>
      <w:proofErr w:type="spellEnd"/>
      <w:r w:rsidRPr="00EA2AB5">
        <w:rPr>
          <w:rFonts w:ascii="Arial" w:hAnsi="Arial" w:cs="Arial"/>
          <w:lang w:val="el-GR"/>
        </w:rPr>
        <w:t>. ……………………………</w:t>
      </w:r>
    </w:p>
    <w:p w14:paraId="7B5F5115" w14:textId="77777777" w:rsidR="00550739" w:rsidRPr="002D203E" w:rsidRDefault="00550739" w:rsidP="00F44CCB">
      <w:pPr>
        <w:spacing w:line="320" w:lineRule="exact"/>
        <w:jc w:val="both"/>
        <w:rPr>
          <w:rFonts w:ascii="Arial" w:hAnsi="Arial" w:cs="Arial"/>
          <w:lang w:val="el-GR"/>
        </w:rPr>
      </w:pPr>
    </w:p>
    <w:p w14:paraId="12B69B14" w14:textId="77777777" w:rsidR="00550739" w:rsidRPr="002D203E" w:rsidRDefault="00550739" w:rsidP="00550739">
      <w:pPr>
        <w:jc w:val="both"/>
        <w:rPr>
          <w:rFonts w:ascii="Arial" w:hAnsi="Arial" w:cs="Arial"/>
          <w:lang w:val="el-GR"/>
        </w:rPr>
      </w:pPr>
    </w:p>
    <w:p w14:paraId="0267F8E7" w14:textId="77777777" w:rsidR="00550739" w:rsidRPr="002D203E" w:rsidRDefault="00550739" w:rsidP="00550739">
      <w:pPr>
        <w:jc w:val="both"/>
        <w:rPr>
          <w:rFonts w:ascii="Arial" w:hAnsi="Arial" w:cs="Arial"/>
          <w:lang w:val="el-GR"/>
        </w:rPr>
      </w:pPr>
    </w:p>
    <w:p w14:paraId="69C476F4" w14:textId="77777777" w:rsidR="00550739" w:rsidRPr="002D203E" w:rsidRDefault="00504E53" w:rsidP="00550739">
      <w:pPr>
        <w:jc w:val="both"/>
        <w:rPr>
          <w:rFonts w:ascii="Arial" w:hAnsi="Arial" w:cs="Arial"/>
          <w:lang w:val="el-GR"/>
        </w:rPr>
      </w:pPr>
      <w:r w:rsidRPr="00EA2AB5">
        <w:rPr>
          <w:rFonts w:ascii="Arial" w:hAnsi="Arial" w:cs="Arial"/>
          <w:lang w:val="el-GR"/>
        </w:rPr>
        <w:t>……………………………………………..</w:t>
      </w:r>
    </w:p>
    <w:p w14:paraId="311461F5" w14:textId="77777777" w:rsidR="00550739" w:rsidRDefault="00504E53" w:rsidP="00550739">
      <w:pPr>
        <w:jc w:val="both"/>
        <w:rPr>
          <w:rFonts w:ascii="Arial" w:hAnsi="Arial" w:cs="Arial"/>
          <w:lang w:val="el-GR"/>
        </w:rPr>
      </w:pPr>
      <w:r w:rsidRPr="00EA2AB5">
        <w:rPr>
          <w:rFonts w:ascii="Arial" w:hAnsi="Arial" w:cs="Arial"/>
          <w:lang w:val="el-GR"/>
        </w:rPr>
        <w:t xml:space="preserve">        </w:t>
      </w:r>
    </w:p>
    <w:p w14:paraId="75FED362" w14:textId="77777777" w:rsidR="00D476CE" w:rsidRPr="002D203E" w:rsidRDefault="00D476CE" w:rsidP="00550739">
      <w:pPr>
        <w:jc w:val="both"/>
        <w:rPr>
          <w:rFonts w:ascii="Arial" w:hAnsi="Arial" w:cs="Arial"/>
          <w:lang w:val="el-GR"/>
        </w:rPr>
      </w:pPr>
    </w:p>
    <w:p w14:paraId="4C005F92" w14:textId="77777777" w:rsidR="00550739" w:rsidRPr="002D203E" w:rsidRDefault="00504E53" w:rsidP="00550739">
      <w:pPr>
        <w:jc w:val="both"/>
        <w:rPr>
          <w:rFonts w:ascii="Arial" w:hAnsi="Arial" w:cs="Arial"/>
          <w:lang w:val="el-GR"/>
        </w:rPr>
      </w:pPr>
      <w:r>
        <w:rPr>
          <w:rFonts w:ascii="Arial" w:hAnsi="Arial" w:cs="Arial"/>
          <w:lang w:val="el-GR"/>
        </w:rPr>
        <w:t>ΔΗΜΑΡΧΟΣ</w:t>
      </w:r>
      <w:r w:rsidR="00EA2AB5" w:rsidRPr="00EA2AB5">
        <w:rPr>
          <w:rFonts w:ascii="Arial" w:hAnsi="Arial" w:cs="Arial"/>
          <w:lang w:val="el-GR"/>
        </w:rPr>
        <w:t xml:space="preserve"> ……….……</w:t>
      </w:r>
      <w:r w:rsidR="00BD1E8A">
        <w:rPr>
          <w:rFonts w:ascii="Arial" w:hAnsi="Arial" w:cs="Arial"/>
          <w:lang w:val="el-GR"/>
        </w:rPr>
        <w:t>……………….</w:t>
      </w:r>
    </w:p>
    <w:p w14:paraId="455F3F60" w14:textId="77777777" w:rsidR="00550739" w:rsidRPr="002D203E" w:rsidRDefault="00550739" w:rsidP="00550739">
      <w:pPr>
        <w:jc w:val="both"/>
        <w:rPr>
          <w:rFonts w:ascii="Arial" w:hAnsi="Arial" w:cs="Arial"/>
          <w:lang w:val="el-GR"/>
        </w:rPr>
      </w:pPr>
    </w:p>
    <w:p w14:paraId="720F2FD2" w14:textId="77777777" w:rsidR="00550739" w:rsidRPr="002D203E" w:rsidRDefault="00550739" w:rsidP="00550739">
      <w:pPr>
        <w:jc w:val="both"/>
        <w:rPr>
          <w:rFonts w:ascii="Arial" w:hAnsi="Arial" w:cs="Arial"/>
          <w:lang w:val="el-GR"/>
        </w:rPr>
      </w:pPr>
    </w:p>
    <w:p w14:paraId="4BAA8559" w14:textId="77777777" w:rsidR="00AA6D58" w:rsidRDefault="00504E53">
      <w:pPr>
        <w:rPr>
          <w:rFonts w:ascii="Arial" w:hAnsi="Arial" w:cs="Arial"/>
          <w:b/>
          <w:u w:val="single"/>
          <w:lang w:val="el-GR"/>
        </w:rPr>
      </w:pPr>
      <w:r>
        <w:rPr>
          <w:rFonts w:ascii="Arial" w:hAnsi="Arial" w:cs="Arial"/>
          <w:b/>
          <w:u w:val="single"/>
          <w:lang w:val="el-GR"/>
        </w:rPr>
        <w:br w:type="page"/>
      </w:r>
    </w:p>
    <w:p w14:paraId="67CA7D1F" w14:textId="77777777" w:rsidR="007163C9" w:rsidRDefault="007163C9" w:rsidP="007163C9">
      <w:pPr>
        <w:jc w:val="center"/>
        <w:rPr>
          <w:rFonts w:ascii="Arial" w:hAnsi="Arial" w:cs="Arial"/>
          <w:b/>
          <w:u w:val="single"/>
          <w:lang w:val="el-GR"/>
        </w:rPr>
      </w:pPr>
    </w:p>
    <w:p w14:paraId="5E2F0DA3" w14:textId="77777777" w:rsidR="007163C9" w:rsidRPr="002D203E" w:rsidRDefault="00504E53" w:rsidP="007163C9">
      <w:pPr>
        <w:jc w:val="center"/>
        <w:rPr>
          <w:rFonts w:ascii="Arial" w:hAnsi="Arial" w:cs="Arial"/>
          <w:b/>
          <w:u w:val="single"/>
          <w:lang w:val="el-GR"/>
        </w:rPr>
      </w:pPr>
      <w:r w:rsidRPr="00EA2AB5">
        <w:rPr>
          <w:rFonts w:ascii="Arial" w:hAnsi="Arial" w:cs="Arial"/>
          <w:b/>
          <w:u w:val="single"/>
          <w:lang w:val="el-GR"/>
        </w:rPr>
        <w:t>ΥΠΕΥΘΥΝΗ ΔΗΛΩΣΗ ΦΟΡΕΑ ΛΕΙΤΟΥΡΓΙΑΣ</w:t>
      </w:r>
      <w:r w:rsidR="00B8073D">
        <w:rPr>
          <w:rFonts w:ascii="Arial" w:hAnsi="Arial" w:cs="Arial"/>
          <w:b/>
          <w:u w:val="single"/>
          <w:lang w:val="el-GR"/>
        </w:rPr>
        <w:t xml:space="preserve"> (ΚΟΙΝΟΤΙΚΟΥ ΣΥΜΒΟΥΛΙΟΥ)</w:t>
      </w:r>
    </w:p>
    <w:p w14:paraId="4E2B1E53" w14:textId="77777777" w:rsidR="007163C9" w:rsidRPr="002D203E" w:rsidRDefault="007163C9" w:rsidP="007163C9">
      <w:pPr>
        <w:rPr>
          <w:rFonts w:ascii="Arial" w:hAnsi="Arial" w:cs="Arial"/>
          <w:lang w:val="el-GR"/>
        </w:rPr>
      </w:pPr>
    </w:p>
    <w:p w14:paraId="67373682" w14:textId="77777777" w:rsidR="00AA6D58" w:rsidRDefault="00AA6D58" w:rsidP="007163C9">
      <w:pPr>
        <w:spacing w:line="320" w:lineRule="exact"/>
        <w:rPr>
          <w:rFonts w:ascii="Arial" w:hAnsi="Arial" w:cs="Arial"/>
          <w:lang w:val="el-GR"/>
        </w:rPr>
      </w:pPr>
    </w:p>
    <w:p w14:paraId="4C3309B2" w14:textId="77777777" w:rsidR="007163C9" w:rsidRPr="00893B6D" w:rsidRDefault="00504E53" w:rsidP="007163C9">
      <w:pPr>
        <w:spacing w:line="320" w:lineRule="exact"/>
        <w:rPr>
          <w:rFonts w:ascii="Arial" w:hAnsi="Arial" w:cs="Arial"/>
          <w:lang w:val="el-GR"/>
        </w:rPr>
      </w:pPr>
      <w:r w:rsidRPr="00893B6D">
        <w:rPr>
          <w:rFonts w:ascii="Arial" w:hAnsi="Arial" w:cs="Arial"/>
          <w:lang w:val="el-GR"/>
        </w:rPr>
        <w:t>Βεβαιώνεται ότι το Κοινοτικό Συμβούλιο ……………………………</w:t>
      </w:r>
    </w:p>
    <w:p w14:paraId="5D07BDCA" w14:textId="77777777" w:rsidR="007163C9" w:rsidRPr="002C3D50" w:rsidRDefault="007163C9" w:rsidP="007163C9">
      <w:pPr>
        <w:spacing w:line="320" w:lineRule="exact"/>
        <w:jc w:val="center"/>
        <w:rPr>
          <w:rFonts w:ascii="Arial" w:hAnsi="Arial" w:cs="Arial"/>
          <w:lang w:val="el-GR"/>
        </w:rPr>
      </w:pPr>
    </w:p>
    <w:p w14:paraId="0D08DD35" w14:textId="77777777" w:rsidR="007163C9" w:rsidRPr="00F05242" w:rsidRDefault="007163C9" w:rsidP="007163C9">
      <w:pPr>
        <w:spacing w:line="320" w:lineRule="exact"/>
        <w:jc w:val="center"/>
        <w:rPr>
          <w:rFonts w:ascii="Arial" w:hAnsi="Arial" w:cs="Arial"/>
          <w:lang w:val="el-GR"/>
        </w:rPr>
      </w:pPr>
    </w:p>
    <w:p w14:paraId="281AE02B"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όπως ο Έπαρχος……………………………. ως Δικαιούχος, υποβάλει πρόταση για υλοποίηση του </w:t>
      </w:r>
      <w:r w:rsidR="001C7E58">
        <w:rPr>
          <w:rFonts w:ascii="Arial" w:hAnsi="Arial" w:cs="Arial"/>
          <w:sz w:val="24"/>
          <w:szCs w:val="24"/>
          <w:lang w:val="el-GR"/>
        </w:rPr>
        <w:t>Έργου</w:t>
      </w:r>
      <w:r w:rsidRPr="00D476CE">
        <w:rPr>
          <w:rFonts w:ascii="Arial" w:hAnsi="Arial" w:cs="Arial"/>
          <w:sz w:val="24"/>
          <w:szCs w:val="24"/>
          <w:lang w:val="el-GR"/>
        </w:rPr>
        <w:t xml:space="preserve"> …………………………………………….………..</w:t>
      </w:r>
      <w:r w:rsidR="00D476CE">
        <w:rPr>
          <w:rFonts w:ascii="Arial" w:hAnsi="Arial" w:cs="Arial"/>
          <w:sz w:val="24"/>
          <w:szCs w:val="24"/>
          <w:lang w:val="el-GR"/>
        </w:rPr>
        <w:t xml:space="preserve"> </w:t>
      </w:r>
      <w:r w:rsidRPr="00D476CE">
        <w:rPr>
          <w:rFonts w:ascii="Arial" w:hAnsi="Arial" w:cs="Arial"/>
          <w:lang w:val="el-GR"/>
        </w:rPr>
        <w:t xml:space="preserve">με </w:t>
      </w:r>
      <w:r w:rsidRPr="00D476CE">
        <w:rPr>
          <w:rFonts w:ascii="Arial" w:hAnsi="Arial" w:cs="Arial"/>
          <w:i/>
          <w:u w:val="single"/>
          <w:lang w:val="el-GR"/>
        </w:rPr>
        <w:t>συγχρηματοδότηση από το Ευρωπαϊκό Γεωργικό Ταμείο Αγροτικής Ανάπτυξης (ΕΓΤΑΑ)  της Ευρωπαϊκής Ένωσης</w:t>
      </w:r>
    </w:p>
    <w:p w14:paraId="2A16A804" w14:textId="77777777" w:rsidR="007163C9" w:rsidRPr="00F05242" w:rsidRDefault="007163C9" w:rsidP="00D476CE">
      <w:pPr>
        <w:spacing w:line="320" w:lineRule="exact"/>
        <w:ind w:left="851" w:hanging="425"/>
        <w:jc w:val="both"/>
        <w:rPr>
          <w:rFonts w:ascii="Arial" w:hAnsi="Arial" w:cs="Arial"/>
          <w:lang w:val="el-GR"/>
        </w:rPr>
      </w:pPr>
    </w:p>
    <w:p w14:paraId="4238657D"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και δεσμεύεται ότι θα καταβάλει </w:t>
      </w:r>
      <w:r w:rsidR="00E74177" w:rsidRPr="00D476CE">
        <w:rPr>
          <w:rFonts w:ascii="Arial" w:hAnsi="Arial" w:cs="Arial"/>
          <w:sz w:val="24"/>
          <w:szCs w:val="24"/>
          <w:lang w:val="el-GR"/>
        </w:rPr>
        <w:t xml:space="preserve">στην Επαρχιακή Διοίκηση ……………… </w:t>
      </w:r>
      <w:r w:rsidRPr="00D476CE">
        <w:rPr>
          <w:rFonts w:ascii="Arial" w:hAnsi="Arial" w:cs="Arial"/>
          <w:sz w:val="24"/>
          <w:szCs w:val="24"/>
          <w:lang w:val="el-GR"/>
        </w:rPr>
        <w:t>το ποσοστό της συνεισφοράς (</w:t>
      </w:r>
      <w:proofErr w:type="spellStart"/>
      <w:r w:rsidRPr="00D476CE">
        <w:rPr>
          <w:rFonts w:ascii="Arial" w:hAnsi="Arial" w:cs="Arial"/>
          <w:sz w:val="24"/>
          <w:szCs w:val="24"/>
          <w:lang w:val="el-GR"/>
        </w:rPr>
        <w:t>συμπ</w:t>
      </w:r>
      <w:proofErr w:type="spellEnd"/>
      <w:r w:rsidRPr="00D476CE">
        <w:rPr>
          <w:rFonts w:ascii="Arial" w:hAnsi="Arial" w:cs="Arial"/>
          <w:sz w:val="24"/>
          <w:szCs w:val="24"/>
          <w:lang w:val="el-GR"/>
        </w:rPr>
        <w:t xml:space="preserve">. ΦΠΑ) που του αναλογεί για την </w:t>
      </w:r>
      <w:r w:rsidR="00E74177" w:rsidRPr="00D476CE">
        <w:rPr>
          <w:rFonts w:ascii="Arial" w:hAnsi="Arial" w:cs="Arial"/>
          <w:sz w:val="24"/>
          <w:szCs w:val="24"/>
          <w:lang w:val="el-GR"/>
        </w:rPr>
        <w:t xml:space="preserve">υλοποίηση </w:t>
      </w:r>
      <w:r w:rsidRPr="00D476CE">
        <w:rPr>
          <w:rFonts w:ascii="Arial" w:hAnsi="Arial" w:cs="Arial"/>
          <w:sz w:val="24"/>
          <w:szCs w:val="24"/>
          <w:lang w:val="el-GR"/>
        </w:rPr>
        <w:t xml:space="preserve">του </w:t>
      </w:r>
      <w:r w:rsidR="001C7E58">
        <w:rPr>
          <w:rFonts w:ascii="Arial" w:hAnsi="Arial" w:cs="Arial"/>
          <w:sz w:val="24"/>
          <w:szCs w:val="24"/>
          <w:lang w:val="el-GR"/>
        </w:rPr>
        <w:t>Έργου</w:t>
      </w:r>
      <w:r w:rsidRPr="00D476CE">
        <w:rPr>
          <w:rFonts w:ascii="Arial" w:hAnsi="Arial" w:cs="Arial"/>
          <w:sz w:val="24"/>
          <w:szCs w:val="24"/>
          <w:lang w:val="el-GR"/>
        </w:rPr>
        <w:t xml:space="preserve"> σε περίπτωση που εγκριθεί </w:t>
      </w:r>
      <w:r w:rsidRPr="004202DC">
        <w:rPr>
          <w:rFonts w:ascii="Arial" w:hAnsi="Arial" w:cs="Arial"/>
          <w:sz w:val="24"/>
          <w:szCs w:val="24"/>
          <w:lang w:val="el-GR"/>
        </w:rPr>
        <w:t>για συγχρηματοδότηση από το ΕΓΤΑΑ της Ευρωπαϊκής Ένωσης</w:t>
      </w:r>
      <w:r w:rsidRPr="00E35D00">
        <w:rPr>
          <w:rFonts w:ascii="Arial" w:hAnsi="Arial" w:cs="Arial"/>
          <w:sz w:val="24"/>
          <w:szCs w:val="24"/>
          <w:lang w:val="el-GR"/>
        </w:rPr>
        <w:t>.</w:t>
      </w:r>
    </w:p>
    <w:p w14:paraId="089A438E" w14:textId="77777777" w:rsidR="007163C9" w:rsidRPr="00893B6D" w:rsidRDefault="007163C9" w:rsidP="00D476CE">
      <w:pPr>
        <w:spacing w:line="320" w:lineRule="exact"/>
        <w:ind w:left="851" w:hanging="425"/>
        <w:jc w:val="both"/>
        <w:rPr>
          <w:rFonts w:ascii="Arial" w:hAnsi="Arial" w:cs="Arial"/>
          <w:lang w:val="el-GR"/>
        </w:rPr>
      </w:pPr>
    </w:p>
    <w:p w14:paraId="211E5B94"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και δεσμεύεται ότι θα καλύψει τυχόν δαπάνες που κρίνονται αναγκαίες και απαραίτητες για την ολοκλήρωση και λειτουργία του </w:t>
      </w:r>
      <w:r w:rsidR="001C7E58">
        <w:rPr>
          <w:rFonts w:ascii="Arial" w:hAnsi="Arial" w:cs="Arial"/>
          <w:sz w:val="24"/>
          <w:szCs w:val="24"/>
          <w:lang w:val="el-GR"/>
        </w:rPr>
        <w:t>έργου</w:t>
      </w:r>
      <w:r w:rsidRPr="00D476CE">
        <w:rPr>
          <w:rFonts w:ascii="Arial" w:hAnsi="Arial" w:cs="Arial"/>
          <w:sz w:val="24"/>
          <w:szCs w:val="24"/>
          <w:lang w:val="el-GR"/>
        </w:rPr>
        <w:t xml:space="preserve"> σε περίπτωση που αυτές θεωρηθούν ως μη επιλέξιμες δαπάνες σύμφωνα με τους σχετικούς κανονισμούς της Ευρωπαϊκής Ένωσης και το Μέτρο 7: Βασικές Υπηρεσίες και Ανάπλαση Χωριών σε Αγροτικές Περιοχές / την Παρέμβαση 4.4: Έργα υποδομών στις αγροτικές περιοχές και ανάπλαση χωριών. </w:t>
      </w:r>
    </w:p>
    <w:p w14:paraId="24AC1110" w14:textId="77777777" w:rsidR="007163C9" w:rsidRPr="00893B6D" w:rsidRDefault="007163C9" w:rsidP="00D476CE">
      <w:pPr>
        <w:spacing w:line="320" w:lineRule="exact"/>
        <w:ind w:left="851" w:hanging="425"/>
        <w:jc w:val="both"/>
        <w:rPr>
          <w:rFonts w:ascii="Arial" w:hAnsi="Arial" w:cs="Arial"/>
          <w:lang w:val="el-GR"/>
        </w:rPr>
      </w:pPr>
    </w:p>
    <w:p w14:paraId="7817538C"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και δεσμεύεται ότι μετά την ολοκλήρωση του </w:t>
      </w:r>
      <w:r w:rsidR="001C7E58">
        <w:rPr>
          <w:rFonts w:ascii="Arial" w:hAnsi="Arial" w:cs="Arial"/>
          <w:sz w:val="24"/>
          <w:szCs w:val="24"/>
          <w:lang w:val="el-GR"/>
        </w:rPr>
        <w:t>Έργου</w:t>
      </w:r>
      <w:r w:rsidRPr="00D476CE">
        <w:rPr>
          <w:rFonts w:ascii="Arial" w:hAnsi="Arial" w:cs="Arial"/>
          <w:sz w:val="24"/>
          <w:szCs w:val="24"/>
          <w:lang w:val="el-GR"/>
        </w:rPr>
        <w:t xml:space="preserve">, θα μεριμνά για τη λειτουργία και συντήρηση του </w:t>
      </w:r>
      <w:r w:rsidR="001C7E58">
        <w:rPr>
          <w:rFonts w:ascii="Arial" w:hAnsi="Arial" w:cs="Arial"/>
          <w:sz w:val="24"/>
          <w:szCs w:val="24"/>
          <w:lang w:val="el-GR"/>
        </w:rPr>
        <w:t>Έργου</w:t>
      </w:r>
      <w:r w:rsidRPr="00D476CE">
        <w:rPr>
          <w:rFonts w:ascii="Arial" w:hAnsi="Arial" w:cs="Arial"/>
          <w:sz w:val="24"/>
          <w:szCs w:val="24"/>
          <w:lang w:val="el-GR"/>
        </w:rPr>
        <w:t xml:space="preserve"> για τη συγκεκριμένη χρήση για την οποία υποβάλλεται για συγχρηματοδότηση για περίοδο τουλάχιστον 5 ετών μετά την πληρωμή του τελικού υπολοίπου από τον ΚΟΑΠ.</w:t>
      </w:r>
      <w:r w:rsidR="0063616A">
        <w:rPr>
          <w:rFonts w:ascii="Arial" w:hAnsi="Arial" w:cs="Arial"/>
          <w:sz w:val="24"/>
          <w:szCs w:val="24"/>
          <w:lang w:val="el-GR"/>
        </w:rPr>
        <w:t xml:space="preserve"> Σε περίπτωση που το Έργο δεν λειτουργήσει για το σκοπό που συγχρηματοδοτήθηκε, εξ υπαιτιότητας του Κοινοτικού Συμβουλίου, το Κοινοτικό Συμβούλιο συμφωνεί και δεσμεύεται ότι θα επιστρέψει το ποσό της χορηγίας στον ΚΟΑΠ. Εάν το Κοινοτικό Συμβούλιο δεν δύναται να επιστρέψει το ποσό της χορηγίας στον ΚΟΑΠ, τότε το ποσό θα επιστρέφεται από το Δικαιούχο (Επαρχιακή Διοίκηση), και ακολούθως το Υπουργείο Εσωτερικών θα προχωρά σε αποκοπή του ποσού από την Κρατική χορηγία που αναλογεί στην Κοινότητα.</w:t>
      </w:r>
    </w:p>
    <w:p w14:paraId="31ED1FAA" w14:textId="77777777" w:rsidR="00F84270" w:rsidRPr="00D476CE" w:rsidRDefault="00F84270" w:rsidP="00D476CE">
      <w:pPr>
        <w:pStyle w:val="ListParagraph0"/>
        <w:ind w:left="851" w:hanging="425"/>
        <w:rPr>
          <w:rFonts w:ascii="Arial" w:hAnsi="Arial" w:cs="Arial"/>
          <w:sz w:val="24"/>
          <w:szCs w:val="24"/>
          <w:lang w:val="el-GR"/>
        </w:rPr>
      </w:pPr>
    </w:p>
    <w:p w14:paraId="70E495B2"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και δεσμεύεται ότι θα τηρήσει τις υποχρεώσεις του για προβολή, διαφάνεια και επικοινωνία, σύμφωνα με τις πρόνοιες του Παραρτήματος ΙΙΙ του </w:t>
      </w:r>
      <w:proofErr w:type="spellStart"/>
      <w:r w:rsidRPr="00D476CE">
        <w:rPr>
          <w:rFonts w:ascii="Arial" w:hAnsi="Arial" w:cs="Arial"/>
          <w:sz w:val="24"/>
          <w:szCs w:val="24"/>
          <w:lang w:val="el-GR"/>
        </w:rPr>
        <w:t>Εφαρμοστικού</w:t>
      </w:r>
      <w:proofErr w:type="spellEnd"/>
      <w:r w:rsidRPr="00D476CE">
        <w:rPr>
          <w:rFonts w:ascii="Arial" w:hAnsi="Arial" w:cs="Arial"/>
          <w:sz w:val="24"/>
          <w:szCs w:val="24"/>
          <w:lang w:val="el-GR"/>
        </w:rPr>
        <w:t xml:space="preserve"> Κανονισμού 808/2014 της Επιτροπής και του Εκτελεστικού Κανονισμού 2022/129 της Επιτροπής και του Εγχειριδίου Εφαρμογής Διαδικασιών του Μέτρου 7 / Παρέμβασης 4.4.</w:t>
      </w:r>
    </w:p>
    <w:p w14:paraId="0C4FBECF" w14:textId="77777777" w:rsidR="007163C9" w:rsidRDefault="007163C9" w:rsidP="00D476CE">
      <w:pPr>
        <w:pStyle w:val="ListParagraph0"/>
        <w:ind w:left="851" w:hanging="425"/>
        <w:rPr>
          <w:rFonts w:ascii="Arial" w:hAnsi="Arial" w:cs="Arial"/>
          <w:sz w:val="24"/>
          <w:szCs w:val="24"/>
          <w:lang w:val="el-GR"/>
        </w:rPr>
      </w:pPr>
    </w:p>
    <w:p w14:paraId="6A57C976" w14:textId="77777777" w:rsidR="007241DB" w:rsidRDefault="007241DB" w:rsidP="00D476CE">
      <w:pPr>
        <w:pStyle w:val="ListParagraph0"/>
        <w:ind w:left="851" w:hanging="425"/>
        <w:rPr>
          <w:rFonts w:ascii="Arial" w:hAnsi="Arial" w:cs="Arial"/>
          <w:sz w:val="24"/>
          <w:szCs w:val="24"/>
          <w:lang w:val="el-GR"/>
        </w:rPr>
      </w:pPr>
    </w:p>
    <w:p w14:paraId="44D8B1E6" w14:textId="77777777" w:rsidR="00F84270" w:rsidRPr="00D476CE" w:rsidRDefault="00F84270" w:rsidP="00D476CE">
      <w:pPr>
        <w:pStyle w:val="ListParagraph0"/>
        <w:ind w:left="851" w:hanging="425"/>
        <w:rPr>
          <w:rFonts w:ascii="Arial" w:hAnsi="Arial" w:cs="Arial"/>
          <w:sz w:val="24"/>
          <w:szCs w:val="24"/>
          <w:lang w:val="el-GR"/>
        </w:rPr>
      </w:pPr>
    </w:p>
    <w:p w14:paraId="482D8BF6"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και δεσμεύεται ότι τυχόν έσοδα που προκύπτουν από τη λειτουργία του </w:t>
      </w:r>
      <w:r w:rsidR="001C7E58">
        <w:rPr>
          <w:rFonts w:ascii="Arial" w:hAnsi="Arial" w:cs="Arial"/>
          <w:sz w:val="24"/>
          <w:szCs w:val="24"/>
          <w:lang w:val="el-GR"/>
        </w:rPr>
        <w:t>έργου</w:t>
      </w:r>
      <w:r w:rsidRPr="00D476CE">
        <w:rPr>
          <w:rFonts w:ascii="Arial" w:hAnsi="Arial" w:cs="Arial"/>
          <w:sz w:val="24"/>
          <w:szCs w:val="24"/>
          <w:lang w:val="el-GR"/>
        </w:rPr>
        <w:t xml:space="preserve"> δεν θα υπερβαίνουν τα λειτουργικά του έξοδα ή/και έξοδα συντήρησης του </w:t>
      </w:r>
      <w:r w:rsidR="001C7E58">
        <w:rPr>
          <w:rFonts w:ascii="Arial" w:hAnsi="Arial" w:cs="Arial"/>
          <w:sz w:val="24"/>
          <w:szCs w:val="24"/>
          <w:lang w:val="el-GR"/>
        </w:rPr>
        <w:t>έργου</w:t>
      </w:r>
      <w:r w:rsidRPr="00D476CE">
        <w:rPr>
          <w:rFonts w:ascii="Arial" w:hAnsi="Arial" w:cs="Arial"/>
          <w:sz w:val="24"/>
          <w:szCs w:val="24"/>
          <w:lang w:val="el-GR"/>
        </w:rPr>
        <w:t>.</w:t>
      </w:r>
    </w:p>
    <w:p w14:paraId="165F3A2E" w14:textId="77777777" w:rsidR="007163C9" w:rsidRDefault="007163C9" w:rsidP="00D476CE">
      <w:pPr>
        <w:pStyle w:val="ListParagraph0"/>
        <w:ind w:left="851" w:hanging="425"/>
        <w:rPr>
          <w:rFonts w:ascii="Arial" w:hAnsi="Arial" w:cs="Arial"/>
          <w:sz w:val="24"/>
          <w:szCs w:val="24"/>
          <w:lang w:val="el-GR"/>
        </w:rPr>
      </w:pPr>
    </w:p>
    <w:p w14:paraId="5E47BA12" w14:textId="77777777" w:rsidR="007163C9" w:rsidRPr="00D476CE" w:rsidRDefault="00504E53" w:rsidP="00D476CE">
      <w:pPr>
        <w:pStyle w:val="ListParagraph0"/>
        <w:numPr>
          <w:ilvl w:val="1"/>
          <w:numId w:val="11"/>
        </w:numPr>
        <w:tabs>
          <w:tab w:val="clear" w:pos="1440"/>
        </w:tabs>
        <w:spacing w:line="320" w:lineRule="exact"/>
        <w:ind w:left="851" w:hanging="425"/>
        <w:jc w:val="both"/>
        <w:rPr>
          <w:rFonts w:ascii="Arial" w:hAnsi="Arial" w:cs="Arial"/>
          <w:lang w:val="el-GR"/>
        </w:rPr>
      </w:pPr>
      <w:r w:rsidRPr="00D476CE">
        <w:rPr>
          <w:rFonts w:ascii="Arial" w:hAnsi="Arial" w:cs="Arial"/>
          <w:sz w:val="24"/>
          <w:szCs w:val="24"/>
          <w:lang w:val="el-GR"/>
        </w:rPr>
        <w:t xml:space="preserve">Συμφωνεί και δεσμεύεται ότι οι προβλεπόμενες δαπάνες του </w:t>
      </w:r>
      <w:r w:rsidR="001C7E58">
        <w:rPr>
          <w:rFonts w:ascii="Arial" w:hAnsi="Arial" w:cs="Arial"/>
          <w:sz w:val="24"/>
          <w:szCs w:val="24"/>
          <w:lang w:val="el-GR"/>
        </w:rPr>
        <w:t>Έργου</w:t>
      </w:r>
      <w:r w:rsidRPr="00D476CE">
        <w:rPr>
          <w:rFonts w:ascii="Arial" w:hAnsi="Arial" w:cs="Arial"/>
          <w:sz w:val="24"/>
          <w:szCs w:val="24"/>
          <w:lang w:val="el-GR"/>
        </w:rPr>
        <w:t xml:space="preserve"> που προτείνεται για ένταξη στο Μέτρο 7 / Παρέμβαση 4.4, ή μέρος αυτών, δεν έχουν τύχει ούτε θα τύχουν χρηματοδότησης από άλλα κοινοτικά ή εθνικά χρηματοδοτικά μέσα της τρέχουσας προγραμματικής περιόδου. </w:t>
      </w:r>
    </w:p>
    <w:p w14:paraId="00BA29B2" w14:textId="77777777" w:rsidR="007163C9" w:rsidRPr="00893B6D" w:rsidRDefault="007163C9" w:rsidP="007163C9">
      <w:pPr>
        <w:spacing w:line="320" w:lineRule="exact"/>
        <w:ind w:left="720"/>
        <w:jc w:val="both"/>
        <w:rPr>
          <w:rFonts w:ascii="Arial" w:hAnsi="Arial" w:cs="Arial"/>
          <w:lang w:val="el-GR"/>
        </w:rPr>
      </w:pPr>
    </w:p>
    <w:p w14:paraId="00DE4D63" w14:textId="77777777" w:rsidR="007163C9" w:rsidRPr="002C3D50" w:rsidRDefault="007163C9" w:rsidP="007163C9">
      <w:pPr>
        <w:spacing w:line="320" w:lineRule="exact"/>
        <w:jc w:val="both"/>
        <w:rPr>
          <w:rFonts w:ascii="Arial" w:hAnsi="Arial" w:cs="Arial"/>
          <w:lang w:val="el-GR"/>
        </w:rPr>
      </w:pPr>
    </w:p>
    <w:p w14:paraId="6B4B7986" w14:textId="77777777" w:rsidR="007163C9" w:rsidRPr="00F05242" w:rsidRDefault="007163C9" w:rsidP="007163C9">
      <w:pPr>
        <w:spacing w:line="320" w:lineRule="exact"/>
        <w:jc w:val="both"/>
        <w:rPr>
          <w:rFonts w:ascii="Arial" w:hAnsi="Arial" w:cs="Arial"/>
          <w:lang w:val="el-GR"/>
        </w:rPr>
      </w:pPr>
    </w:p>
    <w:p w14:paraId="4981F59C" w14:textId="77777777" w:rsidR="007163C9" w:rsidRPr="00F05242" w:rsidRDefault="00504E53" w:rsidP="007163C9">
      <w:pPr>
        <w:spacing w:line="320" w:lineRule="exact"/>
        <w:rPr>
          <w:rFonts w:ascii="Arial" w:hAnsi="Arial" w:cs="Arial"/>
          <w:lang w:val="el-GR"/>
        </w:rPr>
      </w:pPr>
      <w:proofErr w:type="spellStart"/>
      <w:r w:rsidRPr="00F05242">
        <w:rPr>
          <w:rFonts w:ascii="Arial" w:hAnsi="Arial" w:cs="Arial"/>
          <w:lang w:val="el-GR"/>
        </w:rPr>
        <w:t>Ημερ</w:t>
      </w:r>
      <w:proofErr w:type="spellEnd"/>
      <w:r w:rsidRPr="00F05242">
        <w:rPr>
          <w:rFonts w:ascii="Arial" w:hAnsi="Arial" w:cs="Arial"/>
          <w:lang w:val="el-GR"/>
        </w:rPr>
        <w:t>. ……………………………</w:t>
      </w:r>
    </w:p>
    <w:p w14:paraId="19B850CB" w14:textId="77777777" w:rsidR="007163C9" w:rsidRPr="00F05242" w:rsidRDefault="007163C9" w:rsidP="007163C9">
      <w:pPr>
        <w:spacing w:line="320" w:lineRule="exact"/>
        <w:jc w:val="both"/>
        <w:rPr>
          <w:rFonts w:ascii="Arial" w:hAnsi="Arial" w:cs="Arial"/>
          <w:lang w:val="el-GR"/>
        </w:rPr>
      </w:pPr>
    </w:p>
    <w:p w14:paraId="4F003D88" w14:textId="77777777" w:rsidR="007163C9" w:rsidRPr="00F05242" w:rsidRDefault="007163C9" w:rsidP="007163C9">
      <w:pPr>
        <w:jc w:val="both"/>
        <w:rPr>
          <w:rFonts w:ascii="Arial" w:hAnsi="Arial" w:cs="Arial"/>
          <w:lang w:val="el-GR"/>
        </w:rPr>
      </w:pPr>
    </w:p>
    <w:p w14:paraId="574576AD" w14:textId="77777777" w:rsidR="007163C9" w:rsidRPr="00F05242" w:rsidRDefault="007163C9" w:rsidP="007163C9">
      <w:pPr>
        <w:jc w:val="both"/>
        <w:rPr>
          <w:rFonts w:ascii="Arial" w:hAnsi="Arial" w:cs="Arial"/>
          <w:lang w:val="el-GR"/>
        </w:rPr>
      </w:pPr>
    </w:p>
    <w:p w14:paraId="1EE6B6BF" w14:textId="77777777" w:rsidR="007163C9" w:rsidRPr="00F05242" w:rsidRDefault="00504E53" w:rsidP="007163C9">
      <w:pPr>
        <w:jc w:val="both"/>
        <w:rPr>
          <w:rFonts w:ascii="Arial" w:hAnsi="Arial" w:cs="Arial"/>
          <w:lang w:val="el-GR"/>
        </w:rPr>
      </w:pPr>
      <w:r w:rsidRPr="00F05242">
        <w:rPr>
          <w:rFonts w:ascii="Arial" w:hAnsi="Arial" w:cs="Arial"/>
          <w:lang w:val="el-GR"/>
        </w:rPr>
        <w:t>……………………………………………..</w:t>
      </w:r>
    </w:p>
    <w:p w14:paraId="13FD8672" w14:textId="77777777" w:rsidR="007163C9" w:rsidRPr="00F05242" w:rsidRDefault="00504E53" w:rsidP="007163C9">
      <w:pPr>
        <w:jc w:val="both"/>
        <w:rPr>
          <w:rFonts w:ascii="Arial" w:hAnsi="Arial" w:cs="Arial"/>
          <w:lang w:val="el-GR"/>
        </w:rPr>
      </w:pPr>
      <w:r w:rsidRPr="00F05242">
        <w:rPr>
          <w:rFonts w:ascii="Arial" w:hAnsi="Arial" w:cs="Arial"/>
          <w:lang w:val="el-GR"/>
        </w:rPr>
        <w:t xml:space="preserve">        </w:t>
      </w:r>
    </w:p>
    <w:p w14:paraId="001B7AB7" w14:textId="77777777" w:rsidR="007163C9" w:rsidRPr="00F05242" w:rsidRDefault="00504E53" w:rsidP="007163C9">
      <w:pPr>
        <w:jc w:val="both"/>
        <w:rPr>
          <w:rFonts w:ascii="Arial" w:hAnsi="Arial" w:cs="Arial"/>
          <w:lang w:val="el-GR"/>
        </w:rPr>
      </w:pPr>
      <w:r w:rsidRPr="00F05242">
        <w:rPr>
          <w:rFonts w:ascii="Arial" w:hAnsi="Arial" w:cs="Arial"/>
          <w:lang w:val="el-GR"/>
        </w:rPr>
        <w:t xml:space="preserve">ΠΡΟΕΔΡΟΣ </w:t>
      </w:r>
      <w:r w:rsidR="00E74177" w:rsidRPr="00F05242">
        <w:rPr>
          <w:rFonts w:ascii="Arial" w:hAnsi="Arial" w:cs="Arial"/>
          <w:u w:val="single"/>
          <w:lang w:val="el-GR"/>
        </w:rPr>
        <w:t>ΚΟΙΝΟΤΙΚΟΥ ΣΥΜΒΟΥΛΙΟΥ</w:t>
      </w:r>
      <w:r w:rsidRPr="00F05242">
        <w:rPr>
          <w:rFonts w:ascii="Arial" w:hAnsi="Arial" w:cs="Arial"/>
          <w:lang w:val="el-GR"/>
        </w:rPr>
        <w:t xml:space="preserve"> ……….……..</w:t>
      </w:r>
    </w:p>
    <w:p w14:paraId="393F73E8" w14:textId="77777777" w:rsidR="007163C9" w:rsidRPr="00F05242" w:rsidRDefault="007163C9" w:rsidP="007163C9">
      <w:pPr>
        <w:jc w:val="both"/>
        <w:rPr>
          <w:rFonts w:ascii="Arial" w:hAnsi="Arial" w:cs="Arial"/>
          <w:lang w:val="el-GR"/>
        </w:rPr>
      </w:pPr>
    </w:p>
    <w:p w14:paraId="524E5250" w14:textId="77777777" w:rsidR="007163C9" w:rsidRPr="00F05242" w:rsidRDefault="007163C9" w:rsidP="007163C9">
      <w:pPr>
        <w:jc w:val="both"/>
        <w:rPr>
          <w:rFonts w:ascii="Arial" w:hAnsi="Arial" w:cs="Arial"/>
          <w:lang w:val="el-GR"/>
        </w:rPr>
      </w:pPr>
    </w:p>
    <w:p w14:paraId="21B8B6C8" w14:textId="77777777" w:rsidR="00983E4C" w:rsidRPr="00893B6D" w:rsidRDefault="00504E53" w:rsidP="00D476CE">
      <w:pPr>
        <w:numPr>
          <w:ilvl w:val="0"/>
          <w:numId w:val="8"/>
        </w:numPr>
        <w:spacing w:line="360" w:lineRule="auto"/>
        <w:ind w:hanging="720"/>
        <w:jc w:val="both"/>
        <w:rPr>
          <w:rFonts w:ascii="Arial" w:hAnsi="Arial" w:cs="Arial"/>
        </w:rPr>
      </w:pPr>
      <w:r w:rsidRPr="00893B6D">
        <w:rPr>
          <w:rFonts w:ascii="Arial" w:hAnsi="Arial" w:cs="Arial"/>
        </w:rPr>
        <w:br w:type="page"/>
      </w:r>
    </w:p>
    <w:p w14:paraId="4648E9D4" w14:textId="77777777" w:rsidR="009C31C6" w:rsidRPr="002D203E" w:rsidRDefault="009C31C6" w:rsidP="009C31C6">
      <w:pPr>
        <w:jc w:val="both"/>
        <w:rPr>
          <w:rFonts w:ascii="Arial" w:hAnsi="Arial" w:cs="Arial"/>
          <w:lang w:val="el-GR"/>
        </w:rPr>
      </w:pPr>
      <w:bookmarkStart w:id="1357" w:name="_Toc296947121"/>
    </w:p>
    <w:p w14:paraId="763F3551"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bookmarkStart w:id="1358" w:name="_ΠΑΡΑΡΤΗΜΑ_2Α"/>
      <w:bookmarkStart w:id="1359" w:name="_Toc209337040"/>
      <w:bookmarkStart w:id="1360" w:name="_Toc223789840"/>
      <w:bookmarkStart w:id="1361" w:name="_Toc223832952"/>
      <w:bookmarkEnd w:id="1357"/>
      <w:bookmarkEnd w:id="1358"/>
    </w:p>
    <w:p w14:paraId="71ED5351"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38A24409"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4418DF9E"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09477BC8"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166450CB"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217C4ADF"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38511FA9"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1B385749" w14:textId="77777777" w:rsidR="00354AFF" w:rsidRPr="00354AFF" w:rsidRDefault="00354AFF" w:rsidP="00354AFF">
      <w:pPr>
        <w:spacing w:line="360" w:lineRule="exact"/>
        <w:jc w:val="center"/>
        <w:rPr>
          <w:rFonts w:ascii="Arial" w:hAnsi="Arial" w:cs="Arial"/>
          <w:sz w:val="28"/>
          <w:szCs w:val="28"/>
        </w:rPr>
      </w:pPr>
    </w:p>
    <w:p w14:paraId="5B794A88"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572D3A64"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7D25F93F"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34D7EDCF"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5ACAE4DB" w14:textId="77777777" w:rsidR="00354AFF" w:rsidRPr="00354AFF" w:rsidRDefault="00354AFF" w:rsidP="00354AFF">
      <w:pPr>
        <w:pStyle w:val="Heading1"/>
        <w:numPr>
          <w:ilvl w:val="0"/>
          <w:numId w:val="0"/>
        </w:numPr>
        <w:spacing w:line="360" w:lineRule="exact"/>
        <w:ind w:left="567" w:hanging="567"/>
        <w:jc w:val="center"/>
        <w:rPr>
          <w:rFonts w:cs="Arial"/>
          <w:sz w:val="28"/>
          <w:szCs w:val="28"/>
        </w:rPr>
      </w:pPr>
    </w:p>
    <w:p w14:paraId="34BA8A6A" w14:textId="77777777" w:rsidR="00020D28" w:rsidRDefault="00504E53" w:rsidP="00020D28">
      <w:pPr>
        <w:pStyle w:val="Heading1"/>
        <w:numPr>
          <w:ilvl w:val="0"/>
          <w:numId w:val="0"/>
        </w:numPr>
        <w:ind w:left="567" w:hanging="567"/>
        <w:jc w:val="center"/>
        <w:rPr>
          <w:sz w:val="28"/>
          <w:szCs w:val="28"/>
        </w:rPr>
      </w:pPr>
      <w:bookmarkStart w:id="1362" w:name="_Toc188876724"/>
      <w:r w:rsidRPr="00254064">
        <w:rPr>
          <w:sz w:val="28"/>
          <w:szCs w:val="28"/>
        </w:rPr>
        <w:t xml:space="preserve">ΠΑΡΑΡΤΗΜΑ </w:t>
      </w:r>
      <w:r>
        <w:rPr>
          <w:sz w:val="28"/>
          <w:szCs w:val="28"/>
        </w:rPr>
        <w:t>1</w:t>
      </w:r>
      <w:r w:rsidR="007248E3">
        <w:rPr>
          <w:sz w:val="28"/>
          <w:szCs w:val="28"/>
          <w:lang w:val="el-GR"/>
        </w:rPr>
        <w:t>Γ</w:t>
      </w:r>
      <w:bookmarkEnd w:id="1362"/>
    </w:p>
    <w:p w14:paraId="735CCAB6" w14:textId="77777777" w:rsidR="00770F1C" w:rsidRPr="00770F1C" w:rsidRDefault="00770F1C" w:rsidP="00770F1C">
      <w:pPr>
        <w:rPr>
          <w:lang w:val="el-GR"/>
        </w:rPr>
      </w:pPr>
    </w:p>
    <w:p w14:paraId="49D9AFE3" w14:textId="77777777" w:rsidR="00020D28" w:rsidRPr="00770F1C" w:rsidRDefault="00020D28" w:rsidP="00020D28">
      <w:pPr>
        <w:jc w:val="center"/>
        <w:rPr>
          <w:sz w:val="28"/>
          <w:szCs w:val="28"/>
          <w:lang w:val="el-GR"/>
        </w:rPr>
      </w:pPr>
    </w:p>
    <w:p w14:paraId="3F3D7666" w14:textId="77777777" w:rsidR="00A24F5E" w:rsidRPr="00770F1C" w:rsidRDefault="00504E53" w:rsidP="00770F1C">
      <w:pPr>
        <w:pStyle w:val="Heading1"/>
        <w:numPr>
          <w:ilvl w:val="0"/>
          <w:numId w:val="0"/>
        </w:numPr>
        <w:ind w:left="687"/>
        <w:jc w:val="center"/>
        <w:rPr>
          <w:sz w:val="28"/>
          <w:szCs w:val="28"/>
        </w:rPr>
      </w:pPr>
      <w:bookmarkStart w:id="1363" w:name="_Toc188876725"/>
      <w:r w:rsidRPr="00770F1C">
        <w:rPr>
          <w:sz w:val="28"/>
          <w:szCs w:val="28"/>
        </w:rPr>
        <w:t>ΒΕΒΑΙΩΣΗ ΠΟΙΟΤΗΤΑΣ ΕΓΓΡΑΦΩΝ ΜΕΛΕΤΗΣ</w:t>
      </w:r>
      <w:bookmarkEnd w:id="1363"/>
    </w:p>
    <w:p w14:paraId="33F40637" w14:textId="77777777" w:rsidR="00A24F5E" w:rsidRPr="0078406F" w:rsidRDefault="00A24F5E" w:rsidP="00A24F5E">
      <w:pPr>
        <w:rPr>
          <w:lang w:val="el-GR"/>
        </w:rPr>
      </w:pPr>
    </w:p>
    <w:p w14:paraId="339F39AF" w14:textId="77777777" w:rsidR="00E80C71" w:rsidRPr="0078406F" w:rsidRDefault="00E80C71" w:rsidP="00E80C71">
      <w:pPr>
        <w:rPr>
          <w:rFonts w:ascii="Arial" w:hAnsi="Arial" w:cs="Arial"/>
          <w:lang w:val="el-GR"/>
        </w:rPr>
      </w:pPr>
    </w:p>
    <w:p w14:paraId="7E74AFE9" w14:textId="77777777" w:rsidR="002D5DFA" w:rsidRPr="0078406F" w:rsidRDefault="00504E53">
      <w:pPr>
        <w:rPr>
          <w:sz w:val="28"/>
          <w:szCs w:val="28"/>
          <w:lang w:val="el-GR"/>
        </w:rPr>
      </w:pPr>
      <w:r w:rsidRPr="0078406F">
        <w:rPr>
          <w:sz w:val="28"/>
          <w:szCs w:val="28"/>
          <w:lang w:val="el-GR"/>
        </w:rPr>
        <w:br w:type="page"/>
      </w:r>
    </w:p>
    <w:p w14:paraId="5D8D6678" w14:textId="77777777" w:rsidR="0050065A" w:rsidRPr="0078406F" w:rsidRDefault="0050065A">
      <w:pPr>
        <w:jc w:val="center"/>
        <w:rPr>
          <w:rFonts w:ascii="Arial" w:hAnsi="Arial" w:cs="Arial"/>
          <w:b/>
          <w:sz w:val="28"/>
          <w:szCs w:val="28"/>
          <w:lang w:val="el-GR"/>
        </w:rPr>
      </w:pPr>
    </w:p>
    <w:p w14:paraId="14A0E7EE" w14:textId="77777777" w:rsidR="0050065A" w:rsidRPr="0078406F" w:rsidRDefault="0050065A">
      <w:pPr>
        <w:jc w:val="center"/>
        <w:rPr>
          <w:rFonts w:ascii="Arial" w:hAnsi="Arial" w:cs="Arial"/>
          <w:b/>
          <w:sz w:val="28"/>
          <w:szCs w:val="28"/>
          <w:lang w:val="el-GR"/>
        </w:rPr>
      </w:pPr>
    </w:p>
    <w:p w14:paraId="7BEE633C" w14:textId="77777777" w:rsidR="009C10D2" w:rsidRPr="0078406F" w:rsidRDefault="00504E53" w:rsidP="00A24F5E">
      <w:pPr>
        <w:jc w:val="center"/>
        <w:rPr>
          <w:rFonts w:cs="Arial"/>
          <w:sz w:val="28"/>
          <w:szCs w:val="28"/>
          <w:lang w:val="el-GR"/>
        </w:rPr>
      </w:pPr>
      <w:r w:rsidRPr="0078406F">
        <w:rPr>
          <w:rFonts w:ascii="Arial" w:hAnsi="Arial" w:cs="Arial"/>
          <w:b/>
          <w:sz w:val="28"/>
          <w:szCs w:val="28"/>
          <w:lang w:val="el-GR"/>
        </w:rPr>
        <w:t xml:space="preserve">ΒΕΒΑΙΩΣΗ </w:t>
      </w:r>
      <w:r w:rsidR="00A24F5E">
        <w:rPr>
          <w:rFonts w:ascii="Arial" w:hAnsi="Arial" w:cs="Arial"/>
          <w:b/>
          <w:sz w:val="28"/>
          <w:szCs w:val="28"/>
          <w:lang w:val="el-GR"/>
        </w:rPr>
        <w:t>ΠΟΙΟΤΗΤΑΣ</w:t>
      </w:r>
      <w:r w:rsidR="00A24F5E" w:rsidRPr="0078406F">
        <w:rPr>
          <w:rFonts w:ascii="Arial" w:hAnsi="Arial" w:cs="Arial"/>
          <w:b/>
          <w:sz w:val="28"/>
          <w:szCs w:val="28"/>
          <w:lang w:val="el-GR"/>
        </w:rPr>
        <w:t xml:space="preserve"> </w:t>
      </w:r>
      <w:r w:rsidRPr="0078406F">
        <w:rPr>
          <w:rFonts w:ascii="Arial" w:hAnsi="Arial" w:cs="Arial"/>
          <w:b/>
          <w:sz w:val="28"/>
          <w:szCs w:val="28"/>
          <w:lang w:val="el-GR"/>
        </w:rPr>
        <w:t xml:space="preserve">ΕΓΓΡΑΦΩΝ </w:t>
      </w:r>
      <w:r w:rsidR="00A24F5E">
        <w:rPr>
          <w:rFonts w:ascii="Arial" w:hAnsi="Arial" w:cs="Arial"/>
          <w:b/>
          <w:sz w:val="28"/>
          <w:szCs w:val="28"/>
          <w:lang w:val="el-GR"/>
        </w:rPr>
        <w:t>ΜΕΛΕΤΗΣ</w:t>
      </w:r>
    </w:p>
    <w:p w14:paraId="0361E378" w14:textId="77777777" w:rsidR="002D5DFA" w:rsidRPr="0078406F" w:rsidRDefault="002D5DFA" w:rsidP="002D5DFA">
      <w:pPr>
        <w:rPr>
          <w:lang w:val="el-GR"/>
        </w:rPr>
      </w:pPr>
    </w:p>
    <w:p w14:paraId="5D603102" w14:textId="77777777" w:rsidR="002D5DFA" w:rsidRPr="0078406F" w:rsidRDefault="002D5DFA" w:rsidP="002D5DFA">
      <w:pPr>
        <w:rPr>
          <w:lang w:val="el-GR"/>
        </w:rPr>
      </w:pPr>
    </w:p>
    <w:p w14:paraId="4E44FF54" w14:textId="77777777" w:rsidR="002D5DFA" w:rsidRPr="002D203E" w:rsidRDefault="00504E53" w:rsidP="002D5DFA">
      <w:pPr>
        <w:spacing w:line="340" w:lineRule="exact"/>
        <w:jc w:val="both"/>
        <w:rPr>
          <w:rFonts w:ascii="Arial" w:hAnsi="Arial" w:cs="Arial"/>
          <w:lang w:val="el-GR"/>
        </w:rPr>
      </w:pPr>
      <w:r w:rsidRPr="00FE26CC">
        <w:rPr>
          <w:rFonts w:ascii="Arial" w:hAnsi="Arial" w:cs="Arial"/>
          <w:lang w:val="el-GR"/>
        </w:rPr>
        <w:t xml:space="preserve">Βεβαιώνεται υπεύθυνα ότι για το πιο κάτω </w:t>
      </w:r>
      <w:r w:rsidR="001C7E58">
        <w:rPr>
          <w:rFonts w:ascii="Arial" w:hAnsi="Arial" w:cs="Arial"/>
          <w:lang w:val="el-GR"/>
        </w:rPr>
        <w:t>Έργο</w:t>
      </w:r>
      <w:r w:rsidRPr="00FE26CC">
        <w:rPr>
          <w:rFonts w:ascii="Arial" w:hAnsi="Arial" w:cs="Arial"/>
          <w:lang w:val="el-GR"/>
        </w:rPr>
        <w:t>,</w:t>
      </w:r>
    </w:p>
    <w:p w14:paraId="48041F0B" w14:textId="77777777" w:rsidR="002D5DFA" w:rsidRPr="002D203E" w:rsidRDefault="002D5DFA" w:rsidP="002D5DFA">
      <w:pPr>
        <w:spacing w:line="340" w:lineRule="exact"/>
        <w:jc w:val="both"/>
        <w:rPr>
          <w:rFonts w:ascii="Arial" w:hAnsi="Arial" w:cs="Arial"/>
          <w:lang w:val="el-GR"/>
        </w:rPr>
      </w:pPr>
    </w:p>
    <w:p w14:paraId="6127C78E" w14:textId="77777777" w:rsidR="002D5DFA" w:rsidRPr="002D203E" w:rsidRDefault="00504E53" w:rsidP="002D5DFA">
      <w:pPr>
        <w:spacing w:line="340" w:lineRule="exact"/>
        <w:jc w:val="both"/>
        <w:rPr>
          <w:rFonts w:ascii="Arial" w:hAnsi="Arial" w:cs="Arial"/>
          <w:lang w:val="el-GR"/>
        </w:rPr>
      </w:pPr>
      <w:r w:rsidRPr="00FE26CC">
        <w:rPr>
          <w:rFonts w:ascii="Arial" w:hAnsi="Arial" w:cs="Arial"/>
          <w:lang w:val="el-GR"/>
        </w:rPr>
        <w:t>………………………………………………………………………………………………...</w:t>
      </w:r>
    </w:p>
    <w:p w14:paraId="4E1F7544" w14:textId="77777777" w:rsidR="002D5DFA" w:rsidRPr="002D203E" w:rsidRDefault="002D5DFA" w:rsidP="002D5DFA">
      <w:pPr>
        <w:spacing w:line="340" w:lineRule="exact"/>
        <w:jc w:val="both"/>
        <w:rPr>
          <w:rFonts w:ascii="Arial" w:hAnsi="Arial" w:cs="Arial"/>
          <w:lang w:val="el-GR"/>
        </w:rPr>
      </w:pPr>
    </w:p>
    <w:p w14:paraId="27E29403" w14:textId="77777777" w:rsidR="002D5DFA" w:rsidRPr="002D203E" w:rsidRDefault="00504E53" w:rsidP="002D5DFA">
      <w:pPr>
        <w:spacing w:line="340" w:lineRule="exact"/>
        <w:jc w:val="both"/>
        <w:rPr>
          <w:rFonts w:ascii="Arial" w:hAnsi="Arial" w:cs="Arial"/>
          <w:lang w:val="el-GR"/>
        </w:rPr>
      </w:pPr>
      <w:r w:rsidRPr="00FE26CC">
        <w:rPr>
          <w:rFonts w:ascii="Arial" w:hAnsi="Arial" w:cs="Arial"/>
          <w:lang w:val="el-GR"/>
        </w:rPr>
        <w:t>το οποίο προτείνεται για ένταξη στο Μέτρο 7: Βασικές Υπηρεσίες και Ανάπλαση Χωριών σε Αγροτικές Περιοχές</w:t>
      </w:r>
      <w:r w:rsidR="006A74C6">
        <w:rPr>
          <w:rFonts w:ascii="Arial" w:hAnsi="Arial" w:cs="Arial"/>
          <w:lang w:val="el-GR"/>
        </w:rPr>
        <w:t xml:space="preserve"> /</w:t>
      </w:r>
      <w:r w:rsidRPr="00FE26CC">
        <w:rPr>
          <w:rFonts w:ascii="Arial" w:hAnsi="Arial" w:cs="Arial"/>
          <w:lang w:val="el-GR"/>
        </w:rPr>
        <w:t xml:space="preserve"> </w:t>
      </w:r>
      <w:r w:rsidR="00291506">
        <w:rPr>
          <w:rFonts w:ascii="Arial" w:hAnsi="Arial" w:cs="Arial"/>
          <w:lang w:val="el-GR"/>
        </w:rPr>
        <w:t xml:space="preserve">στην </w:t>
      </w:r>
      <w:r w:rsidR="006A74C6">
        <w:rPr>
          <w:rFonts w:ascii="Arial" w:hAnsi="Arial" w:cs="Arial"/>
          <w:lang w:val="el-GR"/>
        </w:rPr>
        <w:t xml:space="preserve">Παρέμβαση 4.4 </w:t>
      </w:r>
      <w:r w:rsidR="006A74C6" w:rsidRPr="001D36F2">
        <w:rPr>
          <w:rFonts w:ascii="Arial" w:hAnsi="Arial" w:cs="Arial"/>
          <w:lang w:val="el-GR"/>
        </w:rPr>
        <w:t>Έργα υποδομών στις αγροτικές περιοχές και ανάπλαση χωριών</w:t>
      </w:r>
      <w:r w:rsidR="00291506">
        <w:rPr>
          <w:rFonts w:ascii="Arial" w:hAnsi="Arial" w:cs="Arial"/>
          <w:lang w:val="el-GR"/>
        </w:rPr>
        <w:t>, στα πλαίσια</w:t>
      </w:r>
      <w:r w:rsidRPr="00FE26CC">
        <w:rPr>
          <w:rFonts w:ascii="Arial" w:hAnsi="Arial" w:cs="Arial"/>
          <w:lang w:val="el-GR"/>
        </w:rPr>
        <w:t xml:space="preserve"> της Πρόσκλησης με </w:t>
      </w:r>
      <w:proofErr w:type="spellStart"/>
      <w:r w:rsidRPr="00FE26CC">
        <w:rPr>
          <w:rFonts w:ascii="Arial" w:hAnsi="Arial" w:cs="Arial"/>
          <w:lang w:val="el-GR"/>
        </w:rPr>
        <w:t>Αρ</w:t>
      </w:r>
      <w:proofErr w:type="spellEnd"/>
      <w:r w:rsidRPr="00FE26CC">
        <w:rPr>
          <w:rFonts w:ascii="Arial" w:hAnsi="Arial" w:cs="Arial"/>
          <w:lang w:val="el-GR"/>
        </w:rPr>
        <w:t xml:space="preserve">. …………………………, </w:t>
      </w:r>
    </w:p>
    <w:p w14:paraId="3A54F68E" w14:textId="77777777" w:rsidR="002D5DFA" w:rsidRPr="002D203E" w:rsidRDefault="002D5DFA" w:rsidP="002D5DFA">
      <w:pPr>
        <w:spacing w:line="340" w:lineRule="exact"/>
        <w:rPr>
          <w:rFonts w:ascii="Arial" w:hAnsi="Arial" w:cs="Arial"/>
          <w:lang w:val="el-GR"/>
        </w:rPr>
      </w:pPr>
    </w:p>
    <w:p w14:paraId="688379A7" w14:textId="77777777" w:rsidR="00A24F5E" w:rsidRPr="00A24F5E" w:rsidRDefault="00504E53" w:rsidP="00291506">
      <w:pPr>
        <w:spacing w:line="340" w:lineRule="exact"/>
        <w:jc w:val="both"/>
        <w:rPr>
          <w:rFonts w:ascii="Arial" w:hAnsi="Arial" w:cs="Arial"/>
          <w:i/>
          <w:lang w:val="el-GR"/>
        </w:rPr>
      </w:pPr>
      <w:r>
        <w:rPr>
          <w:rFonts w:ascii="Arial" w:hAnsi="Arial" w:cs="Arial"/>
          <w:lang w:val="el-GR"/>
        </w:rPr>
        <w:t xml:space="preserve">Πιστοποιείται ο έλεγχος ποιότητας, πληρότητας και ορθότητας των εγγράφων διαγωνισμού: </w:t>
      </w:r>
    </w:p>
    <w:p w14:paraId="16DEF43B" w14:textId="77777777" w:rsidR="00A24F5E" w:rsidRPr="00A24F5E" w:rsidRDefault="00A24F5E" w:rsidP="00291506">
      <w:pPr>
        <w:spacing w:line="340" w:lineRule="exact"/>
        <w:ind w:left="720"/>
        <w:jc w:val="both"/>
        <w:rPr>
          <w:rFonts w:ascii="Arial" w:hAnsi="Arial" w:cs="Arial"/>
          <w:i/>
          <w:lang w:val="el-GR"/>
        </w:rPr>
      </w:pPr>
    </w:p>
    <w:p w14:paraId="024C38E1" w14:textId="77777777" w:rsidR="00A24F5E" w:rsidRPr="00A24F5E" w:rsidRDefault="00504E53" w:rsidP="00A24F5E">
      <w:pPr>
        <w:numPr>
          <w:ilvl w:val="0"/>
          <w:numId w:val="123"/>
        </w:numPr>
        <w:spacing w:line="340" w:lineRule="exact"/>
        <w:jc w:val="both"/>
        <w:rPr>
          <w:rFonts w:ascii="Arial" w:hAnsi="Arial" w:cs="Arial"/>
          <w:i/>
          <w:lang w:val="el-GR"/>
        </w:rPr>
      </w:pPr>
      <w:r w:rsidRPr="00A24F5E">
        <w:rPr>
          <w:rFonts w:ascii="Arial" w:hAnsi="Arial" w:cs="Arial"/>
          <w:i/>
          <w:lang w:val="el-GR"/>
        </w:rPr>
        <w:t xml:space="preserve">Αρχιτεκτονικής μελέτης, </w:t>
      </w:r>
      <w:r w:rsidR="00802B2F">
        <w:rPr>
          <w:rFonts w:ascii="Arial" w:hAnsi="Arial" w:cs="Arial"/>
          <w:i/>
          <w:lang w:val="el-GR"/>
        </w:rPr>
        <w:t xml:space="preserve">στατικής </w:t>
      </w:r>
      <w:r w:rsidRPr="00A24F5E">
        <w:rPr>
          <w:rFonts w:ascii="Arial" w:hAnsi="Arial" w:cs="Arial"/>
          <w:i/>
          <w:lang w:val="el-GR"/>
        </w:rPr>
        <w:t xml:space="preserve">μελέτης και </w:t>
      </w:r>
      <w:r w:rsidR="00802B2F">
        <w:rPr>
          <w:rFonts w:ascii="Arial" w:hAnsi="Arial" w:cs="Arial"/>
          <w:i/>
          <w:lang w:val="el-GR"/>
        </w:rPr>
        <w:t>η</w:t>
      </w:r>
      <w:r w:rsidRPr="00A24F5E">
        <w:rPr>
          <w:rFonts w:ascii="Arial" w:hAnsi="Arial" w:cs="Arial"/>
          <w:i/>
          <w:lang w:val="el-GR"/>
        </w:rPr>
        <w:t>λεκτρομηχανολογικής μελέτης.</w:t>
      </w:r>
    </w:p>
    <w:p w14:paraId="412EC11E" w14:textId="77777777" w:rsidR="00A24F5E" w:rsidRPr="00A24F5E" w:rsidRDefault="00504E53" w:rsidP="00A24F5E">
      <w:pPr>
        <w:numPr>
          <w:ilvl w:val="0"/>
          <w:numId w:val="123"/>
        </w:numPr>
        <w:spacing w:line="340" w:lineRule="exact"/>
        <w:jc w:val="both"/>
        <w:rPr>
          <w:rFonts w:ascii="Arial" w:hAnsi="Arial" w:cs="Arial"/>
          <w:i/>
          <w:lang w:val="el-GR"/>
        </w:rPr>
      </w:pPr>
      <w:r w:rsidRPr="00A24F5E">
        <w:rPr>
          <w:rFonts w:ascii="Arial" w:hAnsi="Arial" w:cs="Arial"/>
          <w:i/>
          <w:lang w:val="el-GR"/>
        </w:rPr>
        <w:t>Τεχνικές προδιαγραφές.</w:t>
      </w:r>
    </w:p>
    <w:p w14:paraId="39B36A47" w14:textId="77777777" w:rsidR="00A24F5E" w:rsidRPr="00A24F5E" w:rsidRDefault="00504E53" w:rsidP="00A24F5E">
      <w:pPr>
        <w:numPr>
          <w:ilvl w:val="0"/>
          <w:numId w:val="123"/>
        </w:numPr>
        <w:spacing w:line="340" w:lineRule="exact"/>
        <w:jc w:val="both"/>
        <w:rPr>
          <w:rFonts w:ascii="Arial" w:hAnsi="Arial" w:cs="Arial"/>
          <w:i/>
          <w:lang w:val="el-GR"/>
        </w:rPr>
      </w:pPr>
      <w:r w:rsidRPr="00A24F5E">
        <w:rPr>
          <w:rFonts w:ascii="Arial" w:hAnsi="Arial" w:cs="Arial"/>
          <w:i/>
          <w:lang w:val="el-GR"/>
        </w:rPr>
        <w:t>Δελτίο ποσοτήτων.</w:t>
      </w:r>
    </w:p>
    <w:p w14:paraId="3300F01F" w14:textId="77777777" w:rsidR="00A24F5E" w:rsidRPr="00A24F5E" w:rsidRDefault="00504E53" w:rsidP="00A24F5E">
      <w:pPr>
        <w:numPr>
          <w:ilvl w:val="0"/>
          <w:numId w:val="123"/>
        </w:numPr>
        <w:spacing w:line="340" w:lineRule="exact"/>
        <w:jc w:val="both"/>
        <w:rPr>
          <w:rFonts w:ascii="Arial" w:hAnsi="Arial" w:cs="Arial"/>
          <w:i/>
          <w:lang w:val="el-GR"/>
        </w:rPr>
      </w:pPr>
      <w:r w:rsidRPr="00A24F5E">
        <w:rPr>
          <w:rFonts w:ascii="Arial" w:hAnsi="Arial" w:cs="Arial"/>
          <w:i/>
          <w:lang w:val="el-GR"/>
        </w:rPr>
        <w:t>Συμβατότητα εγγράφων</w:t>
      </w:r>
      <w:r w:rsidR="00802B2F">
        <w:rPr>
          <w:rFonts w:ascii="Arial" w:hAnsi="Arial" w:cs="Arial"/>
          <w:i/>
          <w:lang w:val="el-GR"/>
        </w:rPr>
        <w:t xml:space="preserve"> προσφορών</w:t>
      </w:r>
      <w:r w:rsidRPr="00A24F5E">
        <w:rPr>
          <w:rFonts w:ascii="Arial" w:hAnsi="Arial" w:cs="Arial"/>
          <w:i/>
          <w:lang w:val="el-GR"/>
        </w:rPr>
        <w:t>.</w:t>
      </w:r>
    </w:p>
    <w:p w14:paraId="4608B64B" w14:textId="77777777" w:rsidR="00A24F5E" w:rsidRPr="00A24F5E" w:rsidRDefault="00504E53" w:rsidP="00A24F5E">
      <w:pPr>
        <w:numPr>
          <w:ilvl w:val="0"/>
          <w:numId w:val="123"/>
        </w:numPr>
        <w:spacing w:line="340" w:lineRule="exact"/>
        <w:jc w:val="both"/>
        <w:rPr>
          <w:rFonts w:ascii="Arial" w:hAnsi="Arial" w:cs="Arial"/>
          <w:i/>
          <w:lang w:val="el-GR"/>
        </w:rPr>
      </w:pPr>
      <w:r w:rsidRPr="00A24F5E">
        <w:rPr>
          <w:rFonts w:ascii="Arial" w:hAnsi="Arial" w:cs="Arial"/>
          <w:i/>
          <w:lang w:val="el-GR"/>
        </w:rPr>
        <w:t>Όροι Συμβολαίου και τύπος Συμβολαίου.</w:t>
      </w:r>
    </w:p>
    <w:p w14:paraId="57463DB3" w14:textId="77777777" w:rsidR="00A24F5E" w:rsidRPr="00A24F5E" w:rsidRDefault="00504E53" w:rsidP="00A24F5E">
      <w:pPr>
        <w:numPr>
          <w:ilvl w:val="0"/>
          <w:numId w:val="123"/>
        </w:numPr>
        <w:spacing w:line="340" w:lineRule="exact"/>
        <w:jc w:val="both"/>
        <w:rPr>
          <w:rFonts w:ascii="Arial" w:hAnsi="Arial" w:cs="Arial"/>
          <w:i/>
          <w:lang w:val="el-GR"/>
        </w:rPr>
      </w:pPr>
      <w:r w:rsidRPr="00A24F5E">
        <w:rPr>
          <w:rFonts w:ascii="Arial" w:hAnsi="Arial" w:cs="Arial"/>
          <w:i/>
          <w:lang w:val="el-GR"/>
        </w:rPr>
        <w:t>Σχέδιο Ασφάλειας και Υγείας.</w:t>
      </w:r>
    </w:p>
    <w:p w14:paraId="3CB9EFCB" w14:textId="77777777" w:rsidR="00A24F5E" w:rsidRPr="00A24F5E" w:rsidRDefault="00504E53" w:rsidP="00A24F5E">
      <w:pPr>
        <w:numPr>
          <w:ilvl w:val="0"/>
          <w:numId w:val="123"/>
        </w:numPr>
        <w:spacing w:line="340" w:lineRule="exact"/>
        <w:jc w:val="both"/>
        <w:rPr>
          <w:rFonts w:ascii="Arial" w:hAnsi="Arial" w:cs="Arial"/>
          <w:i/>
          <w:lang w:val="el-GR"/>
        </w:rPr>
      </w:pPr>
      <w:r>
        <w:rPr>
          <w:rFonts w:ascii="Arial" w:hAnsi="Arial" w:cs="Arial"/>
          <w:i/>
          <w:lang w:val="el-GR"/>
        </w:rPr>
        <w:t>Συμμόρφωση με τον Κανονισμό 61ΗΑ (</w:t>
      </w:r>
      <w:r w:rsidRPr="00A24F5E">
        <w:rPr>
          <w:rFonts w:ascii="Arial" w:hAnsi="Arial" w:cs="Arial"/>
          <w:i/>
          <w:lang w:val="el-GR"/>
        </w:rPr>
        <w:t>Προσβασιμότητα</w:t>
      </w:r>
      <w:r>
        <w:rPr>
          <w:rFonts w:ascii="Arial" w:hAnsi="Arial" w:cs="Arial"/>
          <w:i/>
          <w:lang w:val="el-GR"/>
        </w:rPr>
        <w:t>).</w:t>
      </w:r>
    </w:p>
    <w:p w14:paraId="44310A93" w14:textId="77777777" w:rsidR="00A24F5E" w:rsidRPr="00A24F5E" w:rsidRDefault="00504E53" w:rsidP="00A24F5E">
      <w:pPr>
        <w:numPr>
          <w:ilvl w:val="0"/>
          <w:numId w:val="123"/>
        </w:numPr>
        <w:spacing w:line="340" w:lineRule="exact"/>
        <w:jc w:val="both"/>
        <w:rPr>
          <w:rFonts w:ascii="Arial" w:hAnsi="Arial" w:cs="Arial"/>
          <w:i/>
          <w:lang w:val="el-GR"/>
        </w:rPr>
      </w:pPr>
      <w:r>
        <w:rPr>
          <w:rFonts w:ascii="Arial" w:hAnsi="Arial" w:cs="Arial"/>
          <w:i/>
          <w:lang w:val="el-GR"/>
        </w:rPr>
        <w:t>Απαραίτητες άδειες για την υλοποίηση του έργου</w:t>
      </w:r>
      <w:r w:rsidRPr="00A24F5E">
        <w:rPr>
          <w:rFonts w:ascii="Arial" w:hAnsi="Arial" w:cs="Arial"/>
          <w:i/>
          <w:lang w:val="el-GR"/>
        </w:rPr>
        <w:t xml:space="preserve"> και συμμόρφωση με του όρους</w:t>
      </w:r>
      <w:r>
        <w:rPr>
          <w:rFonts w:ascii="Arial" w:hAnsi="Arial" w:cs="Arial"/>
          <w:i/>
          <w:lang w:val="el-GR"/>
        </w:rPr>
        <w:t xml:space="preserve"> αυτών</w:t>
      </w:r>
      <w:r w:rsidRPr="00A24F5E">
        <w:rPr>
          <w:rFonts w:ascii="Arial" w:hAnsi="Arial" w:cs="Arial"/>
          <w:i/>
          <w:lang w:val="el-GR"/>
        </w:rPr>
        <w:t>.</w:t>
      </w:r>
    </w:p>
    <w:p w14:paraId="286F7C5A" w14:textId="77777777" w:rsidR="002D5DFA" w:rsidRPr="002D203E" w:rsidRDefault="002D5DFA" w:rsidP="002D5DFA">
      <w:pPr>
        <w:spacing w:line="340" w:lineRule="exact"/>
        <w:jc w:val="both"/>
        <w:rPr>
          <w:rFonts w:ascii="Arial" w:hAnsi="Arial" w:cs="Arial"/>
          <w:lang w:val="el-GR"/>
        </w:rPr>
      </w:pPr>
    </w:p>
    <w:p w14:paraId="58023F18" w14:textId="77777777" w:rsidR="002D5DFA" w:rsidRPr="002D203E" w:rsidRDefault="002D5DFA" w:rsidP="002D5DFA">
      <w:pPr>
        <w:rPr>
          <w:rFonts w:ascii="Arial" w:hAnsi="Arial" w:cs="Arial"/>
          <w:lang w:val="el-GR"/>
        </w:rPr>
      </w:pPr>
    </w:p>
    <w:p w14:paraId="693B509C" w14:textId="77777777" w:rsidR="002D5DFA" w:rsidRPr="002D203E" w:rsidRDefault="002D5DFA" w:rsidP="002D5DFA">
      <w:pPr>
        <w:rPr>
          <w:rFonts w:ascii="Arial" w:hAnsi="Arial" w:cs="Arial"/>
          <w:lang w:val="el-GR"/>
        </w:rPr>
      </w:pPr>
    </w:p>
    <w:p w14:paraId="23906929" w14:textId="77777777" w:rsidR="002D5DFA" w:rsidRPr="002D203E" w:rsidRDefault="002D5DFA" w:rsidP="002D5DFA">
      <w:pPr>
        <w:jc w:val="both"/>
        <w:rPr>
          <w:rFonts w:ascii="Arial" w:hAnsi="Arial" w:cs="Arial"/>
          <w:lang w:val="el-GR"/>
        </w:rPr>
      </w:pPr>
    </w:p>
    <w:p w14:paraId="761F005D" w14:textId="77777777" w:rsidR="002D5DFA" w:rsidRPr="002D203E" w:rsidRDefault="00504E53" w:rsidP="002D5DFA">
      <w:pPr>
        <w:rPr>
          <w:rFonts w:ascii="Arial" w:hAnsi="Arial" w:cs="Arial"/>
          <w:lang w:val="el-GR"/>
        </w:rPr>
      </w:pPr>
      <w:proofErr w:type="spellStart"/>
      <w:r w:rsidRPr="00FE26CC">
        <w:rPr>
          <w:rFonts w:ascii="Arial" w:hAnsi="Arial" w:cs="Arial"/>
          <w:lang w:val="el-GR"/>
        </w:rPr>
        <w:t>Ημερ</w:t>
      </w:r>
      <w:proofErr w:type="spellEnd"/>
      <w:r w:rsidRPr="00FE26CC">
        <w:rPr>
          <w:rFonts w:ascii="Arial" w:hAnsi="Arial" w:cs="Arial"/>
          <w:lang w:val="el-GR"/>
        </w:rPr>
        <w:t>. ……………………………</w:t>
      </w:r>
    </w:p>
    <w:p w14:paraId="1E5DF203" w14:textId="77777777" w:rsidR="002D5DFA" w:rsidRPr="002D203E" w:rsidRDefault="002D5DFA" w:rsidP="002D5DFA">
      <w:pPr>
        <w:jc w:val="both"/>
        <w:rPr>
          <w:rFonts w:ascii="Arial" w:hAnsi="Arial" w:cs="Arial"/>
          <w:lang w:val="el-GR"/>
        </w:rPr>
      </w:pPr>
    </w:p>
    <w:p w14:paraId="151A2B3E" w14:textId="77777777" w:rsidR="002D5DFA" w:rsidRPr="002D203E" w:rsidRDefault="002D5DFA" w:rsidP="002D5DFA">
      <w:pPr>
        <w:jc w:val="both"/>
        <w:rPr>
          <w:rFonts w:ascii="Arial" w:hAnsi="Arial" w:cs="Arial"/>
          <w:lang w:val="el-GR"/>
        </w:rPr>
      </w:pPr>
    </w:p>
    <w:p w14:paraId="27F9AE4F" w14:textId="77777777" w:rsidR="002D5DFA" w:rsidRPr="002D203E" w:rsidRDefault="002D5DFA" w:rsidP="002D5DFA">
      <w:pPr>
        <w:jc w:val="both"/>
        <w:rPr>
          <w:rFonts w:ascii="Arial" w:hAnsi="Arial" w:cs="Arial"/>
          <w:lang w:val="el-GR"/>
        </w:rPr>
      </w:pPr>
    </w:p>
    <w:p w14:paraId="30A0DCCC" w14:textId="77777777" w:rsidR="002D5DFA" w:rsidRPr="002D203E" w:rsidRDefault="002D5DFA" w:rsidP="002D5DFA">
      <w:pPr>
        <w:jc w:val="both"/>
        <w:rPr>
          <w:rFonts w:ascii="Arial" w:hAnsi="Arial" w:cs="Arial"/>
          <w:lang w:val="el-GR"/>
        </w:rPr>
      </w:pPr>
    </w:p>
    <w:p w14:paraId="26435E9E" w14:textId="77777777" w:rsidR="002D5DFA" w:rsidRPr="002D203E" w:rsidRDefault="002D5DFA" w:rsidP="002D5DFA">
      <w:pPr>
        <w:jc w:val="both"/>
        <w:rPr>
          <w:rFonts w:ascii="Arial" w:hAnsi="Arial" w:cs="Arial"/>
          <w:lang w:val="el-GR"/>
        </w:rPr>
      </w:pPr>
    </w:p>
    <w:p w14:paraId="0191AB71" w14:textId="77777777" w:rsidR="002D5DFA" w:rsidRPr="002D203E" w:rsidRDefault="00504E53" w:rsidP="002D5DFA">
      <w:pPr>
        <w:jc w:val="both"/>
        <w:rPr>
          <w:rFonts w:ascii="Arial" w:hAnsi="Arial" w:cs="Arial"/>
          <w:lang w:val="el-GR"/>
        </w:rPr>
      </w:pPr>
      <w:r w:rsidRPr="00FE26CC">
        <w:rPr>
          <w:rFonts w:ascii="Arial" w:hAnsi="Arial" w:cs="Arial"/>
          <w:lang w:val="el-GR"/>
        </w:rPr>
        <w:t>……………………………………………..</w:t>
      </w:r>
    </w:p>
    <w:p w14:paraId="4C6AD1EF" w14:textId="77777777" w:rsidR="002D5DFA" w:rsidRPr="002D203E" w:rsidRDefault="00504E53" w:rsidP="002D5DFA">
      <w:pPr>
        <w:jc w:val="both"/>
        <w:rPr>
          <w:rFonts w:ascii="Arial" w:hAnsi="Arial" w:cs="Arial"/>
          <w:lang w:val="el-GR"/>
        </w:rPr>
      </w:pPr>
      <w:r w:rsidRPr="00FE26CC">
        <w:rPr>
          <w:rFonts w:ascii="Arial" w:hAnsi="Arial" w:cs="Arial"/>
          <w:lang w:val="el-GR"/>
        </w:rPr>
        <w:t xml:space="preserve">        </w:t>
      </w:r>
    </w:p>
    <w:p w14:paraId="3904AD65" w14:textId="77777777" w:rsidR="002D5DFA" w:rsidRPr="002D203E" w:rsidRDefault="00504E53" w:rsidP="002D5DFA">
      <w:pPr>
        <w:jc w:val="both"/>
        <w:rPr>
          <w:rFonts w:ascii="Arial" w:hAnsi="Arial" w:cs="Arial"/>
          <w:lang w:val="el-GR"/>
        </w:rPr>
      </w:pPr>
      <w:r w:rsidRPr="00FE26CC">
        <w:rPr>
          <w:rFonts w:ascii="Arial" w:hAnsi="Arial" w:cs="Arial"/>
          <w:lang w:val="el-GR"/>
        </w:rPr>
        <w:t>Συντονιστής / Πολιτικός Μηχανικός</w:t>
      </w:r>
    </w:p>
    <w:p w14:paraId="037CCC65" w14:textId="77777777" w:rsidR="00020D28" w:rsidRPr="002D203E" w:rsidRDefault="00020D28">
      <w:pPr>
        <w:rPr>
          <w:rFonts w:ascii="Arial" w:hAnsi="Arial"/>
          <w:b/>
          <w:snapToGrid w:val="0"/>
          <w:sz w:val="28"/>
          <w:szCs w:val="28"/>
          <w:lang w:val="el-GR"/>
        </w:rPr>
      </w:pPr>
    </w:p>
    <w:p w14:paraId="65B9E3DB" w14:textId="77777777" w:rsidR="002D5DFA" w:rsidRPr="002D203E" w:rsidRDefault="00504E53">
      <w:pPr>
        <w:rPr>
          <w:rFonts w:ascii="Arial" w:hAnsi="Arial"/>
          <w:b/>
          <w:snapToGrid w:val="0"/>
          <w:sz w:val="28"/>
          <w:szCs w:val="28"/>
          <w:lang w:val="el-GR"/>
        </w:rPr>
      </w:pPr>
      <w:r w:rsidRPr="00FE26CC">
        <w:rPr>
          <w:sz w:val="28"/>
          <w:szCs w:val="28"/>
          <w:lang w:val="el-GR"/>
        </w:rPr>
        <w:br w:type="page"/>
      </w:r>
    </w:p>
    <w:p w14:paraId="276725FF"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bookmarkStart w:id="1364" w:name="_Toc296947126"/>
    </w:p>
    <w:p w14:paraId="3B296E85"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3F81B7B6"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6E71A153"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1846CFB0"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6F9A4104"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0BBD2B7F"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733A501F"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1F209CD1" w14:textId="77777777" w:rsidR="00354AFF" w:rsidRPr="002D203E" w:rsidRDefault="00354AFF" w:rsidP="00354AFF">
      <w:pPr>
        <w:spacing w:line="360" w:lineRule="exact"/>
        <w:jc w:val="center"/>
        <w:rPr>
          <w:rFonts w:ascii="Arial" w:hAnsi="Arial" w:cs="Arial"/>
          <w:sz w:val="28"/>
          <w:szCs w:val="28"/>
          <w:lang w:val="el-GR"/>
        </w:rPr>
      </w:pPr>
    </w:p>
    <w:p w14:paraId="412CB29A"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6ACC8C05"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44247FFF"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474F2DEE" w14:textId="77777777" w:rsidR="00354AFF" w:rsidRPr="002D203E" w:rsidRDefault="00354AFF" w:rsidP="00354AFF">
      <w:pPr>
        <w:pStyle w:val="Heading1"/>
        <w:numPr>
          <w:ilvl w:val="0"/>
          <w:numId w:val="0"/>
        </w:numPr>
        <w:spacing w:line="360" w:lineRule="exact"/>
        <w:ind w:left="567" w:hanging="567"/>
        <w:jc w:val="center"/>
        <w:rPr>
          <w:rFonts w:cs="Arial"/>
          <w:sz w:val="28"/>
          <w:szCs w:val="28"/>
          <w:lang w:val="el-GR"/>
        </w:rPr>
      </w:pPr>
    </w:p>
    <w:p w14:paraId="43A1EA90" w14:textId="77777777" w:rsidR="00354AFF" w:rsidRDefault="00354AFF" w:rsidP="00354AFF">
      <w:pPr>
        <w:pStyle w:val="Heading1"/>
        <w:numPr>
          <w:ilvl w:val="0"/>
          <w:numId w:val="0"/>
        </w:numPr>
        <w:spacing w:line="360" w:lineRule="exact"/>
        <w:ind w:left="567" w:hanging="567"/>
        <w:jc w:val="center"/>
        <w:rPr>
          <w:rFonts w:cs="Arial"/>
          <w:sz w:val="28"/>
          <w:szCs w:val="28"/>
          <w:lang w:val="el-GR"/>
        </w:rPr>
      </w:pPr>
    </w:p>
    <w:p w14:paraId="35B06DC1" w14:textId="77777777" w:rsidR="00B80799" w:rsidRPr="00B80799" w:rsidRDefault="00B80799" w:rsidP="00B80799">
      <w:pPr>
        <w:rPr>
          <w:lang w:val="el-GR"/>
        </w:rPr>
      </w:pPr>
    </w:p>
    <w:p w14:paraId="4C6F5DFA" w14:textId="77777777" w:rsidR="006929DF" w:rsidRDefault="00504E53" w:rsidP="00E04F82">
      <w:pPr>
        <w:pStyle w:val="Heading1"/>
        <w:numPr>
          <w:ilvl w:val="0"/>
          <w:numId w:val="0"/>
        </w:numPr>
        <w:jc w:val="center"/>
        <w:rPr>
          <w:b w:val="0"/>
          <w:sz w:val="28"/>
          <w:szCs w:val="28"/>
          <w:lang w:val="el-GR"/>
        </w:rPr>
      </w:pPr>
      <w:bookmarkStart w:id="1365" w:name="_Toc188876726"/>
      <w:r w:rsidRPr="00FE26CC">
        <w:rPr>
          <w:sz w:val="28"/>
          <w:szCs w:val="28"/>
          <w:lang w:val="el-GR"/>
        </w:rPr>
        <w:t>ΠΑΡΑΡΤΗΜΑ 1</w:t>
      </w:r>
      <w:r w:rsidR="007248E3">
        <w:rPr>
          <w:sz w:val="28"/>
          <w:szCs w:val="28"/>
          <w:lang w:val="el-GR"/>
        </w:rPr>
        <w:t>Δ</w:t>
      </w:r>
      <w:bookmarkEnd w:id="1365"/>
    </w:p>
    <w:p w14:paraId="677529FE" w14:textId="77777777" w:rsidR="006929DF" w:rsidRDefault="006929DF">
      <w:pPr>
        <w:rPr>
          <w:lang w:val="el-GR"/>
        </w:rPr>
      </w:pPr>
    </w:p>
    <w:p w14:paraId="14D8DDE0" w14:textId="77777777" w:rsidR="00E80C71" w:rsidRPr="00BE6447" w:rsidRDefault="00504E53" w:rsidP="00E04F82">
      <w:pPr>
        <w:pStyle w:val="Heading1"/>
        <w:numPr>
          <w:ilvl w:val="0"/>
          <w:numId w:val="0"/>
        </w:numPr>
        <w:jc w:val="center"/>
        <w:rPr>
          <w:sz w:val="28"/>
          <w:szCs w:val="28"/>
          <w:lang w:val="el-GR"/>
        </w:rPr>
      </w:pPr>
      <w:bookmarkStart w:id="1366" w:name="_Toc188876727"/>
      <w:r w:rsidRPr="00FE26CC">
        <w:rPr>
          <w:sz w:val="28"/>
          <w:szCs w:val="28"/>
          <w:lang w:val="el-GR"/>
        </w:rPr>
        <w:t>ΚΑΤΗΓΟΡΙΟΠΟΙΗΣΗ ΠΕΡΙΟΧΩΝ ΣΕ ΑΣΤΙΚΕΣ ΚΑΙ ΑΓΡΟΤΙΚΕΣ</w:t>
      </w:r>
      <w:r w:rsidR="00BE6447" w:rsidRPr="00291506">
        <w:rPr>
          <w:sz w:val="28"/>
          <w:szCs w:val="28"/>
          <w:lang w:val="el-GR"/>
        </w:rPr>
        <w:t xml:space="preserve"> </w:t>
      </w:r>
      <w:r w:rsidR="00BE6447">
        <w:rPr>
          <w:sz w:val="28"/>
          <w:szCs w:val="28"/>
          <w:lang w:val="el-GR"/>
        </w:rPr>
        <w:t>ΤΟΥ ΤΜΗΜΑΤΟΣ ΠΟΛΕΟΔΟΜΙΑΣ ΚΑΙ ΟΙΚΗΣΕΩΣ</w:t>
      </w:r>
      <w:bookmarkEnd w:id="1366"/>
    </w:p>
    <w:p w14:paraId="5EC4A3BA" w14:textId="77777777" w:rsidR="00E80C71" w:rsidRPr="002D203E" w:rsidRDefault="00504E53">
      <w:pPr>
        <w:rPr>
          <w:rFonts w:ascii="Arial" w:hAnsi="Arial"/>
          <w:b/>
          <w:snapToGrid w:val="0"/>
          <w:sz w:val="28"/>
          <w:szCs w:val="28"/>
          <w:lang w:val="el-GR"/>
        </w:rPr>
      </w:pPr>
      <w:r w:rsidRPr="00FE26CC">
        <w:rPr>
          <w:sz w:val="28"/>
          <w:szCs w:val="28"/>
          <w:lang w:val="el-GR"/>
        </w:rPr>
        <w:br w:type="page"/>
      </w:r>
    </w:p>
    <w:p w14:paraId="38CA101B" w14:textId="77777777" w:rsidR="00330FF6" w:rsidRPr="002D203E" w:rsidRDefault="00330FF6">
      <w:pPr>
        <w:spacing w:before="120" w:after="120"/>
        <w:jc w:val="both"/>
        <w:rPr>
          <w:rFonts w:ascii="Arial" w:hAnsi="Arial" w:cs="Arial"/>
          <w:b/>
          <w:bCs/>
          <w:lang w:val="el-GR"/>
        </w:rPr>
      </w:pPr>
    </w:p>
    <w:p w14:paraId="3AD8A71D" w14:textId="77777777" w:rsidR="009C10D2" w:rsidRPr="002D203E" w:rsidRDefault="00504E53">
      <w:pPr>
        <w:spacing w:before="120" w:after="120"/>
        <w:jc w:val="both"/>
        <w:rPr>
          <w:rFonts w:ascii="Arial" w:hAnsi="Arial" w:cs="Arial"/>
          <w:lang w:val="el-GR"/>
        </w:rPr>
      </w:pPr>
      <w:r w:rsidRPr="00FE26CC">
        <w:rPr>
          <w:rFonts w:ascii="Arial" w:hAnsi="Arial" w:cs="Arial"/>
          <w:b/>
          <w:bCs/>
          <w:lang w:val="el-GR"/>
        </w:rPr>
        <w:t>Α.</w:t>
      </w:r>
      <w:r w:rsidRPr="00FE26CC">
        <w:rPr>
          <w:rFonts w:ascii="Arial" w:hAnsi="Arial" w:cs="Arial"/>
          <w:lang w:val="el-GR"/>
        </w:rPr>
        <w:t xml:space="preserve"> Ως </w:t>
      </w:r>
      <w:r w:rsidRPr="00FE26CC">
        <w:rPr>
          <w:rFonts w:ascii="Arial" w:hAnsi="Arial" w:cs="Arial"/>
          <w:b/>
          <w:bCs/>
          <w:u w:val="single"/>
          <w:lang w:val="el-GR"/>
        </w:rPr>
        <w:t>Αστικές Περιοχές</w:t>
      </w:r>
      <w:r w:rsidRPr="00FE26CC">
        <w:rPr>
          <w:rFonts w:ascii="Arial" w:hAnsi="Arial" w:cs="Arial"/>
          <w:lang w:val="el-GR"/>
        </w:rPr>
        <w:t xml:space="preserve"> θεωρούνται οι περιοχές που καλύπτονται από τα Τοπικά Σχέδια των πόλεων:</w:t>
      </w:r>
    </w:p>
    <w:p w14:paraId="248FCC11" w14:textId="77777777" w:rsidR="008A7690" w:rsidRPr="002D203E" w:rsidRDefault="00504E53" w:rsidP="008A7690">
      <w:pPr>
        <w:spacing w:before="120" w:after="120"/>
        <w:rPr>
          <w:rFonts w:ascii="Arial" w:hAnsi="Arial" w:cs="Arial"/>
          <w:lang w:val="el-GR"/>
        </w:rPr>
      </w:pPr>
      <w:r>
        <w:rPr>
          <w:noProof/>
        </w:rPr>
        <mc:AlternateContent>
          <mc:Choice Requires="wps">
            <w:drawing>
              <wp:anchor distT="0" distB="0" distL="114300" distR="114300" simplePos="0" relativeHeight="251677696" behindDoc="0" locked="0" layoutInCell="1" allowOverlap="1" wp14:anchorId="295B751A" wp14:editId="34A835A5">
                <wp:simplePos x="0" y="0"/>
                <wp:positionH relativeFrom="column">
                  <wp:posOffset>3050540</wp:posOffset>
                </wp:positionH>
                <wp:positionV relativeFrom="paragraph">
                  <wp:posOffset>137795</wp:posOffset>
                </wp:positionV>
                <wp:extent cx="3623310" cy="2511425"/>
                <wp:effectExtent l="0" t="0" r="0" b="3175"/>
                <wp:wrapNone/>
                <wp:docPr id="63952341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3310" cy="2511425"/>
                        </a:xfrm>
                        <a:prstGeom prst="rect">
                          <a:avLst/>
                        </a:prstGeom>
                        <a:solidFill>
                          <a:srgbClr val="FFFFFF"/>
                        </a:solidFill>
                        <a:ln w="9525">
                          <a:solidFill>
                            <a:schemeClr val="bg1">
                              <a:lumMod val="100000"/>
                              <a:lumOff val="0"/>
                            </a:schemeClr>
                          </a:solidFill>
                          <a:miter lim="800000"/>
                          <a:headEnd/>
                          <a:tailEnd/>
                        </a:ln>
                      </wps:spPr>
                      <wps:txbx>
                        <w:txbxContent>
                          <w:p w14:paraId="458A9EB4" w14:textId="77777777" w:rsidR="00E01492" w:rsidRPr="00F93FE3" w:rsidRDefault="00504E53" w:rsidP="008A7690">
                            <w:pPr>
                              <w:pStyle w:val="listparagraphcxspmiddle"/>
                              <w:spacing w:before="120" w:after="120"/>
                              <w:rPr>
                                <w:rFonts w:ascii="Arial" w:hAnsi="Arial" w:cs="Arial"/>
                                <w:caps/>
                              </w:rPr>
                            </w:pPr>
                            <w:r w:rsidRPr="00F93FE3">
                              <w:rPr>
                                <w:rFonts w:ascii="Arial" w:hAnsi="Arial" w:cs="Arial"/>
                                <w:b/>
                                <w:caps/>
                              </w:rPr>
                              <w:t>Επαρχ</w:t>
                            </w:r>
                            <w:r>
                              <w:rPr>
                                <w:rFonts w:ascii="Arial" w:hAnsi="Arial" w:cs="Arial"/>
                                <w:b/>
                                <w:caps/>
                                <w:lang w:val="el-GR"/>
                              </w:rPr>
                              <w:t>ι</w:t>
                            </w:r>
                            <w:r w:rsidRPr="00F93FE3">
                              <w:rPr>
                                <w:rFonts w:ascii="Arial" w:hAnsi="Arial" w:cs="Arial"/>
                                <w:b/>
                                <w:caps/>
                              </w:rPr>
                              <w:t>α Λ</w:t>
                            </w:r>
                            <w:r>
                              <w:rPr>
                                <w:rFonts w:ascii="Arial" w:hAnsi="Arial" w:cs="Arial"/>
                                <w:b/>
                                <w:caps/>
                                <w:lang w:val="el-GR"/>
                              </w:rPr>
                              <w:t>α</w:t>
                            </w:r>
                            <w:r w:rsidRPr="00F93FE3">
                              <w:rPr>
                                <w:rFonts w:ascii="Arial" w:hAnsi="Arial" w:cs="Arial"/>
                                <w:b/>
                                <w:caps/>
                              </w:rPr>
                              <w:t>ρνακας</w:t>
                            </w:r>
                          </w:p>
                          <w:p w14:paraId="71F74032" w14:textId="77777777" w:rsidR="00E01492" w:rsidRPr="00F64E30"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Λάρνακας</w:t>
                            </w:r>
                          </w:p>
                          <w:p w14:paraId="3566B214" w14:textId="77777777" w:rsidR="00E01492" w:rsidRPr="00F64E30"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Αραδίππου </w:t>
                            </w:r>
                          </w:p>
                          <w:p w14:paraId="3FCA831B" w14:textId="77777777" w:rsidR="00E01492" w:rsidRPr="00F64E30"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Λιβαδιών </w:t>
                            </w:r>
                          </w:p>
                          <w:p w14:paraId="5714747B" w14:textId="77777777" w:rsidR="00E01492" w:rsidRPr="00D20875"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Δρομολαξιά</w:t>
                            </w:r>
                            <w:r w:rsidRPr="00F64E30">
                              <w:rPr>
                                <w:rFonts w:ascii="Arial" w:hAnsi="Arial" w:cs="Arial"/>
                                <w:lang w:val="el-GR"/>
                              </w:rPr>
                              <w:t>ς-Μενεού</w:t>
                            </w:r>
                          </w:p>
                          <w:p w14:paraId="46C56C13" w14:textId="77777777" w:rsidR="00E01492" w:rsidRPr="00D20875" w:rsidRDefault="00504E53" w:rsidP="00606C70">
                            <w:pPr>
                              <w:pStyle w:val="listparagraphcxspmiddle"/>
                              <w:numPr>
                                <w:ilvl w:val="0"/>
                                <w:numId w:val="79"/>
                              </w:numPr>
                              <w:spacing w:before="120" w:after="120"/>
                              <w:rPr>
                                <w:rFonts w:ascii="Arial" w:hAnsi="Arial" w:cs="Arial"/>
                              </w:rPr>
                            </w:pPr>
                            <w:r>
                              <w:rPr>
                                <w:rFonts w:ascii="Arial" w:hAnsi="Arial" w:cs="Arial"/>
                                <w:lang w:val="el-GR"/>
                              </w:rPr>
                              <w:t>Ορόκλινη (Παραλιακή Ζώνη)</w:t>
                            </w:r>
                          </w:p>
                          <w:p w14:paraId="1ECFE321" w14:textId="77777777" w:rsidR="00E01492" w:rsidRPr="00F64E30" w:rsidRDefault="00504E53" w:rsidP="00606C70">
                            <w:pPr>
                              <w:pStyle w:val="listparagraphcxspmiddle"/>
                              <w:numPr>
                                <w:ilvl w:val="0"/>
                                <w:numId w:val="79"/>
                              </w:numPr>
                              <w:spacing w:before="120" w:after="120"/>
                              <w:rPr>
                                <w:rFonts w:ascii="Arial" w:hAnsi="Arial" w:cs="Arial"/>
                              </w:rPr>
                            </w:pPr>
                            <w:r>
                              <w:rPr>
                                <w:rFonts w:ascii="Arial" w:hAnsi="Arial" w:cs="Arial"/>
                                <w:lang w:val="el-GR"/>
                              </w:rPr>
                              <w:t>Πύλα (Παραλιακή Ζώνη)</w:t>
                            </w:r>
                          </w:p>
                          <w:p w14:paraId="284934BE" w14:textId="77777777" w:rsidR="00E01492" w:rsidRPr="00F64E30" w:rsidRDefault="00504E53" w:rsidP="00606C70">
                            <w:pPr>
                              <w:pStyle w:val="listparagraphcxspmiddle"/>
                              <w:numPr>
                                <w:ilvl w:val="0"/>
                                <w:numId w:val="79"/>
                              </w:numPr>
                              <w:spacing w:before="120" w:after="120"/>
                              <w:rPr>
                                <w:rFonts w:ascii="Arial" w:hAnsi="Arial" w:cs="Arial"/>
                                <w:lang w:val="el-GR"/>
                              </w:rPr>
                            </w:pPr>
                            <w:r w:rsidRPr="00F64E30">
                              <w:rPr>
                                <w:rFonts w:ascii="Arial" w:hAnsi="Arial" w:cs="Arial"/>
                                <w:lang w:val="el-GR"/>
                              </w:rPr>
                              <w:t>Μέρος κοινότητας Καλού Χωριού (σύμφωνα με τον χάρτη του Τοπικού Σχεδίου Λάρνακας)</w:t>
                            </w:r>
                          </w:p>
                          <w:p w14:paraId="1B792901" w14:textId="77777777" w:rsidR="00E01492" w:rsidRPr="002D203E" w:rsidRDefault="00E01492">
                            <w:pPr>
                              <w:rPr>
                                <w:lang w:val="el-GR"/>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95B751A" id="Rectangle 45" o:spid="_x0000_s1027" style="position:absolute;margin-left:240.2pt;margin-top:10.85pt;width:285.3pt;height:19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" strokecolor="white [3212]">
                <v:textbox>
                  <w:txbxContent>
                    <w:p w14:paraId="458A9EB4" w14:textId="77777777" w:rsidR="00E01492" w:rsidRPr="00F93FE3" w:rsidRDefault="00504E53" w:rsidP="008A7690">
                      <w:pPr>
                        <w:pStyle w:val="listparagraphcxspmiddle"/>
                        <w:spacing w:before="120" w:after="120"/>
                        <w:rPr>
                          <w:rFonts w:ascii="Arial" w:hAnsi="Arial" w:cs="Arial"/>
                          <w:caps/>
                        </w:rPr>
                      </w:pPr>
                      <w:r w:rsidRPr="00F93FE3">
                        <w:rPr>
                          <w:rFonts w:ascii="Arial" w:hAnsi="Arial" w:cs="Arial"/>
                          <w:b/>
                          <w:caps/>
                        </w:rPr>
                        <w:t>Επαρχ</w:t>
                      </w:r>
                      <w:r>
                        <w:rPr>
                          <w:rFonts w:ascii="Arial" w:hAnsi="Arial" w:cs="Arial"/>
                          <w:b/>
                          <w:caps/>
                          <w:lang w:val="el-GR"/>
                        </w:rPr>
                        <w:t>ι</w:t>
                      </w:r>
                      <w:r w:rsidRPr="00F93FE3">
                        <w:rPr>
                          <w:rFonts w:ascii="Arial" w:hAnsi="Arial" w:cs="Arial"/>
                          <w:b/>
                          <w:caps/>
                        </w:rPr>
                        <w:t>α Λ</w:t>
                      </w:r>
                      <w:r>
                        <w:rPr>
                          <w:rFonts w:ascii="Arial" w:hAnsi="Arial" w:cs="Arial"/>
                          <w:b/>
                          <w:caps/>
                          <w:lang w:val="el-GR"/>
                        </w:rPr>
                        <w:t>α</w:t>
                      </w:r>
                      <w:r w:rsidRPr="00F93FE3">
                        <w:rPr>
                          <w:rFonts w:ascii="Arial" w:hAnsi="Arial" w:cs="Arial"/>
                          <w:b/>
                          <w:caps/>
                        </w:rPr>
                        <w:t>ρνακας</w:t>
                      </w:r>
                    </w:p>
                    <w:p w14:paraId="71F74032" w14:textId="77777777" w:rsidR="00E01492" w:rsidRPr="00F64E30"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Λάρνακας</w:t>
                      </w:r>
                    </w:p>
                    <w:p w14:paraId="3566B214" w14:textId="77777777" w:rsidR="00E01492" w:rsidRPr="00F64E30"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Αραδίππου </w:t>
                      </w:r>
                    </w:p>
                    <w:p w14:paraId="3FCA831B" w14:textId="77777777" w:rsidR="00E01492" w:rsidRPr="00F64E30"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Λιβαδιών </w:t>
                      </w:r>
                    </w:p>
                    <w:p w14:paraId="5714747B" w14:textId="77777777" w:rsidR="00E01492" w:rsidRPr="00D20875" w:rsidRDefault="00504E53" w:rsidP="00606C70">
                      <w:pPr>
                        <w:pStyle w:val="listparagraphcxspmiddle"/>
                        <w:numPr>
                          <w:ilvl w:val="0"/>
                          <w:numId w:val="79"/>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Δρομολαξιά</w:t>
                      </w:r>
                      <w:r w:rsidRPr="00F64E30">
                        <w:rPr>
                          <w:rFonts w:ascii="Arial" w:hAnsi="Arial" w:cs="Arial"/>
                          <w:lang w:val="el-GR"/>
                        </w:rPr>
                        <w:t>ς-Μενεού</w:t>
                      </w:r>
                    </w:p>
                    <w:p w14:paraId="46C56C13" w14:textId="77777777" w:rsidR="00E01492" w:rsidRPr="00D20875" w:rsidRDefault="00504E53" w:rsidP="00606C70">
                      <w:pPr>
                        <w:pStyle w:val="listparagraphcxspmiddle"/>
                        <w:numPr>
                          <w:ilvl w:val="0"/>
                          <w:numId w:val="79"/>
                        </w:numPr>
                        <w:spacing w:before="120" w:after="120"/>
                        <w:rPr>
                          <w:rFonts w:ascii="Arial" w:hAnsi="Arial" w:cs="Arial"/>
                        </w:rPr>
                      </w:pPr>
                      <w:r>
                        <w:rPr>
                          <w:rFonts w:ascii="Arial" w:hAnsi="Arial" w:cs="Arial"/>
                          <w:lang w:val="el-GR"/>
                        </w:rPr>
                        <w:t>Ορόκλινη (Παραλιακή Ζώνη)</w:t>
                      </w:r>
                    </w:p>
                    <w:p w14:paraId="1ECFE321" w14:textId="77777777" w:rsidR="00E01492" w:rsidRPr="00F64E30" w:rsidRDefault="00504E53" w:rsidP="00606C70">
                      <w:pPr>
                        <w:pStyle w:val="listparagraphcxspmiddle"/>
                        <w:numPr>
                          <w:ilvl w:val="0"/>
                          <w:numId w:val="79"/>
                        </w:numPr>
                        <w:spacing w:before="120" w:after="120"/>
                        <w:rPr>
                          <w:rFonts w:ascii="Arial" w:hAnsi="Arial" w:cs="Arial"/>
                        </w:rPr>
                      </w:pPr>
                      <w:r>
                        <w:rPr>
                          <w:rFonts w:ascii="Arial" w:hAnsi="Arial" w:cs="Arial"/>
                          <w:lang w:val="el-GR"/>
                        </w:rPr>
                        <w:t>Πύλα (Παραλιακή Ζώνη)</w:t>
                      </w:r>
                    </w:p>
                    <w:p w14:paraId="284934BE" w14:textId="77777777" w:rsidR="00E01492" w:rsidRPr="00F64E30" w:rsidRDefault="00504E53" w:rsidP="00606C70">
                      <w:pPr>
                        <w:pStyle w:val="listparagraphcxspmiddle"/>
                        <w:numPr>
                          <w:ilvl w:val="0"/>
                          <w:numId w:val="79"/>
                        </w:numPr>
                        <w:spacing w:before="120" w:after="120"/>
                        <w:rPr>
                          <w:rFonts w:ascii="Arial" w:hAnsi="Arial" w:cs="Arial"/>
                          <w:lang w:val="el-GR"/>
                        </w:rPr>
                      </w:pPr>
                      <w:r w:rsidRPr="00F64E30">
                        <w:rPr>
                          <w:rFonts w:ascii="Arial" w:hAnsi="Arial" w:cs="Arial"/>
                          <w:lang w:val="el-GR"/>
                        </w:rPr>
                        <w:t>Μέρος κοινότητας Καλού Χωριού (σύμφωνα με τον χάρτη του Τοπικού Σχεδίου Λάρνακας)</w:t>
                      </w:r>
                    </w:p>
                    <w:p w14:paraId="1B792901" w14:textId="77777777" w:rsidR="00E01492" w:rsidRPr="002D203E" w:rsidRDefault="00E01492">
                      <w:pPr>
                        <w:rPr>
                          <w:lang w:val="el-GR"/>
                        </w:rPr>
                      </w:pPr>
                    </w:p>
                  </w:txbxContent>
                </v:textbox>
              </v:rect>
            </w:pict>
          </mc:Fallback>
        </mc:AlternateContent>
      </w:r>
      <w:r w:rsidR="008A7690" w:rsidRPr="003E5C90">
        <w:rPr>
          <w:rFonts w:ascii="Arial" w:hAnsi="Arial" w:cs="Arial"/>
        </w:rPr>
        <w:t> </w:t>
      </w:r>
    </w:p>
    <w:p w14:paraId="3B947B6C" w14:textId="77777777" w:rsidR="009C10D2" w:rsidRPr="00F93FE3" w:rsidRDefault="00504E53">
      <w:pPr>
        <w:pStyle w:val="listparagraphcxspmiddle"/>
        <w:spacing w:before="120" w:after="120"/>
        <w:rPr>
          <w:lang w:val="el-GR"/>
        </w:rPr>
      </w:pPr>
      <w:r>
        <w:rPr>
          <w:rFonts w:ascii="Arial" w:hAnsi="Arial" w:cs="Arial"/>
          <w:b/>
          <w:lang w:val="el-GR"/>
        </w:rPr>
        <w:t>ΕΠΑΡΧΙΑ ΛΕΥΚΩΣΙΑΣ</w:t>
      </w:r>
    </w:p>
    <w:p w14:paraId="4A4FB081"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Λευκωσί</w:t>
      </w:r>
      <w:proofErr w:type="spellEnd"/>
      <w:r w:rsidRPr="00F64E30">
        <w:rPr>
          <w:rFonts w:ascii="Arial" w:hAnsi="Arial" w:cs="Arial"/>
        </w:rPr>
        <w:t xml:space="preserve">ας </w:t>
      </w:r>
    </w:p>
    <w:p w14:paraId="6E332FA2"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Άγιο</w:t>
      </w:r>
      <w:proofErr w:type="spellEnd"/>
      <w:r w:rsidR="002F56FD" w:rsidRPr="00F64E30">
        <w:rPr>
          <w:rFonts w:ascii="Arial" w:hAnsi="Arial" w:cs="Arial"/>
          <w:lang w:val="el-GR"/>
        </w:rPr>
        <w:t>υ</w:t>
      </w:r>
      <w:r w:rsidRPr="00F64E30">
        <w:rPr>
          <w:rFonts w:ascii="Arial" w:hAnsi="Arial" w:cs="Arial"/>
        </w:rPr>
        <w:t xml:space="preserve"> </w:t>
      </w:r>
      <w:proofErr w:type="spellStart"/>
      <w:r w:rsidRPr="00F64E30">
        <w:rPr>
          <w:rFonts w:ascii="Arial" w:hAnsi="Arial" w:cs="Arial"/>
        </w:rPr>
        <w:t>Δομ</w:t>
      </w:r>
      <w:proofErr w:type="spellEnd"/>
      <w:r w:rsidRPr="00F64E30">
        <w:rPr>
          <w:rFonts w:ascii="Arial" w:hAnsi="Arial" w:cs="Arial"/>
          <w:lang w:val="el-GR"/>
        </w:rPr>
        <w:t>έτι</w:t>
      </w:r>
      <w:r w:rsidRPr="00F64E30">
        <w:rPr>
          <w:rFonts w:ascii="Arial" w:hAnsi="Arial" w:cs="Arial"/>
        </w:rPr>
        <w:t>ο</w:t>
      </w:r>
      <w:r w:rsidR="002F56FD" w:rsidRPr="00F64E30">
        <w:rPr>
          <w:rFonts w:ascii="Arial" w:hAnsi="Arial" w:cs="Arial"/>
          <w:lang w:val="el-GR"/>
        </w:rPr>
        <w:t>υ</w:t>
      </w:r>
      <w:r w:rsidRPr="00F64E30">
        <w:rPr>
          <w:rFonts w:ascii="Arial" w:hAnsi="Arial" w:cs="Arial"/>
        </w:rPr>
        <w:t xml:space="preserve"> </w:t>
      </w:r>
    </w:p>
    <w:p w14:paraId="3CB753D6"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Έγκωμη</w:t>
      </w:r>
      <w:proofErr w:type="spellEnd"/>
      <w:r w:rsidR="002F56FD" w:rsidRPr="00F64E30">
        <w:rPr>
          <w:rFonts w:ascii="Arial" w:hAnsi="Arial" w:cs="Arial"/>
          <w:lang w:val="el-GR"/>
        </w:rPr>
        <w:t>ς</w:t>
      </w:r>
      <w:r w:rsidRPr="00F64E30">
        <w:rPr>
          <w:rFonts w:ascii="Arial" w:hAnsi="Arial" w:cs="Arial"/>
        </w:rPr>
        <w:t xml:space="preserve"> </w:t>
      </w:r>
    </w:p>
    <w:p w14:paraId="6018077D"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Στρ</w:t>
      </w:r>
      <w:proofErr w:type="spellEnd"/>
      <w:r w:rsidR="002F56FD" w:rsidRPr="00F64E30">
        <w:rPr>
          <w:rFonts w:ascii="Arial" w:hAnsi="Arial" w:cs="Arial"/>
          <w:lang w:val="el-GR"/>
        </w:rPr>
        <w:t>ο</w:t>
      </w:r>
      <w:r w:rsidRPr="00F64E30">
        <w:rPr>
          <w:rFonts w:ascii="Arial" w:hAnsi="Arial" w:cs="Arial"/>
        </w:rPr>
        <w:t>β</w:t>
      </w:r>
      <w:r w:rsidR="002F56FD" w:rsidRPr="00F64E30">
        <w:rPr>
          <w:rFonts w:ascii="Arial" w:hAnsi="Arial" w:cs="Arial"/>
          <w:lang w:val="el-GR"/>
        </w:rPr>
        <w:t>ό</w:t>
      </w:r>
      <w:proofErr w:type="spellStart"/>
      <w:r w:rsidRPr="00F64E30">
        <w:rPr>
          <w:rFonts w:ascii="Arial" w:hAnsi="Arial" w:cs="Arial"/>
        </w:rPr>
        <w:t>λο</w:t>
      </w:r>
      <w:proofErr w:type="spellEnd"/>
      <w:r w:rsidR="002F56FD" w:rsidRPr="00F64E30">
        <w:rPr>
          <w:rFonts w:ascii="Arial" w:hAnsi="Arial" w:cs="Arial"/>
          <w:lang w:val="el-GR"/>
        </w:rPr>
        <w:t>υ</w:t>
      </w:r>
      <w:r w:rsidRPr="00F64E30">
        <w:rPr>
          <w:rFonts w:ascii="Arial" w:hAnsi="Arial" w:cs="Arial"/>
        </w:rPr>
        <w:t xml:space="preserve"> </w:t>
      </w:r>
    </w:p>
    <w:p w14:paraId="14E442F2"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Αγλ</w:t>
      </w:r>
      <w:proofErr w:type="spellEnd"/>
      <w:r w:rsidRPr="00F64E30">
        <w:rPr>
          <w:rFonts w:ascii="Arial" w:hAnsi="Arial" w:cs="Arial"/>
        </w:rPr>
        <w:t>αντζιά</w:t>
      </w:r>
      <w:r w:rsidR="002F56FD" w:rsidRPr="00F64E30">
        <w:rPr>
          <w:rFonts w:ascii="Arial" w:hAnsi="Arial" w:cs="Arial"/>
          <w:lang w:val="el-GR"/>
        </w:rPr>
        <w:t>ς</w:t>
      </w:r>
    </w:p>
    <w:p w14:paraId="13E8ED0C"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Λακα</w:t>
      </w:r>
      <w:proofErr w:type="spellStart"/>
      <w:r w:rsidRPr="00F64E30">
        <w:rPr>
          <w:rFonts w:ascii="Arial" w:hAnsi="Arial" w:cs="Arial"/>
        </w:rPr>
        <w:t>τάμει</w:t>
      </w:r>
      <w:proofErr w:type="spellEnd"/>
      <w:r w:rsidRPr="00F64E30">
        <w:rPr>
          <w:rFonts w:ascii="Arial" w:hAnsi="Arial" w:cs="Arial"/>
        </w:rPr>
        <w:t>α</w:t>
      </w:r>
      <w:r w:rsidR="002F56FD" w:rsidRPr="00F64E30">
        <w:rPr>
          <w:rFonts w:ascii="Arial" w:hAnsi="Arial" w:cs="Arial"/>
          <w:lang w:val="el-GR"/>
        </w:rPr>
        <w:t>ς</w:t>
      </w:r>
      <w:r w:rsidRPr="00F64E30">
        <w:rPr>
          <w:rFonts w:ascii="Arial" w:hAnsi="Arial" w:cs="Arial"/>
        </w:rPr>
        <w:t xml:space="preserve"> </w:t>
      </w:r>
    </w:p>
    <w:p w14:paraId="69DAA280"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Λα</w:t>
      </w:r>
      <w:proofErr w:type="spellStart"/>
      <w:r w:rsidRPr="00F64E30">
        <w:rPr>
          <w:rFonts w:ascii="Arial" w:hAnsi="Arial" w:cs="Arial"/>
        </w:rPr>
        <w:t>τσι</w:t>
      </w:r>
      <w:r w:rsidR="002F56FD" w:rsidRPr="00F64E30">
        <w:rPr>
          <w:rFonts w:ascii="Arial" w:hAnsi="Arial" w:cs="Arial"/>
          <w:lang w:val="el-GR"/>
        </w:rPr>
        <w:t>ών</w:t>
      </w:r>
      <w:proofErr w:type="spellEnd"/>
    </w:p>
    <w:p w14:paraId="0398EABC"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Γερίου</w:t>
      </w:r>
      <w:proofErr w:type="spellEnd"/>
      <w:r w:rsidRPr="00F64E30">
        <w:rPr>
          <w:rFonts w:ascii="Arial" w:hAnsi="Arial" w:cs="Arial"/>
        </w:rPr>
        <w:t xml:space="preserve"> </w:t>
      </w:r>
    </w:p>
    <w:p w14:paraId="1C71E6CC" w14:textId="77777777" w:rsidR="008A7690" w:rsidRPr="00F64E3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F64E30">
        <w:rPr>
          <w:rFonts w:ascii="Arial" w:hAnsi="Arial" w:cs="Arial"/>
        </w:rPr>
        <w:t>Συνοικισμός</w:t>
      </w:r>
      <w:proofErr w:type="spellEnd"/>
      <w:r w:rsidRPr="00F64E30">
        <w:rPr>
          <w:rFonts w:ascii="Arial" w:hAnsi="Arial" w:cs="Arial"/>
        </w:rPr>
        <w:t xml:space="preserve"> </w:t>
      </w:r>
      <w:proofErr w:type="spellStart"/>
      <w:r w:rsidRPr="00F64E30">
        <w:rPr>
          <w:rFonts w:ascii="Arial" w:hAnsi="Arial" w:cs="Arial"/>
        </w:rPr>
        <w:t>Ανθού</w:t>
      </w:r>
      <w:proofErr w:type="spellEnd"/>
      <w:r w:rsidRPr="00F64E30">
        <w:rPr>
          <w:rFonts w:ascii="Arial" w:hAnsi="Arial" w:cs="Arial"/>
        </w:rPr>
        <w:t>πολης</w:t>
      </w:r>
    </w:p>
    <w:p w14:paraId="58AFD1EF" w14:textId="77777777" w:rsidR="009C10D2" w:rsidRDefault="009C10D2">
      <w:pPr>
        <w:pStyle w:val="listparagraphcxspmiddle"/>
        <w:spacing w:before="120" w:after="120"/>
        <w:rPr>
          <w:rFonts w:ascii="Arial" w:hAnsi="Arial" w:cs="Arial"/>
          <w:lang w:val="el-GR"/>
        </w:rPr>
      </w:pPr>
    </w:p>
    <w:p w14:paraId="6C15B602" w14:textId="77777777" w:rsidR="009C10D2" w:rsidRDefault="00504E53">
      <w:pPr>
        <w:pStyle w:val="listparagraphcxspmiddle"/>
        <w:spacing w:before="120" w:after="120"/>
        <w:rPr>
          <w:rFonts w:ascii="Arial" w:hAnsi="Arial" w:cs="Arial"/>
        </w:rPr>
      </w:pPr>
      <w:r>
        <w:rPr>
          <w:noProof/>
        </w:rPr>
        <mc:AlternateContent>
          <mc:Choice Requires="wps">
            <w:drawing>
              <wp:anchor distT="0" distB="0" distL="114300" distR="114300" simplePos="0" relativeHeight="251679744" behindDoc="0" locked="0" layoutInCell="1" allowOverlap="1" wp14:anchorId="341ED48F" wp14:editId="1DCD2EB8">
                <wp:simplePos x="0" y="0"/>
                <wp:positionH relativeFrom="column">
                  <wp:posOffset>3165475</wp:posOffset>
                </wp:positionH>
                <wp:positionV relativeFrom="paragraph">
                  <wp:posOffset>99060</wp:posOffset>
                </wp:positionV>
                <wp:extent cx="3239770" cy="5203190"/>
                <wp:effectExtent l="0" t="0" r="0" b="0"/>
                <wp:wrapNone/>
                <wp:docPr id="137833487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5203190"/>
                        </a:xfrm>
                        <a:prstGeom prst="rect">
                          <a:avLst/>
                        </a:prstGeom>
                        <a:solidFill>
                          <a:srgbClr val="FFFFFF"/>
                        </a:solidFill>
                        <a:ln w="9525">
                          <a:solidFill>
                            <a:schemeClr val="bg1">
                              <a:lumMod val="100000"/>
                              <a:lumOff val="0"/>
                            </a:schemeClr>
                          </a:solidFill>
                          <a:miter lim="800000"/>
                          <a:headEnd/>
                          <a:tailEnd/>
                        </a:ln>
                      </wps:spPr>
                      <wps:txbx>
                        <w:txbxContent>
                          <w:p w14:paraId="7482439E" w14:textId="77777777" w:rsidR="00E01492" w:rsidRPr="00F93FE3" w:rsidRDefault="00504E53" w:rsidP="008A7690">
                            <w:pPr>
                              <w:pStyle w:val="listparagraphcxspmiddle"/>
                              <w:spacing w:before="120" w:after="120"/>
                              <w:rPr>
                                <w:rFonts w:ascii="Arial" w:hAnsi="Arial" w:cs="Arial"/>
                                <w:b/>
                                <w:lang w:val="el-GR"/>
                              </w:rPr>
                            </w:pPr>
                            <w:r>
                              <w:rPr>
                                <w:rFonts w:ascii="Arial" w:hAnsi="Arial" w:cs="Arial"/>
                                <w:b/>
                                <w:lang w:val="el-GR"/>
                              </w:rPr>
                              <w:t>ΕΠΑΡΧΙΑ ΠΑΦΟΥ</w:t>
                            </w:r>
                          </w:p>
                          <w:p w14:paraId="44690068" w14:textId="77777777" w:rsidR="00E01492" w:rsidRDefault="00504E53" w:rsidP="00D06E2A">
                            <w:pPr>
                              <w:pStyle w:val="listparagraphcxspmiddle"/>
                              <w:numPr>
                                <w:ilvl w:val="0"/>
                                <w:numId w:val="62"/>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w:t>
                            </w:r>
                            <w:r>
                              <w:rPr>
                                <w:rFonts w:ascii="Arial" w:hAnsi="Arial" w:cs="Arial"/>
                              </w:rPr>
                              <w:t>Παφου</w:t>
                            </w:r>
                          </w:p>
                          <w:p w14:paraId="0B4160F0" w14:textId="77777777" w:rsidR="00E01492" w:rsidRDefault="00504E53" w:rsidP="00D06E2A">
                            <w:pPr>
                              <w:pStyle w:val="listparagraphcxspmiddle"/>
                              <w:numPr>
                                <w:ilvl w:val="0"/>
                                <w:numId w:val="62"/>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w:t>
                            </w:r>
                            <w:r>
                              <w:rPr>
                                <w:rFonts w:ascii="Arial" w:hAnsi="Arial" w:cs="Arial"/>
                              </w:rPr>
                              <w:t>Γεροσκ</w:t>
                            </w:r>
                            <w:r>
                              <w:rPr>
                                <w:rFonts w:ascii="Arial" w:hAnsi="Arial" w:cs="Arial"/>
                                <w:lang w:val="el-GR"/>
                              </w:rPr>
                              <w:t>ή</w:t>
                            </w:r>
                            <w:r w:rsidRPr="003E5C90">
                              <w:rPr>
                                <w:rFonts w:ascii="Arial" w:hAnsi="Arial" w:cs="Arial"/>
                              </w:rPr>
                              <w:t xml:space="preserve">που </w:t>
                            </w:r>
                          </w:p>
                          <w:p w14:paraId="663091C8"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w:t>
                            </w:r>
                            <w:r w:rsidRPr="003E5C90">
                              <w:rPr>
                                <w:rFonts w:ascii="Arial" w:hAnsi="Arial" w:cs="Arial"/>
                              </w:rPr>
                              <w:t xml:space="preserve">Κονιών </w:t>
                            </w:r>
                          </w:p>
                          <w:p w14:paraId="70558124"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w:t>
                            </w:r>
                            <w:r w:rsidRPr="003E5C90">
                              <w:rPr>
                                <w:rFonts w:ascii="Arial" w:hAnsi="Arial" w:cs="Arial"/>
                              </w:rPr>
                              <w:t>Αγ</w:t>
                            </w:r>
                            <w:r>
                              <w:rPr>
                                <w:rFonts w:ascii="Arial" w:hAnsi="Arial" w:cs="Arial"/>
                              </w:rPr>
                              <w:t>ία</w:t>
                            </w:r>
                            <w:r>
                              <w:rPr>
                                <w:rFonts w:ascii="Arial" w:hAnsi="Arial" w:cs="Arial"/>
                                <w:lang w:val="el-GR"/>
                              </w:rPr>
                              <w:t>ς</w:t>
                            </w:r>
                            <w:r>
                              <w:rPr>
                                <w:rFonts w:ascii="Arial" w:hAnsi="Arial" w:cs="Arial"/>
                              </w:rPr>
                              <w:t xml:space="preserve"> Μαρινο</w:t>
                            </w:r>
                            <w:r>
                              <w:rPr>
                                <w:rFonts w:ascii="Arial" w:hAnsi="Arial" w:cs="Arial"/>
                                <w:lang w:val="el-GR"/>
                              </w:rPr>
                              <w:t>ύ</w:t>
                            </w:r>
                            <w:r>
                              <w:rPr>
                                <w:rFonts w:ascii="Arial" w:hAnsi="Arial" w:cs="Arial"/>
                              </w:rPr>
                              <w:t>δα</w:t>
                            </w:r>
                            <w:r>
                              <w:rPr>
                                <w:rFonts w:ascii="Arial" w:hAnsi="Arial" w:cs="Arial"/>
                                <w:lang w:val="el-GR"/>
                              </w:rPr>
                              <w:t>ς</w:t>
                            </w:r>
                          </w:p>
                          <w:p w14:paraId="1B4839F7"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Κολώνη</w:t>
                            </w:r>
                            <w:r>
                              <w:rPr>
                                <w:rFonts w:ascii="Arial" w:hAnsi="Arial" w:cs="Arial"/>
                                <w:lang w:val="el-GR"/>
                              </w:rPr>
                              <w:t>ς</w:t>
                            </w:r>
                          </w:p>
                          <w:p w14:paraId="3CE4842F"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Αχέλεια</w:t>
                            </w:r>
                            <w:r>
                              <w:rPr>
                                <w:rFonts w:ascii="Arial" w:hAnsi="Arial" w:cs="Arial"/>
                                <w:lang w:val="el-GR"/>
                              </w:rPr>
                              <w:t>ς</w:t>
                            </w:r>
                            <w:r w:rsidRPr="003E5C90">
                              <w:rPr>
                                <w:rFonts w:ascii="Arial" w:hAnsi="Arial" w:cs="Arial"/>
                              </w:rPr>
                              <w:t xml:space="preserve"> </w:t>
                            </w:r>
                          </w:p>
                          <w:p w14:paraId="25AFD58B"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Χλώρακα</w:t>
                            </w:r>
                            <w:r>
                              <w:rPr>
                                <w:rFonts w:ascii="Arial" w:hAnsi="Arial" w:cs="Arial"/>
                                <w:lang w:val="el-GR"/>
                              </w:rPr>
                              <w:t>ς</w:t>
                            </w:r>
                          </w:p>
                          <w:p w14:paraId="65A0007F"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Λέμπα</w:t>
                            </w:r>
                            <w:r>
                              <w:rPr>
                                <w:rFonts w:ascii="Arial" w:hAnsi="Arial" w:cs="Arial"/>
                                <w:lang w:val="el-GR"/>
                              </w:rPr>
                              <w:t>ς</w:t>
                            </w:r>
                          </w:p>
                          <w:p w14:paraId="46400185"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Έμπα</w:t>
                            </w:r>
                            <w:r>
                              <w:rPr>
                                <w:rFonts w:ascii="Arial" w:hAnsi="Arial" w:cs="Arial"/>
                                <w:lang w:val="el-GR"/>
                              </w:rPr>
                              <w:t>ς</w:t>
                            </w:r>
                          </w:p>
                          <w:p w14:paraId="20872F0C"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Τρεμιθούσα</w:t>
                            </w:r>
                            <w:r>
                              <w:rPr>
                                <w:rFonts w:ascii="Arial" w:hAnsi="Arial" w:cs="Arial"/>
                                <w:lang w:val="el-GR"/>
                              </w:rPr>
                              <w:t>ς</w:t>
                            </w:r>
                            <w:r w:rsidRPr="003E5C90">
                              <w:rPr>
                                <w:rFonts w:ascii="Arial" w:hAnsi="Arial" w:cs="Arial"/>
                              </w:rPr>
                              <w:t xml:space="preserve"> </w:t>
                            </w:r>
                          </w:p>
                          <w:p w14:paraId="7D24B021"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w:t>
                            </w:r>
                            <w:r w:rsidRPr="003E5C90">
                              <w:rPr>
                                <w:rFonts w:ascii="Arial" w:hAnsi="Arial" w:cs="Arial"/>
                              </w:rPr>
                              <w:t xml:space="preserve">Μέσα Χωριού </w:t>
                            </w:r>
                          </w:p>
                          <w:p w14:paraId="0385DADA"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Μεσόγη</w:t>
                            </w:r>
                            <w:r>
                              <w:rPr>
                                <w:rFonts w:ascii="Arial" w:hAnsi="Arial" w:cs="Arial"/>
                                <w:lang w:val="el-GR"/>
                              </w:rPr>
                              <w:t>ς</w:t>
                            </w:r>
                          </w:p>
                          <w:p w14:paraId="41299039"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Τάλα</w:t>
                            </w:r>
                            <w:r>
                              <w:rPr>
                                <w:rFonts w:ascii="Arial" w:hAnsi="Arial" w:cs="Arial"/>
                                <w:lang w:val="el-GR"/>
                              </w:rPr>
                              <w:t>ς</w:t>
                            </w:r>
                          </w:p>
                          <w:p w14:paraId="728EA8EE"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Κισσόνεργα</w:t>
                            </w:r>
                            <w:r>
                              <w:rPr>
                                <w:rFonts w:ascii="Arial" w:hAnsi="Arial" w:cs="Arial"/>
                                <w:lang w:val="el-GR"/>
                              </w:rPr>
                              <w:t>ς</w:t>
                            </w:r>
                            <w:r w:rsidRPr="003E5C90">
                              <w:rPr>
                                <w:rFonts w:ascii="Arial" w:hAnsi="Arial" w:cs="Arial"/>
                              </w:rPr>
                              <w:t xml:space="preserve"> </w:t>
                            </w:r>
                          </w:p>
                          <w:p w14:paraId="65F3A493" w14:textId="77777777" w:rsidR="00E01492" w:rsidRPr="00EB04EE" w:rsidRDefault="00504E53" w:rsidP="00D06E2A">
                            <w:pPr>
                              <w:pStyle w:val="listparagraphcxspmiddle"/>
                              <w:numPr>
                                <w:ilvl w:val="0"/>
                                <w:numId w:val="62"/>
                              </w:numPr>
                              <w:spacing w:after="0"/>
                              <w:rPr>
                                <w:rFonts w:ascii="Arial" w:hAnsi="Arial" w:cs="Arial"/>
                                <w:lang w:val="el-GR"/>
                              </w:rPr>
                            </w:pPr>
                            <w:r w:rsidRPr="008A7690">
                              <w:rPr>
                                <w:rFonts w:ascii="Arial" w:hAnsi="Arial" w:cs="Arial"/>
                                <w:lang w:val="el-GR"/>
                              </w:rPr>
                              <w:t xml:space="preserve">Μέρος </w:t>
                            </w:r>
                            <w:r w:rsidRPr="00F64E30">
                              <w:rPr>
                                <w:rFonts w:ascii="Arial" w:hAnsi="Arial" w:cs="Arial"/>
                                <w:lang w:val="el-GR"/>
                              </w:rPr>
                              <w:t>Κοινότητ</w:t>
                            </w:r>
                            <w:r>
                              <w:rPr>
                                <w:rFonts w:ascii="Arial" w:hAnsi="Arial" w:cs="Arial"/>
                                <w:lang w:val="el-GR"/>
                              </w:rPr>
                              <w:t>ας</w:t>
                            </w:r>
                            <w:r w:rsidRPr="00F64E30">
                              <w:rPr>
                                <w:rFonts w:ascii="Arial" w:hAnsi="Arial" w:cs="Arial"/>
                                <w:lang w:val="el-GR"/>
                              </w:rPr>
                              <w:t xml:space="preserve"> </w:t>
                            </w:r>
                            <w:r>
                              <w:rPr>
                                <w:rFonts w:ascii="Arial" w:hAnsi="Arial" w:cs="Arial"/>
                                <w:lang w:val="el-GR"/>
                              </w:rPr>
                              <w:t>Τίμης (σύμφωνα με</w:t>
                            </w:r>
                          </w:p>
                          <w:p w14:paraId="4EFD8DD1" w14:textId="77777777" w:rsidR="00E01492" w:rsidRPr="008A7690" w:rsidRDefault="00504E53" w:rsidP="00EB04EE">
                            <w:pPr>
                              <w:pStyle w:val="listparagraphcxspmiddle"/>
                              <w:spacing w:after="0"/>
                              <w:rPr>
                                <w:rFonts w:ascii="Arial" w:hAnsi="Arial" w:cs="Arial"/>
                                <w:lang w:val="el-GR"/>
                              </w:rPr>
                            </w:pPr>
                            <w:r w:rsidRPr="008A7690">
                              <w:rPr>
                                <w:rFonts w:ascii="Arial" w:hAnsi="Arial" w:cs="Arial"/>
                                <w:lang w:val="el-GR"/>
                              </w:rPr>
                              <w:t>τον χάρτη του Τοπικού Σχεδίου Πάφου)</w:t>
                            </w:r>
                          </w:p>
                          <w:p w14:paraId="703672C6" w14:textId="77777777" w:rsidR="00E01492"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Κοινότητ</w:t>
                            </w:r>
                            <w:r>
                              <w:rPr>
                                <w:rFonts w:ascii="Arial" w:hAnsi="Arial" w:cs="Arial"/>
                                <w:lang w:val="el-GR"/>
                              </w:rPr>
                              <w:t>ας</w:t>
                            </w:r>
                            <w:r>
                              <w:rPr>
                                <w:rFonts w:ascii="Arial" w:hAnsi="Arial" w:cs="Arial"/>
                              </w:rPr>
                              <w:t xml:space="preserve"> Αγία Βαρβάρα</w:t>
                            </w:r>
                            <w:r>
                              <w:rPr>
                                <w:rFonts w:ascii="Arial" w:hAnsi="Arial" w:cs="Arial"/>
                                <w:lang w:val="el-GR"/>
                              </w:rPr>
                              <w:t>ς</w:t>
                            </w:r>
                            <w:r w:rsidRPr="003E5C90">
                              <w:rPr>
                                <w:rFonts w:ascii="Arial" w:hAnsi="Arial" w:cs="Arial"/>
                              </w:rPr>
                              <w:t xml:space="preserve"> </w:t>
                            </w:r>
                          </w:p>
                          <w:p w14:paraId="73DE0CB0" w14:textId="77777777" w:rsidR="00E01492"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Κοινότητ</w:t>
                            </w:r>
                            <w:r>
                              <w:rPr>
                                <w:rFonts w:ascii="Arial" w:hAnsi="Arial" w:cs="Arial"/>
                                <w:lang w:val="el-GR"/>
                              </w:rPr>
                              <w:t>α</w:t>
                            </w:r>
                            <w:r>
                              <w:rPr>
                                <w:rFonts w:ascii="Arial" w:hAnsi="Arial" w:cs="Arial"/>
                              </w:rPr>
                              <w:t xml:space="preserve">ς </w:t>
                            </w:r>
                            <w:r w:rsidRPr="003E5C90">
                              <w:rPr>
                                <w:rFonts w:ascii="Arial" w:hAnsi="Arial" w:cs="Arial"/>
                              </w:rPr>
                              <w:t>Μαρ</w:t>
                            </w:r>
                            <w:r>
                              <w:rPr>
                                <w:rFonts w:ascii="Arial" w:hAnsi="Arial" w:cs="Arial"/>
                              </w:rPr>
                              <w:t>αθούντα</w:t>
                            </w:r>
                            <w:r>
                              <w:rPr>
                                <w:rFonts w:ascii="Arial" w:hAnsi="Arial" w:cs="Arial"/>
                                <w:lang w:val="el-GR"/>
                              </w:rPr>
                              <w:t>ς</w:t>
                            </w:r>
                          </w:p>
                          <w:p w14:paraId="2899B865" w14:textId="77777777" w:rsidR="00E01492"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Κοινότητ</w:t>
                            </w:r>
                            <w:r>
                              <w:rPr>
                                <w:rFonts w:ascii="Arial" w:hAnsi="Arial" w:cs="Arial"/>
                                <w:lang w:val="el-GR"/>
                              </w:rPr>
                              <w:t xml:space="preserve">ας </w:t>
                            </w:r>
                            <w:r>
                              <w:rPr>
                                <w:rFonts w:ascii="Arial" w:hAnsi="Arial" w:cs="Arial"/>
                              </w:rPr>
                              <w:t>Κοίλη</w:t>
                            </w:r>
                            <w:r>
                              <w:rPr>
                                <w:rFonts w:ascii="Arial" w:hAnsi="Arial" w:cs="Arial"/>
                                <w:lang w:val="el-GR"/>
                              </w:rPr>
                              <w:t>ς</w:t>
                            </w:r>
                          </w:p>
                          <w:p w14:paraId="2C43C94B" w14:textId="77777777" w:rsidR="00E01492" w:rsidRPr="003E5C90"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Δ</w:t>
                            </w:r>
                            <w:r>
                              <w:rPr>
                                <w:rFonts w:ascii="Arial" w:hAnsi="Arial" w:cs="Arial"/>
                                <w:lang w:val="el-GR"/>
                              </w:rPr>
                              <w:t>ή</w:t>
                            </w:r>
                            <w:r w:rsidRPr="003E5C90">
                              <w:rPr>
                                <w:rFonts w:ascii="Arial" w:hAnsi="Arial" w:cs="Arial"/>
                              </w:rPr>
                              <w:t>μο</w:t>
                            </w:r>
                            <w:r>
                              <w:rPr>
                                <w:rFonts w:ascii="Arial" w:hAnsi="Arial" w:cs="Arial"/>
                                <w:lang w:val="el-GR"/>
                              </w:rPr>
                              <w:t>υ</w:t>
                            </w:r>
                            <w:r>
                              <w:rPr>
                                <w:rFonts w:ascii="Arial" w:hAnsi="Arial" w:cs="Arial"/>
                              </w:rPr>
                              <w:t xml:space="preserve"> Π</w:t>
                            </w:r>
                            <w:r>
                              <w:rPr>
                                <w:rFonts w:ascii="Arial" w:hAnsi="Arial" w:cs="Arial"/>
                                <w:lang w:val="el-GR"/>
                              </w:rPr>
                              <w:t>έ</w:t>
                            </w:r>
                            <w:r w:rsidRPr="003E5C90">
                              <w:rPr>
                                <w:rFonts w:ascii="Arial" w:hAnsi="Arial" w:cs="Arial"/>
                              </w:rPr>
                              <w:t>γειας</w:t>
                            </w:r>
                          </w:p>
                          <w:p w14:paraId="3F8E0A7A" w14:textId="77777777" w:rsidR="00E01492" w:rsidRDefault="00E01492"/>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341ED48F" id="Rectangle 43" o:spid="_x0000_s1028" style="position:absolute;margin-left:249.25pt;margin-top:7.8pt;width:255.1pt;height:40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" strokecolor="white [3212]">
                <v:textbox>
                  <w:txbxContent>
                    <w:p w14:paraId="7482439E" w14:textId="77777777" w:rsidR="00E01492" w:rsidRPr="00F93FE3" w:rsidRDefault="00504E53" w:rsidP="008A7690">
                      <w:pPr>
                        <w:pStyle w:val="listparagraphcxspmiddle"/>
                        <w:spacing w:before="120" w:after="120"/>
                        <w:rPr>
                          <w:rFonts w:ascii="Arial" w:hAnsi="Arial" w:cs="Arial"/>
                          <w:b/>
                          <w:lang w:val="el-GR"/>
                        </w:rPr>
                      </w:pPr>
                      <w:r>
                        <w:rPr>
                          <w:rFonts w:ascii="Arial" w:hAnsi="Arial" w:cs="Arial"/>
                          <w:b/>
                          <w:lang w:val="el-GR"/>
                        </w:rPr>
                        <w:t>ΕΠΑΡΧΙΑ ΠΑΦΟΥ</w:t>
                      </w:r>
                    </w:p>
                    <w:p w14:paraId="44690068" w14:textId="77777777" w:rsidR="00E01492" w:rsidRDefault="00504E53" w:rsidP="00D06E2A">
                      <w:pPr>
                        <w:pStyle w:val="listparagraphcxspmiddle"/>
                        <w:numPr>
                          <w:ilvl w:val="0"/>
                          <w:numId w:val="62"/>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w:t>
                      </w:r>
                      <w:r>
                        <w:rPr>
                          <w:rFonts w:ascii="Arial" w:hAnsi="Arial" w:cs="Arial"/>
                        </w:rPr>
                        <w:t>Παφου</w:t>
                      </w:r>
                    </w:p>
                    <w:p w14:paraId="0B4160F0" w14:textId="77777777" w:rsidR="00E01492" w:rsidRDefault="00504E53" w:rsidP="00D06E2A">
                      <w:pPr>
                        <w:pStyle w:val="listparagraphcxspmiddle"/>
                        <w:numPr>
                          <w:ilvl w:val="0"/>
                          <w:numId w:val="62"/>
                        </w:numPr>
                        <w:spacing w:before="120" w:after="120"/>
                        <w:rPr>
                          <w:rFonts w:ascii="Arial" w:hAnsi="Arial" w:cs="Arial"/>
                        </w:rPr>
                      </w:pPr>
                      <w:r w:rsidRPr="00F64E30">
                        <w:rPr>
                          <w:rFonts w:ascii="Arial" w:hAnsi="Arial" w:cs="Arial"/>
                        </w:rPr>
                        <w:t>Δήμο</w:t>
                      </w:r>
                      <w:r w:rsidRPr="00F64E30">
                        <w:rPr>
                          <w:rFonts w:ascii="Arial" w:hAnsi="Arial" w:cs="Arial"/>
                          <w:lang w:val="el-GR"/>
                        </w:rPr>
                        <w:t>ς</w:t>
                      </w:r>
                      <w:r w:rsidRPr="00F64E30">
                        <w:rPr>
                          <w:rFonts w:ascii="Arial" w:hAnsi="Arial" w:cs="Arial"/>
                        </w:rPr>
                        <w:t xml:space="preserve"> </w:t>
                      </w:r>
                      <w:r>
                        <w:rPr>
                          <w:rFonts w:ascii="Arial" w:hAnsi="Arial" w:cs="Arial"/>
                        </w:rPr>
                        <w:t>Γεροσκ</w:t>
                      </w:r>
                      <w:r>
                        <w:rPr>
                          <w:rFonts w:ascii="Arial" w:hAnsi="Arial" w:cs="Arial"/>
                          <w:lang w:val="el-GR"/>
                        </w:rPr>
                        <w:t>ή</w:t>
                      </w:r>
                      <w:r w:rsidRPr="003E5C90">
                        <w:rPr>
                          <w:rFonts w:ascii="Arial" w:hAnsi="Arial" w:cs="Arial"/>
                        </w:rPr>
                        <w:t xml:space="preserve">που </w:t>
                      </w:r>
                    </w:p>
                    <w:p w14:paraId="663091C8"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w:t>
                      </w:r>
                      <w:r w:rsidRPr="003E5C90">
                        <w:rPr>
                          <w:rFonts w:ascii="Arial" w:hAnsi="Arial" w:cs="Arial"/>
                        </w:rPr>
                        <w:t xml:space="preserve">Κονιών </w:t>
                      </w:r>
                    </w:p>
                    <w:p w14:paraId="70558124"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w:t>
                      </w:r>
                      <w:r w:rsidRPr="003E5C90">
                        <w:rPr>
                          <w:rFonts w:ascii="Arial" w:hAnsi="Arial" w:cs="Arial"/>
                        </w:rPr>
                        <w:t>Αγ</w:t>
                      </w:r>
                      <w:r>
                        <w:rPr>
                          <w:rFonts w:ascii="Arial" w:hAnsi="Arial" w:cs="Arial"/>
                        </w:rPr>
                        <w:t>ία</w:t>
                      </w:r>
                      <w:r>
                        <w:rPr>
                          <w:rFonts w:ascii="Arial" w:hAnsi="Arial" w:cs="Arial"/>
                          <w:lang w:val="el-GR"/>
                        </w:rPr>
                        <w:t>ς</w:t>
                      </w:r>
                      <w:r>
                        <w:rPr>
                          <w:rFonts w:ascii="Arial" w:hAnsi="Arial" w:cs="Arial"/>
                        </w:rPr>
                        <w:t xml:space="preserve"> Μαρινο</w:t>
                      </w:r>
                      <w:r>
                        <w:rPr>
                          <w:rFonts w:ascii="Arial" w:hAnsi="Arial" w:cs="Arial"/>
                          <w:lang w:val="el-GR"/>
                        </w:rPr>
                        <w:t>ύ</w:t>
                      </w:r>
                      <w:r>
                        <w:rPr>
                          <w:rFonts w:ascii="Arial" w:hAnsi="Arial" w:cs="Arial"/>
                        </w:rPr>
                        <w:t>δα</w:t>
                      </w:r>
                      <w:r>
                        <w:rPr>
                          <w:rFonts w:ascii="Arial" w:hAnsi="Arial" w:cs="Arial"/>
                          <w:lang w:val="el-GR"/>
                        </w:rPr>
                        <w:t>ς</w:t>
                      </w:r>
                    </w:p>
                    <w:p w14:paraId="1B4839F7"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Κολώνη</w:t>
                      </w:r>
                      <w:r>
                        <w:rPr>
                          <w:rFonts w:ascii="Arial" w:hAnsi="Arial" w:cs="Arial"/>
                          <w:lang w:val="el-GR"/>
                        </w:rPr>
                        <w:t>ς</w:t>
                      </w:r>
                    </w:p>
                    <w:p w14:paraId="3CE4842F"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Αχέλεια</w:t>
                      </w:r>
                      <w:r>
                        <w:rPr>
                          <w:rFonts w:ascii="Arial" w:hAnsi="Arial" w:cs="Arial"/>
                          <w:lang w:val="el-GR"/>
                        </w:rPr>
                        <w:t>ς</w:t>
                      </w:r>
                      <w:r w:rsidRPr="003E5C90">
                        <w:rPr>
                          <w:rFonts w:ascii="Arial" w:hAnsi="Arial" w:cs="Arial"/>
                        </w:rPr>
                        <w:t xml:space="preserve"> </w:t>
                      </w:r>
                    </w:p>
                    <w:p w14:paraId="25AFD58B"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Χλώρακα</w:t>
                      </w:r>
                      <w:r>
                        <w:rPr>
                          <w:rFonts w:ascii="Arial" w:hAnsi="Arial" w:cs="Arial"/>
                          <w:lang w:val="el-GR"/>
                        </w:rPr>
                        <w:t>ς</w:t>
                      </w:r>
                    </w:p>
                    <w:p w14:paraId="65A0007F"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Λέμπα</w:t>
                      </w:r>
                      <w:r>
                        <w:rPr>
                          <w:rFonts w:ascii="Arial" w:hAnsi="Arial" w:cs="Arial"/>
                          <w:lang w:val="el-GR"/>
                        </w:rPr>
                        <w:t>ς</w:t>
                      </w:r>
                    </w:p>
                    <w:p w14:paraId="46400185"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Έμπα</w:t>
                      </w:r>
                      <w:r>
                        <w:rPr>
                          <w:rFonts w:ascii="Arial" w:hAnsi="Arial" w:cs="Arial"/>
                          <w:lang w:val="el-GR"/>
                        </w:rPr>
                        <w:t>ς</w:t>
                      </w:r>
                    </w:p>
                    <w:p w14:paraId="20872F0C"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Τρεμιθούσα</w:t>
                      </w:r>
                      <w:r>
                        <w:rPr>
                          <w:rFonts w:ascii="Arial" w:hAnsi="Arial" w:cs="Arial"/>
                          <w:lang w:val="el-GR"/>
                        </w:rPr>
                        <w:t>ς</w:t>
                      </w:r>
                      <w:r w:rsidRPr="003E5C90">
                        <w:rPr>
                          <w:rFonts w:ascii="Arial" w:hAnsi="Arial" w:cs="Arial"/>
                        </w:rPr>
                        <w:t xml:space="preserve"> </w:t>
                      </w:r>
                    </w:p>
                    <w:p w14:paraId="7D24B021"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w:t>
                      </w:r>
                      <w:r w:rsidRPr="003E5C90">
                        <w:rPr>
                          <w:rFonts w:ascii="Arial" w:hAnsi="Arial" w:cs="Arial"/>
                        </w:rPr>
                        <w:t xml:space="preserve">Μέσα Χωριού </w:t>
                      </w:r>
                    </w:p>
                    <w:p w14:paraId="0385DADA"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Μεσόγη</w:t>
                      </w:r>
                      <w:r>
                        <w:rPr>
                          <w:rFonts w:ascii="Arial" w:hAnsi="Arial" w:cs="Arial"/>
                          <w:lang w:val="el-GR"/>
                        </w:rPr>
                        <w:t>ς</w:t>
                      </w:r>
                    </w:p>
                    <w:p w14:paraId="41299039"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Τάλα</w:t>
                      </w:r>
                      <w:r>
                        <w:rPr>
                          <w:rFonts w:ascii="Arial" w:hAnsi="Arial" w:cs="Arial"/>
                          <w:lang w:val="el-GR"/>
                        </w:rPr>
                        <w:t>ς</w:t>
                      </w:r>
                    </w:p>
                    <w:p w14:paraId="728EA8EE" w14:textId="77777777" w:rsidR="00E01492" w:rsidRDefault="00504E53" w:rsidP="00D06E2A">
                      <w:pPr>
                        <w:pStyle w:val="listparagraphcxspmiddle"/>
                        <w:numPr>
                          <w:ilvl w:val="0"/>
                          <w:numId w:val="62"/>
                        </w:numPr>
                        <w:spacing w:before="120" w:after="120"/>
                        <w:rPr>
                          <w:rFonts w:ascii="Arial" w:hAnsi="Arial" w:cs="Arial"/>
                        </w:rPr>
                      </w:pPr>
                      <w:r>
                        <w:rPr>
                          <w:rFonts w:ascii="Arial" w:hAnsi="Arial" w:cs="Arial"/>
                        </w:rPr>
                        <w:t>Κοινότητ</w:t>
                      </w:r>
                      <w:r>
                        <w:rPr>
                          <w:rFonts w:ascii="Arial" w:hAnsi="Arial" w:cs="Arial"/>
                          <w:lang w:val="el-GR"/>
                        </w:rPr>
                        <w:t>α</w:t>
                      </w:r>
                      <w:r>
                        <w:rPr>
                          <w:rFonts w:ascii="Arial" w:hAnsi="Arial" w:cs="Arial"/>
                        </w:rPr>
                        <w:t xml:space="preserve"> Κισσόνεργα</w:t>
                      </w:r>
                      <w:r>
                        <w:rPr>
                          <w:rFonts w:ascii="Arial" w:hAnsi="Arial" w:cs="Arial"/>
                          <w:lang w:val="el-GR"/>
                        </w:rPr>
                        <w:t>ς</w:t>
                      </w:r>
                      <w:r w:rsidRPr="003E5C90">
                        <w:rPr>
                          <w:rFonts w:ascii="Arial" w:hAnsi="Arial" w:cs="Arial"/>
                        </w:rPr>
                        <w:t xml:space="preserve"> </w:t>
                      </w:r>
                    </w:p>
                    <w:p w14:paraId="65F3A493" w14:textId="77777777" w:rsidR="00E01492" w:rsidRPr="00EB04EE" w:rsidRDefault="00504E53" w:rsidP="00D06E2A">
                      <w:pPr>
                        <w:pStyle w:val="listparagraphcxspmiddle"/>
                        <w:numPr>
                          <w:ilvl w:val="0"/>
                          <w:numId w:val="62"/>
                        </w:numPr>
                        <w:spacing w:after="0"/>
                        <w:rPr>
                          <w:rFonts w:ascii="Arial" w:hAnsi="Arial" w:cs="Arial"/>
                          <w:lang w:val="el-GR"/>
                        </w:rPr>
                      </w:pPr>
                      <w:r w:rsidRPr="008A7690">
                        <w:rPr>
                          <w:rFonts w:ascii="Arial" w:hAnsi="Arial" w:cs="Arial"/>
                          <w:lang w:val="el-GR"/>
                        </w:rPr>
                        <w:t xml:space="preserve">Μέρος </w:t>
                      </w:r>
                      <w:r w:rsidRPr="00F64E30">
                        <w:rPr>
                          <w:rFonts w:ascii="Arial" w:hAnsi="Arial" w:cs="Arial"/>
                          <w:lang w:val="el-GR"/>
                        </w:rPr>
                        <w:t>Κοινότητ</w:t>
                      </w:r>
                      <w:r>
                        <w:rPr>
                          <w:rFonts w:ascii="Arial" w:hAnsi="Arial" w:cs="Arial"/>
                          <w:lang w:val="el-GR"/>
                        </w:rPr>
                        <w:t>ας</w:t>
                      </w:r>
                      <w:r w:rsidRPr="00F64E30">
                        <w:rPr>
                          <w:rFonts w:ascii="Arial" w:hAnsi="Arial" w:cs="Arial"/>
                          <w:lang w:val="el-GR"/>
                        </w:rPr>
                        <w:t xml:space="preserve"> </w:t>
                      </w:r>
                      <w:r>
                        <w:rPr>
                          <w:rFonts w:ascii="Arial" w:hAnsi="Arial" w:cs="Arial"/>
                          <w:lang w:val="el-GR"/>
                        </w:rPr>
                        <w:t>Τίμης (σύμφωνα με</w:t>
                      </w:r>
                    </w:p>
                    <w:p w14:paraId="4EFD8DD1" w14:textId="77777777" w:rsidR="00E01492" w:rsidRPr="008A7690" w:rsidRDefault="00504E53" w:rsidP="00EB04EE">
                      <w:pPr>
                        <w:pStyle w:val="listparagraphcxspmiddle"/>
                        <w:spacing w:after="0"/>
                        <w:rPr>
                          <w:rFonts w:ascii="Arial" w:hAnsi="Arial" w:cs="Arial"/>
                          <w:lang w:val="el-GR"/>
                        </w:rPr>
                      </w:pPr>
                      <w:r w:rsidRPr="008A7690">
                        <w:rPr>
                          <w:rFonts w:ascii="Arial" w:hAnsi="Arial" w:cs="Arial"/>
                          <w:lang w:val="el-GR"/>
                        </w:rPr>
                        <w:t>τον χάρτη του Τοπικού Σχεδίου Πάφου)</w:t>
                      </w:r>
                    </w:p>
                    <w:p w14:paraId="703672C6" w14:textId="77777777" w:rsidR="00E01492"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Κοινότητ</w:t>
                      </w:r>
                      <w:r>
                        <w:rPr>
                          <w:rFonts w:ascii="Arial" w:hAnsi="Arial" w:cs="Arial"/>
                          <w:lang w:val="el-GR"/>
                        </w:rPr>
                        <w:t>ας</w:t>
                      </w:r>
                      <w:r>
                        <w:rPr>
                          <w:rFonts w:ascii="Arial" w:hAnsi="Arial" w:cs="Arial"/>
                        </w:rPr>
                        <w:t xml:space="preserve"> Αγία Βαρβάρα</w:t>
                      </w:r>
                      <w:r>
                        <w:rPr>
                          <w:rFonts w:ascii="Arial" w:hAnsi="Arial" w:cs="Arial"/>
                          <w:lang w:val="el-GR"/>
                        </w:rPr>
                        <w:t>ς</w:t>
                      </w:r>
                      <w:r w:rsidRPr="003E5C90">
                        <w:rPr>
                          <w:rFonts w:ascii="Arial" w:hAnsi="Arial" w:cs="Arial"/>
                        </w:rPr>
                        <w:t xml:space="preserve"> </w:t>
                      </w:r>
                    </w:p>
                    <w:p w14:paraId="73DE0CB0" w14:textId="77777777" w:rsidR="00E01492"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Κοινότητ</w:t>
                      </w:r>
                      <w:r>
                        <w:rPr>
                          <w:rFonts w:ascii="Arial" w:hAnsi="Arial" w:cs="Arial"/>
                          <w:lang w:val="el-GR"/>
                        </w:rPr>
                        <w:t>α</w:t>
                      </w:r>
                      <w:r>
                        <w:rPr>
                          <w:rFonts w:ascii="Arial" w:hAnsi="Arial" w:cs="Arial"/>
                        </w:rPr>
                        <w:t xml:space="preserve">ς </w:t>
                      </w:r>
                      <w:r w:rsidRPr="003E5C90">
                        <w:rPr>
                          <w:rFonts w:ascii="Arial" w:hAnsi="Arial" w:cs="Arial"/>
                        </w:rPr>
                        <w:t>Μαρ</w:t>
                      </w:r>
                      <w:r>
                        <w:rPr>
                          <w:rFonts w:ascii="Arial" w:hAnsi="Arial" w:cs="Arial"/>
                        </w:rPr>
                        <w:t>αθούντα</w:t>
                      </w:r>
                      <w:r>
                        <w:rPr>
                          <w:rFonts w:ascii="Arial" w:hAnsi="Arial" w:cs="Arial"/>
                          <w:lang w:val="el-GR"/>
                        </w:rPr>
                        <w:t>ς</w:t>
                      </w:r>
                    </w:p>
                    <w:p w14:paraId="2899B865" w14:textId="77777777" w:rsidR="00E01492"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Κοινότητ</w:t>
                      </w:r>
                      <w:r>
                        <w:rPr>
                          <w:rFonts w:ascii="Arial" w:hAnsi="Arial" w:cs="Arial"/>
                          <w:lang w:val="el-GR"/>
                        </w:rPr>
                        <w:t xml:space="preserve">ας </w:t>
                      </w:r>
                      <w:r>
                        <w:rPr>
                          <w:rFonts w:ascii="Arial" w:hAnsi="Arial" w:cs="Arial"/>
                        </w:rPr>
                        <w:t>Κοίλη</w:t>
                      </w:r>
                      <w:r>
                        <w:rPr>
                          <w:rFonts w:ascii="Arial" w:hAnsi="Arial" w:cs="Arial"/>
                          <w:lang w:val="el-GR"/>
                        </w:rPr>
                        <w:t>ς</w:t>
                      </w:r>
                    </w:p>
                    <w:p w14:paraId="2C43C94B" w14:textId="77777777" w:rsidR="00E01492" w:rsidRPr="003E5C90" w:rsidRDefault="00504E53" w:rsidP="00D06E2A">
                      <w:pPr>
                        <w:pStyle w:val="listparagraphcxspmiddle"/>
                        <w:numPr>
                          <w:ilvl w:val="0"/>
                          <w:numId w:val="62"/>
                        </w:numPr>
                        <w:spacing w:before="120" w:after="120"/>
                        <w:rPr>
                          <w:rFonts w:ascii="Arial" w:hAnsi="Arial" w:cs="Arial"/>
                        </w:rPr>
                      </w:pPr>
                      <w:r w:rsidRPr="008A7690">
                        <w:rPr>
                          <w:rFonts w:ascii="Arial" w:hAnsi="Arial" w:cs="Arial"/>
                          <w:lang w:val="el-GR"/>
                        </w:rPr>
                        <w:t xml:space="preserve">Μέρος </w:t>
                      </w:r>
                      <w:r>
                        <w:rPr>
                          <w:rFonts w:ascii="Arial" w:hAnsi="Arial" w:cs="Arial"/>
                        </w:rPr>
                        <w:t>Δ</w:t>
                      </w:r>
                      <w:r>
                        <w:rPr>
                          <w:rFonts w:ascii="Arial" w:hAnsi="Arial" w:cs="Arial"/>
                          <w:lang w:val="el-GR"/>
                        </w:rPr>
                        <w:t>ή</w:t>
                      </w:r>
                      <w:r w:rsidRPr="003E5C90">
                        <w:rPr>
                          <w:rFonts w:ascii="Arial" w:hAnsi="Arial" w:cs="Arial"/>
                        </w:rPr>
                        <w:t>μο</w:t>
                      </w:r>
                      <w:r>
                        <w:rPr>
                          <w:rFonts w:ascii="Arial" w:hAnsi="Arial" w:cs="Arial"/>
                          <w:lang w:val="el-GR"/>
                        </w:rPr>
                        <w:t>υ</w:t>
                      </w:r>
                      <w:r>
                        <w:rPr>
                          <w:rFonts w:ascii="Arial" w:hAnsi="Arial" w:cs="Arial"/>
                        </w:rPr>
                        <w:t xml:space="preserve"> Π</w:t>
                      </w:r>
                      <w:r>
                        <w:rPr>
                          <w:rFonts w:ascii="Arial" w:hAnsi="Arial" w:cs="Arial"/>
                          <w:lang w:val="el-GR"/>
                        </w:rPr>
                        <w:t>έ</w:t>
                      </w:r>
                      <w:r w:rsidRPr="003E5C90">
                        <w:rPr>
                          <w:rFonts w:ascii="Arial" w:hAnsi="Arial" w:cs="Arial"/>
                        </w:rPr>
                        <w:t>γειας</w:t>
                      </w:r>
                    </w:p>
                    <w:p w14:paraId="3F8E0A7A" w14:textId="77777777" w:rsidR="00E01492" w:rsidRDefault="00E01492"/>
                  </w:txbxContent>
                </v:textbox>
              </v:rect>
            </w:pict>
          </mc:Fallback>
        </mc:AlternateContent>
      </w:r>
    </w:p>
    <w:p w14:paraId="17F4520E" w14:textId="77777777" w:rsidR="008A7690" w:rsidRPr="00F93FE3" w:rsidRDefault="00504E53" w:rsidP="008A7690">
      <w:pPr>
        <w:pStyle w:val="listparagraphcxspmiddle"/>
        <w:spacing w:before="120" w:after="120"/>
        <w:rPr>
          <w:rFonts w:ascii="Arial" w:hAnsi="Arial" w:cs="Arial"/>
          <w:lang w:val="el-GR"/>
        </w:rPr>
      </w:pPr>
      <w:r>
        <w:rPr>
          <w:rFonts w:ascii="Arial" w:hAnsi="Arial" w:cs="Arial"/>
          <w:b/>
          <w:lang w:val="el-GR"/>
        </w:rPr>
        <w:t>ΕΠΑΡΧΙΑ ΛΕΜΕΣΟΥ</w:t>
      </w:r>
    </w:p>
    <w:p w14:paraId="12FCA926" w14:textId="77777777" w:rsidR="008A769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3E5C90">
        <w:rPr>
          <w:rFonts w:ascii="Arial" w:hAnsi="Arial" w:cs="Arial"/>
        </w:rPr>
        <w:t>Λεμεσού</w:t>
      </w:r>
      <w:proofErr w:type="spellEnd"/>
      <w:r w:rsidRPr="003E5C90">
        <w:rPr>
          <w:rFonts w:ascii="Arial" w:hAnsi="Arial" w:cs="Arial"/>
        </w:rPr>
        <w:t xml:space="preserve"> </w:t>
      </w:r>
    </w:p>
    <w:p w14:paraId="01F1C3EA" w14:textId="77777777" w:rsidR="008A769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Pr>
          <w:rFonts w:ascii="Arial" w:hAnsi="Arial" w:cs="Arial"/>
        </w:rPr>
        <w:t>Μέσ</w:t>
      </w:r>
      <w:proofErr w:type="spellEnd"/>
      <w:r>
        <w:rPr>
          <w:rFonts w:ascii="Arial" w:hAnsi="Arial" w:cs="Arial"/>
        </w:rPr>
        <w:t xml:space="preserve">α </w:t>
      </w:r>
      <w:proofErr w:type="spellStart"/>
      <w:r>
        <w:rPr>
          <w:rFonts w:ascii="Arial" w:hAnsi="Arial" w:cs="Arial"/>
        </w:rPr>
        <w:t>Γειτονιά</w:t>
      </w:r>
      <w:proofErr w:type="spellEnd"/>
      <w:r w:rsidR="002F56FD">
        <w:rPr>
          <w:rFonts w:ascii="Arial" w:hAnsi="Arial" w:cs="Arial"/>
          <w:lang w:val="el-GR"/>
        </w:rPr>
        <w:t>ς</w:t>
      </w:r>
    </w:p>
    <w:p w14:paraId="32F5A8D2" w14:textId="77777777" w:rsidR="008A769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3E5C90">
        <w:rPr>
          <w:rFonts w:ascii="Arial" w:hAnsi="Arial" w:cs="Arial"/>
        </w:rPr>
        <w:t>Άγ</w:t>
      </w:r>
      <w:r>
        <w:rPr>
          <w:rFonts w:ascii="Arial" w:hAnsi="Arial" w:cs="Arial"/>
        </w:rPr>
        <w:t>ιο</w:t>
      </w:r>
      <w:proofErr w:type="spellEnd"/>
      <w:r w:rsidR="002F56FD">
        <w:rPr>
          <w:rFonts w:ascii="Arial" w:hAnsi="Arial" w:cs="Arial"/>
          <w:lang w:val="el-GR"/>
        </w:rPr>
        <w:t>υ</w:t>
      </w:r>
      <w:r w:rsidR="00EF7A56">
        <w:rPr>
          <w:rFonts w:ascii="Arial" w:hAnsi="Arial" w:cs="Arial"/>
        </w:rPr>
        <w:t xml:space="preserve"> </w:t>
      </w:r>
      <w:proofErr w:type="spellStart"/>
      <w:r w:rsidR="00EF7A56">
        <w:rPr>
          <w:rFonts w:ascii="Arial" w:hAnsi="Arial" w:cs="Arial"/>
        </w:rPr>
        <w:t>Αθ</w:t>
      </w:r>
      <w:proofErr w:type="spellEnd"/>
      <w:r w:rsidR="00EF7A56">
        <w:rPr>
          <w:rFonts w:ascii="Arial" w:hAnsi="Arial" w:cs="Arial"/>
        </w:rPr>
        <w:t>αν</w:t>
      </w:r>
      <w:proofErr w:type="spellStart"/>
      <w:r w:rsidR="00EF7A56">
        <w:rPr>
          <w:rFonts w:ascii="Arial" w:hAnsi="Arial" w:cs="Arial"/>
          <w:lang w:val="el-GR"/>
        </w:rPr>
        <w:t>άσι</w:t>
      </w:r>
      <w:proofErr w:type="spellEnd"/>
      <w:r w:rsidRPr="003E5C90">
        <w:rPr>
          <w:rFonts w:ascii="Arial" w:hAnsi="Arial" w:cs="Arial"/>
        </w:rPr>
        <w:t>ο</w:t>
      </w:r>
      <w:r w:rsidR="002F56FD">
        <w:rPr>
          <w:rFonts w:ascii="Arial" w:hAnsi="Arial" w:cs="Arial"/>
          <w:lang w:val="el-GR"/>
        </w:rPr>
        <w:t>υ</w:t>
      </w:r>
      <w:r w:rsidRPr="003E5C90">
        <w:rPr>
          <w:rFonts w:ascii="Arial" w:hAnsi="Arial" w:cs="Arial"/>
        </w:rPr>
        <w:t xml:space="preserve"> </w:t>
      </w:r>
    </w:p>
    <w:p w14:paraId="155A5EB4" w14:textId="77777777" w:rsidR="008A7690"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Pr>
          <w:rFonts w:ascii="Arial" w:hAnsi="Arial" w:cs="Arial"/>
        </w:rPr>
        <w:t>Γερμ</w:t>
      </w:r>
      <w:proofErr w:type="spellEnd"/>
      <w:r>
        <w:rPr>
          <w:rFonts w:ascii="Arial" w:hAnsi="Arial" w:cs="Arial"/>
        </w:rPr>
        <w:t>ασόγεια</w:t>
      </w:r>
      <w:r w:rsidR="002F56FD">
        <w:rPr>
          <w:rFonts w:ascii="Arial" w:hAnsi="Arial" w:cs="Arial"/>
          <w:lang w:val="el-GR"/>
        </w:rPr>
        <w:t>ς</w:t>
      </w:r>
    </w:p>
    <w:p w14:paraId="46EFE4C6" w14:textId="77777777" w:rsidR="008A7690" w:rsidRPr="002F56FD"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Pr>
          <w:rFonts w:ascii="Arial" w:hAnsi="Arial" w:cs="Arial"/>
        </w:rPr>
        <w:t>Κάτω</w:t>
      </w:r>
      <w:proofErr w:type="spellEnd"/>
      <w:r>
        <w:rPr>
          <w:rFonts w:ascii="Arial" w:hAnsi="Arial" w:cs="Arial"/>
        </w:rPr>
        <w:t xml:space="preserve"> </w:t>
      </w:r>
      <w:proofErr w:type="spellStart"/>
      <w:r>
        <w:rPr>
          <w:rFonts w:ascii="Arial" w:hAnsi="Arial" w:cs="Arial"/>
        </w:rPr>
        <w:t>Πολεμ</w:t>
      </w:r>
      <w:proofErr w:type="spellEnd"/>
      <w:r w:rsidR="002F56FD">
        <w:rPr>
          <w:rFonts w:ascii="Arial" w:hAnsi="Arial" w:cs="Arial"/>
          <w:lang w:val="el-GR"/>
        </w:rPr>
        <w:t>ι</w:t>
      </w:r>
      <w:proofErr w:type="spellStart"/>
      <w:r>
        <w:rPr>
          <w:rFonts w:ascii="Arial" w:hAnsi="Arial" w:cs="Arial"/>
        </w:rPr>
        <w:t>δι</w:t>
      </w:r>
      <w:r w:rsidR="002F56FD">
        <w:rPr>
          <w:rFonts w:ascii="Arial" w:hAnsi="Arial" w:cs="Arial"/>
          <w:lang w:val="el-GR"/>
        </w:rPr>
        <w:t>ών</w:t>
      </w:r>
      <w:proofErr w:type="spellEnd"/>
      <w:r w:rsidRPr="003E5C90">
        <w:rPr>
          <w:rFonts w:ascii="Arial" w:hAnsi="Arial" w:cs="Arial"/>
        </w:rPr>
        <w:t xml:space="preserve"> </w:t>
      </w:r>
    </w:p>
    <w:p w14:paraId="7C286168" w14:textId="77777777" w:rsidR="002F56FD" w:rsidRDefault="00504E53" w:rsidP="00D06E2A">
      <w:pPr>
        <w:pStyle w:val="listparagraphcxspmiddle"/>
        <w:numPr>
          <w:ilvl w:val="0"/>
          <w:numId w:val="62"/>
        </w:numPr>
        <w:spacing w:before="120" w:after="120"/>
        <w:rPr>
          <w:rFonts w:ascii="Arial" w:hAnsi="Arial" w:cs="Arial"/>
        </w:rPr>
      </w:pPr>
      <w:proofErr w:type="spellStart"/>
      <w:r w:rsidRPr="00F64E30">
        <w:rPr>
          <w:rFonts w:ascii="Arial" w:hAnsi="Arial" w:cs="Arial"/>
        </w:rPr>
        <w:t>Δήμο</w:t>
      </w:r>
      <w:proofErr w:type="spellEnd"/>
      <w:r w:rsidRPr="00F64E30">
        <w:rPr>
          <w:rFonts w:ascii="Arial" w:hAnsi="Arial" w:cs="Arial"/>
          <w:lang w:val="el-GR"/>
        </w:rPr>
        <w:t>ς</w:t>
      </w:r>
      <w:r w:rsidRPr="00F64E30">
        <w:rPr>
          <w:rFonts w:ascii="Arial" w:hAnsi="Arial" w:cs="Arial"/>
        </w:rPr>
        <w:t xml:space="preserve"> </w:t>
      </w:r>
      <w:proofErr w:type="spellStart"/>
      <w:r w:rsidRPr="003E5C90">
        <w:rPr>
          <w:rFonts w:ascii="Arial" w:hAnsi="Arial" w:cs="Arial"/>
        </w:rPr>
        <w:t>Ύψων</w:t>
      </w:r>
      <w:proofErr w:type="spellEnd"/>
      <w:r w:rsidRPr="003E5C90">
        <w:rPr>
          <w:rFonts w:ascii="Arial" w:hAnsi="Arial" w:cs="Arial"/>
        </w:rPr>
        <w:t xml:space="preserve">α </w:t>
      </w:r>
    </w:p>
    <w:p w14:paraId="342DDF0C" w14:textId="77777777" w:rsidR="008A7690" w:rsidRPr="00D20875" w:rsidRDefault="00504E53" w:rsidP="00D06E2A">
      <w:pPr>
        <w:pStyle w:val="listparagraphcxspmiddle"/>
        <w:numPr>
          <w:ilvl w:val="0"/>
          <w:numId w:val="62"/>
        </w:numPr>
        <w:spacing w:before="120" w:after="120"/>
        <w:rPr>
          <w:rFonts w:ascii="Arial" w:hAnsi="Arial" w:cs="Arial"/>
        </w:rPr>
      </w:pPr>
      <w:proofErr w:type="spellStart"/>
      <w:r>
        <w:rPr>
          <w:rFonts w:ascii="Arial" w:hAnsi="Arial" w:cs="Arial"/>
        </w:rPr>
        <w:t>Κοινότητ</w:t>
      </w:r>
      <w:proofErr w:type="spellEnd"/>
      <w:r>
        <w:rPr>
          <w:rFonts w:ascii="Arial" w:hAnsi="Arial" w:cs="Arial"/>
          <w:lang w:val="el-GR"/>
        </w:rPr>
        <w:t>α</w:t>
      </w:r>
      <w:r>
        <w:rPr>
          <w:rFonts w:ascii="Arial" w:hAnsi="Arial" w:cs="Arial"/>
        </w:rPr>
        <w:t xml:space="preserve"> </w:t>
      </w:r>
      <w:proofErr w:type="spellStart"/>
      <w:r>
        <w:rPr>
          <w:rFonts w:ascii="Arial" w:hAnsi="Arial" w:cs="Arial"/>
        </w:rPr>
        <w:t>Πάνω</w:t>
      </w:r>
      <w:proofErr w:type="spellEnd"/>
      <w:r>
        <w:rPr>
          <w:rFonts w:ascii="Arial" w:hAnsi="Arial" w:cs="Arial"/>
        </w:rPr>
        <w:t xml:space="preserve"> </w:t>
      </w:r>
      <w:proofErr w:type="spellStart"/>
      <w:r>
        <w:rPr>
          <w:rFonts w:ascii="Arial" w:hAnsi="Arial" w:cs="Arial"/>
        </w:rPr>
        <w:t>Πολεμιδιών</w:t>
      </w:r>
      <w:proofErr w:type="spellEnd"/>
      <w:r w:rsidRPr="003E5C90">
        <w:rPr>
          <w:rFonts w:ascii="Arial" w:hAnsi="Arial" w:cs="Arial"/>
        </w:rPr>
        <w:t xml:space="preserve"> </w:t>
      </w:r>
    </w:p>
    <w:p w14:paraId="5ED2AA65" w14:textId="77777777" w:rsidR="00D20875" w:rsidRDefault="00504E53" w:rsidP="00D06E2A">
      <w:pPr>
        <w:pStyle w:val="listparagraphcxspmiddle"/>
        <w:numPr>
          <w:ilvl w:val="0"/>
          <w:numId w:val="62"/>
        </w:numPr>
        <w:spacing w:before="120" w:after="120"/>
        <w:rPr>
          <w:rFonts w:ascii="Arial" w:hAnsi="Arial" w:cs="Arial"/>
        </w:rPr>
      </w:pPr>
      <w:proofErr w:type="spellStart"/>
      <w:r>
        <w:rPr>
          <w:rFonts w:ascii="Arial" w:hAnsi="Arial" w:cs="Arial"/>
          <w:lang w:val="el-GR"/>
        </w:rPr>
        <w:t>Μουτταγιάκα</w:t>
      </w:r>
      <w:proofErr w:type="spellEnd"/>
      <w:r>
        <w:rPr>
          <w:rFonts w:ascii="Arial" w:hAnsi="Arial" w:cs="Arial"/>
          <w:lang w:val="el-GR"/>
        </w:rPr>
        <w:t xml:space="preserve"> (Παραλιακή Ζώνη)</w:t>
      </w:r>
    </w:p>
    <w:p w14:paraId="52DFD921" w14:textId="77777777" w:rsidR="008A7690" w:rsidRDefault="00504E53" w:rsidP="00D06E2A">
      <w:pPr>
        <w:pStyle w:val="listparagraphcxspmiddle"/>
        <w:numPr>
          <w:ilvl w:val="0"/>
          <w:numId w:val="62"/>
        </w:numPr>
        <w:spacing w:before="120" w:after="120"/>
        <w:rPr>
          <w:rFonts w:ascii="Arial" w:hAnsi="Arial" w:cs="Arial"/>
        </w:rPr>
      </w:pPr>
      <w:proofErr w:type="spellStart"/>
      <w:r w:rsidRPr="003E5C90">
        <w:rPr>
          <w:rFonts w:ascii="Arial" w:hAnsi="Arial" w:cs="Arial"/>
        </w:rPr>
        <w:t>Άγ</w:t>
      </w:r>
      <w:r>
        <w:rPr>
          <w:rFonts w:ascii="Arial" w:hAnsi="Arial" w:cs="Arial"/>
        </w:rPr>
        <w:t>ιο</w:t>
      </w:r>
      <w:proofErr w:type="spellEnd"/>
      <w:r w:rsidR="00F64E30">
        <w:rPr>
          <w:rFonts w:ascii="Arial" w:hAnsi="Arial" w:cs="Arial"/>
          <w:lang w:val="el-GR"/>
        </w:rPr>
        <w:t>ς</w:t>
      </w:r>
      <w:r w:rsidRPr="003E5C90">
        <w:rPr>
          <w:rFonts w:ascii="Arial" w:hAnsi="Arial" w:cs="Arial"/>
        </w:rPr>
        <w:t xml:space="preserve"> </w:t>
      </w:r>
      <w:proofErr w:type="spellStart"/>
      <w:r w:rsidRPr="003E5C90">
        <w:rPr>
          <w:rFonts w:ascii="Arial" w:hAnsi="Arial" w:cs="Arial"/>
        </w:rPr>
        <w:t>Τύχων</w:t>
      </w:r>
      <w:proofErr w:type="spellEnd"/>
      <w:r w:rsidRPr="003E5C90">
        <w:rPr>
          <w:rFonts w:ascii="Arial" w:hAnsi="Arial" w:cs="Arial"/>
        </w:rPr>
        <w:t>α</w:t>
      </w:r>
      <w:r w:rsidR="00F64E30">
        <w:rPr>
          <w:rFonts w:ascii="Arial" w:hAnsi="Arial" w:cs="Arial"/>
          <w:lang w:val="el-GR"/>
        </w:rPr>
        <w:t>ς</w:t>
      </w:r>
      <w:r w:rsidRPr="003E5C90">
        <w:rPr>
          <w:rFonts w:ascii="Arial" w:hAnsi="Arial" w:cs="Arial"/>
        </w:rPr>
        <w:t xml:space="preserve"> </w:t>
      </w:r>
      <w:r w:rsidR="00F64E30" w:rsidRPr="00F64E30">
        <w:rPr>
          <w:rFonts w:ascii="Arial" w:hAnsi="Arial" w:cs="Arial"/>
          <w:lang w:val="el-GR"/>
        </w:rPr>
        <w:t>(</w:t>
      </w:r>
      <w:r w:rsidR="00F64E30" w:rsidRPr="00F64E30">
        <w:rPr>
          <w:rFonts w:ascii="Arial" w:hAnsi="Arial" w:cs="Arial"/>
        </w:rPr>
        <w:t>Παρα</w:t>
      </w:r>
      <w:proofErr w:type="spellStart"/>
      <w:r w:rsidR="00F64E30" w:rsidRPr="00F64E30">
        <w:rPr>
          <w:rFonts w:ascii="Arial" w:hAnsi="Arial" w:cs="Arial"/>
        </w:rPr>
        <w:t>λι</w:t>
      </w:r>
      <w:proofErr w:type="spellEnd"/>
      <w:r w:rsidR="00F64E30" w:rsidRPr="00F64E30">
        <w:rPr>
          <w:rFonts w:ascii="Arial" w:hAnsi="Arial" w:cs="Arial"/>
        </w:rPr>
        <w:t>ακ</w:t>
      </w:r>
      <w:r w:rsidR="00F64E30" w:rsidRPr="00F64E30">
        <w:rPr>
          <w:rFonts w:ascii="Arial" w:hAnsi="Arial" w:cs="Arial"/>
          <w:lang w:val="el-GR"/>
        </w:rPr>
        <w:t>ή</w:t>
      </w:r>
      <w:r w:rsidR="00F64E30" w:rsidRPr="00F64E30">
        <w:rPr>
          <w:rFonts w:ascii="Arial" w:hAnsi="Arial" w:cs="Arial"/>
        </w:rPr>
        <w:t xml:space="preserve"> </w:t>
      </w:r>
      <w:proofErr w:type="spellStart"/>
      <w:r w:rsidR="00F64E30" w:rsidRPr="00F64E30">
        <w:rPr>
          <w:rFonts w:ascii="Arial" w:hAnsi="Arial" w:cs="Arial"/>
        </w:rPr>
        <w:t>Ζών</w:t>
      </w:r>
      <w:proofErr w:type="spellEnd"/>
      <w:r w:rsidR="00F64E30" w:rsidRPr="00F64E30">
        <w:rPr>
          <w:rFonts w:ascii="Arial" w:hAnsi="Arial" w:cs="Arial"/>
          <w:lang w:val="el-GR"/>
        </w:rPr>
        <w:t>η)</w:t>
      </w:r>
    </w:p>
    <w:p w14:paraId="7099AB2A" w14:textId="77777777" w:rsidR="008A7690" w:rsidRDefault="00504E53" w:rsidP="00D06E2A">
      <w:pPr>
        <w:pStyle w:val="listparagraphcxspmiddle"/>
        <w:numPr>
          <w:ilvl w:val="0"/>
          <w:numId w:val="62"/>
        </w:numPr>
        <w:spacing w:before="120" w:after="120"/>
        <w:rPr>
          <w:rFonts w:ascii="Arial" w:hAnsi="Arial" w:cs="Arial"/>
        </w:rPr>
      </w:pPr>
      <w:r>
        <w:rPr>
          <w:rFonts w:ascii="Arial" w:hAnsi="Arial" w:cs="Arial"/>
        </w:rPr>
        <w:t>Πα</w:t>
      </w:r>
      <w:proofErr w:type="spellStart"/>
      <w:r>
        <w:rPr>
          <w:rFonts w:ascii="Arial" w:hAnsi="Arial" w:cs="Arial"/>
        </w:rPr>
        <w:t>ρεκκλησιά</w:t>
      </w:r>
      <w:proofErr w:type="spellEnd"/>
      <w:r w:rsidR="00F64E30">
        <w:rPr>
          <w:rFonts w:ascii="Arial" w:hAnsi="Arial" w:cs="Arial"/>
          <w:lang w:val="el-GR"/>
        </w:rPr>
        <w:t xml:space="preserve"> </w:t>
      </w:r>
      <w:r w:rsidR="00F64E30" w:rsidRPr="00F64E30">
        <w:rPr>
          <w:rFonts w:ascii="Arial" w:hAnsi="Arial" w:cs="Arial"/>
          <w:lang w:val="el-GR"/>
        </w:rPr>
        <w:t>(</w:t>
      </w:r>
      <w:r w:rsidR="00F64E30" w:rsidRPr="00F64E30">
        <w:rPr>
          <w:rFonts w:ascii="Arial" w:hAnsi="Arial" w:cs="Arial"/>
        </w:rPr>
        <w:t>Παρα</w:t>
      </w:r>
      <w:proofErr w:type="spellStart"/>
      <w:r w:rsidR="00F64E30" w:rsidRPr="00F64E30">
        <w:rPr>
          <w:rFonts w:ascii="Arial" w:hAnsi="Arial" w:cs="Arial"/>
        </w:rPr>
        <w:t>λι</w:t>
      </w:r>
      <w:proofErr w:type="spellEnd"/>
      <w:r w:rsidR="00F64E30" w:rsidRPr="00F64E30">
        <w:rPr>
          <w:rFonts w:ascii="Arial" w:hAnsi="Arial" w:cs="Arial"/>
        </w:rPr>
        <w:t>ακ</w:t>
      </w:r>
      <w:r w:rsidR="00F64E30" w:rsidRPr="00F64E30">
        <w:rPr>
          <w:rFonts w:ascii="Arial" w:hAnsi="Arial" w:cs="Arial"/>
          <w:lang w:val="el-GR"/>
        </w:rPr>
        <w:t>ή</w:t>
      </w:r>
      <w:r w:rsidR="00F64E30" w:rsidRPr="00F64E30">
        <w:rPr>
          <w:rFonts w:ascii="Arial" w:hAnsi="Arial" w:cs="Arial"/>
        </w:rPr>
        <w:t xml:space="preserve"> </w:t>
      </w:r>
      <w:proofErr w:type="spellStart"/>
      <w:r w:rsidR="00F64E30" w:rsidRPr="00F64E30">
        <w:rPr>
          <w:rFonts w:ascii="Arial" w:hAnsi="Arial" w:cs="Arial"/>
        </w:rPr>
        <w:t>Ζών</w:t>
      </w:r>
      <w:proofErr w:type="spellEnd"/>
      <w:r w:rsidR="00F64E30" w:rsidRPr="00F64E30">
        <w:rPr>
          <w:rFonts w:ascii="Arial" w:hAnsi="Arial" w:cs="Arial"/>
          <w:lang w:val="el-GR"/>
        </w:rPr>
        <w:t>η)</w:t>
      </w:r>
    </w:p>
    <w:p w14:paraId="524864D7" w14:textId="77777777" w:rsidR="008A7690" w:rsidRDefault="00504E53" w:rsidP="00D06E2A">
      <w:pPr>
        <w:pStyle w:val="listparagraphcxspmiddle"/>
        <w:numPr>
          <w:ilvl w:val="0"/>
          <w:numId w:val="62"/>
        </w:numPr>
        <w:spacing w:before="120" w:after="120"/>
        <w:rPr>
          <w:rFonts w:ascii="Arial" w:hAnsi="Arial" w:cs="Arial"/>
        </w:rPr>
      </w:pPr>
      <w:proofErr w:type="spellStart"/>
      <w:r>
        <w:rPr>
          <w:rFonts w:ascii="Arial" w:hAnsi="Arial" w:cs="Arial"/>
        </w:rPr>
        <w:t>Μον</w:t>
      </w:r>
      <w:proofErr w:type="spellEnd"/>
      <w:r>
        <w:rPr>
          <w:rFonts w:ascii="Arial" w:hAnsi="Arial" w:cs="Arial"/>
        </w:rPr>
        <w:t>αγρο</w:t>
      </w:r>
      <w:proofErr w:type="spellStart"/>
      <w:r w:rsidR="00F64E30">
        <w:rPr>
          <w:rFonts w:ascii="Arial" w:hAnsi="Arial" w:cs="Arial"/>
          <w:lang w:val="el-GR"/>
        </w:rPr>
        <w:t>ύλλι</w:t>
      </w:r>
      <w:proofErr w:type="spellEnd"/>
      <w:r w:rsidR="00F64E30">
        <w:rPr>
          <w:rFonts w:ascii="Arial" w:hAnsi="Arial" w:cs="Arial"/>
          <w:lang w:val="el-GR"/>
        </w:rPr>
        <w:t xml:space="preserve"> </w:t>
      </w:r>
      <w:r w:rsidR="00F64E30" w:rsidRPr="00F64E30">
        <w:rPr>
          <w:rFonts w:ascii="Arial" w:hAnsi="Arial" w:cs="Arial"/>
          <w:lang w:val="el-GR"/>
        </w:rPr>
        <w:t>(</w:t>
      </w:r>
      <w:r w:rsidR="00F64E30" w:rsidRPr="00F64E30">
        <w:rPr>
          <w:rFonts w:ascii="Arial" w:hAnsi="Arial" w:cs="Arial"/>
        </w:rPr>
        <w:t>Παρα</w:t>
      </w:r>
      <w:proofErr w:type="spellStart"/>
      <w:r w:rsidR="00F64E30" w:rsidRPr="00F64E30">
        <w:rPr>
          <w:rFonts w:ascii="Arial" w:hAnsi="Arial" w:cs="Arial"/>
        </w:rPr>
        <w:t>λι</w:t>
      </w:r>
      <w:proofErr w:type="spellEnd"/>
      <w:r w:rsidR="00F64E30" w:rsidRPr="00F64E30">
        <w:rPr>
          <w:rFonts w:ascii="Arial" w:hAnsi="Arial" w:cs="Arial"/>
        </w:rPr>
        <w:t>ακ</w:t>
      </w:r>
      <w:r w:rsidR="00F64E30" w:rsidRPr="00F64E30">
        <w:rPr>
          <w:rFonts w:ascii="Arial" w:hAnsi="Arial" w:cs="Arial"/>
          <w:lang w:val="el-GR"/>
        </w:rPr>
        <w:t>ή</w:t>
      </w:r>
      <w:r w:rsidR="00F64E30" w:rsidRPr="00F64E30">
        <w:rPr>
          <w:rFonts w:ascii="Arial" w:hAnsi="Arial" w:cs="Arial"/>
        </w:rPr>
        <w:t xml:space="preserve"> </w:t>
      </w:r>
      <w:proofErr w:type="spellStart"/>
      <w:r w:rsidR="00F64E30" w:rsidRPr="00F64E30">
        <w:rPr>
          <w:rFonts w:ascii="Arial" w:hAnsi="Arial" w:cs="Arial"/>
        </w:rPr>
        <w:t>Ζών</w:t>
      </w:r>
      <w:proofErr w:type="spellEnd"/>
      <w:r w:rsidR="00F64E30" w:rsidRPr="00F64E30">
        <w:rPr>
          <w:rFonts w:ascii="Arial" w:hAnsi="Arial" w:cs="Arial"/>
          <w:lang w:val="el-GR"/>
        </w:rPr>
        <w:t>η)</w:t>
      </w:r>
    </w:p>
    <w:p w14:paraId="3E516C3D" w14:textId="77777777" w:rsidR="008A7690" w:rsidRDefault="00504E53" w:rsidP="00D06E2A">
      <w:pPr>
        <w:pStyle w:val="listparagraphcxspmiddle"/>
        <w:numPr>
          <w:ilvl w:val="0"/>
          <w:numId w:val="62"/>
        </w:numPr>
        <w:spacing w:before="120" w:after="120"/>
        <w:rPr>
          <w:rFonts w:ascii="Arial" w:hAnsi="Arial" w:cs="Arial"/>
        </w:rPr>
      </w:pPr>
      <w:proofErr w:type="spellStart"/>
      <w:r>
        <w:rPr>
          <w:rFonts w:ascii="Arial" w:hAnsi="Arial" w:cs="Arial"/>
        </w:rPr>
        <w:t>Μονή</w:t>
      </w:r>
      <w:proofErr w:type="spellEnd"/>
      <w:r w:rsidR="00F64E30">
        <w:rPr>
          <w:rFonts w:ascii="Arial" w:hAnsi="Arial" w:cs="Arial"/>
          <w:lang w:val="el-GR"/>
        </w:rPr>
        <w:t xml:space="preserve"> </w:t>
      </w:r>
      <w:r w:rsidR="00F64E30" w:rsidRPr="00F64E30">
        <w:rPr>
          <w:rFonts w:ascii="Arial" w:hAnsi="Arial" w:cs="Arial"/>
          <w:lang w:val="el-GR"/>
        </w:rPr>
        <w:t>(</w:t>
      </w:r>
      <w:r w:rsidR="00F64E30" w:rsidRPr="00F64E30">
        <w:rPr>
          <w:rFonts w:ascii="Arial" w:hAnsi="Arial" w:cs="Arial"/>
        </w:rPr>
        <w:t>Παρα</w:t>
      </w:r>
      <w:proofErr w:type="spellStart"/>
      <w:r w:rsidR="00F64E30" w:rsidRPr="00F64E30">
        <w:rPr>
          <w:rFonts w:ascii="Arial" w:hAnsi="Arial" w:cs="Arial"/>
        </w:rPr>
        <w:t>λι</w:t>
      </w:r>
      <w:proofErr w:type="spellEnd"/>
      <w:r w:rsidR="00F64E30" w:rsidRPr="00F64E30">
        <w:rPr>
          <w:rFonts w:ascii="Arial" w:hAnsi="Arial" w:cs="Arial"/>
        </w:rPr>
        <w:t>ακ</w:t>
      </w:r>
      <w:r w:rsidR="00F64E30" w:rsidRPr="00F64E30">
        <w:rPr>
          <w:rFonts w:ascii="Arial" w:hAnsi="Arial" w:cs="Arial"/>
          <w:lang w:val="el-GR"/>
        </w:rPr>
        <w:t>ή</w:t>
      </w:r>
      <w:r w:rsidR="00F64E30" w:rsidRPr="00F64E30">
        <w:rPr>
          <w:rFonts w:ascii="Arial" w:hAnsi="Arial" w:cs="Arial"/>
        </w:rPr>
        <w:t xml:space="preserve"> </w:t>
      </w:r>
      <w:proofErr w:type="spellStart"/>
      <w:r w:rsidR="00F64E30" w:rsidRPr="00F64E30">
        <w:rPr>
          <w:rFonts w:ascii="Arial" w:hAnsi="Arial" w:cs="Arial"/>
        </w:rPr>
        <w:t>Ζών</w:t>
      </w:r>
      <w:proofErr w:type="spellEnd"/>
      <w:r w:rsidR="00F64E30" w:rsidRPr="00F64E30">
        <w:rPr>
          <w:rFonts w:ascii="Arial" w:hAnsi="Arial" w:cs="Arial"/>
          <w:lang w:val="el-GR"/>
        </w:rPr>
        <w:t>η)</w:t>
      </w:r>
    </w:p>
    <w:p w14:paraId="54B23BB9" w14:textId="77777777" w:rsidR="008A7690" w:rsidRPr="00F64E30" w:rsidRDefault="00504E53" w:rsidP="00D06E2A">
      <w:pPr>
        <w:pStyle w:val="listparagraphcxspmiddle"/>
        <w:numPr>
          <w:ilvl w:val="0"/>
          <w:numId w:val="62"/>
        </w:numPr>
        <w:spacing w:before="120" w:after="120"/>
        <w:rPr>
          <w:rFonts w:ascii="Arial" w:hAnsi="Arial" w:cs="Arial"/>
        </w:rPr>
      </w:pPr>
      <w:r>
        <w:rPr>
          <w:rFonts w:ascii="Arial" w:hAnsi="Arial" w:cs="Arial"/>
          <w:lang w:val="el-GR"/>
        </w:rPr>
        <w:t xml:space="preserve">Πύργος </w:t>
      </w:r>
      <w:r w:rsidRPr="00F64E30">
        <w:rPr>
          <w:rFonts w:ascii="Arial" w:hAnsi="Arial" w:cs="Arial"/>
          <w:lang w:val="el-GR"/>
        </w:rPr>
        <w:t>(</w:t>
      </w:r>
      <w:r w:rsidRPr="00F64E30">
        <w:rPr>
          <w:rFonts w:ascii="Arial" w:hAnsi="Arial" w:cs="Arial"/>
        </w:rPr>
        <w:t>Παρα</w:t>
      </w:r>
      <w:proofErr w:type="spellStart"/>
      <w:r w:rsidRPr="00F64E30">
        <w:rPr>
          <w:rFonts w:ascii="Arial" w:hAnsi="Arial" w:cs="Arial"/>
        </w:rPr>
        <w:t>λι</w:t>
      </w:r>
      <w:proofErr w:type="spellEnd"/>
      <w:r w:rsidRPr="00F64E30">
        <w:rPr>
          <w:rFonts w:ascii="Arial" w:hAnsi="Arial" w:cs="Arial"/>
        </w:rPr>
        <w:t>ακ</w:t>
      </w:r>
      <w:r w:rsidRPr="00F64E30">
        <w:rPr>
          <w:rFonts w:ascii="Arial" w:hAnsi="Arial" w:cs="Arial"/>
          <w:lang w:val="el-GR"/>
        </w:rPr>
        <w:t>ή</w:t>
      </w:r>
      <w:r w:rsidRPr="00F64E30">
        <w:rPr>
          <w:rFonts w:ascii="Arial" w:hAnsi="Arial" w:cs="Arial"/>
        </w:rPr>
        <w:t xml:space="preserve"> </w:t>
      </w:r>
      <w:proofErr w:type="spellStart"/>
      <w:r w:rsidRPr="00F64E30">
        <w:rPr>
          <w:rFonts w:ascii="Arial" w:hAnsi="Arial" w:cs="Arial"/>
        </w:rPr>
        <w:t>Ζών</w:t>
      </w:r>
      <w:proofErr w:type="spellEnd"/>
      <w:r w:rsidRPr="00F64E30">
        <w:rPr>
          <w:rFonts w:ascii="Arial" w:hAnsi="Arial" w:cs="Arial"/>
          <w:lang w:val="el-GR"/>
        </w:rPr>
        <w:t>η)</w:t>
      </w:r>
    </w:p>
    <w:p w14:paraId="54AA00B2" w14:textId="77777777" w:rsidR="009C10D2" w:rsidRDefault="00504E53" w:rsidP="00D06E2A">
      <w:pPr>
        <w:pStyle w:val="listparagraphcxspmiddle"/>
        <w:numPr>
          <w:ilvl w:val="0"/>
          <w:numId w:val="62"/>
        </w:numPr>
        <w:spacing w:after="0"/>
        <w:rPr>
          <w:rFonts w:ascii="Arial" w:hAnsi="Arial" w:cs="Arial"/>
          <w:lang w:val="el-GR"/>
        </w:rPr>
      </w:pPr>
      <w:r w:rsidRPr="002958D5">
        <w:rPr>
          <w:rFonts w:ascii="Arial" w:hAnsi="Arial" w:cs="Arial"/>
          <w:lang w:val="el-GR"/>
        </w:rPr>
        <w:t xml:space="preserve">Μέρος </w:t>
      </w:r>
      <w:r w:rsidR="00CE4F92">
        <w:rPr>
          <w:rFonts w:ascii="Arial" w:hAnsi="Arial" w:cs="Arial"/>
          <w:lang w:val="el-GR"/>
        </w:rPr>
        <w:t xml:space="preserve">κοινότητας </w:t>
      </w:r>
      <w:r w:rsidRPr="002958D5">
        <w:rPr>
          <w:rFonts w:ascii="Arial" w:hAnsi="Arial" w:cs="Arial"/>
          <w:lang w:val="el-GR"/>
        </w:rPr>
        <w:t>Τσερκέζων</w:t>
      </w:r>
      <w:r w:rsidR="008A7690">
        <w:rPr>
          <w:rFonts w:ascii="Arial" w:hAnsi="Arial" w:cs="Arial"/>
          <w:lang w:val="el-GR"/>
        </w:rPr>
        <w:t xml:space="preserve"> (σύμφωνα με το</w:t>
      </w:r>
    </w:p>
    <w:p w14:paraId="18E99A5D" w14:textId="77777777" w:rsidR="009C10D2" w:rsidRDefault="00504E53">
      <w:pPr>
        <w:pStyle w:val="listparagraphcxspmiddle"/>
        <w:spacing w:after="0"/>
        <w:rPr>
          <w:rFonts w:ascii="Arial" w:hAnsi="Arial" w:cs="Arial"/>
          <w:lang w:val="el-GR"/>
        </w:rPr>
      </w:pPr>
      <w:r>
        <w:rPr>
          <w:rFonts w:ascii="Arial" w:hAnsi="Arial" w:cs="Arial"/>
          <w:lang w:val="el-GR"/>
        </w:rPr>
        <w:t>Χ</w:t>
      </w:r>
      <w:r w:rsidR="008A7690">
        <w:rPr>
          <w:rFonts w:ascii="Arial" w:hAnsi="Arial" w:cs="Arial"/>
          <w:lang w:val="el-GR"/>
        </w:rPr>
        <w:t>άρτη</w:t>
      </w:r>
      <w:r>
        <w:rPr>
          <w:rFonts w:ascii="Arial" w:hAnsi="Arial" w:cs="Arial"/>
          <w:lang w:val="el-GR"/>
        </w:rPr>
        <w:t xml:space="preserve"> </w:t>
      </w:r>
      <w:r w:rsidR="002958D5" w:rsidRPr="002958D5">
        <w:rPr>
          <w:rFonts w:ascii="Arial" w:hAnsi="Arial" w:cs="Arial"/>
          <w:lang w:val="el-GR"/>
        </w:rPr>
        <w:t>του Τοπικού Σχεδίου Λεμεσού)</w:t>
      </w:r>
    </w:p>
    <w:p w14:paraId="54D39243" w14:textId="77777777" w:rsidR="008A7690" w:rsidRDefault="008A7690" w:rsidP="008A7690">
      <w:pPr>
        <w:pStyle w:val="listparagraphcxspmiddle"/>
        <w:spacing w:before="120" w:after="120"/>
        <w:rPr>
          <w:rFonts w:ascii="Arial" w:hAnsi="Arial" w:cs="Arial"/>
          <w:b/>
          <w:lang w:val="el-GR"/>
        </w:rPr>
      </w:pPr>
    </w:p>
    <w:p w14:paraId="539F022F" w14:textId="77777777" w:rsidR="008A7690" w:rsidRPr="002D203E" w:rsidRDefault="008A7690">
      <w:pPr>
        <w:rPr>
          <w:sz w:val="28"/>
          <w:szCs w:val="28"/>
          <w:lang w:val="el-GR"/>
        </w:rPr>
      </w:pPr>
    </w:p>
    <w:p w14:paraId="1623A9DB" w14:textId="77777777" w:rsidR="008A7690" w:rsidRPr="002D203E" w:rsidRDefault="008A7690" w:rsidP="008A7690">
      <w:pPr>
        <w:spacing w:before="120" w:after="120"/>
        <w:rPr>
          <w:rFonts w:ascii="Arial" w:hAnsi="Arial" w:cs="Arial"/>
          <w:lang w:val="el-GR"/>
        </w:rPr>
      </w:pPr>
    </w:p>
    <w:p w14:paraId="7137F5CC" w14:textId="77777777" w:rsidR="00F64E30" w:rsidRPr="002D203E" w:rsidRDefault="00F64E30" w:rsidP="008A7690">
      <w:pPr>
        <w:spacing w:before="120" w:after="120"/>
        <w:rPr>
          <w:rFonts w:ascii="Arial" w:hAnsi="Arial" w:cs="Arial"/>
          <w:lang w:val="el-GR"/>
        </w:rPr>
      </w:pPr>
    </w:p>
    <w:p w14:paraId="0ADD78A4" w14:textId="77777777" w:rsidR="00F64E30" w:rsidRPr="002D203E" w:rsidRDefault="00F64E30" w:rsidP="008A7690">
      <w:pPr>
        <w:spacing w:before="120" w:after="120"/>
        <w:rPr>
          <w:rFonts w:ascii="Arial" w:hAnsi="Arial" w:cs="Arial"/>
          <w:lang w:val="el-GR"/>
        </w:rPr>
      </w:pPr>
    </w:p>
    <w:p w14:paraId="6D69E3D9" w14:textId="77777777" w:rsidR="00F64E30" w:rsidRPr="002D203E" w:rsidRDefault="00F64E30" w:rsidP="008A7690">
      <w:pPr>
        <w:spacing w:before="120" w:after="120"/>
        <w:rPr>
          <w:rFonts w:ascii="Arial" w:hAnsi="Arial" w:cs="Arial"/>
          <w:lang w:val="el-GR"/>
        </w:rPr>
      </w:pPr>
    </w:p>
    <w:p w14:paraId="1256E57C" w14:textId="77777777" w:rsidR="00B8073D" w:rsidRDefault="00B8073D">
      <w:pPr>
        <w:spacing w:before="120" w:after="120"/>
        <w:jc w:val="both"/>
        <w:rPr>
          <w:rFonts w:ascii="Arial" w:hAnsi="Arial" w:cs="Arial"/>
          <w:b/>
          <w:bCs/>
          <w:lang w:val="el-GR"/>
        </w:rPr>
      </w:pPr>
    </w:p>
    <w:p w14:paraId="2AAE7E05" w14:textId="77777777" w:rsidR="00B8073D" w:rsidRDefault="00B8073D">
      <w:pPr>
        <w:spacing w:before="120" w:after="120"/>
        <w:jc w:val="both"/>
        <w:rPr>
          <w:rFonts w:ascii="Arial" w:hAnsi="Arial" w:cs="Arial"/>
          <w:b/>
          <w:bCs/>
          <w:lang w:val="el-GR"/>
        </w:rPr>
      </w:pPr>
    </w:p>
    <w:p w14:paraId="03255399" w14:textId="77777777" w:rsidR="009C10D2" w:rsidRPr="002D203E" w:rsidRDefault="00504E53">
      <w:pPr>
        <w:spacing w:before="120" w:after="120"/>
        <w:jc w:val="both"/>
        <w:rPr>
          <w:rFonts w:ascii="Arial" w:hAnsi="Arial" w:cs="Arial"/>
          <w:lang w:val="el-GR"/>
        </w:rPr>
      </w:pPr>
      <w:r w:rsidRPr="00FE26CC">
        <w:rPr>
          <w:rFonts w:ascii="Arial" w:hAnsi="Arial" w:cs="Arial"/>
          <w:b/>
          <w:bCs/>
          <w:lang w:val="el-GR"/>
        </w:rPr>
        <w:t xml:space="preserve">Β. </w:t>
      </w:r>
      <w:r w:rsidRPr="00FE26CC">
        <w:rPr>
          <w:rFonts w:ascii="Arial" w:hAnsi="Arial" w:cs="Arial"/>
          <w:lang w:val="el-GR"/>
        </w:rPr>
        <w:t xml:space="preserve">Ως </w:t>
      </w:r>
      <w:r w:rsidRPr="00FE26CC">
        <w:rPr>
          <w:rFonts w:ascii="Arial" w:hAnsi="Arial" w:cs="Arial"/>
          <w:b/>
          <w:bCs/>
          <w:u w:val="single"/>
          <w:lang w:val="el-GR"/>
        </w:rPr>
        <w:t>Δευτερεύουσες Αστικές Περιοχές</w:t>
      </w:r>
      <w:r w:rsidRPr="00FE26CC">
        <w:rPr>
          <w:rFonts w:ascii="Arial" w:hAnsi="Arial" w:cs="Arial"/>
          <w:lang w:val="el-GR"/>
        </w:rPr>
        <w:t xml:space="preserve"> θεωρούνται οι περιοχές που έχουν δεχθεί έντονες πιέσεις για ανάπτυξη, θεωρούνται οι περιοχές που καλύπτονται από τα Τοπικά Σχέδια:</w:t>
      </w:r>
    </w:p>
    <w:p w14:paraId="4A04B686" w14:textId="77777777" w:rsidR="008A7690" w:rsidRPr="003E5C90" w:rsidRDefault="00504E53" w:rsidP="00D06E2A">
      <w:pPr>
        <w:pStyle w:val="listparagraphcxspmiddle"/>
        <w:numPr>
          <w:ilvl w:val="0"/>
          <w:numId w:val="62"/>
        </w:numPr>
        <w:spacing w:after="0" w:line="360" w:lineRule="auto"/>
        <w:ind w:left="714" w:hanging="357"/>
        <w:rPr>
          <w:rFonts w:ascii="Arial" w:hAnsi="Arial" w:cs="Arial"/>
        </w:rPr>
      </w:pPr>
      <w:r w:rsidRPr="003E5C90">
        <w:rPr>
          <w:rFonts w:ascii="Arial" w:hAnsi="Arial" w:cs="Arial"/>
        </w:rPr>
        <w:t>Παρα</w:t>
      </w:r>
      <w:proofErr w:type="spellStart"/>
      <w:r w:rsidRPr="003E5C90">
        <w:rPr>
          <w:rFonts w:ascii="Arial" w:hAnsi="Arial" w:cs="Arial"/>
        </w:rPr>
        <w:t>λιμνίου</w:t>
      </w:r>
      <w:proofErr w:type="spellEnd"/>
    </w:p>
    <w:p w14:paraId="31DB1763" w14:textId="77777777" w:rsidR="00F64E30" w:rsidRDefault="00504E53" w:rsidP="00D06E2A">
      <w:pPr>
        <w:pStyle w:val="listparagraphcxspmiddle"/>
        <w:numPr>
          <w:ilvl w:val="0"/>
          <w:numId w:val="62"/>
        </w:numPr>
        <w:spacing w:after="0" w:line="360" w:lineRule="auto"/>
        <w:ind w:left="714" w:hanging="357"/>
        <w:rPr>
          <w:rFonts w:ascii="Arial" w:hAnsi="Arial" w:cs="Arial"/>
          <w:lang w:val="el-GR"/>
        </w:rPr>
      </w:pPr>
      <w:r w:rsidRPr="002958D5">
        <w:rPr>
          <w:rFonts w:ascii="Arial" w:hAnsi="Arial" w:cs="Arial"/>
          <w:lang w:val="el-GR"/>
        </w:rPr>
        <w:t xml:space="preserve">Πόλης </w:t>
      </w:r>
      <w:proofErr w:type="spellStart"/>
      <w:r w:rsidRPr="002958D5">
        <w:rPr>
          <w:rFonts w:ascii="Arial" w:hAnsi="Arial" w:cs="Arial"/>
          <w:lang w:val="el-GR"/>
        </w:rPr>
        <w:t>Χ</w:t>
      </w:r>
      <w:r>
        <w:rPr>
          <w:rFonts w:ascii="Arial" w:hAnsi="Arial" w:cs="Arial"/>
          <w:lang w:val="el-GR"/>
        </w:rPr>
        <w:t>ρυσοχούς</w:t>
      </w:r>
      <w:proofErr w:type="spellEnd"/>
      <w:r>
        <w:rPr>
          <w:rFonts w:ascii="Arial" w:hAnsi="Arial" w:cs="Arial"/>
          <w:lang w:val="el-GR"/>
        </w:rPr>
        <w:t xml:space="preserve"> (Δήμος Πόλης </w:t>
      </w:r>
      <w:proofErr w:type="spellStart"/>
      <w:r>
        <w:rPr>
          <w:rFonts w:ascii="Arial" w:hAnsi="Arial" w:cs="Arial"/>
          <w:lang w:val="el-GR"/>
        </w:rPr>
        <w:t>Χρυσοχούς</w:t>
      </w:r>
      <w:proofErr w:type="spellEnd"/>
      <w:r>
        <w:rPr>
          <w:rFonts w:ascii="Arial" w:hAnsi="Arial" w:cs="Arial"/>
          <w:lang w:val="el-GR"/>
        </w:rPr>
        <w:t xml:space="preserve"> και</w:t>
      </w:r>
      <w:r w:rsidRPr="002958D5">
        <w:rPr>
          <w:rFonts w:ascii="Arial" w:hAnsi="Arial" w:cs="Arial"/>
          <w:lang w:val="el-GR"/>
        </w:rPr>
        <w:t xml:space="preserve"> Κοινότητ</w:t>
      </w:r>
      <w:r>
        <w:rPr>
          <w:rFonts w:ascii="Arial" w:hAnsi="Arial" w:cs="Arial"/>
          <w:lang w:val="el-GR"/>
        </w:rPr>
        <w:t>ες</w:t>
      </w:r>
      <w:r w:rsidRPr="002958D5">
        <w:rPr>
          <w:rFonts w:ascii="Arial" w:hAnsi="Arial" w:cs="Arial"/>
          <w:lang w:val="el-GR"/>
        </w:rPr>
        <w:t xml:space="preserve"> </w:t>
      </w:r>
      <w:proofErr w:type="spellStart"/>
      <w:r w:rsidRPr="002958D5">
        <w:rPr>
          <w:rFonts w:ascii="Arial" w:hAnsi="Arial" w:cs="Arial"/>
          <w:lang w:val="el-GR"/>
        </w:rPr>
        <w:t>Χρυσοχούς</w:t>
      </w:r>
      <w:proofErr w:type="spellEnd"/>
      <w:r w:rsidRPr="002958D5">
        <w:rPr>
          <w:rFonts w:ascii="Arial" w:hAnsi="Arial" w:cs="Arial"/>
          <w:lang w:val="el-GR"/>
        </w:rPr>
        <w:t>,</w:t>
      </w:r>
      <w:r w:rsidR="00F54253">
        <w:rPr>
          <w:rFonts w:ascii="Arial" w:hAnsi="Arial" w:cs="Arial"/>
          <w:lang w:val="el-GR"/>
        </w:rPr>
        <w:t xml:space="preserve"> </w:t>
      </w:r>
      <w:proofErr w:type="spellStart"/>
      <w:r w:rsidR="00F54253">
        <w:rPr>
          <w:rFonts w:ascii="Arial" w:hAnsi="Arial" w:cs="Arial"/>
          <w:lang w:val="el-GR"/>
        </w:rPr>
        <w:t>Μακούντα</w:t>
      </w:r>
      <w:r>
        <w:rPr>
          <w:rFonts w:ascii="Arial" w:hAnsi="Arial" w:cs="Arial"/>
          <w:lang w:val="el-GR"/>
        </w:rPr>
        <w:t>ς</w:t>
      </w:r>
      <w:proofErr w:type="spellEnd"/>
      <w:r w:rsidR="00F54253">
        <w:rPr>
          <w:rFonts w:ascii="Arial" w:hAnsi="Arial" w:cs="Arial"/>
          <w:lang w:val="el-GR"/>
        </w:rPr>
        <w:t xml:space="preserve">, </w:t>
      </w:r>
      <w:proofErr w:type="spellStart"/>
      <w:r w:rsidR="00F54253">
        <w:rPr>
          <w:rFonts w:ascii="Arial" w:hAnsi="Arial" w:cs="Arial"/>
          <w:lang w:val="el-GR"/>
        </w:rPr>
        <w:t>Πελαθούσα</w:t>
      </w:r>
      <w:r w:rsidR="007B45EB">
        <w:rPr>
          <w:rFonts w:ascii="Arial" w:hAnsi="Arial" w:cs="Arial"/>
          <w:lang w:val="el-GR"/>
        </w:rPr>
        <w:t>ς</w:t>
      </w:r>
      <w:proofErr w:type="spellEnd"/>
      <w:r w:rsidR="00F54253">
        <w:rPr>
          <w:rFonts w:ascii="Arial" w:hAnsi="Arial" w:cs="Arial"/>
          <w:lang w:val="el-GR"/>
        </w:rPr>
        <w:t xml:space="preserve">, </w:t>
      </w:r>
      <w:proofErr w:type="spellStart"/>
      <w:r w:rsidR="00F54253">
        <w:rPr>
          <w:rFonts w:ascii="Arial" w:hAnsi="Arial" w:cs="Arial"/>
          <w:lang w:val="el-GR"/>
        </w:rPr>
        <w:t>Καραμούλλη</w:t>
      </w:r>
      <w:r w:rsidRPr="002958D5">
        <w:rPr>
          <w:rFonts w:ascii="Arial" w:hAnsi="Arial" w:cs="Arial"/>
          <w:lang w:val="el-GR"/>
        </w:rPr>
        <w:t>δες</w:t>
      </w:r>
      <w:proofErr w:type="spellEnd"/>
      <w:r w:rsidRPr="002958D5">
        <w:rPr>
          <w:rFonts w:ascii="Arial" w:hAnsi="Arial" w:cs="Arial"/>
          <w:lang w:val="el-GR"/>
        </w:rPr>
        <w:t>)</w:t>
      </w:r>
    </w:p>
    <w:p w14:paraId="3D1D003D" w14:textId="77777777" w:rsidR="00840262" w:rsidRPr="002B14F9" w:rsidRDefault="00504E53" w:rsidP="00D06E2A">
      <w:pPr>
        <w:pStyle w:val="listparagraphcxspmiddle"/>
        <w:numPr>
          <w:ilvl w:val="0"/>
          <w:numId w:val="62"/>
        </w:numPr>
        <w:spacing w:after="0" w:line="360" w:lineRule="auto"/>
        <w:ind w:left="714" w:hanging="357"/>
        <w:rPr>
          <w:rFonts w:ascii="Arial" w:hAnsi="Arial" w:cs="Arial"/>
          <w:lang w:val="el-GR"/>
        </w:rPr>
      </w:pPr>
      <w:r w:rsidRPr="002B14F9">
        <w:rPr>
          <w:rFonts w:ascii="Arial" w:hAnsi="Arial" w:cs="Arial"/>
          <w:lang w:val="el-GR"/>
        </w:rPr>
        <w:t>Νότιας Λευκωσίας (</w:t>
      </w:r>
      <w:r w:rsidR="007B45EB">
        <w:rPr>
          <w:rFonts w:ascii="Arial" w:hAnsi="Arial" w:cs="Arial"/>
          <w:lang w:val="el-GR"/>
        </w:rPr>
        <w:t xml:space="preserve">Δήμος </w:t>
      </w:r>
      <w:proofErr w:type="spellStart"/>
      <w:r w:rsidR="007B45EB">
        <w:rPr>
          <w:rFonts w:ascii="Arial" w:hAnsi="Arial" w:cs="Arial"/>
          <w:lang w:val="el-GR"/>
        </w:rPr>
        <w:t>Ιδαλίου</w:t>
      </w:r>
      <w:proofErr w:type="spellEnd"/>
      <w:r w:rsidR="007B45EB">
        <w:rPr>
          <w:rFonts w:ascii="Arial" w:hAnsi="Arial" w:cs="Arial"/>
          <w:lang w:val="el-GR"/>
        </w:rPr>
        <w:t xml:space="preserve"> και Κοινότητες</w:t>
      </w:r>
      <w:r w:rsidRPr="002B14F9">
        <w:rPr>
          <w:rFonts w:ascii="Arial" w:hAnsi="Arial" w:cs="Arial"/>
          <w:lang w:val="el-GR"/>
        </w:rPr>
        <w:t xml:space="preserve"> Πέρα Χωρι</w:t>
      </w:r>
      <w:r w:rsidR="007B45EB">
        <w:rPr>
          <w:rFonts w:ascii="Arial" w:hAnsi="Arial" w:cs="Arial"/>
          <w:lang w:val="el-GR"/>
        </w:rPr>
        <w:t>ού</w:t>
      </w:r>
      <w:r w:rsidRPr="002B14F9">
        <w:rPr>
          <w:rFonts w:ascii="Arial" w:hAnsi="Arial" w:cs="Arial"/>
          <w:lang w:val="el-GR"/>
        </w:rPr>
        <w:t>-Νήσου, Αγία</w:t>
      </w:r>
      <w:r w:rsidR="007B45EB">
        <w:rPr>
          <w:rFonts w:ascii="Arial" w:hAnsi="Arial" w:cs="Arial"/>
          <w:lang w:val="el-GR"/>
        </w:rPr>
        <w:t>ς</w:t>
      </w:r>
      <w:r w:rsidRPr="002B14F9">
        <w:rPr>
          <w:rFonts w:ascii="Arial" w:hAnsi="Arial" w:cs="Arial"/>
          <w:lang w:val="el-GR"/>
        </w:rPr>
        <w:t xml:space="preserve"> Βαρβάρα</w:t>
      </w:r>
      <w:r w:rsidR="007B45EB">
        <w:rPr>
          <w:rFonts w:ascii="Arial" w:hAnsi="Arial" w:cs="Arial"/>
          <w:lang w:val="el-GR"/>
        </w:rPr>
        <w:t>ς</w:t>
      </w:r>
      <w:r w:rsidRPr="002B14F9">
        <w:rPr>
          <w:rFonts w:ascii="Arial" w:hAnsi="Arial" w:cs="Arial"/>
          <w:lang w:val="el-GR"/>
        </w:rPr>
        <w:t>, Αλάμπρα</w:t>
      </w:r>
      <w:r w:rsidR="007B45EB">
        <w:rPr>
          <w:rFonts w:ascii="Arial" w:hAnsi="Arial" w:cs="Arial"/>
          <w:lang w:val="el-GR"/>
        </w:rPr>
        <w:t>ς</w:t>
      </w:r>
      <w:r w:rsidRPr="002B14F9">
        <w:rPr>
          <w:rFonts w:ascii="Arial" w:hAnsi="Arial" w:cs="Arial"/>
          <w:lang w:val="el-GR"/>
        </w:rPr>
        <w:t xml:space="preserve">, </w:t>
      </w:r>
      <w:proofErr w:type="spellStart"/>
      <w:r w:rsidRPr="002B14F9">
        <w:rPr>
          <w:rFonts w:ascii="Arial" w:hAnsi="Arial" w:cs="Arial"/>
          <w:lang w:val="el-GR"/>
        </w:rPr>
        <w:t>Λ</w:t>
      </w:r>
      <w:r w:rsidR="007B45EB">
        <w:rPr>
          <w:rFonts w:ascii="Arial" w:hAnsi="Arial" w:cs="Arial"/>
          <w:lang w:val="el-GR"/>
        </w:rPr>
        <w:t>υμπιών</w:t>
      </w:r>
      <w:proofErr w:type="spellEnd"/>
      <w:r w:rsidRPr="002B14F9">
        <w:rPr>
          <w:rFonts w:ascii="Arial" w:hAnsi="Arial" w:cs="Arial"/>
          <w:lang w:val="el-GR"/>
        </w:rPr>
        <w:t>)</w:t>
      </w:r>
    </w:p>
    <w:p w14:paraId="1C9F04BF" w14:textId="77777777" w:rsidR="008A7690" w:rsidRPr="002D203E" w:rsidRDefault="00504E53" w:rsidP="008A7690">
      <w:pPr>
        <w:spacing w:before="120" w:after="120"/>
        <w:rPr>
          <w:rFonts w:ascii="Arial" w:hAnsi="Arial" w:cs="Arial"/>
          <w:lang w:val="el-GR"/>
        </w:rPr>
      </w:pPr>
      <w:r w:rsidRPr="00FE26CC">
        <w:rPr>
          <w:rFonts w:ascii="Arial" w:hAnsi="Arial" w:cs="Arial"/>
          <w:lang w:val="el-GR"/>
        </w:rPr>
        <w:t>----------------------------------------------------------------------------------------------------------------</w:t>
      </w:r>
    </w:p>
    <w:p w14:paraId="1B85CC09" w14:textId="77777777" w:rsidR="008A7690" w:rsidRPr="002D203E" w:rsidRDefault="00504E53" w:rsidP="008A7690">
      <w:pPr>
        <w:spacing w:before="120" w:after="120"/>
        <w:rPr>
          <w:rFonts w:ascii="Arial" w:hAnsi="Arial" w:cs="Arial"/>
          <w:lang w:val="el-GR"/>
        </w:rPr>
      </w:pPr>
      <w:r w:rsidRPr="003E5C90">
        <w:rPr>
          <w:rFonts w:ascii="Arial" w:hAnsi="Arial" w:cs="Arial"/>
        </w:rPr>
        <w:t> </w:t>
      </w:r>
    </w:p>
    <w:p w14:paraId="76F13508" w14:textId="77777777" w:rsidR="008A7690" w:rsidRPr="002D203E" w:rsidRDefault="00504E53" w:rsidP="008A7690">
      <w:pPr>
        <w:spacing w:before="120" w:after="120"/>
        <w:rPr>
          <w:rFonts w:ascii="Arial" w:hAnsi="Arial" w:cs="Arial"/>
          <w:lang w:val="el-GR"/>
        </w:rPr>
      </w:pPr>
      <w:r w:rsidRPr="00FE26CC">
        <w:rPr>
          <w:rFonts w:ascii="Arial" w:hAnsi="Arial" w:cs="Arial"/>
          <w:b/>
          <w:bCs/>
          <w:lang w:val="el-GR"/>
        </w:rPr>
        <w:t>Γ.</w:t>
      </w:r>
      <w:r w:rsidRPr="00FE26CC">
        <w:rPr>
          <w:rFonts w:ascii="Arial" w:hAnsi="Arial" w:cs="Arial"/>
          <w:lang w:val="el-GR"/>
        </w:rPr>
        <w:t xml:space="preserve"> Ως </w:t>
      </w:r>
      <w:proofErr w:type="spellStart"/>
      <w:r w:rsidRPr="00FE26CC">
        <w:rPr>
          <w:rFonts w:ascii="Arial" w:hAnsi="Arial" w:cs="Arial"/>
          <w:b/>
          <w:bCs/>
          <w:u w:val="single"/>
          <w:lang w:val="el-GR"/>
        </w:rPr>
        <w:t>Περιαστικές</w:t>
      </w:r>
      <w:proofErr w:type="spellEnd"/>
      <w:r w:rsidRPr="00FE26CC">
        <w:rPr>
          <w:rFonts w:ascii="Arial" w:hAnsi="Arial" w:cs="Arial"/>
          <w:b/>
          <w:bCs/>
          <w:lang w:val="el-GR"/>
        </w:rPr>
        <w:t xml:space="preserve"> </w:t>
      </w:r>
      <w:r w:rsidRPr="00FE26CC">
        <w:rPr>
          <w:rFonts w:ascii="Arial" w:hAnsi="Arial" w:cs="Arial"/>
          <w:lang w:val="el-GR"/>
        </w:rPr>
        <w:t>είναι οι περιοχές που καλύπτονται από τα Τοπικά Σχέδια:</w:t>
      </w:r>
    </w:p>
    <w:p w14:paraId="1E8C63DA" w14:textId="77777777" w:rsidR="008A7690" w:rsidRPr="003E5C90" w:rsidRDefault="00504E53" w:rsidP="00D06E2A">
      <w:pPr>
        <w:pStyle w:val="listparagraphcxspmiddle"/>
        <w:numPr>
          <w:ilvl w:val="0"/>
          <w:numId w:val="62"/>
        </w:numPr>
        <w:spacing w:after="0" w:line="360" w:lineRule="auto"/>
        <w:ind w:left="714" w:hanging="357"/>
        <w:rPr>
          <w:rFonts w:ascii="Arial" w:hAnsi="Arial" w:cs="Arial"/>
        </w:rPr>
      </w:pPr>
      <w:proofErr w:type="spellStart"/>
      <w:r w:rsidRPr="003E5C90">
        <w:rPr>
          <w:rFonts w:ascii="Arial" w:hAnsi="Arial" w:cs="Arial"/>
        </w:rPr>
        <w:t>Αγ</w:t>
      </w:r>
      <w:r w:rsidR="00F54253">
        <w:rPr>
          <w:rFonts w:ascii="Arial" w:hAnsi="Arial" w:cs="Arial"/>
          <w:lang w:val="el-GR"/>
        </w:rPr>
        <w:t>ίας</w:t>
      </w:r>
      <w:proofErr w:type="spellEnd"/>
      <w:r w:rsidR="00F54253">
        <w:rPr>
          <w:rFonts w:ascii="Arial" w:hAnsi="Arial" w:cs="Arial"/>
          <w:lang w:val="el-GR"/>
        </w:rPr>
        <w:t xml:space="preserve"> </w:t>
      </w:r>
      <w:proofErr w:type="spellStart"/>
      <w:r w:rsidRPr="003E5C90">
        <w:rPr>
          <w:rFonts w:ascii="Arial" w:hAnsi="Arial" w:cs="Arial"/>
        </w:rPr>
        <w:t>Νά</w:t>
      </w:r>
      <w:proofErr w:type="spellEnd"/>
      <w:r w:rsidRPr="003E5C90">
        <w:rPr>
          <w:rFonts w:ascii="Arial" w:hAnsi="Arial" w:cs="Arial"/>
        </w:rPr>
        <w:t>πας</w:t>
      </w:r>
    </w:p>
    <w:p w14:paraId="0ADF6410" w14:textId="77777777" w:rsidR="008A7690" w:rsidRPr="003E5C90" w:rsidRDefault="00504E53" w:rsidP="00D06E2A">
      <w:pPr>
        <w:pStyle w:val="listparagraphcxspmiddle"/>
        <w:numPr>
          <w:ilvl w:val="0"/>
          <w:numId w:val="62"/>
        </w:numPr>
        <w:spacing w:after="0" w:line="360" w:lineRule="auto"/>
        <w:ind w:left="714" w:hanging="357"/>
        <w:rPr>
          <w:rFonts w:ascii="Arial" w:hAnsi="Arial" w:cs="Arial"/>
        </w:rPr>
      </w:pPr>
      <w:proofErr w:type="spellStart"/>
      <w:r w:rsidRPr="003E5C90">
        <w:rPr>
          <w:rFonts w:ascii="Arial" w:hAnsi="Arial" w:cs="Arial"/>
        </w:rPr>
        <w:t>Τσερίου</w:t>
      </w:r>
      <w:proofErr w:type="spellEnd"/>
    </w:p>
    <w:p w14:paraId="370E6054" w14:textId="77777777" w:rsidR="008A7690" w:rsidRPr="003E5C90" w:rsidRDefault="00504E53" w:rsidP="00D06E2A">
      <w:pPr>
        <w:pStyle w:val="listparagraphcxspmiddle"/>
        <w:numPr>
          <w:ilvl w:val="0"/>
          <w:numId w:val="62"/>
        </w:numPr>
        <w:spacing w:after="0" w:line="360" w:lineRule="auto"/>
        <w:ind w:left="714" w:hanging="357"/>
        <w:rPr>
          <w:rFonts w:ascii="Arial" w:hAnsi="Arial" w:cs="Arial"/>
        </w:rPr>
      </w:pPr>
      <w:proofErr w:type="spellStart"/>
      <w:r w:rsidRPr="003E5C90">
        <w:rPr>
          <w:rFonts w:ascii="Arial" w:hAnsi="Arial" w:cs="Arial"/>
        </w:rPr>
        <w:t>Δερύνει</w:t>
      </w:r>
      <w:proofErr w:type="spellEnd"/>
      <w:r w:rsidRPr="003E5C90">
        <w:rPr>
          <w:rFonts w:ascii="Arial" w:hAnsi="Arial" w:cs="Arial"/>
        </w:rPr>
        <w:t>ας</w:t>
      </w:r>
    </w:p>
    <w:p w14:paraId="3D9237EE" w14:textId="77777777" w:rsidR="008A7690" w:rsidRPr="00291506" w:rsidRDefault="00504E53" w:rsidP="008A7690">
      <w:pPr>
        <w:spacing w:before="120" w:after="120"/>
        <w:rPr>
          <w:rFonts w:ascii="Arial" w:hAnsi="Arial" w:cs="Arial"/>
          <w:lang w:val="el-GR"/>
        </w:rPr>
      </w:pPr>
      <w:r w:rsidRPr="00291506">
        <w:rPr>
          <w:rFonts w:ascii="Arial" w:hAnsi="Arial" w:cs="Arial"/>
          <w:lang w:val="el-GR"/>
        </w:rPr>
        <w:t>-----------------------------------------------------------------------------------------------------------------</w:t>
      </w:r>
    </w:p>
    <w:p w14:paraId="2D786EE4" w14:textId="77777777" w:rsidR="008A7690" w:rsidRPr="00291506" w:rsidRDefault="00504E53" w:rsidP="008A7690">
      <w:pPr>
        <w:spacing w:before="120" w:after="120"/>
        <w:rPr>
          <w:rFonts w:ascii="Arial" w:hAnsi="Arial" w:cs="Arial"/>
          <w:lang w:val="el-GR"/>
        </w:rPr>
      </w:pPr>
      <w:r w:rsidRPr="003E5C90">
        <w:rPr>
          <w:rFonts w:ascii="Arial" w:hAnsi="Arial" w:cs="Arial"/>
        </w:rPr>
        <w:t> </w:t>
      </w:r>
    </w:p>
    <w:p w14:paraId="0042FAF9" w14:textId="77777777" w:rsidR="008A7690" w:rsidRPr="002D203E" w:rsidRDefault="00504E53" w:rsidP="008A7690">
      <w:pPr>
        <w:spacing w:before="120" w:after="120"/>
        <w:rPr>
          <w:rFonts w:ascii="Arial" w:hAnsi="Arial" w:cs="Arial"/>
          <w:lang w:val="el-GR"/>
        </w:rPr>
      </w:pPr>
      <w:r w:rsidRPr="00FE26CC">
        <w:rPr>
          <w:rFonts w:ascii="Arial" w:hAnsi="Arial" w:cs="Arial"/>
          <w:b/>
          <w:bCs/>
          <w:lang w:val="el-GR"/>
        </w:rPr>
        <w:t>Δ.</w:t>
      </w:r>
      <w:r w:rsidRPr="00FE26CC">
        <w:rPr>
          <w:rFonts w:ascii="Arial" w:hAnsi="Arial" w:cs="Arial"/>
          <w:lang w:val="el-GR"/>
        </w:rPr>
        <w:t xml:space="preserve"> Ως </w:t>
      </w:r>
      <w:r w:rsidRPr="00FE26CC">
        <w:rPr>
          <w:rFonts w:ascii="Arial" w:hAnsi="Arial" w:cs="Arial"/>
          <w:b/>
          <w:bCs/>
          <w:u w:val="single"/>
          <w:lang w:val="el-GR"/>
        </w:rPr>
        <w:t>Αγροτικές περιοχές</w:t>
      </w:r>
      <w:r w:rsidRPr="00FE26CC">
        <w:rPr>
          <w:rFonts w:ascii="Arial" w:hAnsi="Arial" w:cs="Arial"/>
          <w:lang w:val="el-GR"/>
        </w:rPr>
        <w:t xml:space="preserve"> για τις οποίες έχει εκπονηθεί Τοπικό Σχέδιο:</w:t>
      </w:r>
    </w:p>
    <w:p w14:paraId="24A2C347" w14:textId="77777777" w:rsidR="008A7690" w:rsidRPr="003E5C90" w:rsidRDefault="00504E53" w:rsidP="00D06E2A">
      <w:pPr>
        <w:pStyle w:val="listparagraphcxspmiddle"/>
        <w:numPr>
          <w:ilvl w:val="0"/>
          <w:numId w:val="62"/>
        </w:numPr>
        <w:spacing w:after="0" w:line="360" w:lineRule="auto"/>
        <w:ind w:left="714" w:hanging="357"/>
        <w:rPr>
          <w:rFonts w:ascii="Arial" w:hAnsi="Arial" w:cs="Arial"/>
        </w:rPr>
      </w:pPr>
      <w:proofErr w:type="spellStart"/>
      <w:r w:rsidRPr="003E5C90">
        <w:rPr>
          <w:rFonts w:ascii="Arial" w:hAnsi="Arial" w:cs="Arial"/>
        </w:rPr>
        <w:t>Αθηένου</w:t>
      </w:r>
      <w:proofErr w:type="spellEnd"/>
    </w:p>
    <w:p w14:paraId="132A43B4" w14:textId="77777777" w:rsidR="008A7690" w:rsidRDefault="00504E53" w:rsidP="00D06E2A">
      <w:pPr>
        <w:pStyle w:val="listparagraphcxspmiddle"/>
        <w:numPr>
          <w:ilvl w:val="0"/>
          <w:numId w:val="62"/>
        </w:numPr>
        <w:spacing w:after="0" w:line="360" w:lineRule="auto"/>
        <w:ind w:left="714" w:hanging="357"/>
        <w:rPr>
          <w:rFonts w:ascii="Arial" w:hAnsi="Arial" w:cs="Arial"/>
        </w:rPr>
      </w:pPr>
      <w:proofErr w:type="spellStart"/>
      <w:r w:rsidRPr="003E5C90">
        <w:rPr>
          <w:rFonts w:ascii="Arial" w:hAnsi="Arial" w:cs="Arial"/>
        </w:rPr>
        <w:t>Λεύκ</w:t>
      </w:r>
      <w:proofErr w:type="spellEnd"/>
      <w:r w:rsidRPr="003E5C90">
        <w:rPr>
          <w:rFonts w:ascii="Arial" w:hAnsi="Arial" w:cs="Arial"/>
        </w:rPr>
        <w:t>αρα</w:t>
      </w:r>
    </w:p>
    <w:p w14:paraId="57740823" w14:textId="77777777" w:rsidR="008A7690" w:rsidRPr="005C60B7" w:rsidRDefault="00504E53" w:rsidP="00D06E2A">
      <w:pPr>
        <w:pStyle w:val="listparagraphcxspmiddle"/>
        <w:numPr>
          <w:ilvl w:val="0"/>
          <w:numId w:val="62"/>
        </w:numPr>
        <w:spacing w:after="0" w:line="360" w:lineRule="auto"/>
        <w:ind w:left="714" w:hanging="357"/>
        <w:rPr>
          <w:rFonts w:ascii="Arial" w:hAnsi="Arial" w:cs="Arial"/>
          <w:color w:val="000000" w:themeColor="text1"/>
          <w:lang w:val="el-GR"/>
        </w:rPr>
      </w:pPr>
      <w:r w:rsidRPr="002958D5">
        <w:rPr>
          <w:rFonts w:ascii="Arial" w:hAnsi="Arial" w:cs="Arial"/>
          <w:color w:val="000000" w:themeColor="text1"/>
          <w:lang w:val="el-GR"/>
        </w:rPr>
        <w:t xml:space="preserve">Ελεύθερη Επαρχία Αμμοχώστου (Κοινοτικά Συμβούλια </w:t>
      </w:r>
      <w:proofErr w:type="spellStart"/>
      <w:r w:rsidRPr="002958D5">
        <w:rPr>
          <w:rFonts w:ascii="Arial" w:hAnsi="Arial" w:cs="Arial"/>
          <w:color w:val="000000" w:themeColor="text1"/>
          <w:lang w:val="el-GR"/>
        </w:rPr>
        <w:t>Αυγόρου</w:t>
      </w:r>
      <w:proofErr w:type="spellEnd"/>
      <w:r w:rsidRPr="002958D5">
        <w:rPr>
          <w:rFonts w:ascii="Arial" w:hAnsi="Arial" w:cs="Arial"/>
          <w:color w:val="000000" w:themeColor="text1"/>
          <w:lang w:val="el-GR"/>
        </w:rPr>
        <w:t xml:space="preserve">, </w:t>
      </w:r>
      <w:proofErr w:type="spellStart"/>
      <w:r w:rsidRPr="002958D5">
        <w:rPr>
          <w:rFonts w:ascii="Arial" w:hAnsi="Arial" w:cs="Arial"/>
          <w:color w:val="000000" w:themeColor="text1"/>
          <w:lang w:val="el-GR"/>
        </w:rPr>
        <w:t>Φρ</w:t>
      </w:r>
      <w:r w:rsidR="002F56FD">
        <w:rPr>
          <w:rFonts w:ascii="Arial" w:hAnsi="Arial" w:cs="Arial"/>
          <w:color w:val="000000" w:themeColor="text1"/>
          <w:lang w:val="el-GR"/>
        </w:rPr>
        <w:t>ε</w:t>
      </w:r>
      <w:r w:rsidRPr="002958D5">
        <w:rPr>
          <w:rFonts w:ascii="Arial" w:hAnsi="Arial" w:cs="Arial"/>
          <w:color w:val="000000" w:themeColor="text1"/>
          <w:lang w:val="el-GR"/>
        </w:rPr>
        <w:t>ν</w:t>
      </w:r>
      <w:r w:rsidR="002F56FD">
        <w:rPr>
          <w:rFonts w:ascii="Arial" w:hAnsi="Arial" w:cs="Arial"/>
          <w:color w:val="000000" w:themeColor="text1"/>
          <w:lang w:val="el-GR"/>
        </w:rPr>
        <w:t>ά</w:t>
      </w:r>
      <w:r w:rsidRPr="002958D5">
        <w:rPr>
          <w:rFonts w:ascii="Arial" w:hAnsi="Arial" w:cs="Arial"/>
          <w:color w:val="000000" w:themeColor="text1"/>
          <w:lang w:val="el-GR"/>
        </w:rPr>
        <w:t>ρο</w:t>
      </w:r>
      <w:r w:rsidR="002F56FD">
        <w:rPr>
          <w:rFonts w:ascii="Arial" w:hAnsi="Arial" w:cs="Arial"/>
          <w:color w:val="000000" w:themeColor="text1"/>
          <w:lang w:val="el-GR"/>
        </w:rPr>
        <w:t>υ</w:t>
      </w:r>
      <w:r w:rsidRPr="002958D5">
        <w:rPr>
          <w:rFonts w:ascii="Arial" w:hAnsi="Arial" w:cs="Arial"/>
          <w:color w:val="000000" w:themeColor="text1"/>
          <w:lang w:val="el-GR"/>
        </w:rPr>
        <w:t>ς</w:t>
      </w:r>
      <w:proofErr w:type="spellEnd"/>
      <w:r w:rsidRPr="002958D5">
        <w:rPr>
          <w:rFonts w:ascii="Arial" w:hAnsi="Arial" w:cs="Arial"/>
          <w:color w:val="000000" w:themeColor="text1"/>
          <w:lang w:val="el-GR"/>
        </w:rPr>
        <w:t xml:space="preserve">, </w:t>
      </w:r>
      <w:proofErr w:type="spellStart"/>
      <w:r w:rsidRPr="002958D5">
        <w:rPr>
          <w:rFonts w:ascii="Arial" w:hAnsi="Arial" w:cs="Arial"/>
          <w:color w:val="000000" w:themeColor="text1"/>
          <w:lang w:val="el-GR"/>
        </w:rPr>
        <w:t>Λιοπ</w:t>
      </w:r>
      <w:r w:rsidR="002F56FD">
        <w:rPr>
          <w:rFonts w:ascii="Arial" w:hAnsi="Arial" w:cs="Arial"/>
          <w:color w:val="000000" w:themeColor="text1"/>
          <w:lang w:val="el-GR"/>
        </w:rPr>
        <w:t>ε</w:t>
      </w:r>
      <w:r w:rsidRPr="002958D5">
        <w:rPr>
          <w:rFonts w:ascii="Arial" w:hAnsi="Arial" w:cs="Arial"/>
          <w:color w:val="000000" w:themeColor="text1"/>
          <w:lang w:val="el-GR"/>
        </w:rPr>
        <w:t>τρ</w:t>
      </w:r>
      <w:r w:rsidR="002F56FD">
        <w:rPr>
          <w:rFonts w:ascii="Arial" w:hAnsi="Arial" w:cs="Arial"/>
          <w:color w:val="000000" w:themeColor="text1"/>
          <w:lang w:val="el-GR"/>
        </w:rPr>
        <w:t>ίου</w:t>
      </w:r>
      <w:proofErr w:type="spellEnd"/>
      <w:r w:rsidRPr="002958D5">
        <w:rPr>
          <w:rFonts w:ascii="Arial" w:hAnsi="Arial" w:cs="Arial"/>
          <w:color w:val="000000" w:themeColor="text1"/>
          <w:lang w:val="el-GR"/>
        </w:rPr>
        <w:t xml:space="preserve">, </w:t>
      </w:r>
      <w:r w:rsidR="002F56FD">
        <w:rPr>
          <w:rFonts w:ascii="Arial" w:hAnsi="Arial" w:cs="Arial"/>
          <w:color w:val="000000" w:themeColor="text1"/>
          <w:lang w:val="el-GR"/>
        </w:rPr>
        <w:t xml:space="preserve">Δήμος </w:t>
      </w:r>
      <w:r w:rsidRPr="002958D5">
        <w:rPr>
          <w:rFonts w:ascii="Arial" w:hAnsi="Arial" w:cs="Arial"/>
          <w:color w:val="000000" w:themeColor="text1"/>
          <w:lang w:val="el-GR"/>
        </w:rPr>
        <w:t>Σωτήρα</w:t>
      </w:r>
      <w:r w:rsidR="002F56FD">
        <w:rPr>
          <w:rFonts w:ascii="Arial" w:hAnsi="Arial" w:cs="Arial"/>
          <w:color w:val="000000" w:themeColor="text1"/>
          <w:lang w:val="el-GR"/>
        </w:rPr>
        <w:t>ς</w:t>
      </w:r>
      <w:r w:rsidRPr="002958D5">
        <w:rPr>
          <w:rFonts w:ascii="Arial" w:hAnsi="Arial" w:cs="Arial"/>
          <w:color w:val="000000" w:themeColor="text1"/>
          <w:lang w:val="el-GR"/>
        </w:rPr>
        <w:t xml:space="preserve">, τμήμα </w:t>
      </w:r>
      <w:r w:rsidR="002F56FD">
        <w:rPr>
          <w:rFonts w:ascii="Arial" w:hAnsi="Arial" w:cs="Arial"/>
          <w:color w:val="000000" w:themeColor="text1"/>
          <w:lang w:val="el-GR"/>
        </w:rPr>
        <w:t xml:space="preserve">κοινοτήτων </w:t>
      </w:r>
      <w:r w:rsidRPr="002958D5">
        <w:rPr>
          <w:rFonts w:ascii="Arial" w:hAnsi="Arial" w:cs="Arial"/>
          <w:color w:val="000000" w:themeColor="text1"/>
          <w:lang w:val="el-GR"/>
        </w:rPr>
        <w:t xml:space="preserve">Ξυλοφάγου, Άχνας, </w:t>
      </w:r>
      <w:r w:rsidR="002F56FD">
        <w:rPr>
          <w:rFonts w:ascii="Arial" w:hAnsi="Arial" w:cs="Arial"/>
          <w:color w:val="000000" w:themeColor="text1"/>
          <w:lang w:val="el-GR"/>
        </w:rPr>
        <w:t xml:space="preserve">και </w:t>
      </w:r>
      <w:proofErr w:type="spellStart"/>
      <w:r w:rsidRPr="002958D5">
        <w:rPr>
          <w:rFonts w:ascii="Arial" w:hAnsi="Arial" w:cs="Arial"/>
          <w:color w:val="000000" w:themeColor="text1"/>
          <w:lang w:val="el-GR"/>
        </w:rPr>
        <w:t>Αχερίτου</w:t>
      </w:r>
      <w:proofErr w:type="spellEnd"/>
      <w:r w:rsidRPr="002958D5">
        <w:rPr>
          <w:rFonts w:ascii="Arial" w:hAnsi="Arial" w:cs="Arial"/>
          <w:color w:val="000000" w:themeColor="text1"/>
          <w:lang w:val="el-GR"/>
        </w:rPr>
        <w:t xml:space="preserve"> – σύμφωνα με τον χάρτη του Τοπικού Σχεδίου)</w:t>
      </w:r>
    </w:p>
    <w:p w14:paraId="196905F4" w14:textId="77777777" w:rsidR="008A7690" w:rsidRPr="002B14F9" w:rsidRDefault="00504E53" w:rsidP="00D06E2A">
      <w:pPr>
        <w:pStyle w:val="listparagraphcxspmiddle"/>
        <w:numPr>
          <w:ilvl w:val="0"/>
          <w:numId w:val="62"/>
        </w:numPr>
        <w:spacing w:after="0" w:line="360" w:lineRule="auto"/>
        <w:ind w:left="714" w:hanging="357"/>
        <w:rPr>
          <w:rFonts w:ascii="Arial" w:hAnsi="Arial" w:cs="Arial"/>
          <w:color w:val="000000" w:themeColor="text1"/>
          <w:lang w:val="el-GR"/>
        </w:rPr>
      </w:pPr>
      <w:proofErr w:type="spellStart"/>
      <w:r w:rsidRPr="002958D5">
        <w:rPr>
          <w:rFonts w:ascii="Arial" w:hAnsi="Arial" w:cs="Arial"/>
          <w:color w:val="000000" w:themeColor="text1"/>
          <w:lang w:val="el-GR"/>
        </w:rPr>
        <w:t>Μαραθάσα</w:t>
      </w:r>
      <w:proofErr w:type="spellEnd"/>
      <w:r w:rsidRPr="002958D5">
        <w:rPr>
          <w:rFonts w:ascii="Arial" w:hAnsi="Arial" w:cs="Arial"/>
          <w:color w:val="000000" w:themeColor="text1"/>
          <w:lang w:val="el-GR"/>
        </w:rPr>
        <w:t xml:space="preserve"> (Κοινοτικά Συμβούλια </w:t>
      </w:r>
      <w:proofErr w:type="spellStart"/>
      <w:r w:rsidRPr="002958D5">
        <w:rPr>
          <w:rFonts w:ascii="Arial" w:hAnsi="Arial" w:cs="Arial"/>
          <w:color w:val="000000" w:themeColor="text1"/>
          <w:lang w:val="el-GR"/>
        </w:rPr>
        <w:t>Λεμύθου</w:t>
      </w:r>
      <w:proofErr w:type="spellEnd"/>
      <w:r w:rsidRPr="002958D5">
        <w:rPr>
          <w:rFonts w:ascii="Arial" w:hAnsi="Arial" w:cs="Arial"/>
          <w:color w:val="000000" w:themeColor="text1"/>
          <w:lang w:val="el-GR"/>
        </w:rPr>
        <w:t xml:space="preserve">, Οίκου, </w:t>
      </w:r>
      <w:proofErr w:type="spellStart"/>
      <w:r w:rsidRPr="002958D5">
        <w:rPr>
          <w:rFonts w:ascii="Arial" w:hAnsi="Arial" w:cs="Arial"/>
          <w:color w:val="000000" w:themeColor="text1"/>
          <w:lang w:val="el-GR"/>
        </w:rPr>
        <w:t>Καλοπαναγιώτη</w:t>
      </w:r>
      <w:proofErr w:type="spellEnd"/>
      <w:r w:rsidRPr="002958D5">
        <w:rPr>
          <w:rFonts w:ascii="Arial" w:hAnsi="Arial" w:cs="Arial"/>
          <w:color w:val="000000" w:themeColor="text1"/>
          <w:lang w:val="el-GR"/>
        </w:rPr>
        <w:t xml:space="preserve">, </w:t>
      </w:r>
      <w:proofErr w:type="spellStart"/>
      <w:r w:rsidRPr="002958D5">
        <w:rPr>
          <w:rFonts w:ascii="Arial" w:hAnsi="Arial" w:cs="Arial"/>
          <w:color w:val="000000" w:themeColor="text1"/>
          <w:lang w:val="el-GR"/>
        </w:rPr>
        <w:t>Μουτουλλά</w:t>
      </w:r>
      <w:proofErr w:type="spellEnd"/>
      <w:r w:rsidRPr="002958D5">
        <w:rPr>
          <w:rFonts w:ascii="Arial" w:hAnsi="Arial" w:cs="Arial"/>
          <w:color w:val="000000" w:themeColor="text1"/>
          <w:lang w:val="el-GR"/>
        </w:rPr>
        <w:t xml:space="preserve">, </w:t>
      </w:r>
      <w:proofErr w:type="spellStart"/>
      <w:r w:rsidRPr="002958D5">
        <w:rPr>
          <w:rFonts w:ascii="Arial" w:hAnsi="Arial" w:cs="Arial"/>
          <w:color w:val="000000" w:themeColor="text1"/>
          <w:lang w:val="el-GR"/>
        </w:rPr>
        <w:t>Πεδουλά</w:t>
      </w:r>
      <w:proofErr w:type="spellEnd"/>
      <w:r w:rsidRPr="002958D5">
        <w:rPr>
          <w:rFonts w:ascii="Arial" w:hAnsi="Arial" w:cs="Arial"/>
          <w:color w:val="000000" w:themeColor="text1"/>
          <w:lang w:val="el-GR"/>
        </w:rPr>
        <w:t xml:space="preserve">, Γερακιών, Προδρόμου, </w:t>
      </w:r>
      <w:proofErr w:type="spellStart"/>
      <w:r w:rsidRPr="002958D5">
        <w:rPr>
          <w:rFonts w:ascii="Arial" w:hAnsi="Arial" w:cs="Arial"/>
          <w:color w:val="000000" w:themeColor="text1"/>
          <w:lang w:val="el-GR"/>
        </w:rPr>
        <w:t>Παλιόμυλου</w:t>
      </w:r>
      <w:proofErr w:type="spellEnd"/>
      <w:r w:rsidRPr="002958D5">
        <w:rPr>
          <w:rFonts w:ascii="Arial" w:hAnsi="Arial" w:cs="Arial"/>
          <w:color w:val="000000" w:themeColor="text1"/>
          <w:lang w:val="el-GR"/>
        </w:rPr>
        <w:t xml:space="preserve">, Αγ. </w:t>
      </w:r>
      <w:r w:rsidR="00133846" w:rsidRPr="002B14F9">
        <w:rPr>
          <w:rFonts w:ascii="Arial" w:hAnsi="Arial" w:cs="Arial"/>
          <w:color w:val="000000" w:themeColor="text1"/>
          <w:lang w:val="el-GR"/>
        </w:rPr>
        <w:t xml:space="preserve">Δημήτριου, </w:t>
      </w:r>
      <w:proofErr w:type="spellStart"/>
      <w:r w:rsidR="00133846" w:rsidRPr="002B14F9">
        <w:rPr>
          <w:rFonts w:ascii="Arial" w:hAnsi="Arial" w:cs="Arial"/>
          <w:color w:val="000000" w:themeColor="text1"/>
          <w:lang w:val="el-GR"/>
        </w:rPr>
        <w:t>Καμιναριών</w:t>
      </w:r>
      <w:proofErr w:type="spellEnd"/>
      <w:r w:rsidR="00133846" w:rsidRPr="002B14F9">
        <w:rPr>
          <w:rFonts w:ascii="Arial" w:hAnsi="Arial" w:cs="Arial"/>
          <w:color w:val="000000" w:themeColor="text1"/>
          <w:lang w:val="el-GR"/>
        </w:rPr>
        <w:t xml:space="preserve">, Τριών Ελιών, Κάμπου, </w:t>
      </w:r>
      <w:proofErr w:type="spellStart"/>
      <w:r w:rsidR="00133846" w:rsidRPr="002B14F9">
        <w:rPr>
          <w:rFonts w:ascii="Arial" w:hAnsi="Arial" w:cs="Arial"/>
          <w:color w:val="000000" w:themeColor="text1"/>
          <w:lang w:val="el-GR"/>
        </w:rPr>
        <w:t>Τσακκίστρας</w:t>
      </w:r>
      <w:proofErr w:type="spellEnd"/>
      <w:r w:rsidR="00133846" w:rsidRPr="002B14F9">
        <w:rPr>
          <w:rFonts w:ascii="Arial" w:hAnsi="Arial" w:cs="Arial"/>
          <w:color w:val="000000" w:themeColor="text1"/>
          <w:lang w:val="el-GR"/>
        </w:rPr>
        <w:t xml:space="preserve">, </w:t>
      </w:r>
      <w:proofErr w:type="spellStart"/>
      <w:r w:rsidR="00133846" w:rsidRPr="002B14F9">
        <w:rPr>
          <w:rFonts w:ascii="Arial" w:hAnsi="Arial" w:cs="Arial"/>
          <w:color w:val="000000" w:themeColor="text1"/>
          <w:lang w:val="el-GR"/>
        </w:rPr>
        <w:t>Μυλικουρίου</w:t>
      </w:r>
      <w:proofErr w:type="spellEnd"/>
      <w:r w:rsidR="00133846" w:rsidRPr="002B14F9">
        <w:rPr>
          <w:rFonts w:ascii="Arial" w:hAnsi="Arial" w:cs="Arial"/>
          <w:color w:val="000000" w:themeColor="text1"/>
          <w:lang w:val="el-GR"/>
        </w:rPr>
        <w:t>)</w:t>
      </w:r>
    </w:p>
    <w:p w14:paraId="6D160FF2" w14:textId="77777777" w:rsidR="008A7690" w:rsidRPr="002B14F9" w:rsidRDefault="008A7690" w:rsidP="008A7690">
      <w:pPr>
        <w:spacing w:before="120" w:after="120"/>
        <w:rPr>
          <w:rFonts w:ascii="Arial" w:hAnsi="Arial" w:cs="Arial"/>
        </w:rPr>
      </w:pPr>
    </w:p>
    <w:p w14:paraId="026E9A7F" w14:textId="77777777" w:rsidR="008A7690" w:rsidRPr="005C60B7" w:rsidRDefault="00504E53" w:rsidP="008A7690">
      <w:pPr>
        <w:spacing w:before="120" w:after="120"/>
        <w:rPr>
          <w:rFonts w:ascii="Arial" w:hAnsi="Arial" w:cs="Arial"/>
        </w:rPr>
      </w:pPr>
      <w:r w:rsidRPr="002958D5">
        <w:rPr>
          <w:rFonts w:ascii="Arial" w:hAnsi="Arial" w:cs="Arial"/>
        </w:rPr>
        <w:t>-----------------------------------------------------------------------------------------------------------------</w:t>
      </w:r>
    </w:p>
    <w:p w14:paraId="6829BD0C" w14:textId="77777777" w:rsidR="00330FF6" w:rsidRPr="00A01A5A" w:rsidRDefault="00330FF6" w:rsidP="00A01A5A">
      <w:pPr>
        <w:spacing w:before="120" w:after="120"/>
        <w:rPr>
          <w:rFonts w:ascii="Arial" w:hAnsi="Arial" w:cs="Arial"/>
          <w:b/>
        </w:rPr>
      </w:pPr>
    </w:p>
    <w:p w14:paraId="24465712" w14:textId="77777777" w:rsidR="009C10D2" w:rsidRPr="002D203E" w:rsidRDefault="00504E53">
      <w:pPr>
        <w:spacing w:before="120" w:after="120"/>
        <w:jc w:val="both"/>
        <w:rPr>
          <w:rFonts w:ascii="Arial" w:hAnsi="Arial" w:cs="Arial"/>
          <w:lang w:val="el-GR"/>
        </w:rPr>
      </w:pPr>
      <w:r w:rsidRPr="007B45EB">
        <w:rPr>
          <w:rFonts w:ascii="Arial" w:hAnsi="Arial" w:cs="Arial"/>
          <w:b/>
          <w:bCs/>
        </w:rPr>
        <w:t>E</w:t>
      </w:r>
      <w:r w:rsidR="00FE26CC" w:rsidRPr="00FE26CC">
        <w:rPr>
          <w:rFonts w:ascii="Arial" w:hAnsi="Arial" w:cs="Arial"/>
          <w:b/>
          <w:bCs/>
          <w:lang w:val="el-GR"/>
        </w:rPr>
        <w:t>.</w:t>
      </w:r>
      <w:r w:rsidR="00FE26CC" w:rsidRPr="00FE26CC">
        <w:rPr>
          <w:rFonts w:ascii="Arial" w:hAnsi="Arial" w:cs="Arial"/>
          <w:lang w:val="el-GR"/>
        </w:rPr>
        <w:t xml:space="preserve"> Ως </w:t>
      </w:r>
      <w:r w:rsidR="00FE26CC" w:rsidRPr="00FE26CC">
        <w:rPr>
          <w:rFonts w:ascii="Arial" w:hAnsi="Arial" w:cs="Arial"/>
          <w:b/>
          <w:bCs/>
          <w:u w:val="single"/>
          <w:lang w:val="el-GR"/>
        </w:rPr>
        <w:t>Άλλες Αγροτικές Περιοχές</w:t>
      </w:r>
      <w:r w:rsidR="00FE26CC" w:rsidRPr="00FE26CC">
        <w:rPr>
          <w:rFonts w:ascii="Arial" w:hAnsi="Arial" w:cs="Arial"/>
          <w:lang w:val="el-GR"/>
        </w:rPr>
        <w:t xml:space="preserve"> θεωρούνται οι υπόλοιπες περιοχές της Κύπρου, οι οποίες ΔΕΝ καλύπτονται από τα Τοπικά Σχέδια των πόλεων.</w:t>
      </w:r>
    </w:p>
    <w:p w14:paraId="398712A0" w14:textId="77777777" w:rsidR="008A7690" w:rsidRPr="002D203E" w:rsidRDefault="008A7690" w:rsidP="008A7690">
      <w:pPr>
        <w:spacing w:before="120" w:after="120"/>
        <w:rPr>
          <w:rFonts w:ascii="Arial" w:hAnsi="Arial" w:cs="Arial"/>
          <w:sz w:val="10"/>
          <w:szCs w:val="10"/>
          <w:lang w:val="el-GR"/>
        </w:rPr>
      </w:pPr>
    </w:p>
    <w:p w14:paraId="0DE249B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D33815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BF5005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11A72A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EAE40D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DFB85A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5441AF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0CC06E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E32493F" w14:textId="77777777" w:rsidR="00B80799" w:rsidRPr="002D203E" w:rsidRDefault="00B80799" w:rsidP="00B80799">
      <w:pPr>
        <w:spacing w:line="360" w:lineRule="exact"/>
        <w:jc w:val="center"/>
        <w:rPr>
          <w:rFonts w:ascii="Arial" w:hAnsi="Arial" w:cs="Arial"/>
          <w:sz w:val="28"/>
          <w:szCs w:val="28"/>
          <w:lang w:val="el-GR"/>
        </w:rPr>
      </w:pPr>
    </w:p>
    <w:p w14:paraId="1A30FAF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418799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9FEA2D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8B95F3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A872775"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0E01A938" w14:textId="77777777" w:rsidR="00B80799" w:rsidRPr="00B80799" w:rsidRDefault="00B80799" w:rsidP="00B80799">
      <w:pPr>
        <w:rPr>
          <w:lang w:val="el-GR"/>
        </w:rPr>
      </w:pPr>
    </w:p>
    <w:p w14:paraId="70C58A87" w14:textId="77777777" w:rsidR="006929DF" w:rsidRDefault="00504E53">
      <w:pPr>
        <w:pStyle w:val="Heading1"/>
        <w:numPr>
          <w:ilvl w:val="0"/>
          <w:numId w:val="0"/>
        </w:numPr>
        <w:jc w:val="center"/>
        <w:rPr>
          <w:sz w:val="28"/>
          <w:szCs w:val="28"/>
          <w:lang w:val="el-GR"/>
        </w:rPr>
      </w:pPr>
      <w:bookmarkStart w:id="1367" w:name="_Toc188876728"/>
      <w:r w:rsidRPr="00FE26CC">
        <w:rPr>
          <w:sz w:val="28"/>
          <w:szCs w:val="28"/>
          <w:lang w:val="el-GR"/>
        </w:rPr>
        <w:t>ΠΑΡΑΡΤΗΜΑ 1</w:t>
      </w:r>
      <w:r w:rsidR="007248E3">
        <w:rPr>
          <w:sz w:val="28"/>
          <w:szCs w:val="28"/>
          <w:lang w:val="el-GR"/>
        </w:rPr>
        <w:t>Ε</w:t>
      </w:r>
      <w:bookmarkEnd w:id="1367"/>
    </w:p>
    <w:p w14:paraId="65605E4B" w14:textId="77777777" w:rsidR="006929DF" w:rsidRDefault="006929DF">
      <w:pPr>
        <w:rPr>
          <w:lang w:val="el-GR"/>
        </w:rPr>
      </w:pPr>
    </w:p>
    <w:p w14:paraId="3D0E49D3" w14:textId="77777777" w:rsidR="006929DF" w:rsidRDefault="00504E53">
      <w:pPr>
        <w:pStyle w:val="Heading1"/>
        <w:numPr>
          <w:ilvl w:val="0"/>
          <w:numId w:val="0"/>
        </w:numPr>
        <w:jc w:val="center"/>
        <w:rPr>
          <w:sz w:val="28"/>
          <w:szCs w:val="28"/>
          <w:lang w:val="el-GR"/>
        </w:rPr>
      </w:pPr>
      <w:bookmarkStart w:id="1368" w:name="_Toc188876729"/>
      <w:r>
        <w:rPr>
          <w:sz w:val="28"/>
          <w:szCs w:val="28"/>
          <w:lang w:val="el-GR"/>
        </w:rPr>
        <w:t>ΕΠΙΛΕΞΙΜΑ ΔΗΜΟΤΙΚΑ ΔΙΑΜΕΡΙΣΜΑΤΑ ΚΑΙ ΣΥΜΠΛΕΓΜΑΤΑ ΚΟΙΝΟΤΗΤΩΝ</w:t>
      </w:r>
      <w:bookmarkEnd w:id="1368"/>
    </w:p>
    <w:p w14:paraId="6832F0AD" w14:textId="77777777" w:rsidR="002C3D50" w:rsidRDefault="002C3D50" w:rsidP="002C3D50">
      <w:pPr>
        <w:rPr>
          <w:lang w:val="el-GR"/>
        </w:rPr>
      </w:pPr>
    </w:p>
    <w:p w14:paraId="05481290" w14:textId="77777777" w:rsidR="002C3D50" w:rsidRDefault="002C3D50" w:rsidP="002C3D50">
      <w:pPr>
        <w:rPr>
          <w:lang w:val="el-GR"/>
        </w:rPr>
      </w:pPr>
    </w:p>
    <w:p w14:paraId="38FCDF80" w14:textId="77777777" w:rsidR="002C3D50" w:rsidRDefault="002C3D50" w:rsidP="002C3D50">
      <w:pPr>
        <w:rPr>
          <w:lang w:val="el-GR"/>
        </w:rPr>
      </w:pPr>
    </w:p>
    <w:p w14:paraId="58170C63" w14:textId="77777777" w:rsidR="002C3D50" w:rsidRDefault="002C3D50" w:rsidP="002C3D50">
      <w:pPr>
        <w:rPr>
          <w:lang w:val="el-GR"/>
        </w:rPr>
      </w:pPr>
    </w:p>
    <w:p w14:paraId="07431878" w14:textId="77777777" w:rsidR="002C3D50" w:rsidRDefault="002C3D50" w:rsidP="002C3D50">
      <w:pPr>
        <w:rPr>
          <w:lang w:val="el-GR"/>
        </w:rPr>
      </w:pPr>
    </w:p>
    <w:p w14:paraId="340E79A7" w14:textId="77777777" w:rsidR="002C3D50" w:rsidRDefault="002C3D50" w:rsidP="002C3D50">
      <w:pPr>
        <w:rPr>
          <w:lang w:val="el-GR"/>
        </w:rPr>
      </w:pPr>
    </w:p>
    <w:p w14:paraId="2A5DCF24" w14:textId="77777777" w:rsidR="002C3D50" w:rsidRDefault="002C3D50" w:rsidP="002C3D50">
      <w:pPr>
        <w:rPr>
          <w:lang w:val="el-GR"/>
        </w:rPr>
      </w:pPr>
    </w:p>
    <w:p w14:paraId="6BE058E4" w14:textId="77777777" w:rsidR="002C3D50" w:rsidRDefault="002C3D50" w:rsidP="002C3D50">
      <w:pPr>
        <w:rPr>
          <w:lang w:val="el-GR"/>
        </w:rPr>
      </w:pPr>
    </w:p>
    <w:p w14:paraId="18BF013E" w14:textId="77777777" w:rsidR="002C3D50" w:rsidRDefault="002C3D50" w:rsidP="002C3D50">
      <w:pPr>
        <w:rPr>
          <w:lang w:val="el-GR"/>
        </w:rPr>
      </w:pPr>
    </w:p>
    <w:p w14:paraId="729F55E7" w14:textId="77777777" w:rsidR="002C3D50" w:rsidRDefault="002C3D50" w:rsidP="002C3D50">
      <w:pPr>
        <w:rPr>
          <w:lang w:val="el-GR"/>
        </w:rPr>
      </w:pPr>
    </w:p>
    <w:p w14:paraId="65AF6977" w14:textId="77777777" w:rsidR="002C3D50" w:rsidRDefault="002C3D50" w:rsidP="002C3D50">
      <w:pPr>
        <w:rPr>
          <w:lang w:val="el-GR"/>
        </w:rPr>
      </w:pPr>
    </w:p>
    <w:p w14:paraId="156DDF76" w14:textId="77777777" w:rsidR="002C3D50" w:rsidRDefault="002C3D50" w:rsidP="002C3D50">
      <w:pPr>
        <w:rPr>
          <w:lang w:val="el-GR"/>
        </w:rPr>
      </w:pPr>
    </w:p>
    <w:p w14:paraId="3322748E" w14:textId="77777777" w:rsidR="002C3D50" w:rsidRDefault="002C3D50" w:rsidP="002C3D50">
      <w:pPr>
        <w:rPr>
          <w:lang w:val="el-GR"/>
        </w:rPr>
      </w:pPr>
    </w:p>
    <w:p w14:paraId="4BDE3863" w14:textId="77777777" w:rsidR="002C3D50" w:rsidRDefault="002C3D50" w:rsidP="002C3D50">
      <w:pPr>
        <w:rPr>
          <w:lang w:val="el-GR"/>
        </w:rPr>
      </w:pPr>
    </w:p>
    <w:p w14:paraId="27260EC6" w14:textId="77777777" w:rsidR="002C3D50" w:rsidRDefault="002C3D50" w:rsidP="002C3D50">
      <w:pPr>
        <w:rPr>
          <w:lang w:val="el-GR"/>
        </w:rPr>
      </w:pPr>
    </w:p>
    <w:p w14:paraId="7A118F7A" w14:textId="77777777" w:rsidR="002C3D50" w:rsidRDefault="002C3D50" w:rsidP="002C3D50">
      <w:pPr>
        <w:rPr>
          <w:lang w:val="el-GR"/>
        </w:rPr>
      </w:pPr>
    </w:p>
    <w:p w14:paraId="0EBA3B73" w14:textId="77777777" w:rsidR="002C3D50" w:rsidRDefault="002C3D50" w:rsidP="002C3D50">
      <w:pPr>
        <w:rPr>
          <w:lang w:val="el-GR"/>
        </w:rPr>
      </w:pPr>
    </w:p>
    <w:p w14:paraId="198775A2" w14:textId="77777777" w:rsidR="002C3D50" w:rsidRDefault="002C3D50" w:rsidP="002C3D50">
      <w:pPr>
        <w:rPr>
          <w:lang w:val="el-GR"/>
        </w:rPr>
      </w:pPr>
    </w:p>
    <w:p w14:paraId="7CB88CEF" w14:textId="77777777" w:rsidR="002C3D50" w:rsidRDefault="002C3D50" w:rsidP="002C3D50">
      <w:pPr>
        <w:rPr>
          <w:lang w:val="el-GR"/>
        </w:rPr>
      </w:pPr>
    </w:p>
    <w:p w14:paraId="4F0398CC" w14:textId="77777777" w:rsidR="002C3D50" w:rsidRDefault="002C3D50" w:rsidP="002C3D50">
      <w:pPr>
        <w:rPr>
          <w:lang w:val="el-GR"/>
        </w:rPr>
      </w:pPr>
    </w:p>
    <w:p w14:paraId="58099A35" w14:textId="77777777" w:rsidR="002C3D50" w:rsidRDefault="002C3D50" w:rsidP="002C3D50">
      <w:pPr>
        <w:rPr>
          <w:lang w:val="el-GR"/>
        </w:rPr>
      </w:pPr>
    </w:p>
    <w:p w14:paraId="036DC3C4" w14:textId="77777777" w:rsidR="002C3D50" w:rsidRDefault="002C3D50" w:rsidP="002C3D50">
      <w:pPr>
        <w:rPr>
          <w:lang w:val="el-GR"/>
        </w:rPr>
      </w:pPr>
    </w:p>
    <w:p w14:paraId="24FBE7E2" w14:textId="77777777" w:rsidR="002C3D50" w:rsidRDefault="002C3D50" w:rsidP="002C3D50">
      <w:pPr>
        <w:rPr>
          <w:lang w:val="el-GR"/>
        </w:rPr>
      </w:pPr>
    </w:p>
    <w:p w14:paraId="6EFB8CFC" w14:textId="77777777" w:rsidR="002C3D50" w:rsidRDefault="002C3D50" w:rsidP="002C3D50">
      <w:pPr>
        <w:rPr>
          <w:lang w:val="el-GR"/>
        </w:rPr>
      </w:pPr>
    </w:p>
    <w:p w14:paraId="435C8F1D" w14:textId="77777777" w:rsidR="002C3D50" w:rsidRDefault="002C3D50" w:rsidP="002C3D50">
      <w:pPr>
        <w:rPr>
          <w:lang w:val="el-GR"/>
        </w:rPr>
      </w:pPr>
    </w:p>
    <w:p w14:paraId="50EB3735" w14:textId="77777777" w:rsidR="002C3D50" w:rsidRDefault="002C3D50" w:rsidP="002C3D50">
      <w:pPr>
        <w:rPr>
          <w:lang w:val="el-GR"/>
        </w:rPr>
      </w:pPr>
    </w:p>
    <w:p w14:paraId="6AB1C6C4" w14:textId="77777777" w:rsidR="002C3D50" w:rsidRDefault="002C3D50" w:rsidP="002C3D50">
      <w:pPr>
        <w:rPr>
          <w:lang w:val="el-GR"/>
        </w:rPr>
      </w:pPr>
    </w:p>
    <w:p w14:paraId="4123373A" w14:textId="77777777" w:rsidR="002C3D50" w:rsidRDefault="002C3D50" w:rsidP="002C3D50">
      <w:pPr>
        <w:rPr>
          <w:lang w:val="el-GR"/>
        </w:rPr>
      </w:pPr>
    </w:p>
    <w:p w14:paraId="7F0A86BB" w14:textId="77777777" w:rsidR="00BF386D" w:rsidRPr="00291506" w:rsidRDefault="00504E53" w:rsidP="00B8073D">
      <w:pPr>
        <w:jc w:val="center"/>
        <w:rPr>
          <w:rFonts w:ascii="Arial" w:hAnsi="Arial" w:cs="Arial"/>
          <w:b/>
          <w:bCs/>
          <w:sz w:val="28"/>
          <w:szCs w:val="28"/>
          <w:lang w:val="el-GR"/>
        </w:rPr>
      </w:pPr>
      <w:r w:rsidRPr="00291506">
        <w:rPr>
          <w:rFonts w:ascii="Arial" w:hAnsi="Arial" w:cs="Arial"/>
          <w:b/>
          <w:bCs/>
          <w:sz w:val="28"/>
          <w:szCs w:val="28"/>
          <w:lang w:val="el-GR"/>
        </w:rPr>
        <w:t>ΕΠΙΛΕΞΙΜΑ ΔΗΜΟΤΙΚΑ ΔΙΑΜΕΡΙΣΜΑΤΑ</w:t>
      </w:r>
    </w:p>
    <w:p w14:paraId="51DFABE5" w14:textId="77777777" w:rsidR="00BF386D" w:rsidRPr="00291506" w:rsidRDefault="00BF386D" w:rsidP="002C3D50">
      <w:pPr>
        <w:rPr>
          <w:rFonts w:ascii="Arial" w:hAnsi="Arial" w:cs="Arial"/>
          <w:b/>
          <w:bCs/>
          <w:sz w:val="22"/>
          <w:szCs w:val="22"/>
          <w:lang w:val="el-GR"/>
        </w:rPr>
      </w:pPr>
    </w:p>
    <w:p w14:paraId="0CD242B1" w14:textId="77777777" w:rsidR="002C3D50" w:rsidRDefault="00504E53" w:rsidP="002C3D50">
      <w:pPr>
        <w:rPr>
          <w:rFonts w:ascii="Arial" w:hAnsi="Arial" w:cs="Arial"/>
          <w:b/>
          <w:bCs/>
          <w:sz w:val="22"/>
          <w:szCs w:val="22"/>
          <w:lang w:val="el-GR"/>
        </w:rPr>
      </w:pPr>
      <w:r w:rsidRPr="00291506">
        <w:rPr>
          <w:rFonts w:ascii="Arial" w:hAnsi="Arial" w:cs="Arial"/>
          <w:b/>
          <w:bCs/>
          <w:sz w:val="22"/>
          <w:szCs w:val="22"/>
          <w:lang w:val="el-GR"/>
        </w:rPr>
        <w:t xml:space="preserve">Επαρχία Λευκωσίας </w:t>
      </w:r>
    </w:p>
    <w:p w14:paraId="79553340" w14:textId="77777777" w:rsidR="007248E3" w:rsidRPr="00291506" w:rsidRDefault="007248E3" w:rsidP="002C3D50">
      <w:pPr>
        <w:rPr>
          <w:rFonts w:ascii="Arial" w:hAnsi="Arial" w:cs="Arial"/>
          <w:b/>
          <w:bCs/>
          <w:sz w:val="22"/>
          <w:szCs w:val="22"/>
          <w:lang w:val="el-GR"/>
        </w:rPr>
      </w:pPr>
    </w:p>
    <w:p w14:paraId="549C0BDF" w14:textId="77777777" w:rsidR="002C3D50" w:rsidRPr="00291506" w:rsidRDefault="00504E53" w:rsidP="00045CA7">
      <w:pPr>
        <w:pStyle w:val="ListParagraph0"/>
        <w:numPr>
          <w:ilvl w:val="0"/>
          <w:numId w:val="62"/>
        </w:numPr>
        <w:rPr>
          <w:rFonts w:ascii="Arial" w:hAnsi="Arial" w:cs="Arial"/>
          <w:lang w:val="el-GR"/>
        </w:rPr>
      </w:pPr>
      <w:r w:rsidRPr="00291506">
        <w:rPr>
          <w:rFonts w:ascii="Arial" w:hAnsi="Arial" w:cs="Arial"/>
          <w:lang w:val="el-GR"/>
        </w:rPr>
        <w:t xml:space="preserve">Δημοτικό Διαμέρισμα </w:t>
      </w:r>
      <w:proofErr w:type="spellStart"/>
      <w:r w:rsidRPr="00291506">
        <w:rPr>
          <w:rFonts w:ascii="Arial" w:hAnsi="Arial" w:cs="Arial"/>
          <w:lang w:val="el-GR"/>
        </w:rPr>
        <w:t>Τσερίου</w:t>
      </w:r>
      <w:proofErr w:type="spellEnd"/>
      <w:r w:rsidRPr="00291506">
        <w:rPr>
          <w:rFonts w:ascii="Arial" w:hAnsi="Arial" w:cs="Arial"/>
          <w:lang w:val="el-GR"/>
        </w:rPr>
        <w:t xml:space="preserve"> (στο Δήμο </w:t>
      </w:r>
      <w:proofErr w:type="spellStart"/>
      <w:r w:rsidRPr="00291506">
        <w:rPr>
          <w:rFonts w:ascii="Arial" w:hAnsi="Arial" w:cs="Arial"/>
          <w:lang w:val="el-GR"/>
        </w:rPr>
        <w:t>Λακατάμειας</w:t>
      </w:r>
      <w:proofErr w:type="spellEnd"/>
      <w:r w:rsidRPr="00291506">
        <w:rPr>
          <w:rFonts w:ascii="Arial" w:hAnsi="Arial" w:cs="Arial"/>
          <w:lang w:val="el-GR"/>
        </w:rPr>
        <w:t>)</w:t>
      </w:r>
    </w:p>
    <w:p w14:paraId="018039F7" w14:textId="77777777" w:rsidR="002C3D50" w:rsidRPr="00291506" w:rsidRDefault="00504E53" w:rsidP="00291506">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w:t>
      </w:r>
      <w:proofErr w:type="spellStart"/>
      <w:r w:rsidRPr="00291506">
        <w:rPr>
          <w:rFonts w:ascii="Arial" w:hAnsi="Arial" w:cs="Arial"/>
          <w:lang w:val="el-GR"/>
        </w:rPr>
        <w:t>Ιδαλίου</w:t>
      </w:r>
      <w:proofErr w:type="spellEnd"/>
      <w:r w:rsidRPr="00291506">
        <w:rPr>
          <w:rFonts w:ascii="Arial" w:hAnsi="Arial" w:cs="Arial"/>
          <w:lang w:val="el-GR"/>
        </w:rPr>
        <w:t xml:space="preserve">, Αλάμπρας, </w:t>
      </w:r>
      <w:proofErr w:type="spellStart"/>
      <w:r w:rsidRPr="00291506">
        <w:rPr>
          <w:rFonts w:ascii="Arial" w:hAnsi="Arial" w:cs="Arial"/>
          <w:lang w:val="el-GR"/>
        </w:rPr>
        <w:t>Λυμπιών</w:t>
      </w:r>
      <w:proofErr w:type="spellEnd"/>
      <w:r w:rsidRPr="00291506">
        <w:rPr>
          <w:rFonts w:ascii="Arial" w:hAnsi="Arial" w:cs="Arial"/>
          <w:lang w:val="el-GR"/>
        </w:rPr>
        <w:t>, Νήσου, Πέρα Χωρίου και Ποταμιάς (στο Δήμο Νότιας Λευκωσίας-</w:t>
      </w:r>
      <w:proofErr w:type="spellStart"/>
      <w:r w:rsidRPr="00291506">
        <w:rPr>
          <w:rFonts w:ascii="Arial" w:hAnsi="Arial" w:cs="Arial"/>
          <w:lang w:val="el-GR"/>
        </w:rPr>
        <w:t>Ιδαλίου</w:t>
      </w:r>
      <w:proofErr w:type="spellEnd"/>
      <w:r w:rsidRPr="00291506">
        <w:rPr>
          <w:rFonts w:ascii="Arial" w:hAnsi="Arial" w:cs="Arial"/>
          <w:lang w:val="el-GR"/>
        </w:rPr>
        <w:t>)</w:t>
      </w:r>
    </w:p>
    <w:p w14:paraId="2F3C64F1" w14:textId="77777777" w:rsidR="002C3D50" w:rsidRDefault="00504E53" w:rsidP="002C3D50">
      <w:pPr>
        <w:rPr>
          <w:rFonts w:ascii="Arial" w:hAnsi="Arial" w:cs="Arial"/>
          <w:b/>
          <w:bCs/>
          <w:sz w:val="22"/>
          <w:szCs w:val="22"/>
          <w:lang w:val="el-GR"/>
        </w:rPr>
      </w:pPr>
      <w:r w:rsidRPr="00291506">
        <w:rPr>
          <w:rFonts w:ascii="Arial" w:hAnsi="Arial" w:cs="Arial"/>
          <w:b/>
          <w:bCs/>
          <w:sz w:val="22"/>
          <w:szCs w:val="22"/>
          <w:lang w:val="el-GR"/>
        </w:rPr>
        <w:t xml:space="preserve">Επαρχία Λεμεσού </w:t>
      </w:r>
    </w:p>
    <w:p w14:paraId="3AF92B79" w14:textId="77777777" w:rsidR="007248E3" w:rsidRPr="00291506" w:rsidRDefault="007248E3" w:rsidP="002C3D50">
      <w:pPr>
        <w:rPr>
          <w:rFonts w:ascii="Arial" w:hAnsi="Arial" w:cs="Arial"/>
          <w:b/>
          <w:bCs/>
          <w:sz w:val="22"/>
          <w:szCs w:val="22"/>
          <w:lang w:val="el-GR"/>
        </w:rPr>
      </w:pPr>
    </w:p>
    <w:p w14:paraId="04058F99" w14:textId="77777777" w:rsidR="00045CA7" w:rsidRPr="00291506" w:rsidRDefault="00504E53" w:rsidP="002C3D50">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w:t>
      </w:r>
      <w:r w:rsidR="002C3D50" w:rsidRPr="00291506">
        <w:rPr>
          <w:rFonts w:ascii="Arial" w:hAnsi="Arial" w:cs="Arial"/>
          <w:lang w:val="el-GR"/>
        </w:rPr>
        <w:t xml:space="preserve">Αγίου </w:t>
      </w:r>
      <w:proofErr w:type="spellStart"/>
      <w:r w:rsidR="002C3D50" w:rsidRPr="00291506">
        <w:rPr>
          <w:rFonts w:ascii="Arial" w:hAnsi="Arial" w:cs="Arial"/>
          <w:lang w:val="el-GR"/>
        </w:rPr>
        <w:t>Τύχωνα</w:t>
      </w:r>
      <w:proofErr w:type="spellEnd"/>
      <w:r w:rsidRPr="00291506">
        <w:rPr>
          <w:rFonts w:ascii="Arial" w:hAnsi="Arial" w:cs="Arial"/>
          <w:lang w:val="el-GR"/>
        </w:rPr>
        <w:t xml:space="preserve"> (εκτός παραλιακής ζώνης)</w:t>
      </w:r>
      <w:r w:rsidR="002C3D50" w:rsidRPr="00291506">
        <w:rPr>
          <w:rFonts w:ascii="Arial" w:hAnsi="Arial" w:cs="Arial"/>
          <w:lang w:val="el-GR"/>
        </w:rPr>
        <w:t xml:space="preserve">, </w:t>
      </w:r>
      <w:proofErr w:type="spellStart"/>
      <w:r w:rsidR="002C3D50" w:rsidRPr="00291506">
        <w:rPr>
          <w:rFonts w:ascii="Arial" w:hAnsi="Arial" w:cs="Arial"/>
          <w:lang w:val="el-GR"/>
        </w:rPr>
        <w:t>Ακρούντας</w:t>
      </w:r>
      <w:proofErr w:type="spellEnd"/>
      <w:r w:rsidR="002C3D50" w:rsidRPr="00291506">
        <w:rPr>
          <w:rFonts w:ascii="Arial" w:hAnsi="Arial" w:cs="Arial"/>
          <w:lang w:val="el-GR"/>
        </w:rPr>
        <w:t xml:space="preserve">, </w:t>
      </w:r>
      <w:proofErr w:type="spellStart"/>
      <w:r w:rsidR="002C3D50" w:rsidRPr="00291506">
        <w:rPr>
          <w:rFonts w:ascii="Arial" w:hAnsi="Arial" w:cs="Arial"/>
          <w:lang w:val="el-GR"/>
        </w:rPr>
        <w:t>Μαθικολώνης</w:t>
      </w:r>
      <w:proofErr w:type="spellEnd"/>
      <w:r w:rsidR="002C3D50" w:rsidRPr="00291506">
        <w:rPr>
          <w:rFonts w:ascii="Arial" w:hAnsi="Arial" w:cs="Arial"/>
          <w:lang w:val="el-GR"/>
        </w:rPr>
        <w:t xml:space="preserve">, </w:t>
      </w:r>
      <w:proofErr w:type="spellStart"/>
      <w:r w:rsidR="002C3D50" w:rsidRPr="00291506">
        <w:rPr>
          <w:rFonts w:ascii="Arial" w:hAnsi="Arial" w:cs="Arial"/>
          <w:lang w:val="el-GR"/>
        </w:rPr>
        <w:t>Μουτταγιάκας</w:t>
      </w:r>
      <w:proofErr w:type="spellEnd"/>
      <w:r w:rsidR="002C3D50" w:rsidRPr="00291506">
        <w:rPr>
          <w:rFonts w:ascii="Arial" w:hAnsi="Arial" w:cs="Arial"/>
          <w:lang w:val="el-GR"/>
        </w:rPr>
        <w:t xml:space="preserve"> </w:t>
      </w:r>
      <w:r w:rsidRPr="00291506">
        <w:rPr>
          <w:rFonts w:ascii="Arial" w:hAnsi="Arial" w:cs="Arial"/>
          <w:lang w:val="el-GR"/>
        </w:rPr>
        <w:t xml:space="preserve">(εκτός παραλιακής ζώνης), </w:t>
      </w:r>
      <w:proofErr w:type="spellStart"/>
      <w:r w:rsidR="002C3D50" w:rsidRPr="00291506">
        <w:rPr>
          <w:rFonts w:ascii="Arial" w:hAnsi="Arial" w:cs="Arial"/>
          <w:lang w:val="el-GR"/>
        </w:rPr>
        <w:t>Φοινικαριών</w:t>
      </w:r>
      <w:proofErr w:type="spellEnd"/>
      <w:r w:rsidR="002C3D50" w:rsidRPr="00291506">
        <w:rPr>
          <w:rFonts w:ascii="Arial" w:hAnsi="Arial" w:cs="Arial"/>
          <w:lang w:val="el-GR"/>
        </w:rPr>
        <w:t xml:space="preserve"> και </w:t>
      </w:r>
      <w:proofErr w:type="spellStart"/>
      <w:r w:rsidR="002C3D50" w:rsidRPr="00291506">
        <w:rPr>
          <w:rFonts w:ascii="Arial" w:hAnsi="Arial" w:cs="Arial"/>
          <w:lang w:val="el-GR"/>
        </w:rPr>
        <w:t>Αρμενοχωρίου</w:t>
      </w:r>
      <w:proofErr w:type="spellEnd"/>
      <w:r w:rsidRPr="00291506">
        <w:rPr>
          <w:rFonts w:ascii="Arial" w:hAnsi="Arial" w:cs="Arial"/>
          <w:lang w:val="el-GR"/>
        </w:rPr>
        <w:t xml:space="preserve"> (στο Δήμο </w:t>
      </w:r>
      <w:proofErr w:type="spellStart"/>
      <w:r w:rsidRPr="00291506">
        <w:rPr>
          <w:rFonts w:ascii="Arial" w:hAnsi="Arial" w:cs="Arial"/>
          <w:lang w:val="el-GR"/>
        </w:rPr>
        <w:t>Αμαθούντας</w:t>
      </w:r>
      <w:proofErr w:type="spellEnd"/>
      <w:r w:rsidRPr="00291506">
        <w:rPr>
          <w:rFonts w:ascii="Arial" w:hAnsi="Arial" w:cs="Arial"/>
          <w:lang w:val="el-GR"/>
        </w:rPr>
        <w:t>)</w:t>
      </w:r>
    </w:p>
    <w:p w14:paraId="64629913" w14:textId="77777777" w:rsidR="002C3D50" w:rsidRPr="00291506" w:rsidRDefault="00504E53" w:rsidP="00291506">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Ακρωτηρίου, Ασώματου, Επισκοπής, </w:t>
      </w:r>
      <w:proofErr w:type="spellStart"/>
      <w:r w:rsidRPr="00291506">
        <w:rPr>
          <w:rFonts w:ascii="Arial" w:hAnsi="Arial" w:cs="Arial"/>
          <w:lang w:val="el-GR"/>
        </w:rPr>
        <w:t>Ερήμης</w:t>
      </w:r>
      <w:proofErr w:type="spellEnd"/>
      <w:r w:rsidRPr="00291506">
        <w:rPr>
          <w:rFonts w:ascii="Arial" w:hAnsi="Arial" w:cs="Arial"/>
          <w:lang w:val="el-GR"/>
        </w:rPr>
        <w:t xml:space="preserve">, </w:t>
      </w:r>
      <w:proofErr w:type="spellStart"/>
      <w:r w:rsidRPr="00291506">
        <w:rPr>
          <w:rFonts w:ascii="Arial" w:hAnsi="Arial" w:cs="Arial"/>
          <w:lang w:val="el-GR"/>
        </w:rPr>
        <w:t>Καντού</w:t>
      </w:r>
      <w:proofErr w:type="spellEnd"/>
      <w:r w:rsidRPr="00291506">
        <w:rPr>
          <w:rFonts w:ascii="Arial" w:hAnsi="Arial" w:cs="Arial"/>
          <w:lang w:val="el-GR"/>
        </w:rPr>
        <w:t xml:space="preserve">, </w:t>
      </w:r>
      <w:proofErr w:type="spellStart"/>
      <w:r w:rsidRPr="00291506">
        <w:rPr>
          <w:rFonts w:ascii="Arial" w:hAnsi="Arial" w:cs="Arial"/>
          <w:lang w:val="el-GR"/>
        </w:rPr>
        <w:t>Κολοσσίου</w:t>
      </w:r>
      <w:proofErr w:type="spellEnd"/>
      <w:r w:rsidRPr="00291506">
        <w:rPr>
          <w:rFonts w:ascii="Arial" w:hAnsi="Arial" w:cs="Arial"/>
          <w:lang w:val="el-GR"/>
        </w:rPr>
        <w:t xml:space="preserve">, Σωτήρας και </w:t>
      </w:r>
      <w:proofErr w:type="spellStart"/>
      <w:r w:rsidRPr="00291506">
        <w:rPr>
          <w:rFonts w:ascii="Arial" w:hAnsi="Arial" w:cs="Arial"/>
          <w:lang w:val="el-GR"/>
        </w:rPr>
        <w:t>Τραχωνίου</w:t>
      </w:r>
      <w:proofErr w:type="spellEnd"/>
      <w:r w:rsidRPr="00291506">
        <w:rPr>
          <w:rFonts w:ascii="Arial" w:hAnsi="Arial" w:cs="Arial"/>
          <w:lang w:val="el-GR"/>
        </w:rPr>
        <w:t xml:space="preserve"> (στο Δήμο </w:t>
      </w:r>
      <w:proofErr w:type="spellStart"/>
      <w:r w:rsidRPr="00291506">
        <w:rPr>
          <w:rFonts w:ascii="Arial" w:hAnsi="Arial" w:cs="Arial"/>
          <w:lang w:val="el-GR"/>
        </w:rPr>
        <w:t>Κουρίου</w:t>
      </w:r>
      <w:proofErr w:type="spellEnd"/>
      <w:r w:rsidRPr="00291506">
        <w:rPr>
          <w:rFonts w:ascii="Arial" w:hAnsi="Arial" w:cs="Arial"/>
          <w:lang w:val="el-GR"/>
        </w:rPr>
        <w:t>)</w:t>
      </w:r>
    </w:p>
    <w:p w14:paraId="35976C75" w14:textId="77777777" w:rsidR="002C3D50" w:rsidRDefault="00504E53" w:rsidP="002C3D50">
      <w:pPr>
        <w:rPr>
          <w:rFonts w:ascii="Arial" w:hAnsi="Arial" w:cs="Arial"/>
          <w:b/>
          <w:bCs/>
          <w:sz w:val="22"/>
          <w:szCs w:val="22"/>
          <w:lang w:val="el-GR"/>
        </w:rPr>
      </w:pPr>
      <w:r w:rsidRPr="00291506">
        <w:rPr>
          <w:rFonts w:ascii="Arial" w:hAnsi="Arial" w:cs="Arial"/>
          <w:b/>
          <w:bCs/>
          <w:sz w:val="22"/>
          <w:szCs w:val="22"/>
          <w:lang w:val="el-GR"/>
        </w:rPr>
        <w:t xml:space="preserve">Επαρχία Λάρνακας </w:t>
      </w:r>
    </w:p>
    <w:p w14:paraId="0D289654" w14:textId="77777777" w:rsidR="007248E3" w:rsidRPr="00291506" w:rsidRDefault="007248E3" w:rsidP="002C3D50">
      <w:pPr>
        <w:rPr>
          <w:rFonts w:ascii="Arial" w:hAnsi="Arial" w:cs="Arial"/>
          <w:b/>
          <w:bCs/>
          <w:sz w:val="22"/>
          <w:szCs w:val="22"/>
          <w:lang w:val="el-GR"/>
        </w:rPr>
      </w:pPr>
    </w:p>
    <w:p w14:paraId="691BD57A" w14:textId="77777777" w:rsidR="00045CA7" w:rsidRPr="00291506" w:rsidRDefault="00504E53" w:rsidP="002C3D50">
      <w:pPr>
        <w:pStyle w:val="ListParagraph0"/>
        <w:numPr>
          <w:ilvl w:val="0"/>
          <w:numId w:val="62"/>
        </w:numPr>
        <w:rPr>
          <w:rFonts w:ascii="Arial" w:hAnsi="Arial" w:cs="Arial"/>
          <w:lang w:val="el-GR"/>
        </w:rPr>
      </w:pPr>
      <w:r w:rsidRPr="00291506">
        <w:rPr>
          <w:rFonts w:ascii="Arial" w:hAnsi="Arial" w:cs="Arial"/>
          <w:lang w:val="el-GR"/>
        </w:rPr>
        <w:t xml:space="preserve">Δημοτικό Διαμέρισμα </w:t>
      </w:r>
      <w:proofErr w:type="spellStart"/>
      <w:r w:rsidRPr="00291506">
        <w:rPr>
          <w:rFonts w:ascii="Arial" w:hAnsi="Arial" w:cs="Arial"/>
          <w:lang w:val="el-GR"/>
        </w:rPr>
        <w:t>Ορόκλινης</w:t>
      </w:r>
      <w:proofErr w:type="spellEnd"/>
      <w:r w:rsidRPr="00291506">
        <w:rPr>
          <w:rFonts w:ascii="Arial" w:hAnsi="Arial" w:cs="Arial"/>
          <w:lang w:val="el-GR"/>
        </w:rPr>
        <w:t xml:space="preserve"> -εκτός παραλιακής ζώνης (στο </w:t>
      </w:r>
      <w:r w:rsidR="002C3D50" w:rsidRPr="00291506">
        <w:rPr>
          <w:rFonts w:ascii="Arial" w:hAnsi="Arial" w:cs="Arial"/>
          <w:lang w:val="el-GR"/>
        </w:rPr>
        <w:t>Δήμο Λάρνακας</w:t>
      </w:r>
      <w:r w:rsidRPr="00291506">
        <w:rPr>
          <w:rFonts w:ascii="Arial" w:hAnsi="Arial" w:cs="Arial"/>
          <w:lang w:val="el-GR"/>
        </w:rPr>
        <w:t>)</w:t>
      </w:r>
    </w:p>
    <w:p w14:paraId="6BD995AA" w14:textId="77777777" w:rsidR="00045CA7" w:rsidRPr="00045CA7" w:rsidRDefault="00504E53" w:rsidP="002C3D50">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w:t>
      </w:r>
      <w:proofErr w:type="spellStart"/>
      <w:r w:rsidR="002C3D50" w:rsidRPr="00291506">
        <w:rPr>
          <w:rFonts w:ascii="Arial" w:hAnsi="Arial" w:cs="Arial"/>
          <w:lang w:val="el-GR"/>
        </w:rPr>
        <w:t>Κελλιών</w:t>
      </w:r>
      <w:proofErr w:type="spellEnd"/>
      <w:r w:rsidR="002C3D50" w:rsidRPr="00291506">
        <w:rPr>
          <w:rFonts w:ascii="Arial" w:hAnsi="Arial" w:cs="Arial"/>
          <w:lang w:val="el-GR"/>
        </w:rPr>
        <w:t xml:space="preserve"> και Τρούλλων</w:t>
      </w:r>
      <w:r w:rsidRPr="00291506">
        <w:rPr>
          <w:rFonts w:ascii="Arial" w:hAnsi="Arial" w:cs="Arial"/>
          <w:lang w:val="el-GR"/>
        </w:rPr>
        <w:t xml:space="preserve"> (στο Δήμο </w:t>
      </w:r>
      <w:proofErr w:type="spellStart"/>
      <w:r w:rsidRPr="00291506">
        <w:rPr>
          <w:rFonts w:ascii="Arial" w:hAnsi="Arial" w:cs="Arial"/>
          <w:lang w:val="el-GR"/>
        </w:rPr>
        <w:t>Αραδίππου</w:t>
      </w:r>
      <w:proofErr w:type="spellEnd"/>
      <w:r w:rsidRPr="00291506">
        <w:rPr>
          <w:rFonts w:ascii="Arial" w:hAnsi="Arial" w:cs="Arial"/>
          <w:lang w:val="el-GR"/>
        </w:rPr>
        <w:t>)</w:t>
      </w:r>
    </w:p>
    <w:p w14:paraId="154F8DA0" w14:textId="77777777" w:rsidR="00045CA7" w:rsidRPr="00045CA7" w:rsidRDefault="00504E53" w:rsidP="002C3D50">
      <w:pPr>
        <w:pStyle w:val="ListParagraph0"/>
        <w:numPr>
          <w:ilvl w:val="0"/>
          <w:numId w:val="62"/>
        </w:numPr>
        <w:rPr>
          <w:rFonts w:ascii="Arial" w:hAnsi="Arial" w:cs="Arial"/>
          <w:lang w:val="el-GR"/>
        </w:rPr>
      </w:pPr>
      <w:r w:rsidRPr="00291506">
        <w:rPr>
          <w:rFonts w:ascii="Arial" w:hAnsi="Arial" w:cs="Arial"/>
          <w:lang w:val="el-GR"/>
        </w:rPr>
        <w:t>Δημοτικά Διαμερίσματα</w:t>
      </w:r>
      <w:r w:rsidR="002C3D50" w:rsidRPr="00291506">
        <w:rPr>
          <w:rFonts w:ascii="Arial" w:hAnsi="Arial" w:cs="Arial"/>
          <w:lang w:val="el-GR"/>
        </w:rPr>
        <w:t xml:space="preserve"> Κιτίου, Περιβολιών και </w:t>
      </w:r>
      <w:proofErr w:type="spellStart"/>
      <w:r w:rsidR="002C3D50" w:rsidRPr="00291506">
        <w:rPr>
          <w:rFonts w:ascii="Arial" w:hAnsi="Arial" w:cs="Arial"/>
          <w:lang w:val="el-GR"/>
        </w:rPr>
        <w:t>Τερσεφάνου</w:t>
      </w:r>
      <w:proofErr w:type="spellEnd"/>
      <w:r w:rsidRPr="00291506">
        <w:rPr>
          <w:rFonts w:ascii="Arial" w:hAnsi="Arial" w:cs="Arial"/>
          <w:lang w:val="el-GR"/>
        </w:rPr>
        <w:t xml:space="preserve"> (στο Δήμο </w:t>
      </w:r>
      <w:proofErr w:type="spellStart"/>
      <w:r w:rsidRPr="00291506">
        <w:rPr>
          <w:rFonts w:ascii="Arial" w:hAnsi="Arial" w:cs="Arial"/>
          <w:lang w:val="el-GR"/>
        </w:rPr>
        <w:t>Μενεού-Δρομολαξιάς</w:t>
      </w:r>
      <w:proofErr w:type="spellEnd"/>
      <w:r w:rsidRPr="00291506">
        <w:rPr>
          <w:rFonts w:ascii="Arial" w:hAnsi="Arial" w:cs="Arial"/>
          <w:lang w:val="el-GR"/>
        </w:rPr>
        <w:t>)</w:t>
      </w:r>
    </w:p>
    <w:p w14:paraId="27F8F823" w14:textId="77777777" w:rsidR="00045CA7" w:rsidRPr="00045CA7" w:rsidRDefault="00504E53" w:rsidP="002C3D50">
      <w:pPr>
        <w:pStyle w:val="ListParagraph0"/>
        <w:numPr>
          <w:ilvl w:val="0"/>
          <w:numId w:val="62"/>
        </w:numPr>
        <w:rPr>
          <w:rFonts w:ascii="Arial" w:hAnsi="Arial" w:cs="Arial"/>
          <w:lang w:val="el-GR"/>
        </w:rPr>
      </w:pPr>
      <w:r w:rsidRPr="00291506">
        <w:rPr>
          <w:rFonts w:ascii="Arial" w:hAnsi="Arial" w:cs="Arial"/>
          <w:lang w:val="el-GR"/>
        </w:rPr>
        <w:t>Δημοτικά Διαμερίσματα Πάνω</w:t>
      </w:r>
      <w:r w:rsidR="002C3D50" w:rsidRPr="00291506">
        <w:rPr>
          <w:rFonts w:ascii="Arial" w:hAnsi="Arial" w:cs="Arial"/>
          <w:lang w:val="el-GR"/>
        </w:rPr>
        <w:t xml:space="preserve"> </w:t>
      </w:r>
      <w:proofErr w:type="spellStart"/>
      <w:r w:rsidR="002C3D50" w:rsidRPr="00291506">
        <w:rPr>
          <w:rFonts w:ascii="Arial" w:hAnsi="Arial" w:cs="Arial"/>
          <w:lang w:val="el-GR"/>
        </w:rPr>
        <w:t>Λευκάρων</w:t>
      </w:r>
      <w:proofErr w:type="spellEnd"/>
      <w:r w:rsidR="002C3D50" w:rsidRPr="00291506">
        <w:rPr>
          <w:rFonts w:ascii="Arial" w:hAnsi="Arial" w:cs="Arial"/>
          <w:lang w:val="el-GR"/>
        </w:rPr>
        <w:t xml:space="preserve">, </w:t>
      </w:r>
      <w:proofErr w:type="spellStart"/>
      <w:r w:rsidR="002C3D50" w:rsidRPr="00291506">
        <w:rPr>
          <w:rFonts w:ascii="Arial" w:hAnsi="Arial" w:cs="Arial"/>
          <w:lang w:val="el-GR"/>
        </w:rPr>
        <w:t>Βάβλας</w:t>
      </w:r>
      <w:proofErr w:type="spellEnd"/>
      <w:r w:rsidR="002C3D50" w:rsidRPr="00291506">
        <w:rPr>
          <w:rFonts w:ascii="Arial" w:hAnsi="Arial" w:cs="Arial"/>
          <w:lang w:val="el-GR"/>
        </w:rPr>
        <w:t xml:space="preserve">, </w:t>
      </w:r>
      <w:proofErr w:type="spellStart"/>
      <w:r w:rsidR="002C3D50" w:rsidRPr="00291506">
        <w:rPr>
          <w:rFonts w:ascii="Arial" w:hAnsi="Arial" w:cs="Arial"/>
          <w:lang w:val="el-GR"/>
        </w:rPr>
        <w:t>Δελίκηπου</w:t>
      </w:r>
      <w:proofErr w:type="spellEnd"/>
      <w:r w:rsidR="002C3D50" w:rsidRPr="00291506">
        <w:rPr>
          <w:rFonts w:ascii="Arial" w:hAnsi="Arial" w:cs="Arial"/>
          <w:lang w:val="el-GR"/>
        </w:rPr>
        <w:t xml:space="preserve">, Κάτω </w:t>
      </w:r>
      <w:proofErr w:type="spellStart"/>
      <w:r w:rsidR="002C3D50" w:rsidRPr="00291506">
        <w:rPr>
          <w:rFonts w:ascii="Arial" w:hAnsi="Arial" w:cs="Arial"/>
          <w:lang w:val="el-GR"/>
        </w:rPr>
        <w:t>Λευκάρων</w:t>
      </w:r>
      <w:proofErr w:type="spellEnd"/>
      <w:r w:rsidR="002C3D50" w:rsidRPr="00291506">
        <w:rPr>
          <w:rFonts w:ascii="Arial" w:hAnsi="Arial" w:cs="Arial"/>
          <w:lang w:val="el-GR"/>
        </w:rPr>
        <w:t xml:space="preserve">, Κόρνου, </w:t>
      </w:r>
      <w:proofErr w:type="spellStart"/>
      <w:r w:rsidR="002C3D50" w:rsidRPr="00291506">
        <w:rPr>
          <w:rFonts w:ascii="Arial" w:hAnsi="Arial" w:cs="Arial"/>
          <w:lang w:val="el-GR"/>
        </w:rPr>
        <w:t>Λάγιας</w:t>
      </w:r>
      <w:proofErr w:type="spellEnd"/>
      <w:r w:rsidR="002C3D50" w:rsidRPr="00291506">
        <w:rPr>
          <w:rFonts w:ascii="Arial" w:hAnsi="Arial" w:cs="Arial"/>
          <w:lang w:val="el-GR"/>
        </w:rPr>
        <w:t xml:space="preserve"> και </w:t>
      </w:r>
      <w:proofErr w:type="spellStart"/>
      <w:r w:rsidR="002C3D50" w:rsidRPr="00291506">
        <w:rPr>
          <w:rFonts w:ascii="Arial" w:hAnsi="Arial" w:cs="Arial"/>
          <w:lang w:val="el-GR"/>
        </w:rPr>
        <w:t>Σκαρίνου</w:t>
      </w:r>
      <w:proofErr w:type="spellEnd"/>
      <w:r w:rsidRPr="00291506">
        <w:rPr>
          <w:rFonts w:ascii="Arial" w:hAnsi="Arial" w:cs="Arial"/>
          <w:lang w:val="el-GR"/>
        </w:rPr>
        <w:t xml:space="preserve"> (στο Δήμο </w:t>
      </w:r>
      <w:proofErr w:type="spellStart"/>
      <w:r w:rsidRPr="00291506">
        <w:rPr>
          <w:rFonts w:ascii="Arial" w:hAnsi="Arial" w:cs="Arial"/>
          <w:lang w:val="el-GR"/>
        </w:rPr>
        <w:t>Λευκάρων</w:t>
      </w:r>
      <w:proofErr w:type="spellEnd"/>
      <w:r w:rsidRPr="00045CA7">
        <w:rPr>
          <w:rFonts w:ascii="Arial" w:hAnsi="Arial" w:cs="Arial"/>
          <w:lang w:val="el-GR"/>
        </w:rPr>
        <w:t>)</w:t>
      </w:r>
    </w:p>
    <w:p w14:paraId="1554155C" w14:textId="77777777" w:rsidR="002C3D50" w:rsidRPr="00291506" w:rsidRDefault="00504E53" w:rsidP="00291506">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w:t>
      </w:r>
      <w:proofErr w:type="spellStart"/>
      <w:r w:rsidRPr="00291506">
        <w:rPr>
          <w:rFonts w:ascii="Arial" w:hAnsi="Arial" w:cs="Arial"/>
          <w:lang w:val="el-GR"/>
        </w:rPr>
        <w:t>Αθηένου</w:t>
      </w:r>
      <w:proofErr w:type="spellEnd"/>
      <w:r w:rsidRPr="00291506">
        <w:rPr>
          <w:rFonts w:ascii="Arial" w:hAnsi="Arial" w:cs="Arial"/>
          <w:lang w:val="el-GR"/>
        </w:rPr>
        <w:t xml:space="preserve"> και </w:t>
      </w:r>
      <w:proofErr w:type="spellStart"/>
      <w:r w:rsidRPr="00291506">
        <w:rPr>
          <w:rFonts w:ascii="Arial" w:hAnsi="Arial" w:cs="Arial"/>
          <w:lang w:val="el-GR"/>
        </w:rPr>
        <w:t>Αβδελλερού</w:t>
      </w:r>
      <w:proofErr w:type="spellEnd"/>
      <w:r w:rsidRPr="00291506">
        <w:rPr>
          <w:rFonts w:ascii="Arial" w:hAnsi="Arial" w:cs="Arial"/>
          <w:lang w:val="el-GR"/>
        </w:rPr>
        <w:t xml:space="preserve"> (στο Δήμο </w:t>
      </w:r>
      <w:proofErr w:type="spellStart"/>
      <w:r w:rsidRPr="00291506">
        <w:rPr>
          <w:rFonts w:ascii="Arial" w:hAnsi="Arial" w:cs="Arial"/>
          <w:lang w:val="el-GR"/>
        </w:rPr>
        <w:t>Αθηένου</w:t>
      </w:r>
      <w:proofErr w:type="spellEnd"/>
      <w:r w:rsidRPr="00291506">
        <w:rPr>
          <w:rFonts w:ascii="Arial" w:hAnsi="Arial" w:cs="Arial"/>
          <w:lang w:val="el-GR"/>
        </w:rPr>
        <w:t>)</w:t>
      </w:r>
    </w:p>
    <w:p w14:paraId="55C41834" w14:textId="77777777" w:rsidR="002C3D50" w:rsidRDefault="00504E53" w:rsidP="002C3D50">
      <w:pPr>
        <w:rPr>
          <w:rFonts w:ascii="Arial" w:hAnsi="Arial" w:cs="Arial"/>
          <w:b/>
          <w:bCs/>
          <w:sz w:val="22"/>
          <w:szCs w:val="22"/>
          <w:lang w:val="el-GR"/>
        </w:rPr>
      </w:pPr>
      <w:r w:rsidRPr="00291506">
        <w:rPr>
          <w:rFonts w:ascii="Arial" w:hAnsi="Arial" w:cs="Arial"/>
          <w:b/>
          <w:bCs/>
          <w:sz w:val="22"/>
          <w:szCs w:val="22"/>
          <w:lang w:val="el-GR"/>
        </w:rPr>
        <w:t xml:space="preserve">Επαρχία Πάφου </w:t>
      </w:r>
    </w:p>
    <w:p w14:paraId="5EE15C0E" w14:textId="77777777" w:rsidR="007248E3" w:rsidRPr="00291506" w:rsidRDefault="007248E3" w:rsidP="002C3D50">
      <w:pPr>
        <w:rPr>
          <w:rFonts w:ascii="Arial" w:hAnsi="Arial" w:cs="Arial"/>
          <w:b/>
          <w:bCs/>
          <w:sz w:val="22"/>
          <w:szCs w:val="22"/>
          <w:lang w:val="el-GR"/>
        </w:rPr>
      </w:pPr>
    </w:p>
    <w:p w14:paraId="069564C6" w14:textId="77777777" w:rsidR="00045CA7" w:rsidRDefault="00504E53" w:rsidP="002C3D50">
      <w:pPr>
        <w:pStyle w:val="ListParagraph0"/>
        <w:numPr>
          <w:ilvl w:val="0"/>
          <w:numId w:val="62"/>
        </w:numPr>
        <w:rPr>
          <w:rFonts w:ascii="Arial" w:hAnsi="Arial" w:cs="Arial"/>
          <w:lang w:val="el-GR"/>
        </w:rPr>
      </w:pPr>
      <w:r w:rsidRPr="00291506">
        <w:rPr>
          <w:rFonts w:ascii="Arial" w:hAnsi="Arial" w:cs="Arial"/>
          <w:lang w:val="el-GR"/>
        </w:rPr>
        <w:t xml:space="preserve">Δημοτικό Διαμέρισμα </w:t>
      </w:r>
      <w:proofErr w:type="spellStart"/>
      <w:r w:rsidRPr="00291506">
        <w:rPr>
          <w:rFonts w:ascii="Arial" w:hAnsi="Arial" w:cs="Arial"/>
          <w:lang w:val="el-GR"/>
        </w:rPr>
        <w:t>Τίμης</w:t>
      </w:r>
      <w:proofErr w:type="spellEnd"/>
      <w:r w:rsidRPr="00291506">
        <w:rPr>
          <w:rFonts w:ascii="Arial" w:hAnsi="Arial" w:cs="Arial"/>
          <w:lang w:val="el-GR"/>
        </w:rPr>
        <w:t xml:space="preserve"> (στο </w:t>
      </w:r>
      <w:r w:rsidR="002C3D50" w:rsidRPr="00291506">
        <w:rPr>
          <w:rFonts w:ascii="Arial" w:hAnsi="Arial" w:cs="Arial"/>
          <w:lang w:val="el-GR"/>
        </w:rPr>
        <w:t xml:space="preserve">Δήμο </w:t>
      </w:r>
      <w:proofErr w:type="spellStart"/>
      <w:r w:rsidRPr="00291506">
        <w:rPr>
          <w:rFonts w:ascii="Arial" w:hAnsi="Arial" w:cs="Arial"/>
          <w:lang w:val="el-GR"/>
        </w:rPr>
        <w:t>Ιεροκηπίων</w:t>
      </w:r>
      <w:proofErr w:type="spellEnd"/>
      <w:r w:rsidRPr="00291506">
        <w:rPr>
          <w:rFonts w:ascii="Arial" w:hAnsi="Arial" w:cs="Arial"/>
          <w:lang w:val="el-GR"/>
        </w:rPr>
        <w:t>)</w:t>
      </w:r>
    </w:p>
    <w:p w14:paraId="2C47B1AF" w14:textId="77777777" w:rsidR="00045CA7" w:rsidRDefault="00504E53" w:rsidP="002C3D50">
      <w:pPr>
        <w:pStyle w:val="ListParagraph0"/>
        <w:numPr>
          <w:ilvl w:val="0"/>
          <w:numId w:val="62"/>
        </w:numPr>
        <w:rPr>
          <w:rFonts w:ascii="Arial" w:hAnsi="Arial" w:cs="Arial"/>
          <w:lang w:val="el-GR"/>
        </w:rPr>
      </w:pPr>
      <w:r w:rsidRPr="00291506">
        <w:rPr>
          <w:rFonts w:ascii="Arial" w:hAnsi="Arial" w:cs="Arial"/>
          <w:lang w:val="el-GR"/>
        </w:rPr>
        <w:t>Δημοτικά Διαμερίσματα</w:t>
      </w:r>
      <w:r w:rsidR="002C3D50" w:rsidRPr="00291506">
        <w:rPr>
          <w:rFonts w:ascii="Arial" w:hAnsi="Arial" w:cs="Arial"/>
          <w:lang w:val="el-GR"/>
        </w:rPr>
        <w:t>,</w:t>
      </w:r>
      <w:r w:rsidRPr="00291506">
        <w:rPr>
          <w:rFonts w:ascii="Arial" w:hAnsi="Arial" w:cs="Arial"/>
          <w:lang w:val="el-GR"/>
        </w:rPr>
        <w:t xml:space="preserve"> </w:t>
      </w:r>
      <w:proofErr w:type="spellStart"/>
      <w:r w:rsidRPr="00291506">
        <w:rPr>
          <w:rFonts w:ascii="Arial" w:hAnsi="Arial" w:cs="Arial"/>
          <w:lang w:val="el-GR"/>
        </w:rPr>
        <w:t>Πέγειας</w:t>
      </w:r>
      <w:proofErr w:type="spellEnd"/>
      <w:r w:rsidRPr="00291506">
        <w:rPr>
          <w:rFonts w:ascii="Arial" w:hAnsi="Arial" w:cs="Arial"/>
          <w:lang w:val="el-GR"/>
        </w:rPr>
        <w:t xml:space="preserve"> (εκτός παραλιακής ζώνης),</w:t>
      </w:r>
      <w:r w:rsidR="002C3D50" w:rsidRPr="00291506">
        <w:rPr>
          <w:rFonts w:ascii="Arial" w:hAnsi="Arial" w:cs="Arial"/>
          <w:lang w:val="el-GR"/>
        </w:rPr>
        <w:t xml:space="preserve"> </w:t>
      </w:r>
      <w:proofErr w:type="spellStart"/>
      <w:r w:rsidR="002C3D50" w:rsidRPr="00291506">
        <w:rPr>
          <w:rFonts w:ascii="Arial" w:hAnsi="Arial" w:cs="Arial"/>
          <w:lang w:val="el-GR"/>
        </w:rPr>
        <w:t>Ακουρσού</w:t>
      </w:r>
      <w:proofErr w:type="spellEnd"/>
      <w:r w:rsidR="002C3D50" w:rsidRPr="00291506">
        <w:rPr>
          <w:rFonts w:ascii="Arial" w:hAnsi="Arial" w:cs="Arial"/>
          <w:lang w:val="el-GR"/>
        </w:rPr>
        <w:t xml:space="preserve">, </w:t>
      </w:r>
      <w:proofErr w:type="spellStart"/>
      <w:r w:rsidR="002C3D50" w:rsidRPr="00291506">
        <w:rPr>
          <w:rFonts w:ascii="Arial" w:hAnsi="Arial" w:cs="Arial"/>
          <w:lang w:val="el-GR"/>
        </w:rPr>
        <w:t>Ίνειας</w:t>
      </w:r>
      <w:proofErr w:type="spellEnd"/>
      <w:r w:rsidR="002C3D50" w:rsidRPr="00291506">
        <w:rPr>
          <w:rFonts w:ascii="Arial" w:hAnsi="Arial" w:cs="Arial"/>
          <w:lang w:val="el-GR"/>
        </w:rPr>
        <w:t xml:space="preserve">, </w:t>
      </w:r>
      <w:proofErr w:type="spellStart"/>
      <w:r w:rsidR="002C3D50" w:rsidRPr="00291506">
        <w:rPr>
          <w:rFonts w:ascii="Arial" w:hAnsi="Arial" w:cs="Arial"/>
          <w:lang w:val="el-GR"/>
        </w:rPr>
        <w:t>Κάθικα</w:t>
      </w:r>
      <w:proofErr w:type="spellEnd"/>
      <w:r w:rsidR="002C3D50" w:rsidRPr="00291506">
        <w:rPr>
          <w:rFonts w:ascii="Arial" w:hAnsi="Arial" w:cs="Arial"/>
          <w:lang w:val="el-GR"/>
        </w:rPr>
        <w:t xml:space="preserve">, Κάτω </w:t>
      </w:r>
      <w:proofErr w:type="spellStart"/>
      <w:r w:rsidR="002C3D50" w:rsidRPr="00291506">
        <w:rPr>
          <w:rFonts w:ascii="Arial" w:hAnsi="Arial" w:cs="Arial"/>
          <w:lang w:val="el-GR"/>
        </w:rPr>
        <w:t>Αρόδων</w:t>
      </w:r>
      <w:proofErr w:type="spellEnd"/>
      <w:r w:rsidRPr="00291506">
        <w:rPr>
          <w:rFonts w:ascii="Arial" w:hAnsi="Arial" w:cs="Arial"/>
          <w:lang w:val="el-GR"/>
        </w:rPr>
        <w:t xml:space="preserve"> </w:t>
      </w:r>
      <w:r w:rsidR="002C3D50" w:rsidRPr="00291506">
        <w:rPr>
          <w:rFonts w:ascii="Arial" w:hAnsi="Arial" w:cs="Arial"/>
          <w:lang w:val="el-GR"/>
        </w:rPr>
        <w:t xml:space="preserve">και Πάνω </w:t>
      </w:r>
      <w:proofErr w:type="spellStart"/>
      <w:r w:rsidR="002C3D50" w:rsidRPr="00291506">
        <w:rPr>
          <w:rFonts w:ascii="Arial" w:hAnsi="Arial" w:cs="Arial"/>
          <w:lang w:val="el-GR"/>
        </w:rPr>
        <w:t>Αρόδων</w:t>
      </w:r>
      <w:proofErr w:type="spellEnd"/>
      <w:r w:rsidRPr="00291506">
        <w:rPr>
          <w:rFonts w:ascii="Arial" w:hAnsi="Arial" w:cs="Arial"/>
          <w:lang w:val="el-GR"/>
        </w:rPr>
        <w:t xml:space="preserve"> (στο Δήμο Ακάμα)</w:t>
      </w:r>
    </w:p>
    <w:p w14:paraId="5578516D" w14:textId="77777777" w:rsidR="002C3D50" w:rsidRPr="00291506" w:rsidRDefault="00504E53" w:rsidP="00291506">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Πόλης </w:t>
      </w:r>
      <w:proofErr w:type="spellStart"/>
      <w:r w:rsidRPr="00291506">
        <w:rPr>
          <w:rFonts w:ascii="Arial" w:hAnsi="Arial" w:cs="Arial"/>
          <w:lang w:val="el-GR"/>
        </w:rPr>
        <w:t>Χρυσοχούς</w:t>
      </w:r>
      <w:proofErr w:type="spellEnd"/>
      <w:r w:rsidRPr="00291506">
        <w:rPr>
          <w:rFonts w:ascii="Arial" w:hAnsi="Arial" w:cs="Arial"/>
          <w:lang w:val="el-GR"/>
        </w:rPr>
        <w:t xml:space="preserve">, Αγίας Μαρίνας, </w:t>
      </w:r>
      <w:proofErr w:type="spellStart"/>
      <w:r w:rsidRPr="00291506">
        <w:rPr>
          <w:rFonts w:ascii="Arial" w:hAnsi="Arial" w:cs="Arial"/>
          <w:lang w:val="el-GR"/>
        </w:rPr>
        <w:t>Ανδρολίκου</w:t>
      </w:r>
      <w:proofErr w:type="spellEnd"/>
      <w:r w:rsidRPr="00291506">
        <w:rPr>
          <w:rFonts w:ascii="Arial" w:hAnsi="Arial" w:cs="Arial"/>
          <w:lang w:val="el-GR"/>
        </w:rPr>
        <w:t xml:space="preserve">, </w:t>
      </w:r>
      <w:proofErr w:type="spellStart"/>
      <w:r w:rsidRPr="00291506">
        <w:rPr>
          <w:rFonts w:ascii="Arial" w:hAnsi="Arial" w:cs="Arial"/>
          <w:lang w:val="el-GR"/>
        </w:rPr>
        <w:t>Αργάκας</w:t>
      </w:r>
      <w:proofErr w:type="spellEnd"/>
      <w:r w:rsidRPr="00291506">
        <w:rPr>
          <w:rFonts w:ascii="Arial" w:hAnsi="Arial" w:cs="Arial"/>
          <w:lang w:val="el-GR"/>
        </w:rPr>
        <w:t xml:space="preserve">, </w:t>
      </w:r>
      <w:proofErr w:type="spellStart"/>
      <w:r w:rsidRPr="00291506">
        <w:rPr>
          <w:rFonts w:ascii="Arial" w:hAnsi="Arial" w:cs="Arial"/>
          <w:lang w:val="el-GR"/>
        </w:rPr>
        <w:t>Γιαλιάς</w:t>
      </w:r>
      <w:proofErr w:type="spellEnd"/>
      <w:r w:rsidRPr="00291506">
        <w:rPr>
          <w:rFonts w:ascii="Arial" w:hAnsi="Arial" w:cs="Arial"/>
          <w:lang w:val="el-GR"/>
        </w:rPr>
        <w:t xml:space="preserve">, </w:t>
      </w:r>
      <w:proofErr w:type="spellStart"/>
      <w:r w:rsidRPr="00291506">
        <w:rPr>
          <w:rFonts w:ascii="Arial" w:hAnsi="Arial" w:cs="Arial"/>
          <w:lang w:val="el-GR"/>
        </w:rPr>
        <w:t>Δρούσειας</w:t>
      </w:r>
      <w:proofErr w:type="spellEnd"/>
      <w:r w:rsidRPr="00291506">
        <w:rPr>
          <w:rFonts w:ascii="Arial" w:hAnsi="Arial" w:cs="Arial"/>
          <w:lang w:val="el-GR"/>
        </w:rPr>
        <w:t xml:space="preserve">, </w:t>
      </w:r>
      <w:proofErr w:type="spellStart"/>
      <w:r w:rsidRPr="00291506">
        <w:rPr>
          <w:rFonts w:ascii="Arial" w:hAnsi="Arial" w:cs="Arial"/>
          <w:lang w:val="el-GR"/>
        </w:rPr>
        <w:t>Κρίτου</w:t>
      </w:r>
      <w:proofErr w:type="spellEnd"/>
      <w:r w:rsidRPr="00291506">
        <w:rPr>
          <w:rFonts w:ascii="Arial" w:hAnsi="Arial" w:cs="Arial"/>
          <w:lang w:val="el-GR"/>
        </w:rPr>
        <w:t xml:space="preserve"> </w:t>
      </w:r>
      <w:proofErr w:type="spellStart"/>
      <w:r w:rsidRPr="00291506">
        <w:rPr>
          <w:rFonts w:ascii="Arial" w:hAnsi="Arial" w:cs="Arial"/>
          <w:lang w:val="el-GR"/>
        </w:rPr>
        <w:t>Τέρα</w:t>
      </w:r>
      <w:proofErr w:type="spellEnd"/>
      <w:r w:rsidRPr="00291506">
        <w:rPr>
          <w:rFonts w:ascii="Arial" w:hAnsi="Arial" w:cs="Arial"/>
          <w:lang w:val="el-GR"/>
        </w:rPr>
        <w:t xml:space="preserve">, </w:t>
      </w:r>
      <w:proofErr w:type="spellStart"/>
      <w:r w:rsidRPr="00291506">
        <w:rPr>
          <w:rFonts w:ascii="Arial" w:hAnsi="Arial" w:cs="Arial"/>
          <w:lang w:val="el-GR"/>
        </w:rPr>
        <w:t>Μακούντας</w:t>
      </w:r>
      <w:proofErr w:type="spellEnd"/>
      <w:r w:rsidRPr="00291506">
        <w:rPr>
          <w:rFonts w:ascii="Arial" w:hAnsi="Arial" w:cs="Arial"/>
          <w:lang w:val="el-GR"/>
        </w:rPr>
        <w:t xml:space="preserve">, Νέου Χωριού, Νέων </w:t>
      </w:r>
      <w:proofErr w:type="spellStart"/>
      <w:r w:rsidRPr="00291506">
        <w:rPr>
          <w:rFonts w:ascii="Arial" w:hAnsi="Arial" w:cs="Arial"/>
          <w:lang w:val="el-GR"/>
        </w:rPr>
        <w:t>Δημμάτων</w:t>
      </w:r>
      <w:proofErr w:type="spellEnd"/>
      <w:r w:rsidRPr="00291506">
        <w:rPr>
          <w:rFonts w:ascii="Arial" w:hAnsi="Arial" w:cs="Arial"/>
          <w:lang w:val="el-GR"/>
        </w:rPr>
        <w:t xml:space="preserve">, </w:t>
      </w:r>
      <w:proofErr w:type="spellStart"/>
      <w:r w:rsidRPr="00291506">
        <w:rPr>
          <w:rFonts w:ascii="Arial" w:hAnsi="Arial" w:cs="Arial"/>
          <w:lang w:val="el-GR"/>
        </w:rPr>
        <w:t>Πελαθούσας</w:t>
      </w:r>
      <w:proofErr w:type="spellEnd"/>
      <w:r w:rsidRPr="00291506">
        <w:rPr>
          <w:rFonts w:ascii="Arial" w:hAnsi="Arial" w:cs="Arial"/>
          <w:lang w:val="el-GR"/>
        </w:rPr>
        <w:t xml:space="preserve">, </w:t>
      </w:r>
      <w:proofErr w:type="spellStart"/>
      <w:r w:rsidRPr="00291506">
        <w:rPr>
          <w:rFonts w:ascii="Arial" w:hAnsi="Arial" w:cs="Arial"/>
          <w:lang w:val="el-GR"/>
        </w:rPr>
        <w:t>Πομού</w:t>
      </w:r>
      <w:proofErr w:type="spellEnd"/>
      <w:r w:rsidRPr="00291506">
        <w:rPr>
          <w:rFonts w:ascii="Arial" w:hAnsi="Arial" w:cs="Arial"/>
          <w:lang w:val="el-GR"/>
        </w:rPr>
        <w:t xml:space="preserve">, </w:t>
      </w:r>
      <w:proofErr w:type="spellStart"/>
      <w:r w:rsidRPr="00291506">
        <w:rPr>
          <w:rFonts w:ascii="Arial" w:hAnsi="Arial" w:cs="Arial"/>
          <w:lang w:val="el-GR"/>
        </w:rPr>
        <w:t>Τέρα</w:t>
      </w:r>
      <w:proofErr w:type="spellEnd"/>
      <w:r w:rsidRPr="00291506">
        <w:rPr>
          <w:rFonts w:ascii="Arial" w:hAnsi="Arial" w:cs="Arial"/>
          <w:lang w:val="el-GR"/>
        </w:rPr>
        <w:t xml:space="preserve"> και </w:t>
      </w:r>
      <w:proofErr w:type="spellStart"/>
      <w:r w:rsidRPr="00291506">
        <w:rPr>
          <w:rFonts w:ascii="Arial" w:hAnsi="Arial" w:cs="Arial"/>
          <w:lang w:val="el-GR"/>
        </w:rPr>
        <w:t>Χρυσοχούς</w:t>
      </w:r>
      <w:proofErr w:type="spellEnd"/>
      <w:r w:rsidRPr="00291506">
        <w:rPr>
          <w:rFonts w:ascii="Arial" w:hAnsi="Arial" w:cs="Arial"/>
          <w:lang w:val="el-GR"/>
        </w:rPr>
        <w:t xml:space="preserve"> (στο Δήμος Πόλης </w:t>
      </w:r>
      <w:proofErr w:type="spellStart"/>
      <w:r w:rsidRPr="00291506">
        <w:rPr>
          <w:rFonts w:ascii="Arial" w:hAnsi="Arial" w:cs="Arial"/>
          <w:lang w:val="el-GR"/>
        </w:rPr>
        <w:t>Χρυσοχούς</w:t>
      </w:r>
      <w:proofErr w:type="spellEnd"/>
      <w:r w:rsidRPr="00291506">
        <w:rPr>
          <w:rFonts w:ascii="Arial" w:hAnsi="Arial" w:cs="Arial"/>
          <w:lang w:val="el-GR"/>
        </w:rPr>
        <w:t>)</w:t>
      </w:r>
    </w:p>
    <w:p w14:paraId="03D8AE0C" w14:textId="77777777" w:rsidR="00045CA7" w:rsidRDefault="00504E53" w:rsidP="002C3D50">
      <w:pPr>
        <w:rPr>
          <w:rFonts w:ascii="Arial" w:hAnsi="Arial" w:cs="Arial"/>
          <w:b/>
          <w:bCs/>
          <w:sz w:val="22"/>
          <w:szCs w:val="22"/>
          <w:lang w:val="el-GR"/>
        </w:rPr>
      </w:pPr>
      <w:r w:rsidRPr="00291506">
        <w:rPr>
          <w:rFonts w:ascii="Arial" w:hAnsi="Arial" w:cs="Arial"/>
          <w:b/>
          <w:bCs/>
          <w:sz w:val="22"/>
          <w:szCs w:val="22"/>
          <w:lang w:val="el-GR"/>
        </w:rPr>
        <w:t>Επαρχία Αμμοχώστου</w:t>
      </w:r>
    </w:p>
    <w:p w14:paraId="2A99C7F8" w14:textId="77777777" w:rsidR="007248E3" w:rsidRPr="00291506" w:rsidRDefault="007248E3" w:rsidP="002C3D50">
      <w:pPr>
        <w:rPr>
          <w:rFonts w:ascii="Arial" w:hAnsi="Arial" w:cs="Arial"/>
          <w:b/>
          <w:bCs/>
          <w:sz w:val="22"/>
          <w:szCs w:val="22"/>
          <w:lang w:val="el-GR"/>
        </w:rPr>
      </w:pPr>
    </w:p>
    <w:p w14:paraId="6899451D" w14:textId="77777777" w:rsidR="002C3D50" w:rsidRPr="00291506" w:rsidRDefault="00504E53" w:rsidP="00291506">
      <w:pPr>
        <w:pStyle w:val="ListParagraph0"/>
        <w:numPr>
          <w:ilvl w:val="0"/>
          <w:numId w:val="62"/>
        </w:numPr>
        <w:rPr>
          <w:rFonts w:ascii="Arial" w:hAnsi="Arial" w:cs="Arial"/>
          <w:lang w:val="el-GR"/>
        </w:rPr>
      </w:pPr>
      <w:r w:rsidRPr="00291506">
        <w:rPr>
          <w:rFonts w:ascii="Arial" w:hAnsi="Arial" w:cs="Arial"/>
          <w:lang w:val="el-GR"/>
        </w:rPr>
        <w:t>Δημοτικά Διαμερίσματα Αγίας Νάπας</w:t>
      </w:r>
      <w:r w:rsidR="007302A5">
        <w:rPr>
          <w:rFonts w:ascii="Arial" w:hAnsi="Arial" w:cs="Arial"/>
          <w:lang w:val="el-GR"/>
        </w:rPr>
        <w:t>,</w:t>
      </w:r>
      <w:r w:rsidRPr="00291506">
        <w:rPr>
          <w:rFonts w:ascii="Arial" w:hAnsi="Arial" w:cs="Arial"/>
          <w:lang w:val="el-GR"/>
        </w:rPr>
        <w:t xml:space="preserve"> Σωτήρας, </w:t>
      </w:r>
      <w:proofErr w:type="spellStart"/>
      <w:r w:rsidRPr="00291506">
        <w:rPr>
          <w:rFonts w:ascii="Arial" w:hAnsi="Arial" w:cs="Arial"/>
          <w:lang w:val="el-GR"/>
        </w:rPr>
        <w:t>Αυγόρου</w:t>
      </w:r>
      <w:proofErr w:type="spellEnd"/>
      <w:r w:rsidRPr="00291506">
        <w:rPr>
          <w:rFonts w:ascii="Arial" w:hAnsi="Arial" w:cs="Arial"/>
          <w:lang w:val="el-GR"/>
        </w:rPr>
        <w:t xml:space="preserve">, Άχνας και </w:t>
      </w:r>
      <w:proofErr w:type="spellStart"/>
      <w:r w:rsidRPr="00291506">
        <w:rPr>
          <w:rFonts w:ascii="Arial" w:hAnsi="Arial" w:cs="Arial"/>
          <w:lang w:val="el-GR"/>
        </w:rPr>
        <w:t>Λιοπετρίου</w:t>
      </w:r>
      <w:proofErr w:type="spellEnd"/>
      <w:r w:rsidRPr="00291506">
        <w:rPr>
          <w:rFonts w:ascii="Arial" w:hAnsi="Arial" w:cs="Arial"/>
          <w:lang w:val="el-GR"/>
        </w:rPr>
        <w:t xml:space="preserve"> (στο Δήμο Αγίας Νάπας)</w:t>
      </w:r>
    </w:p>
    <w:p w14:paraId="5AFD6970" w14:textId="77777777" w:rsidR="002C3D50" w:rsidRPr="00291506" w:rsidRDefault="00504E53" w:rsidP="00291506">
      <w:pPr>
        <w:pStyle w:val="ListParagraph0"/>
        <w:numPr>
          <w:ilvl w:val="0"/>
          <w:numId w:val="62"/>
        </w:numPr>
        <w:rPr>
          <w:rFonts w:ascii="Arial" w:hAnsi="Arial" w:cs="Arial"/>
          <w:lang w:val="el-GR"/>
        </w:rPr>
      </w:pPr>
      <w:r w:rsidRPr="00291506">
        <w:rPr>
          <w:rFonts w:ascii="Arial" w:hAnsi="Arial" w:cs="Arial"/>
          <w:lang w:val="el-GR"/>
        </w:rPr>
        <w:t xml:space="preserve">Δημοτικά Διαμερίσματα Παραλιμνίου, </w:t>
      </w:r>
      <w:proofErr w:type="spellStart"/>
      <w:r w:rsidRPr="00291506">
        <w:rPr>
          <w:rFonts w:ascii="Arial" w:hAnsi="Arial" w:cs="Arial"/>
          <w:lang w:val="el-GR"/>
        </w:rPr>
        <w:t>Δερύνειας</w:t>
      </w:r>
      <w:proofErr w:type="spellEnd"/>
      <w:r w:rsidRPr="00291506">
        <w:rPr>
          <w:rFonts w:ascii="Arial" w:hAnsi="Arial" w:cs="Arial"/>
          <w:lang w:val="el-GR"/>
        </w:rPr>
        <w:t xml:space="preserve">, </w:t>
      </w:r>
      <w:proofErr w:type="spellStart"/>
      <w:r w:rsidRPr="00291506">
        <w:rPr>
          <w:rFonts w:ascii="Arial" w:hAnsi="Arial" w:cs="Arial"/>
          <w:lang w:val="el-GR"/>
        </w:rPr>
        <w:t>Αχερίτου</w:t>
      </w:r>
      <w:proofErr w:type="spellEnd"/>
      <w:r w:rsidRPr="00291506">
        <w:rPr>
          <w:rFonts w:ascii="Arial" w:hAnsi="Arial" w:cs="Arial"/>
          <w:lang w:val="el-GR"/>
        </w:rPr>
        <w:t xml:space="preserve"> και </w:t>
      </w:r>
      <w:proofErr w:type="spellStart"/>
      <w:r w:rsidRPr="00291506">
        <w:rPr>
          <w:rFonts w:ascii="Arial" w:hAnsi="Arial" w:cs="Arial"/>
          <w:lang w:val="el-GR"/>
        </w:rPr>
        <w:t>Φρενάρους</w:t>
      </w:r>
      <w:proofErr w:type="spellEnd"/>
      <w:r w:rsidRPr="00291506">
        <w:rPr>
          <w:rFonts w:ascii="Arial" w:hAnsi="Arial" w:cs="Arial"/>
          <w:lang w:val="el-GR"/>
        </w:rPr>
        <w:t xml:space="preserve"> (στο Δήμο Παραλιμνίου-</w:t>
      </w:r>
      <w:proofErr w:type="spellStart"/>
      <w:r w:rsidRPr="00291506">
        <w:rPr>
          <w:rFonts w:ascii="Arial" w:hAnsi="Arial" w:cs="Arial"/>
          <w:lang w:val="el-GR"/>
        </w:rPr>
        <w:t>Δερύνειας</w:t>
      </w:r>
      <w:proofErr w:type="spellEnd"/>
      <w:r w:rsidRPr="00291506">
        <w:rPr>
          <w:rFonts w:ascii="Arial" w:hAnsi="Arial" w:cs="Arial"/>
          <w:lang w:val="el-GR"/>
        </w:rPr>
        <w:t>)</w:t>
      </w:r>
    </w:p>
    <w:p w14:paraId="46C2C9D9" w14:textId="77777777" w:rsidR="002C3D50" w:rsidRDefault="00504E53" w:rsidP="002C3D50">
      <w:pPr>
        <w:rPr>
          <w:rFonts w:ascii="Arial" w:hAnsi="Arial" w:cs="Arial"/>
          <w:sz w:val="22"/>
          <w:szCs w:val="22"/>
          <w:lang w:val="el-GR"/>
        </w:rPr>
      </w:pPr>
      <w:r w:rsidRPr="00291506">
        <w:rPr>
          <w:rFonts w:ascii="Arial" w:hAnsi="Arial" w:cs="Arial"/>
          <w:noProof/>
          <w:sz w:val="22"/>
          <w:szCs w:val="22"/>
        </w:rPr>
        <mc:AlternateContent>
          <mc:Choice Requires="wps">
            <w:drawing>
              <wp:inline distT="0" distB="0" distL="0" distR="0" wp14:anchorId="6386083B" wp14:editId="27F6B2E6">
                <wp:extent cx="304800" cy="304800"/>
                <wp:effectExtent l="0" t="0" r="0" b="0"/>
                <wp:docPr id="598419405"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ctangle 38" o:spid="_x0000_i1033"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p>
    <w:p w14:paraId="39C673B5" w14:textId="77777777" w:rsidR="002E23B5" w:rsidRDefault="002E23B5" w:rsidP="002C3D50">
      <w:pPr>
        <w:rPr>
          <w:rFonts w:ascii="Arial" w:hAnsi="Arial" w:cs="Arial"/>
          <w:sz w:val="22"/>
          <w:szCs w:val="22"/>
          <w:lang w:val="el-GR"/>
        </w:rPr>
      </w:pPr>
    </w:p>
    <w:p w14:paraId="0D51B37C" w14:textId="77777777" w:rsidR="002E23B5" w:rsidRDefault="002E23B5" w:rsidP="002C3D50">
      <w:pPr>
        <w:rPr>
          <w:rFonts w:ascii="Arial" w:hAnsi="Arial" w:cs="Arial"/>
          <w:sz w:val="22"/>
          <w:szCs w:val="22"/>
          <w:lang w:val="el-GR"/>
        </w:rPr>
      </w:pPr>
    </w:p>
    <w:p w14:paraId="125F4F87" w14:textId="77777777" w:rsidR="002E23B5" w:rsidRDefault="002E23B5" w:rsidP="002C3D50">
      <w:pPr>
        <w:rPr>
          <w:rFonts w:ascii="Arial" w:hAnsi="Arial" w:cs="Arial"/>
          <w:sz w:val="22"/>
          <w:szCs w:val="22"/>
          <w:lang w:val="el-GR"/>
        </w:rPr>
      </w:pPr>
    </w:p>
    <w:p w14:paraId="6D7A9959" w14:textId="77777777" w:rsidR="002E23B5" w:rsidRDefault="002E23B5" w:rsidP="002C3D50">
      <w:pPr>
        <w:rPr>
          <w:rFonts w:ascii="Arial" w:hAnsi="Arial" w:cs="Arial"/>
          <w:sz w:val="22"/>
          <w:szCs w:val="22"/>
          <w:lang w:val="el-GR"/>
        </w:rPr>
      </w:pPr>
    </w:p>
    <w:p w14:paraId="1359EB16" w14:textId="77777777" w:rsidR="002E23B5" w:rsidRDefault="002E23B5" w:rsidP="002C3D50">
      <w:pPr>
        <w:rPr>
          <w:rFonts w:ascii="Arial" w:hAnsi="Arial" w:cs="Arial"/>
          <w:sz w:val="22"/>
          <w:szCs w:val="22"/>
          <w:lang w:val="el-GR"/>
        </w:rPr>
      </w:pPr>
    </w:p>
    <w:p w14:paraId="7B9C794A" w14:textId="77777777" w:rsidR="002E23B5" w:rsidRDefault="002E23B5" w:rsidP="002C3D50">
      <w:pPr>
        <w:rPr>
          <w:rFonts w:ascii="Arial" w:hAnsi="Arial" w:cs="Arial"/>
          <w:sz w:val="22"/>
          <w:szCs w:val="22"/>
          <w:lang w:val="el-GR"/>
        </w:rPr>
      </w:pPr>
    </w:p>
    <w:p w14:paraId="3CE604F8" w14:textId="77777777" w:rsidR="00027FFD" w:rsidRDefault="00027FFD" w:rsidP="002C3D50">
      <w:pPr>
        <w:rPr>
          <w:rFonts w:ascii="Arial" w:hAnsi="Arial" w:cs="Arial"/>
          <w:sz w:val="22"/>
          <w:szCs w:val="22"/>
          <w:lang w:val="el-GR"/>
        </w:rPr>
      </w:pPr>
    </w:p>
    <w:p w14:paraId="5F5965F3" w14:textId="77777777" w:rsidR="00027FFD" w:rsidRDefault="00027FFD" w:rsidP="002C3D50">
      <w:pPr>
        <w:rPr>
          <w:rFonts w:ascii="Arial" w:hAnsi="Arial" w:cs="Arial"/>
          <w:sz w:val="22"/>
          <w:szCs w:val="22"/>
          <w:lang w:val="el-GR"/>
        </w:rPr>
      </w:pPr>
    </w:p>
    <w:p w14:paraId="03A8FC8A" w14:textId="77777777" w:rsidR="00B8073D" w:rsidRDefault="00B8073D" w:rsidP="002C3D50">
      <w:pPr>
        <w:rPr>
          <w:rFonts w:ascii="Arial" w:hAnsi="Arial" w:cs="Arial"/>
          <w:b/>
          <w:bCs/>
          <w:sz w:val="22"/>
          <w:szCs w:val="22"/>
          <w:lang w:val="el-GR"/>
        </w:rPr>
      </w:pPr>
    </w:p>
    <w:p w14:paraId="04ECE4C5" w14:textId="77777777" w:rsidR="002E23B5" w:rsidRPr="00B8073D" w:rsidRDefault="00504E53" w:rsidP="00B8073D">
      <w:pPr>
        <w:jc w:val="center"/>
        <w:rPr>
          <w:rFonts w:ascii="Arial" w:hAnsi="Arial" w:cs="Arial"/>
          <w:b/>
          <w:bCs/>
          <w:sz w:val="28"/>
          <w:szCs w:val="28"/>
          <w:lang w:val="el-GR"/>
        </w:rPr>
      </w:pPr>
      <w:r w:rsidRPr="00B8073D">
        <w:rPr>
          <w:rFonts w:ascii="Arial" w:hAnsi="Arial" w:cs="Arial"/>
          <w:b/>
          <w:bCs/>
          <w:sz w:val="28"/>
          <w:szCs w:val="28"/>
          <w:lang w:val="el-GR"/>
        </w:rPr>
        <w:t>ΣΥΜΠΛΕΓΜΑΤΑ ΚΟΙΝΟΤΗΤΩΝ</w:t>
      </w:r>
    </w:p>
    <w:p w14:paraId="0F111A9C" w14:textId="77777777" w:rsidR="004341ED" w:rsidRDefault="004341ED" w:rsidP="002C3D50">
      <w:pPr>
        <w:rPr>
          <w:rFonts w:ascii="Arial" w:hAnsi="Arial" w:cs="Arial"/>
          <w:sz w:val="22"/>
          <w:szCs w:val="22"/>
          <w:lang w:val="el-GR"/>
        </w:rPr>
      </w:pPr>
    </w:p>
    <w:p w14:paraId="1E367943" w14:textId="77777777" w:rsidR="002E23B5" w:rsidRPr="00291506" w:rsidRDefault="00504E53" w:rsidP="00291506">
      <w:pPr>
        <w:rPr>
          <w:rFonts w:ascii="Arial" w:hAnsi="Arial" w:cs="Arial"/>
          <w:b/>
          <w:bCs/>
          <w:sz w:val="22"/>
          <w:szCs w:val="22"/>
          <w:lang w:val="el-GR"/>
        </w:rPr>
      </w:pPr>
      <w:r w:rsidRPr="00291506">
        <w:rPr>
          <w:rFonts w:ascii="Arial" w:hAnsi="Arial" w:cs="Arial"/>
          <w:b/>
          <w:bCs/>
          <w:sz w:val="22"/>
          <w:szCs w:val="22"/>
          <w:lang w:val="el-GR"/>
        </w:rPr>
        <w:t>ΕΠΑΡΧΙΑ ΛΕΥΚΩΣΙΑΣ</w:t>
      </w:r>
    </w:p>
    <w:p w14:paraId="2AD6C7B9" w14:textId="77777777" w:rsidR="002E23B5" w:rsidRDefault="002E23B5" w:rsidP="002E23B5">
      <w:pPr>
        <w:rPr>
          <w:rFonts w:ascii="Arial" w:hAnsi="Arial" w:cs="Arial"/>
          <w:b/>
          <w:bCs/>
          <w:sz w:val="22"/>
          <w:szCs w:val="22"/>
          <w:lang w:val="el-GR"/>
        </w:rPr>
      </w:pPr>
    </w:p>
    <w:tbl>
      <w:tblPr>
        <w:tblStyle w:val="TableGrid"/>
        <w:tblW w:w="10255" w:type="dxa"/>
        <w:tblLook w:val="04A0" w:firstRow="1" w:lastRow="0" w:firstColumn="1" w:lastColumn="0" w:noHBand="0" w:noVBand="1"/>
      </w:tblPr>
      <w:tblGrid>
        <w:gridCol w:w="2965"/>
        <w:gridCol w:w="3690"/>
        <w:gridCol w:w="3600"/>
      </w:tblGrid>
      <w:tr w:rsidR="0030347E" w:rsidRPr="005C2674" w14:paraId="7C66955D" w14:textId="77777777" w:rsidTr="00291506">
        <w:tc>
          <w:tcPr>
            <w:tcW w:w="2965" w:type="dxa"/>
          </w:tcPr>
          <w:p w14:paraId="0CB8C985"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Α</w:t>
            </w:r>
          </w:p>
          <w:p w14:paraId="2817A778" w14:textId="77777777" w:rsidR="002E23B5" w:rsidRPr="001D36F2" w:rsidRDefault="00504E53" w:rsidP="002E23B5">
            <w:pPr>
              <w:rPr>
                <w:rFonts w:ascii="Arial" w:hAnsi="Arial" w:cs="Arial"/>
                <w:sz w:val="22"/>
                <w:szCs w:val="22"/>
                <w:lang w:val="el-GR"/>
              </w:rPr>
            </w:pPr>
            <w:r w:rsidRPr="001D36F2">
              <w:rPr>
                <w:rFonts w:ascii="Arial" w:hAnsi="Arial" w:cs="Arial"/>
                <w:sz w:val="22"/>
                <w:szCs w:val="22"/>
                <w:lang w:val="el-GR"/>
              </w:rPr>
              <w:t>1.ΑΓΙΑ ΒΑΡΒΑΡΑ</w:t>
            </w:r>
            <w:r w:rsidRPr="001D36F2">
              <w:rPr>
                <w:rFonts w:ascii="Arial" w:hAnsi="Arial" w:cs="Arial"/>
                <w:sz w:val="22"/>
                <w:szCs w:val="22"/>
                <w:lang w:val="el-GR"/>
              </w:rPr>
              <w:br/>
              <w:t>2. ΑΝΑΛΙΟΝΤΑΣ</w:t>
            </w:r>
            <w:r w:rsidRPr="001D36F2">
              <w:rPr>
                <w:rFonts w:ascii="Arial" w:hAnsi="Arial" w:cs="Arial"/>
                <w:sz w:val="22"/>
                <w:szCs w:val="22"/>
                <w:lang w:val="el-GR"/>
              </w:rPr>
              <w:br/>
              <w:t>3. ΚΟΤΣΙΑΤΗΣ</w:t>
            </w:r>
            <w:r w:rsidRPr="001D36F2">
              <w:rPr>
                <w:rFonts w:ascii="Arial" w:hAnsi="Arial" w:cs="Arial"/>
                <w:sz w:val="22"/>
                <w:szCs w:val="22"/>
                <w:lang w:val="el-GR"/>
              </w:rPr>
              <w:br/>
              <w:t>4. ΛΥΘΡΟΔΟΝΤΑΣ</w:t>
            </w:r>
            <w:r w:rsidRPr="001D36F2">
              <w:rPr>
                <w:rFonts w:ascii="Arial" w:hAnsi="Arial" w:cs="Arial"/>
                <w:sz w:val="22"/>
                <w:szCs w:val="22"/>
                <w:lang w:val="el-GR"/>
              </w:rPr>
              <w:br/>
              <w:t>5. ΜΑΘΙΑΤΗΣ</w:t>
            </w:r>
            <w:r w:rsidRPr="001D36F2">
              <w:rPr>
                <w:rFonts w:ascii="Arial" w:hAnsi="Arial" w:cs="Arial"/>
                <w:sz w:val="22"/>
                <w:szCs w:val="22"/>
                <w:lang w:val="el-GR"/>
              </w:rPr>
              <w:br/>
              <w:t>6. ΜΑΡΓΙ</w:t>
            </w:r>
            <w:r w:rsidRPr="001D36F2">
              <w:rPr>
                <w:rFonts w:ascii="Arial" w:hAnsi="Arial" w:cs="Arial"/>
                <w:sz w:val="22"/>
                <w:szCs w:val="22"/>
                <w:lang w:val="el-GR"/>
              </w:rPr>
              <w:br/>
              <w:t>7. ΣΙΑ</w:t>
            </w:r>
          </w:p>
          <w:p w14:paraId="2E806A41" w14:textId="77777777" w:rsidR="002E23B5" w:rsidRDefault="002E23B5" w:rsidP="002E23B5">
            <w:pPr>
              <w:rPr>
                <w:rFonts w:ascii="Arial" w:hAnsi="Arial" w:cs="Arial"/>
                <w:b/>
                <w:bCs/>
                <w:sz w:val="22"/>
                <w:szCs w:val="22"/>
                <w:lang w:val="el-GR"/>
              </w:rPr>
            </w:pPr>
          </w:p>
        </w:tc>
        <w:tc>
          <w:tcPr>
            <w:tcW w:w="3690" w:type="dxa"/>
          </w:tcPr>
          <w:p w14:paraId="0F791A48"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Β</w:t>
            </w:r>
          </w:p>
          <w:p w14:paraId="33F1E764" w14:textId="77777777" w:rsidR="002E23B5" w:rsidRPr="001D36F2" w:rsidRDefault="00504E53" w:rsidP="002E23B5">
            <w:pPr>
              <w:rPr>
                <w:rFonts w:ascii="Arial" w:hAnsi="Arial" w:cs="Arial"/>
                <w:sz w:val="22"/>
                <w:szCs w:val="22"/>
                <w:lang w:val="el-GR"/>
              </w:rPr>
            </w:pPr>
            <w:r w:rsidRPr="001D36F2">
              <w:rPr>
                <w:rFonts w:ascii="Arial" w:hAnsi="Arial" w:cs="Arial"/>
                <w:sz w:val="22"/>
                <w:szCs w:val="22"/>
                <w:lang w:val="el-GR"/>
              </w:rPr>
              <w:t>1. ΑΝΑΓΕΙΑ</w:t>
            </w:r>
            <w:r w:rsidRPr="001D36F2">
              <w:rPr>
                <w:rFonts w:ascii="Arial" w:hAnsi="Arial" w:cs="Arial"/>
                <w:sz w:val="22"/>
                <w:szCs w:val="22"/>
                <w:lang w:val="el-GR"/>
              </w:rPr>
              <w:br/>
              <w:t>2. ΕΠΙΣΚΟΠΕΙΟ</w:t>
            </w:r>
            <w:r w:rsidRPr="001D36F2">
              <w:rPr>
                <w:rFonts w:ascii="Arial" w:hAnsi="Arial" w:cs="Arial"/>
                <w:sz w:val="22"/>
                <w:szCs w:val="22"/>
                <w:lang w:val="el-GR"/>
              </w:rPr>
              <w:br/>
              <w:t>3. ΕΡΓΑΤΕΣ</w:t>
            </w:r>
            <w:r w:rsidRPr="001D36F2">
              <w:rPr>
                <w:rFonts w:ascii="Arial" w:hAnsi="Arial" w:cs="Arial"/>
                <w:sz w:val="22"/>
                <w:szCs w:val="22"/>
                <w:lang w:val="el-GR"/>
              </w:rPr>
              <w:br/>
              <w:t>4. ΚΑΜΠΙΑ</w:t>
            </w:r>
            <w:r w:rsidRPr="001D36F2">
              <w:rPr>
                <w:rFonts w:ascii="Arial" w:hAnsi="Arial" w:cs="Arial"/>
                <w:sz w:val="22"/>
                <w:szCs w:val="22"/>
                <w:lang w:val="el-GR"/>
              </w:rPr>
              <w:br/>
              <w:t>5. ΚΑΠΕΔΕΣ</w:t>
            </w:r>
            <w:r w:rsidRPr="001D36F2">
              <w:rPr>
                <w:rFonts w:ascii="Arial" w:hAnsi="Arial" w:cs="Arial"/>
                <w:sz w:val="22"/>
                <w:szCs w:val="22"/>
                <w:lang w:val="el-GR"/>
              </w:rPr>
              <w:br/>
              <w:t>6. ΚΑΤΩ ΔΕΥΤΕΡΑ</w:t>
            </w:r>
            <w:r w:rsidRPr="001D36F2">
              <w:rPr>
                <w:rFonts w:ascii="Arial" w:hAnsi="Arial" w:cs="Arial"/>
                <w:sz w:val="22"/>
                <w:szCs w:val="22"/>
                <w:lang w:val="el-GR"/>
              </w:rPr>
              <w:br/>
              <w:t>7. ΠΑΝΩ ΔΕΥΤΕΡΑ</w:t>
            </w:r>
            <w:r w:rsidRPr="001D36F2">
              <w:rPr>
                <w:rFonts w:ascii="Arial" w:hAnsi="Arial" w:cs="Arial"/>
                <w:sz w:val="22"/>
                <w:szCs w:val="22"/>
                <w:lang w:val="el-GR"/>
              </w:rPr>
              <w:br/>
              <w:t>8. ΠΕΡΑ</w:t>
            </w:r>
            <w:r w:rsidRPr="001D36F2">
              <w:rPr>
                <w:rFonts w:ascii="Arial" w:hAnsi="Arial" w:cs="Arial"/>
                <w:sz w:val="22"/>
                <w:szCs w:val="22"/>
                <w:lang w:val="el-GR"/>
              </w:rPr>
              <w:br/>
              <w:t>9. ΠΟΛΙΤΙΚΟ</w:t>
            </w:r>
            <w:r w:rsidRPr="001D36F2">
              <w:rPr>
                <w:rFonts w:ascii="Arial" w:hAnsi="Arial" w:cs="Arial"/>
                <w:sz w:val="22"/>
                <w:szCs w:val="22"/>
                <w:lang w:val="el-GR"/>
              </w:rPr>
              <w:br/>
              <w:t>10. ΨΙΜΟΛΟΦΟΥ</w:t>
            </w:r>
          </w:p>
          <w:p w14:paraId="6246B9BF" w14:textId="77777777" w:rsidR="002E23B5" w:rsidRDefault="002E23B5" w:rsidP="002E23B5">
            <w:pPr>
              <w:rPr>
                <w:rFonts w:ascii="Arial" w:hAnsi="Arial" w:cs="Arial"/>
                <w:b/>
                <w:bCs/>
                <w:sz w:val="22"/>
                <w:szCs w:val="22"/>
                <w:lang w:val="el-GR"/>
              </w:rPr>
            </w:pPr>
          </w:p>
        </w:tc>
        <w:tc>
          <w:tcPr>
            <w:tcW w:w="3600" w:type="dxa"/>
          </w:tcPr>
          <w:p w14:paraId="4E50CD18"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Γ</w:t>
            </w:r>
          </w:p>
          <w:p w14:paraId="0CD90377" w14:textId="77777777" w:rsidR="002E23B5" w:rsidRPr="00291506" w:rsidRDefault="00504E53" w:rsidP="002E23B5">
            <w:pPr>
              <w:rPr>
                <w:rFonts w:ascii="Arial" w:hAnsi="Arial" w:cs="Arial"/>
                <w:sz w:val="22"/>
                <w:szCs w:val="22"/>
                <w:lang w:val="el-GR"/>
              </w:rPr>
            </w:pPr>
            <w:r w:rsidRPr="001D36F2">
              <w:rPr>
                <w:rFonts w:ascii="Arial" w:hAnsi="Arial" w:cs="Arial"/>
                <w:sz w:val="22"/>
                <w:szCs w:val="22"/>
                <w:lang w:val="el-GR"/>
              </w:rPr>
              <w:t>1. ΑΓΙΟΣ ΕΠΙΦΑΝΙΟΣ (ΟΡΕΙΝΗΣ)</w:t>
            </w:r>
            <w:r w:rsidRPr="001D36F2">
              <w:rPr>
                <w:rFonts w:ascii="Arial" w:hAnsi="Arial" w:cs="Arial"/>
                <w:sz w:val="22"/>
                <w:szCs w:val="22"/>
                <w:lang w:val="el-GR"/>
              </w:rPr>
              <w:br/>
              <w:t>2. ΑΓΙΟΣ ΙΩΑΝΝΗΣ</w:t>
            </w:r>
            <w:r w:rsidRPr="001D36F2">
              <w:rPr>
                <w:rFonts w:ascii="Arial" w:hAnsi="Arial" w:cs="Arial"/>
                <w:sz w:val="22"/>
                <w:szCs w:val="22"/>
                <w:lang w:val="el-GR"/>
              </w:rPr>
              <w:br/>
              <w:t>3. ΑΓΡΟΚΗΠΙΑ</w:t>
            </w:r>
            <w:r w:rsidRPr="001D36F2">
              <w:rPr>
                <w:rFonts w:ascii="Arial" w:hAnsi="Arial" w:cs="Arial"/>
                <w:sz w:val="22"/>
                <w:szCs w:val="22"/>
                <w:lang w:val="el-GR"/>
              </w:rPr>
              <w:br/>
              <w:t>4. ΑΡΕΔΙΟΥ</w:t>
            </w:r>
            <w:r w:rsidRPr="001D36F2">
              <w:rPr>
                <w:rFonts w:ascii="Arial" w:hAnsi="Arial" w:cs="Arial"/>
                <w:sz w:val="22"/>
                <w:szCs w:val="22"/>
                <w:lang w:val="el-GR"/>
              </w:rPr>
              <w:br/>
              <w:t>5. ΓΟΥΡΡΗ</w:t>
            </w:r>
            <w:r w:rsidRPr="001D36F2">
              <w:rPr>
                <w:rFonts w:ascii="Arial" w:hAnsi="Arial" w:cs="Arial"/>
                <w:sz w:val="22"/>
                <w:szCs w:val="22"/>
                <w:lang w:val="el-GR"/>
              </w:rPr>
              <w:br/>
              <w:t>6. ΚΑΛΟ ΧΩΡΙΟ (ΟΡΕΙΝΗΣ)</w:t>
            </w:r>
            <w:r w:rsidRPr="001D36F2">
              <w:rPr>
                <w:rFonts w:ascii="Arial" w:hAnsi="Arial" w:cs="Arial"/>
                <w:sz w:val="22"/>
                <w:szCs w:val="22"/>
                <w:lang w:val="el-GR"/>
              </w:rPr>
              <w:br/>
              <w:t>7. ΚΑΜΠΙ</w:t>
            </w:r>
            <w:r w:rsidRPr="001D36F2">
              <w:rPr>
                <w:rFonts w:ascii="Arial" w:hAnsi="Arial" w:cs="Arial"/>
                <w:sz w:val="22"/>
                <w:szCs w:val="22"/>
                <w:lang w:val="el-GR"/>
              </w:rPr>
              <w:br/>
              <w:t>8. ΚΛΗΡΟΥ</w:t>
            </w:r>
            <w:r w:rsidRPr="001D36F2">
              <w:rPr>
                <w:rFonts w:ascii="Arial" w:hAnsi="Arial" w:cs="Arial"/>
                <w:sz w:val="22"/>
                <w:szCs w:val="22"/>
                <w:lang w:val="el-GR"/>
              </w:rPr>
              <w:br/>
              <w:t>9. ΛΑΖΑΝΙΑΣ</w:t>
            </w:r>
            <w:r w:rsidRPr="001D36F2">
              <w:rPr>
                <w:rFonts w:ascii="Arial" w:hAnsi="Arial" w:cs="Arial"/>
                <w:sz w:val="22"/>
                <w:szCs w:val="22"/>
                <w:lang w:val="el-GR"/>
              </w:rPr>
              <w:br/>
              <w:t>10. ΜΑΛΟΥΝΤΑ</w:t>
            </w:r>
            <w:r w:rsidRPr="001D36F2">
              <w:rPr>
                <w:rFonts w:ascii="Arial" w:hAnsi="Arial" w:cs="Arial"/>
                <w:sz w:val="22"/>
                <w:szCs w:val="22"/>
                <w:lang w:val="el-GR"/>
              </w:rPr>
              <w:br/>
              <w:t>11. ΜΙΤΣΕΡΟ</w:t>
            </w:r>
            <w:r w:rsidRPr="001D36F2">
              <w:rPr>
                <w:rFonts w:ascii="Arial" w:hAnsi="Arial" w:cs="Arial"/>
                <w:sz w:val="22"/>
                <w:szCs w:val="22"/>
                <w:lang w:val="el-GR"/>
              </w:rPr>
              <w:br/>
              <w:t>12. ΦΑΡΜΑΚΑΣ</w:t>
            </w:r>
            <w:r w:rsidRPr="001D36F2">
              <w:rPr>
                <w:rFonts w:ascii="Arial" w:hAnsi="Arial" w:cs="Arial"/>
                <w:sz w:val="22"/>
                <w:szCs w:val="22"/>
                <w:lang w:val="el-GR"/>
              </w:rPr>
              <w:br/>
              <w:t>13. ΦΙΚΑΡΔΟΥ</w:t>
            </w:r>
          </w:p>
        </w:tc>
      </w:tr>
      <w:tr w:rsidR="0030347E" w14:paraId="78188E72" w14:textId="77777777" w:rsidTr="00291506">
        <w:tc>
          <w:tcPr>
            <w:tcW w:w="2965" w:type="dxa"/>
          </w:tcPr>
          <w:p w14:paraId="067D0647"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Δ</w:t>
            </w:r>
          </w:p>
          <w:p w14:paraId="05667E14" w14:textId="77777777" w:rsidR="002E23B5" w:rsidRPr="001D36F2" w:rsidRDefault="00504E53" w:rsidP="002E23B5">
            <w:pPr>
              <w:rPr>
                <w:rFonts w:ascii="Arial" w:hAnsi="Arial" w:cs="Arial"/>
                <w:sz w:val="22"/>
                <w:szCs w:val="22"/>
                <w:lang w:val="el-GR"/>
              </w:rPr>
            </w:pPr>
            <w:r w:rsidRPr="001D36F2">
              <w:rPr>
                <w:rFonts w:ascii="Arial" w:hAnsi="Arial" w:cs="Arial"/>
                <w:sz w:val="22"/>
                <w:szCs w:val="22"/>
                <w:lang w:val="el-GR"/>
              </w:rPr>
              <w:t>1. ΑΛΗΘΙΝΟΥ</w:t>
            </w:r>
            <w:r w:rsidRPr="001D36F2">
              <w:rPr>
                <w:rFonts w:ascii="Arial" w:hAnsi="Arial" w:cs="Arial"/>
                <w:sz w:val="22"/>
                <w:szCs w:val="22"/>
                <w:lang w:val="el-GR"/>
              </w:rPr>
              <w:br/>
              <w:t>2. ΑΛΩΝΑ</w:t>
            </w:r>
            <w:r w:rsidRPr="001D36F2">
              <w:rPr>
                <w:rFonts w:ascii="Arial" w:hAnsi="Arial" w:cs="Arial"/>
                <w:sz w:val="22"/>
                <w:szCs w:val="22"/>
                <w:lang w:val="el-GR"/>
              </w:rPr>
              <w:br/>
              <w:t>3. ΑΠΛΙΚΙ</w:t>
            </w:r>
            <w:r w:rsidRPr="001D36F2">
              <w:rPr>
                <w:rFonts w:ascii="Arial" w:hAnsi="Arial" w:cs="Arial"/>
                <w:sz w:val="22"/>
                <w:szCs w:val="22"/>
                <w:lang w:val="el-GR"/>
              </w:rPr>
              <w:br/>
              <w:t>4. ΑΣΚΑΣ</w:t>
            </w:r>
            <w:r w:rsidRPr="001D36F2">
              <w:rPr>
                <w:rFonts w:ascii="Arial" w:hAnsi="Arial" w:cs="Arial"/>
                <w:sz w:val="22"/>
                <w:szCs w:val="22"/>
                <w:lang w:val="el-GR"/>
              </w:rPr>
              <w:br/>
              <w:t>5. ΛΑΓΟΥΔΕΡΑ</w:t>
            </w:r>
            <w:r w:rsidRPr="001D36F2">
              <w:rPr>
                <w:rFonts w:ascii="Arial" w:hAnsi="Arial" w:cs="Arial"/>
                <w:sz w:val="22"/>
                <w:szCs w:val="22"/>
                <w:lang w:val="el-GR"/>
              </w:rPr>
              <w:br/>
              <w:t xml:space="preserve">6. ΛΙΒΑΔΙΑ </w:t>
            </w:r>
            <w:r w:rsidRPr="001D36F2">
              <w:rPr>
                <w:rFonts w:ascii="Arial" w:hAnsi="Arial" w:cs="Arial"/>
                <w:sz w:val="22"/>
                <w:szCs w:val="22"/>
                <w:lang w:val="el-GR"/>
              </w:rPr>
              <w:br/>
              <w:t>7. ΠΑΛΑΙΧΩΡΙ (ΜΟΡΦΟΥ)</w:t>
            </w:r>
            <w:r w:rsidRPr="001D36F2">
              <w:rPr>
                <w:rFonts w:ascii="Arial" w:hAnsi="Arial" w:cs="Arial"/>
                <w:sz w:val="22"/>
                <w:szCs w:val="22"/>
                <w:lang w:val="el-GR"/>
              </w:rPr>
              <w:br/>
              <w:t>8. ΠΑΛΑΙΧΩΡΙ (ΟΡΕΙΝΗΣ)</w:t>
            </w:r>
            <w:r w:rsidRPr="001D36F2">
              <w:rPr>
                <w:rFonts w:ascii="Arial" w:hAnsi="Arial" w:cs="Arial"/>
                <w:sz w:val="22"/>
                <w:szCs w:val="22"/>
                <w:lang w:val="el-GR"/>
              </w:rPr>
              <w:br/>
              <w:t>9. ΠΛΑΤΑΝΙΣΤΑΣΑ</w:t>
            </w:r>
            <w:r w:rsidRPr="001D36F2">
              <w:rPr>
                <w:rFonts w:ascii="Arial" w:hAnsi="Arial" w:cs="Arial"/>
                <w:sz w:val="22"/>
                <w:szCs w:val="22"/>
                <w:lang w:val="el-GR"/>
              </w:rPr>
              <w:br/>
              <w:t>10. ΠΟΛΥΣΤΥΠΟΣ</w:t>
            </w:r>
            <w:r w:rsidRPr="001D36F2">
              <w:rPr>
                <w:rFonts w:ascii="Arial" w:hAnsi="Arial" w:cs="Arial"/>
                <w:sz w:val="22"/>
                <w:szCs w:val="22"/>
                <w:lang w:val="el-GR"/>
              </w:rPr>
              <w:br/>
              <w:t>11. ΣΑΡΑΝΤΙ</w:t>
            </w:r>
            <w:r w:rsidRPr="001D36F2">
              <w:rPr>
                <w:rFonts w:ascii="Arial" w:hAnsi="Arial" w:cs="Arial"/>
                <w:sz w:val="22"/>
                <w:szCs w:val="22"/>
                <w:lang w:val="el-GR"/>
              </w:rPr>
              <w:br/>
              <w:t>12. ΦΤΕΡΙΚΟΥΔΙ</w:t>
            </w:r>
          </w:p>
          <w:p w14:paraId="47FF8627" w14:textId="77777777" w:rsidR="002E23B5" w:rsidRDefault="002E23B5" w:rsidP="002E23B5">
            <w:pPr>
              <w:rPr>
                <w:rFonts w:ascii="Arial" w:hAnsi="Arial" w:cs="Arial"/>
                <w:b/>
                <w:bCs/>
                <w:sz w:val="22"/>
                <w:szCs w:val="22"/>
                <w:lang w:val="el-GR"/>
              </w:rPr>
            </w:pPr>
          </w:p>
        </w:tc>
        <w:tc>
          <w:tcPr>
            <w:tcW w:w="3690" w:type="dxa"/>
          </w:tcPr>
          <w:p w14:paraId="30CA6B8C"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Ε</w:t>
            </w:r>
          </w:p>
          <w:p w14:paraId="608CAA7B" w14:textId="77777777" w:rsidR="002E23B5" w:rsidRPr="00291506" w:rsidRDefault="00504E53" w:rsidP="002E23B5">
            <w:pPr>
              <w:rPr>
                <w:rFonts w:ascii="Arial" w:hAnsi="Arial" w:cs="Arial"/>
                <w:sz w:val="22"/>
                <w:szCs w:val="22"/>
                <w:lang w:val="el-GR"/>
              </w:rPr>
            </w:pPr>
            <w:r w:rsidRPr="001D36F2">
              <w:rPr>
                <w:rFonts w:ascii="Arial" w:hAnsi="Arial" w:cs="Arial"/>
                <w:sz w:val="22"/>
                <w:szCs w:val="22"/>
                <w:lang w:val="el-GR"/>
              </w:rPr>
              <w:t xml:space="preserve">1. ΑΓΙΑ ΕΙΡΗΝΗ </w:t>
            </w:r>
            <w:r w:rsidRPr="001D36F2">
              <w:rPr>
                <w:rFonts w:ascii="Arial" w:hAnsi="Arial" w:cs="Arial"/>
                <w:sz w:val="22"/>
                <w:szCs w:val="22"/>
                <w:lang w:val="el-GR"/>
              </w:rPr>
              <w:br/>
              <w:t>2. ΑΓΙΑ ΜΑΡΙΝΑ (ΞΥΛΙΑΤΟΥ)</w:t>
            </w:r>
            <w:r w:rsidRPr="001D36F2">
              <w:rPr>
                <w:rFonts w:ascii="Arial" w:hAnsi="Arial" w:cs="Arial"/>
                <w:sz w:val="22"/>
                <w:szCs w:val="22"/>
                <w:lang w:val="el-GR"/>
              </w:rPr>
              <w:br/>
              <w:t>3. ΑΓΙΟΣ ΓΕΩΡΓΙΟΣ ΚΑΥΚΑΛΟΥ</w:t>
            </w:r>
            <w:r w:rsidRPr="001D36F2">
              <w:rPr>
                <w:rFonts w:ascii="Arial" w:hAnsi="Arial" w:cs="Arial"/>
                <w:sz w:val="22"/>
                <w:szCs w:val="22"/>
                <w:lang w:val="el-GR"/>
              </w:rPr>
              <w:br/>
              <w:t>4. ΑΚΑΚΙ</w:t>
            </w:r>
            <w:r w:rsidRPr="001D36F2">
              <w:rPr>
                <w:rFonts w:ascii="Arial" w:hAnsi="Arial" w:cs="Arial"/>
                <w:sz w:val="22"/>
                <w:szCs w:val="22"/>
                <w:lang w:val="el-GR"/>
              </w:rPr>
              <w:br/>
              <w:t>5. ΑΣΤΡΟΜΕΡΙΤΗΣ</w:t>
            </w:r>
            <w:r w:rsidRPr="001D36F2">
              <w:rPr>
                <w:rFonts w:ascii="Arial" w:hAnsi="Arial" w:cs="Arial"/>
                <w:sz w:val="22"/>
                <w:szCs w:val="22"/>
                <w:lang w:val="el-GR"/>
              </w:rPr>
              <w:br/>
              <w:t>6. ΒΥΖΑΚΙΑ</w:t>
            </w:r>
            <w:r w:rsidRPr="001D36F2">
              <w:rPr>
                <w:rFonts w:ascii="Arial" w:hAnsi="Arial" w:cs="Arial"/>
                <w:sz w:val="22"/>
                <w:szCs w:val="22"/>
                <w:lang w:val="el-GR"/>
              </w:rPr>
              <w:br/>
              <w:t>7. ΚΑΝΝΑΒΙΑ</w:t>
            </w:r>
            <w:r w:rsidRPr="001D36F2">
              <w:rPr>
                <w:rFonts w:ascii="Arial" w:hAnsi="Arial" w:cs="Arial"/>
                <w:sz w:val="22"/>
                <w:szCs w:val="22"/>
                <w:lang w:val="el-GR"/>
              </w:rPr>
              <w:br/>
              <w:t>8. ΚΑΤΩ ΚΟΥΤΡΑΦΑΣ</w:t>
            </w:r>
            <w:r w:rsidRPr="001D36F2">
              <w:rPr>
                <w:rFonts w:ascii="Arial" w:hAnsi="Arial" w:cs="Arial"/>
                <w:sz w:val="22"/>
                <w:szCs w:val="22"/>
                <w:lang w:val="el-GR"/>
              </w:rPr>
              <w:br/>
              <w:t>9. ΚΑΤΩ ΜΟΝΗ</w:t>
            </w:r>
            <w:r w:rsidRPr="001D36F2">
              <w:rPr>
                <w:rFonts w:ascii="Arial" w:hAnsi="Arial" w:cs="Arial"/>
                <w:sz w:val="22"/>
                <w:szCs w:val="22"/>
                <w:lang w:val="el-GR"/>
              </w:rPr>
              <w:br/>
              <w:t>10. ΝΙΚΗΤΑΡΙ</w:t>
            </w:r>
            <w:r w:rsidRPr="001D36F2">
              <w:rPr>
                <w:rFonts w:ascii="Arial" w:hAnsi="Arial" w:cs="Arial"/>
                <w:sz w:val="22"/>
                <w:szCs w:val="22"/>
                <w:lang w:val="el-GR"/>
              </w:rPr>
              <w:br/>
              <w:t>11. ΞΥΛΙΑΤΟΣ</w:t>
            </w:r>
            <w:r w:rsidRPr="001D36F2">
              <w:rPr>
                <w:rFonts w:ascii="Arial" w:hAnsi="Arial" w:cs="Arial"/>
                <w:sz w:val="22"/>
                <w:szCs w:val="22"/>
                <w:lang w:val="el-GR"/>
              </w:rPr>
              <w:br/>
              <w:t>12. ΟΡΟΥΝΤΑ</w:t>
            </w:r>
            <w:r w:rsidRPr="001D36F2">
              <w:rPr>
                <w:rFonts w:ascii="Arial" w:hAnsi="Arial" w:cs="Arial"/>
                <w:sz w:val="22"/>
                <w:szCs w:val="22"/>
                <w:lang w:val="el-GR"/>
              </w:rPr>
              <w:br/>
              <w:t xml:space="preserve">13. ΠΕΡΙΣΤΕΡΩΝΑ </w:t>
            </w:r>
            <w:r w:rsidRPr="001D36F2">
              <w:rPr>
                <w:rFonts w:ascii="Arial" w:hAnsi="Arial" w:cs="Arial"/>
                <w:sz w:val="22"/>
                <w:szCs w:val="22"/>
                <w:lang w:val="el-GR"/>
              </w:rPr>
              <w:br/>
              <w:t>14. ΠΟΤΑΜΙ</w:t>
            </w:r>
          </w:p>
        </w:tc>
        <w:tc>
          <w:tcPr>
            <w:tcW w:w="3600" w:type="dxa"/>
          </w:tcPr>
          <w:p w14:paraId="0F751B9C"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ΣΤ</w:t>
            </w:r>
          </w:p>
          <w:p w14:paraId="1AB0EADE" w14:textId="77777777" w:rsidR="002E23B5" w:rsidRPr="001D36F2" w:rsidRDefault="00504E53" w:rsidP="002E23B5">
            <w:pPr>
              <w:rPr>
                <w:rFonts w:ascii="Arial" w:hAnsi="Arial" w:cs="Arial"/>
                <w:sz w:val="22"/>
                <w:szCs w:val="22"/>
                <w:lang w:val="el-GR"/>
              </w:rPr>
            </w:pPr>
            <w:r w:rsidRPr="001D36F2">
              <w:rPr>
                <w:rFonts w:ascii="Arial" w:hAnsi="Arial" w:cs="Arial"/>
                <w:sz w:val="22"/>
                <w:szCs w:val="22"/>
                <w:lang w:val="el-GR"/>
              </w:rPr>
              <w:t>1. ΑΓΙΟΙ ΤΡΙΜΙΘΙΑΣ</w:t>
            </w:r>
            <w:r w:rsidRPr="001D36F2">
              <w:rPr>
                <w:rFonts w:ascii="Arial" w:hAnsi="Arial" w:cs="Arial"/>
                <w:sz w:val="22"/>
                <w:szCs w:val="22"/>
                <w:lang w:val="el-GR"/>
              </w:rPr>
              <w:br/>
              <w:t>2. ΔΕΝΕΙΑ</w:t>
            </w:r>
            <w:r w:rsidRPr="001D36F2">
              <w:rPr>
                <w:rFonts w:ascii="Arial" w:hAnsi="Arial" w:cs="Arial"/>
                <w:sz w:val="22"/>
                <w:szCs w:val="22"/>
                <w:lang w:val="el-GR"/>
              </w:rPr>
              <w:br/>
              <w:t>3. ΚΟΚΚΙΝΟΤΡΙΜΙΘΙΑ</w:t>
            </w:r>
            <w:r w:rsidRPr="001D36F2">
              <w:rPr>
                <w:rFonts w:ascii="Arial" w:hAnsi="Arial" w:cs="Arial"/>
                <w:sz w:val="22"/>
                <w:szCs w:val="22"/>
                <w:lang w:val="el-GR"/>
              </w:rPr>
              <w:br/>
              <w:t>4. ΜΑΜΜΑΡΗ</w:t>
            </w:r>
            <w:r w:rsidRPr="001D36F2">
              <w:rPr>
                <w:rFonts w:ascii="Arial" w:hAnsi="Arial" w:cs="Arial"/>
                <w:sz w:val="22"/>
                <w:szCs w:val="22"/>
                <w:lang w:val="el-GR"/>
              </w:rPr>
              <w:br/>
              <w:t>5. ΜΕΝΙΚΟ</w:t>
            </w:r>
            <w:r w:rsidRPr="001D36F2">
              <w:rPr>
                <w:rFonts w:ascii="Arial" w:hAnsi="Arial" w:cs="Arial"/>
                <w:sz w:val="22"/>
                <w:szCs w:val="22"/>
                <w:lang w:val="el-GR"/>
              </w:rPr>
              <w:br/>
              <w:t>6. ΠΑΛΑΙΟΜΕΤΟΧΟ</w:t>
            </w:r>
          </w:p>
          <w:p w14:paraId="102F0D29" w14:textId="77777777" w:rsidR="002E23B5" w:rsidRDefault="002E23B5" w:rsidP="002E23B5">
            <w:pPr>
              <w:rPr>
                <w:rFonts w:ascii="Arial" w:hAnsi="Arial" w:cs="Arial"/>
                <w:b/>
                <w:bCs/>
                <w:sz w:val="22"/>
                <w:szCs w:val="22"/>
                <w:lang w:val="el-GR"/>
              </w:rPr>
            </w:pPr>
          </w:p>
        </w:tc>
      </w:tr>
      <w:tr w:rsidR="0030347E" w14:paraId="2C7E259E" w14:textId="77777777" w:rsidTr="00291506">
        <w:tc>
          <w:tcPr>
            <w:tcW w:w="2965" w:type="dxa"/>
          </w:tcPr>
          <w:p w14:paraId="611DA03A"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Ζ</w:t>
            </w:r>
          </w:p>
          <w:p w14:paraId="4898B1CD" w14:textId="77777777" w:rsidR="002E23B5" w:rsidRPr="00291506" w:rsidRDefault="00504E53" w:rsidP="002E23B5">
            <w:pPr>
              <w:rPr>
                <w:rFonts w:ascii="Arial" w:hAnsi="Arial" w:cs="Arial"/>
                <w:sz w:val="22"/>
                <w:szCs w:val="22"/>
                <w:lang w:val="el-GR"/>
              </w:rPr>
            </w:pPr>
            <w:r w:rsidRPr="001D36F2">
              <w:rPr>
                <w:rFonts w:ascii="Arial" w:hAnsi="Arial" w:cs="Arial"/>
                <w:sz w:val="22"/>
                <w:szCs w:val="22"/>
                <w:lang w:val="el-GR"/>
              </w:rPr>
              <w:t>1. ΑΓΙΟΣ ΘΕΟΔΩΡΟΣ (ΣΟΛΕΑΣ)</w:t>
            </w:r>
            <w:r w:rsidRPr="001D36F2">
              <w:rPr>
                <w:rFonts w:ascii="Arial" w:hAnsi="Arial" w:cs="Arial"/>
                <w:sz w:val="22"/>
                <w:szCs w:val="22"/>
                <w:lang w:val="el-GR"/>
              </w:rPr>
              <w:br/>
              <w:t>2. ΓΑΛΑΤΑ</w:t>
            </w:r>
            <w:r w:rsidRPr="001D36F2">
              <w:rPr>
                <w:rFonts w:ascii="Arial" w:hAnsi="Arial" w:cs="Arial"/>
                <w:sz w:val="22"/>
                <w:szCs w:val="22"/>
                <w:lang w:val="el-GR"/>
              </w:rPr>
              <w:br/>
              <w:t>3. ΕΥΡΥΧΟΥ</w:t>
            </w:r>
            <w:r w:rsidRPr="001D36F2">
              <w:rPr>
                <w:rFonts w:ascii="Arial" w:hAnsi="Arial" w:cs="Arial"/>
                <w:sz w:val="22"/>
                <w:szCs w:val="22"/>
                <w:lang w:val="el-GR"/>
              </w:rPr>
              <w:br/>
              <w:t>4. ΚΑΚΟΠΕΤΡΙΑ</w:t>
            </w:r>
            <w:r w:rsidRPr="001D36F2">
              <w:rPr>
                <w:rFonts w:ascii="Arial" w:hAnsi="Arial" w:cs="Arial"/>
                <w:sz w:val="22"/>
                <w:szCs w:val="22"/>
                <w:lang w:val="el-GR"/>
              </w:rPr>
              <w:br/>
              <w:t>5. ΚΑΛΙΑΝΑ</w:t>
            </w:r>
            <w:r w:rsidRPr="001D36F2">
              <w:rPr>
                <w:rFonts w:ascii="Arial" w:hAnsi="Arial" w:cs="Arial"/>
                <w:sz w:val="22"/>
                <w:szCs w:val="22"/>
                <w:lang w:val="el-GR"/>
              </w:rPr>
              <w:br/>
              <w:t>6. ΚΑΤΥΔΑΤΑ</w:t>
            </w:r>
            <w:r w:rsidRPr="001D36F2">
              <w:rPr>
                <w:rFonts w:ascii="Arial" w:hAnsi="Arial" w:cs="Arial"/>
                <w:sz w:val="22"/>
                <w:szCs w:val="22"/>
                <w:lang w:val="el-GR"/>
              </w:rPr>
              <w:br/>
              <w:t>7. ΚΟΡΑΚΟΥ</w:t>
            </w:r>
            <w:r w:rsidRPr="001D36F2">
              <w:rPr>
                <w:rFonts w:ascii="Arial" w:hAnsi="Arial" w:cs="Arial"/>
                <w:sz w:val="22"/>
                <w:szCs w:val="22"/>
                <w:lang w:val="el-GR"/>
              </w:rPr>
              <w:br/>
              <w:t>8. ΛΗΝΟΥ</w:t>
            </w:r>
            <w:r w:rsidRPr="001D36F2">
              <w:rPr>
                <w:rFonts w:ascii="Arial" w:hAnsi="Arial" w:cs="Arial"/>
                <w:sz w:val="22"/>
                <w:szCs w:val="22"/>
                <w:lang w:val="el-GR"/>
              </w:rPr>
              <w:br/>
              <w:t>9. ΣΙΝΑΟΡΟΣ</w:t>
            </w:r>
            <w:r w:rsidRPr="001D36F2">
              <w:rPr>
                <w:rFonts w:ascii="Arial" w:hAnsi="Arial" w:cs="Arial"/>
                <w:sz w:val="22"/>
                <w:szCs w:val="22"/>
                <w:lang w:val="el-GR"/>
              </w:rPr>
              <w:br/>
              <w:t>10. ΣΠΗΛΙΑ (ΑΓΙΟΣ ΑΝΤΩΝΙΟΣ ΚΑΙ ΚΟΥΡΔΑΛΙ)</w:t>
            </w:r>
            <w:r w:rsidRPr="001D36F2">
              <w:rPr>
                <w:rFonts w:ascii="Arial" w:hAnsi="Arial" w:cs="Arial"/>
                <w:sz w:val="22"/>
                <w:szCs w:val="22"/>
                <w:lang w:val="el-GR"/>
              </w:rPr>
              <w:br/>
              <w:t>11. ΤΕΜΒΡΙΑ</w:t>
            </w:r>
            <w:r w:rsidRPr="001D36F2">
              <w:rPr>
                <w:rFonts w:ascii="Arial" w:hAnsi="Arial" w:cs="Arial"/>
                <w:sz w:val="22"/>
                <w:szCs w:val="22"/>
                <w:lang w:val="el-GR"/>
              </w:rPr>
              <w:br/>
              <w:t>12. ΦΛΑΣΟΥ</w:t>
            </w:r>
          </w:p>
        </w:tc>
        <w:tc>
          <w:tcPr>
            <w:tcW w:w="3690" w:type="dxa"/>
          </w:tcPr>
          <w:p w14:paraId="24E9F26C"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Η</w:t>
            </w:r>
          </w:p>
          <w:p w14:paraId="3E05D0C2" w14:textId="77777777" w:rsidR="002E23B5" w:rsidRPr="001D36F2" w:rsidRDefault="00504E53" w:rsidP="002E23B5">
            <w:pPr>
              <w:rPr>
                <w:rFonts w:ascii="Arial" w:hAnsi="Arial" w:cs="Arial"/>
                <w:sz w:val="22"/>
                <w:szCs w:val="22"/>
                <w:lang w:val="el-GR"/>
              </w:rPr>
            </w:pPr>
            <w:r w:rsidRPr="001D36F2">
              <w:rPr>
                <w:rFonts w:ascii="Arial" w:hAnsi="Arial" w:cs="Arial"/>
                <w:sz w:val="22"/>
                <w:szCs w:val="22"/>
                <w:lang w:val="el-GR"/>
              </w:rPr>
              <w:t>1. ΓΕΡΑΚΙΕΣ</w:t>
            </w:r>
            <w:r w:rsidRPr="001D36F2">
              <w:rPr>
                <w:rFonts w:ascii="Arial" w:hAnsi="Arial" w:cs="Arial"/>
                <w:sz w:val="22"/>
                <w:szCs w:val="22"/>
                <w:lang w:val="el-GR"/>
              </w:rPr>
              <w:br/>
              <w:t>2. ΚΑΛΟΠΑΝΑΓΙΩΤΗΣ</w:t>
            </w:r>
            <w:r w:rsidRPr="001D36F2">
              <w:rPr>
                <w:rFonts w:ascii="Arial" w:hAnsi="Arial" w:cs="Arial"/>
                <w:sz w:val="22"/>
                <w:szCs w:val="22"/>
                <w:lang w:val="el-GR"/>
              </w:rPr>
              <w:br/>
              <w:t>3. ΚΑΜΠΟΣ</w:t>
            </w:r>
            <w:r w:rsidRPr="001D36F2">
              <w:rPr>
                <w:rFonts w:ascii="Arial" w:hAnsi="Arial" w:cs="Arial"/>
                <w:sz w:val="22"/>
                <w:szCs w:val="22"/>
                <w:lang w:val="el-GR"/>
              </w:rPr>
              <w:br/>
              <w:t>4. ΜΟΥΤΟΥΛΛΑΣ</w:t>
            </w:r>
            <w:r w:rsidRPr="001D36F2">
              <w:rPr>
                <w:rFonts w:ascii="Arial" w:hAnsi="Arial" w:cs="Arial"/>
                <w:sz w:val="22"/>
                <w:szCs w:val="22"/>
                <w:lang w:val="el-GR"/>
              </w:rPr>
              <w:br/>
              <w:t>5. ΜΥΛΙΚΟΥΡΙ</w:t>
            </w:r>
            <w:r w:rsidRPr="001D36F2">
              <w:rPr>
                <w:rFonts w:ascii="Arial" w:hAnsi="Arial" w:cs="Arial"/>
                <w:sz w:val="22"/>
                <w:szCs w:val="22"/>
                <w:lang w:val="el-GR"/>
              </w:rPr>
              <w:br/>
              <w:t>6. ΟΙΚΟΣ</w:t>
            </w:r>
            <w:r w:rsidRPr="001D36F2">
              <w:rPr>
                <w:rFonts w:ascii="Arial" w:hAnsi="Arial" w:cs="Arial"/>
                <w:sz w:val="22"/>
                <w:szCs w:val="22"/>
                <w:lang w:val="el-GR"/>
              </w:rPr>
              <w:br/>
              <w:t>7. ΠΕΔΟΥΛΑΣ</w:t>
            </w:r>
            <w:r w:rsidRPr="001D36F2">
              <w:rPr>
                <w:rFonts w:ascii="Arial" w:hAnsi="Arial" w:cs="Arial"/>
                <w:sz w:val="22"/>
                <w:szCs w:val="22"/>
                <w:lang w:val="el-GR"/>
              </w:rPr>
              <w:br/>
              <w:t>8. ΤΣΑΚΙΣΤΡΑ</w:t>
            </w:r>
          </w:p>
          <w:p w14:paraId="00266CCF" w14:textId="77777777" w:rsidR="002E23B5" w:rsidRDefault="002E23B5" w:rsidP="002E23B5">
            <w:pPr>
              <w:rPr>
                <w:rFonts w:ascii="Arial" w:hAnsi="Arial" w:cs="Arial"/>
                <w:b/>
                <w:bCs/>
                <w:sz w:val="22"/>
                <w:szCs w:val="22"/>
                <w:lang w:val="el-GR"/>
              </w:rPr>
            </w:pPr>
          </w:p>
        </w:tc>
        <w:tc>
          <w:tcPr>
            <w:tcW w:w="3600" w:type="dxa"/>
          </w:tcPr>
          <w:p w14:paraId="5D28FBDE" w14:textId="77777777" w:rsidR="002E23B5" w:rsidRPr="001D36F2" w:rsidRDefault="00504E53" w:rsidP="002E23B5">
            <w:pPr>
              <w:rPr>
                <w:rFonts w:ascii="Arial" w:hAnsi="Arial" w:cs="Arial"/>
                <w:sz w:val="22"/>
                <w:szCs w:val="22"/>
                <w:lang w:val="el-GR"/>
              </w:rPr>
            </w:pPr>
            <w:r w:rsidRPr="001D36F2">
              <w:rPr>
                <w:rFonts w:ascii="Arial" w:hAnsi="Arial" w:cs="Arial"/>
                <w:b/>
                <w:bCs/>
                <w:sz w:val="22"/>
                <w:szCs w:val="22"/>
                <w:lang w:val="el-GR"/>
              </w:rPr>
              <w:t>ΣΥΜΠΛΕΓΜΑ Θ</w:t>
            </w:r>
          </w:p>
          <w:p w14:paraId="0853561C" w14:textId="77777777" w:rsidR="002E23B5" w:rsidRPr="002E23B5" w:rsidRDefault="00504E53" w:rsidP="002E23B5">
            <w:pPr>
              <w:rPr>
                <w:rFonts w:ascii="Arial" w:hAnsi="Arial" w:cs="Arial"/>
                <w:sz w:val="22"/>
                <w:szCs w:val="22"/>
              </w:rPr>
            </w:pPr>
            <w:r w:rsidRPr="001D36F2">
              <w:rPr>
                <w:rFonts w:ascii="Arial" w:hAnsi="Arial" w:cs="Arial"/>
                <w:sz w:val="22"/>
                <w:szCs w:val="22"/>
                <w:lang w:val="el-GR"/>
              </w:rPr>
              <w:t>1. ΚΑΤΩ ΠΥΡΓΟΣ</w:t>
            </w:r>
            <w:r w:rsidRPr="001D36F2">
              <w:rPr>
                <w:rFonts w:ascii="Arial" w:hAnsi="Arial" w:cs="Arial"/>
                <w:sz w:val="22"/>
                <w:szCs w:val="22"/>
                <w:lang w:val="el-GR"/>
              </w:rPr>
              <w:br/>
              <w:t>2. ΜΟΣΦΙΛΙ</w:t>
            </w:r>
            <w:r w:rsidRPr="001D36F2">
              <w:rPr>
                <w:rFonts w:ascii="Arial" w:hAnsi="Arial" w:cs="Arial"/>
                <w:sz w:val="22"/>
                <w:szCs w:val="22"/>
                <w:lang w:val="el-GR"/>
              </w:rPr>
              <w:br/>
              <w:t>3. ΠΑΝΩ ΠΥΡΓΟΣ</w:t>
            </w:r>
            <w:r w:rsidRPr="001D36F2">
              <w:rPr>
                <w:rFonts w:ascii="Arial" w:hAnsi="Arial" w:cs="Arial"/>
                <w:sz w:val="22"/>
                <w:szCs w:val="22"/>
                <w:lang w:val="el-GR"/>
              </w:rPr>
              <w:br/>
              <w:t xml:space="preserve">4. </w:t>
            </w:r>
            <w:r w:rsidRPr="002E23B5">
              <w:rPr>
                <w:rFonts w:ascii="Arial" w:hAnsi="Arial" w:cs="Arial"/>
                <w:sz w:val="22"/>
                <w:szCs w:val="22"/>
              </w:rPr>
              <w:t>ΠΑΧΥΑΜΜΟΣ</w:t>
            </w:r>
            <w:r w:rsidRPr="002E23B5">
              <w:rPr>
                <w:rFonts w:ascii="Arial" w:hAnsi="Arial" w:cs="Arial"/>
                <w:sz w:val="22"/>
                <w:szCs w:val="22"/>
              </w:rPr>
              <w:br/>
              <w:t>5. ΠΗΓΕΝΙΑ</w:t>
            </w:r>
          </w:p>
          <w:p w14:paraId="001B259A" w14:textId="77777777" w:rsidR="002E23B5" w:rsidRDefault="002E23B5" w:rsidP="002E23B5">
            <w:pPr>
              <w:rPr>
                <w:rFonts w:ascii="Arial" w:hAnsi="Arial" w:cs="Arial"/>
                <w:b/>
                <w:bCs/>
                <w:sz w:val="22"/>
                <w:szCs w:val="22"/>
                <w:lang w:val="el-GR"/>
              </w:rPr>
            </w:pPr>
          </w:p>
        </w:tc>
      </w:tr>
    </w:tbl>
    <w:p w14:paraId="7E75D95D" w14:textId="77777777" w:rsidR="002E23B5" w:rsidRDefault="002E23B5" w:rsidP="002E23B5">
      <w:pPr>
        <w:rPr>
          <w:rFonts w:ascii="Arial" w:hAnsi="Arial" w:cs="Arial"/>
          <w:b/>
          <w:bCs/>
          <w:sz w:val="22"/>
          <w:szCs w:val="22"/>
          <w:lang w:val="el-GR"/>
        </w:rPr>
      </w:pPr>
    </w:p>
    <w:p w14:paraId="0A20D181" w14:textId="77777777" w:rsidR="00E14044" w:rsidRDefault="00E14044" w:rsidP="002E23B5">
      <w:pPr>
        <w:rPr>
          <w:rFonts w:ascii="Arial" w:hAnsi="Arial" w:cs="Arial"/>
          <w:b/>
          <w:bCs/>
          <w:sz w:val="22"/>
          <w:szCs w:val="22"/>
          <w:lang w:val="el-GR"/>
        </w:rPr>
      </w:pPr>
    </w:p>
    <w:p w14:paraId="2811FA23" w14:textId="77777777" w:rsidR="00E14044" w:rsidRDefault="00E14044" w:rsidP="002E23B5">
      <w:pPr>
        <w:rPr>
          <w:rFonts w:ascii="Arial" w:hAnsi="Arial" w:cs="Arial"/>
          <w:b/>
          <w:bCs/>
          <w:sz w:val="22"/>
          <w:szCs w:val="22"/>
          <w:lang w:val="el-GR"/>
        </w:rPr>
      </w:pPr>
    </w:p>
    <w:p w14:paraId="54B5D400" w14:textId="77777777" w:rsidR="00E14044" w:rsidRDefault="00E14044" w:rsidP="002E23B5">
      <w:pPr>
        <w:rPr>
          <w:rFonts w:ascii="Arial" w:hAnsi="Arial" w:cs="Arial"/>
          <w:b/>
          <w:bCs/>
          <w:sz w:val="22"/>
          <w:szCs w:val="22"/>
          <w:lang w:val="el-GR"/>
        </w:rPr>
      </w:pPr>
    </w:p>
    <w:p w14:paraId="5E92E22F" w14:textId="77777777" w:rsidR="00E14044" w:rsidRDefault="00E14044" w:rsidP="002E23B5">
      <w:pPr>
        <w:rPr>
          <w:rFonts w:ascii="Arial" w:hAnsi="Arial" w:cs="Arial"/>
          <w:b/>
          <w:bCs/>
          <w:sz w:val="22"/>
          <w:szCs w:val="22"/>
          <w:lang w:val="el-GR"/>
        </w:rPr>
      </w:pPr>
    </w:p>
    <w:p w14:paraId="43FC0B47" w14:textId="77777777" w:rsidR="00E14044" w:rsidRDefault="00E14044" w:rsidP="002E23B5">
      <w:pPr>
        <w:rPr>
          <w:rFonts w:ascii="Arial" w:hAnsi="Arial" w:cs="Arial"/>
          <w:b/>
          <w:bCs/>
          <w:sz w:val="22"/>
          <w:szCs w:val="22"/>
          <w:lang w:val="el-GR"/>
        </w:rPr>
      </w:pPr>
    </w:p>
    <w:p w14:paraId="37497357" w14:textId="77777777" w:rsidR="00B8073D" w:rsidRDefault="00B8073D" w:rsidP="002E23B5">
      <w:pPr>
        <w:rPr>
          <w:rFonts w:ascii="Arial" w:hAnsi="Arial" w:cs="Arial"/>
          <w:b/>
          <w:bCs/>
          <w:sz w:val="22"/>
          <w:szCs w:val="22"/>
          <w:lang w:val="el-GR"/>
        </w:rPr>
      </w:pPr>
    </w:p>
    <w:p w14:paraId="17DAB490" w14:textId="77777777" w:rsidR="002E23B5" w:rsidRDefault="00504E53" w:rsidP="002E23B5">
      <w:pPr>
        <w:rPr>
          <w:rFonts w:ascii="Arial" w:hAnsi="Arial" w:cs="Arial"/>
          <w:b/>
          <w:bCs/>
          <w:sz w:val="22"/>
          <w:szCs w:val="22"/>
          <w:lang w:val="el-GR"/>
        </w:rPr>
      </w:pPr>
      <w:r w:rsidRPr="002E23B5">
        <w:rPr>
          <w:rFonts w:ascii="Arial" w:hAnsi="Arial" w:cs="Arial"/>
          <w:b/>
          <w:bCs/>
          <w:sz w:val="22"/>
          <w:szCs w:val="22"/>
        </w:rPr>
        <w:t>ΕΠΑΡΧΙΑ ΛΕΜΕΣΟΥ</w:t>
      </w:r>
    </w:p>
    <w:p w14:paraId="3C4DB7A1" w14:textId="77777777" w:rsidR="002E23B5" w:rsidRPr="00291506" w:rsidRDefault="002E23B5" w:rsidP="00291506">
      <w:pPr>
        <w:rPr>
          <w:rFonts w:ascii="Arial" w:hAnsi="Arial" w:cs="Arial"/>
          <w:b/>
          <w:bCs/>
          <w:sz w:val="22"/>
          <w:szCs w:val="22"/>
          <w:lang w:val="el-GR"/>
        </w:rPr>
      </w:pPr>
    </w:p>
    <w:tbl>
      <w:tblPr>
        <w:tblStyle w:val="TableGrid"/>
        <w:tblW w:w="0" w:type="auto"/>
        <w:tblLook w:val="04A0" w:firstRow="1" w:lastRow="0" w:firstColumn="1" w:lastColumn="0" w:noHBand="0" w:noVBand="1"/>
      </w:tblPr>
      <w:tblGrid>
        <w:gridCol w:w="3171"/>
        <w:gridCol w:w="3171"/>
        <w:gridCol w:w="3172"/>
      </w:tblGrid>
      <w:tr w:rsidR="0030347E" w14:paraId="5783767A" w14:textId="77777777" w:rsidTr="00602379">
        <w:trPr>
          <w:trHeight w:val="3704"/>
        </w:trPr>
        <w:tc>
          <w:tcPr>
            <w:tcW w:w="3171" w:type="dxa"/>
          </w:tcPr>
          <w:p w14:paraId="0C8A61A0" w14:textId="77777777" w:rsidR="00602379" w:rsidRPr="00291506" w:rsidRDefault="00504E53" w:rsidP="00602379">
            <w:pPr>
              <w:rPr>
                <w:rFonts w:ascii="Arial" w:hAnsi="Arial" w:cs="Arial"/>
                <w:sz w:val="22"/>
                <w:szCs w:val="22"/>
                <w:lang w:val="el-GR"/>
              </w:rPr>
            </w:pPr>
            <w:r w:rsidRPr="00291506">
              <w:rPr>
                <w:rFonts w:ascii="Arial" w:hAnsi="Arial" w:cs="Arial"/>
                <w:b/>
                <w:bCs/>
                <w:sz w:val="22"/>
                <w:szCs w:val="22"/>
                <w:lang w:val="el-GR"/>
              </w:rPr>
              <w:t>ΣΥΜΠΛΕΓΜΑ Α</w:t>
            </w:r>
          </w:p>
          <w:p w14:paraId="33CFEB34" w14:textId="77777777" w:rsidR="00602379" w:rsidRPr="001D36F2" w:rsidRDefault="00504E53" w:rsidP="00602379">
            <w:pPr>
              <w:rPr>
                <w:rFonts w:ascii="Arial" w:hAnsi="Arial" w:cs="Arial"/>
                <w:sz w:val="22"/>
                <w:szCs w:val="22"/>
                <w:lang w:val="el-GR"/>
              </w:rPr>
            </w:pPr>
            <w:r w:rsidRPr="00602379">
              <w:rPr>
                <w:rFonts w:ascii="Arial" w:hAnsi="Arial" w:cs="Arial"/>
                <w:sz w:val="22"/>
                <w:szCs w:val="22"/>
                <w:lang w:val="el-GR"/>
              </w:rPr>
              <w:t>1. ΑΣΓΑΤΑ</w:t>
            </w:r>
            <w:r w:rsidRPr="00602379">
              <w:rPr>
                <w:rFonts w:ascii="Arial" w:hAnsi="Arial" w:cs="Arial"/>
                <w:sz w:val="22"/>
                <w:szCs w:val="22"/>
                <w:lang w:val="el-GR"/>
              </w:rPr>
              <w:br/>
              <w:t>2. ΒΑΣΑ (ΚΕΛΛΑΚΙΟΥ)</w:t>
            </w:r>
            <w:r w:rsidRPr="00602379">
              <w:rPr>
                <w:rFonts w:ascii="Arial" w:hAnsi="Arial" w:cs="Arial"/>
                <w:sz w:val="22"/>
                <w:szCs w:val="22"/>
                <w:lang w:val="el-GR"/>
              </w:rPr>
              <w:br/>
              <w:t>3. ΚΕΛΛΑΚΙ</w:t>
            </w:r>
            <w:r w:rsidRPr="00602379">
              <w:rPr>
                <w:rFonts w:ascii="Arial" w:hAnsi="Arial" w:cs="Arial"/>
                <w:sz w:val="22"/>
                <w:szCs w:val="22"/>
                <w:lang w:val="el-GR"/>
              </w:rPr>
              <w:br/>
              <w:t xml:space="preserve">4. ΜΟΝΑΓΡΟΥΛΛΙ </w:t>
            </w:r>
            <w:r w:rsidR="00E06F62">
              <w:rPr>
                <w:rFonts w:ascii="Arial" w:hAnsi="Arial" w:cs="Arial"/>
                <w:sz w:val="22"/>
                <w:szCs w:val="22"/>
                <w:lang w:val="el-GR"/>
              </w:rPr>
              <w:t>*</w:t>
            </w:r>
            <w:r w:rsidRPr="00602379">
              <w:rPr>
                <w:rFonts w:ascii="Arial" w:hAnsi="Arial" w:cs="Arial"/>
                <w:sz w:val="22"/>
                <w:szCs w:val="22"/>
                <w:lang w:val="el-GR"/>
              </w:rPr>
              <w:br/>
              <w:t xml:space="preserve">5. ΜΟΝΗ </w:t>
            </w:r>
            <w:r w:rsidR="00E06F62">
              <w:rPr>
                <w:rFonts w:ascii="Arial" w:hAnsi="Arial" w:cs="Arial"/>
                <w:sz w:val="22"/>
                <w:szCs w:val="22"/>
                <w:lang w:val="el-GR"/>
              </w:rPr>
              <w:t>*</w:t>
            </w:r>
            <w:r w:rsidRPr="00602379">
              <w:rPr>
                <w:rFonts w:ascii="Arial" w:hAnsi="Arial" w:cs="Arial"/>
                <w:sz w:val="22"/>
                <w:szCs w:val="22"/>
                <w:lang w:val="el-GR"/>
              </w:rPr>
              <w:br/>
              <w:t xml:space="preserve">6. ΠΑΡΕΚΚΛΗΣΙΑ </w:t>
            </w:r>
            <w:r w:rsidR="00E06F62">
              <w:rPr>
                <w:rFonts w:ascii="Arial" w:hAnsi="Arial" w:cs="Arial"/>
                <w:sz w:val="22"/>
                <w:szCs w:val="22"/>
                <w:lang w:val="el-GR"/>
              </w:rPr>
              <w:t>*</w:t>
            </w:r>
            <w:r w:rsidRPr="00602379">
              <w:rPr>
                <w:rFonts w:ascii="Arial" w:hAnsi="Arial" w:cs="Arial"/>
                <w:sz w:val="22"/>
                <w:szCs w:val="22"/>
                <w:lang w:val="el-GR"/>
              </w:rPr>
              <w:br/>
              <w:t>7. ΠΕΝΤΑΚΩΜΟ</w:t>
            </w:r>
            <w:r w:rsidRPr="00602379">
              <w:rPr>
                <w:rFonts w:ascii="Arial" w:hAnsi="Arial" w:cs="Arial"/>
                <w:sz w:val="22"/>
                <w:szCs w:val="22"/>
                <w:lang w:val="el-GR"/>
              </w:rPr>
              <w:br/>
              <w:t>8 ΠΡΑΣΤΙΟ (ΚΕΛΛΑΚΙΟΥ)</w:t>
            </w:r>
            <w:r w:rsidRPr="00602379">
              <w:rPr>
                <w:rFonts w:ascii="Arial" w:hAnsi="Arial" w:cs="Arial"/>
                <w:sz w:val="22"/>
                <w:szCs w:val="22"/>
                <w:lang w:val="el-GR"/>
              </w:rPr>
              <w:br/>
              <w:t xml:space="preserve">9. ΠΥΡΓΟΣ </w:t>
            </w:r>
            <w:r w:rsidR="00E06F62">
              <w:rPr>
                <w:rFonts w:ascii="Arial" w:hAnsi="Arial" w:cs="Arial"/>
                <w:sz w:val="22"/>
                <w:szCs w:val="22"/>
                <w:lang w:val="el-GR"/>
              </w:rPr>
              <w:t>*</w:t>
            </w:r>
            <w:r w:rsidRPr="00602379">
              <w:rPr>
                <w:rFonts w:ascii="Arial" w:hAnsi="Arial" w:cs="Arial"/>
                <w:sz w:val="22"/>
                <w:szCs w:val="22"/>
                <w:lang w:val="el-GR"/>
              </w:rPr>
              <w:br/>
              <w:t>10. ΣΑΝΙΔΑ</w:t>
            </w:r>
          </w:p>
          <w:p w14:paraId="4A7EE695" w14:textId="77777777" w:rsidR="00602379" w:rsidRDefault="00602379" w:rsidP="00602379">
            <w:pPr>
              <w:rPr>
                <w:rFonts w:ascii="Arial" w:hAnsi="Arial" w:cs="Arial"/>
                <w:b/>
                <w:bCs/>
                <w:sz w:val="22"/>
                <w:szCs w:val="22"/>
                <w:lang w:val="el-GR"/>
              </w:rPr>
            </w:pPr>
          </w:p>
          <w:p w14:paraId="0160C0EB" w14:textId="77777777" w:rsidR="00DB5A44" w:rsidRDefault="00504E53" w:rsidP="00602379">
            <w:pPr>
              <w:rPr>
                <w:rFonts w:ascii="Arial" w:hAnsi="Arial" w:cs="Arial"/>
                <w:b/>
                <w:bCs/>
                <w:sz w:val="22"/>
                <w:szCs w:val="22"/>
                <w:lang w:val="el-GR"/>
              </w:rPr>
            </w:pPr>
            <w:r>
              <w:rPr>
                <w:rFonts w:ascii="Arial" w:hAnsi="Arial" w:cs="Arial"/>
                <w:b/>
                <w:bCs/>
                <w:sz w:val="22"/>
                <w:szCs w:val="22"/>
                <w:lang w:val="el-GR"/>
              </w:rPr>
              <w:t xml:space="preserve">* </w:t>
            </w:r>
            <w:r w:rsidR="00E35D00" w:rsidRPr="00E21BF7">
              <w:rPr>
                <w:rFonts w:ascii="Arial" w:hAnsi="Arial" w:cs="Arial"/>
                <w:b/>
                <w:bCs/>
                <w:sz w:val="22"/>
                <w:szCs w:val="22"/>
                <w:lang w:val="el-GR"/>
              </w:rPr>
              <w:t>(</w:t>
            </w:r>
            <w:r>
              <w:rPr>
                <w:rFonts w:ascii="Arial" w:hAnsi="Arial" w:cs="Arial"/>
                <w:b/>
                <w:bCs/>
                <w:sz w:val="22"/>
                <w:szCs w:val="22"/>
                <w:lang w:val="el-GR"/>
              </w:rPr>
              <w:t xml:space="preserve">Δεν είναι επιλέξιμη </w:t>
            </w:r>
            <w:r w:rsidR="00E35D00">
              <w:rPr>
                <w:rFonts w:ascii="Arial" w:hAnsi="Arial" w:cs="Arial"/>
                <w:b/>
                <w:bCs/>
                <w:sz w:val="22"/>
                <w:szCs w:val="22"/>
                <w:lang w:val="el-GR"/>
              </w:rPr>
              <w:t xml:space="preserve">περιοχή </w:t>
            </w:r>
            <w:r>
              <w:rPr>
                <w:rFonts w:ascii="Arial" w:hAnsi="Arial" w:cs="Arial"/>
                <w:b/>
                <w:bCs/>
                <w:sz w:val="22"/>
                <w:szCs w:val="22"/>
                <w:lang w:val="el-GR"/>
              </w:rPr>
              <w:t>η παραλιακή τους ζώνη)</w:t>
            </w:r>
          </w:p>
        </w:tc>
        <w:tc>
          <w:tcPr>
            <w:tcW w:w="3171" w:type="dxa"/>
          </w:tcPr>
          <w:p w14:paraId="77D5A23A"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Β</w:t>
            </w:r>
          </w:p>
          <w:p w14:paraId="59BD8760" w14:textId="77777777" w:rsidR="00DB5A44" w:rsidRPr="00291506" w:rsidRDefault="00504E53" w:rsidP="002E23B5">
            <w:pPr>
              <w:rPr>
                <w:rFonts w:ascii="Arial" w:hAnsi="Arial" w:cs="Arial"/>
                <w:sz w:val="22"/>
                <w:szCs w:val="22"/>
                <w:lang w:val="el-GR"/>
              </w:rPr>
            </w:pPr>
            <w:r w:rsidRPr="001D36F2">
              <w:rPr>
                <w:rFonts w:ascii="Arial" w:hAnsi="Arial" w:cs="Arial"/>
                <w:sz w:val="22"/>
                <w:szCs w:val="22"/>
                <w:lang w:val="el-GR"/>
              </w:rPr>
              <w:t>1. ΑΓΙΟΣ ΚΩΝΣΤΑΝΤΙΝΟΣ</w:t>
            </w:r>
            <w:r w:rsidRPr="001D36F2">
              <w:rPr>
                <w:rFonts w:ascii="Arial" w:hAnsi="Arial" w:cs="Arial"/>
                <w:sz w:val="22"/>
                <w:szCs w:val="22"/>
                <w:lang w:val="el-GR"/>
              </w:rPr>
              <w:br/>
              <w:t>2. ΑΓΙΟΣ ΠΑΥΛΟΣ</w:t>
            </w:r>
            <w:r w:rsidRPr="001D36F2">
              <w:rPr>
                <w:rFonts w:ascii="Arial" w:hAnsi="Arial" w:cs="Arial"/>
                <w:sz w:val="22"/>
                <w:szCs w:val="22"/>
                <w:lang w:val="el-GR"/>
              </w:rPr>
              <w:br/>
              <w:t>3. ΑΚΑΠΝΟΥ</w:t>
            </w:r>
            <w:r w:rsidRPr="001D36F2">
              <w:rPr>
                <w:rFonts w:ascii="Arial" w:hAnsi="Arial" w:cs="Arial"/>
                <w:sz w:val="22"/>
                <w:szCs w:val="22"/>
                <w:lang w:val="el-GR"/>
              </w:rPr>
              <w:br/>
              <w:t>4. ΑΡΑΚΑΠΑΣ</w:t>
            </w:r>
            <w:r w:rsidRPr="001D36F2">
              <w:rPr>
                <w:rFonts w:ascii="Arial" w:hAnsi="Arial" w:cs="Arial"/>
                <w:sz w:val="22"/>
                <w:szCs w:val="22"/>
                <w:lang w:val="el-GR"/>
              </w:rPr>
              <w:br/>
              <w:t>5. ΒΙΚΛΑ</w:t>
            </w:r>
            <w:r w:rsidRPr="001D36F2">
              <w:rPr>
                <w:rFonts w:ascii="Arial" w:hAnsi="Arial" w:cs="Arial"/>
                <w:sz w:val="22"/>
                <w:szCs w:val="22"/>
                <w:lang w:val="el-GR"/>
              </w:rPr>
              <w:br/>
              <w:t>6. ΔΙΕΡΩΝΑ</w:t>
            </w:r>
            <w:r w:rsidRPr="001D36F2">
              <w:rPr>
                <w:rFonts w:ascii="Arial" w:hAnsi="Arial" w:cs="Arial"/>
                <w:sz w:val="22"/>
                <w:szCs w:val="22"/>
                <w:lang w:val="el-GR"/>
              </w:rPr>
              <w:br/>
              <w:t>7. ΕΠΤΑΓΩΝΕΙΑ</w:t>
            </w:r>
            <w:r w:rsidRPr="001D36F2">
              <w:rPr>
                <w:rFonts w:ascii="Arial" w:hAnsi="Arial" w:cs="Arial"/>
                <w:sz w:val="22"/>
                <w:szCs w:val="22"/>
                <w:lang w:val="el-GR"/>
              </w:rPr>
              <w:br/>
              <w:t>8. ΖΩΟΠΗΓΗ</w:t>
            </w:r>
            <w:r w:rsidRPr="001D36F2">
              <w:rPr>
                <w:rFonts w:ascii="Arial" w:hAnsi="Arial" w:cs="Arial"/>
                <w:sz w:val="22"/>
                <w:szCs w:val="22"/>
                <w:lang w:val="el-GR"/>
              </w:rPr>
              <w:br/>
              <w:t>9. ΚΑΛΟ ΧΩΡΙΟ</w:t>
            </w:r>
            <w:r w:rsidRPr="001D36F2">
              <w:rPr>
                <w:rFonts w:ascii="Arial" w:hAnsi="Arial" w:cs="Arial"/>
                <w:sz w:val="22"/>
                <w:szCs w:val="22"/>
                <w:lang w:val="el-GR"/>
              </w:rPr>
              <w:br/>
              <w:t>10. ΚΛΩΝΑΡΙ</w:t>
            </w:r>
            <w:r w:rsidRPr="001D36F2">
              <w:rPr>
                <w:rFonts w:ascii="Arial" w:hAnsi="Arial" w:cs="Arial"/>
                <w:sz w:val="22"/>
                <w:szCs w:val="22"/>
                <w:lang w:val="el-GR"/>
              </w:rPr>
              <w:br/>
              <w:t>11. ΛΟΥΒΑΡΑΣ</w:t>
            </w:r>
            <w:r w:rsidRPr="001D36F2">
              <w:rPr>
                <w:rFonts w:ascii="Arial" w:hAnsi="Arial" w:cs="Arial"/>
                <w:sz w:val="22"/>
                <w:szCs w:val="22"/>
                <w:lang w:val="el-GR"/>
              </w:rPr>
              <w:br/>
              <w:t>12. ΣΥΚΟΠΕΤΡΑ</w:t>
            </w:r>
          </w:p>
        </w:tc>
        <w:tc>
          <w:tcPr>
            <w:tcW w:w="3172" w:type="dxa"/>
          </w:tcPr>
          <w:p w14:paraId="56FF6070"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Γ</w:t>
            </w:r>
          </w:p>
          <w:p w14:paraId="1E239E7A" w14:textId="77777777" w:rsidR="00DB5A44" w:rsidRDefault="00504E53" w:rsidP="00DB5A44">
            <w:pPr>
              <w:rPr>
                <w:rFonts w:ascii="Arial" w:hAnsi="Arial" w:cs="Arial"/>
                <w:b/>
                <w:bCs/>
                <w:sz w:val="22"/>
                <w:szCs w:val="22"/>
                <w:lang w:val="el-GR"/>
              </w:rPr>
            </w:pPr>
            <w:r w:rsidRPr="001D36F2">
              <w:rPr>
                <w:rFonts w:ascii="Arial" w:hAnsi="Arial" w:cs="Arial"/>
                <w:sz w:val="22"/>
                <w:szCs w:val="22"/>
                <w:lang w:val="el-GR"/>
              </w:rPr>
              <w:t>1. ΑΨΙΟΥ</w:t>
            </w:r>
            <w:r w:rsidRPr="001D36F2">
              <w:rPr>
                <w:rFonts w:ascii="Arial" w:hAnsi="Arial" w:cs="Arial"/>
                <w:sz w:val="22"/>
                <w:szCs w:val="22"/>
                <w:lang w:val="el-GR"/>
              </w:rPr>
              <w:br/>
              <w:t>2. ΓΕΡΑΣΑ</w:t>
            </w:r>
            <w:r w:rsidRPr="001D36F2">
              <w:rPr>
                <w:rFonts w:ascii="Arial" w:hAnsi="Arial" w:cs="Arial"/>
                <w:sz w:val="22"/>
                <w:szCs w:val="22"/>
                <w:lang w:val="el-GR"/>
              </w:rPr>
              <w:br/>
              <w:t>3. ΠΑΛΟΔΕΙΑ</w:t>
            </w:r>
            <w:r w:rsidRPr="001D36F2">
              <w:rPr>
                <w:rFonts w:ascii="Arial" w:hAnsi="Arial" w:cs="Arial"/>
                <w:sz w:val="22"/>
                <w:szCs w:val="22"/>
                <w:lang w:val="el-GR"/>
              </w:rPr>
              <w:br/>
              <w:t>4. ΠΑΡΑΜΥΘΑ</w:t>
            </w:r>
            <w:r w:rsidRPr="001D36F2">
              <w:rPr>
                <w:rFonts w:ascii="Arial" w:hAnsi="Arial" w:cs="Arial"/>
                <w:sz w:val="22"/>
                <w:szCs w:val="22"/>
                <w:lang w:val="el-GR"/>
              </w:rPr>
              <w:br/>
              <w:t>5. ΣΠΙΤΑΛΙ</w:t>
            </w:r>
            <w:r w:rsidRPr="001D36F2">
              <w:rPr>
                <w:rFonts w:ascii="Arial" w:hAnsi="Arial" w:cs="Arial"/>
                <w:sz w:val="22"/>
                <w:szCs w:val="22"/>
                <w:lang w:val="el-GR"/>
              </w:rPr>
              <w:br/>
              <w:t>6. ΦΑΣΟΥΛΑ</w:t>
            </w:r>
          </w:p>
        </w:tc>
      </w:tr>
      <w:tr w:rsidR="0030347E" w:rsidRPr="005C2674" w14:paraId="0D12A880" w14:textId="77777777" w:rsidTr="00DB5A44">
        <w:tc>
          <w:tcPr>
            <w:tcW w:w="3171" w:type="dxa"/>
          </w:tcPr>
          <w:p w14:paraId="6964FD16"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Δ</w:t>
            </w:r>
          </w:p>
          <w:p w14:paraId="624E1BDE"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 xml:space="preserve">1. ΑΓΙΟΣ ΓΕΩΡΓΙΟΥ </w:t>
            </w:r>
            <w:r w:rsidRPr="001D36F2">
              <w:rPr>
                <w:rFonts w:ascii="Arial" w:hAnsi="Arial" w:cs="Arial"/>
                <w:sz w:val="22"/>
                <w:szCs w:val="22"/>
                <w:lang w:val="el-GR"/>
              </w:rPr>
              <w:br/>
              <w:t>2. ΑΓΙΟΣ ΜΑΜΑΣ</w:t>
            </w:r>
            <w:r w:rsidRPr="001D36F2">
              <w:rPr>
                <w:rFonts w:ascii="Arial" w:hAnsi="Arial" w:cs="Arial"/>
                <w:sz w:val="22"/>
                <w:szCs w:val="22"/>
                <w:lang w:val="el-GR"/>
              </w:rPr>
              <w:br/>
              <w:t>3. ΑΛΑΣΣΑ</w:t>
            </w:r>
            <w:r w:rsidRPr="001D36F2">
              <w:rPr>
                <w:rFonts w:ascii="Arial" w:hAnsi="Arial" w:cs="Arial"/>
                <w:sz w:val="22"/>
                <w:szCs w:val="22"/>
                <w:lang w:val="el-GR"/>
              </w:rPr>
              <w:br/>
              <w:t>4. ΑΠΕΣΙΑ</w:t>
            </w:r>
            <w:r w:rsidRPr="001D36F2">
              <w:rPr>
                <w:rFonts w:ascii="Arial" w:hAnsi="Arial" w:cs="Arial"/>
                <w:sz w:val="22"/>
                <w:szCs w:val="22"/>
                <w:lang w:val="el-GR"/>
              </w:rPr>
              <w:br/>
              <w:t>5. ΔΩΡΟΣ</w:t>
            </w:r>
            <w:r w:rsidRPr="001D36F2">
              <w:rPr>
                <w:rFonts w:ascii="Arial" w:hAnsi="Arial" w:cs="Arial"/>
                <w:sz w:val="22"/>
                <w:szCs w:val="22"/>
                <w:lang w:val="el-GR"/>
              </w:rPr>
              <w:br/>
              <w:t>6. ΚΑΠΗΛΕΙΟ</w:t>
            </w:r>
            <w:r w:rsidRPr="001D36F2">
              <w:rPr>
                <w:rFonts w:ascii="Arial" w:hAnsi="Arial" w:cs="Arial"/>
                <w:sz w:val="22"/>
                <w:szCs w:val="22"/>
                <w:lang w:val="el-GR"/>
              </w:rPr>
              <w:br/>
              <w:t>7. ΚΟΡΦΗ</w:t>
            </w:r>
            <w:r w:rsidRPr="001D36F2">
              <w:rPr>
                <w:rFonts w:ascii="Arial" w:hAnsi="Arial" w:cs="Arial"/>
                <w:sz w:val="22"/>
                <w:szCs w:val="22"/>
                <w:lang w:val="el-GR"/>
              </w:rPr>
              <w:br/>
              <w:t>8. ΛΑΝΕΙΑ</w:t>
            </w:r>
            <w:r w:rsidRPr="001D36F2">
              <w:rPr>
                <w:rFonts w:ascii="Arial" w:hAnsi="Arial" w:cs="Arial"/>
                <w:sz w:val="22"/>
                <w:szCs w:val="22"/>
                <w:lang w:val="el-GR"/>
              </w:rPr>
              <w:br/>
              <w:t>9. ΛΙΜΝΑΤΗΣ</w:t>
            </w:r>
            <w:r w:rsidRPr="001D36F2">
              <w:rPr>
                <w:rFonts w:ascii="Arial" w:hAnsi="Arial" w:cs="Arial"/>
                <w:sz w:val="22"/>
                <w:szCs w:val="22"/>
                <w:lang w:val="el-GR"/>
              </w:rPr>
              <w:br/>
              <w:t>10. ΜΟΝΑΓΡΙ</w:t>
            </w:r>
            <w:r w:rsidRPr="001D36F2">
              <w:rPr>
                <w:rFonts w:ascii="Arial" w:hAnsi="Arial" w:cs="Arial"/>
                <w:sz w:val="22"/>
                <w:szCs w:val="22"/>
                <w:lang w:val="el-GR"/>
              </w:rPr>
              <w:br/>
              <w:t>11. ΣΙΛΙΚΟΥ</w:t>
            </w:r>
            <w:r w:rsidRPr="001D36F2">
              <w:rPr>
                <w:rFonts w:ascii="Arial" w:hAnsi="Arial" w:cs="Arial"/>
                <w:sz w:val="22"/>
                <w:szCs w:val="22"/>
                <w:lang w:val="el-GR"/>
              </w:rPr>
              <w:br/>
              <w:t>12. ΤΡΙΜΗΚΛΗΝΗ</w:t>
            </w:r>
          </w:p>
          <w:p w14:paraId="698FFC8C" w14:textId="77777777" w:rsidR="00DB5A44" w:rsidRDefault="00DB5A44" w:rsidP="002E23B5">
            <w:pPr>
              <w:rPr>
                <w:rFonts w:ascii="Arial" w:hAnsi="Arial" w:cs="Arial"/>
                <w:b/>
                <w:bCs/>
                <w:sz w:val="22"/>
                <w:szCs w:val="22"/>
                <w:lang w:val="el-GR"/>
              </w:rPr>
            </w:pPr>
          </w:p>
        </w:tc>
        <w:tc>
          <w:tcPr>
            <w:tcW w:w="3171" w:type="dxa"/>
          </w:tcPr>
          <w:p w14:paraId="53D86C16"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Ε</w:t>
            </w:r>
          </w:p>
          <w:p w14:paraId="30B7710B"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1. ΑΓΙΟΣ ΘΩΜΑΣ</w:t>
            </w:r>
            <w:r w:rsidRPr="001D36F2">
              <w:rPr>
                <w:rFonts w:ascii="Arial" w:hAnsi="Arial" w:cs="Arial"/>
                <w:sz w:val="22"/>
                <w:szCs w:val="22"/>
                <w:lang w:val="el-GR"/>
              </w:rPr>
              <w:br/>
              <w:t>2. ΑΛΕΚΤΟΡΑ</w:t>
            </w:r>
            <w:r w:rsidRPr="001D36F2">
              <w:rPr>
                <w:rFonts w:ascii="Arial" w:hAnsi="Arial" w:cs="Arial"/>
                <w:sz w:val="22"/>
                <w:szCs w:val="22"/>
                <w:lang w:val="el-GR"/>
              </w:rPr>
              <w:br/>
              <w:t>3. ΑΝΩΓΥΡΑ</w:t>
            </w:r>
            <w:r w:rsidRPr="001D36F2">
              <w:rPr>
                <w:rFonts w:ascii="Arial" w:hAnsi="Arial" w:cs="Arial"/>
                <w:sz w:val="22"/>
                <w:szCs w:val="22"/>
                <w:lang w:val="el-GR"/>
              </w:rPr>
              <w:br/>
              <w:t>4. ΑΥΔΗΜΟΥ</w:t>
            </w:r>
            <w:r w:rsidRPr="001D36F2">
              <w:rPr>
                <w:rFonts w:ascii="Arial" w:hAnsi="Arial" w:cs="Arial"/>
                <w:sz w:val="22"/>
                <w:szCs w:val="22"/>
                <w:lang w:val="el-GR"/>
              </w:rPr>
              <w:br/>
              <w:t>5. ΠΑΡΑΜΑΛΙ</w:t>
            </w:r>
            <w:r w:rsidRPr="001D36F2">
              <w:rPr>
                <w:rFonts w:ascii="Arial" w:hAnsi="Arial" w:cs="Arial"/>
                <w:sz w:val="22"/>
                <w:szCs w:val="22"/>
                <w:lang w:val="el-GR"/>
              </w:rPr>
              <w:br/>
              <w:t>6. ΠΙΣΣΟΥΡΙ</w:t>
            </w:r>
            <w:r w:rsidRPr="001D36F2">
              <w:rPr>
                <w:rFonts w:ascii="Arial" w:hAnsi="Arial" w:cs="Arial"/>
                <w:sz w:val="22"/>
                <w:szCs w:val="22"/>
                <w:lang w:val="el-GR"/>
              </w:rPr>
              <w:br/>
              <w:t>7. ΠΛΑΤΑΝΙΣΤΕΙΑ</w:t>
            </w:r>
            <w:r w:rsidRPr="001D36F2">
              <w:rPr>
                <w:rFonts w:ascii="Arial" w:hAnsi="Arial" w:cs="Arial"/>
                <w:sz w:val="22"/>
                <w:szCs w:val="22"/>
                <w:lang w:val="el-GR"/>
              </w:rPr>
              <w:br/>
              <w:t>8. ΠΡΑΣΤΙΟ (ΑΥΔΗΜΟΥ)</w:t>
            </w:r>
          </w:p>
          <w:p w14:paraId="08787FCD" w14:textId="77777777" w:rsidR="00DB5A44" w:rsidRDefault="00DB5A44" w:rsidP="002E23B5">
            <w:pPr>
              <w:rPr>
                <w:rFonts w:ascii="Arial" w:hAnsi="Arial" w:cs="Arial"/>
                <w:b/>
                <w:bCs/>
                <w:sz w:val="22"/>
                <w:szCs w:val="22"/>
                <w:lang w:val="el-GR"/>
              </w:rPr>
            </w:pPr>
          </w:p>
        </w:tc>
        <w:tc>
          <w:tcPr>
            <w:tcW w:w="3172" w:type="dxa"/>
          </w:tcPr>
          <w:p w14:paraId="11CB95EB"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ΣΤ</w:t>
            </w:r>
          </w:p>
          <w:p w14:paraId="4A4325EC" w14:textId="77777777" w:rsidR="00DB5A44" w:rsidRPr="00291506" w:rsidRDefault="00504E53" w:rsidP="002E23B5">
            <w:pPr>
              <w:rPr>
                <w:rFonts w:ascii="Arial" w:hAnsi="Arial" w:cs="Arial"/>
                <w:sz w:val="22"/>
                <w:szCs w:val="22"/>
                <w:lang w:val="el-GR"/>
              </w:rPr>
            </w:pPr>
            <w:r w:rsidRPr="001D36F2">
              <w:rPr>
                <w:rFonts w:ascii="Arial" w:hAnsi="Arial" w:cs="Arial"/>
                <w:sz w:val="22"/>
                <w:szCs w:val="22"/>
                <w:lang w:val="el-GR"/>
              </w:rPr>
              <w:t>1. ΑΓΙΟΣ ΑΜΒΡΟΣΙΟΣ</w:t>
            </w:r>
            <w:r w:rsidRPr="001D36F2">
              <w:rPr>
                <w:rFonts w:ascii="Arial" w:hAnsi="Arial" w:cs="Arial"/>
                <w:sz w:val="22"/>
                <w:szCs w:val="22"/>
                <w:lang w:val="el-GR"/>
              </w:rPr>
              <w:br/>
              <w:t>2. ΑΓΙΟΣ ΘΕΡΑΠΩΝ</w:t>
            </w:r>
            <w:r w:rsidRPr="001D36F2">
              <w:rPr>
                <w:rFonts w:ascii="Arial" w:hAnsi="Arial" w:cs="Arial"/>
                <w:sz w:val="22"/>
                <w:szCs w:val="22"/>
                <w:lang w:val="el-GR"/>
              </w:rPr>
              <w:br/>
              <w:t>3. ΑΡΣΟΣ</w:t>
            </w:r>
            <w:r w:rsidRPr="001D36F2">
              <w:rPr>
                <w:rFonts w:ascii="Arial" w:hAnsi="Arial" w:cs="Arial"/>
                <w:sz w:val="22"/>
                <w:szCs w:val="22"/>
                <w:lang w:val="el-GR"/>
              </w:rPr>
              <w:br/>
              <w:t>4. ΒΑΣΑ (ΚΟΙΛΑΝΙΟΥ)</w:t>
            </w:r>
            <w:r w:rsidRPr="001D36F2">
              <w:rPr>
                <w:rFonts w:ascii="Arial" w:hAnsi="Arial" w:cs="Arial"/>
                <w:sz w:val="22"/>
                <w:szCs w:val="22"/>
                <w:lang w:val="el-GR"/>
              </w:rPr>
              <w:br/>
              <w:t>5. ΒΟΥΝΙ</w:t>
            </w:r>
            <w:r w:rsidRPr="001D36F2">
              <w:rPr>
                <w:rFonts w:ascii="Arial" w:hAnsi="Arial" w:cs="Arial"/>
                <w:sz w:val="22"/>
                <w:szCs w:val="22"/>
                <w:lang w:val="el-GR"/>
              </w:rPr>
              <w:br/>
              <w:t>6. ΓΕΡΟΒΑΣΑ</w:t>
            </w:r>
            <w:r w:rsidRPr="001D36F2">
              <w:rPr>
                <w:rFonts w:ascii="Arial" w:hAnsi="Arial" w:cs="Arial"/>
                <w:sz w:val="22"/>
                <w:szCs w:val="22"/>
                <w:lang w:val="el-GR"/>
              </w:rPr>
              <w:br/>
              <w:t>7. ΔΟΡΑ</w:t>
            </w:r>
            <w:r w:rsidRPr="001D36F2">
              <w:rPr>
                <w:rFonts w:ascii="Arial" w:hAnsi="Arial" w:cs="Arial"/>
                <w:sz w:val="22"/>
                <w:szCs w:val="22"/>
                <w:lang w:val="el-GR"/>
              </w:rPr>
              <w:br/>
              <w:t>8. ΚΙΣΣΟΥΣΑ</w:t>
            </w:r>
            <w:r w:rsidRPr="001D36F2">
              <w:rPr>
                <w:rFonts w:ascii="Arial" w:hAnsi="Arial" w:cs="Arial"/>
                <w:sz w:val="22"/>
                <w:szCs w:val="22"/>
                <w:lang w:val="el-GR"/>
              </w:rPr>
              <w:br/>
              <w:t>9. ΛΟΦΟΥ</w:t>
            </w:r>
            <w:r w:rsidRPr="001D36F2">
              <w:rPr>
                <w:rFonts w:ascii="Arial" w:hAnsi="Arial" w:cs="Arial"/>
                <w:sz w:val="22"/>
                <w:szCs w:val="22"/>
                <w:lang w:val="el-GR"/>
              </w:rPr>
              <w:br/>
              <w:t>10. ΜΑΛΙΑ</w:t>
            </w:r>
            <w:r w:rsidRPr="001D36F2">
              <w:rPr>
                <w:rFonts w:ascii="Arial" w:hAnsi="Arial" w:cs="Arial"/>
                <w:sz w:val="22"/>
                <w:szCs w:val="22"/>
                <w:lang w:val="el-GR"/>
              </w:rPr>
              <w:br/>
              <w:t>11. ΟΜΟΔΟΣ</w:t>
            </w:r>
            <w:r w:rsidRPr="001D36F2">
              <w:rPr>
                <w:rFonts w:ascii="Arial" w:hAnsi="Arial" w:cs="Arial"/>
                <w:sz w:val="22"/>
                <w:szCs w:val="22"/>
                <w:lang w:val="el-GR"/>
              </w:rPr>
              <w:br/>
              <w:t>12. ΠΑΝΩ ΚΙΒΙΔΕΣ</w:t>
            </w:r>
            <w:r w:rsidRPr="001D36F2">
              <w:rPr>
                <w:rFonts w:ascii="Arial" w:hAnsi="Arial" w:cs="Arial"/>
                <w:sz w:val="22"/>
                <w:szCs w:val="22"/>
                <w:lang w:val="el-GR"/>
              </w:rPr>
              <w:br/>
              <w:t>13. ΠΑΧΝΑ</w:t>
            </w:r>
            <w:r w:rsidRPr="001D36F2">
              <w:rPr>
                <w:rFonts w:ascii="Arial" w:hAnsi="Arial" w:cs="Arial"/>
                <w:sz w:val="22"/>
                <w:szCs w:val="22"/>
                <w:lang w:val="el-GR"/>
              </w:rPr>
              <w:br/>
              <w:t>14. ΠΟΤΑΜΙΟΥ</w:t>
            </w:r>
            <w:r w:rsidRPr="001D36F2">
              <w:rPr>
                <w:rFonts w:ascii="Arial" w:hAnsi="Arial" w:cs="Arial"/>
                <w:sz w:val="22"/>
                <w:szCs w:val="22"/>
                <w:lang w:val="el-GR"/>
              </w:rPr>
              <w:br/>
              <w:t>15. ΣΟΥΝΙ ΖΑΝΑΚΙΑ</w:t>
            </w:r>
          </w:p>
        </w:tc>
      </w:tr>
      <w:tr w:rsidR="0030347E" w14:paraId="147D6532" w14:textId="77777777" w:rsidTr="00DB5A44">
        <w:tc>
          <w:tcPr>
            <w:tcW w:w="3171" w:type="dxa"/>
          </w:tcPr>
          <w:p w14:paraId="1FD70135"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Ζ</w:t>
            </w:r>
          </w:p>
          <w:p w14:paraId="16560567" w14:textId="77777777" w:rsidR="00DB5A44" w:rsidRPr="00291506" w:rsidRDefault="00504E53" w:rsidP="002E23B5">
            <w:pPr>
              <w:rPr>
                <w:rFonts w:ascii="Arial" w:hAnsi="Arial" w:cs="Arial"/>
                <w:sz w:val="22"/>
                <w:szCs w:val="22"/>
                <w:lang w:val="el-GR"/>
              </w:rPr>
            </w:pPr>
            <w:r w:rsidRPr="001D36F2">
              <w:rPr>
                <w:rFonts w:ascii="Arial" w:hAnsi="Arial" w:cs="Arial"/>
                <w:sz w:val="22"/>
                <w:szCs w:val="22"/>
                <w:lang w:val="el-GR"/>
              </w:rPr>
              <w:t>1. ΑΓΙΟΣ ΔΗΜΗΤΡΙΟΣ</w:t>
            </w:r>
            <w:r w:rsidRPr="001D36F2">
              <w:rPr>
                <w:rFonts w:ascii="Arial" w:hAnsi="Arial" w:cs="Arial"/>
                <w:sz w:val="22"/>
                <w:szCs w:val="22"/>
                <w:lang w:val="el-GR"/>
              </w:rPr>
              <w:br/>
              <w:t>2. ΚΑΜΙΝΑΡΙΑ</w:t>
            </w:r>
            <w:r w:rsidRPr="001D36F2">
              <w:rPr>
                <w:rFonts w:ascii="Arial" w:hAnsi="Arial" w:cs="Arial"/>
                <w:sz w:val="22"/>
                <w:szCs w:val="22"/>
                <w:lang w:val="el-GR"/>
              </w:rPr>
              <w:br/>
              <w:t>3. ΚΑΤΩ ΠΛΑΤΡΕΣ</w:t>
            </w:r>
            <w:r w:rsidRPr="001D36F2">
              <w:rPr>
                <w:rFonts w:ascii="Arial" w:hAnsi="Arial" w:cs="Arial"/>
                <w:sz w:val="22"/>
                <w:szCs w:val="22"/>
                <w:lang w:val="el-GR"/>
              </w:rPr>
              <w:br/>
              <w:t>4. ΚΟΙΛΑΝΙ</w:t>
            </w:r>
            <w:r w:rsidRPr="001D36F2">
              <w:rPr>
                <w:rFonts w:ascii="Arial" w:hAnsi="Arial" w:cs="Arial"/>
                <w:sz w:val="22"/>
                <w:szCs w:val="22"/>
                <w:lang w:val="el-GR"/>
              </w:rPr>
              <w:br/>
              <w:t>5. ΚΟΥΚΑ</w:t>
            </w:r>
            <w:r w:rsidRPr="001D36F2">
              <w:rPr>
                <w:rFonts w:ascii="Arial" w:hAnsi="Arial" w:cs="Arial"/>
                <w:sz w:val="22"/>
                <w:szCs w:val="22"/>
                <w:lang w:val="el-GR"/>
              </w:rPr>
              <w:br/>
              <w:t>6.ΛΕΜΙΘΟΥ</w:t>
            </w:r>
            <w:r w:rsidRPr="001D36F2">
              <w:rPr>
                <w:rFonts w:ascii="Arial" w:hAnsi="Arial" w:cs="Arial"/>
                <w:sz w:val="22"/>
                <w:szCs w:val="22"/>
                <w:lang w:val="el-GR"/>
              </w:rPr>
              <w:br/>
              <w:t xml:space="preserve">7. ΜΑΝΔΡΙΑ </w:t>
            </w:r>
            <w:r w:rsidRPr="001D36F2">
              <w:rPr>
                <w:rFonts w:ascii="Arial" w:hAnsi="Arial" w:cs="Arial"/>
                <w:sz w:val="22"/>
                <w:szCs w:val="22"/>
                <w:lang w:val="el-GR"/>
              </w:rPr>
              <w:br/>
              <w:t>8. ΜΟΝΙΑΤΗΣ</w:t>
            </w:r>
            <w:r w:rsidRPr="001D36F2">
              <w:rPr>
                <w:rFonts w:ascii="Arial" w:hAnsi="Arial" w:cs="Arial"/>
                <w:sz w:val="22"/>
                <w:szCs w:val="22"/>
                <w:lang w:val="el-GR"/>
              </w:rPr>
              <w:br/>
              <w:t>9. ΠΑΛΑΙΟΜΥΛΟΣ</w:t>
            </w:r>
            <w:r w:rsidRPr="001D36F2">
              <w:rPr>
                <w:rFonts w:ascii="Arial" w:hAnsi="Arial" w:cs="Arial"/>
                <w:sz w:val="22"/>
                <w:szCs w:val="22"/>
                <w:lang w:val="el-GR"/>
              </w:rPr>
              <w:br/>
              <w:t>10. ΠΑΝΩ ΠΛΑΤΡΕΣ</w:t>
            </w:r>
            <w:r w:rsidRPr="001D36F2">
              <w:rPr>
                <w:rFonts w:ascii="Arial" w:hAnsi="Arial" w:cs="Arial"/>
                <w:sz w:val="22"/>
                <w:szCs w:val="22"/>
                <w:lang w:val="el-GR"/>
              </w:rPr>
              <w:br/>
              <w:t>11. ΠΕΡΑ ΠΕΔΙ</w:t>
            </w:r>
            <w:r w:rsidRPr="001D36F2">
              <w:rPr>
                <w:rFonts w:ascii="Arial" w:hAnsi="Arial" w:cs="Arial"/>
                <w:sz w:val="22"/>
                <w:szCs w:val="22"/>
                <w:lang w:val="el-GR"/>
              </w:rPr>
              <w:br/>
              <w:t>12. ΠΡΟΔΡΟΜΟΣ</w:t>
            </w:r>
            <w:r w:rsidRPr="001D36F2">
              <w:rPr>
                <w:rFonts w:ascii="Arial" w:hAnsi="Arial" w:cs="Arial"/>
                <w:sz w:val="22"/>
                <w:szCs w:val="22"/>
                <w:lang w:val="el-GR"/>
              </w:rPr>
              <w:br/>
              <w:t>13. ΤΡΕΙΣ ΕΛΙΕΣ</w:t>
            </w:r>
            <w:r w:rsidRPr="001D36F2">
              <w:rPr>
                <w:rFonts w:ascii="Arial" w:hAnsi="Arial" w:cs="Arial"/>
                <w:sz w:val="22"/>
                <w:szCs w:val="22"/>
                <w:lang w:val="el-GR"/>
              </w:rPr>
              <w:br/>
              <w:t>14. ΦΟΙΝΙ</w:t>
            </w:r>
          </w:p>
        </w:tc>
        <w:tc>
          <w:tcPr>
            <w:tcW w:w="3171" w:type="dxa"/>
          </w:tcPr>
          <w:p w14:paraId="7D1A0E44"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Η</w:t>
            </w:r>
          </w:p>
          <w:p w14:paraId="6BA23C57" w14:textId="77777777" w:rsidR="00DB5A44" w:rsidRPr="002E23B5" w:rsidRDefault="00504E53" w:rsidP="00DB5A44">
            <w:pPr>
              <w:rPr>
                <w:rFonts w:ascii="Arial" w:hAnsi="Arial" w:cs="Arial"/>
                <w:sz w:val="22"/>
                <w:szCs w:val="22"/>
              </w:rPr>
            </w:pPr>
            <w:r w:rsidRPr="001D36F2">
              <w:rPr>
                <w:rFonts w:ascii="Arial" w:hAnsi="Arial" w:cs="Arial"/>
                <w:sz w:val="22"/>
                <w:szCs w:val="22"/>
                <w:lang w:val="el-GR"/>
              </w:rPr>
              <w:t xml:space="preserve">1. ΑΓΙΟΣ ΘΕΟΔΩΡΟΣ </w:t>
            </w:r>
            <w:r w:rsidRPr="001D36F2">
              <w:rPr>
                <w:rFonts w:ascii="Arial" w:hAnsi="Arial" w:cs="Arial"/>
                <w:sz w:val="22"/>
                <w:szCs w:val="22"/>
                <w:lang w:val="el-GR"/>
              </w:rPr>
              <w:br/>
              <w:t xml:space="preserve">2. ΑΓΙΟΣ ΙΩΑΝΝΗΣ </w:t>
            </w:r>
            <w:r w:rsidRPr="001D36F2">
              <w:rPr>
                <w:rFonts w:ascii="Arial" w:hAnsi="Arial" w:cs="Arial"/>
                <w:sz w:val="22"/>
                <w:szCs w:val="22"/>
                <w:lang w:val="el-GR"/>
              </w:rPr>
              <w:br/>
              <w:t>3. ΑΓΡΙΔΙΑ</w:t>
            </w:r>
            <w:r w:rsidRPr="001D36F2">
              <w:rPr>
                <w:rFonts w:ascii="Arial" w:hAnsi="Arial" w:cs="Arial"/>
                <w:sz w:val="22"/>
                <w:szCs w:val="22"/>
                <w:lang w:val="el-GR"/>
              </w:rPr>
              <w:br/>
              <w:t>4. ΑΓΡΟΣ</w:t>
            </w:r>
            <w:r w:rsidRPr="001D36F2">
              <w:rPr>
                <w:rFonts w:ascii="Arial" w:hAnsi="Arial" w:cs="Arial"/>
                <w:sz w:val="22"/>
                <w:szCs w:val="22"/>
                <w:lang w:val="el-GR"/>
              </w:rPr>
              <w:br/>
              <w:t>5. ΑΜΙΑΝΤΟΣ</w:t>
            </w:r>
            <w:r w:rsidRPr="001D36F2">
              <w:rPr>
                <w:rFonts w:ascii="Arial" w:hAnsi="Arial" w:cs="Arial"/>
                <w:sz w:val="22"/>
                <w:szCs w:val="22"/>
                <w:lang w:val="el-GR"/>
              </w:rPr>
              <w:br/>
              <w:t>6. ΔΥΜΕΣ</w:t>
            </w:r>
            <w:r w:rsidRPr="001D36F2">
              <w:rPr>
                <w:rFonts w:ascii="Arial" w:hAnsi="Arial" w:cs="Arial"/>
                <w:sz w:val="22"/>
                <w:szCs w:val="22"/>
                <w:lang w:val="el-GR"/>
              </w:rPr>
              <w:br/>
              <w:t>7. ΚΑΤΩ ΜΥΛΟΣ</w:t>
            </w:r>
            <w:r w:rsidRPr="001D36F2">
              <w:rPr>
                <w:rFonts w:ascii="Arial" w:hAnsi="Arial" w:cs="Arial"/>
                <w:sz w:val="22"/>
                <w:szCs w:val="22"/>
                <w:lang w:val="el-GR"/>
              </w:rPr>
              <w:br/>
              <w:t xml:space="preserve">8. </w:t>
            </w:r>
            <w:r w:rsidRPr="002E23B5">
              <w:rPr>
                <w:rFonts w:ascii="Arial" w:hAnsi="Arial" w:cs="Arial"/>
                <w:sz w:val="22"/>
                <w:szCs w:val="22"/>
              </w:rPr>
              <w:t>ΚΥΠΕΡΟΥΝΤΑ</w:t>
            </w:r>
            <w:r w:rsidRPr="002E23B5">
              <w:rPr>
                <w:rFonts w:ascii="Arial" w:hAnsi="Arial" w:cs="Arial"/>
                <w:sz w:val="22"/>
                <w:szCs w:val="22"/>
              </w:rPr>
              <w:br/>
              <w:t>9. ΠΕΛΕΝΔΡΙ</w:t>
            </w:r>
            <w:r w:rsidRPr="002E23B5">
              <w:rPr>
                <w:rFonts w:ascii="Arial" w:hAnsi="Arial" w:cs="Arial"/>
                <w:sz w:val="22"/>
                <w:szCs w:val="22"/>
              </w:rPr>
              <w:br/>
              <w:t>10. ΠΟΤΑΜΙΤΙΣΣΑ</w:t>
            </w:r>
            <w:r w:rsidRPr="002E23B5">
              <w:rPr>
                <w:rFonts w:ascii="Arial" w:hAnsi="Arial" w:cs="Arial"/>
                <w:sz w:val="22"/>
                <w:szCs w:val="22"/>
              </w:rPr>
              <w:br/>
              <w:t>11. ΧΑΝΔΡΙΑ</w:t>
            </w:r>
          </w:p>
          <w:p w14:paraId="49F1B656" w14:textId="77777777" w:rsidR="00DB5A44" w:rsidRDefault="00DB5A44" w:rsidP="002E23B5">
            <w:pPr>
              <w:rPr>
                <w:rFonts w:ascii="Arial" w:hAnsi="Arial" w:cs="Arial"/>
                <w:b/>
                <w:bCs/>
                <w:sz w:val="22"/>
                <w:szCs w:val="22"/>
                <w:lang w:val="el-GR"/>
              </w:rPr>
            </w:pPr>
          </w:p>
        </w:tc>
        <w:tc>
          <w:tcPr>
            <w:tcW w:w="3172" w:type="dxa"/>
          </w:tcPr>
          <w:p w14:paraId="58ECEE43" w14:textId="77777777" w:rsidR="00DB5A44" w:rsidRDefault="00DB5A44" w:rsidP="002E23B5">
            <w:pPr>
              <w:rPr>
                <w:rFonts w:ascii="Arial" w:hAnsi="Arial" w:cs="Arial"/>
                <w:b/>
                <w:bCs/>
                <w:sz w:val="22"/>
                <w:szCs w:val="22"/>
                <w:lang w:val="el-GR"/>
              </w:rPr>
            </w:pPr>
          </w:p>
        </w:tc>
      </w:tr>
    </w:tbl>
    <w:p w14:paraId="299FF560" w14:textId="77777777" w:rsidR="004341ED" w:rsidRDefault="004341ED" w:rsidP="002E23B5">
      <w:pPr>
        <w:rPr>
          <w:rFonts w:ascii="Arial" w:hAnsi="Arial" w:cs="Arial"/>
          <w:b/>
          <w:bCs/>
          <w:sz w:val="22"/>
          <w:szCs w:val="22"/>
          <w:lang w:val="el-GR"/>
        </w:rPr>
      </w:pPr>
    </w:p>
    <w:p w14:paraId="78951EEA" w14:textId="77777777" w:rsidR="004341ED" w:rsidRDefault="004341ED" w:rsidP="002E23B5">
      <w:pPr>
        <w:rPr>
          <w:rFonts w:ascii="Arial" w:hAnsi="Arial" w:cs="Arial"/>
          <w:b/>
          <w:bCs/>
          <w:sz w:val="22"/>
          <w:szCs w:val="22"/>
          <w:lang w:val="el-GR"/>
        </w:rPr>
      </w:pPr>
    </w:p>
    <w:p w14:paraId="0BCFFC4F" w14:textId="77777777" w:rsidR="00E14044" w:rsidRDefault="00E14044" w:rsidP="002E23B5">
      <w:pPr>
        <w:rPr>
          <w:rFonts w:ascii="Arial" w:hAnsi="Arial" w:cs="Arial"/>
          <w:b/>
          <w:bCs/>
          <w:sz w:val="22"/>
          <w:szCs w:val="22"/>
          <w:lang w:val="el-GR"/>
        </w:rPr>
      </w:pPr>
    </w:p>
    <w:p w14:paraId="450F1B92" w14:textId="77777777" w:rsidR="00E14044" w:rsidRDefault="00E14044" w:rsidP="002E23B5">
      <w:pPr>
        <w:rPr>
          <w:rFonts w:ascii="Arial" w:hAnsi="Arial" w:cs="Arial"/>
          <w:b/>
          <w:bCs/>
          <w:sz w:val="22"/>
          <w:szCs w:val="22"/>
          <w:lang w:val="el-GR"/>
        </w:rPr>
      </w:pPr>
    </w:p>
    <w:p w14:paraId="6FA184B5" w14:textId="77777777" w:rsidR="00E14044" w:rsidRDefault="00E14044" w:rsidP="002E23B5">
      <w:pPr>
        <w:rPr>
          <w:rFonts w:ascii="Arial" w:hAnsi="Arial" w:cs="Arial"/>
          <w:b/>
          <w:bCs/>
          <w:sz w:val="22"/>
          <w:szCs w:val="22"/>
          <w:lang w:val="el-GR"/>
        </w:rPr>
      </w:pPr>
    </w:p>
    <w:p w14:paraId="226CF756" w14:textId="77777777" w:rsidR="00E14044" w:rsidRDefault="00E14044" w:rsidP="002E23B5">
      <w:pPr>
        <w:rPr>
          <w:rFonts w:ascii="Arial" w:hAnsi="Arial" w:cs="Arial"/>
          <w:b/>
          <w:bCs/>
          <w:sz w:val="22"/>
          <w:szCs w:val="22"/>
          <w:lang w:val="el-GR"/>
        </w:rPr>
      </w:pPr>
    </w:p>
    <w:p w14:paraId="49596127" w14:textId="77777777" w:rsidR="00E14044" w:rsidRDefault="00E14044" w:rsidP="002E23B5">
      <w:pPr>
        <w:rPr>
          <w:rFonts w:ascii="Arial" w:hAnsi="Arial" w:cs="Arial"/>
          <w:b/>
          <w:bCs/>
          <w:sz w:val="22"/>
          <w:szCs w:val="22"/>
          <w:lang w:val="el-GR"/>
        </w:rPr>
      </w:pPr>
    </w:p>
    <w:p w14:paraId="04F0F6E1" w14:textId="77777777" w:rsidR="00E14044" w:rsidRDefault="00E14044" w:rsidP="002E23B5">
      <w:pPr>
        <w:rPr>
          <w:rFonts w:ascii="Arial" w:hAnsi="Arial" w:cs="Arial"/>
          <w:b/>
          <w:bCs/>
          <w:sz w:val="22"/>
          <w:szCs w:val="22"/>
          <w:lang w:val="el-GR"/>
        </w:rPr>
      </w:pPr>
    </w:p>
    <w:p w14:paraId="2B3BC3D2" w14:textId="77777777" w:rsidR="00E14044" w:rsidRDefault="00E14044" w:rsidP="002E23B5">
      <w:pPr>
        <w:rPr>
          <w:rFonts w:ascii="Arial" w:hAnsi="Arial" w:cs="Arial"/>
          <w:b/>
          <w:bCs/>
          <w:sz w:val="22"/>
          <w:szCs w:val="22"/>
          <w:lang w:val="el-GR"/>
        </w:rPr>
      </w:pPr>
    </w:p>
    <w:p w14:paraId="2ED41DF7" w14:textId="77777777" w:rsidR="002E23B5" w:rsidRPr="00291506" w:rsidRDefault="00504E53" w:rsidP="00291506">
      <w:pPr>
        <w:rPr>
          <w:rFonts w:ascii="Arial" w:hAnsi="Arial" w:cs="Arial"/>
          <w:b/>
          <w:bCs/>
          <w:sz w:val="22"/>
          <w:szCs w:val="22"/>
        </w:rPr>
      </w:pPr>
      <w:r w:rsidRPr="002E23B5">
        <w:rPr>
          <w:rFonts w:ascii="Arial" w:hAnsi="Arial" w:cs="Arial"/>
          <w:b/>
          <w:bCs/>
          <w:sz w:val="22"/>
          <w:szCs w:val="22"/>
        </w:rPr>
        <w:t>ΕΠΑΡΧΙΑ ΛΑΡΝΑΚΑΣ</w:t>
      </w:r>
    </w:p>
    <w:p w14:paraId="1A8E5BEF" w14:textId="77777777" w:rsidR="00DB5A44" w:rsidRDefault="00DB5A44" w:rsidP="00DB5A44">
      <w:pPr>
        <w:rPr>
          <w:rFonts w:ascii="Arial" w:hAnsi="Arial" w:cs="Arial"/>
          <w:b/>
          <w:bCs/>
          <w:sz w:val="22"/>
          <w:szCs w:val="22"/>
          <w:lang w:val="el-GR"/>
        </w:rPr>
      </w:pPr>
    </w:p>
    <w:tbl>
      <w:tblPr>
        <w:tblStyle w:val="TableGrid"/>
        <w:tblW w:w="0" w:type="auto"/>
        <w:tblLook w:val="04A0" w:firstRow="1" w:lastRow="0" w:firstColumn="1" w:lastColumn="0" w:noHBand="0" w:noVBand="1"/>
      </w:tblPr>
      <w:tblGrid>
        <w:gridCol w:w="3171"/>
        <w:gridCol w:w="3171"/>
        <w:gridCol w:w="3172"/>
      </w:tblGrid>
      <w:tr w:rsidR="0030347E" w14:paraId="2667AE76" w14:textId="77777777" w:rsidTr="00DB5A44">
        <w:tc>
          <w:tcPr>
            <w:tcW w:w="3171" w:type="dxa"/>
          </w:tcPr>
          <w:p w14:paraId="62699313" w14:textId="77777777" w:rsidR="00DB5A44" w:rsidRPr="002E23B5" w:rsidRDefault="00504E53" w:rsidP="00DB5A44">
            <w:pPr>
              <w:rPr>
                <w:rFonts w:ascii="Arial" w:hAnsi="Arial" w:cs="Arial"/>
                <w:sz w:val="22"/>
                <w:szCs w:val="22"/>
              </w:rPr>
            </w:pPr>
            <w:r w:rsidRPr="002E23B5">
              <w:rPr>
                <w:rFonts w:ascii="Arial" w:hAnsi="Arial" w:cs="Arial"/>
                <w:b/>
                <w:bCs/>
                <w:sz w:val="22"/>
                <w:szCs w:val="22"/>
              </w:rPr>
              <w:t>ΣΥΜΠΛΕΓΜΑ Α</w:t>
            </w:r>
          </w:p>
          <w:p w14:paraId="073C2309" w14:textId="77777777" w:rsidR="00DB5A44" w:rsidRPr="002E23B5" w:rsidRDefault="00504E53" w:rsidP="00DB5A44">
            <w:pPr>
              <w:rPr>
                <w:rFonts w:ascii="Arial" w:hAnsi="Arial" w:cs="Arial"/>
                <w:sz w:val="22"/>
                <w:szCs w:val="22"/>
              </w:rPr>
            </w:pPr>
            <w:r w:rsidRPr="002E23B5">
              <w:rPr>
                <w:rFonts w:ascii="Arial" w:hAnsi="Arial" w:cs="Arial"/>
                <w:sz w:val="22"/>
                <w:szCs w:val="22"/>
              </w:rPr>
              <w:t>1. ΞΥΛΟΤΥΜΒΟΥ</w:t>
            </w:r>
            <w:r w:rsidRPr="002E23B5">
              <w:rPr>
                <w:rFonts w:ascii="Arial" w:hAnsi="Arial" w:cs="Arial"/>
                <w:sz w:val="22"/>
                <w:szCs w:val="22"/>
              </w:rPr>
              <w:br/>
              <w:t>2. ΞΥΛΟΦΑΓΟΥ</w:t>
            </w:r>
            <w:r w:rsidRPr="002E23B5">
              <w:rPr>
                <w:rFonts w:ascii="Arial" w:hAnsi="Arial" w:cs="Arial"/>
                <w:sz w:val="22"/>
                <w:szCs w:val="22"/>
              </w:rPr>
              <w:br/>
              <w:t>3. ΟΡΜΙΔΕΙΑ</w:t>
            </w:r>
          </w:p>
          <w:p w14:paraId="2918CFA9" w14:textId="77777777" w:rsidR="00DB5A44" w:rsidRDefault="00DB5A44" w:rsidP="00DB5A44">
            <w:pPr>
              <w:rPr>
                <w:rFonts w:ascii="Arial" w:hAnsi="Arial" w:cs="Arial"/>
                <w:b/>
                <w:bCs/>
                <w:sz w:val="22"/>
                <w:szCs w:val="22"/>
              </w:rPr>
            </w:pPr>
          </w:p>
        </w:tc>
        <w:tc>
          <w:tcPr>
            <w:tcW w:w="3171" w:type="dxa"/>
          </w:tcPr>
          <w:p w14:paraId="37E3537F" w14:textId="77777777" w:rsidR="00DB5A44" w:rsidRPr="00291506" w:rsidRDefault="00504E53" w:rsidP="00DB5A44">
            <w:pPr>
              <w:rPr>
                <w:rFonts w:ascii="Arial" w:hAnsi="Arial" w:cs="Arial"/>
                <w:sz w:val="22"/>
                <w:szCs w:val="22"/>
                <w:lang w:val="el-GR"/>
              </w:rPr>
            </w:pPr>
            <w:r w:rsidRPr="00291506">
              <w:rPr>
                <w:rFonts w:ascii="Arial" w:hAnsi="Arial" w:cs="Arial"/>
                <w:b/>
                <w:bCs/>
                <w:sz w:val="22"/>
                <w:szCs w:val="22"/>
                <w:lang w:val="el-GR"/>
              </w:rPr>
              <w:t>ΣΥΜΠΛΕΓΜΑ Β</w:t>
            </w:r>
          </w:p>
          <w:p w14:paraId="27070575" w14:textId="77777777" w:rsidR="00DB5A44" w:rsidRPr="00291506" w:rsidRDefault="00504E53" w:rsidP="00DB5A44">
            <w:pPr>
              <w:rPr>
                <w:rFonts w:ascii="Arial" w:hAnsi="Arial" w:cs="Arial"/>
                <w:sz w:val="22"/>
                <w:szCs w:val="22"/>
                <w:lang w:val="el-GR"/>
              </w:rPr>
            </w:pPr>
            <w:r w:rsidRPr="001D36F2">
              <w:rPr>
                <w:rFonts w:ascii="Arial" w:hAnsi="Arial" w:cs="Arial"/>
                <w:sz w:val="22"/>
                <w:szCs w:val="22"/>
                <w:lang w:val="el-GR"/>
              </w:rPr>
              <w:t>1. ΑΓΓΛΙΣΙΔΕΣ</w:t>
            </w:r>
            <w:r w:rsidRPr="001D36F2">
              <w:rPr>
                <w:rFonts w:ascii="Arial" w:hAnsi="Arial" w:cs="Arial"/>
                <w:sz w:val="22"/>
                <w:szCs w:val="22"/>
                <w:lang w:val="el-GR"/>
              </w:rPr>
              <w:br/>
              <w:t>2. ΑΛΑΜΙΝΟΣ</w:t>
            </w:r>
            <w:r w:rsidRPr="001D36F2">
              <w:rPr>
                <w:rFonts w:ascii="Arial" w:hAnsi="Arial" w:cs="Arial"/>
                <w:sz w:val="22"/>
                <w:szCs w:val="22"/>
                <w:lang w:val="el-GR"/>
              </w:rPr>
              <w:br/>
              <w:t>3. ΑΛΕΘΡΙΚΟ</w:t>
            </w:r>
            <w:r w:rsidRPr="001D36F2">
              <w:rPr>
                <w:rFonts w:ascii="Arial" w:hAnsi="Arial" w:cs="Arial"/>
                <w:sz w:val="22"/>
                <w:szCs w:val="22"/>
                <w:lang w:val="el-GR"/>
              </w:rPr>
              <w:br/>
              <w:t>4. ΑΝΑΦΩΤΙΔΑ</w:t>
            </w:r>
            <w:r w:rsidRPr="001D36F2">
              <w:rPr>
                <w:rFonts w:ascii="Arial" w:hAnsi="Arial" w:cs="Arial"/>
                <w:sz w:val="22"/>
                <w:szCs w:val="22"/>
                <w:lang w:val="el-GR"/>
              </w:rPr>
              <w:br/>
              <w:t>5. ΚΙΒΙΣΙΛΙ</w:t>
            </w:r>
            <w:r w:rsidRPr="001D36F2">
              <w:rPr>
                <w:rFonts w:ascii="Arial" w:hAnsi="Arial" w:cs="Arial"/>
                <w:sz w:val="22"/>
                <w:szCs w:val="22"/>
                <w:lang w:val="el-GR"/>
              </w:rPr>
              <w:br/>
              <w:t>6. ΚΛΑΥΔΙΑ</w:t>
            </w:r>
            <w:r w:rsidRPr="001D36F2">
              <w:rPr>
                <w:rFonts w:ascii="Arial" w:hAnsi="Arial" w:cs="Arial"/>
                <w:sz w:val="22"/>
                <w:szCs w:val="22"/>
                <w:lang w:val="el-GR"/>
              </w:rPr>
              <w:br/>
              <w:t>7. ΚΟΦΙΝΟΥ</w:t>
            </w:r>
            <w:r w:rsidRPr="001D36F2">
              <w:rPr>
                <w:rFonts w:ascii="Arial" w:hAnsi="Arial" w:cs="Arial"/>
                <w:sz w:val="22"/>
                <w:szCs w:val="22"/>
                <w:lang w:val="el-GR"/>
              </w:rPr>
              <w:br/>
              <w:t>8. ΜΑΖΩΤΟΣ</w:t>
            </w:r>
            <w:r w:rsidRPr="001D36F2">
              <w:rPr>
                <w:rFonts w:ascii="Arial" w:hAnsi="Arial" w:cs="Arial"/>
                <w:sz w:val="22"/>
                <w:szCs w:val="22"/>
                <w:lang w:val="el-GR"/>
              </w:rPr>
              <w:br/>
              <w:t>9. ΜΕΝΟΓΕΙΑ</w:t>
            </w:r>
          </w:p>
        </w:tc>
        <w:tc>
          <w:tcPr>
            <w:tcW w:w="3172" w:type="dxa"/>
          </w:tcPr>
          <w:p w14:paraId="53691692"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Γ</w:t>
            </w:r>
          </w:p>
          <w:p w14:paraId="0193BA4E"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1. ΑΓΙΑ ΑΝΝΑ</w:t>
            </w:r>
            <w:r w:rsidRPr="001D36F2">
              <w:rPr>
                <w:rFonts w:ascii="Arial" w:hAnsi="Arial" w:cs="Arial"/>
                <w:sz w:val="22"/>
                <w:szCs w:val="22"/>
                <w:lang w:val="el-GR"/>
              </w:rPr>
              <w:br/>
              <w:t>2. ΚΑΛΟ ΧΩΡΙΟ</w:t>
            </w:r>
            <w:r w:rsidRPr="001D36F2">
              <w:rPr>
                <w:rFonts w:ascii="Arial" w:hAnsi="Arial" w:cs="Arial"/>
                <w:sz w:val="22"/>
                <w:szCs w:val="22"/>
                <w:lang w:val="el-GR"/>
              </w:rPr>
              <w:br/>
              <w:t>3. ΜΟΣΦΙΛΩΤΗ</w:t>
            </w:r>
            <w:r w:rsidRPr="001D36F2">
              <w:rPr>
                <w:rFonts w:ascii="Arial" w:hAnsi="Arial" w:cs="Arial"/>
                <w:sz w:val="22"/>
                <w:szCs w:val="22"/>
                <w:lang w:val="el-GR"/>
              </w:rPr>
              <w:br/>
              <w:t xml:space="preserve">4. ΠΥΡΓΑ </w:t>
            </w:r>
            <w:r w:rsidRPr="001D36F2">
              <w:rPr>
                <w:rFonts w:ascii="Arial" w:hAnsi="Arial" w:cs="Arial"/>
                <w:sz w:val="22"/>
                <w:szCs w:val="22"/>
                <w:lang w:val="el-GR"/>
              </w:rPr>
              <w:br/>
              <w:t>5. ΨΕΥΔΑΣ</w:t>
            </w:r>
          </w:p>
          <w:p w14:paraId="1B5EFEF5" w14:textId="77777777" w:rsidR="00DB5A44" w:rsidRDefault="00DB5A44" w:rsidP="00DB5A44">
            <w:pPr>
              <w:rPr>
                <w:rFonts w:ascii="Arial" w:hAnsi="Arial" w:cs="Arial"/>
                <w:b/>
                <w:bCs/>
                <w:sz w:val="22"/>
                <w:szCs w:val="22"/>
              </w:rPr>
            </w:pPr>
          </w:p>
        </w:tc>
      </w:tr>
      <w:tr w:rsidR="0030347E" w:rsidRPr="005C2674" w14:paraId="083870D5" w14:textId="77777777" w:rsidTr="00DB5A44">
        <w:tc>
          <w:tcPr>
            <w:tcW w:w="3171" w:type="dxa"/>
          </w:tcPr>
          <w:p w14:paraId="729C9F59"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Δ</w:t>
            </w:r>
          </w:p>
          <w:p w14:paraId="7D99FD8C"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1. ΑΓΙΟΙ ΒΑΒΑΤΣΙΝΙΑΣ</w:t>
            </w:r>
            <w:r w:rsidRPr="001D36F2">
              <w:rPr>
                <w:rFonts w:ascii="Arial" w:hAnsi="Arial" w:cs="Arial"/>
                <w:sz w:val="22"/>
                <w:szCs w:val="22"/>
                <w:lang w:val="el-GR"/>
              </w:rPr>
              <w:br/>
              <w:t>2. ΒΑΒΑΤΣΙΝΙΑ</w:t>
            </w:r>
            <w:r w:rsidRPr="001D36F2">
              <w:rPr>
                <w:rFonts w:ascii="Arial" w:hAnsi="Arial" w:cs="Arial"/>
                <w:sz w:val="22"/>
                <w:szCs w:val="22"/>
                <w:lang w:val="el-GR"/>
              </w:rPr>
              <w:br/>
              <w:t>3. ΚΑΤΩ ΔΡΥΣ</w:t>
            </w:r>
            <w:r w:rsidRPr="001D36F2">
              <w:rPr>
                <w:rFonts w:ascii="Arial" w:hAnsi="Arial" w:cs="Arial"/>
                <w:sz w:val="22"/>
                <w:szCs w:val="22"/>
                <w:lang w:val="el-GR"/>
              </w:rPr>
              <w:br/>
              <w:t>4. ΜΕΛΙΝΗ</w:t>
            </w:r>
            <w:r w:rsidRPr="001D36F2">
              <w:rPr>
                <w:rFonts w:ascii="Arial" w:hAnsi="Arial" w:cs="Arial"/>
                <w:sz w:val="22"/>
                <w:szCs w:val="22"/>
                <w:lang w:val="el-GR"/>
              </w:rPr>
              <w:br/>
              <w:t>5. ΟΔΟΥ</w:t>
            </w:r>
            <w:r w:rsidRPr="001D36F2">
              <w:rPr>
                <w:rFonts w:ascii="Arial" w:hAnsi="Arial" w:cs="Arial"/>
                <w:sz w:val="22"/>
                <w:szCs w:val="22"/>
                <w:lang w:val="el-GR"/>
              </w:rPr>
              <w:br/>
              <w:t>6. ΟΡΑ</w:t>
            </w:r>
          </w:p>
          <w:p w14:paraId="17A0CEC9" w14:textId="77777777" w:rsidR="00DB5A44" w:rsidRDefault="00DB5A44" w:rsidP="00DB5A44">
            <w:pPr>
              <w:rPr>
                <w:rFonts w:ascii="Arial" w:hAnsi="Arial" w:cs="Arial"/>
                <w:b/>
                <w:bCs/>
                <w:sz w:val="22"/>
                <w:szCs w:val="22"/>
              </w:rPr>
            </w:pPr>
          </w:p>
        </w:tc>
        <w:tc>
          <w:tcPr>
            <w:tcW w:w="3171" w:type="dxa"/>
          </w:tcPr>
          <w:p w14:paraId="0F29B04B"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Ε</w:t>
            </w:r>
          </w:p>
          <w:p w14:paraId="4D5CD45C" w14:textId="77777777" w:rsidR="00DB5A44" w:rsidRDefault="00504E53" w:rsidP="00DB5A44">
            <w:pPr>
              <w:rPr>
                <w:rFonts w:ascii="Arial" w:hAnsi="Arial" w:cs="Arial"/>
                <w:b/>
                <w:bCs/>
                <w:sz w:val="22"/>
                <w:szCs w:val="22"/>
              </w:rPr>
            </w:pPr>
            <w:r w:rsidRPr="001D36F2">
              <w:rPr>
                <w:rFonts w:ascii="Arial" w:hAnsi="Arial" w:cs="Arial"/>
                <w:sz w:val="22"/>
                <w:szCs w:val="22"/>
                <w:lang w:val="el-GR"/>
              </w:rPr>
              <w:t>1. ΑΓΙΟΣ ΘΕΟΔΩΡΟΣ</w:t>
            </w:r>
            <w:r w:rsidRPr="001D36F2">
              <w:rPr>
                <w:rFonts w:ascii="Arial" w:hAnsi="Arial" w:cs="Arial"/>
                <w:sz w:val="22"/>
                <w:szCs w:val="22"/>
                <w:lang w:val="el-GR"/>
              </w:rPr>
              <w:br/>
              <w:t>2. ΖΥΓΙ</w:t>
            </w:r>
            <w:r w:rsidRPr="001D36F2">
              <w:rPr>
                <w:rFonts w:ascii="Arial" w:hAnsi="Arial" w:cs="Arial"/>
                <w:sz w:val="22"/>
                <w:szCs w:val="22"/>
                <w:lang w:val="el-GR"/>
              </w:rPr>
              <w:br/>
              <w:t>3. ΚΑΛΑΒΑΣΟΣ</w:t>
            </w:r>
            <w:r w:rsidRPr="001D36F2">
              <w:rPr>
                <w:rFonts w:ascii="Arial" w:hAnsi="Arial" w:cs="Arial"/>
                <w:sz w:val="22"/>
                <w:szCs w:val="22"/>
                <w:lang w:val="el-GR"/>
              </w:rPr>
              <w:br/>
              <w:t>4. ΜΑΡΙ</w:t>
            </w:r>
            <w:r w:rsidRPr="001D36F2">
              <w:rPr>
                <w:rFonts w:ascii="Arial" w:hAnsi="Arial" w:cs="Arial"/>
                <w:sz w:val="22"/>
                <w:szCs w:val="22"/>
                <w:lang w:val="el-GR"/>
              </w:rPr>
              <w:br/>
              <w:t>5. ΜΑΡΩΝΙ</w:t>
            </w:r>
            <w:r w:rsidRPr="001D36F2">
              <w:rPr>
                <w:rFonts w:ascii="Arial" w:hAnsi="Arial" w:cs="Arial"/>
                <w:sz w:val="22"/>
                <w:szCs w:val="22"/>
                <w:lang w:val="el-GR"/>
              </w:rPr>
              <w:br/>
              <w:t>6. ΤΟΧΝΗ</w:t>
            </w:r>
            <w:r w:rsidRPr="001D36F2">
              <w:rPr>
                <w:rFonts w:ascii="Arial" w:hAnsi="Arial" w:cs="Arial"/>
                <w:sz w:val="22"/>
                <w:szCs w:val="22"/>
                <w:lang w:val="el-GR"/>
              </w:rPr>
              <w:br/>
              <w:t xml:space="preserve">7. </w:t>
            </w:r>
            <w:r w:rsidRPr="00291506">
              <w:rPr>
                <w:rFonts w:ascii="Arial" w:hAnsi="Arial" w:cs="Arial"/>
                <w:sz w:val="22"/>
                <w:szCs w:val="22"/>
                <w:lang w:val="el-GR"/>
              </w:rPr>
              <w:t>ΧΟΙΡΟΚΟΙΤΙΑ</w:t>
            </w:r>
            <w:r w:rsidRPr="00291506">
              <w:rPr>
                <w:rFonts w:ascii="Arial" w:hAnsi="Arial" w:cs="Arial"/>
                <w:sz w:val="22"/>
                <w:szCs w:val="22"/>
                <w:lang w:val="el-GR"/>
              </w:rPr>
              <w:br/>
              <w:t xml:space="preserve">8. </w:t>
            </w:r>
            <w:r w:rsidRPr="002E23B5">
              <w:rPr>
                <w:rFonts w:ascii="Arial" w:hAnsi="Arial" w:cs="Arial"/>
                <w:sz w:val="22"/>
                <w:szCs w:val="22"/>
              </w:rPr>
              <w:t>ΨΕΜΑΤΙΣΜΕΝΟΣ</w:t>
            </w:r>
          </w:p>
        </w:tc>
        <w:tc>
          <w:tcPr>
            <w:tcW w:w="3172" w:type="dxa"/>
          </w:tcPr>
          <w:p w14:paraId="7D4BA037" w14:textId="77777777" w:rsidR="00E06F62" w:rsidRDefault="00504E53" w:rsidP="00602379">
            <w:pPr>
              <w:rPr>
                <w:rFonts w:ascii="Arial" w:hAnsi="Arial" w:cs="Arial"/>
                <w:b/>
                <w:bCs/>
                <w:sz w:val="22"/>
                <w:szCs w:val="22"/>
                <w:lang w:val="el-GR"/>
              </w:rPr>
            </w:pPr>
            <w:r>
              <w:rPr>
                <w:rFonts w:ascii="Arial" w:hAnsi="Arial" w:cs="Arial"/>
                <w:b/>
                <w:bCs/>
                <w:sz w:val="22"/>
                <w:szCs w:val="22"/>
                <w:lang w:val="el-GR"/>
              </w:rPr>
              <w:t>ΠΥΛΑ</w:t>
            </w:r>
            <w:r w:rsidR="00602379">
              <w:rPr>
                <w:rFonts w:ascii="Arial" w:hAnsi="Arial" w:cs="Arial"/>
                <w:b/>
                <w:bCs/>
                <w:sz w:val="22"/>
                <w:szCs w:val="22"/>
                <w:lang w:val="el-GR"/>
              </w:rPr>
              <w:t xml:space="preserve"> </w:t>
            </w:r>
            <w:r>
              <w:rPr>
                <w:rFonts w:ascii="Arial" w:hAnsi="Arial" w:cs="Arial"/>
                <w:b/>
                <w:bCs/>
                <w:sz w:val="22"/>
                <w:szCs w:val="22"/>
                <w:lang w:val="el-GR"/>
              </w:rPr>
              <w:t>*</w:t>
            </w:r>
          </w:p>
          <w:p w14:paraId="594E532B" w14:textId="77777777" w:rsidR="00E06F62" w:rsidRDefault="00E06F62" w:rsidP="00602379">
            <w:pPr>
              <w:rPr>
                <w:rFonts w:ascii="Arial" w:hAnsi="Arial" w:cs="Arial"/>
                <w:b/>
                <w:bCs/>
                <w:sz w:val="22"/>
                <w:szCs w:val="22"/>
                <w:lang w:val="el-GR"/>
              </w:rPr>
            </w:pPr>
          </w:p>
          <w:p w14:paraId="2CD975C2" w14:textId="77777777" w:rsidR="00E06F62" w:rsidRPr="00287936" w:rsidRDefault="00504E53" w:rsidP="00E06F62">
            <w:pPr>
              <w:rPr>
                <w:rFonts w:ascii="Arial" w:hAnsi="Arial" w:cs="Arial"/>
                <w:b/>
                <w:bCs/>
                <w:sz w:val="22"/>
                <w:szCs w:val="22"/>
                <w:lang w:val="el-GR"/>
              </w:rPr>
            </w:pPr>
            <w:r w:rsidRPr="00287936">
              <w:rPr>
                <w:rFonts w:ascii="Arial" w:hAnsi="Arial" w:cs="Arial"/>
                <w:b/>
                <w:bCs/>
                <w:sz w:val="22"/>
                <w:szCs w:val="22"/>
                <w:lang w:val="el-GR"/>
              </w:rPr>
              <w:t>*Δεν εντάχθηκε σε Σύμπλεγμα</w:t>
            </w:r>
            <w:r>
              <w:rPr>
                <w:rFonts w:ascii="Arial" w:hAnsi="Arial" w:cs="Arial"/>
                <w:b/>
                <w:bCs/>
                <w:sz w:val="22"/>
                <w:szCs w:val="22"/>
                <w:lang w:val="el-GR"/>
              </w:rPr>
              <w:t>.</w:t>
            </w:r>
          </w:p>
          <w:p w14:paraId="2D8764DA" w14:textId="77777777" w:rsidR="00E06F62" w:rsidRPr="00602379" w:rsidRDefault="00504E53" w:rsidP="00E06F62">
            <w:pPr>
              <w:rPr>
                <w:rFonts w:ascii="Arial" w:hAnsi="Arial" w:cs="Arial"/>
                <w:b/>
                <w:bCs/>
                <w:sz w:val="22"/>
                <w:szCs w:val="22"/>
                <w:lang w:val="el-GR"/>
              </w:rPr>
            </w:pPr>
            <w:r w:rsidRPr="00287936">
              <w:rPr>
                <w:rFonts w:ascii="Arial" w:hAnsi="Arial" w:cs="Arial"/>
                <w:b/>
                <w:bCs/>
                <w:sz w:val="22"/>
                <w:szCs w:val="22"/>
                <w:lang w:val="el-GR"/>
              </w:rPr>
              <w:t xml:space="preserve">*Δεν είναι επιλέξιμη </w:t>
            </w:r>
            <w:r w:rsidR="00E35D00">
              <w:rPr>
                <w:rFonts w:ascii="Arial" w:hAnsi="Arial" w:cs="Arial"/>
                <w:b/>
                <w:bCs/>
                <w:sz w:val="22"/>
                <w:szCs w:val="22"/>
                <w:lang w:val="el-GR"/>
              </w:rPr>
              <w:t xml:space="preserve">περιοχή </w:t>
            </w:r>
            <w:r w:rsidRPr="00287936">
              <w:rPr>
                <w:rFonts w:ascii="Arial" w:hAnsi="Arial" w:cs="Arial"/>
                <w:b/>
                <w:bCs/>
                <w:sz w:val="22"/>
                <w:szCs w:val="22"/>
                <w:lang w:val="el-GR"/>
              </w:rPr>
              <w:t>η παραλιακή της ζώνη.</w:t>
            </w:r>
          </w:p>
          <w:p w14:paraId="3E34BCB6" w14:textId="77777777" w:rsidR="00DB5A44" w:rsidRPr="00602379" w:rsidRDefault="00DB5A44" w:rsidP="00602379">
            <w:pPr>
              <w:rPr>
                <w:rFonts w:ascii="Arial" w:hAnsi="Arial" w:cs="Arial"/>
                <w:b/>
                <w:bCs/>
                <w:sz w:val="22"/>
                <w:szCs w:val="22"/>
                <w:lang w:val="el-GR"/>
              </w:rPr>
            </w:pPr>
          </w:p>
        </w:tc>
      </w:tr>
    </w:tbl>
    <w:p w14:paraId="784D3F44" w14:textId="77777777" w:rsidR="00DB5A44" w:rsidRDefault="00DB5A44" w:rsidP="00DB5A44">
      <w:pPr>
        <w:rPr>
          <w:rFonts w:ascii="Arial" w:hAnsi="Arial" w:cs="Arial"/>
          <w:b/>
          <w:bCs/>
          <w:sz w:val="22"/>
          <w:szCs w:val="22"/>
          <w:lang w:val="el-GR"/>
        </w:rPr>
      </w:pPr>
    </w:p>
    <w:p w14:paraId="46811421" w14:textId="77777777" w:rsidR="00E14044" w:rsidRDefault="00E14044" w:rsidP="00DB5A44">
      <w:pPr>
        <w:rPr>
          <w:rFonts w:ascii="Arial" w:hAnsi="Arial" w:cs="Arial"/>
          <w:b/>
          <w:bCs/>
          <w:sz w:val="22"/>
          <w:szCs w:val="22"/>
          <w:lang w:val="el-GR"/>
        </w:rPr>
      </w:pPr>
    </w:p>
    <w:p w14:paraId="60EE1CB7" w14:textId="77777777" w:rsidR="00E14044" w:rsidRDefault="00E14044" w:rsidP="00DB5A44">
      <w:pPr>
        <w:rPr>
          <w:rFonts w:ascii="Arial" w:hAnsi="Arial" w:cs="Arial"/>
          <w:b/>
          <w:bCs/>
          <w:sz w:val="22"/>
          <w:szCs w:val="22"/>
          <w:lang w:val="el-GR"/>
        </w:rPr>
      </w:pPr>
    </w:p>
    <w:p w14:paraId="29D07372" w14:textId="77777777" w:rsidR="00B8073D" w:rsidRDefault="00504E53">
      <w:pPr>
        <w:rPr>
          <w:rFonts w:ascii="Arial" w:hAnsi="Arial" w:cs="Arial"/>
          <w:b/>
          <w:bCs/>
          <w:sz w:val="22"/>
          <w:szCs w:val="22"/>
          <w:lang w:val="el-GR"/>
        </w:rPr>
      </w:pPr>
      <w:r>
        <w:rPr>
          <w:rFonts w:ascii="Arial" w:hAnsi="Arial" w:cs="Arial"/>
          <w:b/>
          <w:bCs/>
          <w:sz w:val="22"/>
          <w:szCs w:val="22"/>
          <w:lang w:val="el-GR"/>
        </w:rPr>
        <w:br w:type="page"/>
      </w:r>
    </w:p>
    <w:p w14:paraId="3CE9A386" w14:textId="77777777" w:rsidR="002E23B5" w:rsidRDefault="00504E53" w:rsidP="00DB5A44">
      <w:pPr>
        <w:rPr>
          <w:rFonts w:ascii="Arial" w:hAnsi="Arial" w:cs="Arial"/>
          <w:b/>
          <w:bCs/>
          <w:sz w:val="22"/>
          <w:szCs w:val="22"/>
          <w:lang w:val="el-GR"/>
        </w:rPr>
      </w:pPr>
      <w:r w:rsidRPr="002E23B5">
        <w:rPr>
          <w:rFonts w:ascii="Arial" w:hAnsi="Arial" w:cs="Arial"/>
          <w:b/>
          <w:bCs/>
          <w:sz w:val="22"/>
          <w:szCs w:val="22"/>
        </w:rPr>
        <w:lastRenderedPageBreak/>
        <w:t>ΕΠΑΡΧΙΑ ΠΑΦΟΥ</w:t>
      </w:r>
    </w:p>
    <w:p w14:paraId="6A330D9D" w14:textId="77777777" w:rsidR="00DB5A44" w:rsidRDefault="00DB5A44" w:rsidP="00DB5A44">
      <w:pPr>
        <w:rPr>
          <w:rFonts w:ascii="Arial" w:hAnsi="Arial" w:cs="Arial"/>
          <w:b/>
          <w:bCs/>
          <w:sz w:val="22"/>
          <w:szCs w:val="22"/>
          <w:lang w:val="el-GR"/>
        </w:rPr>
      </w:pPr>
    </w:p>
    <w:tbl>
      <w:tblPr>
        <w:tblStyle w:val="TableGrid"/>
        <w:tblW w:w="10080" w:type="dxa"/>
        <w:tblInd w:w="-365" w:type="dxa"/>
        <w:tblLook w:val="04A0" w:firstRow="1" w:lastRow="0" w:firstColumn="1" w:lastColumn="0" w:noHBand="0" w:noVBand="1"/>
      </w:tblPr>
      <w:tblGrid>
        <w:gridCol w:w="3536"/>
        <w:gridCol w:w="3171"/>
        <w:gridCol w:w="3373"/>
      </w:tblGrid>
      <w:tr w:rsidR="0030347E" w14:paraId="15F1D2F7" w14:textId="77777777" w:rsidTr="00E21BF7">
        <w:tc>
          <w:tcPr>
            <w:tcW w:w="3536" w:type="dxa"/>
          </w:tcPr>
          <w:p w14:paraId="439E3A3E" w14:textId="77777777" w:rsidR="00DB5A44" w:rsidRPr="00291506" w:rsidRDefault="00504E53" w:rsidP="00DB5A44">
            <w:pPr>
              <w:rPr>
                <w:rFonts w:ascii="Arial" w:hAnsi="Arial" w:cs="Arial"/>
                <w:sz w:val="22"/>
                <w:szCs w:val="22"/>
                <w:lang w:val="el-GR"/>
              </w:rPr>
            </w:pPr>
            <w:r w:rsidRPr="00291506">
              <w:rPr>
                <w:rFonts w:ascii="Arial" w:hAnsi="Arial" w:cs="Arial"/>
                <w:b/>
                <w:bCs/>
                <w:sz w:val="22"/>
                <w:szCs w:val="22"/>
                <w:lang w:val="el-GR"/>
              </w:rPr>
              <w:t>ΣΥΜΠΛΕΓΜΑ Α</w:t>
            </w:r>
          </w:p>
          <w:p w14:paraId="282D402E"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1. ΓΟΥΔΙ</w:t>
            </w:r>
            <w:r w:rsidRPr="001D36F2">
              <w:rPr>
                <w:rFonts w:ascii="Arial" w:hAnsi="Arial" w:cs="Arial"/>
                <w:sz w:val="22"/>
                <w:szCs w:val="22"/>
                <w:lang w:val="el-GR"/>
              </w:rPr>
              <w:br/>
              <w:t>2. ΚΥΝΟΥΣΑ</w:t>
            </w:r>
            <w:r w:rsidRPr="001D36F2">
              <w:rPr>
                <w:rFonts w:ascii="Arial" w:hAnsi="Arial" w:cs="Arial"/>
                <w:sz w:val="22"/>
                <w:szCs w:val="22"/>
                <w:lang w:val="el-GR"/>
              </w:rPr>
              <w:br/>
              <w:t>3. ΛΥΣΟΣ</w:t>
            </w:r>
            <w:r w:rsidRPr="001D36F2">
              <w:rPr>
                <w:rFonts w:ascii="Arial" w:hAnsi="Arial" w:cs="Arial"/>
                <w:sz w:val="22"/>
                <w:szCs w:val="22"/>
                <w:lang w:val="el-GR"/>
              </w:rPr>
              <w:br/>
              <w:t xml:space="preserve">4. ΠΕΡΙΣΤΕΡΩΝΑ </w:t>
            </w:r>
            <w:r w:rsidRPr="001D36F2">
              <w:rPr>
                <w:rFonts w:ascii="Arial" w:hAnsi="Arial" w:cs="Arial"/>
                <w:sz w:val="22"/>
                <w:szCs w:val="22"/>
                <w:lang w:val="el-GR"/>
              </w:rPr>
              <w:br/>
              <w:t>5. ΣΚΟΥΛΛΗ</w:t>
            </w:r>
            <w:r w:rsidRPr="001D36F2">
              <w:rPr>
                <w:rFonts w:ascii="Arial" w:hAnsi="Arial" w:cs="Arial"/>
                <w:sz w:val="22"/>
                <w:szCs w:val="22"/>
                <w:lang w:val="el-GR"/>
              </w:rPr>
              <w:br/>
              <w:t>6. ΣΤΕΝΗ</w:t>
            </w:r>
            <w:r w:rsidRPr="001D36F2">
              <w:rPr>
                <w:rFonts w:ascii="Arial" w:hAnsi="Arial" w:cs="Arial"/>
                <w:sz w:val="22"/>
                <w:szCs w:val="22"/>
                <w:lang w:val="el-GR"/>
              </w:rPr>
              <w:br/>
              <w:t>7. ΦΙΛΟΥΣΑ (ΧΡΥΣΟΧΟΥΣ)</w:t>
            </w:r>
            <w:r w:rsidRPr="001D36F2">
              <w:rPr>
                <w:rFonts w:ascii="Arial" w:hAnsi="Arial" w:cs="Arial"/>
                <w:sz w:val="22"/>
                <w:szCs w:val="22"/>
                <w:lang w:val="el-GR"/>
              </w:rPr>
              <w:br/>
              <w:t>8. ΧΟΛΗ</w:t>
            </w:r>
          </w:p>
          <w:p w14:paraId="6B03EE83" w14:textId="77777777" w:rsidR="00DB5A44" w:rsidRDefault="00DB5A44" w:rsidP="00DB5A44">
            <w:pPr>
              <w:rPr>
                <w:rFonts w:ascii="Arial" w:hAnsi="Arial" w:cs="Arial"/>
                <w:b/>
                <w:bCs/>
                <w:sz w:val="22"/>
                <w:szCs w:val="22"/>
                <w:lang w:val="el-GR"/>
              </w:rPr>
            </w:pPr>
          </w:p>
        </w:tc>
        <w:tc>
          <w:tcPr>
            <w:tcW w:w="3171" w:type="dxa"/>
          </w:tcPr>
          <w:p w14:paraId="10E21493"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Β</w:t>
            </w:r>
          </w:p>
          <w:p w14:paraId="4C3BFDFB" w14:textId="77777777" w:rsidR="00DB5A44" w:rsidRPr="00291506" w:rsidRDefault="00504E53" w:rsidP="00DB5A44">
            <w:pPr>
              <w:rPr>
                <w:rFonts w:ascii="Arial" w:hAnsi="Arial" w:cs="Arial"/>
                <w:sz w:val="22"/>
                <w:szCs w:val="22"/>
                <w:lang w:val="el-GR"/>
              </w:rPr>
            </w:pPr>
            <w:r w:rsidRPr="001D36F2">
              <w:rPr>
                <w:rFonts w:ascii="Arial" w:hAnsi="Arial" w:cs="Arial"/>
                <w:sz w:val="22"/>
                <w:szCs w:val="22"/>
                <w:lang w:val="el-GR"/>
              </w:rPr>
              <w:t>1. ΑΓΙΟΣ ΔΗΜΗΤΡΙΑΝΟΣ</w:t>
            </w:r>
            <w:r w:rsidRPr="001D36F2">
              <w:rPr>
                <w:rFonts w:ascii="Arial" w:hAnsi="Arial" w:cs="Arial"/>
                <w:sz w:val="22"/>
                <w:szCs w:val="22"/>
                <w:lang w:val="el-GR"/>
              </w:rPr>
              <w:br/>
              <w:t>2. ΑΝΑΔΙΟΥ</w:t>
            </w:r>
            <w:r w:rsidRPr="001D36F2">
              <w:rPr>
                <w:rFonts w:ascii="Arial" w:hAnsi="Arial" w:cs="Arial"/>
                <w:sz w:val="22"/>
                <w:szCs w:val="22"/>
                <w:lang w:val="el-GR"/>
              </w:rPr>
              <w:br/>
              <w:t>3. ΓΙΟΛΟΥ</w:t>
            </w:r>
            <w:r w:rsidRPr="001D36F2">
              <w:rPr>
                <w:rFonts w:ascii="Arial" w:hAnsi="Arial" w:cs="Arial"/>
                <w:sz w:val="22"/>
                <w:szCs w:val="22"/>
                <w:lang w:val="el-GR"/>
              </w:rPr>
              <w:br/>
              <w:t>4. ΔΡΥΜΟΥ</w:t>
            </w:r>
            <w:r w:rsidRPr="001D36F2">
              <w:rPr>
                <w:rFonts w:ascii="Arial" w:hAnsi="Arial" w:cs="Arial"/>
                <w:sz w:val="22"/>
                <w:szCs w:val="22"/>
                <w:lang w:val="el-GR"/>
              </w:rPr>
              <w:br/>
              <w:t>5. ΔΡΥΝΙΑ</w:t>
            </w:r>
            <w:r w:rsidRPr="001D36F2">
              <w:rPr>
                <w:rFonts w:ascii="Arial" w:hAnsi="Arial" w:cs="Arial"/>
                <w:sz w:val="22"/>
                <w:szCs w:val="22"/>
                <w:lang w:val="el-GR"/>
              </w:rPr>
              <w:br/>
              <w:t>6. ΘΕΛΕΤΡΑ</w:t>
            </w:r>
            <w:r w:rsidRPr="001D36F2">
              <w:rPr>
                <w:rFonts w:ascii="Arial" w:hAnsi="Arial" w:cs="Arial"/>
                <w:sz w:val="22"/>
                <w:szCs w:val="22"/>
                <w:lang w:val="el-GR"/>
              </w:rPr>
              <w:br/>
              <w:t>7. ΚΑΝΝΑΒΙΟΥ – ΜΕΛΑΜΙΟΥ</w:t>
            </w:r>
            <w:r w:rsidRPr="001D36F2">
              <w:rPr>
                <w:rFonts w:ascii="Arial" w:hAnsi="Arial" w:cs="Arial"/>
                <w:sz w:val="22"/>
                <w:szCs w:val="22"/>
                <w:lang w:val="el-GR"/>
              </w:rPr>
              <w:br/>
              <w:t>8. ΚΑΤΩ ΑΚΟΥΡΔΑΛΕΙΑ</w:t>
            </w:r>
            <w:r w:rsidRPr="001D36F2">
              <w:rPr>
                <w:rFonts w:ascii="Arial" w:hAnsi="Arial" w:cs="Arial"/>
                <w:sz w:val="22"/>
                <w:szCs w:val="22"/>
                <w:lang w:val="el-GR"/>
              </w:rPr>
              <w:br/>
              <w:t>9. ΚΡΙΤΟΥ ΜΑΡΟΤΤΟΥ</w:t>
            </w:r>
            <w:r w:rsidRPr="001D36F2">
              <w:rPr>
                <w:rFonts w:ascii="Arial" w:hAnsi="Arial" w:cs="Arial"/>
                <w:sz w:val="22"/>
                <w:szCs w:val="22"/>
                <w:lang w:val="el-GR"/>
              </w:rPr>
              <w:br/>
              <w:t>10. ΛΑΣΑ</w:t>
            </w:r>
            <w:r w:rsidRPr="001D36F2">
              <w:rPr>
                <w:rFonts w:ascii="Arial" w:hAnsi="Arial" w:cs="Arial"/>
                <w:sz w:val="22"/>
                <w:szCs w:val="22"/>
                <w:lang w:val="el-GR"/>
              </w:rPr>
              <w:br/>
              <w:t>11. ΜΗΛΙΑ (ΠΑΦΟΥ)</w:t>
            </w:r>
            <w:r w:rsidRPr="001D36F2">
              <w:rPr>
                <w:rFonts w:ascii="Arial" w:hAnsi="Arial" w:cs="Arial"/>
                <w:sz w:val="22"/>
                <w:szCs w:val="22"/>
                <w:lang w:val="el-GR"/>
              </w:rPr>
              <w:br/>
              <w:t>12. ΜΗΛΙΟΥ</w:t>
            </w:r>
            <w:r w:rsidRPr="001D36F2">
              <w:rPr>
                <w:rFonts w:ascii="Arial" w:hAnsi="Arial" w:cs="Arial"/>
                <w:sz w:val="22"/>
                <w:szCs w:val="22"/>
                <w:lang w:val="el-GR"/>
              </w:rPr>
              <w:br/>
              <w:t>13. ΠΑΝΩ ΑΚΟΥΡΔΑΛΕΙΑ</w:t>
            </w:r>
            <w:r w:rsidRPr="001D36F2">
              <w:rPr>
                <w:rFonts w:ascii="Arial" w:hAnsi="Arial" w:cs="Arial"/>
                <w:sz w:val="22"/>
                <w:szCs w:val="22"/>
                <w:lang w:val="el-GR"/>
              </w:rPr>
              <w:br/>
              <w:t>14. ΠΟΛΕΜΙ</w:t>
            </w:r>
            <w:r w:rsidRPr="001D36F2">
              <w:rPr>
                <w:rFonts w:ascii="Arial" w:hAnsi="Arial" w:cs="Arial"/>
                <w:sz w:val="22"/>
                <w:szCs w:val="22"/>
                <w:lang w:val="el-GR"/>
              </w:rPr>
              <w:br/>
              <w:t>15. ΣΙΜΟΥ</w:t>
            </w:r>
            <w:r w:rsidRPr="001D36F2">
              <w:rPr>
                <w:rFonts w:ascii="Arial" w:hAnsi="Arial" w:cs="Arial"/>
                <w:sz w:val="22"/>
                <w:szCs w:val="22"/>
                <w:lang w:val="el-GR"/>
              </w:rPr>
              <w:br/>
              <w:t>16. ΣΤΡΟΥΜΠΙ</w:t>
            </w:r>
            <w:r w:rsidRPr="001D36F2">
              <w:rPr>
                <w:rFonts w:ascii="Arial" w:hAnsi="Arial" w:cs="Arial"/>
                <w:sz w:val="22"/>
                <w:szCs w:val="22"/>
                <w:lang w:val="el-GR"/>
              </w:rPr>
              <w:br/>
              <w:t>17. ΦΥΤΗ</w:t>
            </w:r>
            <w:r w:rsidRPr="001D36F2">
              <w:rPr>
                <w:rFonts w:ascii="Arial" w:hAnsi="Arial" w:cs="Arial"/>
                <w:sz w:val="22"/>
                <w:szCs w:val="22"/>
                <w:lang w:val="el-GR"/>
              </w:rPr>
              <w:br/>
              <w:t>18. ΨΑΘΙ</w:t>
            </w:r>
          </w:p>
        </w:tc>
        <w:tc>
          <w:tcPr>
            <w:tcW w:w="3373" w:type="dxa"/>
          </w:tcPr>
          <w:p w14:paraId="348B50F7"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Γ</w:t>
            </w:r>
          </w:p>
          <w:p w14:paraId="5FADD1D8"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 xml:space="preserve">1. ΕΠΙΣΚΟΠΗ </w:t>
            </w:r>
            <w:r w:rsidRPr="001D36F2">
              <w:rPr>
                <w:rFonts w:ascii="Arial" w:hAnsi="Arial" w:cs="Arial"/>
                <w:sz w:val="22"/>
                <w:szCs w:val="22"/>
                <w:lang w:val="el-GR"/>
              </w:rPr>
              <w:br/>
              <w:t>2. ΚΑΛΛΕΠΕΙΑ</w:t>
            </w:r>
            <w:r w:rsidRPr="001D36F2">
              <w:rPr>
                <w:rFonts w:ascii="Arial" w:hAnsi="Arial" w:cs="Arial"/>
                <w:sz w:val="22"/>
                <w:szCs w:val="22"/>
                <w:lang w:val="el-GR"/>
              </w:rPr>
              <w:br/>
              <w:t>3. ΚΟΥΡΔΑΚΑ</w:t>
            </w:r>
            <w:r w:rsidRPr="001D36F2">
              <w:rPr>
                <w:rFonts w:ascii="Arial" w:hAnsi="Arial" w:cs="Arial"/>
                <w:sz w:val="22"/>
                <w:szCs w:val="22"/>
                <w:lang w:val="el-GR"/>
              </w:rPr>
              <w:br/>
              <w:t>4. ΛΕΜΩΝΑ</w:t>
            </w:r>
            <w:r w:rsidRPr="001D36F2">
              <w:rPr>
                <w:rFonts w:ascii="Arial" w:hAnsi="Arial" w:cs="Arial"/>
                <w:sz w:val="22"/>
                <w:szCs w:val="22"/>
                <w:lang w:val="el-GR"/>
              </w:rPr>
              <w:br/>
              <w:t>5. ΛΕΤΥΜΒΟΥ</w:t>
            </w:r>
            <w:r w:rsidRPr="001D36F2">
              <w:rPr>
                <w:rFonts w:ascii="Arial" w:hAnsi="Arial" w:cs="Arial"/>
                <w:sz w:val="22"/>
                <w:szCs w:val="22"/>
                <w:lang w:val="el-GR"/>
              </w:rPr>
              <w:br/>
              <w:t>6. ΤΣΑΔΑ</w:t>
            </w:r>
            <w:r w:rsidRPr="001D36F2">
              <w:rPr>
                <w:rFonts w:ascii="Arial" w:hAnsi="Arial" w:cs="Arial"/>
                <w:sz w:val="22"/>
                <w:szCs w:val="22"/>
                <w:lang w:val="el-GR"/>
              </w:rPr>
              <w:br/>
              <w:t>7. ΧΟΥΛΟΥ</w:t>
            </w:r>
          </w:p>
          <w:p w14:paraId="2A583B90" w14:textId="77777777" w:rsidR="00DB5A44" w:rsidRDefault="00DB5A44" w:rsidP="00DB5A44">
            <w:pPr>
              <w:rPr>
                <w:rFonts w:ascii="Arial" w:hAnsi="Arial" w:cs="Arial"/>
                <w:b/>
                <w:bCs/>
                <w:sz w:val="22"/>
                <w:szCs w:val="22"/>
                <w:lang w:val="el-GR"/>
              </w:rPr>
            </w:pPr>
          </w:p>
        </w:tc>
      </w:tr>
      <w:tr w:rsidR="0030347E" w:rsidRPr="005C2674" w14:paraId="58534BDE" w14:textId="77777777" w:rsidTr="00E21BF7">
        <w:trPr>
          <w:trHeight w:val="3547"/>
        </w:trPr>
        <w:tc>
          <w:tcPr>
            <w:tcW w:w="3536" w:type="dxa"/>
          </w:tcPr>
          <w:p w14:paraId="7937046D"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Δ</w:t>
            </w:r>
          </w:p>
          <w:p w14:paraId="4EB1BA5D" w14:textId="77777777" w:rsidR="00DB5A44" w:rsidRPr="00291506" w:rsidRDefault="00504E53" w:rsidP="00DB5A44">
            <w:pPr>
              <w:rPr>
                <w:rFonts w:ascii="Arial" w:hAnsi="Arial" w:cs="Arial"/>
                <w:sz w:val="22"/>
                <w:szCs w:val="22"/>
                <w:lang w:val="el-GR"/>
              </w:rPr>
            </w:pPr>
            <w:r w:rsidRPr="001D36F2">
              <w:rPr>
                <w:rFonts w:ascii="Arial" w:hAnsi="Arial" w:cs="Arial"/>
                <w:sz w:val="22"/>
                <w:szCs w:val="22"/>
                <w:lang w:val="el-GR"/>
              </w:rPr>
              <w:t>1. ΑΓΙΑ ΜΑΡΙΝΑ (ΚΕΛΟΚΕΔΑΡΩΝ)</w:t>
            </w:r>
            <w:r w:rsidRPr="001D36F2">
              <w:rPr>
                <w:rFonts w:ascii="Arial" w:hAnsi="Arial" w:cs="Arial"/>
                <w:sz w:val="22"/>
                <w:szCs w:val="22"/>
                <w:lang w:val="el-GR"/>
              </w:rPr>
              <w:br/>
              <w:t>2. ΑΜΑΡΓΕΤΗ</w:t>
            </w:r>
            <w:r w:rsidRPr="001D36F2">
              <w:rPr>
                <w:rFonts w:ascii="Arial" w:hAnsi="Arial" w:cs="Arial"/>
                <w:sz w:val="22"/>
                <w:szCs w:val="22"/>
                <w:lang w:val="el-GR"/>
              </w:rPr>
              <w:br/>
              <w:t>3. ΑΞΥΛΟΥ</w:t>
            </w:r>
            <w:r w:rsidRPr="001D36F2">
              <w:rPr>
                <w:rFonts w:ascii="Arial" w:hAnsi="Arial" w:cs="Arial"/>
                <w:sz w:val="22"/>
                <w:szCs w:val="22"/>
                <w:lang w:val="el-GR"/>
              </w:rPr>
              <w:br/>
              <w:t>4. ΑΣΠΡΟΓΙΑ</w:t>
            </w:r>
            <w:r w:rsidRPr="001D36F2">
              <w:rPr>
                <w:rFonts w:ascii="Arial" w:hAnsi="Arial" w:cs="Arial"/>
                <w:sz w:val="22"/>
                <w:szCs w:val="22"/>
                <w:lang w:val="el-GR"/>
              </w:rPr>
              <w:br/>
              <w:t>5. ΓΑΛΑΤΑΡΙΑ</w:t>
            </w:r>
            <w:r w:rsidRPr="001D36F2">
              <w:rPr>
                <w:rFonts w:ascii="Arial" w:hAnsi="Arial" w:cs="Arial"/>
                <w:sz w:val="22"/>
                <w:szCs w:val="22"/>
                <w:lang w:val="el-GR"/>
              </w:rPr>
              <w:br/>
              <w:t>6. ΕΛΕΔΙΟ</w:t>
            </w:r>
            <w:r w:rsidRPr="001D36F2">
              <w:rPr>
                <w:rFonts w:ascii="Arial" w:hAnsi="Arial" w:cs="Arial"/>
                <w:sz w:val="22"/>
                <w:szCs w:val="22"/>
                <w:lang w:val="el-GR"/>
              </w:rPr>
              <w:br/>
              <w:t>7. ΚΟΙΛΙΝΕΙΑ</w:t>
            </w:r>
            <w:r w:rsidRPr="001D36F2">
              <w:rPr>
                <w:rFonts w:ascii="Arial" w:hAnsi="Arial" w:cs="Arial"/>
                <w:sz w:val="22"/>
                <w:szCs w:val="22"/>
                <w:lang w:val="el-GR"/>
              </w:rPr>
              <w:br/>
              <w:t>8. ΠΑΝΩ ΠΑΝΑΓΙΑ</w:t>
            </w:r>
            <w:r w:rsidRPr="001D36F2">
              <w:rPr>
                <w:rFonts w:ascii="Arial" w:hAnsi="Arial" w:cs="Arial"/>
                <w:sz w:val="22"/>
                <w:szCs w:val="22"/>
                <w:lang w:val="el-GR"/>
              </w:rPr>
              <w:br/>
              <w:t>9. ΠΕΝΤΑΛΙΑ</w:t>
            </w:r>
            <w:r w:rsidRPr="001D36F2">
              <w:rPr>
                <w:rFonts w:ascii="Arial" w:hAnsi="Arial" w:cs="Arial"/>
                <w:sz w:val="22"/>
                <w:szCs w:val="22"/>
                <w:lang w:val="el-GR"/>
              </w:rPr>
              <w:br/>
              <w:t>10. ΣΤΑΤΟΣ – ΑΓΙΟΣ ΦΩΤΙΟΣ</w:t>
            </w:r>
          </w:p>
        </w:tc>
        <w:tc>
          <w:tcPr>
            <w:tcW w:w="3171" w:type="dxa"/>
          </w:tcPr>
          <w:p w14:paraId="134769DD"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Ε</w:t>
            </w:r>
          </w:p>
          <w:p w14:paraId="35B5023A" w14:textId="77777777" w:rsidR="00DB5A44" w:rsidRPr="001D36F2" w:rsidRDefault="00504E53" w:rsidP="00DB5A44">
            <w:pPr>
              <w:rPr>
                <w:rFonts w:ascii="Arial" w:hAnsi="Arial" w:cs="Arial"/>
                <w:sz w:val="22"/>
                <w:szCs w:val="22"/>
                <w:lang w:val="el-GR"/>
              </w:rPr>
            </w:pPr>
            <w:r w:rsidRPr="001D36F2">
              <w:rPr>
                <w:rFonts w:ascii="Arial" w:hAnsi="Arial" w:cs="Arial"/>
                <w:sz w:val="22"/>
                <w:szCs w:val="22"/>
                <w:lang w:val="el-GR"/>
              </w:rPr>
              <w:t xml:space="preserve">1. ΑΓΙΑ ΒΑΡΒΑΡΑ </w:t>
            </w:r>
            <w:r w:rsidRPr="001D36F2">
              <w:rPr>
                <w:rFonts w:ascii="Arial" w:hAnsi="Arial" w:cs="Arial"/>
                <w:sz w:val="22"/>
                <w:szCs w:val="22"/>
                <w:lang w:val="el-GR"/>
              </w:rPr>
              <w:br/>
              <w:t>2. ΑΝΑΡΙΤΑ</w:t>
            </w:r>
            <w:r w:rsidRPr="001D36F2">
              <w:rPr>
                <w:rFonts w:ascii="Arial" w:hAnsi="Arial" w:cs="Arial"/>
                <w:sz w:val="22"/>
                <w:szCs w:val="22"/>
                <w:lang w:val="el-GR"/>
              </w:rPr>
              <w:br/>
              <w:t xml:space="preserve">3. ΚΟΥΚΛΙΑ </w:t>
            </w:r>
            <w:r w:rsidRPr="001D36F2">
              <w:rPr>
                <w:rFonts w:ascii="Arial" w:hAnsi="Arial" w:cs="Arial"/>
                <w:sz w:val="22"/>
                <w:szCs w:val="22"/>
                <w:lang w:val="el-GR"/>
              </w:rPr>
              <w:br/>
              <w:t xml:space="preserve">4. ΜΑΝΔΡΙΑ </w:t>
            </w:r>
            <w:r w:rsidRPr="001D36F2">
              <w:rPr>
                <w:rFonts w:ascii="Arial" w:hAnsi="Arial" w:cs="Arial"/>
                <w:sz w:val="22"/>
                <w:szCs w:val="22"/>
                <w:lang w:val="el-GR"/>
              </w:rPr>
              <w:br/>
              <w:t>5. ΜΟΥΣΕΡΕ</w:t>
            </w:r>
            <w:r w:rsidRPr="001D36F2">
              <w:rPr>
                <w:rFonts w:ascii="Arial" w:hAnsi="Arial" w:cs="Arial"/>
                <w:sz w:val="22"/>
                <w:szCs w:val="22"/>
                <w:lang w:val="el-GR"/>
              </w:rPr>
              <w:br/>
              <w:t>6. ΝΑΤΑ</w:t>
            </w:r>
            <w:r w:rsidRPr="001D36F2">
              <w:rPr>
                <w:rFonts w:ascii="Arial" w:hAnsi="Arial" w:cs="Arial"/>
                <w:sz w:val="22"/>
                <w:szCs w:val="22"/>
                <w:lang w:val="el-GR"/>
              </w:rPr>
              <w:br/>
              <w:t>7. ΠΑΝΩ ΑΡΧΙΜΑΝΔΡΙΤΑ</w:t>
            </w:r>
          </w:p>
          <w:p w14:paraId="7C2334B9" w14:textId="77777777" w:rsidR="00DB5A44" w:rsidRDefault="00DB5A44" w:rsidP="00DB5A44">
            <w:pPr>
              <w:rPr>
                <w:rFonts w:ascii="Arial" w:hAnsi="Arial" w:cs="Arial"/>
                <w:b/>
                <w:bCs/>
                <w:sz w:val="22"/>
                <w:szCs w:val="22"/>
                <w:lang w:val="el-GR"/>
              </w:rPr>
            </w:pPr>
          </w:p>
        </w:tc>
        <w:tc>
          <w:tcPr>
            <w:tcW w:w="3373" w:type="dxa"/>
          </w:tcPr>
          <w:p w14:paraId="6DAA8C40" w14:textId="77777777" w:rsidR="00602379" w:rsidRPr="001D36F2" w:rsidRDefault="00504E53" w:rsidP="00602379">
            <w:pPr>
              <w:rPr>
                <w:rFonts w:ascii="Arial" w:hAnsi="Arial" w:cs="Arial"/>
                <w:sz w:val="22"/>
                <w:szCs w:val="22"/>
                <w:lang w:val="el-GR"/>
              </w:rPr>
            </w:pPr>
            <w:r w:rsidRPr="001D36F2">
              <w:rPr>
                <w:rFonts w:ascii="Arial" w:hAnsi="Arial" w:cs="Arial"/>
                <w:b/>
                <w:bCs/>
                <w:sz w:val="22"/>
                <w:szCs w:val="22"/>
                <w:lang w:val="el-GR"/>
              </w:rPr>
              <w:t>ΣΥΜΠΛΕΓΜΑ ΣΤ</w:t>
            </w:r>
          </w:p>
          <w:p w14:paraId="42D35495" w14:textId="77777777" w:rsidR="00E06F62" w:rsidRDefault="00504E53" w:rsidP="00602379">
            <w:pPr>
              <w:pStyle w:val="ListParagraph0"/>
              <w:ind w:left="214"/>
              <w:rPr>
                <w:rFonts w:ascii="Arial" w:hAnsi="Arial" w:cs="Arial"/>
                <w:lang w:val="el-GR"/>
              </w:rPr>
            </w:pPr>
            <w:r>
              <w:rPr>
                <w:rFonts w:ascii="Arial" w:hAnsi="Arial" w:cs="Arial"/>
                <w:lang w:val="el-GR"/>
              </w:rPr>
              <w:t xml:space="preserve">1. </w:t>
            </w:r>
            <w:r w:rsidRPr="005F6A7D">
              <w:rPr>
                <w:rFonts w:ascii="Arial" w:hAnsi="Arial" w:cs="Arial"/>
                <w:lang w:val="el-GR"/>
              </w:rPr>
              <w:t>ΑΡΜΟΥ</w:t>
            </w:r>
            <w:r w:rsidRPr="005F6A7D">
              <w:rPr>
                <w:rFonts w:ascii="Arial" w:hAnsi="Arial" w:cs="Arial"/>
                <w:lang w:val="el-GR"/>
              </w:rPr>
              <w:br/>
              <w:t>2. ΚΟΙΛΗ</w:t>
            </w:r>
            <w:r w:rsidRPr="005F6A7D">
              <w:rPr>
                <w:rFonts w:ascii="Arial" w:hAnsi="Arial" w:cs="Arial"/>
                <w:lang w:val="el-GR"/>
              </w:rPr>
              <w:br/>
              <w:t>3. ΜΑΡΑΘΟΥΝΤΑ</w:t>
            </w:r>
            <w:r w:rsidRPr="005F6A7D">
              <w:rPr>
                <w:rFonts w:ascii="Arial" w:hAnsi="Arial" w:cs="Arial"/>
                <w:lang w:val="el-GR"/>
              </w:rPr>
              <w:br/>
              <w:t>4. ΜΕΣΑ ΧΩΡΙΟ</w:t>
            </w:r>
            <w:r w:rsidRPr="00A634E2">
              <w:rPr>
                <w:rFonts w:ascii="Arial" w:hAnsi="Arial" w:cs="Arial"/>
                <w:b/>
                <w:bCs/>
                <w:lang w:val="el-GR"/>
              </w:rPr>
              <w:t xml:space="preserve"> </w:t>
            </w:r>
            <w:r>
              <w:rPr>
                <w:rFonts w:ascii="Arial" w:hAnsi="Arial" w:cs="Arial"/>
                <w:b/>
                <w:bCs/>
                <w:lang w:val="el-GR"/>
              </w:rPr>
              <w:t>*</w:t>
            </w:r>
            <w:r w:rsidRPr="005F6A7D">
              <w:rPr>
                <w:rFonts w:ascii="Arial" w:hAnsi="Arial" w:cs="Arial"/>
                <w:lang w:val="el-GR"/>
              </w:rPr>
              <w:br/>
              <w:t>5. ΜΕΣΟΓΗ</w:t>
            </w:r>
            <w:r>
              <w:rPr>
                <w:rFonts w:ascii="Arial" w:hAnsi="Arial" w:cs="Arial"/>
                <w:lang w:val="el-GR"/>
              </w:rPr>
              <w:t xml:space="preserve"> *</w:t>
            </w:r>
            <w:r w:rsidRPr="005F6A7D">
              <w:rPr>
                <w:rFonts w:ascii="Arial" w:hAnsi="Arial" w:cs="Arial"/>
                <w:lang w:val="el-GR"/>
              </w:rPr>
              <w:br/>
              <w:t>6. ΤΑΛΑ</w:t>
            </w:r>
            <w:r>
              <w:rPr>
                <w:rFonts w:ascii="Arial" w:hAnsi="Arial" w:cs="Arial"/>
                <w:lang w:val="el-GR"/>
              </w:rPr>
              <w:t xml:space="preserve"> *</w:t>
            </w:r>
            <w:r w:rsidRPr="005F6A7D">
              <w:rPr>
                <w:rFonts w:ascii="Arial" w:hAnsi="Arial" w:cs="Arial"/>
                <w:lang w:val="el-GR"/>
              </w:rPr>
              <w:br/>
            </w:r>
            <w:r w:rsidRPr="00A634E2">
              <w:rPr>
                <w:rFonts w:ascii="Arial" w:hAnsi="Arial" w:cs="Arial"/>
                <w:lang w:val="el-GR"/>
              </w:rPr>
              <w:t>7. ΤΡΕΜΙΘΟΥΣΑ</w:t>
            </w:r>
          </w:p>
          <w:p w14:paraId="4060B02C" w14:textId="77777777" w:rsidR="00DB5A44" w:rsidRDefault="00504E53" w:rsidP="00602379">
            <w:pPr>
              <w:rPr>
                <w:rFonts w:ascii="Arial" w:hAnsi="Arial" w:cs="Arial"/>
                <w:b/>
                <w:bCs/>
                <w:sz w:val="22"/>
                <w:szCs w:val="22"/>
                <w:lang w:val="el-GR"/>
              </w:rPr>
            </w:pPr>
            <w:r w:rsidRPr="00E21BF7">
              <w:rPr>
                <w:rFonts w:ascii="Arial" w:hAnsi="Arial" w:cs="Arial"/>
                <w:b/>
                <w:bCs/>
                <w:sz w:val="22"/>
                <w:szCs w:val="22"/>
                <w:lang w:val="el-GR"/>
              </w:rPr>
              <w:t xml:space="preserve">* Τα διαμερίσματα Μέσα Χωριό, </w:t>
            </w:r>
            <w:proofErr w:type="spellStart"/>
            <w:r w:rsidRPr="00E21BF7">
              <w:rPr>
                <w:rFonts w:ascii="Arial" w:hAnsi="Arial" w:cs="Arial"/>
                <w:b/>
                <w:bCs/>
                <w:sz w:val="22"/>
                <w:szCs w:val="22"/>
                <w:lang w:val="el-GR"/>
              </w:rPr>
              <w:t>Μεσόγη</w:t>
            </w:r>
            <w:proofErr w:type="spellEnd"/>
            <w:r w:rsidRPr="00E21BF7">
              <w:rPr>
                <w:rFonts w:ascii="Arial" w:hAnsi="Arial" w:cs="Arial"/>
                <w:b/>
                <w:bCs/>
                <w:sz w:val="22"/>
                <w:szCs w:val="22"/>
                <w:lang w:val="el-GR"/>
              </w:rPr>
              <w:t xml:space="preserve">, </w:t>
            </w:r>
            <w:proofErr w:type="spellStart"/>
            <w:r w:rsidRPr="00E21BF7">
              <w:rPr>
                <w:rFonts w:ascii="Arial" w:hAnsi="Arial" w:cs="Arial"/>
                <w:b/>
                <w:bCs/>
                <w:sz w:val="22"/>
                <w:szCs w:val="22"/>
                <w:lang w:val="el-GR"/>
              </w:rPr>
              <w:t>Τάλα</w:t>
            </w:r>
            <w:proofErr w:type="spellEnd"/>
            <w:r w:rsidRPr="00E21BF7">
              <w:rPr>
                <w:rFonts w:ascii="Arial" w:hAnsi="Arial" w:cs="Arial"/>
                <w:b/>
                <w:bCs/>
                <w:sz w:val="22"/>
                <w:szCs w:val="22"/>
                <w:lang w:val="el-GR"/>
              </w:rPr>
              <w:t xml:space="preserve">, </w:t>
            </w:r>
            <w:proofErr w:type="spellStart"/>
            <w:r w:rsidRPr="00E21BF7">
              <w:rPr>
                <w:rFonts w:ascii="Arial" w:hAnsi="Arial" w:cs="Arial"/>
                <w:b/>
                <w:bCs/>
                <w:sz w:val="22"/>
                <w:szCs w:val="22"/>
                <w:lang w:val="el-GR"/>
              </w:rPr>
              <w:t>Τρεμιθούσα</w:t>
            </w:r>
            <w:proofErr w:type="spellEnd"/>
            <w:r w:rsidRPr="00E21BF7">
              <w:rPr>
                <w:rFonts w:ascii="Arial" w:hAnsi="Arial" w:cs="Arial"/>
                <w:b/>
                <w:bCs/>
                <w:sz w:val="22"/>
                <w:szCs w:val="22"/>
                <w:lang w:val="el-GR"/>
              </w:rPr>
              <w:t xml:space="preserve"> είναι ΜΗ επιλέξιμ</w:t>
            </w:r>
            <w:r w:rsidR="00E35D00" w:rsidRPr="00E21BF7">
              <w:rPr>
                <w:rFonts w:ascii="Arial" w:hAnsi="Arial" w:cs="Arial"/>
                <w:b/>
                <w:bCs/>
                <w:sz w:val="22"/>
                <w:szCs w:val="22"/>
                <w:lang w:val="el-GR"/>
              </w:rPr>
              <w:t>ες περιοχές</w:t>
            </w:r>
          </w:p>
        </w:tc>
      </w:tr>
      <w:tr w:rsidR="0030347E" w:rsidRPr="005C2674" w14:paraId="60EC0825" w14:textId="77777777" w:rsidTr="00E21BF7">
        <w:tc>
          <w:tcPr>
            <w:tcW w:w="3536" w:type="dxa"/>
          </w:tcPr>
          <w:p w14:paraId="0E927338"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Ζ</w:t>
            </w:r>
          </w:p>
          <w:p w14:paraId="235AF094" w14:textId="77777777" w:rsidR="00DB5A44" w:rsidRPr="00291506" w:rsidRDefault="00504E53" w:rsidP="00DB5A44">
            <w:pPr>
              <w:rPr>
                <w:rFonts w:ascii="Arial" w:hAnsi="Arial" w:cs="Arial"/>
                <w:sz w:val="22"/>
                <w:szCs w:val="22"/>
                <w:lang w:val="el-GR"/>
              </w:rPr>
            </w:pPr>
            <w:r w:rsidRPr="001D36F2">
              <w:rPr>
                <w:rFonts w:ascii="Arial" w:hAnsi="Arial" w:cs="Arial"/>
                <w:sz w:val="22"/>
                <w:szCs w:val="22"/>
                <w:lang w:val="el-GR"/>
              </w:rPr>
              <w:t xml:space="preserve">1. ΑΓΙΟΣ ΓΕΩΡΓΙΟΣ </w:t>
            </w:r>
            <w:r w:rsidRPr="001D36F2">
              <w:rPr>
                <w:rFonts w:ascii="Arial" w:hAnsi="Arial" w:cs="Arial"/>
                <w:sz w:val="22"/>
                <w:szCs w:val="22"/>
                <w:lang w:val="el-GR"/>
              </w:rPr>
              <w:br/>
              <w:t xml:space="preserve">2. ΑΓΙΟΣ ΙΩΑΝΝΗΣ </w:t>
            </w:r>
            <w:r w:rsidRPr="001D36F2">
              <w:rPr>
                <w:rFonts w:ascii="Arial" w:hAnsi="Arial" w:cs="Arial"/>
                <w:sz w:val="22"/>
                <w:szCs w:val="22"/>
                <w:lang w:val="el-GR"/>
              </w:rPr>
              <w:br/>
              <w:t xml:space="preserve">3. ΑΓΙΟΣ ΝΙΚΟΛΑΟΣ </w:t>
            </w:r>
            <w:r w:rsidRPr="001D36F2">
              <w:rPr>
                <w:rFonts w:ascii="Arial" w:hAnsi="Arial" w:cs="Arial"/>
                <w:sz w:val="22"/>
                <w:szCs w:val="22"/>
                <w:lang w:val="el-GR"/>
              </w:rPr>
              <w:br/>
              <w:t>4. ΑΡΜΙΝΟΥ</w:t>
            </w:r>
            <w:r w:rsidRPr="001D36F2">
              <w:rPr>
                <w:rFonts w:ascii="Arial" w:hAnsi="Arial" w:cs="Arial"/>
                <w:sz w:val="22"/>
                <w:szCs w:val="22"/>
                <w:lang w:val="el-GR"/>
              </w:rPr>
              <w:br/>
              <w:t>5. ΚΕΔΑΡΕΣ</w:t>
            </w:r>
            <w:r w:rsidRPr="001D36F2">
              <w:rPr>
                <w:rFonts w:ascii="Arial" w:hAnsi="Arial" w:cs="Arial"/>
                <w:sz w:val="22"/>
                <w:szCs w:val="22"/>
                <w:lang w:val="el-GR"/>
              </w:rPr>
              <w:br/>
              <w:t>6. ΚΕΛΟΚΕΔΑΡΑ</w:t>
            </w:r>
            <w:r w:rsidRPr="001D36F2">
              <w:rPr>
                <w:rFonts w:ascii="Arial" w:hAnsi="Arial" w:cs="Arial"/>
                <w:sz w:val="22"/>
                <w:szCs w:val="22"/>
                <w:lang w:val="el-GR"/>
              </w:rPr>
              <w:br/>
              <w:t>7. ΚΙΔΑΣΙ</w:t>
            </w:r>
            <w:r w:rsidRPr="001D36F2">
              <w:rPr>
                <w:rFonts w:ascii="Arial" w:hAnsi="Arial" w:cs="Arial"/>
                <w:sz w:val="22"/>
                <w:szCs w:val="22"/>
                <w:lang w:val="el-GR"/>
              </w:rPr>
              <w:br/>
              <w:t>8. ΜΑΜΩΝΙΑ</w:t>
            </w:r>
            <w:r w:rsidRPr="001D36F2">
              <w:rPr>
                <w:rFonts w:ascii="Arial" w:hAnsi="Arial" w:cs="Arial"/>
                <w:sz w:val="22"/>
                <w:szCs w:val="22"/>
                <w:lang w:val="el-GR"/>
              </w:rPr>
              <w:br/>
              <w:t>9. ΜΕΣΑΝΑ</w:t>
            </w:r>
            <w:r w:rsidRPr="001D36F2">
              <w:rPr>
                <w:rFonts w:ascii="Arial" w:hAnsi="Arial" w:cs="Arial"/>
                <w:sz w:val="22"/>
                <w:szCs w:val="22"/>
                <w:lang w:val="el-GR"/>
              </w:rPr>
              <w:br/>
              <w:t>10. ΝΙΚΟΚΛΕΙΑ</w:t>
            </w:r>
            <w:r w:rsidRPr="001D36F2">
              <w:rPr>
                <w:rFonts w:ascii="Arial" w:hAnsi="Arial" w:cs="Arial"/>
                <w:sz w:val="22"/>
                <w:szCs w:val="22"/>
                <w:lang w:val="el-GR"/>
              </w:rPr>
              <w:br/>
              <w:t>11. ΠΡΑΙΤΩΡΙ</w:t>
            </w:r>
            <w:r w:rsidRPr="001D36F2">
              <w:rPr>
                <w:rFonts w:ascii="Arial" w:hAnsi="Arial" w:cs="Arial"/>
                <w:sz w:val="22"/>
                <w:szCs w:val="22"/>
                <w:lang w:val="el-GR"/>
              </w:rPr>
              <w:br/>
              <w:t xml:space="preserve">12. ΠΡΑΣΤΙΟ </w:t>
            </w:r>
            <w:r w:rsidRPr="001D36F2">
              <w:rPr>
                <w:rFonts w:ascii="Arial" w:hAnsi="Arial" w:cs="Arial"/>
                <w:sz w:val="22"/>
                <w:szCs w:val="22"/>
                <w:lang w:val="el-GR"/>
              </w:rPr>
              <w:br/>
              <w:t>13. ΣΑΛΑΜΙΟΥ</w:t>
            </w:r>
            <w:r w:rsidRPr="001D36F2">
              <w:rPr>
                <w:rFonts w:ascii="Arial" w:hAnsi="Arial" w:cs="Arial"/>
                <w:sz w:val="22"/>
                <w:szCs w:val="22"/>
                <w:lang w:val="el-GR"/>
              </w:rPr>
              <w:br/>
              <w:t>14. ΣΤΑΥΡΟΚΟΝΝΟΥ</w:t>
            </w:r>
            <w:r w:rsidRPr="001D36F2">
              <w:rPr>
                <w:rFonts w:ascii="Arial" w:hAnsi="Arial" w:cs="Arial"/>
                <w:sz w:val="22"/>
                <w:szCs w:val="22"/>
                <w:lang w:val="el-GR"/>
              </w:rPr>
              <w:br/>
              <w:t>15. ΤΡΑΧΥΠΕΔΟΥΛΑ</w:t>
            </w:r>
            <w:r w:rsidRPr="001D36F2">
              <w:rPr>
                <w:rFonts w:ascii="Arial" w:hAnsi="Arial" w:cs="Arial"/>
                <w:sz w:val="22"/>
                <w:szCs w:val="22"/>
                <w:lang w:val="el-GR"/>
              </w:rPr>
              <w:br/>
              <w:t xml:space="preserve">16. ΦΑΣΟΥΛΑ </w:t>
            </w:r>
            <w:r w:rsidRPr="001D36F2">
              <w:rPr>
                <w:rFonts w:ascii="Arial" w:hAnsi="Arial" w:cs="Arial"/>
                <w:sz w:val="22"/>
                <w:szCs w:val="22"/>
                <w:lang w:val="el-GR"/>
              </w:rPr>
              <w:br/>
              <w:t>17. ΦΙΛΟΥΣΑ (ΚΕΛΟΚΕΔΑΡΩΝ)</w:t>
            </w:r>
            <w:r w:rsidRPr="001D36F2">
              <w:rPr>
                <w:rFonts w:ascii="Arial" w:hAnsi="Arial" w:cs="Arial"/>
                <w:sz w:val="22"/>
                <w:szCs w:val="22"/>
                <w:lang w:val="el-GR"/>
              </w:rPr>
              <w:br/>
              <w:t>18. ΧΟΛΕΤΡΙΑ</w:t>
            </w:r>
          </w:p>
        </w:tc>
        <w:tc>
          <w:tcPr>
            <w:tcW w:w="3171" w:type="dxa"/>
          </w:tcPr>
          <w:p w14:paraId="72CC314F" w14:textId="77777777" w:rsidR="00DB5A44" w:rsidRPr="001D36F2" w:rsidRDefault="00504E53" w:rsidP="00DB5A44">
            <w:pPr>
              <w:rPr>
                <w:rFonts w:ascii="Arial" w:hAnsi="Arial" w:cs="Arial"/>
                <w:sz w:val="22"/>
                <w:szCs w:val="22"/>
                <w:lang w:val="el-GR"/>
              </w:rPr>
            </w:pPr>
            <w:r w:rsidRPr="001D36F2">
              <w:rPr>
                <w:rFonts w:ascii="Arial" w:hAnsi="Arial" w:cs="Arial"/>
                <w:b/>
                <w:bCs/>
                <w:sz w:val="22"/>
                <w:szCs w:val="22"/>
                <w:lang w:val="el-GR"/>
              </w:rPr>
              <w:t>ΣΥΜΠΛΕΓΜΑ Η</w:t>
            </w:r>
          </w:p>
          <w:p w14:paraId="1E8C91D9" w14:textId="77777777" w:rsidR="00DB5A44" w:rsidRPr="00286E98" w:rsidRDefault="00504E53" w:rsidP="00DB5A44">
            <w:pPr>
              <w:rPr>
                <w:rFonts w:ascii="Arial" w:hAnsi="Arial" w:cs="Arial"/>
                <w:sz w:val="22"/>
                <w:szCs w:val="22"/>
                <w:lang w:val="el-GR"/>
              </w:rPr>
            </w:pPr>
            <w:r w:rsidRPr="001D36F2">
              <w:rPr>
                <w:rFonts w:ascii="Arial" w:hAnsi="Arial" w:cs="Arial"/>
                <w:sz w:val="22"/>
                <w:szCs w:val="22"/>
                <w:lang w:val="el-GR"/>
              </w:rPr>
              <w:t>1. ΕΜΠΑ</w:t>
            </w:r>
            <w:r w:rsidR="00E35D00" w:rsidRPr="00286E98">
              <w:rPr>
                <w:rFonts w:ascii="Arial" w:hAnsi="Arial" w:cs="Arial"/>
                <w:sz w:val="22"/>
                <w:szCs w:val="22"/>
                <w:lang w:val="el-GR"/>
              </w:rPr>
              <w:t>*</w:t>
            </w:r>
            <w:r w:rsidRPr="001D36F2">
              <w:rPr>
                <w:rFonts w:ascii="Arial" w:hAnsi="Arial" w:cs="Arial"/>
                <w:sz w:val="22"/>
                <w:szCs w:val="22"/>
                <w:lang w:val="el-GR"/>
              </w:rPr>
              <w:br/>
              <w:t xml:space="preserve">2. </w:t>
            </w:r>
            <w:r w:rsidRPr="00291506">
              <w:rPr>
                <w:rFonts w:ascii="Arial" w:hAnsi="Arial" w:cs="Arial"/>
                <w:sz w:val="22"/>
                <w:szCs w:val="22"/>
                <w:lang w:val="el-GR"/>
              </w:rPr>
              <w:t>ΛΕΜΠΑ</w:t>
            </w:r>
            <w:r w:rsidR="00E35D00" w:rsidRPr="00286E98">
              <w:rPr>
                <w:rFonts w:ascii="Arial" w:hAnsi="Arial" w:cs="Arial"/>
                <w:sz w:val="22"/>
                <w:szCs w:val="22"/>
                <w:lang w:val="el-GR"/>
              </w:rPr>
              <w:t>*</w:t>
            </w:r>
            <w:r w:rsidRPr="00291506">
              <w:rPr>
                <w:rFonts w:ascii="Arial" w:hAnsi="Arial" w:cs="Arial"/>
                <w:sz w:val="22"/>
                <w:szCs w:val="22"/>
                <w:lang w:val="el-GR"/>
              </w:rPr>
              <w:br/>
              <w:t>3. ΧΛΩΡΑΚΑ</w:t>
            </w:r>
            <w:r w:rsidR="00E35D00" w:rsidRPr="00286E98">
              <w:rPr>
                <w:rFonts w:ascii="Arial" w:hAnsi="Arial" w:cs="Arial"/>
                <w:sz w:val="22"/>
                <w:szCs w:val="22"/>
                <w:lang w:val="el-GR"/>
              </w:rPr>
              <w:t>*</w:t>
            </w:r>
          </w:p>
          <w:p w14:paraId="11C3E5E9" w14:textId="77777777" w:rsidR="00DB5A44" w:rsidRDefault="00DB5A44" w:rsidP="00DB5A44">
            <w:pPr>
              <w:rPr>
                <w:rFonts w:ascii="Arial" w:hAnsi="Arial" w:cs="Arial"/>
                <w:b/>
                <w:bCs/>
                <w:sz w:val="22"/>
                <w:szCs w:val="22"/>
                <w:lang w:val="el-GR"/>
              </w:rPr>
            </w:pPr>
          </w:p>
          <w:p w14:paraId="2357D857" w14:textId="77777777" w:rsidR="00E35D00" w:rsidRPr="00E21BF7" w:rsidRDefault="00504E53" w:rsidP="00E35D00">
            <w:pPr>
              <w:rPr>
                <w:rFonts w:ascii="Arial" w:hAnsi="Arial" w:cs="Arial"/>
                <w:b/>
                <w:bCs/>
                <w:sz w:val="22"/>
                <w:szCs w:val="22"/>
                <w:lang w:val="el-GR"/>
              </w:rPr>
            </w:pPr>
            <w:r w:rsidRPr="00E21BF7">
              <w:rPr>
                <w:rFonts w:ascii="Arial" w:hAnsi="Arial" w:cs="Arial"/>
                <w:b/>
                <w:bCs/>
                <w:sz w:val="22"/>
                <w:szCs w:val="22"/>
                <w:lang w:val="el-GR"/>
              </w:rPr>
              <w:t xml:space="preserve">* Τα διαμερίσματα Έμπα, </w:t>
            </w:r>
            <w:proofErr w:type="spellStart"/>
            <w:r w:rsidRPr="00E21BF7">
              <w:rPr>
                <w:rFonts w:ascii="Arial" w:hAnsi="Arial" w:cs="Arial"/>
                <w:b/>
                <w:bCs/>
                <w:sz w:val="22"/>
                <w:szCs w:val="22"/>
                <w:lang w:val="el-GR"/>
              </w:rPr>
              <w:t>Λέμπα</w:t>
            </w:r>
            <w:proofErr w:type="spellEnd"/>
            <w:r w:rsidRPr="00E21BF7">
              <w:rPr>
                <w:rFonts w:ascii="Arial" w:hAnsi="Arial" w:cs="Arial"/>
                <w:b/>
                <w:bCs/>
                <w:sz w:val="22"/>
                <w:szCs w:val="22"/>
                <w:lang w:val="el-GR"/>
              </w:rPr>
              <w:t xml:space="preserve">, </w:t>
            </w:r>
            <w:proofErr w:type="spellStart"/>
            <w:r w:rsidRPr="00E21BF7">
              <w:rPr>
                <w:rFonts w:ascii="Arial" w:hAnsi="Arial" w:cs="Arial"/>
                <w:b/>
                <w:bCs/>
                <w:sz w:val="22"/>
                <w:szCs w:val="22"/>
                <w:lang w:val="el-GR"/>
              </w:rPr>
              <w:t>Χλώρακα</w:t>
            </w:r>
            <w:proofErr w:type="spellEnd"/>
            <w:r w:rsidRPr="00E21BF7">
              <w:rPr>
                <w:rFonts w:ascii="Arial" w:hAnsi="Arial" w:cs="Arial"/>
                <w:b/>
                <w:bCs/>
                <w:sz w:val="22"/>
                <w:szCs w:val="22"/>
                <w:lang w:val="el-GR"/>
              </w:rPr>
              <w:t xml:space="preserve"> είναι ΜΗ επιλέξιμες περιοχές</w:t>
            </w:r>
          </w:p>
          <w:p w14:paraId="7C133A06" w14:textId="77777777" w:rsidR="00E35D00" w:rsidRDefault="00E35D00" w:rsidP="00DB5A44">
            <w:pPr>
              <w:rPr>
                <w:rFonts w:ascii="Arial" w:hAnsi="Arial" w:cs="Arial"/>
                <w:b/>
                <w:bCs/>
                <w:sz w:val="22"/>
                <w:szCs w:val="22"/>
                <w:lang w:val="el-GR"/>
              </w:rPr>
            </w:pPr>
          </w:p>
        </w:tc>
        <w:tc>
          <w:tcPr>
            <w:tcW w:w="3373" w:type="dxa"/>
          </w:tcPr>
          <w:p w14:paraId="08A5EFC5" w14:textId="77777777" w:rsidR="00DB5A44" w:rsidRDefault="00DB5A44" w:rsidP="00DB5A44">
            <w:pPr>
              <w:rPr>
                <w:rFonts w:ascii="Arial" w:hAnsi="Arial" w:cs="Arial"/>
                <w:b/>
                <w:bCs/>
                <w:sz w:val="22"/>
                <w:szCs w:val="22"/>
                <w:lang w:val="el-GR"/>
              </w:rPr>
            </w:pPr>
          </w:p>
        </w:tc>
      </w:tr>
    </w:tbl>
    <w:p w14:paraId="5A015A64" w14:textId="77777777" w:rsidR="002D58D2" w:rsidRDefault="002D58D2">
      <w:pPr>
        <w:rPr>
          <w:rFonts w:cs="Arial"/>
          <w:sz w:val="28"/>
          <w:szCs w:val="28"/>
          <w:lang w:val="el-GR"/>
        </w:rPr>
      </w:pPr>
      <w:bookmarkStart w:id="1369" w:name="_ΠΑΡΑΡΤΗΜΑ_2Α_1"/>
      <w:bookmarkEnd w:id="1369"/>
    </w:p>
    <w:p w14:paraId="00F59E33" w14:textId="77777777" w:rsidR="002D58D2" w:rsidRDefault="002D58D2">
      <w:pPr>
        <w:rPr>
          <w:rFonts w:cs="Arial"/>
          <w:sz w:val="28"/>
          <w:szCs w:val="28"/>
          <w:lang w:val="el-GR"/>
        </w:rPr>
      </w:pPr>
    </w:p>
    <w:p w14:paraId="69C2C545" w14:textId="77777777" w:rsidR="00E06F62" w:rsidRDefault="00E06F62">
      <w:pPr>
        <w:rPr>
          <w:rFonts w:cs="Arial"/>
          <w:sz w:val="28"/>
          <w:szCs w:val="28"/>
          <w:lang w:val="el-GR"/>
        </w:rPr>
      </w:pPr>
    </w:p>
    <w:p w14:paraId="7016D17D" w14:textId="77777777" w:rsidR="00E06F62" w:rsidRDefault="00E06F62">
      <w:pPr>
        <w:rPr>
          <w:rFonts w:cs="Arial"/>
          <w:sz w:val="28"/>
          <w:szCs w:val="28"/>
          <w:lang w:val="el-GR"/>
        </w:rPr>
      </w:pPr>
    </w:p>
    <w:p w14:paraId="366FA385" w14:textId="77777777" w:rsidR="00E06F62" w:rsidRDefault="00E06F62">
      <w:pPr>
        <w:rPr>
          <w:rFonts w:cs="Arial"/>
          <w:sz w:val="28"/>
          <w:szCs w:val="28"/>
          <w:lang w:val="el-GR"/>
        </w:rPr>
      </w:pPr>
    </w:p>
    <w:p w14:paraId="73E0E993" w14:textId="77777777" w:rsidR="00E06F62" w:rsidRDefault="00E06F62">
      <w:pPr>
        <w:rPr>
          <w:rFonts w:cs="Arial"/>
          <w:sz w:val="28"/>
          <w:szCs w:val="28"/>
          <w:lang w:val="el-GR"/>
        </w:rPr>
      </w:pPr>
    </w:p>
    <w:p w14:paraId="166D9874" w14:textId="77777777" w:rsidR="00E06F62" w:rsidRDefault="00E06F62">
      <w:pPr>
        <w:rPr>
          <w:rFonts w:cs="Arial"/>
          <w:sz w:val="28"/>
          <w:szCs w:val="28"/>
          <w:lang w:val="el-GR"/>
        </w:rPr>
      </w:pPr>
    </w:p>
    <w:p w14:paraId="057E4AEC" w14:textId="77777777" w:rsidR="00E06F62" w:rsidRDefault="00E06F62">
      <w:pPr>
        <w:rPr>
          <w:rFonts w:cs="Arial"/>
          <w:sz w:val="28"/>
          <w:szCs w:val="28"/>
          <w:lang w:val="el-GR"/>
        </w:rPr>
      </w:pPr>
    </w:p>
    <w:p w14:paraId="590CFCBA" w14:textId="77777777" w:rsidR="00E06F62" w:rsidRDefault="00E06F62">
      <w:pPr>
        <w:rPr>
          <w:rFonts w:cs="Arial"/>
          <w:sz w:val="28"/>
          <w:szCs w:val="28"/>
          <w:lang w:val="el-GR"/>
        </w:rPr>
      </w:pPr>
    </w:p>
    <w:p w14:paraId="62483FDD" w14:textId="77777777" w:rsidR="00E06F62" w:rsidRDefault="00E06F62">
      <w:pPr>
        <w:rPr>
          <w:rFonts w:cs="Arial"/>
          <w:sz w:val="28"/>
          <w:szCs w:val="28"/>
          <w:lang w:val="el-GR"/>
        </w:rPr>
      </w:pPr>
    </w:p>
    <w:p w14:paraId="08C6E864" w14:textId="77777777" w:rsidR="00E06F62" w:rsidRDefault="00E06F62">
      <w:pPr>
        <w:rPr>
          <w:rFonts w:cs="Arial"/>
          <w:sz w:val="28"/>
          <w:szCs w:val="28"/>
          <w:lang w:val="el-GR"/>
        </w:rPr>
      </w:pPr>
    </w:p>
    <w:p w14:paraId="51CDF568" w14:textId="77777777" w:rsidR="00E06F62" w:rsidRDefault="00E06F62">
      <w:pPr>
        <w:rPr>
          <w:rFonts w:cs="Arial"/>
          <w:sz w:val="28"/>
          <w:szCs w:val="28"/>
          <w:lang w:val="el-GR"/>
        </w:rPr>
      </w:pPr>
    </w:p>
    <w:p w14:paraId="654C6FA5" w14:textId="77777777" w:rsidR="00E06F62" w:rsidRDefault="00E06F62">
      <w:pPr>
        <w:rPr>
          <w:rFonts w:cs="Arial"/>
          <w:sz w:val="28"/>
          <w:szCs w:val="28"/>
          <w:lang w:val="el-GR"/>
        </w:rPr>
      </w:pPr>
    </w:p>
    <w:p w14:paraId="4063F71D" w14:textId="77777777" w:rsidR="00E06F62" w:rsidRDefault="00E06F62">
      <w:pPr>
        <w:rPr>
          <w:rFonts w:cs="Arial"/>
          <w:sz w:val="28"/>
          <w:szCs w:val="28"/>
          <w:lang w:val="el-GR"/>
        </w:rPr>
      </w:pPr>
    </w:p>
    <w:p w14:paraId="560BFC22" w14:textId="77777777" w:rsidR="00E06F62" w:rsidRDefault="00E06F62">
      <w:pPr>
        <w:rPr>
          <w:rFonts w:cs="Arial"/>
          <w:sz w:val="28"/>
          <w:szCs w:val="28"/>
          <w:lang w:val="el-GR"/>
        </w:rPr>
      </w:pPr>
    </w:p>
    <w:p w14:paraId="24D49412" w14:textId="77777777" w:rsidR="00E06F62" w:rsidRDefault="00E06F62">
      <w:pPr>
        <w:rPr>
          <w:rFonts w:cs="Arial"/>
          <w:sz w:val="28"/>
          <w:szCs w:val="28"/>
          <w:lang w:val="el-GR"/>
        </w:rPr>
      </w:pPr>
    </w:p>
    <w:p w14:paraId="0A4149B7" w14:textId="77777777" w:rsidR="00996D49" w:rsidRDefault="00996D49">
      <w:pPr>
        <w:rPr>
          <w:rFonts w:cs="Arial"/>
          <w:sz w:val="28"/>
          <w:szCs w:val="28"/>
          <w:lang w:val="el-GR"/>
        </w:rPr>
      </w:pPr>
    </w:p>
    <w:p w14:paraId="05B5966D" w14:textId="77777777" w:rsidR="00C73D11" w:rsidRPr="00E21BF7" w:rsidRDefault="00C73D11">
      <w:pPr>
        <w:rPr>
          <w:rFonts w:cs="Arial"/>
          <w:sz w:val="28"/>
          <w:szCs w:val="28"/>
          <w:lang w:val="el-GR"/>
        </w:rPr>
      </w:pPr>
    </w:p>
    <w:p w14:paraId="225875C4" w14:textId="77777777" w:rsidR="00C941B1" w:rsidRPr="00291506" w:rsidRDefault="00504E53" w:rsidP="00291506">
      <w:pPr>
        <w:jc w:val="center"/>
        <w:rPr>
          <w:rFonts w:ascii="Arial" w:hAnsi="Arial" w:cs="Arial"/>
          <w:b/>
          <w:bCs/>
          <w:sz w:val="28"/>
          <w:szCs w:val="28"/>
          <w:lang w:val="el-GR"/>
        </w:rPr>
      </w:pPr>
      <w:r w:rsidRPr="00291506">
        <w:rPr>
          <w:rFonts w:ascii="Arial" w:hAnsi="Arial" w:cs="Arial"/>
          <w:b/>
          <w:bCs/>
          <w:sz w:val="28"/>
          <w:szCs w:val="28"/>
          <w:lang w:val="el-GR"/>
        </w:rPr>
        <w:t xml:space="preserve">ΠΑΡΑΡΤΗΜΑ 1ΣΤ </w:t>
      </w:r>
    </w:p>
    <w:p w14:paraId="36AAB373" w14:textId="77777777" w:rsidR="006A74C6" w:rsidRPr="003C590B" w:rsidRDefault="00504E53" w:rsidP="00291506">
      <w:pPr>
        <w:jc w:val="center"/>
        <w:rPr>
          <w:rFonts w:cs="Arial"/>
          <w:bCs/>
          <w:sz w:val="28"/>
          <w:szCs w:val="28"/>
          <w:lang w:val="el-GR"/>
        </w:rPr>
      </w:pPr>
      <w:bookmarkStart w:id="1370" w:name="_Hlk182560961"/>
      <w:r w:rsidRPr="006A74C6">
        <w:rPr>
          <w:rFonts w:ascii="Arial" w:hAnsi="Arial" w:cs="Arial"/>
          <w:b/>
          <w:bCs/>
          <w:sz w:val="28"/>
          <w:szCs w:val="28"/>
          <w:lang w:val="el-GR"/>
        </w:rPr>
        <w:t>ΚΟΙΝΟΤΗΤΕΣ ΕΝΤΟΣ ΤΗΣ ΕΘΝΙΚΗΣ ΣΤΡΑΤΗΓΙΚΗΣ ΑΝΑΠΤΥΞΗΣ ΟΡΕΙΝΩΝ ΚΟΙΝΟΤΗΤΩΝ</w:t>
      </w:r>
      <w:r>
        <w:rPr>
          <w:rFonts w:ascii="Arial" w:hAnsi="Arial" w:cs="Arial"/>
          <w:b/>
          <w:bCs/>
          <w:sz w:val="28"/>
          <w:szCs w:val="28"/>
          <w:lang w:val="el-GR"/>
        </w:rPr>
        <w:t xml:space="preserve"> (ΕΣΑΟΚ)</w:t>
      </w:r>
    </w:p>
    <w:bookmarkEnd w:id="1370"/>
    <w:p w14:paraId="4DB3150C" w14:textId="77777777" w:rsidR="00B80799" w:rsidRPr="006A74C6" w:rsidRDefault="00B80799" w:rsidP="00B80799">
      <w:pPr>
        <w:pStyle w:val="Heading1"/>
        <w:numPr>
          <w:ilvl w:val="0"/>
          <w:numId w:val="0"/>
        </w:numPr>
        <w:spacing w:line="360" w:lineRule="exact"/>
        <w:ind w:left="567" w:hanging="567"/>
        <w:jc w:val="center"/>
        <w:rPr>
          <w:rFonts w:cs="Arial"/>
          <w:sz w:val="28"/>
          <w:szCs w:val="28"/>
          <w:lang w:val="el-GR"/>
        </w:rPr>
      </w:pPr>
    </w:p>
    <w:p w14:paraId="6A3B582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1B0E3FA" w14:textId="77777777" w:rsidR="00B80799" w:rsidRPr="002D203E" w:rsidRDefault="00B80799" w:rsidP="00B80799">
      <w:pPr>
        <w:spacing w:line="360" w:lineRule="exact"/>
        <w:jc w:val="center"/>
        <w:rPr>
          <w:rFonts w:ascii="Arial" w:hAnsi="Arial" w:cs="Arial"/>
          <w:sz w:val="28"/>
          <w:szCs w:val="28"/>
          <w:lang w:val="el-GR"/>
        </w:rPr>
      </w:pPr>
    </w:p>
    <w:p w14:paraId="7A26963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55D456D"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563D2CCE" w14:textId="77777777" w:rsidR="006A74C6" w:rsidRDefault="006A74C6" w:rsidP="006A74C6">
      <w:pPr>
        <w:rPr>
          <w:lang w:val="el-GR"/>
        </w:rPr>
      </w:pPr>
    </w:p>
    <w:p w14:paraId="03ECBC3F" w14:textId="77777777" w:rsidR="006A74C6" w:rsidRDefault="006A74C6" w:rsidP="006A74C6">
      <w:pPr>
        <w:rPr>
          <w:lang w:val="el-GR"/>
        </w:rPr>
      </w:pPr>
    </w:p>
    <w:p w14:paraId="2BFE7576" w14:textId="77777777" w:rsidR="006A74C6" w:rsidRDefault="006A74C6" w:rsidP="006A74C6">
      <w:pPr>
        <w:rPr>
          <w:lang w:val="el-GR"/>
        </w:rPr>
      </w:pPr>
    </w:p>
    <w:p w14:paraId="5BECE8A9" w14:textId="77777777" w:rsidR="006A74C6" w:rsidRDefault="006A74C6" w:rsidP="006A74C6">
      <w:pPr>
        <w:rPr>
          <w:lang w:val="el-GR"/>
        </w:rPr>
      </w:pPr>
    </w:p>
    <w:p w14:paraId="2AA68F76" w14:textId="77777777" w:rsidR="006A74C6" w:rsidRDefault="006A74C6" w:rsidP="006A74C6">
      <w:pPr>
        <w:rPr>
          <w:lang w:val="el-GR"/>
        </w:rPr>
      </w:pPr>
    </w:p>
    <w:p w14:paraId="52DA6334" w14:textId="77777777" w:rsidR="006A74C6" w:rsidRDefault="006A74C6" w:rsidP="006A74C6">
      <w:pPr>
        <w:rPr>
          <w:lang w:val="el-GR"/>
        </w:rPr>
      </w:pPr>
    </w:p>
    <w:p w14:paraId="1F1CAAB8" w14:textId="77777777" w:rsidR="006A74C6" w:rsidRDefault="006A74C6" w:rsidP="006A74C6">
      <w:pPr>
        <w:rPr>
          <w:lang w:val="el-GR"/>
        </w:rPr>
      </w:pPr>
    </w:p>
    <w:p w14:paraId="29CE0CBE" w14:textId="77777777" w:rsidR="006A74C6" w:rsidRDefault="006A74C6" w:rsidP="006A74C6">
      <w:pPr>
        <w:rPr>
          <w:lang w:val="el-GR"/>
        </w:rPr>
      </w:pPr>
    </w:p>
    <w:p w14:paraId="60CB9BD4" w14:textId="77777777" w:rsidR="006A74C6" w:rsidRDefault="006A74C6" w:rsidP="006A74C6">
      <w:pPr>
        <w:rPr>
          <w:lang w:val="el-GR"/>
        </w:rPr>
      </w:pPr>
    </w:p>
    <w:p w14:paraId="7E2606CD" w14:textId="77777777" w:rsidR="006A74C6" w:rsidRDefault="006A74C6" w:rsidP="006A74C6">
      <w:pPr>
        <w:rPr>
          <w:lang w:val="el-GR"/>
        </w:rPr>
      </w:pPr>
    </w:p>
    <w:p w14:paraId="13DFF12B" w14:textId="77777777" w:rsidR="006A74C6" w:rsidRDefault="006A74C6" w:rsidP="006A74C6">
      <w:pPr>
        <w:rPr>
          <w:lang w:val="el-GR"/>
        </w:rPr>
      </w:pPr>
    </w:p>
    <w:p w14:paraId="1133BA7E" w14:textId="77777777" w:rsidR="006A74C6" w:rsidRDefault="006A74C6" w:rsidP="006A74C6">
      <w:pPr>
        <w:rPr>
          <w:lang w:val="el-GR"/>
        </w:rPr>
      </w:pPr>
    </w:p>
    <w:p w14:paraId="08862C46" w14:textId="77777777" w:rsidR="006A74C6" w:rsidRDefault="006A74C6" w:rsidP="006A74C6">
      <w:pPr>
        <w:rPr>
          <w:lang w:val="el-GR"/>
        </w:rPr>
      </w:pPr>
    </w:p>
    <w:p w14:paraId="1E5D2B42" w14:textId="77777777" w:rsidR="006A74C6" w:rsidRDefault="006A74C6" w:rsidP="006A74C6">
      <w:pPr>
        <w:rPr>
          <w:lang w:val="el-GR"/>
        </w:rPr>
      </w:pPr>
    </w:p>
    <w:p w14:paraId="775154CC" w14:textId="77777777" w:rsidR="006A74C6" w:rsidRDefault="006A74C6" w:rsidP="006A74C6">
      <w:pPr>
        <w:rPr>
          <w:lang w:val="el-GR"/>
        </w:rPr>
      </w:pPr>
    </w:p>
    <w:p w14:paraId="062EFD70" w14:textId="77777777" w:rsidR="006A74C6" w:rsidRDefault="006A74C6" w:rsidP="006A74C6">
      <w:pPr>
        <w:rPr>
          <w:lang w:val="el-GR"/>
        </w:rPr>
      </w:pPr>
    </w:p>
    <w:p w14:paraId="53BD77BF" w14:textId="77777777" w:rsidR="00E06F62" w:rsidRDefault="00504E53">
      <w:pPr>
        <w:rPr>
          <w:lang w:val="el-GR"/>
        </w:rPr>
      </w:pPr>
      <w:r>
        <w:rPr>
          <w:lang w:val="el-GR"/>
        </w:rPr>
        <w:br w:type="page"/>
      </w:r>
    </w:p>
    <w:p w14:paraId="26A7ADDC" w14:textId="77777777" w:rsidR="006A74C6" w:rsidRDefault="006A74C6" w:rsidP="006A74C6">
      <w:pPr>
        <w:rPr>
          <w:lang w:val="el-GR"/>
        </w:rPr>
      </w:pPr>
    </w:p>
    <w:p w14:paraId="09C591BD" w14:textId="77777777" w:rsidR="00563CB0" w:rsidRPr="00B8073D" w:rsidRDefault="00504E53" w:rsidP="00B8073D">
      <w:pPr>
        <w:jc w:val="center"/>
        <w:rPr>
          <w:rFonts w:ascii="Calibri" w:eastAsia="Calibri" w:hAnsi="Calibri" w:cs="Calibri"/>
          <w:b/>
          <w:bCs/>
          <w:sz w:val="28"/>
          <w:szCs w:val="28"/>
          <w:u w:color="000000"/>
          <w:lang w:val="el-GR"/>
        </w:rPr>
      </w:pPr>
      <w:r>
        <w:rPr>
          <w:b/>
          <w:bCs/>
          <w:sz w:val="28"/>
          <w:szCs w:val="28"/>
          <w:lang w:val="el-GR"/>
        </w:rPr>
        <w:t>ΚΟΙΝΟΤΗΤΕΣ ΕΝΤΟΣ</w:t>
      </w:r>
      <w:r w:rsidRPr="00B8073D">
        <w:rPr>
          <w:b/>
          <w:bCs/>
          <w:sz w:val="28"/>
          <w:szCs w:val="28"/>
          <w:lang w:val="el-GR"/>
        </w:rPr>
        <w:t xml:space="preserve"> ΕΣΑΟΚ</w:t>
      </w:r>
    </w:p>
    <w:p w14:paraId="7B74B7B4" w14:textId="77777777" w:rsidR="007248E3" w:rsidRPr="00291506" w:rsidRDefault="007248E3" w:rsidP="00563CB0">
      <w:pPr>
        <w:rPr>
          <w:b/>
          <w:bCs/>
          <w:lang w:val="el-GR"/>
        </w:rPr>
      </w:pPr>
    </w:p>
    <w:tbl>
      <w:tblPr>
        <w:tblStyle w:val="TableGrid0"/>
        <w:tblW w:w="8806" w:type="dxa"/>
        <w:tblInd w:w="-142" w:type="dxa"/>
        <w:tblCellMar>
          <w:top w:w="48" w:type="dxa"/>
          <w:left w:w="108" w:type="dxa"/>
          <w:right w:w="115" w:type="dxa"/>
        </w:tblCellMar>
        <w:tblLook w:val="04A0" w:firstRow="1" w:lastRow="0" w:firstColumn="1" w:lastColumn="0" w:noHBand="0" w:noVBand="1"/>
      </w:tblPr>
      <w:tblGrid>
        <w:gridCol w:w="26"/>
        <w:gridCol w:w="651"/>
        <w:gridCol w:w="36"/>
        <w:gridCol w:w="2934"/>
        <w:gridCol w:w="3330"/>
        <w:gridCol w:w="1829"/>
      </w:tblGrid>
      <w:tr w:rsidR="0030347E" w14:paraId="4467C1FA" w14:textId="77777777" w:rsidTr="00291506">
        <w:trPr>
          <w:trHeight w:val="278"/>
        </w:trPr>
        <w:tc>
          <w:tcPr>
            <w:tcW w:w="713" w:type="dxa"/>
            <w:gridSpan w:val="3"/>
            <w:tcBorders>
              <w:top w:val="single" w:sz="4" w:space="0" w:color="000000"/>
              <w:left w:val="single" w:sz="4" w:space="0" w:color="000000"/>
              <w:bottom w:val="single" w:sz="4" w:space="0" w:color="000000"/>
              <w:right w:val="single" w:sz="4" w:space="0" w:color="000000"/>
            </w:tcBorders>
          </w:tcPr>
          <w:p w14:paraId="47B86F7F" w14:textId="77777777" w:rsidR="00563CB0" w:rsidRPr="00B8073D" w:rsidRDefault="00504E53" w:rsidP="008A7357">
            <w:pPr>
              <w:rPr>
                <w:b/>
                <w:bCs/>
              </w:rPr>
            </w:pPr>
            <w:r w:rsidRPr="00B8073D">
              <w:rPr>
                <w:b/>
                <w:bCs/>
                <w:u w:color="000000"/>
              </w:rPr>
              <w:t>Α/Α</w:t>
            </w:r>
            <w:r w:rsidRPr="00B8073D">
              <w:rPr>
                <w:rFonts w:ascii="Calibri" w:eastAsia="Calibri" w:hAnsi="Calibri" w:cs="Calibri"/>
                <w:b/>
                <w:bCs/>
                <w:u w:color="000000"/>
              </w:rPr>
              <w:t xml:space="preserve"> </w:t>
            </w:r>
          </w:p>
        </w:tc>
        <w:tc>
          <w:tcPr>
            <w:tcW w:w="2934" w:type="dxa"/>
            <w:tcBorders>
              <w:top w:val="single" w:sz="4" w:space="0" w:color="000000"/>
              <w:left w:val="single" w:sz="4" w:space="0" w:color="000000"/>
              <w:bottom w:val="single" w:sz="4" w:space="0" w:color="000000"/>
              <w:right w:val="single" w:sz="4" w:space="0" w:color="000000"/>
            </w:tcBorders>
          </w:tcPr>
          <w:p w14:paraId="099A45C3" w14:textId="77777777" w:rsidR="00563CB0" w:rsidRPr="00B8073D" w:rsidRDefault="00504E53" w:rsidP="008A7357">
            <w:pPr>
              <w:rPr>
                <w:b/>
                <w:bCs/>
              </w:rPr>
            </w:pPr>
            <w:r w:rsidRPr="00B8073D">
              <w:rPr>
                <w:b/>
                <w:bCs/>
                <w:u w:color="000000"/>
              </w:rPr>
              <w:t>ΕΠΑΡΧΙΑ</w:t>
            </w:r>
            <w:r w:rsidRPr="00B8073D">
              <w:rPr>
                <w:rFonts w:ascii="Calibri" w:eastAsia="Calibri" w:hAnsi="Calibri" w:cs="Calibri"/>
                <w:b/>
                <w:bCs/>
                <w:u w:color="00000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E730F85" w14:textId="77777777" w:rsidR="00563CB0" w:rsidRPr="00B8073D" w:rsidRDefault="00504E53" w:rsidP="008A7357">
            <w:pPr>
              <w:rPr>
                <w:b/>
                <w:bCs/>
              </w:rPr>
            </w:pPr>
            <w:r w:rsidRPr="00B8073D">
              <w:rPr>
                <w:b/>
                <w:bCs/>
                <w:u w:color="000000"/>
              </w:rPr>
              <w:t>ΚΟΙΝΟΤΗΤΑ</w:t>
            </w:r>
            <w:r w:rsidRPr="00B8073D">
              <w:rPr>
                <w:rFonts w:ascii="Calibri" w:eastAsia="Calibri" w:hAnsi="Calibri" w:cs="Calibri"/>
                <w:b/>
                <w:bCs/>
                <w:u w:color="00000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1F275EAC" w14:textId="77777777" w:rsidR="00563CB0" w:rsidRPr="00B8073D" w:rsidRDefault="00504E53" w:rsidP="008A7357">
            <w:pPr>
              <w:rPr>
                <w:b/>
                <w:bCs/>
              </w:rPr>
            </w:pPr>
            <w:r w:rsidRPr="00B8073D">
              <w:rPr>
                <w:b/>
                <w:bCs/>
                <w:u w:color="000000"/>
              </w:rPr>
              <w:t>ΥΨΟΜΕΤΡΟ</w:t>
            </w:r>
            <w:r w:rsidRPr="00B8073D">
              <w:rPr>
                <w:rFonts w:ascii="Calibri" w:eastAsia="Calibri" w:hAnsi="Calibri" w:cs="Calibri"/>
                <w:b/>
                <w:bCs/>
                <w:u w:color="000000"/>
              </w:rPr>
              <w:t xml:space="preserve"> </w:t>
            </w:r>
          </w:p>
        </w:tc>
      </w:tr>
      <w:tr w:rsidR="0030347E" w14:paraId="5F525B45"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5B897753" w14:textId="77777777" w:rsidR="00563CB0" w:rsidRDefault="00504E53" w:rsidP="00B8073D">
            <w:pPr>
              <w:jc w:val="center"/>
            </w:pPr>
            <w:r>
              <w:rPr>
                <w:rFonts w:ascii="Calibri" w:eastAsia="Calibri" w:hAnsi="Calibri" w:cs="Calibri"/>
                <w:u w:color="000000"/>
              </w:rPr>
              <w:t>1</w:t>
            </w:r>
          </w:p>
        </w:tc>
        <w:tc>
          <w:tcPr>
            <w:tcW w:w="2934" w:type="dxa"/>
            <w:tcBorders>
              <w:top w:val="single" w:sz="4" w:space="0" w:color="000000"/>
              <w:left w:val="single" w:sz="4" w:space="0" w:color="000000"/>
              <w:bottom w:val="single" w:sz="4" w:space="0" w:color="000000"/>
              <w:right w:val="single" w:sz="4" w:space="0" w:color="000000"/>
            </w:tcBorders>
          </w:tcPr>
          <w:p w14:paraId="43B38D6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A43C776" w14:textId="77777777" w:rsidR="00563CB0" w:rsidRDefault="00504E53" w:rsidP="008A7357">
            <w:r>
              <w:rPr>
                <w:rFonts w:ascii="Calibri" w:eastAsia="Calibri" w:hAnsi="Calibri" w:cs="Calibri"/>
                <w:u w:color="000000"/>
              </w:rPr>
              <w:t xml:space="preserve">ΑΓΙΑ ΕΙΡΗΝΗ ΛΕΥΚΩΣΙΑΣ </w:t>
            </w:r>
          </w:p>
        </w:tc>
        <w:tc>
          <w:tcPr>
            <w:tcW w:w="1829" w:type="dxa"/>
            <w:tcBorders>
              <w:top w:val="single" w:sz="4" w:space="0" w:color="000000"/>
              <w:left w:val="single" w:sz="4" w:space="0" w:color="000000"/>
              <w:bottom w:val="single" w:sz="4" w:space="0" w:color="000000"/>
              <w:right w:val="single" w:sz="4" w:space="0" w:color="000000"/>
            </w:tcBorders>
          </w:tcPr>
          <w:p w14:paraId="7547D20E" w14:textId="77777777" w:rsidR="00563CB0" w:rsidRDefault="00504E53" w:rsidP="008A7357">
            <w:r>
              <w:rPr>
                <w:rFonts w:ascii="Calibri" w:eastAsia="Calibri" w:hAnsi="Calibri" w:cs="Calibri"/>
                <w:u w:color="000000"/>
              </w:rPr>
              <w:t xml:space="preserve">951 </w:t>
            </w:r>
          </w:p>
        </w:tc>
      </w:tr>
      <w:tr w:rsidR="0030347E" w14:paraId="7DA9F53F"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5844D64" w14:textId="77777777" w:rsidR="00563CB0" w:rsidRDefault="00504E53" w:rsidP="00B8073D">
            <w:pPr>
              <w:jc w:val="center"/>
            </w:pPr>
            <w:r>
              <w:rPr>
                <w:rFonts w:ascii="Calibri" w:eastAsia="Calibri" w:hAnsi="Calibri" w:cs="Calibri"/>
                <w:u w:color="000000"/>
              </w:rPr>
              <w:t>2</w:t>
            </w:r>
          </w:p>
        </w:tc>
        <w:tc>
          <w:tcPr>
            <w:tcW w:w="2934" w:type="dxa"/>
            <w:tcBorders>
              <w:top w:val="single" w:sz="4" w:space="0" w:color="000000"/>
              <w:left w:val="single" w:sz="4" w:space="0" w:color="000000"/>
              <w:bottom w:val="single" w:sz="4" w:space="0" w:color="000000"/>
              <w:right w:val="single" w:sz="4" w:space="0" w:color="000000"/>
            </w:tcBorders>
          </w:tcPr>
          <w:p w14:paraId="6F99E1AC"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D73767F" w14:textId="77777777" w:rsidR="00563CB0" w:rsidRDefault="00504E53" w:rsidP="008A7357">
            <w:r>
              <w:rPr>
                <w:rFonts w:ascii="Calibri" w:eastAsia="Calibri" w:hAnsi="Calibri" w:cs="Calibri"/>
                <w:u w:color="000000"/>
              </w:rPr>
              <w:t xml:space="preserve">ΑΓΙΑ ΜΑΡΙΝΑ ΞΥΛΙΑΤΟΥ </w:t>
            </w:r>
          </w:p>
        </w:tc>
        <w:tc>
          <w:tcPr>
            <w:tcW w:w="1829" w:type="dxa"/>
            <w:tcBorders>
              <w:top w:val="single" w:sz="4" w:space="0" w:color="000000"/>
              <w:left w:val="single" w:sz="4" w:space="0" w:color="000000"/>
              <w:bottom w:val="single" w:sz="4" w:space="0" w:color="000000"/>
              <w:right w:val="single" w:sz="4" w:space="0" w:color="000000"/>
            </w:tcBorders>
          </w:tcPr>
          <w:p w14:paraId="5195DF72" w14:textId="77777777" w:rsidR="00563CB0" w:rsidRDefault="00504E53" w:rsidP="008A7357">
            <w:r>
              <w:rPr>
                <w:rFonts w:ascii="Calibri" w:eastAsia="Calibri" w:hAnsi="Calibri" w:cs="Calibri"/>
                <w:u w:color="000000"/>
              </w:rPr>
              <w:t xml:space="preserve">519 </w:t>
            </w:r>
          </w:p>
        </w:tc>
      </w:tr>
      <w:tr w:rsidR="0030347E" w14:paraId="6FA075B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C32741C" w14:textId="77777777" w:rsidR="00563CB0" w:rsidRDefault="00504E53" w:rsidP="00B8073D">
            <w:pPr>
              <w:jc w:val="center"/>
            </w:pPr>
            <w:r>
              <w:rPr>
                <w:rFonts w:ascii="Calibri" w:eastAsia="Calibri" w:hAnsi="Calibri" w:cs="Calibri"/>
                <w:u w:color="000000"/>
              </w:rPr>
              <w:t>3</w:t>
            </w:r>
          </w:p>
        </w:tc>
        <w:tc>
          <w:tcPr>
            <w:tcW w:w="2934" w:type="dxa"/>
            <w:tcBorders>
              <w:top w:val="single" w:sz="4" w:space="0" w:color="000000"/>
              <w:left w:val="single" w:sz="4" w:space="0" w:color="000000"/>
              <w:bottom w:val="single" w:sz="4" w:space="0" w:color="000000"/>
              <w:right w:val="single" w:sz="4" w:space="0" w:color="000000"/>
            </w:tcBorders>
          </w:tcPr>
          <w:p w14:paraId="369D4AB0"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B4706CC" w14:textId="77777777" w:rsidR="00563CB0" w:rsidRDefault="00504E53" w:rsidP="008A7357">
            <w:r>
              <w:rPr>
                <w:rFonts w:ascii="Calibri" w:eastAsia="Calibri" w:hAnsi="Calibri" w:cs="Calibri"/>
                <w:u w:color="000000"/>
              </w:rPr>
              <w:t xml:space="preserve">ΑΓΙΟΣ ΓΕΩΡΓΙΟΣ ΚΑΥΚΑΛ. </w:t>
            </w:r>
          </w:p>
        </w:tc>
        <w:tc>
          <w:tcPr>
            <w:tcW w:w="1829" w:type="dxa"/>
            <w:tcBorders>
              <w:top w:val="single" w:sz="4" w:space="0" w:color="000000"/>
              <w:left w:val="single" w:sz="4" w:space="0" w:color="000000"/>
              <w:bottom w:val="single" w:sz="4" w:space="0" w:color="000000"/>
              <w:right w:val="single" w:sz="4" w:space="0" w:color="000000"/>
            </w:tcBorders>
          </w:tcPr>
          <w:p w14:paraId="7EDC972C" w14:textId="77777777" w:rsidR="00563CB0" w:rsidRDefault="00504E53" w:rsidP="008A7357">
            <w:r>
              <w:rPr>
                <w:rFonts w:ascii="Calibri" w:eastAsia="Calibri" w:hAnsi="Calibri" w:cs="Calibri"/>
                <w:u w:color="000000"/>
              </w:rPr>
              <w:t xml:space="preserve">470 </w:t>
            </w:r>
          </w:p>
        </w:tc>
      </w:tr>
      <w:tr w:rsidR="0030347E" w14:paraId="19E92CA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9D185C9" w14:textId="77777777" w:rsidR="00563CB0" w:rsidRDefault="00504E53" w:rsidP="00B8073D">
            <w:pPr>
              <w:jc w:val="center"/>
            </w:pPr>
            <w:r>
              <w:rPr>
                <w:rFonts w:ascii="Calibri" w:eastAsia="Calibri" w:hAnsi="Calibri" w:cs="Calibri"/>
                <w:u w:color="000000"/>
              </w:rPr>
              <w:t>4</w:t>
            </w:r>
          </w:p>
        </w:tc>
        <w:tc>
          <w:tcPr>
            <w:tcW w:w="2934" w:type="dxa"/>
            <w:tcBorders>
              <w:top w:val="single" w:sz="4" w:space="0" w:color="000000"/>
              <w:left w:val="single" w:sz="4" w:space="0" w:color="000000"/>
              <w:bottom w:val="single" w:sz="4" w:space="0" w:color="000000"/>
              <w:right w:val="single" w:sz="4" w:space="0" w:color="000000"/>
            </w:tcBorders>
          </w:tcPr>
          <w:p w14:paraId="76065DC9"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D48EC44" w14:textId="77777777" w:rsidR="00563CB0" w:rsidRDefault="00504E53" w:rsidP="008A7357">
            <w:r>
              <w:rPr>
                <w:rFonts w:ascii="Calibri" w:eastAsia="Calibri" w:hAnsi="Calibri" w:cs="Calibri"/>
                <w:u w:color="000000"/>
              </w:rPr>
              <w:t xml:space="preserve">ΑΓΙΟΣ ΕΠΙΦΑΝΙΟΣ ΣΟΛΕΑΣ </w:t>
            </w:r>
          </w:p>
        </w:tc>
        <w:tc>
          <w:tcPr>
            <w:tcW w:w="1829" w:type="dxa"/>
            <w:tcBorders>
              <w:top w:val="single" w:sz="4" w:space="0" w:color="000000"/>
              <w:left w:val="single" w:sz="4" w:space="0" w:color="000000"/>
              <w:bottom w:val="single" w:sz="4" w:space="0" w:color="000000"/>
              <w:right w:val="single" w:sz="4" w:space="0" w:color="000000"/>
            </w:tcBorders>
          </w:tcPr>
          <w:p w14:paraId="219CDD79" w14:textId="77777777" w:rsidR="00563CB0" w:rsidRDefault="00504E53" w:rsidP="008A7357">
            <w:r>
              <w:rPr>
                <w:rFonts w:ascii="Calibri" w:eastAsia="Calibri" w:hAnsi="Calibri" w:cs="Calibri"/>
                <w:u w:color="000000"/>
              </w:rPr>
              <w:t xml:space="preserve">310 </w:t>
            </w:r>
          </w:p>
        </w:tc>
      </w:tr>
      <w:tr w:rsidR="0030347E" w14:paraId="26DE597E"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163816D" w14:textId="77777777" w:rsidR="00563CB0" w:rsidRDefault="00504E53" w:rsidP="00B8073D">
            <w:pPr>
              <w:jc w:val="center"/>
            </w:pPr>
            <w:r>
              <w:rPr>
                <w:rFonts w:ascii="Calibri" w:eastAsia="Calibri" w:hAnsi="Calibri" w:cs="Calibri"/>
                <w:u w:color="000000"/>
              </w:rPr>
              <w:t>5</w:t>
            </w:r>
          </w:p>
        </w:tc>
        <w:tc>
          <w:tcPr>
            <w:tcW w:w="2934" w:type="dxa"/>
            <w:tcBorders>
              <w:top w:val="single" w:sz="4" w:space="0" w:color="000000"/>
              <w:left w:val="single" w:sz="4" w:space="0" w:color="000000"/>
              <w:bottom w:val="single" w:sz="4" w:space="0" w:color="000000"/>
              <w:right w:val="single" w:sz="4" w:space="0" w:color="000000"/>
            </w:tcBorders>
          </w:tcPr>
          <w:p w14:paraId="0168FC4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33A2124B" w14:textId="77777777" w:rsidR="00563CB0" w:rsidRDefault="00504E53" w:rsidP="008A7357">
            <w:r>
              <w:rPr>
                <w:rFonts w:ascii="Calibri" w:eastAsia="Calibri" w:hAnsi="Calibri" w:cs="Calibri"/>
                <w:u w:color="000000"/>
              </w:rPr>
              <w:t xml:space="preserve">ΑΓΙΟΣ ΘΕΟΔΩΡΟΣ ΣΟΛΕΑΣ </w:t>
            </w:r>
          </w:p>
        </w:tc>
        <w:tc>
          <w:tcPr>
            <w:tcW w:w="1829" w:type="dxa"/>
            <w:tcBorders>
              <w:top w:val="single" w:sz="4" w:space="0" w:color="000000"/>
              <w:left w:val="single" w:sz="4" w:space="0" w:color="000000"/>
              <w:bottom w:val="single" w:sz="4" w:space="0" w:color="000000"/>
              <w:right w:val="single" w:sz="4" w:space="0" w:color="000000"/>
            </w:tcBorders>
          </w:tcPr>
          <w:p w14:paraId="6BA4A86D" w14:textId="77777777" w:rsidR="00563CB0" w:rsidRDefault="00504E53" w:rsidP="008A7357">
            <w:r>
              <w:rPr>
                <w:rFonts w:ascii="Calibri" w:eastAsia="Calibri" w:hAnsi="Calibri" w:cs="Calibri"/>
                <w:u w:color="000000"/>
              </w:rPr>
              <w:t xml:space="preserve">517 </w:t>
            </w:r>
          </w:p>
        </w:tc>
      </w:tr>
      <w:tr w:rsidR="0030347E" w14:paraId="34C9BC5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B1C0A9E" w14:textId="77777777" w:rsidR="00563CB0" w:rsidRDefault="00504E53" w:rsidP="00B8073D">
            <w:pPr>
              <w:jc w:val="center"/>
            </w:pPr>
            <w:r>
              <w:rPr>
                <w:rFonts w:ascii="Calibri" w:eastAsia="Calibri" w:hAnsi="Calibri" w:cs="Calibri"/>
                <w:u w:color="000000"/>
              </w:rPr>
              <w:t>6</w:t>
            </w:r>
          </w:p>
        </w:tc>
        <w:tc>
          <w:tcPr>
            <w:tcW w:w="2934" w:type="dxa"/>
            <w:tcBorders>
              <w:top w:val="single" w:sz="4" w:space="0" w:color="000000"/>
              <w:left w:val="single" w:sz="4" w:space="0" w:color="000000"/>
              <w:bottom w:val="single" w:sz="4" w:space="0" w:color="000000"/>
              <w:right w:val="single" w:sz="4" w:space="0" w:color="000000"/>
            </w:tcBorders>
          </w:tcPr>
          <w:p w14:paraId="3DD0330E"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74369E3" w14:textId="77777777" w:rsidR="00563CB0" w:rsidRDefault="00504E53" w:rsidP="008A7357">
            <w:r>
              <w:rPr>
                <w:rFonts w:ascii="Calibri" w:eastAsia="Calibri" w:hAnsi="Calibri" w:cs="Calibri"/>
                <w:u w:color="000000"/>
              </w:rPr>
              <w:t xml:space="preserve">ΑΛΗΘΙΝΟΥ </w:t>
            </w:r>
          </w:p>
        </w:tc>
        <w:tc>
          <w:tcPr>
            <w:tcW w:w="1829" w:type="dxa"/>
            <w:tcBorders>
              <w:top w:val="single" w:sz="4" w:space="0" w:color="000000"/>
              <w:left w:val="single" w:sz="4" w:space="0" w:color="000000"/>
              <w:bottom w:val="single" w:sz="4" w:space="0" w:color="000000"/>
              <w:right w:val="single" w:sz="4" w:space="0" w:color="000000"/>
            </w:tcBorders>
          </w:tcPr>
          <w:p w14:paraId="70422671" w14:textId="77777777" w:rsidR="00563CB0" w:rsidRDefault="00504E53" w:rsidP="008A7357">
            <w:r>
              <w:rPr>
                <w:rFonts w:ascii="Calibri" w:eastAsia="Calibri" w:hAnsi="Calibri" w:cs="Calibri"/>
                <w:u w:color="000000"/>
              </w:rPr>
              <w:t xml:space="preserve">978 </w:t>
            </w:r>
          </w:p>
        </w:tc>
      </w:tr>
      <w:tr w:rsidR="0030347E" w14:paraId="281F9AAD"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3A4BB9EA" w14:textId="77777777" w:rsidR="00563CB0" w:rsidRDefault="00504E53" w:rsidP="00B8073D">
            <w:pPr>
              <w:jc w:val="center"/>
            </w:pPr>
            <w:r>
              <w:rPr>
                <w:rFonts w:ascii="Calibri" w:eastAsia="Calibri" w:hAnsi="Calibri" w:cs="Calibri"/>
                <w:u w:color="000000"/>
              </w:rPr>
              <w:t>7</w:t>
            </w:r>
          </w:p>
        </w:tc>
        <w:tc>
          <w:tcPr>
            <w:tcW w:w="2934" w:type="dxa"/>
            <w:tcBorders>
              <w:top w:val="single" w:sz="4" w:space="0" w:color="000000"/>
              <w:left w:val="single" w:sz="4" w:space="0" w:color="000000"/>
              <w:bottom w:val="single" w:sz="4" w:space="0" w:color="000000"/>
              <w:right w:val="single" w:sz="4" w:space="0" w:color="000000"/>
            </w:tcBorders>
          </w:tcPr>
          <w:p w14:paraId="06280B18"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93E5D54" w14:textId="77777777" w:rsidR="00563CB0" w:rsidRDefault="00504E53" w:rsidP="008A7357">
            <w:r>
              <w:rPr>
                <w:rFonts w:ascii="Calibri" w:eastAsia="Calibri" w:hAnsi="Calibri" w:cs="Calibri"/>
                <w:u w:color="000000"/>
              </w:rPr>
              <w:t xml:space="preserve">ΑΛΩΝΑ </w:t>
            </w:r>
          </w:p>
        </w:tc>
        <w:tc>
          <w:tcPr>
            <w:tcW w:w="1829" w:type="dxa"/>
            <w:tcBorders>
              <w:top w:val="single" w:sz="4" w:space="0" w:color="000000"/>
              <w:left w:val="single" w:sz="4" w:space="0" w:color="000000"/>
              <w:bottom w:val="single" w:sz="4" w:space="0" w:color="000000"/>
              <w:right w:val="single" w:sz="4" w:space="0" w:color="000000"/>
            </w:tcBorders>
          </w:tcPr>
          <w:p w14:paraId="788F2F89" w14:textId="77777777" w:rsidR="00563CB0" w:rsidRDefault="00504E53" w:rsidP="008A7357">
            <w:r>
              <w:rPr>
                <w:rFonts w:ascii="Calibri" w:eastAsia="Calibri" w:hAnsi="Calibri" w:cs="Calibri"/>
                <w:u w:color="000000"/>
              </w:rPr>
              <w:t xml:space="preserve">1179 </w:t>
            </w:r>
          </w:p>
        </w:tc>
      </w:tr>
      <w:tr w:rsidR="0030347E" w14:paraId="2BB5F524"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5F7D94B8" w14:textId="77777777" w:rsidR="00563CB0" w:rsidRDefault="00504E53" w:rsidP="00B8073D">
            <w:pPr>
              <w:jc w:val="center"/>
            </w:pPr>
            <w:r>
              <w:rPr>
                <w:rFonts w:ascii="Calibri" w:eastAsia="Calibri" w:hAnsi="Calibri" w:cs="Calibri"/>
                <w:u w:color="000000"/>
              </w:rPr>
              <w:t>8</w:t>
            </w:r>
          </w:p>
        </w:tc>
        <w:tc>
          <w:tcPr>
            <w:tcW w:w="2934" w:type="dxa"/>
            <w:tcBorders>
              <w:top w:val="single" w:sz="4" w:space="0" w:color="000000"/>
              <w:left w:val="single" w:sz="4" w:space="0" w:color="000000"/>
              <w:bottom w:val="single" w:sz="4" w:space="0" w:color="000000"/>
              <w:right w:val="single" w:sz="4" w:space="0" w:color="000000"/>
            </w:tcBorders>
          </w:tcPr>
          <w:p w14:paraId="6FBF47AF"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182DF38C" w14:textId="77777777" w:rsidR="00563CB0" w:rsidRDefault="00504E53" w:rsidP="008A7357">
            <w:r>
              <w:rPr>
                <w:rFonts w:ascii="Calibri" w:eastAsia="Calibri" w:hAnsi="Calibri" w:cs="Calibri"/>
                <w:u w:color="000000"/>
              </w:rPr>
              <w:t xml:space="preserve">ΑΠΛΙΚΙ </w:t>
            </w:r>
          </w:p>
        </w:tc>
        <w:tc>
          <w:tcPr>
            <w:tcW w:w="1829" w:type="dxa"/>
            <w:tcBorders>
              <w:top w:val="single" w:sz="4" w:space="0" w:color="000000"/>
              <w:left w:val="single" w:sz="4" w:space="0" w:color="000000"/>
              <w:bottom w:val="single" w:sz="4" w:space="0" w:color="000000"/>
              <w:right w:val="single" w:sz="4" w:space="0" w:color="000000"/>
            </w:tcBorders>
          </w:tcPr>
          <w:p w14:paraId="35E4F5C9" w14:textId="77777777" w:rsidR="00563CB0" w:rsidRDefault="00504E53" w:rsidP="008A7357">
            <w:r>
              <w:rPr>
                <w:rFonts w:ascii="Calibri" w:eastAsia="Calibri" w:hAnsi="Calibri" w:cs="Calibri"/>
                <w:u w:color="000000"/>
              </w:rPr>
              <w:t xml:space="preserve">747 </w:t>
            </w:r>
          </w:p>
        </w:tc>
      </w:tr>
      <w:tr w:rsidR="0030347E" w14:paraId="333C325A"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E8A26BD" w14:textId="77777777" w:rsidR="00563CB0" w:rsidRDefault="00504E53" w:rsidP="00B8073D">
            <w:pPr>
              <w:jc w:val="center"/>
            </w:pPr>
            <w:r>
              <w:rPr>
                <w:rFonts w:ascii="Calibri" w:eastAsia="Calibri" w:hAnsi="Calibri" w:cs="Calibri"/>
                <w:u w:color="000000"/>
              </w:rPr>
              <w:t>9</w:t>
            </w:r>
          </w:p>
        </w:tc>
        <w:tc>
          <w:tcPr>
            <w:tcW w:w="2934" w:type="dxa"/>
            <w:tcBorders>
              <w:top w:val="single" w:sz="4" w:space="0" w:color="000000"/>
              <w:left w:val="single" w:sz="4" w:space="0" w:color="000000"/>
              <w:bottom w:val="single" w:sz="4" w:space="0" w:color="000000"/>
              <w:right w:val="single" w:sz="4" w:space="0" w:color="000000"/>
            </w:tcBorders>
          </w:tcPr>
          <w:p w14:paraId="14FD1780"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C7B4046" w14:textId="77777777" w:rsidR="00563CB0" w:rsidRDefault="00504E53" w:rsidP="008A7357">
            <w:r>
              <w:rPr>
                <w:rFonts w:ascii="Calibri" w:eastAsia="Calibri" w:hAnsi="Calibri" w:cs="Calibri"/>
                <w:u w:color="000000"/>
              </w:rPr>
              <w:t xml:space="preserve">ΑΣΚΑΣ </w:t>
            </w:r>
          </w:p>
        </w:tc>
        <w:tc>
          <w:tcPr>
            <w:tcW w:w="1829" w:type="dxa"/>
            <w:tcBorders>
              <w:top w:val="single" w:sz="4" w:space="0" w:color="000000"/>
              <w:left w:val="single" w:sz="4" w:space="0" w:color="000000"/>
              <w:bottom w:val="single" w:sz="4" w:space="0" w:color="000000"/>
              <w:right w:val="single" w:sz="4" w:space="0" w:color="000000"/>
            </w:tcBorders>
          </w:tcPr>
          <w:p w14:paraId="2F5D8ECE" w14:textId="77777777" w:rsidR="00563CB0" w:rsidRDefault="00504E53" w:rsidP="008A7357">
            <w:r>
              <w:rPr>
                <w:rFonts w:ascii="Calibri" w:eastAsia="Calibri" w:hAnsi="Calibri" w:cs="Calibri"/>
                <w:u w:color="000000"/>
              </w:rPr>
              <w:t xml:space="preserve">1048 </w:t>
            </w:r>
          </w:p>
        </w:tc>
      </w:tr>
      <w:tr w:rsidR="0030347E" w14:paraId="158F0C88"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7648568" w14:textId="77777777" w:rsidR="00563CB0" w:rsidRDefault="00504E53" w:rsidP="00B8073D">
            <w:pPr>
              <w:jc w:val="center"/>
            </w:pPr>
            <w:r>
              <w:rPr>
                <w:rFonts w:ascii="Calibri" w:eastAsia="Calibri" w:hAnsi="Calibri" w:cs="Calibri"/>
                <w:u w:color="000000"/>
              </w:rPr>
              <w:t>10</w:t>
            </w:r>
          </w:p>
        </w:tc>
        <w:tc>
          <w:tcPr>
            <w:tcW w:w="2934" w:type="dxa"/>
            <w:tcBorders>
              <w:top w:val="single" w:sz="4" w:space="0" w:color="000000"/>
              <w:left w:val="single" w:sz="4" w:space="0" w:color="000000"/>
              <w:bottom w:val="single" w:sz="4" w:space="0" w:color="000000"/>
              <w:right w:val="single" w:sz="4" w:space="0" w:color="000000"/>
            </w:tcBorders>
          </w:tcPr>
          <w:p w14:paraId="565EB109"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9BA8056" w14:textId="77777777" w:rsidR="00563CB0" w:rsidRDefault="00504E53" w:rsidP="008A7357">
            <w:r>
              <w:rPr>
                <w:rFonts w:ascii="Calibri" w:eastAsia="Calibri" w:hAnsi="Calibri" w:cs="Calibri"/>
                <w:u w:color="000000"/>
              </w:rPr>
              <w:t xml:space="preserve">ΒΥΖΑΚΙΑ </w:t>
            </w:r>
          </w:p>
        </w:tc>
        <w:tc>
          <w:tcPr>
            <w:tcW w:w="1829" w:type="dxa"/>
            <w:tcBorders>
              <w:top w:val="single" w:sz="4" w:space="0" w:color="000000"/>
              <w:left w:val="single" w:sz="4" w:space="0" w:color="000000"/>
              <w:bottom w:val="single" w:sz="4" w:space="0" w:color="000000"/>
              <w:right w:val="single" w:sz="4" w:space="0" w:color="000000"/>
            </w:tcBorders>
          </w:tcPr>
          <w:p w14:paraId="52DA2374" w14:textId="77777777" w:rsidR="00563CB0" w:rsidRDefault="00504E53" w:rsidP="008A7357">
            <w:r>
              <w:rPr>
                <w:rFonts w:ascii="Calibri" w:eastAsia="Calibri" w:hAnsi="Calibri" w:cs="Calibri"/>
                <w:u w:color="000000"/>
              </w:rPr>
              <w:t xml:space="preserve">352 </w:t>
            </w:r>
          </w:p>
        </w:tc>
      </w:tr>
      <w:tr w:rsidR="0030347E" w14:paraId="1EF45A7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BE08CC2" w14:textId="77777777" w:rsidR="00563CB0" w:rsidRDefault="00504E53" w:rsidP="00B8073D">
            <w:pPr>
              <w:jc w:val="center"/>
            </w:pPr>
            <w:r>
              <w:rPr>
                <w:rFonts w:ascii="Calibri" w:eastAsia="Calibri" w:hAnsi="Calibri" w:cs="Calibri"/>
                <w:u w:color="000000"/>
              </w:rPr>
              <w:t>11</w:t>
            </w:r>
          </w:p>
        </w:tc>
        <w:tc>
          <w:tcPr>
            <w:tcW w:w="2934" w:type="dxa"/>
            <w:tcBorders>
              <w:top w:val="single" w:sz="4" w:space="0" w:color="000000"/>
              <w:left w:val="single" w:sz="4" w:space="0" w:color="000000"/>
              <w:bottom w:val="single" w:sz="4" w:space="0" w:color="000000"/>
              <w:right w:val="single" w:sz="4" w:space="0" w:color="000000"/>
            </w:tcBorders>
          </w:tcPr>
          <w:p w14:paraId="6084AFAA"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D53E7A5" w14:textId="77777777" w:rsidR="00563CB0" w:rsidRDefault="00504E53" w:rsidP="008A7357">
            <w:r>
              <w:rPr>
                <w:rFonts w:ascii="Calibri" w:eastAsia="Calibri" w:hAnsi="Calibri" w:cs="Calibri"/>
                <w:u w:color="000000"/>
              </w:rPr>
              <w:t xml:space="preserve">ΓΑΛΑΤΑ </w:t>
            </w:r>
          </w:p>
        </w:tc>
        <w:tc>
          <w:tcPr>
            <w:tcW w:w="1829" w:type="dxa"/>
            <w:tcBorders>
              <w:top w:val="single" w:sz="4" w:space="0" w:color="000000"/>
              <w:left w:val="single" w:sz="4" w:space="0" w:color="000000"/>
              <w:bottom w:val="single" w:sz="4" w:space="0" w:color="000000"/>
              <w:right w:val="single" w:sz="4" w:space="0" w:color="000000"/>
            </w:tcBorders>
          </w:tcPr>
          <w:p w14:paraId="76EA8B71" w14:textId="77777777" w:rsidR="00563CB0" w:rsidRDefault="00504E53" w:rsidP="008A7357">
            <w:r>
              <w:rPr>
                <w:rFonts w:ascii="Calibri" w:eastAsia="Calibri" w:hAnsi="Calibri" w:cs="Calibri"/>
                <w:u w:color="000000"/>
              </w:rPr>
              <w:t xml:space="preserve">860 </w:t>
            </w:r>
          </w:p>
        </w:tc>
      </w:tr>
      <w:tr w:rsidR="0030347E" w14:paraId="54F79B4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F3FA781" w14:textId="77777777" w:rsidR="00563CB0" w:rsidRDefault="00504E53" w:rsidP="00B8073D">
            <w:pPr>
              <w:jc w:val="center"/>
            </w:pPr>
            <w:r>
              <w:rPr>
                <w:rFonts w:ascii="Calibri" w:eastAsia="Calibri" w:hAnsi="Calibri" w:cs="Calibri"/>
                <w:u w:color="000000"/>
              </w:rPr>
              <w:t>12</w:t>
            </w:r>
          </w:p>
        </w:tc>
        <w:tc>
          <w:tcPr>
            <w:tcW w:w="2934" w:type="dxa"/>
            <w:tcBorders>
              <w:top w:val="single" w:sz="4" w:space="0" w:color="000000"/>
              <w:left w:val="single" w:sz="4" w:space="0" w:color="000000"/>
              <w:bottom w:val="single" w:sz="4" w:space="0" w:color="000000"/>
              <w:right w:val="single" w:sz="4" w:space="0" w:color="000000"/>
            </w:tcBorders>
          </w:tcPr>
          <w:p w14:paraId="6809C7A4"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A3CDF3B" w14:textId="77777777" w:rsidR="00563CB0" w:rsidRDefault="00504E53" w:rsidP="008A7357">
            <w:r>
              <w:rPr>
                <w:rFonts w:ascii="Calibri" w:eastAsia="Calibri" w:hAnsi="Calibri" w:cs="Calibri"/>
                <w:u w:color="000000"/>
              </w:rPr>
              <w:t xml:space="preserve">ΓΕΡΑΚΙΕΣ </w:t>
            </w:r>
          </w:p>
        </w:tc>
        <w:tc>
          <w:tcPr>
            <w:tcW w:w="1829" w:type="dxa"/>
            <w:tcBorders>
              <w:top w:val="single" w:sz="4" w:space="0" w:color="000000"/>
              <w:left w:val="single" w:sz="4" w:space="0" w:color="000000"/>
              <w:bottom w:val="single" w:sz="4" w:space="0" w:color="000000"/>
              <w:right w:val="single" w:sz="4" w:space="0" w:color="000000"/>
            </w:tcBorders>
          </w:tcPr>
          <w:p w14:paraId="6C4CAF8D" w14:textId="77777777" w:rsidR="00563CB0" w:rsidRDefault="00504E53" w:rsidP="008A7357">
            <w:r>
              <w:rPr>
                <w:rFonts w:ascii="Calibri" w:eastAsia="Calibri" w:hAnsi="Calibri" w:cs="Calibri"/>
                <w:u w:color="000000"/>
              </w:rPr>
              <w:t xml:space="preserve">996 </w:t>
            </w:r>
          </w:p>
        </w:tc>
      </w:tr>
      <w:tr w:rsidR="0030347E" w14:paraId="3EAFF0AA"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3A0BB6CC" w14:textId="77777777" w:rsidR="00563CB0" w:rsidRDefault="00504E53" w:rsidP="00B8073D">
            <w:pPr>
              <w:jc w:val="center"/>
            </w:pPr>
            <w:r>
              <w:rPr>
                <w:rFonts w:ascii="Calibri" w:eastAsia="Calibri" w:hAnsi="Calibri" w:cs="Calibri"/>
                <w:u w:color="000000"/>
              </w:rPr>
              <w:t>13</w:t>
            </w:r>
          </w:p>
        </w:tc>
        <w:tc>
          <w:tcPr>
            <w:tcW w:w="2934" w:type="dxa"/>
            <w:tcBorders>
              <w:top w:val="single" w:sz="4" w:space="0" w:color="000000"/>
              <w:left w:val="single" w:sz="4" w:space="0" w:color="000000"/>
              <w:bottom w:val="single" w:sz="4" w:space="0" w:color="000000"/>
              <w:right w:val="single" w:sz="4" w:space="0" w:color="000000"/>
            </w:tcBorders>
          </w:tcPr>
          <w:p w14:paraId="6E709410"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FED0F7D" w14:textId="77777777" w:rsidR="00563CB0" w:rsidRDefault="00504E53" w:rsidP="008A7357">
            <w:r>
              <w:rPr>
                <w:rFonts w:ascii="Calibri" w:eastAsia="Calibri" w:hAnsi="Calibri" w:cs="Calibri"/>
                <w:u w:color="000000"/>
              </w:rPr>
              <w:t xml:space="preserve">ΓΟΥΡΡΗ </w:t>
            </w:r>
          </w:p>
        </w:tc>
        <w:tc>
          <w:tcPr>
            <w:tcW w:w="1829" w:type="dxa"/>
            <w:tcBorders>
              <w:top w:val="single" w:sz="4" w:space="0" w:color="000000"/>
              <w:left w:val="single" w:sz="4" w:space="0" w:color="000000"/>
              <w:bottom w:val="single" w:sz="4" w:space="0" w:color="000000"/>
              <w:right w:val="single" w:sz="4" w:space="0" w:color="000000"/>
            </w:tcBorders>
          </w:tcPr>
          <w:p w14:paraId="74781AFA" w14:textId="77777777" w:rsidR="00563CB0" w:rsidRDefault="00504E53" w:rsidP="008A7357">
            <w:r>
              <w:rPr>
                <w:rFonts w:ascii="Calibri" w:eastAsia="Calibri" w:hAnsi="Calibri" w:cs="Calibri"/>
                <w:u w:color="000000"/>
              </w:rPr>
              <w:t xml:space="preserve">839 </w:t>
            </w:r>
          </w:p>
        </w:tc>
      </w:tr>
      <w:tr w:rsidR="0030347E" w14:paraId="5CCA9762"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EB08FBB" w14:textId="77777777" w:rsidR="00563CB0" w:rsidRDefault="00504E53" w:rsidP="00B8073D">
            <w:pPr>
              <w:jc w:val="center"/>
            </w:pPr>
            <w:r>
              <w:rPr>
                <w:rFonts w:ascii="Calibri" w:eastAsia="Calibri" w:hAnsi="Calibri" w:cs="Calibri"/>
                <w:u w:color="000000"/>
              </w:rPr>
              <w:t>14</w:t>
            </w:r>
          </w:p>
        </w:tc>
        <w:tc>
          <w:tcPr>
            <w:tcW w:w="2934" w:type="dxa"/>
            <w:tcBorders>
              <w:top w:val="single" w:sz="4" w:space="0" w:color="000000"/>
              <w:left w:val="single" w:sz="4" w:space="0" w:color="000000"/>
              <w:bottom w:val="single" w:sz="4" w:space="0" w:color="000000"/>
              <w:right w:val="single" w:sz="4" w:space="0" w:color="000000"/>
            </w:tcBorders>
          </w:tcPr>
          <w:p w14:paraId="5687014D"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1449D74B" w14:textId="77777777" w:rsidR="00563CB0" w:rsidRDefault="00504E53" w:rsidP="008A7357">
            <w:r>
              <w:rPr>
                <w:rFonts w:ascii="Calibri" w:eastAsia="Calibri" w:hAnsi="Calibri" w:cs="Calibri"/>
                <w:u w:color="000000"/>
              </w:rPr>
              <w:t xml:space="preserve">ΕΥΡΥΧΟΥ </w:t>
            </w:r>
          </w:p>
        </w:tc>
        <w:tc>
          <w:tcPr>
            <w:tcW w:w="1829" w:type="dxa"/>
            <w:tcBorders>
              <w:top w:val="single" w:sz="4" w:space="0" w:color="000000"/>
              <w:left w:val="single" w:sz="4" w:space="0" w:color="000000"/>
              <w:bottom w:val="single" w:sz="4" w:space="0" w:color="000000"/>
              <w:right w:val="single" w:sz="4" w:space="0" w:color="000000"/>
            </w:tcBorders>
          </w:tcPr>
          <w:p w14:paraId="6FD5166F" w14:textId="77777777" w:rsidR="00563CB0" w:rsidRDefault="00504E53" w:rsidP="008A7357">
            <w:r>
              <w:rPr>
                <w:rFonts w:ascii="Calibri" w:eastAsia="Calibri" w:hAnsi="Calibri" w:cs="Calibri"/>
                <w:u w:color="000000"/>
              </w:rPr>
              <w:t xml:space="preserve">586 </w:t>
            </w:r>
          </w:p>
        </w:tc>
      </w:tr>
      <w:tr w:rsidR="0030347E" w14:paraId="7B7CAAEA"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31E7C91" w14:textId="77777777" w:rsidR="00563CB0" w:rsidRDefault="00504E53" w:rsidP="00B8073D">
            <w:pPr>
              <w:jc w:val="center"/>
            </w:pPr>
            <w:r>
              <w:rPr>
                <w:rFonts w:ascii="Calibri" w:eastAsia="Calibri" w:hAnsi="Calibri" w:cs="Calibri"/>
                <w:u w:color="000000"/>
              </w:rPr>
              <w:t>15</w:t>
            </w:r>
          </w:p>
        </w:tc>
        <w:tc>
          <w:tcPr>
            <w:tcW w:w="2934" w:type="dxa"/>
            <w:tcBorders>
              <w:top w:val="single" w:sz="4" w:space="0" w:color="000000"/>
              <w:left w:val="single" w:sz="4" w:space="0" w:color="000000"/>
              <w:bottom w:val="single" w:sz="4" w:space="0" w:color="000000"/>
              <w:right w:val="single" w:sz="4" w:space="0" w:color="000000"/>
            </w:tcBorders>
          </w:tcPr>
          <w:p w14:paraId="239DAB15"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2B90763" w14:textId="77777777" w:rsidR="00563CB0" w:rsidRDefault="00504E53" w:rsidP="008A7357">
            <w:r>
              <w:rPr>
                <w:rFonts w:ascii="Calibri" w:eastAsia="Calibri" w:hAnsi="Calibri" w:cs="Calibri"/>
                <w:u w:color="000000"/>
              </w:rPr>
              <w:t xml:space="preserve">ΚΑΚΟΠΕΤΡΙΑ </w:t>
            </w:r>
          </w:p>
        </w:tc>
        <w:tc>
          <w:tcPr>
            <w:tcW w:w="1829" w:type="dxa"/>
            <w:tcBorders>
              <w:top w:val="single" w:sz="4" w:space="0" w:color="000000"/>
              <w:left w:val="single" w:sz="4" w:space="0" w:color="000000"/>
              <w:bottom w:val="single" w:sz="4" w:space="0" w:color="000000"/>
              <w:right w:val="single" w:sz="4" w:space="0" w:color="000000"/>
            </w:tcBorders>
          </w:tcPr>
          <w:p w14:paraId="3F5D5B19" w14:textId="77777777" w:rsidR="00563CB0" w:rsidRDefault="00504E53" w:rsidP="008A7357">
            <w:r>
              <w:rPr>
                <w:rFonts w:ascii="Calibri" w:eastAsia="Calibri" w:hAnsi="Calibri" w:cs="Calibri"/>
                <w:u w:color="000000"/>
              </w:rPr>
              <w:t xml:space="preserve">974 </w:t>
            </w:r>
          </w:p>
        </w:tc>
      </w:tr>
      <w:tr w:rsidR="0030347E" w14:paraId="0E5918E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8B5D53B" w14:textId="77777777" w:rsidR="00563CB0" w:rsidRDefault="00504E53" w:rsidP="00B8073D">
            <w:pPr>
              <w:jc w:val="center"/>
            </w:pPr>
            <w:r>
              <w:rPr>
                <w:rFonts w:ascii="Calibri" w:eastAsia="Calibri" w:hAnsi="Calibri" w:cs="Calibri"/>
                <w:u w:color="000000"/>
              </w:rPr>
              <w:t>16</w:t>
            </w:r>
          </w:p>
        </w:tc>
        <w:tc>
          <w:tcPr>
            <w:tcW w:w="2934" w:type="dxa"/>
            <w:tcBorders>
              <w:top w:val="single" w:sz="4" w:space="0" w:color="000000"/>
              <w:left w:val="single" w:sz="4" w:space="0" w:color="000000"/>
              <w:bottom w:val="single" w:sz="4" w:space="0" w:color="000000"/>
              <w:right w:val="single" w:sz="4" w:space="0" w:color="000000"/>
            </w:tcBorders>
          </w:tcPr>
          <w:p w14:paraId="72C22CF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1E432B24" w14:textId="77777777" w:rsidR="00563CB0" w:rsidRDefault="00504E53" w:rsidP="008A7357">
            <w:r>
              <w:rPr>
                <w:rFonts w:ascii="Calibri" w:eastAsia="Calibri" w:hAnsi="Calibri" w:cs="Calibri"/>
                <w:u w:color="000000"/>
              </w:rPr>
              <w:t xml:space="preserve">ΚΑΛΙΑΝΑ </w:t>
            </w:r>
          </w:p>
        </w:tc>
        <w:tc>
          <w:tcPr>
            <w:tcW w:w="1829" w:type="dxa"/>
            <w:tcBorders>
              <w:top w:val="single" w:sz="4" w:space="0" w:color="000000"/>
              <w:left w:val="single" w:sz="4" w:space="0" w:color="000000"/>
              <w:bottom w:val="single" w:sz="4" w:space="0" w:color="000000"/>
              <w:right w:val="single" w:sz="4" w:space="0" w:color="000000"/>
            </w:tcBorders>
          </w:tcPr>
          <w:p w14:paraId="11DAB4DC" w14:textId="77777777" w:rsidR="00563CB0" w:rsidRDefault="00504E53" w:rsidP="008A7357">
            <w:r>
              <w:rPr>
                <w:rFonts w:ascii="Calibri" w:eastAsia="Calibri" w:hAnsi="Calibri" w:cs="Calibri"/>
                <w:u w:color="000000"/>
              </w:rPr>
              <w:t xml:space="preserve">639 </w:t>
            </w:r>
          </w:p>
        </w:tc>
      </w:tr>
      <w:tr w:rsidR="0030347E" w14:paraId="552D4F8D"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B1D9D4E" w14:textId="77777777" w:rsidR="00563CB0" w:rsidRDefault="00504E53" w:rsidP="00B8073D">
            <w:pPr>
              <w:jc w:val="center"/>
            </w:pPr>
            <w:r>
              <w:rPr>
                <w:rFonts w:ascii="Calibri" w:eastAsia="Calibri" w:hAnsi="Calibri" w:cs="Calibri"/>
                <w:u w:color="000000"/>
              </w:rPr>
              <w:t>17</w:t>
            </w:r>
          </w:p>
        </w:tc>
        <w:tc>
          <w:tcPr>
            <w:tcW w:w="2934" w:type="dxa"/>
            <w:tcBorders>
              <w:top w:val="single" w:sz="4" w:space="0" w:color="000000"/>
              <w:left w:val="single" w:sz="4" w:space="0" w:color="000000"/>
              <w:bottom w:val="single" w:sz="4" w:space="0" w:color="000000"/>
              <w:right w:val="single" w:sz="4" w:space="0" w:color="000000"/>
            </w:tcBorders>
          </w:tcPr>
          <w:p w14:paraId="0A287A14"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DE00258" w14:textId="77777777" w:rsidR="00563CB0" w:rsidRDefault="00504E53" w:rsidP="008A7357">
            <w:r>
              <w:rPr>
                <w:rFonts w:ascii="Calibri" w:eastAsia="Calibri" w:hAnsi="Calibri" w:cs="Calibri"/>
                <w:u w:color="000000"/>
              </w:rPr>
              <w:t xml:space="preserve">ΚΑΛΟΠΑΝΑΓΙΩΤΗΣ </w:t>
            </w:r>
          </w:p>
        </w:tc>
        <w:tc>
          <w:tcPr>
            <w:tcW w:w="1829" w:type="dxa"/>
            <w:tcBorders>
              <w:top w:val="single" w:sz="4" w:space="0" w:color="000000"/>
              <w:left w:val="single" w:sz="4" w:space="0" w:color="000000"/>
              <w:bottom w:val="single" w:sz="4" w:space="0" w:color="000000"/>
              <w:right w:val="single" w:sz="4" w:space="0" w:color="000000"/>
            </w:tcBorders>
          </w:tcPr>
          <w:p w14:paraId="25C6C2D6" w14:textId="77777777" w:rsidR="00563CB0" w:rsidRDefault="00504E53" w:rsidP="008A7357">
            <w:r>
              <w:rPr>
                <w:rFonts w:ascii="Calibri" w:eastAsia="Calibri" w:hAnsi="Calibri" w:cs="Calibri"/>
                <w:u w:color="000000"/>
              </w:rPr>
              <w:t xml:space="preserve">869 </w:t>
            </w:r>
          </w:p>
        </w:tc>
      </w:tr>
      <w:tr w:rsidR="0030347E" w14:paraId="49D19574"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651BCD3" w14:textId="77777777" w:rsidR="00563CB0" w:rsidRDefault="00504E53" w:rsidP="00B8073D">
            <w:pPr>
              <w:jc w:val="center"/>
            </w:pPr>
            <w:r>
              <w:rPr>
                <w:rFonts w:ascii="Calibri" w:eastAsia="Calibri" w:hAnsi="Calibri" w:cs="Calibri"/>
                <w:u w:color="000000"/>
              </w:rPr>
              <w:t>18</w:t>
            </w:r>
          </w:p>
        </w:tc>
        <w:tc>
          <w:tcPr>
            <w:tcW w:w="2934" w:type="dxa"/>
            <w:tcBorders>
              <w:top w:val="single" w:sz="4" w:space="0" w:color="000000"/>
              <w:left w:val="single" w:sz="4" w:space="0" w:color="000000"/>
              <w:bottom w:val="single" w:sz="4" w:space="0" w:color="000000"/>
              <w:right w:val="single" w:sz="4" w:space="0" w:color="000000"/>
            </w:tcBorders>
          </w:tcPr>
          <w:p w14:paraId="48C5B40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39783E5" w14:textId="77777777" w:rsidR="00563CB0" w:rsidRDefault="00504E53" w:rsidP="008A7357">
            <w:r>
              <w:rPr>
                <w:rFonts w:ascii="Calibri" w:eastAsia="Calibri" w:hAnsi="Calibri" w:cs="Calibri"/>
                <w:u w:color="000000"/>
              </w:rPr>
              <w:t xml:space="preserve">ΚΑΜΠΙ </w:t>
            </w:r>
          </w:p>
        </w:tc>
        <w:tc>
          <w:tcPr>
            <w:tcW w:w="1829" w:type="dxa"/>
            <w:tcBorders>
              <w:top w:val="single" w:sz="4" w:space="0" w:color="000000"/>
              <w:left w:val="single" w:sz="4" w:space="0" w:color="000000"/>
              <w:bottom w:val="single" w:sz="4" w:space="0" w:color="000000"/>
              <w:right w:val="single" w:sz="4" w:space="0" w:color="000000"/>
            </w:tcBorders>
          </w:tcPr>
          <w:p w14:paraId="46ABD9DC" w14:textId="77777777" w:rsidR="00563CB0" w:rsidRDefault="00504E53" w:rsidP="008A7357">
            <w:r>
              <w:rPr>
                <w:rFonts w:ascii="Calibri" w:eastAsia="Calibri" w:hAnsi="Calibri" w:cs="Calibri"/>
                <w:u w:color="000000"/>
              </w:rPr>
              <w:t xml:space="preserve">949 </w:t>
            </w:r>
          </w:p>
        </w:tc>
      </w:tr>
      <w:tr w:rsidR="0030347E" w14:paraId="322E2C25"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085F5664" w14:textId="77777777" w:rsidR="00563CB0" w:rsidRDefault="00504E53" w:rsidP="00B8073D">
            <w:pPr>
              <w:jc w:val="center"/>
            </w:pPr>
            <w:r>
              <w:rPr>
                <w:rFonts w:ascii="Calibri" w:eastAsia="Calibri" w:hAnsi="Calibri" w:cs="Calibri"/>
                <w:u w:color="000000"/>
              </w:rPr>
              <w:t>19</w:t>
            </w:r>
          </w:p>
        </w:tc>
        <w:tc>
          <w:tcPr>
            <w:tcW w:w="2934" w:type="dxa"/>
            <w:tcBorders>
              <w:top w:val="single" w:sz="4" w:space="0" w:color="000000"/>
              <w:left w:val="single" w:sz="4" w:space="0" w:color="000000"/>
              <w:bottom w:val="single" w:sz="4" w:space="0" w:color="000000"/>
              <w:right w:val="single" w:sz="4" w:space="0" w:color="000000"/>
            </w:tcBorders>
          </w:tcPr>
          <w:p w14:paraId="4C81E63C"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2E6A7692" w14:textId="77777777" w:rsidR="00563CB0" w:rsidRDefault="00504E53" w:rsidP="008A7357">
            <w:r>
              <w:rPr>
                <w:rFonts w:ascii="Calibri" w:eastAsia="Calibri" w:hAnsi="Calibri" w:cs="Calibri"/>
                <w:u w:color="000000"/>
              </w:rPr>
              <w:t xml:space="preserve">ΚΑΜΠΟΣ </w:t>
            </w:r>
          </w:p>
        </w:tc>
        <w:tc>
          <w:tcPr>
            <w:tcW w:w="1829" w:type="dxa"/>
            <w:tcBorders>
              <w:top w:val="single" w:sz="4" w:space="0" w:color="000000"/>
              <w:left w:val="single" w:sz="4" w:space="0" w:color="000000"/>
              <w:bottom w:val="single" w:sz="4" w:space="0" w:color="000000"/>
              <w:right w:val="single" w:sz="4" w:space="0" w:color="000000"/>
            </w:tcBorders>
          </w:tcPr>
          <w:p w14:paraId="455392A9" w14:textId="77777777" w:rsidR="00563CB0" w:rsidRDefault="00504E53" w:rsidP="008A7357">
            <w:r>
              <w:rPr>
                <w:rFonts w:ascii="Calibri" w:eastAsia="Calibri" w:hAnsi="Calibri" w:cs="Calibri"/>
                <w:u w:color="000000"/>
              </w:rPr>
              <w:t xml:space="preserve">769 </w:t>
            </w:r>
          </w:p>
        </w:tc>
      </w:tr>
      <w:tr w:rsidR="0030347E" w14:paraId="2E5E796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0605D9C" w14:textId="77777777" w:rsidR="00563CB0" w:rsidRDefault="00504E53" w:rsidP="00B8073D">
            <w:pPr>
              <w:jc w:val="center"/>
            </w:pPr>
            <w:r>
              <w:rPr>
                <w:rFonts w:ascii="Calibri" w:eastAsia="Calibri" w:hAnsi="Calibri" w:cs="Calibri"/>
                <w:u w:color="000000"/>
              </w:rPr>
              <w:t>20</w:t>
            </w:r>
          </w:p>
        </w:tc>
        <w:tc>
          <w:tcPr>
            <w:tcW w:w="2934" w:type="dxa"/>
            <w:tcBorders>
              <w:top w:val="single" w:sz="4" w:space="0" w:color="000000"/>
              <w:left w:val="single" w:sz="4" w:space="0" w:color="000000"/>
              <w:bottom w:val="single" w:sz="4" w:space="0" w:color="000000"/>
              <w:right w:val="single" w:sz="4" w:space="0" w:color="000000"/>
            </w:tcBorders>
          </w:tcPr>
          <w:p w14:paraId="7BF3FF29"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A90D1C3" w14:textId="77777777" w:rsidR="00563CB0" w:rsidRDefault="00504E53" w:rsidP="008A7357">
            <w:r>
              <w:rPr>
                <w:rFonts w:ascii="Calibri" w:eastAsia="Calibri" w:hAnsi="Calibri" w:cs="Calibri"/>
                <w:u w:color="000000"/>
              </w:rPr>
              <w:t xml:space="preserve">ΚΑΝΝΑΒΙΑ </w:t>
            </w:r>
          </w:p>
        </w:tc>
        <w:tc>
          <w:tcPr>
            <w:tcW w:w="1829" w:type="dxa"/>
            <w:tcBorders>
              <w:top w:val="single" w:sz="4" w:space="0" w:color="000000"/>
              <w:left w:val="single" w:sz="4" w:space="0" w:color="000000"/>
              <w:bottom w:val="single" w:sz="4" w:space="0" w:color="000000"/>
              <w:right w:val="single" w:sz="4" w:space="0" w:color="000000"/>
            </w:tcBorders>
          </w:tcPr>
          <w:p w14:paraId="00CC0813" w14:textId="77777777" w:rsidR="00563CB0" w:rsidRDefault="00504E53" w:rsidP="008A7357">
            <w:r>
              <w:rPr>
                <w:rFonts w:ascii="Calibri" w:eastAsia="Calibri" w:hAnsi="Calibri" w:cs="Calibri"/>
                <w:u w:color="000000"/>
              </w:rPr>
              <w:t xml:space="preserve">929 </w:t>
            </w:r>
          </w:p>
        </w:tc>
      </w:tr>
      <w:tr w:rsidR="0030347E" w14:paraId="475BBD9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964163E" w14:textId="77777777" w:rsidR="00563CB0" w:rsidRDefault="00504E53" w:rsidP="00B8073D">
            <w:pPr>
              <w:jc w:val="center"/>
            </w:pPr>
            <w:r>
              <w:rPr>
                <w:rFonts w:ascii="Calibri" w:eastAsia="Calibri" w:hAnsi="Calibri" w:cs="Calibri"/>
                <w:u w:color="000000"/>
              </w:rPr>
              <w:t>21</w:t>
            </w:r>
          </w:p>
        </w:tc>
        <w:tc>
          <w:tcPr>
            <w:tcW w:w="2934" w:type="dxa"/>
            <w:tcBorders>
              <w:top w:val="single" w:sz="4" w:space="0" w:color="000000"/>
              <w:left w:val="single" w:sz="4" w:space="0" w:color="000000"/>
              <w:bottom w:val="single" w:sz="4" w:space="0" w:color="000000"/>
              <w:right w:val="single" w:sz="4" w:space="0" w:color="000000"/>
            </w:tcBorders>
          </w:tcPr>
          <w:p w14:paraId="0FB64C37"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F968344" w14:textId="77777777" w:rsidR="00563CB0" w:rsidRDefault="00504E53" w:rsidP="008A7357">
            <w:r>
              <w:rPr>
                <w:rFonts w:ascii="Calibri" w:eastAsia="Calibri" w:hAnsi="Calibri" w:cs="Calibri"/>
                <w:u w:color="000000"/>
              </w:rPr>
              <w:t xml:space="preserve">ΚΑΤΥΔΑΤΑ </w:t>
            </w:r>
          </w:p>
        </w:tc>
        <w:tc>
          <w:tcPr>
            <w:tcW w:w="1829" w:type="dxa"/>
            <w:tcBorders>
              <w:top w:val="single" w:sz="4" w:space="0" w:color="000000"/>
              <w:left w:val="single" w:sz="4" w:space="0" w:color="000000"/>
              <w:bottom w:val="single" w:sz="4" w:space="0" w:color="000000"/>
              <w:right w:val="single" w:sz="4" w:space="0" w:color="000000"/>
            </w:tcBorders>
          </w:tcPr>
          <w:p w14:paraId="2C36A4C4" w14:textId="77777777" w:rsidR="00563CB0" w:rsidRDefault="00504E53" w:rsidP="008A7357">
            <w:r>
              <w:rPr>
                <w:rFonts w:ascii="Calibri" w:eastAsia="Calibri" w:hAnsi="Calibri" w:cs="Calibri"/>
                <w:u w:color="000000"/>
              </w:rPr>
              <w:t xml:space="preserve">294 </w:t>
            </w:r>
          </w:p>
        </w:tc>
      </w:tr>
      <w:tr w:rsidR="0030347E" w14:paraId="3E1D057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585CB50" w14:textId="77777777" w:rsidR="00563CB0" w:rsidRDefault="00504E53" w:rsidP="00B8073D">
            <w:pPr>
              <w:jc w:val="center"/>
            </w:pPr>
            <w:r>
              <w:rPr>
                <w:rFonts w:ascii="Calibri" w:eastAsia="Calibri" w:hAnsi="Calibri" w:cs="Calibri"/>
                <w:u w:color="000000"/>
              </w:rPr>
              <w:t>22</w:t>
            </w:r>
          </w:p>
        </w:tc>
        <w:tc>
          <w:tcPr>
            <w:tcW w:w="2934" w:type="dxa"/>
            <w:tcBorders>
              <w:top w:val="single" w:sz="4" w:space="0" w:color="000000"/>
              <w:left w:val="single" w:sz="4" w:space="0" w:color="000000"/>
              <w:bottom w:val="single" w:sz="4" w:space="0" w:color="000000"/>
              <w:right w:val="single" w:sz="4" w:space="0" w:color="000000"/>
            </w:tcBorders>
          </w:tcPr>
          <w:p w14:paraId="18D57409"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FD14B0B" w14:textId="77777777" w:rsidR="00563CB0" w:rsidRDefault="00504E53" w:rsidP="008A7357">
            <w:r>
              <w:rPr>
                <w:rFonts w:ascii="Calibri" w:eastAsia="Calibri" w:hAnsi="Calibri" w:cs="Calibri"/>
                <w:u w:color="000000"/>
              </w:rPr>
              <w:t xml:space="preserve">ΚΑΤΩ ΚΟΥΤΡΑΦΑΣ </w:t>
            </w:r>
          </w:p>
        </w:tc>
        <w:tc>
          <w:tcPr>
            <w:tcW w:w="1829" w:type="dxa"/>
            <w:tcBorders>
              <w:top w:val="single" w:sz="4" w:space="0" w:color="000000"/>
              <w:left w:val="single" w:sz="4" w:space="0" w:color="000000"/>
              <w:bottom w:val="single" w:sz="4" w:space="0" w:color="000000"/>
              <w:right w:val="single" w:sz="4" w:space="0" w:color="000000"/>
            </w:tcBorders>
          </w:tcPr>
          <w:p w14:paraId="2B38D3AB" w14:textId="77777777" w:rsidR="00563CB0" w:rsidRDefault="00504E53" w:rsidP="008A7357">
            <w:r>
              <w:rPr>
                <w:rFonts w:ascii="Calibri" w:eastAsia="Calibri" w:hAnsi="Calibri" w:cs="Calibri"/>
                <w:u w:color="000000"/>
              </w:rPr>
              <w:t xml:space="preserve">224 </w:t>
            </w:r>
          </w:p>
        </w:tc>
      </w:tr>
      <w:tr w:rsidR="0030347E" w14:paraId="31AF09DE"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A675E80" w14:textId="77777777" w:rsidR="00563CB0" w:rsidRDefault="00504E53" w:rsidP="00B8073D">
            <w:pPr>
              <w:jc w:val="center"/>
            </w:pPr>
            <w:r>
              <w:rPr>
                <w:rFonts w:ascii="Calibri" w:eastAsia="Calibri" w:hAnsi="Calibri" w:cs="Calibri"/>
                <w:u w:color="000000"/>
              </w:rPr>
              <w:t>23</w:t>
            </w:r>
          </w:p>
        </w:tc>
        <w:tc>
          <w:tcPr>
            <w:tcW w:w="2934" w:type="dxa"/>
            <w:tcBorders>
              <w:top w:val="single" w:sz="4" w:space="0" w:color="000000"/>
              <w:left w:val="single" w:sz="4" w:space="0" w:color="000000"/>
              <w:bottom w:val="single" w:sz="4" w:space="0" w:color="000000"/>
              <w:right w:val="single" w:sz="4" w:space="0" w:color="000000"/>
            </w:tcBorders>
          </w:tcPr>
          <w:p w14:paraId="6AA13E26"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6DA1624" w14:textId="77777777" w:rsidR="00563CB0" w:rsidRDefault="00504E53" w:rsidP="008A7357">
            <w:r>
              <w:rPr>
                <w:rFonts w:ascii="Calibri" w:eastAsia="Calibri" w:hAnsi="Calibri" w:cs="Calibri"/>
                <w:u w:color="000000"/>
              </w:rPr>
              <w:t xml:space="preserve">ΚΟΡΑΚΟΥ </w:t>
            </w:r>
          </w:p>
        </w:tc>
        <w:tc>
          <w:tcPr>
            <w:tcW w:w="1829" w:type="dxa"/>
            <w:tcBorders>
              <w:top w:val="single" w:sz="4" w:space="0" w:color="000000"/>
              <w:left w:val="single" w:sz="4" w:space="0" w:color="000000"/>
              <w:bottom w:val="single" w:sz="4" w:space="0" w:color="000000"/>
              <w:right w:val="single" w:sz="4" w:space="0" w:color="000000"/>
            </w:tcBorders>
          </w:tcPr>
          <w:p w14:paraId="379030DB" w14:textId="77777777" w:rsidR="00563CB0" w:rsidRDefault="00504E53" w:rsidP="008A7357">
            <w:r>
              <w:rPr>
                <w:rFonts w:ascii="Calibri" w:eastAsia="Calibri" w:hAnsi="Calibri" w:cs="Calibri"/>
                <w:u w:color="000000"/>
              </w:rPr>
              <w:t xml:space="preserve">465 </w:t>
            </w:r>
          </w:p>
        </w:tc>
      </w:tr>
      <w:tr w:rsidR="0030347E" w14:paraId="4C721267"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31A47FE" w14:textId="77777777" w:rsidR="00563CB0" w:rsidRDefault="00504E53" w:rsidP="00B8073D">
            <w:pPr>
              <w:jc w:val="center"/>
            </w:pPr>
            <w:r>
              <w:rPr>
                <w:rFonts w:ascii="Calibri" w:eastAsia="Calibri" w:hAnsi="Calibri" w:cs="Calibri"/>
                <w:u w:color="000000"/>
              </w:rPr>
              <w:t>24</w:t>
            </w:r>
          </w:p>
        </w:tc>
        <w:tc>
          <w:tcPr>
            <w:tcW w:w="2934" w:type="dxa"/>
            <w:tcBorders>
              <w:top w:val="single" w:sz="4" w:space="0" w:color="000000"/>
              <w:left w:val="single" w:sz="4" w:space="0" w:color="000000"/>
              <w:bottom w:val="single" w:sz="4" w:space="0" w:color="000000"/>
              <w:right w:val="single" w:sz="4" w:space="0" w:color="000000"/>
            </w:tcBorders>
          </w:tcPr>
          <w:p w14:paraId="4248938B"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5512524" w14:textId="77777777" w:rsidR="00563CB0" w:rsidRDefault="00504E53" w:rsidP="008A7357">
            <w:r>
              <w:rPr>
                <w:rFonts w:ascii="Calibri" w:eastAsia="Calibri" w:hAnsi="Calibri" w:cs="Calibri"/>
                <w:u w:color="000000"/>
              </w:rPr>
              <w:t xml:space="preserve">ΛΑΓΟΥΔΕΡΑ </w:t>
            </w:r>
          </w:p>
        </w:tc>
        <w:tc>
          <w:tcPr>
            <w:tcW w:w="1829" w:type="dxa"/>
            <w:tcBorders>
              <w:top w:val="single" w:sz="4" w:space="0" w:color="000000"/>
              <w:left w:val="single" w:sz="4" w:space="0" w:color="000000"/>
              <w:bottom w:val="single" w:sz="4" w:space="0" w:color="000000"/>
              <w:right w:val="single" w:sz="4" w:space="0" w:color="000000"/>
            </w:tcBorders>
          </w:tcPr>
          <w:p w14:paraId="450ADAA0" w14:textId="77777777" w:rsidR="00563CB0" w:rsidRDefault="00504E53" w:rsidP="008A7357">
            <w:r>
              <w:rPr>
                <w:rFonts w:ascii="Calibri" w:eastAsia="Calibri" w:hAnsi="Calibri" w:cs="Calibri"/>
                <w:u w:color="000000"/>
              </w:rPr>
              <w:t xml:space="preserve">1187 </w:t>
            </w:r>
          </w:p>
        </w:tc>
      </w:tr>
      <w:tr w:rsidR="0030347E" w14:paraId="167E4125"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4F38D0EF" w14:textId="77777777" w:rsidR="00563CB0" w:rsidRDefault="00504E53" w:rsidP="00B8073D">
            <w:pPr>
              <w:jc w:val="center"/>
            </w:pPr>
            <w:r>
              <w:rPr>
                <w:rFonts w:ascii="Calibri" w:eastAsia="Calibri" w:hAnsi="Calibri" w:cs="Calibri"/>
                <w:u w:color="000000"/>
              </w:rPr>
              <w:t>25</w:t>
            </w:r>
          </w:p>
        </w:tc>
        <w:tc>
          <w:tcPr>
            <w:tcW w:w="2934" w:type="dxa"/>
            <w:tcBorders>
              <w:top w:val="single" w:sz="4" w:space="0" w:color="000000"/>
              <w:left w:val="single" w:sz="4" w:space="0" w:color="000000"/>
              <w:bottom w:val="single" w:sz="4" w:space="0" w:color="000000"/>
              <w:right w:val="single" w:sz="4" w:space="0" w:color="000000"/>
            </w:tcBorders>
          </w:tcPr>
          <w:p w14:paraId="51B440A8"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B215316" w14:textId="77777777" w:rsidR="00563CB0" w:rsidRDefault="00504E53" w:rsidP="008A7357">
            <w:r>
              <w:rPr>
                <w:rFonts w:ascii="Calibri" w:eastAsia="Calibri" w:hAnsi="Calibri" w:cs="Calibri"/>
                <w:u w:color="000000"/>
              </w:rPr>
              <w:t xml:space="preserve">ΛΑΖΑΝΙΑΣ </w:t>
            </w:r>
          </w:p>
        </w:tc>
        <w:tc>
          <w:tcPr>
            <w:tcW w:w="1829" w:type="dxa"/>
            <w:tcBorders>
              <w:top w:val="single" w:sz="4" w:space="0" w:color="000000"/>
              <w:left w:val="single" w:sz="4" w:space="0" w:color="000000"/>
              <w:bottom w:val="single" w:sz="4" w:space="0" w:color="000000"/>
              <w:right w:val="single" w:sz="4" w:space="0" w:color="000000"/>
            </w:tcBorders>
          </w:tcPr>
          <w:p w14:paraId="187D359B" w14:textId="77777777" w:rsidR="00563CB0" w:rsidRDefault="00504E53" w:rsidP="008A7357">
            <w:r>
              <w:rPr>
                <w:rFonts w:ascii="Calibri" w:eastAsia="Calibri" w:hAnsi="Calibri" w:cs="Calibri"/>
                <w:u w:color="000000"/>
              </w:rPr>
              <w:t xml:space="preserve">961 </w:t>
            </w:r>
          </w:p>
        </w:tc>
      </w:tr>
      <w:tr w:rsidR="0030347E" w14:paraId="7A04E92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495E703" w14:textId="77777777" w:rsidR="00563CB0" w:rsidRDefault="00504E53" w:rsidP="00B8073D">
            <w:pPr>
              <w:jc w:val="center"/>
            </w:pPr>
            <w:r>
              <w:rPr>
                <w:rFonts w:ascii="Calibri" w:eastAsia="Calibri" w:hAnsi="Calibri" w:cs="Calibri"/>
                <w:u w:color="000000"/>
              </w:rPr>
              <w:t>26</w:t>
            </w:r>
          </w:p>
        </w:tc>
        <w:tc>
          <w:tcPr>
            <w:tcW w:w="2934" w:type="dxa"/>
            <w:tcBorders>
              <w:top w:val="single" w:sz="4" w:space="0" w:color="000000"/>
              <w:left w:val="single" w:sz="4" w:space="0" w:color="000000"/>
              <w:bottom w:val="single" w:sz="4" w:space="0" w:color="000000"/>
              <w:right w:val="single" w:sz="4" w:space="0" w:color="000000"/>
            </w:tcBorders>
          </w:tcPr>
          <w:p w14:paraId="05CC04E8"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EE4EF33" w14:textId="77777777" w:rsidR="00563CB0" w:rsidRDefault="00504E53" w:rsidP="008A7357">
            <w:r>
              <w:rPr>
                <w:rFonts w:ascii="Calibri" w:eastAsia="Calibri" w:hAnsi="Calibri" w:cs="Calibri"/>
                <w:u w:color="000000"/>
              </w:rPr>
              <w:t xml:space="preserve">ΛΗΝΟΥ </w:t>
            </w:r>
          </w:p>
        </w:tc>
        <w:tc>
          <w:tcPr>
            <w:tcW w:w="1829" w:type="dxa"/>
            <w:tcBorders>
              <w:top w:val="single" w:sz="4" w:space="0" w:color="000000"/>
              <w:left w:val="single" w:sz="4" w:space="0" w:color="000000"/>
              <w:bottom w:val="single" w:sz="4" w:space="0" w:color="000000"/>
              <w:right w:val="single" w:sz="4" w:space="0" w:color="000000"/>
            </w:tcBorders>
          </w:tcPr>
          <w:p w14:paraId="2FB97D33" w14:textId="77777777" w:rsidR="00563CB0" w:rsidRDefault="00504E53" w:rsidP="008A7357">
            <w:r>
              <w:rPr>
                <w:rFonts w:ascii="Calibri" w:eastAsia="Calibri" w:hAnsi="Calibri" w:cs="Calibri"/>
                <w:u w:color="000000"/>
              </w:rPr>
              <w:t xml:space="preserve">342 </w:t>
            </w:r>
          </w:p>
        </w:tc>
      </w:tr>
      <w:tr w:rsidR="0030347E" w14:paraId="5DE2154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971CFB8" w14:textId="77777777" w:rsidR="00563CB0" w:rsidRDefault="00504E53" w:rsidP="00B8073D">
            <w:pPr>
              <w:jc w:val="center"/>
            </w:pPr>
            <w:r>
              <w:rPr>
                <w:rFonts w:ascii="Calibri" w:eastAsia="Calibri" w:hAnsi="Calibri" w:cs="Calibri"/>
                <w:u w:color="000000"/>
              </w:rPr>
              <w:t>27</w:t>
            </w:r>
          </w:p>
        </w:tc>
        <w:tc>
          <w:tcPr>
            <w:tcW w:w="2934" w:type="dxa"/>
            <w:tcBorders>
              <w:top w:val="single" w:sz="4" w:space="0" w:color="000000"/>
              <w:left w:val="single" w:sz="4" w:space="0" w:color="000000"/>
              <w:bottom w:val="single" w:sz="4" w:space="0" w:color="000000"/>
              <w:right w:val="single" w:sz="4" w:space="0" w:color="000000"/>
            </w:tcBorders>
          </w:tcPr>
          <w:p w14:paraId="0E3A8935"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6AE750A" w14:textId="77777777" w:rsidR="00563CB0" w:rsidRDefault="00504E53" w:rsidP="008A7357">
            <w:r>
              <w:rPr>
                <w:rFonts w:ascii="Calibri" w:eastAsia="Calibri" w:hAnsi="Calibri" w:cs="Calibri"/>
                <w:u w:color="000000"/>
              </w:rPr>
              <w:t xml:space="preserve">ΛΙΒΑΔΙΑ ΛΕΥΚΩΣΙΑΣ </w:t>
            </w:r>
          </w:p>
        </w:tc>
        <w:tc>
          <w:tcPr>
            <w:tcW w:w="1829" w:type="dxa"/>
            <w:tcBorders>
              <w:top w:val="single" w:sz="4" w:space="0" w:color="000000"/>
              <w:left w:val="single" w:sz="4" w:space="0" w:color="000000"/>
              <w:bottom w:val="single" w:sz="4" w:space="0" w:color="000000"/>
              <w:right w:val="single" w:sz="4" w:space="0" w:color="000000"/>
            </w:tcBorders>
          </w:tcPr>
          <w:p w14:paraId="1DCD0914" w14:textId="77777777" w:rsidR="00563CB0" w:rsidRDefault="00504E53" w:rsidP="008A7357">
            <w:r>
              <w:rPr>
                <w:rFonts w:ascii="Calibri" w:eastAsia="Calibri" w:hAnsi="Calibri" w:cs="Calibri"/>
                <w:u w:color="000000"/>
              </w:rPr>
              <w:t xml:space="preserve">1092 </w:t>
            </w:r>
          </w:p>
        </w:tc>
      </w:tr>
      <w:tr w:rsidR="0030347E" w14:paraId="4804D10A"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55692BE" w14:textId="77777777" w:rsidR="00563CB0" w:rsidRDefault="00504E53" w:rsidP="00B8073D">
            <w:pPr>
              <w:jc w:val="center"/>
            </w:pPr>
            <w:r>
              <w:rPr>
                <w:rFonts w:ascii="Calibri" w:eastAsia="Calibri" w:hAnsi="Calibri" w:cs="Calibri"/>
                <w:u w:color="000000"/>
              </w:rPr>
              <w:t>28</w:t>
            </w:r>
          </w:p>
        </w:tc>
        <w:tc>
          <w:tcPr>
            <w:tcW w:w="2934" w:type="dxa"/>
            <w:tcBorders>
              <w:top w:val="single" w:sz="4" w:space="0" w:color="000000"/>
              <w:left w:val="single" w:sz="4" w:space="0" w:color="000000"/>
              <w:bottom w:val="single" w:sz="4" w:space="0" w:color="000000"/>
              <w:right w:val="single" w:sz="4" w:space="0" w:color="000000"/>
            </w:tcBorders>
          </w:tcPr>
          <w:p w14:paraId="25484FFA"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230F233" w14:textId="77777777" w:rsidR="00563CB0" w:rsidRDefault="00504E53" w:rsidP="008A7357">
            <w:r>
              <w:rPr>
                <w:rFonts w:ascii="Calibri" w:eastAsia="Calibri" w:hAnsi="Calibri" w:cs="Calibri"/>
                <w:u w:color="000000"/>
              </w:rPr>
              <w:t xml:space="preserve">ΜΟΥΤΟΥΛΛΑΣ </w:t>
            </w:r>
          </w:p>
        </w:tc>
        <w:tc>
          <w:tcPr>
            <w:tcW w:w="1829" w:type="dxa"/>
            <w:tcBorders>
              <w:top w:val="single" w:sz="4" w:space="0" w:color="000000"/>
              <w:left w:val="single" w:sz="4" w:space="0" w:color="000000"/>
              <w:bottom w:val="single" w:sz="4" w:space="0" w:color="000000"/>
              <w:right w:val="single" w:sz="4" w:space="0" w:color="000000"/>
            </w:tcBorders>
          </w:tcPr>
          <w:p w14:paraId="0AC87A34" w14:textId="77777777" w:rsidR="00563CB0" w:rsidRDefault="00504E53" w:rsidP="008A7357">
            <w:r>
              <w:rPr>
                <w:rFonts w:ascii="Calibri" w:eastAsia="Calibri" w:hAnsi="Calibri" w:cs="Calibri"/>
                <w:u w:color="000000"/>
              </w:rPr>
              <w:t xml:space="preserve">1024 </w:t>
            </w:r>
          </w:p>
        </w:tc>
      </w:tr>
      <w:tr w:rsidR="0030347E" w14:paraId="78DF11F7"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BD456A7" w14:textId="77777777" w:rsidR="00563CB0" w:rsidRDefault="00504E53" w:rsidP="00B8073D">
            <w:pPr>
              <w:jc w:val="center"/>
            </w:pPr>
            <w:r>
              <w:rPr>
                <w:rFonts w:ascii="Calibri" w:eastAsia="Calibri" w:hAnsi="Calibri" w:cs="Calibri"/>
                <w:u w:color="000000"/>
              </w:rPr>
              <w:t>29</w:t>
            </w:r>
          </w:p>
        </w:tc>
        <w:tc>
          <w:tcPr>
            <w:tcW w:w="2934" w:type="dxa"/>
            <w:tcBorders>
              <w:top w:val="single" w:sz="4" w:space="0" w:color="000000"/>
              <w:left w:val="single" w:sz="4" w:space="0" w:color="000000"/>
              <w:bottom w:val="single" w:sz="4" w:space="0" w:color="000000"/>
              <w:right w:val="single" w:sz="4" w:space="0" w:color="000000"/>
            </w:tcBorders>
          </w:tcPr>
          <w:p w14:paraId="1C0D45B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4378F69" w14:textId="77777777" w:rsidR="00563CB0" w:rsidRDefault="00504E53" w:rsidP="008A7357">
            <w:r>
              <w:rPr>
                <w:rFonts w:ascii="Calibri" w:eastAsia="Calibri" w:hAnsi="Calibri" w:cs="Calibri"/>
                <w:u w:color="000000"/>
              </w:rPr>
              <w:t xml:space="preserve">ΜΥΛΙΚΟΥΡΙ </w:t>
            </w:r>
          </w:p>
        </w:tc>
        <w:tc>
          <w:tcPr>
            <w:tcW w:w="1829" w:type="dxa"/>
            <w:tcBorders>
              <w:top w:val="single" w:sz="4" w:space="0" w:color="000000"/>
              <w:left w:val="single" w:sz="4" w:space="0" w:color="000000"/>
              <w:bottom w:val="single" w:sz="4" w:space="0" w:color="000000"/>
              <w:right w:val="single" w:sz="4" w:space="0" w:color="000000"/>
            </w:tcBorders>
          </w:tcPr>
          <w:p w14:paraId="22858F81" w14:textId="77777777" w:rsidR="00563CB0" w:rsidRDefault="00504E53" w:rsidP="008A7357">
            <w:r>
              <w:rPr>
                <w:rFonts w:ascii="Calibri" w:eastAsia="Calibri" w:hAnsi="Calibri" w:cs="Calibri"/>
                <w:u w:color="000000"/>
              </w:rPr>
              <w:t xml:space="preserve">800 </w:t>
            </w:r>
          </w:p>
        </w:tc>
      </w:tr>
      <w:tr w:rsidR="0030347E" w14:paraId="5923764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0C12339" w14:textId="77777777" w:rsidR="00563CB0" w:rsidRDefault="00504E53" w:rsidP="00B8073D">
            <w:pPr>
              <w:jc w:val="center"/>
            </w:pPr>
            <w:r>
              <w:rPr>
                <w:rFonts w:ascii="Calibri" w:eastAsia="Calibri" w:hAnsi="Calibri" w:cs="Calibri"/>
                <w:u w:color="000000"/>
              </w:rPr>
              <w:t>30</w:t>
            </w:r>
          </w:p>
        </w:tc>
        <w:tc>
          <w:tcPr>
            <w:tcW w:w="2934" w:type="dxa"/>
            <w:tcBorders>
              <w:top w:val="single" w:sz="4" w:space="0" w:color="000000"/>
              <w:left w:val="single" w:sz="4" w:space="0" w:color="000000"/>
              <w:bottom w:val="single" w:sz="4" w:space="0" w:color="000000"/>
              <w:right w:val="single" w:sz="4" w:space="0" w:color="000000"/>
            </w:tcBorders>
          </w:tcPr>
          <w:p w14:paraId="2C710A2A"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79FB98A" w14:textId="77777777" w:rsidR="00563CB0" w:rsidRDefault="00504E53" w:rsidP="008A7357">
            <w:r>
              <w:rPr>
                <w:rFonts w:ascii="Calibri" w:eastAsia="Calibri" w:hAnsi="Calibri" w:cs="Calibri"/>
                <w:u w:color="000000"/>
              </w:rPr>
              <w:t xml:space="preserve">ΝΙΚΗΤΑΡΙ </w:t>
            </w:r>
          </w:p>
        </w:tc>
        <w:tc>
          <w:tcPr>
            <w:tcW w:w="1829" w:type="dxa"/>
            <w:tcBorders>
              <w:top w:val="single" w:sz="4" w:space="0" w:color="000000"/>
              <w:left w:val="single" w:sz="4" w:space="0" w:color="000000"/>
              <w:bottom w:val="single" w:sz="4" w:space="0" w:color="000000"/>
              <w:right w:val="single" w:sz="4" w:space="0" w:color="000000"/>
            </w:tcBorders>
          </w:tcPr>
          <w:p w14:paraId="159D932A" w14:textId="77777777" w:rsidR="00563CB0" w:rsidRDefault="00504E53" w:rsidP="008A7357">
            <w:r>
              <w:rPr>
                <w:rFonts w:ascii="Calibri" w:eastAsia="Calibri" w:hAnsi="Calibri" w:cs="Calibri"/>
                <w:u w:color="000000"/>
              </w:rPr>
              <w:t xml:space="preserve">415 </w:t>
            </w:r>
          </w:p>
        </w:tc>
      </w:tr>
      <w:tr w:rsidR="0030347E" w14:paraId="43E6F660"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407DF263" w14:textId="77777777" w:rsidR="00563CB0" w:rsidRDefault="00504E53" w:rsidP="00B8073D">
            <w:pPr>
              <w:jc w:val="center"/>
            </w:pPr>
            <w:r>
              <w:rPr>
                <w:rFonts w:ascii="Calibri" w:eastAsia="Calibri" w:hAnsi="Calibri" w:cs="Calibri"/>
                <w:u w:color="000000"/>
              </w:rPr>
              <w:t>31</w:t>
            </w:r>
          </w:p>
        </w:tc>
        <w:tc>
          <w:tcPr>
            <w:tcW w:w="2934" w:type="dxa"/>
            <w:tcBorders>
              <w:top w:val="single" w:sz="4" w:space="0" w:color="000000"/>
              <w:left w:val="single" w:sz="4" w:space="0" w:color="000000"/>
              <w:bottom w:val="single" w:sz="4" w:space="0" w:color="000000"/>
              <w:right w:val="single" w:sz="4" w:space="0" w:color="000000"/>
            </w:tcBorders>
          </w:tcPr>
          <w:p w14:paraId="3AC8A35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3E2E5515" w14:textId="77777777" w:rsidR="00563CB0" w:rsidRDefault="00504E53" w:rsidP="008A7357">
            <w:r>
              <w:rPr>
                <w:rFonts w:ascii="Calibri" w:eastAsia="Calibri" w:hAnsi="Calibri" w:cs="Calibri"/>
                <w:u w:color="000000"/>
              </w:rPr>
              <w:t xml:space="preserve">ΞΥΛΙΑΤΟΣ </w:t>
            </w:r>
          </w:p>
        </w:tc>
        <w:tc>
          <w:tcPr>
            <w:tcW w:w="1829" w:type="dxa"/>
            <w:tcBorders>
              <w:top w:val="single" w:sz="4" w:space="0" w:color="000000"/>
              <w:left w:val="single" w:sz="4" w:space="0" w:color="000000"/>
              <w:bottom w:val="single" w:sz="4" w:space="0" w:color="000000"/>
              <w:right w:val="single" w:sz="4" w:space="0" w:color="000000"/>
            </w:tcBorders>
          </w:tcPr>
          <w:p w14:paraId="1282EDBC" w14:textId="77777777" w:rsidR="00563CB0" w:rsidRDefault="00504E53" w:rsidP="008A7357">
            <w:r>
              <w:rPr>
                <w:rFonts w:ascii="Calibri" w:eastAsia="Calibri" w:hAnsi="Calibri" w:cs="Calibri"/>
                <w:u w:color="000000"/>
              </w:rPr>
              <w:t xml:space="preserve">548 </w:t>
            </w:r>
          </w:p>
        </w:tc>
      </w:tr>
      <w:tr w:rsidR="0030347E" w14:paraId="28AD4F4E"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E8699BE" w14:textId="77777777" w:rsidR="00563CB0" w:rsidRDefault="00504E53" w:rsidP="00B8073D">
            <w:pPr>
              <w:jc w:val="center"/>
            </w:pPr>
            <w:r>
              <w:rPr>
                <w:rFonts w:ascii="Calibri" w:eastAsia="Calibri" w:hAnsi="Calibri" w:cs="Calibri"/>
                <w:u w:color="000000"/>
              </w:rPr>
              <w:t>32</w:t>
            </w:r>
          </w:p>
        </w:tc>
        <w:tc>
          <w:tcPr>
            <w:tcW w:w="2934" w:type="dxa"/>
            <w:tcBorders>
              <w:top w:val="single" w:sz="4" w:space="0" w:color="000000"/>
              <w:left w:val="single" w:sz="4" w:space="0" w:color="000000"/>
              <w:bottom w:val="single" w:sz="4" w:space="0" w:color="000000"/>
              <w:right w:val="single" w:sz="4" w:space="0" w:color="000000"/>
            </w:tcBorders>
          </w:tcPr>
          <w:p w14:paraId="5CC4D1D5"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5B2C0FC" w14:textId="77777777" w:rsidR="00563CB0" w:rsidRDefault="00504E53" w:rsidP="008A7357">
            <w:r>
              <w:rPr>
                <w:rFonts w:ascii="Calibri" w:eastAsia="Calibri" w:hAnsi="Calibri" w:cs="Calibri"/>
                <w:u w:color="000000"/>
              </w:rPr>
              <w:t xml:space="preserve">ΟΙΚΟΣ </w:t>
            </w:r>
          </w:p>
        </w:tc>
        <w:tc>
          <w:tcPr>
            <w:tcW w:w="1829" w:type="dxa"/>
            <w:tcBorders>
              <w:top w:val="single" w:sz="4" w:space="0" w:color="000000"/>
              <w:left w:val="single" w:sz="4" w:space="0" w:color="000000"/>
              <w:bottom w:val="single" w:sz="4" w:space="0" w:color="000000"/>
              <w:right w:val="single" w:sz="4" w:space="0" w:color="000000"/>
            </w:tcBorders>
          </w:tcPr>
          <w:p w14:paraId="35A2268A" w14:textId="77777777" w:rsidR="00563CB0" w:rsidRDefault="00504E53" w:rsidP="008A7357">
            <w:r>
              <w:rPr>
                <w:rFonts w:ascii="Calibri" w:eastAsia="Calibri" w:hAnsi="Calibri" w:cs="Calibri"/>
                <w:u w:color="000000"/>
              </w:rPr>
              <w:t xml:space="preserve">772 </w:t>
            </w:r>
          </w:p>
        </w:tc>
      </w:tr>
      <w:tr w:rsidR="0030347E" w14:paraId="4DA8260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BC82EA4" w14:textId="77777777" w:rsidR="00563CB0" w:rsidRDefault="00504E53" w:rsidP="00B8073D">
            <w:pPr>
              <w:jc w:val="center"/>
            </w:pPr>
            <w:r>
              <w:rPr>
                <w:rFonts w:ascii="Calibri" w:eastAsia="Calibri" w:hAnsi="Calibri" w:cs="Calibri"/>
                <w:u w:color="000000"/>
              </w:rPr>
              <w:t>33</w:t>
            </w:r>
          </w:p>
        </w:tc>
        <w:tc>
          <w:tcPr>
            <w:tcW w:w="2934" w:type="dxa"/>
            <w:tcBorders>
              <w:top w:val="single" w:sz="4" w:space="0" w:color="000000"/>
              <w:left w:val="single" w:sz="4" w:space="0" w:color="000000"/>
              <w:bottom w:val="single" w:sz="4" w:space="0" w:color="000000"/>
              <w:right w:val="single" w:sz="4" w:space="0" w:color="000000"/>
            </w:tcBorders>
          </w:tcPr>
          <w:p w14:paraId="69B2121B"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F6D8F6A" w14:textId="77777777" w:rsidR="00563CB0" w:rsidRDefault="00504E53" w:rsidP="008A7357">
            <w:r>
              <w:rPr>
                <w:rFonts w:ascii="Calibri" w:eastAsia="Calibri" w:hAnsi="Calibri" w:cs="Calibri"/>
                <w:u w:color="000000"/>
              </w:rPr>
              <w:t xml:space="preserve">ΠΑΛΑΙΧΩΡΙ ΜΟΡΦΟΥ </w:t>
            </w:r>
          </w:p>
        </w:tc>
        <w:tc>
          <w:tcPr>
            <w:tcW w:w="1829" w:type="dxa"/>
            <w:tcBorders>
              <w:top w:val="single" w:sz="4" w:space="0" w:color="000000"/>
              <w:left w:val="single" w:sz="4" w:space="0" w:color="000000"/>
              <w:bottom w:val="single" w:sz="4" w:space="0" w:color="000000"/>
              <w:right w:val="single" w:sz="4" w:space="0" w:color="000000"/>
            </w:tcBorders>
          </w:tcPr>
          <w:p w14:paraId="5923CE24" w14:textId="77777777" w:rsidR="00563CB0" w:rsidRDefault="00504E53" w:rsidP="008A7357">
            <w:r>
              <w:rPr>
                <w:rFonts w:ascii="Calibri" w:eastAsia="Calibri" w:hAnsi="Calibri" w:cs="Calibri"/>
                <w:u w:color="000000"/>
              </w:rPr>
              <w:t xml:space="preserve">1049 </w:t>
            </w:r>
          </w:p>
        </w:tc>
      </w:tr>
      <w:tr w:rsidR="0030347E" w14:paraId="0F217D3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6C6AF8E" w14:textId="77777777" w:rsidR="00563CB0" w:rsidRDefault="00504E53" w:rsidP="00B8073D">
            <w:pPr>
              <w:jc w:val="center"/>
            </w:pPr>
            <w:r>
              <w:rPr>
                <w:rFonts w:ascii="Calibri" w:eastAsia="Calibri" w:hAnsi="Calibri" w:cs="Calibri"/>
                <w:u w:color="000000"/>
              </w:rPr>
              <w:t>34</w:t>
            </w:r>
          </w:p>
        </w:tc>
        <w:tc>
          <w:tcPr>
            <w:tcW w:w="2934" w:type="dxa"/>
            <w:tcBorders>
              <w:top w:val="single" w:sz="4" w:space="0" w:color="000000"/>
              <w:left w:val="single" w:sz="4" w:space="0" w:color="000000"/>
              <w:bottom w:val="single" w:sz="4" w:space="0" w:color="000000"/>
              <w:right w:val="single" w:sz="4" w:space="0" w:color="000000"/>
            </w:tcBorders>
          </w:tcPr>
          <w:p w14:paraId="4F49C775"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C75AA6B" w14:textId="77777777" w:rsidR="00563CB0" w:rsidRDefault="00504E53" w:rsidP="008A7357">
            <w:r>
              <w:rPr>
                <w:rFonts w:ascii="Calibri" w:eastAsia="Calibri" w:hAnsi="Calibri" w:cs="Calibri"/>
                <w:u w:color="000000"/>
              </w:rPr>
              <w:t xml:space="preserve">ΠΑΛΑΙΧΩΡΙ ΟΡΕΙΝΗΣ </w:t>
            </w:r>
          </w:p>
        </w:tc>
        <w:tc>
          <w:tcPr>
            <w:tcW w:w="1829" w:type="dxa"/>
            <w:tcBorders>
              <w:top w:val="single" w:sz="4" w:space="0" w:color="000000"/>
              <w:left w:val="single" w:sz="4" w:space="0" w:color="000000"/>
              <w:bottom w:val="single" w:sz="4" w:space="0" w:color="000000"/>
              <w:right w:val="single" w:sz="4" w:space="0" w:color="000000"/>
            </w:tcBorders>
          </w:tcPr>
          <w:p w14:paraId="2917BFB0" w14:textId="77777777" w:rsidR="00563CB0" w:rsidRDefault="00504E53" w:rsidP="008A7357">
            <w:r>
              <w:rPr>
                <w:rFonts w:ascii="Calibri" w:eastAsia="Calibri" w:hAnsi="Calibri" w:cs="Calibri"/>
                <w:u w:color="000000"/>
              </w:rPr>
              <w:t xml:space="preserve">1023 </w:t>
            </w:r>
          </w:p>
        </w:tc>
      </w:tr>
      <w:tr w:rsidR="0030347E" w14:paraId="14B235A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2CE266A" w14:textId="77777777" w:rsidR="00563CB0" w:rsidRDefault="00504E53" w:rsidP="00B8073D">
            <w:pPr>
              <w:jc w:val="center"/>
            </w:pPr>
            <w:r>
              <w:rPr>
                <w:rFonts w:ascii="Calibri" w:eastAsia="Calibri" w:hAnsi="Calibri" w:cs="Calibri"/>
                <w:u w:color="000000"/>
              </w:rPr>
              <w:t>35</w:t>
            </w:r>
          </w:p>
        </w:tc>
        <w:tc>
          <w:tcPr>
            <w:tcW w:w="2934" w:type="dxa"/>
            <w:tcBorders>
              <w:top w:val="single" w:sz="4" w:space="0" w:color="000000"/>
              <w:left w:val="single" w:sz="4" w:space="0" w:color="000000"/>
              <w:bottom w:val="single" w:sz="4" w:space="0" w:color="000000"/>
              <w:right w:val="single" w:sz="4" w:space="0" w:color="000000"/>
            </w:tcBorders>
          </w:tcPr>
          <w:p w14:paraId="09A46C28"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3D5DE20" w14:textId="77777777" w:rsidR="00563CB0" w:rsidRDefault="00504E53" w:rsidP="008A7357">
            <w:r>
              <w:rPr>
                <w:rFonts w:ascii="Calibri" w:eastAsia="Calibri" w:hAnsi="Calibri" w:cs="Calibri"/>
                <w:u w:color="000000"/>
              </w:rPr>
              <w:t xml:space="preserve">ΠΑΝΩ ΚΟΥΤΡΑΦΑΣ </w:t>
            </w:r>
          </w:p>
        </w:tc>
        <w:tc>
          <w:tcPr>
            <w:tcW w:w="1829" w:type="dxa"/>
            <w:tcBorders>
              <w:top w:val="single" w:sz="4" w:space="0" w:color="000000"/>
              <w:left w:val="single" w:sz="4" w:space="0" w:color="000000"/>
              <w:bottom w:val="single" w:sz="4" w:space="0" w:color="000000"/>
              <w:right w:val="single" w:sz="4" w:space="0" w:color="000000"/>
            </w:tcBorders>
          </w:tcPr>
          <w:p w14:paraId="3EB72FD1" w14:textId="77777777" w:rsidR="00563CB0" w:rsidRDefault="00504E53" w:rsidP="008A7357">
            <w:r>
              <w:rPr>
                <w:rFonts w:ascii="Calibri" w:eastAsia="Calibri" w:hAnsi="Calibri" w:cs="Calibri"/>
                <w:u w:color="000000"/>
              </w:rPr>
              <w:t xml:space="preserve">215 </w:t>
            </w:r>
          </w:p>
        </w:tc>
      </w:tr>
      <w:tr w:rsidR="0030347E" w14:paraId="58F41DDF"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3C006A8" w14:textId="77777777" w:rsidR="00563CB0" w:rsidRDefault="00504E53" w:rsidP="00B8073D">
            <w:pPr>
              <w:jc w:val="center"/>
            </w:pPr>
            <w:r>
              <w:rPr>
                <w:rFonts w:ascii="Calibri" w:eastAsia="Calibri" w:hAnsi="Calibri" w:cs="Calibri"/>
                <w:u w:color="000000"/>
              </w:rPr>
              <w:lastRenderedPageBreak/>
              <w:t>36</w:t>
            </w:r>
          </w:p>
        </w:tc>
        <w:tc>
          <w:tcPr>
            <w:tcW w:w="2934" w:type="dxa"/>
            <w:tcBorders>
              <w:top w:val="single" w:sz="4" w:space="0" w:color="000000"/>
              <w:left w:val="single" w:sz="4" w:space="0" w:color="000000"/>
              <w:bottom w:val="single" w:sz="4" w:space="0" w:color="000000"/>
              <w:right w:val="single" w:sz="4" w:space="0" w:color="000000"/>
            </w:tcBorders>
          </w:tcPr>
          <w:p w14:paraId="48CC121A"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7DF5CB1" w14:textId="77777777" w:rsidR="00563CB0" w:rsidRDefault="00504E53" w:rsidP="008A7357">
            <w:r>
              <w:rPr>
                <w:rFonts w:ascii="Calibri" w:eastAsia="Calibri" w:hAnsi="Calibri" w:cs="Calibri"/>
                <w:u w:color="000000"/>
              </w:rPr>
              <w:t xml:space="preserve">ΠΕΔΟΥΛΑΣ </w:t>
            </w:r>
          </w:p>
        </w:tc>
        <w:tc>
          <w:tcPr>
            <w:tcW w:w="1829" w:type="dxa"/>
            <w:tcBorders>
              <w:top w:val="single" w:sz="4" w:space="0" w:color="000000"/>
              <w:left w:val="single" w:sz="4" w:space="0" w:color="000000"/>
              <w:bottom w:val="single" w:sz="4" w:space="0" w:color="000000"/>
              <w:right w:val="single" w:sz="4" w:space="0" w:color="000000"/>
            </w:tcBorders>
          </w:tcPr>
          <w:p w14:paraId="2EF3C5B3" w14:textId="77777777" w:rsidR="00563CB0" w:rsidRDefault="00504E53" w:rsidP="008A7357">
            <w:r>
              <w:rPr>
                <w:rFonts w:ascii="Calibri" w:eastAsia="Calibri" w:hAnsi="Calibri" w:cs="Calibri"/>
                <w:u w:color="000000"/>
              </w:rPr>
              <w:t xml:space="preserve">1285 </w:t>
            </w:r>
          </w:p>
        </w:tc>
      </w:tr>
      <w:tr w:rsidR="0030347E" w14:paraId="3D3AAA7A"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282AD68B" w14:textId="77777777" w:rsidR="00563CB0" w:rsidRDefault="00504E53" w:rsidP="00B8073D">
            <w:pPr>
              <w:jc w:val="center"/>
            </w:pPr>
            <w:r>
              <w:rPr>
                <w:rFonts w:ascii="Calibri" w:eastAsia="Calibri" w:hAnsi="Calibri" w:cs="Calibri"/>
                <w:u w:color="000000"/>
              </w:rPr>
              <w:t>37</w:t>
            </w:r>
          </w:p>
        </w:tc>
        <w:tc>
          <w:tcPr>
            <w:tcW w:w="2934" w:type="dxa"/>
            <w:tcBorders>
              <w:top w:val="single" w:sz="4" w:space="0" w:color="000000"/>
              <w:left w:val="single" w:sz="4" w:space="0" w:color="000000"/>
              <w:bottom w:val="single" w:sz="4" w:space="0" w:color="000000"/>
              <w:right w:val="single" w:sz="4" w:space="0" w:color="000000"/>
            </w:tcBorders>
          </w:tcPr>
          <w:p w14:paraId="0E7566DE"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8F81A5B" w14:textId="77777777" w:rsidR="00563CB0" w:rsidRDefault="00504E53" w:rsidP="008A7357">
            <w:r>
              <w:rPr>
                <w:rFonts w:ascii="Calibri" w:eastAsia="Calibri" w:hAnsi="Calibri" w:cs="Calibri"/>
                <w:u w:color="000000"/>
              </w:rPr>
              <w:t xml:space="preserve">ΠΛΑΤΑΝΙΣΤΑΣΑ </w:t>
            </w:r>
          </w:p>
        </w:tc>
        <w:tc>
          <w:tcPr>
            <w:tcW w:w="1829" w:type="dxa"/>
            <w:tcBorders>
              <w:top w:val="single" w:sz="4" w:space="0" w:color="000000"/>
              <w:left w:val="single" w:sz="4" w:space="0" w:color="000000"/>
              <w:bottom w:val="single" w:sz="4" w:space="0" w:color="000000"/>
              <w:right w:val="single" w:sz="4" w:space="0" w:color="000000"/>
            </w:tcBorders>
          </w:tcPr>
          <w:p w14:paraId="7117E860" w14:textId="77777777" w:rsidR="00563CB0" w:rsidRDefault="00504E53" w:rsidP="008A7357">
            <w:r>
              <w:rPr>
                <w:rFonts w:ascii="Calibri" w:eastAsia="Calibri" w:hAnsi="Calibri" w:cs="Calibri"/>
                <w:u w:color="000000"/>
              </w:rPr>
              <w:t xml:space="preserve">1061 </w:t>
            </w:r>
          </w:p>
        </w:tc>
      </w:tr>
      <w:tr w:rsidR="0030347E" w14:paraId="4155C6A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EAAF10D" w14:textId="77777777" w:rsidR="00563CB0" w:rsidRDefault="00504E53" w:rsidP="00B8073D">
            <w:pPr>
              <w:jc w:val="center"/>
            </w:pPr>
            <w:r>
              <w:rPr>
                <w:rFonts w:ascii="Calibri" w:eastAsia="Calibri" w:hAnsi="Calibri" w:cs="Calibri"/>
                <w:u w:color="000000"/>
              </w:rPr>
              <w:t>38</w:t>
            </w:r>
          </w:p>
        </w:tc>
        <w:tc>
          <w:tcPr>
            <w:tcW w:w="2934" w:type="dxa"/>
            <w:tcBorders>
              <w:top w:val="single" w:sz="4" w:space="0" w:color="000000"/>
              <w:left w:val="single" w:sz="4" w:space="0" w:color="000000"/>
              <w:bottom w:val="single" w:sz="4" w:space="0" w:color="000000"/>
              <w:right w:val="single" w:sz="4" w:space="0" w:color="000000"/>
            </w:tcBorders>
          </w:tcPr>
          <w:p w14:paraId="4EEE345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235A1B43" w14:textId="77777777" w:rsidR="00563CB0" w:rsidRDefault="00504E53" w:rsidP="008A7357">
            <w:r>
              <w:rPr>
                <w:rFonts w:ascii="Calibri" w:eastAsia="Calibri" w:hAnsi="Calibri" w:cs="Calibri"/>
                <w:u w:color="000000"/>
              </w:rPr>
              <w:t xml:space="preserve">ΠΟΛΥΣΤΥΠΟΣ </w:t>
            </w:r>
          </w:p>
        </w:tc>
        <w:tc>
          <w:tcPr>
            <w:tcW w:w="1829" w:type="dxa"/>
            <w:tcBorders>
              <w:top w:val="single" w:sz="4" w:space="0" w:color="000000"/>
              <w:left w:val="single" w:sz="4" w:space="0" w:color="000000"/>
              <w:bottom w:val="single" w:sz="4" w:space="0" w:color="000000"/>
              <w:right w:val="single" w:sz="4" w:space="0" w:color="000000"/>
            </w:tcBorders>
          </w:tcPr>
          <w:p w14:paraId="52D49B47" w14:textId="77777777" w:rsidR="00563CB0" w:rsidRDefault="00504E53" w:rsidP="008A7357">
            <w:r>
              <w:rPr>
                <w:rFonts w:ascii="Calibri" w:eastAsia="Calibri" w:hAnsi="Calibri" w:cs="Calibri"/>
                <w:u w:color="000000"/>
              </w:rPr>
              <w:t xml:space="preserve">1187 </w:t>
            </w:r>
          </w:p>
        </w:tc>
      </w:tr>
      <w:tr w:rsidR="0030347E" w14:paraId="74387677"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2B23EDF" w14:textId="77777777" w:rsidR="00563CB0" w:rsidRDefault="00504E53" w:rsidP="00B8073D">
            <w:pPr>
              <w:jc w:val="center"/>
            </w:pPr>
            <w:r>
              <w:rPr>
                <w:rFonts w:ascii="Calibri" w:eastAsia="Calibri" w:hAnsi="Calibri" w:cs="Calibri"/>
                <w:u w:color="000000"/>
              </w:rPr>
              <w:t>39</w:t>
            </w:r>
          </w:p>
        </w:tc>
        <w:tc>
          <w:tcPr>
            <w:tcW w:w="2934" w:type="dxa"/>
            <w:tcBorders>
              <w:top w:val="single" w:sz="4" w:space="0" w:color="000000"/>
              <w:left w:val="single" w:sz="4" w:space="0" w:color="000000"/>
              <w:bottom w:val="single" w:sz="4" w:space="0" w:color="000000"/>
              <w:right w:val="single" w:sz="4" w:space="0" w:color="000000"/>
            </w:tcBorders>
          </w:tcPr>
          <w:p w14:paraId="5B22BAD1"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E65BA8B" w14:textId="77777777" w:rsidR="00563CB0" w:rsidRDefault="00504E53" w:rsidP="008A7357">
            <w:r>
              <w:rPr>
                <w:rFonts w:ascii="Calibri" w:eastAsia="Calibri" w:hAnsi="Calibri" w:cs="Calibri"/>
                <w:u w:color="000000"/>
              </w:rPr>
              <w:t xml:space="preserve">ΠΟΤΑΜΙ </w:t>
            </w:r>
          </w:p>
        </w:tc>
        <w:tc>
          <w:tcPr>
            <w:tcW w:w="1829" w:type="dxa"/>
            <w:tcBorders>
              <w:top w:val="single" w:sz="4" w:space="0" w:color="000000"/>
              <w:left w:val="single" w:sz="4" w:space="0" w:color="000000"/>
              <w:bottom w:val="single" w:sz="4" w:space="0" w:color="000000"/>
              <w:right w:val="single" w:sz="4" w:space="0" w:color="000000"/>
            </w:tcBorders>
          </w:tcPr>
          <w:p w14:paraId="7FB23F6F" w14:textId="77777777" w:rsidR="00563CB0" w:rsidRDefault="00504E53" w:rsidP="008A7357">
            <w:r>
              <w:rPr>
                <w:rFonts w:ascii="Calibri" w:eastAsia="Calibri" w:hAnsi="Calibri" w:cs="Calibri"/>
                <w:u w:color="000000"/>
              </w:rPr>
              <w:t xml:space="preserve">254 </w:t>
            </w:r>
          </w:p>
        </w:tc>
      </w:tr>
      <w:tr w:rsidR="0030347E" w14:paraId="38C9ED8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52597DC" w14:textId="77777777" w:rsidR="00563CB0" w:rsidRDefault="00504E53" w:rsidP="00B8073D">
            <w:pPr>
              <w:jc w:val="center"/>
            </w:pPr>
            <w:r>
              <w:rPr>
                <w:rFonts w:ascii="Calibri" w:eastAsia="Calibri" w:hAnsi="Calibri" w:cs="Calibri"/>
                <w:u w:color="000000"/>
              </w:rPr>
              <w:t>40</w:t>
            </w:r>
          </w:p>
        </w:tc>
        <w:tc>
          <w:tcPr>
            <w:tcW w:w="2934" w:type="dxa"/>
            <w:tcBorders>
              <w:top w:val="single" w:sz="4" w:space="0" w:color="000000"/>
              <w:left w:val="single" w:sz="4" w:space="0" w:color="000000"/>
              <w:bottom w:val="single" w:sz="4" w:space="0" w:color="000000"/>
              <w:right w:val="single" w:sz="4" w:space="0" w:color="000000"/>
            </w:tcBorders>
          </w:tcPr>
          <w:p w14:paraId="7E3FAAA9"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B830A21" w14:textId="77777777" w:rsidR="00563CB0" w:rsidRDefault="00504E53" w:rsidP="008A7357">
            <w:r>
              <w:rPr>
                <w:rFonts w:ascii="Calibri" w:eastAsia="Calibri" w:hAnsi="Calibri" w:cs="Calibri"/>
                <w:u w:color="000000"/>
              </w:rPr>
              <w:t xml:space="preserve">ΣΑΡΑΝΤΙ </w:t>
            </w:r>
          </w:p>
        </w:tc>
        <w:tc>
          <w:tcPr>
            <w:tcW w:w="1829" w:type="dxa"/>
            <w:tcBorders>
              <w:top w:val="single" w:sz="4" w:space="0" w:color="000000"/>
              <w:left w:val="single" w:sz="4" w:space="0" w:color="000000"/>
              <w:bottom w:val="single" w:sz="4" w:space="0" w:color="000000"/>
              <w:right w:val="single" w:sz="4" w:space="0" w:color="000000"/>
            </w:tcBorders>
          </w:tcPr>
          <w:p w14:paraId="1D289431" w14:textId="77777777" w:rsidR="00563CB0" w:rsidRDefault="00504E53" w:rsidP="008A7357">
            <w:r>
              <w:rPr>
                <w:rFonts w:ascii="Calibri" w:eastAsia="Calibri" w:hAnsi="Calibri" w:cs="Calibri"/>
                <w:u w:color="000000"/>
              </w:rPr>
              <w:t xml:space="preserve">1086 </w:t>
            </w:r>
          </w:p>
        </w:tc>
      </w:tr>
      <w:tr w:rsidR="0030347E" w14:paraId="4F0C940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5AAF438" w14:textId="77777777" w:rsidR="00563CB0" w:rsidRDefault="00504E53" w:rsidP="00B8073D">
            <w:pPr>
              <w:jc w:val="center"/>
            </w:pPr>
            <w:r>
              <w:rPr>
                <w:rFonts w:ascii="Calibri" w:eastAsia="Calibri" w:hAnsi="Calibri" w:cs="Calibri"/>
                <w:u w:color="000000"/>
              </w:rPr>
              <w:t>41</w:t>
            </w:r>
          </w:p>
        </w:tc>
        <w:tc>
          <w:tcPr>
            <w:tcW w:w="2934" w:type="dxa"/>
            <w:tcBorders>
              <w:top w:val="single" w:sz="4" w:space="0" w:color="000000"/>
              <w:left w:val="single" w:sz="4" w:space="0" w:color="000000"/>
              <w:bottom w:val="single" w:sz="4" w:space="0" w:color="000000"/>
              <w:right w:val="single" w:sz="4" w:space="0" w:color="000000"/>
            </w:tcBorders>
          </w:tcPr>
          <w:p w14:paraId="7A67D272"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C0151E7" w14:textId="77777777" w:rsidR="00563CB0" w:rsidRDefault="00504E53" w:rsidP="008A7357">
            <w:r>
              <w:rPr>
                <w:rFonts w:ascii="Calibri" w:eastAsia="Calibri" w:hAnsi="Calibri" w:cs="Calibri"/>
                <w:u w:color="000000"/>
              </w:rPr>
              <w:t xml:space="preserve">ΣΙΝΑΟΡΟΣ </w:t>
            </w:r>
          </w:p>
        </w:tc>
        <w:tc>
          <w:tcPr>
            <w:tcW w:w="1829" w:type="dxa"/>
            <w:tcBorders>
              <w:top w:val="single" w:sz="4" w:space="0" w:color="000000"/>
              <w:left w:val="single" w:sz="4" w:space="0" w:color="000000"/>
              <w:bottom w:val="single" w:sz="4" w:space="0" w:color="000000"/>
              <w:right w:val="single" w:sz="4" w:space="0" w:color="000000"/>
            </w:tcBorders>
          </w:tcPr>
          <w:p w14:paraId="59AFF9BC" w14:textId="77777777" w:rsidR="00563CB0" w:rsidRDefault="00504E53" w:rsidP="008A7357">
            <w:r>
              <w:rPr>
                <w:rFonts w:ascii="Calibri" w:eastAsia="Calibri" w:hAnsi="Calibri" w:cs="Calibri"/>
                <w:u w:color="000000"/>
              </w:rPr>
              <w:t xml:space="preserve">712 </w:t>
            </w:r>
          </w:p>
        </w:tc>
      </w:tr>
      <w:tr w:rsidR="0030347E" w14:paraId="2FC06D59"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30971474" w14:textId="77777777" w:rsidR="00563CB0" w:rsidRDefault="00504E53" w:rsidP="00B8073D">
            <w:pPr>
              <w:jc w:val="center"/>
            </w:pPr>
            <w:r>
              <w:rPr>
                <w:rFonts w:ascii="Calibri" w:eastAsia="Calibri" w:hAnsi="Calibri" w:cs="Calibri"/>
                <w:u w:color="000000"/>
              </w:rPr>
              <w:t>42</w:t>
            </w:r>
          </w:p>
        </w:tc>
        <w:tc>
          <w:tcPr>
            <w:tcW w:w="2934" w:type="dxa"/>
            <w:tcBorders>
              <w:top w:val="single" w:sz="4" w:space="0" w:color="000000"/>
              <w:left w:val="single" w:sz="4" w:space="0" w:color="000000"/>
              <w:bottom w:val="single" w:sz="4" w:space="0" w:color="000000"/>
              <w:right w:val="single" w:sz="4" w:space="0" w:color="000000"/>
            </w:tcBorders>
          </w:tcPr>
          <w:p w14:paraId="2EF8660E" w14:textId="77777777" w:rsidR="00563CB0" w:rsidRDefault="00504E53" w:rsidP="008A7357">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A6FFE9B" w14:textId="77777777" w:rsidR="00563CB0" w:rsidRDefault="00504E53" w:rsidP="008A7357">
            <w:r>
              <w:rPr>
                <w:rFonts w:ascii="Calibri" w:eastAsia="Calibri" w:hAnsi="Calibri" w:cs="Calibri"/>
                <w:u w:color="000000"/>
              </w:rPr>
              <w:t xml:space="preserve">ΣΚΟΥΡΙΩΤΙΣΣΑ </w:t>
            </w:r>
          </w:p>
        </w:tc>
        <w:tc>
          <w:tcPr>
            <w:tcW w:w="1829" w:type="dxa"/>
            <w:tcBorders>
              <w:top w:val="single" w:sz="4" w:space="0" w:color="000000"/>
              <w:left w:val="single" w:sz="4" w:space="0" w:color="000000"/>
              <w:bottom w:val="single" w:sz="4" w:space="0" w:color="000000"/>
              <w:right w:val="single" w:sz="4" w:space="0" w:color="000000"/>
            </w:tcBorders>
          </w:tcPr>
          <w:p w14:paraId="058739C8" w14:textId="77777777" w:rsidR="00563CB0" w:rsidRDefault="00504E53" w:rsidP="008A7357">
            <w:r>
              <w:rPr>
                <w:rFonts w:ascii="Calibri" w:eastAsia="Calibri" w:hAnsi="Calibri" w:cs="Calibri"/>
                <w:u w:color="000000"/>
              </w:rPr>
              <w:t xml:space="preserve">235 </w:t>
            </w:r>
          </w:p>
        </w:tc>
      </w:tr>
      <w:tr w:rsidR="0030347E" w14:paraId="1A03733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42FB1F2" w14:textId="77777777" w:rsidR="006A74C6" w:rsidRDefault="00504E53" w:rsidP="00B8073D">
            <w:pPr>
              <w:jc w:val="center"/>
            </w:pPr>
            <w:r>
              <w:rPr>
                <w:rFonts w:ascii="Calibri" w:eastAsia="Calibri" w:hAnsi="Calibri" w:cs="Calibri"/>
                <w:u w:color="000000"/>
              </w:rPr>
              <w:t>43</w:t>
            </w:r>
          </w:p>
        </w:tc>
        <w:tc>
          <w:tcPr>
            <w:tcW w:w="2934" w:type="dxa"/>
            <w:tcBorders>
              <w:top w:val="single" w:sz="4" w:space="0" w:color="000000"/>
              <w:left w:val="single" w:sz="4" w:space="0" w:color="000000"/>
              <w:bottom w:val="single" w:sz="4" w:space="0" w:color="000000"/>
              <w:right w:val="single" w:sz="4" w:space="0" w:color="000000"/>
            </w:tcBorders>
          </w:tcPr>
          <w:p w14:paraId="34CA56C0"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16EC250" w14:textId="77777777" w:rsidR="006A74C6" w:rsidRDefault="00504E53" w:rsidP="001D36F2">
            <w:r>
              <w:rPr>
                <w:rFonts w:ascii="Calibri" w:eastAsia="Calibri" w:hAnsi="Calibri" w:cs="Calibri"/>
                <w:u w:color="000000"/>
              </w:rPr>
              <w:t xml:space="preserve">ΣΠΗΛΙΑ </w:t>
            </w:r>
          </w:p>
        </w:tc>
        <w:tc>
          <w:tcPr>
            <w:tcW w:w="1829" w:type="dxa"/>
            <w:tcBorders>
              <w:top w:val="single" w:sz="4" w:space="0" w:color="000000"/>
              <w:left w:val="single" w:sz="4" w:space="0" w:color="000000"/>
              <w:bottom w:val="single" w:sz="4" w:space="0" w:color="000000"/>
              <w:right w:val="single" w:sz="4" w:space="0" w:color="000000"/>
            </w:tcBorders>
          </w:tcPr>
          <w:p w14:paraId="21216A9B" w14:textId="77777777" w:rsidR="006A74C6" w:rsidRDefault="00504E53" w:rsidP="001D36F2">
            <w:r>
              <w:rPr>
                <w:rFonts w:ascii="Calibri" w:eastAsia="Calibri" w:hAnsi="Calibri" w:cs="Calibri"/>
                <w:u w:color="000000"/>
              </w:rPr>
              <w:t xml:space="preserve">1239 </w:t>
            </w:r>
          </w:p>
        </w:tc>
      </w:tr>
      <w:tr w:rsidR="0030347E" w14:paraId="7EA5D38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1687DBF" w14:textId="77777777" w:rsidR="006A74C6" w:rsidRDefault="00504E53" w:rsidP="00B8073D">
            <w:pPr>
              <w:jc w:val="center"/>
            </w:pPr>
            <w:r>
              <w:rPr>
                <w:rFonts w:ascii="Calibri" w:eastAsia="Calibri" w:hAnsi="Calibri" w:cs="Calibri"/>
                <w:u w:color="000000"/>
              </w:rPr>
              <w:t>44</w:t>
            </w:r>
          </w:p>
        </w:tc>
        <w:tc>
          <w:tcPr>
            <w:tcW w:w="2934" w:type="dxa"/>
            <w:tcBorders>
              <w:top w:val="single" w:sz="4" w:space="0" w:color="000000"/>
              <w:left w:val="single" w:sz="4" w:space="0" w:color="000000"/>
              <w:bottom w:val="single" w:sz="4" w:space="0" w:color="000000"/>
              <w:right w:val="single" w:sz="4" w:space="0" w:color="000000"/>
            </w:tcBorders>
          </w:tcPr>
          <w:p w14:paraId="70ACBDA8"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2DF4DBDB" w14:textId="77777777" w:rsidR="006A74C6" w:rsidRDefault="00504E53" w:rsidP="001D36F2">
            <w:r>
              <w:rPr>
                <w:rFonts w:ascii="Calibri" w:eastAsia="Calibri" w:hAnsi="Calibri" w:cs="Calibri"/>
                <w:u w:color="000000"/>
              </w:rPr>
              <w:t xml:space="preserve">ΤΕΜΒΡΙΑ </w:t>
            </w:r>
          </w:p>
        </w:tc>
        <w:tc>
          <w:tcPr>
            <w:tcW w:w="1829" w:type="dxa"/>
            <w:tcBorders>
              <w:top w:val="single" w:sz="4" w:space="0" w:color="000000"/>
              <w:left w:val="single" w:sz="4" w:space="0" w:color="000000"/>
              <w:bottom w:val="single" w:sz="4" w:space="0" w:color="000000"/>
              <w:right w:val="single" w:sz="4" w:space="0" w:color="000000"/>
            </w:tcBorders>
          </w:tcPr>
          <w:p w14:paraId="25A323EC" w14:textId="77777777" w:rsidR="006A74C6" w:rsidRDefault="00504E53" w:rsidP="001D36F2">
            <w:r>
              <w:rPr>
                <w:rFonts w:ascii="Calibri" w:eastAsia="Calibri" w:hAnsi="Calibri" w:cs="Calibri"/>
                <w:u w:color="000000"/>
              </w:rPr>
              <w:t xml:space="preserve">570 </w:t>
            </w:r>
          </w:p>
        </w:tc>
      </w:tr>
      <w:tr w:rsidR="0030347E" w14:paraId="5E2FBE12"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3AB09DC3" w14:textId="77777777" w:rsidR="006A74C6" w:rsidRDefault="00504E53" w:rsidP="00B8073D">
            <w:pPr>
              <w:jc w:val="center"/>
            </w:pPr>
            <w:r>
              <w:rPr>
                <w:rFonts w:ascii="Calibri" w:eastAsia="Calibri" w:hAnsi="Calibri" w:cs="Calibri"/>
                <w:u w:color="000000"/>
              </w:rPr>
              <w:t>45</w:t>
            </w:r>
          </w:p>
        </w:tc>
        <w:tc>
          <w:tcPr>
            <w:tcW w:w="2934" w:type="dxa"/>
            <w:tcBorders>
              <w:top w:val="single" w:sz="4" w:space="0" w:color="000000"/>
              <w:left w:val="single" w:sz="4" w:space="0" w:color="000000"/>
              <w:bottom w:val="single" w:sz="4" w:space="0" w:color="000000"/>
              <w:right w:val="single" w:sz="4" w:space="0" w:color="000000"/>
            </w:tcBorders>
          </w:tcPr>
          <w:p w14:paraId="24A112D7"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525C8324" w14:textId="77777777" w:rsidR="006A74C6" w:rsidRDefault="00504E53" w:rsidP="001D36F2">
            <w:r>
              <w:rPr>
                <w:rFonts w:ascii="Calibri" w:eastAsia="Calibri" w:hAnsi="Calibri" w:cs="Calibri"/>
                <w:u w:color="000000"/>
              </w:rPr>
              <w:t xml:space="preserve">ΤΣΑΚΙΣΤΡΑ </w:t>
            </w:r>
          </w:p>
        </w:tc>
        <w:tc>
          <w:tcPr>
            <w:tcW w:w="1829" w:type="dxa"/>
            <w:tcBorders>
              <w:top w:val="single" w:sz="4" w:space="0" w:color="000000"/>
              <w:left w:val="single" w:sz="4" w:space="0" w:color="000000"/>
              <w:bottom w:val="single" w:sz="4" w:space="0" w:color="000000"/>
              <w:right w:val="single" w:sz="4" w:space="0" w:color="000000"/>
            </w:tcBorders>
          </w:tcPr>
          <w:p w14:paraId="421FEF65" w14:textId="77777777" w:rsidR="006A74C6" w:rsidRDefault="00504E53" w:rsidP="001D36F2">
            <w:r>
              <w:rPr>
                <w:rFonts w:ascii="Calibri" w:eastAsia="Calibri" w:hAnsi="Calibri" w:cs="Calibri"/>
                <w:u w:color="000000"/>
              </w:rPr>
              <w:t xml:space="preserve">880 </w:t>
            </w:r>
          </w:p>
        </w:tc>
      </w:tr>
      <w:tr w:rsidR="0030347E" w14:paraId="5D6410D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89BA435" w14:textId="77777777" w:rsidR="006A74C6" w:rsidRDefault="00504E53" w:rsidP="00B8073D">
            <w:pPr>
              <w:jc w:val="center"/>
            </w:pPr>
            <w:r>
              <w:rPr>
                <w:rFonts w:ascii="Calibri" w:eastAsia="Calibri" w:hAnsi="Calibri" w:cs="Calibri"/>
                <w:u w:color="000000"/>
              </w:rPr>
              <w:t>46</w:t>
            </w:r>
          </w:p>
        </w:tc>
        <w:tc>
          <w:tcPr>
            <w:tcW w:w="2934" w:type="dxa"/>
            <w:tcBorders>
              <w:top w:val="single" w:sz="4" w:space="0" w:color="000000"/>
              <w:left w:val="single" w:sz="4" w:space="0" w:color="000000"/>
              <w:bottom w:val="single" w:sz="4" w:space="0" w:color="000000"/>
              <w:right w:val="single" w:sz="4" w:space="0" w:color="000000"/>
            </w:tcBorders>
          </w:tcPr>
          <w:p w14:paraId="35F78622"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3E18A02" w14:textId="77777777" w:rsidR="006A74C6" w:rsidRDefault="00504E53" w:rsidP="001D36F2">
            <w:r>
              <w:rPr>
                <w:rFonts w:ascii="Calibri" w:eastAsia="Calibri" w:hAnsi="Calibri" w:cs="Calibri"/>
                <w:u w:color="000000"/>
              </w:rPr>
              <w:t xml:space="preserve">ΦΑΡΜΑΚΑΣ </w:t>
            </w:r>
          </w:p>
        </w:tc>
        <w:tc>
          <w:tcPr>
            <w:tcW w:w="1829" w:type="dxa"/>
            <w:tcBorders>
              <w:top w:val="single" w:sz="4" w:space="0" w:color="000000"/>
              <w:left w:val="single" w:sz="4" w:space="0" w:color="000000"/>
              <w:bottom w:val="single" w:sz="4" w:space="0" w:color="000000"/>
              <w:right w:val="single" w:sz="4" w:space="0" w:color="000000"/>
            </w:tcBorders>
          </w:tcPr>
          <w:p w14:paraId="2E786FC1" w14:textId="77777777" w:rsidR="006A74C6" w:rsidRDefault="00504E53" w:rsidP="001D36F2">
            <w:r>
              <w:rPr>
                <w:rFonts w:ascii="Calibri" w:eastAsia="Calibri" w:hAnsi="Calibri" w:cs="Calibri"/>
                <w:u w:color="000000"/>
              </w:rPr>
              <w:t xml:space="preserve">1057 </w:t>
            </w:r>
          </w:p>
        </w:tc>
      </w:tr>
      <w:tr w:rsidR="0030347E" w14:paraId="340E051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2E7A847" w14:textId="77777777" w:rsidR="006A74C6" w:rsidRDefault="00504E53" w:rsidP="00B8073D">
            <w:pPr>
              <w:jc w:val="center"/>
            </w:pPr>
            <w:r>
              <w:rPr>
                <w:rFonts w:ascii="Calibri" w:eastAsia="Calibri" w:hAnsi="Calibri" w:cs="Calibri"/>
                <w:u w:color="000000"/>
              </w:rPr>
              <w:t>47</w:t>
            </w:r>
          </w:p>
        </w:tc>
        <w:tc>
          <w:tcPr>
            <w:tcW w:w="2934" w:type="dxa"/>
            <w:tcBorders>
              <w:top w:val="single" w:sz="4" w:space="0" w:color="000000"/>
              <w:left w:val="single" w:sz="4" w:space="0" w:color="000000"/>
              <w:bottom w:val="single" w:sz="4" w:space="0" w:color="000000"/>
              <w:right w:val="single" w:sz="4" w:space="0" w:color="000000"/>
            </w:tcBorders>
          </w:tcPr>
          <w:p w14:paraId="6C2F9C42"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98A8277" w14:textId="77777777" w:rsidR="006A74C6" w:rsidRDefault="00504E53" w:rsidP="001D36F2">
            <w:r>
              <w:rPr>
                <w:rFonts w:ascii="Calibri" w:eastAsia="Calibri" w:hAnsi="Calibri" w:cs="Calibri"/>
                <w:u w:color="000000"/>
              </w:rPr>
              <w:t xml:space="preserve">ΦΙΚΑΡΔΟΥ </w:t>
            </w:r>
          </w:p>
        </w:tc>
        <w:tc>
          <w:tcPr>
            <w:tcW w:w="1829" w:type="dxa"/>
            <w:tcBorders>
              <w:top w:val="single" w:sz="4" w:space="0" w:color="000000"/>
              <w:left w:val="single" w:sz="4" w:space="0" w:color="000000"/>
              <w:bottom w:val="single" w:sz="4" w:space="0" w:color="000000"/>
              <w:right w:val="single" w:sz="4" w:space="0" w:color="000000"/>
            </w:tcBorders>
          </w:tcPr>
          <w:p w14:paraId="51BBFE0C" w14:textId="77777777" w:rsidR="006A74C6" w:rsidRDefault="00504E53" w:rsidP="001D36F2">
            <w:r>
              <w:rPr>
                <w:rFonts w:ascii="Calibri" w:eastAsia="Calibri" w:hAnsi="Calibri" w:cs="Calibri"/>
                <w:u w:color="000000"/>
              </w:rPr>
              <w:t xml:space="preserve">926 </w:t>
            </w:r>
          </w:p>
        </w:tc>
      </w:tr>
      <w:tr w:rsidR="0030347E" w14:paraId="29FDD92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8E58744" w14:textId="77777777" w:rsidR="006A74C6" w:rsidRDefault="00504E53" w:rsidP="00B8073D">
            <w:pPr>
              <w:jc w:val="center"/>
            </w:pPr>
            <w:r>
              <w:rPr>
                <w:rFonts w:ascii="Calibri" w:eastAsia="Calibri" w:hAnsi="Calibri" w:cs="Calibri"/>
                <w:u w:color="000000"/>
              </w:rPr>
              <w:t>48</w:t>
            </w:r>
          </w:p>
        </w:tc>
        <w:tc>
          <w:tcPr>
            <w:tcW w:w="2934" w:type="dxa"/>
            <w:tcBorders>
              <w:top w:val="single" w:sz="4" w:space="0" w:color="000000"/>
              <w:left w:val="single" w:sz="4" w:space="0" w:color="000000"/>
              <w:bottom w:val="single" w:sz="4" w:space="0" w:color="000000"/>
              <w:right w:val="single" w:sz="4" w:space="0" w:color="000000"/>
            </w:tcBorders>
          </w:tcPr>
          <w:p w14:paraId="3882FB9E"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13FBB3EB" w14:textId="77777777" w:rsidR="006A74C6" w:rsidRDefault="00504E53" w:rsidP="001D36F2">
            <w:r>
              <w:rPr>
                <w:rFonts w:ascii="Calibri" w:eastAsia="Calibri" w:hAnsi="Calibri" w:cs="Calibri"/>
                <w:u w:color="000000"/>
              </w:rPr>
              <w:t xml:space="preserve">ΦΛΑΣΟΥ </w:t>
            </w:r>
          </w:p>
        </w:tc>
        <w:tc>
          <w:tcPr>
            <w:tcW w:w="1829" w:type="dxa"/>
            <w:tcBorders>
              <w:top w:val="single" w:sz="4" w:space="0" w:color="000000"/>
              <w:left w:val="single" w:sz="4" w:space="0" w:color="000000"/>
              <w:bottom w:val="single" w:sz="4" w:space="0" w:color="000000"/>
              <w:right w:val="single" w:sz="4" w:space="0" w:color="000000"/>
            </w:tcBorders>
          </w:tcPr>
          <w:p w14:paraId="3A31F7D7" w14:textId="77777777" w:rsidR="006A74C6" w:rsidRDefault="00504E53" w:rsidP="001D36F2">
            <w:r>
              <w:rPr>
                <w:rFonts w:ascii="Calibri" w:eastAsia="Calibri" w:hAnsi="Calibri" w:cs="Calibri"/>
                <w:u w:color="000000"/>
              </w:rPr>
              <w:t xml:space="preserve">352 </w:t>
            </w:r>
          </w:p>
        </w:tc>
      </w:tr>
      <w:tr w:rsidR="0030347E" w14:paraId="776D02CA"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A80BC82" w14:textId="77777777" w:rsidR="006A74C6" w:rsidRDefault="00504E53" w:rsidP="00B8073D">
            <w:pPr>
              <w:jc w:val="center"/>
            </w:pPr>
            <w:r>
              <w:rPr>
                <w:rFonts w:ascii="Calibri" w:eastAsia="Calibri" w:hAnsi="Calibri" w:cs="Calibri"/>
                <w:u w:color="000000"/>
              </w:rPr>
              <w:t>49</w:t>
            </w:r>
          </w:p>
        </w:tc>
        <w:tc>
          <w:tcPr>
            <w:tcW w:w="2934" w:type="dxa"/>
            <w:tcBorders>
              <w:top w:val="single" w:sz="4" w:space="0" w:color="000000"/>
              <w:left w:val="single" w:sz="4" w:space="0" w:color="000000"/>
              <w:bottom w:val="single" w:sz="4" w:space="0" w:color="000000"/>
              <w:right w:val="single" w:sz="4" w:space="0" w:color="000000"/>
            </w:tcBorders>
          </w:tcPr>
          <w:p w14:paraId="07CC8D10" w14:textId="77777777" w:rsidR="006A74C6" w:rsidRDefault="00504E53" w:rsidP="001D36F2">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4D4C5D61" w14:textId="77777777" w:rsidR="006A74C6" w:rsidRDefault="00504E53" w:rsidP="001D36F2">
            <w:r>
              <w:rPr>
                <w:rFonts w:ascii="Calibri" w:eastAsia="Calibri" w:hAnsi="Calibri" w:cs="Calibri"/>
                <w:u w:color="000000"/>
              </w:rPr>
              <w:t xml:space="preserve">ΦΤΕΡΙΚΟΥΔΙ </w:t>
            </w:r>
          </w:p>
        </w:tc>
        <w:tc>
          <w:tcPr>
            <w:tcW w:w="1829" w:type="dxa"/>
            <w:tcBorders>
              <w:top w:val="single" w:sz="4" w:space="0" w:color="000000"/>
              <w:left w:val="single" w:sz="4" w:space="0" w:color="000000"/>
              <w:bottom w:val="single" w:sz="4" w:space="0" w:color="000000"/>
              <w:right w:val="single" w:sz="4" w:space="0" w:color="000000"/>
            </w:tcBorders>
          </w:tcPr>
          <w:p w14:paraId="05A71F6B" w14:textId="77777777" w:rsidR="006A74C6" w:rsidRDefault="00504E53" w:rsidP="001D36F2">
            <w:r>
              <w:rPr>
                <w:rFonts w:ascii="Calibri" w:eastAsia="Calibri" w:hAnsi="Calibri" w:cs="Calibri"/>
                <w:u w:color="000000"/>
              </w:rPr>
              <w:t xml:space="preserve">1067 </w:t>
            </w:r>
          </w:p>
        </w:tc>
      </w:tr>
      <w:tr w:rsidR="0030347E" w14:paraId="22A7BC1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C11050E" w14:textId="77777777" w:rsidR="006A74C6" w:rsidRPr="00291506" w:rsidRDefault="00504E53" w:rsidP="00B8073D">
            <w:pPr>
              <w:jc w:val="center"/>
              <w:rPr>
                <w:bCs/>
                <w:lang w:val="el-GR"/>
              </w:rPr>
            </w:pPr>
            <w:r w:rsidRPr="00291506">
              <w:rPr>
                <w:bCs/>
                <w:lang w:val="el-GR"/>
              </w:rPr>
              <w:t>50</w:t>
            </w:r>
          </w:p>
        </w:tc>
        <w:tc>
          <w:tcPr>
            <w:tcW w:w="2934" w:type="dxa"/>
            <w:tcBorders>
              <w:top w:val="single" w:sz="4" w:space="0" w:color="000000"/>
              <w:left w:val="single" w:sz="4" w:space="0" w:color="000000"/>
              <w:bottom w:val="single" w:sz="4" w:space="0" w:color="000000"/>
              <w:right w:val="single" w:sz="4" w:space="0" w:color="000000"/>
            </w:tcBorders>
          </w:tcPr>
          <w:p w14:paraId="23FBC5BA" w14:textId="77777777" w:rsidR="006A74C6" w:rsidRDefault="00504E53" w:rsidP="001D36F2">
            <w:pPr>
              <w:rPr>
                <w:b/>
              </w:rPr>
            </w:pPr>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0CDD29AB" w14:textId="77777777" w:rsidR="006A74C6" w:rsidRDefault="00504E53" w:rsidP="001D36F2">
            <w:pPr>
              <w:rPr>
                <w:b/>
              </w:rPr>
            </w:pPr>
            <w:r>
              <w:rPr>
                <w:rFonts w:ascii="Calibri" w:eastAsia="Calibri" w:hAnsi="Calibri" w:cs="Calibri"/>
                <w:u w:color="000000"/>
              </w:rPr>
              <w:t xml:space="preserve">ΑΓΙΟΣ ΕΠΙΦΑΝΙΟΣ ΟΡΕΙΝΗΣ </w:t>
            </w:r>
          </w:p>
        </w:tc>
        <w:tc>
          <w:tcPr>
            <w:tcW w:w="1829" w:type="dxa"/>
            <w:tcBorders>
              <w:top w:val="single" w:sz="4" w:space="0" w:color="000000"/>
              <w:left w:val="single" w:sz="4" w:space="0" w:color="000000"/>
              <w:bottom w:val="single" w:sz="4" w:space="0" w:color="000000"/>
              <w:right w:val="single" w:sz="4" w:space="0" w:color="000000"/>
            </w:tcBorders>
          </w:tcPr>
          <w:p w14:paraId="1B944856" w14:textId="77777777" w:rsidR="006A74C6" w:rsidRDefault="00504E53" w:rsidP="001D36F2">
            <w:pPr>
              <w:rPr>
                <w:b/>
              </w:rPr>
            </w:pPr>
            <w:r>
              <w:rPr>
                <w:rFonts w:ascii="Calibri" w:eastAsia="Calibri" w:hAnsi="Calibri" w:cs="Calibri"/>
                <w:u w:color="000000"/>
              </w:rPr>
              <w:t xml:space="preserve">665 </w:t>
            </w:r>
          </w:p>
        </w:tc>
      </w:tr>
      <w:tr w:rsidR="0030347E" w14:paraId="15CB7FA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7E7CF0B" w14:textId="77777777" w:rsidR="006A74C6" w:rsidRPr="00291506" w:rsidRDefault="00504E53" w:rsidP="00B8073D">
            <w:pPr>
              <w:jc w:val="center"/>
              <w:rPr>
                <w:bCs/>
                <w:lang w:val="el-GR"/>
              </w:rPr>
            </w:pPr>
            <w:r w:rsidRPr="00291506">
              <w:rPr>
                <w:bCs/>
                <w:lang w:val="el-GR"/>
              </w:rPr>
              <w:t>51</w:t>
            </w:r>
          </w:p>
        </w:tc>
        <w:tc>
          <w:tcPr>
            <w:tcW w:w="2934" w:type="dxa"/>
            <w:tcBorders>
              <w:top w:val="single" w:sz="4" w:space="0" w:color="000000"/>
              <w:left w:val="single" w:sz="4" w:space="0" w:color="000000"/>
              <w:bottom w:val="single" w:sz="4" w:space="0" w:color="000000"/>
              <w:right w:val="single" w:sz="4" w:space="0" w:color="000000"/>
            </w:tcBorders>
          </w:tcPr>
          <w:p w14:paraId="32FEA92C" w14:textId="77777777" w:rsidR="006A74C6" w:rsidRDefault="00504E53" w:rsidP="001D36F2">
            <w:pPr>
              <w:rPr>
                <w:b/>
              </w:rPr>
            </w:pPr>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6EACBE18" w14:textId="77777777" w:rsidR="006A74C6" w:rsidRDefault="00504E53" w:rsidP="001D36F2">
            <w:pPr>
              <w:rPr>
                <w:b/>
              </w:rPr>
            </w:pPr>
            <w:r>
              <w:rPr>
                <w:rFonts w:ascii="Calibri" w:eastAsia="Calibri" w:hAnsi="Calibri" w:cs="Calibri"/>
                <w:u w:color="000000"/>
              </w:rPr>
              <w:t xml:space="preserve">ΚΑΛΟ ΧΩΡΙΟ ΟΡΕΙΝΗΣ </w:t>
            </w:r>
          </w:p>
        </w:tc>
        <w:tc>
          <w:tcPr>
            <w:tcW w:w="1829" w:type="dxa"/>
            <w:tcBorders>
              <w:top w:val="single" w:sz="4" w:space="0" w:color="000000"/>
              <w:left w:val="single" w:sz="4" w:space="0" w:color="000000"/>
              <w:bottom w:val="single" w:sz="4" w:space="0" w:color="000000"/>
              <w:right w:val="single" w:sz="4" w:space="0" w:color="000000"/>
            </w:tcBorders>
          </w:tcPr>
          <w:p w14:paraId="74059900" w14:textId="77777777" w:rsidR="006A74C6" w:rsidRDefault="00504E53" w:rsidP="001D36F2">
            <w:pPr>
              <w:rPr>
                <w:b/>
              </w:rPr>
            </w:pPr>
            <w:r>
              <w:rPr>
                <w:rFonts w:ascii="Calibri" w:eastAsia="Calibri" w:hAnsi="Calibri" w:cs="Calibri"/>
                <w:u w:color="000000"/>
              </w:rPr>
              <w:t xml:space="preserve">593 </w:t>
            </w:r>
          </w:p>
        </w:tc>
      </w:tr>
      <w:tr w:rsidR="0030347E" w14:paraId="3D54D87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AEBE2E2" w14:textId="77777777" w:rsidR="006A74C6" w:rsidRPr="00291506" w:rsidRDefault="00504E53" w:rsidP="00B8073D">
            <w:pPr>
              <w:jc w:val="center"/>
              <w:rPr>
                <w:bCs/>
                <w:lang w:val="el-GR"/>
              </w:rPr>
            </w:pPr>
            <w:r w:rsidRPr="00291506">
              <w:rPr>
                <w:bCs/>
                <w:lang w:val="el-GR"/>
              </w:rPr>
              <w:t>52</w:t>
            </w:r>
          </w:p>
        </w:tc>
        <w:tc>
          <w:tcPr>
            <w:tcW w:w="2934" w:type="dxa"/>
            <w:tcBorders>
              <w:top w:val="single" w:sz="4" w:space="0" w:color="000000"/>
              <w:left w:val="single" w:sz="4" w:space="0" w:color="000000"/>
              <w:bottom w:val="single" w:sz="4" w:space="0" w:color="000000"/>
              <w:right w:val="single" w:sz="4" w:space="0" w:color="000000"/>
            </w:tcBorders>
          </w:tcPr>
          <w:p w14:paraId="066BD611" w14:textId="77777777" w:rsidR="006A74C6" w:rsidRDefault="00504E53" w:rsidP="001D36F2">
            <w:pPr>
              <w:rPr>
                <w:b/>
              </w:rPr>
            </w:pPr>
            <w:r>
              <w:rPr>
                <w:rFonts w:ascii="Calibri" w:eastAsia="Calibri" w:hAnsi="Calibri" w:cs="Calibri"/>
                <w:u w:color="000000"/>
              </w:rPr>
              <w:t xml:space="preserve">ΛΕΥΚΩΣΙΑ </w:t>
            </w:r>
          </w:p>
        </w:tc>
        <w:tc>
          <w:tcPr>
            <w:tcW w:w="3330" w:type="dxa"/>
            <w:tcBorders>
              <w:top w:val="single" w:sz="4" w:space="0" w:color="000000"/>
              <w:left w:val="single" w:sz="4" w:space="0" w:color="000000"/>
              <w:bottom w:val="single" w:sz="4" w:space="0" w:color="000000"/>
              <w:right w:val="single" w:sz="4" w:space="0" w:color="000000"/>
            </w:tcBorders>
          </w:tcPr>
          <w:p w14:paraId="71FFF51B" w14:textId="77777777" w:rsidR="006A74C6" w:rsidRDefault="00504E53" w:rsidP="001D36F2">
            <w:pPr>
              <w:rPr>
                <w:b/>
              </w:rPr>
            </w:pPr>
            <w:r>
              <w:rPr>
                <w:rFonts w:ascii="Calibri" w:eastAsia="Calibri" w:hAnsi="Calibri" w:cs="Calibri"/>
                <w:u w:color="000000"/>
              </w:rPr>
              <w:t xml:space="preserve">ΚΑΠΕΔΕΣ </w:t>
            </w:r>
          </w:p>
        </w:tc>
        <w:tc>
          <w:tcPr>
            <w:tcW w:w="1829" w:type="dxa"/>
            <w:tcBorders>
              <w:top w:val="single" w:sz="4" w:space="0" w:color="000000"/>
              <w:left w:val="single" w:sz="4" w:space="0" w:color="000000"/>
              <w:bottom w:val="single" w:sz="4" w:space="0" w:color="000000"/>
              <w:right w:val="single" w:sz="4" w:space="0" w:color="000000"/>
            </w:tcBorders>
          </w:tcPr>
          <w:p w14:paraId="036B1016" w14:textId="77777777" w:rsidR="006A74C6" w:rsidRDefault="00504E53" w:rsidP="001D36F2">
            <w:pPr>
              <w:rPr>
                <w:b/>
              </w:rPr>
            </w:pPr>
            <w:r>
              <w:rPr>
                <w:rFonts w:ascii="Calibri" w:eastAsia="Calibri" w:hAnsi="Calibri" w:cs="Calibri"/>
                <w:u w:color="000000"/>
              </w:rPr>
              <w:t xml:space="preserve">657 </w:t>
            </w:r>
          </w:p>
        </w:tc>
      </w:tr>
      <w:tr w:rsidR="0030347E" w14:paraId="4704CDB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B00F0BE" w14:textId="77777777" w:rsidR="006A74C6" w:rsidRPr="0009169D" w:rsidRDefault="00504E53" w:rsidP="00B8073D">
            <w:pPr>
              <w:jc w:val="center"/>
              <w:rPr>
                <w:bCs/>
              </w:rPr>
            </w:pPr>
            <w:r w:rsidRPr="0009169D">
              <w:rPr>
                <w:rFonts w:ascii="Calibri" w:eastAsia="Calibri" w:hAnsi="Calibri" w:cs="Calibri"/>
                <w:bCs/>
                <w:u w:color="000000"/>
              </w:rPr>
              <w:t>5</w:t>
            </w:r>
            <w:r w:rsidRPr="00291506">
              <w:rPr>
                <w:bCs/>
                <w:lang w:val="el-GR"/>
              </w:rPr>
              <w:t>3</w:t>
            </w:r>
          </w:p>
        </w:tc>
        <w:tc>
          <w:tcPr>
            <w:tcW w:w="2934" w:type="dxa"/>
            <w:tcBorders>
              <w:top w:val="single" w:sz="4" w:space="0" w:color="000000"/>
              <w:left w:val="single" w:sz="4" w:space="0" w:color="000000"/>
              <w:bottom w:val="single" w:sz="4" w:space="0" w:color="000000"/>
              <w:right w:val="single" w:sz="4" w:space="0" w:color="000000"/>
            </w:tcBorders>
          </w:tcPr>
          <w:p w14:paraId="6E20ACF8"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698A159" w14:textId="77777777" w:rsidR="006A74C6" w:rsidRDefault="00504E53" w:rsidP="001D36F2">
            <w:r>
              <w:rPr>
                <w:rFonts w:ascii="Calibri" w:eastAsia="Calibri" w:hAnsi="Calibri" w:cs="Calibri"/>
                <w:u w:color="000000"/>
              </w:rPr>
              <w:t xml:space="preserve">ΑΓΙΟΣ ΑΜΒΡΟΣΙΟΣ ΛΕΜΕΣΟΥ </w:t>
            </w:r>
          </w:p>
        </w:tc>
        <w:tc>
          <w:tcPr>
            <w:tcW w:w="1829" w:type="dxa"/>
            <w:tcBorders>
              <w:top w:val="single" w:sz="4" w:space="0" w:color="000000"/>
              <w:left w:val="single" w:sz="4" w:space="0" w:color="000000"/>
              <w:bottom w:val="single" w:sz="4" w:space="0" w:color="000000"/>
              <w:right w:val="single" w:sz="4" w:space="0" w:color="000000"/>
            </w:tcBorders>
          </w:tcPr>
          <w:p w14:paraId="5872CBE4" w14:textId="77777777" w:rsidR="006A74C6" w:rsidRDefault="00504E53" w:rsidP="001D36F2">
            <w:r>
              <w:rPr>
                <w:rFonts w:ascii="Calibri" w:eastAsia="Calibri" w:hAnsi="Calibri" w:cs="Calibri"/>
                <w:u w:color="000000"/>
              </w:rPr>
              <w:t xml:space="preserve">571 </w:t>
            </w:r>
          </w:p>
        </w:tc>
      </w:tr>
      <w:tr w:rsidR="0030347E" w14:paraId="6B37B3D9"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1E547777" w14:textId="77777777" w:rsidR="006A74C6" w:rsidRPr="0009169D" w:rsidRDefault="00504E53" w:rsidP="00B8073D">
            <w:pPr>
              <w:jc w:val="center"/>
              <w:rPr>
                <w:bCs/>
              </w:rPr>
            </w:pPr>
            <w:r w:rsidRPr="0009169D">
              <w:rPr>
                <w:rFonts w:ascii="Calibri" w:eastAsia="Calibri" w:hAnsi="Calibri" w:cs="Calibri"/>
                <w:bCs/>
                <w:u w:color="000000"/>
              </w:rPr>
              <w:t>5</w:t>
            </w:r>
            <w:r w:rsidRPr="00291506">
              <w:rPr>
                <w:bCs/>
                <w:lang w:val="el-GR"/>
              </w:rPr>
              <w:t>4</w:t>
            </w:r>
          </w:p>
        </w:tc>
        <w:tc>
          <w:tcPr>
            <w:tcW w:w="2934" w:type="dxa"/>
            <w:tcBorders>
              <w:top w:val="single" w:sz="4" w:space="0" w:color="000000"/>
              <w:left w:val="single" w:sz="4" w:space="0" w:color="000000"/>
              <w:bottom w:val="single" w:sz="4" w:space="0" w:color="000000"/>
              <w:right w:val="single" w:sz="4" w:space="0" w:color="000000"/>
            </w:tcBorders>
          </w:tcPr>
          <w:p w14:paraId="2977DA7C"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605A11C" w14:textId="77777777" w:rsidR="006A74C6" w:rsidRDefault="00504E53" w:rsidP="001D36F2">
            <w:r>
              <w:rPr>
                <w:rFonts w:ascii="Calibri" w:eastAsia="Calibri" w:hAnsi="Calibri" w:cs="Calibri"/>
                <w:u w:color="000000"/>
              </w:rPr>
              <w:t xml:space="preserve">ΑΓΙΟΣ ΓΕΩΡΓΙΟΣ ΛΕΜΕΣΟΥ </w:t>
            </w:r>
          </w:p>
        </w:tc>
        <w:tc>
          <w:tcPr>
            <w:tcW w:w="1829" w:type="dxa"/>
            <w:tcBorders>
              <w:top w:val="single" w:sz="4" w:space="0" w:color="000000"/>
              <w:left w:val="single" w:sz="4" w:space="0" w:color="000000"/>
              <w:bottom w:val="single" w:sz="4" w:space="0" w:color="000000"/>
              <w:right w:val="single" w:sz="4" w:space="0" w:color="000000"/>
            </w:tcBorders>
          </w:tcPr>
          <w:p w14:paraId="510295BF" w14:textId="77777777" w:rsidR="006A74C6" w:rsidRDefault="00504E53" w:rsidP="001D36F2">
            <w:r>
              <w:rPr>
                <w:rFonts w:ascii="Calibri" w:eastAsia="Calibri" w:hAnsi="Calibri" w:cs="Calibri"/>
                <w:u w:color="000000"/>
              </w:rPr>
              <w:t xml:space="preserve">603 </w:t>
            </w:r>
          </w:p>
        </w:tc>
      </w:tr>
      <w:tr w:rsidR="0030347E" w14:paraId="3B21B6B4"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52FB8883" w14:textId="77777777" w:rsidR="006A74C6" w:rsidRPr="0009169D" w:rsidRDefault="00504E53" w:rsidP="00B8073D">
            <w:pPr>
              <w:jc w:val="center"/>
              <w:rPr>
                <w:bCs/>
              </w:rPr>
            </w:pPr>
            <w:r w:rsidRPr="0009169D">
              <w:rPr>
                <w:rFonts w:ascii="Calibri" w:eastAsia="Calibri" w:hAnsi="Calibri" w:cs="Calibri"/>
                <w:bCs/>
                <w:u w:color="000000"/>
              </w:rPr>
              <w:t>5</w:t>
            </w:r>
            <w:r w:rsidRPr="00291506">
              <w:rPr>
                <w:bCs/>
                <w:lang w:val="el-GR"/>
              </w:rPr>
              <w:t>5</w:t>
            </w:r>
          </w:p>
        </w:tc>
        <w:tc>
          <w:tcPr>
            <w:tcW w:w="2934" w:type="dxa"/>
            <w:tcBorders>
              <w:top w:val="single" w:sz="4" w:space="0" w:color="000000"/>
              <w:left w:val="single" w:sz="4" w:space="0" w:color="000000"/>
              <w:bottom w:val="single" w:sz="4" w:space="0" w:color="000000"/>
              <w:right w:val="single" w:sz="4" w:space="0" w:color="000000"/>
            </w:tcBorders>
          </w:tcPr>
          <w:p w14:paraId="16B0ED06"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C81B415" w14:textId="77777777" w:rsidR="006A74C6" w:rsidRDefault="00504E53" w:rsidP="001D36F2">
            <w:r>
              <w:rPr>
                <w:rFonts w:ascii="Calibri" w:eastAsia="Calibri" w:hAnsi="Calibri" w:cs="Calibri"/>
                <w:u w:color="000000"/>
              </w:rPr>
              <w:t xml:space="preserve">ΑΓΙΟΣ ΔΗΜΗΤΡΙΟΣ </w:t>
            </w:r>
          </w:p>
        </w:tc>
        <w:tc>
          <w:tcPr>
            <w:tcW w:w="1829" w:type="dxa"/>
            <w:tcBorders>
              <w:top w:val="single" w:sz="4" w:space="0" w:color="000000"/>
              <w:left w:val="single" w:sz="4" w:space="0" w:color="000000"/>
              <w:bottom w:val="single" w:sz="4" w:space="0" w:color="000000"/>
              <w:right w:val="single" w:sz="4" w:space="0" w:color="000000"/>
            </w:tcBorders>
          </w:tcPr>
          <w:p w14:paraId="36E6463F" w14:textId="77777777" w:rsidR="006A74C6" w:rsidRDefault="00504E53" w:rsidP="001D36F2">
            <w:r>
              <w:rPr>
                <w:rFonts w:ascii="Calibri" w:eastAsia="Calibri" w:hAnsi="Calibri" w:cs="Calibri"/>
                <w:u w:color="000000"/>
              </w:rPr>
              <w:t xml:space="preserve">1002 </w:t>
            </w:r>
          </w:p>
        </w:tc>
      </w:tr>
      <w:tr w:rsidR="0030347E" w14:paraId="04E262AD"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76AECBD" w14:textId="77777777" w:rsidR="006A74C6" w:rsidRPr="00291506" w:rsidRDefault="00504E53" w:rsidP="00B8073D">
            <w:pPr>
              <w:jc w:val="center"/>
              <w:rPr>
                <w:bCs/>
                <w:lang w:val="el-GR"/>
              </w:rPr>
            </w:pPr>
            <w:r w:rsidRPr="0009169D">
              <w:rPr>
                <w:rFonts w:ascii="Calibri" w:eastAsia="Calibri" w:hAnsi="Calibri" w:cs="Calibri"/>
                <w:bCs/>
                <w:u w:color="000000"/>
              </w:rPr>
              <w:t>5</w:t>
            </w:r>
            <w:r w:rsidR="00893B6D" w:rsidRPr="00291506">
              <w:rPr>
                <w:bCs/>
                <w:lang w:val="el-GR"/>
              </w:rPr>
              <w:t>6</w:t>
            </w:r>
          </w:p>
        </w:tc>
        <w:tc>
          <w:tcPr>
            <w:tcW w:w="2934" w:type="dxa"/>
            <w:tcBorders>
              <w:top w:val="single" w:sz="4" w:space="0" w:color="000000"/>
              <w:left w:val="single" w:sz="4" w:space="0" w:color="000000"/>
              <w:bottom w:val="single" w:sz="4" w:space="0" w:color="000000"/>
              <w:right w:val="single" w:sz="4" w:space="0" w:color="000000"/>
            </w:tcBorders>
          </w:tcPr>
          <w:p w14:paraId="7C08BDDD"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668B1C1" w14:textId="77777777" w:rsidR="006A74C6" w:rsidRDefault="00504E53" w:rsidP="001D36F2">
            <w:r>
              <w:rPr>
                <w:rFonts w:ascii="Calibri" w:eastAsia="Calibri" w:hAnsi="Calibri" w:cs="Calibri"/>
                <w:u w:color="000000"/>
              </w:rPr>
              <w:t xml:space="preserve">ΑΓΙΟΣ ΘΕΟΔΩΡΟΣ ΛΕΜΕΣΟΥ </w:t>
            </w:r>
          </w:p>
        </w:tc>
        <w:tc>
          <w:tcPr>
            <w:tcW w:w="1829" w:type="dxa"/>
            <w:tcBorders>
              <w:top w:val="single" w:sz="4" w:space="0" w:color="000000"/>
              <w:left w:val="single" w:sz="4" w:space="0" w:color="000000"/>
              <w:bottom w:val="single" w:sz="4" w:space="0" w:color="000000"/>
              <w:right w:val="single" w:sz="4" w:space="0" w:color="000000"/>
            </w:tcBorders>
          </w:tcPr>
          <w:p w14:paraId="29783DAA" w14:textId="77777777" w:rsidR="006A74C6" w:rsidRDefault="00504E53" w:rsidP="001D36F2">
            <w:r>
              <w:rPr>
                <w:rFonts w:ascii="Calibri" w:eastAsia="Calibri" w:hAnsi="Calibri" w:cs="Calibri"/>
                <w:u w:color="000000"/>
              </w:rPr>
              <w:t xml:space="preserve">1089 </w:t>
            </w:r>
          </w:p>
        </w:tc>
      </w:tr>
      <w:tr w:rsidR="0030347E" w14:paraId="5397A6E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BF037FF" w14:textId="77777777" w:rsidR="006A74C6" w:rsidRPr="00291506" w:rsidRDefault="00504E53" w:rsidP="00B8073D">
            <w:pPr>
              <w:jc w:val="center"/>
              <w:rPr>
                <w:bCs/>
                <w:lang w:val="el-GR"/>
              </w:rPr>
            </w:pPr>
            <w:r w:rsidRPr="0009169D">
              <w:rPr>
                <w:rFonts w:ascii="Calibri" w:eastAsia="Calibri" w:hAnsi="Calibri" w:cs="Calibri"/>
                <w:bCs/>
                <w:u w:color="000000"/>
              </w:rPr>
              <w:t>5</w:t>
            </w:r>
            <w:r w:rsidR="00893B6D" w:rsidRPr="00291506">
              <w:rPr>
                <w:bCs/>
                <w:lang w:val="el-GR"/>
              </w:rPr>
              <w:t>7</w:t>
            </w:r>
          </w:p>
        </w:tc>
        <w:tc>
          <w:tcPr>
            <w:tcW w:w="2934" w:type="dxa"/>
            <w:tcBorders>
              <w:top w:val="single" w:sz="4" w:space="0" w:color="000000"/>
              <w:left w:val="single" w:sz="4" w:space="0" w:color="000000"/>
              <w:bottom w:val="single" w:sz="4" w:space="0" w:color="000000"/>
              <w:right w:val="single" w:sz="4" w:space="0" w:color="000000"/>
            </w:tcBorders>
          </w:tcPr>
          <w:p w14:paraId="49A137D5"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8E7CC82" w14:textId="77777777" w:rsidR="006A74C6" w:rsidRDefault="00504E53" w:rsidP="001D36F2">
            <w:r>
              <w:rPr>
                <w:rFonts w:ascii="Calibri" w:eastAsia="Calibri" w:hAnsi="Calibri" w:cs="Calibri"/>
                <w:u w:color="000000"/>
              </w:rPr>
              <w:t xml:space="preserve">ΑΓΙΟΣ ΘΕΡΑΠΩΝ </w:t>
            </w:r>
          </w:p>
        </w:tc>
        <w:tc>
          <w:tcPr>
            <w:tcW w:w="1829" w:type="dxa"/>
            <w:tcBorders>
              <w:top w:val="single" w:sz="4" w:space="0" w:color="000000"/>
              <w:left w:val="single" w:sz="4" w:space="0" w:color="000000"/>
              <w:bottom w:val="single" w:sz="4" w:space="0" w:color="000000"/>
              <w:right w:val="single" w:sz="4" w:space="0" w:color="000000"/>
            </w:tcBorders>
          </w:tcPr>
          <w:p w14:paraId="7F9D60CD" w14:textId="77777777" w:rsidR="006A74C6" w:rsidRDefault="00504E53" w:rsidP="001D36F2">
            <w:r>
              <w:rPr>
                <w:rFonts w:ascii="Calibri" w:eastAsia="Calibri" w:hAnsi="Calibri" w:cs="Calibri"/>
                <w:u w:color="000000"/>
              </w:rPr>
              <w:t xml:space="preserve">705 </w:t>
            </w:r>
          </w:p>
        </w:tc>
      </w:tr>
      <w:tr w:rsidR="0030347E" w14:paraId="09EFD8C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BEB1E05" w14:textId="77777777" w:rsidR="006A74C6" w:rsidRPr="0009169D" w:rsidRDefault="00504E53" w:rsidP="00B8073D">
            <w:pPr>
              <w:jc w:val="center"/>
              <w:rPr>
                <w:bCs/>
              </w:rPr>
            </w:pPr>
            <w:r w:rsidRPr="0009169D">
              <w:rPr>
                <w:rFonts w:ascii="Calibri" w:eastAsia="Calibri" w:hAnsi="Calibri" w:cs="Calibri"/>
                <w:bCs/>
                <w:u w:color="000000"/>
              </w:rPr>
              <w:t>5</w:t>
            </w:r>
            <w:r w:rsidR="00893B6D" w:rsidRPr="0009169D">
              <w:rPr>
                <w:bCs/>
                <w:u w:color="000000"/>
                <w:lang w:val="el-GR"/>
              </w:rPr>
              <w:t>8</w:t>
            </w:r>
          </w:p>
        </w:tc>
        <w:tc>
          <w:tcPr>
            <w:tcW w:w="2934" w:type="dxa"/>
            <w:tcBorders>
              <w:top w:val="single" w:sz="4" w:space="0" w:color="000000"/>
              <w:left w:val="single" w:sz="4" w:space="0" w:color="000000"/>
              <w:bottom w:val="single" w:sz="4" w:space="0" w:color="000000"/>
              <w:right w:val="single" w:sz="4" w:space="0" w:color="000000"/>
            </w:tcBorders>
          </w:tcPr>
          <w:p w14:paraId="05EB9CCE"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AEB4F65" w14:textId="77777777" w:rsidR="006A74C6" w:rsidRDefault="00504E53" w:rsidP="001D36F2">
            <w:r>
              <w:rPr>
                <w:rFonts w:ascii="Calibri" w:eastAsia="Calibri" w:hAnsi="Calibri" w:cs="Calibri"/>
                <w:u w:color="000000"/>
              </w:rPr>
              <w:t xml:space="preserve">ΑΓΙΟΣ ΙΩΑΝΝΗΣ ΛΕΜΕΣΟΥ </w:t>
            </w:r>
          </w:p>
        </w:tc>
        <w:tc>
          <w:tcPr>
            <w:tcW w:w="1829" w:type="dxa"/>
            <w:tcBorders>
              <w:top w:val="single" w:sz="4" w:space="0" w:color="000000"/>
              <w:left w:val="single" w:sz="4" w:space="0" w:color="000000"/>
              <w:bottom w:val="single" w:sz="4" w:space="0" w:color="000000"/>
              <w:right w:val="single" w:sz="4" w:space="0" w:color="000000"/>
            </w:tcBorders>
          </w:tcPr>
          <w:p w14:paraId="7051B73F" w14:textId="77777777" w:rsidR="006A74C6" w:rsidRDefault="00504E53" w:rsidP="001D36F2">
            <w:r>
              <w:rPr>
                <w:rFonts w:ascii="Calibri" w:eastAsia="Calibri" w:hAnsi="Calibri" w:cs="Calibri"/>
                <w:u w:color="000000"/>
              </w:rPr>
              <w:t xml:space="preserve">1027 </w:t>
            </w:r>
          </w:p>
        </w:tc>
      </w:tr>
      <w:tr w:rsidR="0030347E" w14:paraId="200DD3CF"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515B6178" w14:textId="77777777" w:rsidR="006A74C6" w:rsidRPr="0009169D" w:rsidRDefault="00504E53" w:rsidP="00B8073D">
            <w:pPr>
              <w:jc w:val="center"/>
              <w:rPr>
                <w:bCs/>
              </w:rPr>
            </w:pPr>
            <w:r w:rsidRPr="0009169D">
              <w:rPr>
                <w:rFonts w:ascii="Calibri" w:eastAsia="Calibri" w:hAnsi="Calibri" w:cs="Calibri"/>
                <w:bCs/>
                <w:u w:color="000000"/>
              </w:rPr>
              <w:t>5</w:t>
            </w:r>
            <w:r w:rsidR="00893B6D" w:rsidRPr="0009169D">
              <w:rPr>
                <w:bCs/>
                <w:u w:color="000000"/>
                <w:lang w:val="el-GR"/>
              </w:rPr>
              <w:t>9</w:t>
            </w:r>
          </w:p>
        </w:tc>
        <w:tc>
          <w:tcPr>
            <w:tcW w:w="2934" w:type="dxa"/>
            <w:tcBorders>
              <w:top w:val="single" w:sz="4" w:space="0" w:color="000000"/>
              <w:left w:val="single" w:sz="4" w:space="0" w:color="000000"/>
              <w:bottom w:val="single" w:sz="4" w:space="0" w:color="000000"/>
              <w:right w:val="single" w:sz="4" w:space="0" w:color="000000"/>
            </w:tcBorders>
          </w:tcPr>
          <w:p w14:paraId="39B70E03"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EA165A0" w14:textId="77777777" w:rsidR="006A74C6" w:rsidRDefault="00504E53" w:rsidP="001D36F2">
            <w:r>
              <w:rPr>
                <w:rFonts w:ascii="Calibri" w:eastAsia="Calibri" w:hAnsi="Calibri" w:cs="Calibri"/>
                <w:u w:color="000000"/>
              </w:rPr>
              <w:t xml:space="preserve">ΑΓΙΟΣ ΚΩΝΣΤΑΝΤΙΝΟΣ </w:t>
            </w:r>
          </w:p>
        </w:tc>
        <w:tc>
          <w:tcPr>
            <w:tcW w:w="1829" w:type="dxa"/>
            <w:tcBorders>
              <w:top w:val="single" w:sz="4" w:space="0" w:color="000000"/>
              <w:left w:val="single" w:sz="4" w:space="0" w:color="000000"/>
              <w:bottom w:val="single" w:sz="4" w:space="0" w:color="000000"/>
              <w:right w:val="single" w:sz="4" w:space="0" w:color="000000"/>
            </w:tcBorders>
          </w:tcPr>
          <w:p w14:paraId="50C4917A" w14:textId="77777777" w:rsidR="006A74C6" w:rsidRDefault="00504E53" w:rsidP="001D36F2">
            <w:r>
              <w:rPr>
                <w:rFonts w:ascii="Calibri" w:eastAsia="Calibri" w:hAnsi="Calibri" w:cs="Calibri"/>
                <w:u w:color="000000"/>
              </w:rPr>
              <w:t xml:space="preserve">832 </w:t>
            </w:r>
          </w:p>
        </w:tc>
      </w:tr>
      <w:tr w:rsidR="0030347E" w14:paraId="6DE90E29"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4D83618C" w14:textId="77777777" w:rsidR="006A74C6" w:rsidRPr="0009169D" w:rsidRDefault="00504E53" w:rsidP="00B8073D">
            <w:pPr>
              <w:jc w:val="center"/>
              <w:rPr>
                <w:bCs/>
              </w:rPr>
            </w:pPr>
            <w:r w:rsidRPr="0009169D">
              <w:rPr>
                <w:rFonts w:ascii="Calibri" w:eastAsia="Calibri" w:hAnsi="Calibri" w:cs="Calibri"/>
                <w:bCs/>
                <w:u w:color="000000"/>
                <w:lang w:val="el-GR"/>
              </w:rPr>
              <w:t>60</w:t>
            </w:r>
          </w:p>
        </w:tc>
        <w:tc>
          <w:tcPr>
            <w:tcW w:w="2934" w:type="dxa"/>
            <w:tcBorders>
              <w:top w:val="single" w:sz="4" w:space="0" w:color="000000"/>
              <w:left w:val="single" w:sz="4" w:space="0" w:color="000000"/>
              <w:bottom w:val="single" w:sz="4" w:space="0" w:color="000000"/>
              <w:right w:val="single" w:sz="4" w:space="0" w:color="000000"/>
            </w:tcBorders>
          </w:tcPr>
          <w:p w14:paraId="44421E49"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790BBF9" w14:textId="77777777" w:rsidR="006A74C6" w:rsidRDefault="00504E53" w:rsidP="001D36F2">
            <w:r>
              <w:rPr>
                <w:rFonts w:ascii="Calibri" w:eastAsia="Calibri" w:hAnsi="Calibri" w:cs="Calibri"/>
                <w:u w:color="000000"/>
              </w:rPr>
              <w:t xml:space="preserve">ΑΓΙΟΣ ΜΑΜΑΣ </w:t>
            </w:r>
          </w:p>
        </w:tc>
        <w:tc>
          <w:tcPr>
            <w:tcW w:w="1829" w:type="dxa"/>
            <w:tcBorders>
              <w:top w:val="single" w:sz="4" w:space="0" w:color="000000"/>
              <w:left w:val="single" w:sz="4" w:space="0" w:color="000000"/>
              <w:bottom w:val="single" w:sz="4" w:space="0" w:color="000000"/>
              <w:right w:val="single" w:sz="4" w:space="0" w:color="000000"/>
            </w:tcBorders>
          </w:tcPr>
          <w:p w14:paraId="4688170C" w14:textId="77777777" w:rsidR="006A74C6" w:rsidRDefault="00504E53" w:rsidP="001D36F2">
            <w:r>
              <w:rPr>
                <w:rFonts w:ascii="Calibri" w:eastAsia="Calibri" w:hAnsi="Calibri" w:cs="Calibri"/>
                <w:u w:color="000000"/>
              </w:rPr>
              <w:t xml:space="preserve">653 </w:t>
            </w:r>
          </w:p>
        </w:tc>
      </w:tr>
      <w:tr w:rsidR="0030347E" w14:paraId="6F050C3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0D11CD4" w14:textId="77777777" w:rsidR="006A74C6" w:rsidRPr="0009169D" w:rsidRDefault="00504E53" w:rsidP="00B8073D">
            <w:pPr>
              <w:jc w:val="center"/>
              <w:rPr>
                <w:bCs/>
              </w:rPr>
            </w:pPr>
            <w:r w:rsidRPr="0009169D">
              <w:rPr>
                <w:rFonts w:ascii="Calibri" w:eastAsia="Calibri" w:hAnsi="Calibri" w:cs="Calibri"/>
                <w:bCs/>
                <w:u w:color="000000"/>
                <w:lang w:val="el-GR"/>
              </w:rPr>
              <w:t>61</w:t>
            </w:r>
          </w:p>
        </w:tc>
        <w:tc>
          <w:tcPr>
            <w:tcW w:w="2934" w:type="dxa"/>
            <w:tcBorders>
              <w:top w:val="single" w:sz="4" w:space="0" w:color="000000"/>
              <w:left w:val="single" w:sz="4" w:space="0" w:color="000000"/>
              <w:bottom w:val="single" w:sz="4" w:space="0" w:color="000000"/>
              <w:right w:val="single" w:sz="4" w:space="0" w:color="000000"/>
            </w:tcBorders>
          </w:tcPr>
          <w:p w14:paraId="114BB414"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20482C8C" w14:textId="77777777" w:rsidR="006A74C6" w:rsidRDefault="00504E53" w:rsidP="001D36F2">
            <w:r>
              <w:rPr>
                <w:rFonts w:ascii="Calibri" w:eastAsia="Calibri" w:hAnsi="Calibri" w:cs="Calibri"/>
                <w:u w:color="000000"/>
              </w:rPr>
              <w:t xml:space="preserve">ΑΓΙΟΣ ΠΑΥΛΟΣ </w:t>
            </w:r>
          </w:p>
        </w:tc>
        <w:tc>
          <w:tcPr>
            <w:tcW w:w="1829" w:type="dxa"/>
            <w:tcBorders>
              <w:top w:val="single" w:sz="4" w:space="0" w:color="000000"/>
              <w:left w:val="single" w:sz="4" w:space="0" w:color="000000"/>
              <w:bottom w:val="single" w:sz="4" w:space="0" w:color="000000"/>
              <w:right w:val="single" w:sz="4" w:space="0" w:color="000000"/>
            </w:tcBorders>
          </w:tcPr>
          <w:p w14:paraId="0BE1C311" w14:textId="77777777" w:rsidR="006A74C6" w:rsidRDefault="00504E53" w:rsidP="001D36F2">
            <w:r>
              <w:rPr>
                <w:rFonts w:ascii="Calibri" w:eastAsia="Calibri" w:hAnsi="Calibri" w:cs="Calibri"/>
                <w:u w:color="000000"/>
              </w:rPr>
              <w:t xml:space="preserve">763 </w:t>
            </w:r>
          </w:p>
        </w:tc>
      </w:tr>
      <w:tr w:rsidR="0030347E" w14:paraId="61FC8DD1"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FB34851" w14:textId="77777777" w:rsidR="006A74C6" w:rsidRPr="0009169D" w:rsidRDefault="00504E53" w:rsidP="00B8073D">
            <w:pPr>
              <w:jc w:val="center"/>
              <w:rPr>
                <w:bCs/>
              </w:rPr>
            </w:pPr>
            <w:r w:rsidRPr="00291506">
              <w:rPr>
                <w:bCs/>
                <w:lang w:val="el-GR"/>
              </w:rPr>
              <w:t>6</w:t>
            </w:r>
            <w:r w:rsidR="00893B6D" w:rsidRPr="00291506">
              <w:rPr>
                <w:bCs/>
                <w:lang w:val="el-GR"/>
              </w:rPr>
              <w:t>2</w:t>
            </w:r>
          </w:p>
        </w:tc>
        <w:tc>
          <w:tcPr>
            <w:tcW w:w="2934" w:type="dxa"/>
            <w:tcBorders>
              <w:top w:val="single" w:sz="4" w:space="0" w:color="000000"/>
              <w:left w:val="single" w:sz="4" w:space="0" w:color="000000"/>
              <w:bottom w:val="single" w:sz="4" w:space="0" w:color="000000"/>
              <w:right w:val="single" w:sz="4" w:space="0" w:color="000000"/>
            </w:tcBorders>
          </w:tcPr>
          <w:p w14:paraId="0BEA2245"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031788D" w14:textId="77777777" w:rsidR="006A74C6" w:rsidRDefault="00504E53" w:rsidP="001D36F2">
            <w:r>
              <w:rPr>
                <w:rFonts w:ascii="Calibri" w:eastAsia="Calibri" w:hAnsi="Calibri" w:cs="Calibri"/>
                <w:u w:color="000000"/>
              </w:rPr>
              <w:t xml:space="preserve">ΑΓΡΙΔΙΑ </w:t>
            </w:r>
          </w:p>
        </w:tc>
        <w:tc>
          <w:tcPr>
            <w:tcW w:w="1829" w:type="dxa"/>
            <w:tcBorders>
              <w:top w:val="single" w:sz="4" w:space="0" w:color="000000"/>
              <w:left w:val="single" w:sz="4" w:space="0" w:color="000000"/>
              <w:bottom w:val="single" w:sz="4" w:space="0" w:color="000000"/>
              <w:right w:val="single" w:sz="4" w:space="0" w:color="000000"/>
            </w:tcBorders>
          </w:tcPr>
          <w:p w14:paraId="74EA77A3" w14:textId="77777777" w:rsidR="006A74C6" w:rsidRDefault="00504E53" w:rsidP="001D36F2">
            <w:r>
              <w:rPr>
                <w:rFonts w:ascii="Calibri" w:eastAsia="Calibri" w:hAnsi="Calibri" w:cs="Calibri"/>
                <w:u w:color="000000"/>
              </w:rPr>
              <w:t xml:space="preserve">1197 </w:t>
            </w:r>
          </w:p>
        </w:tc>
      </w:tr>
      <w:tr w:rsidR="0030347E" w14:paraId="5DDDAC4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0D97074" w14:textId="77777777" w:rsidR="006A74C6" w:rsidRDefault="00504E53" w:rsidP="00B8073D">
            <w:pPr>
              <w:jc w:val="center"/>
            </w:pPr>
            <w:r>
              <w:rPr>
                <w:rFonts w:ascii="Calibri" w:eastAsia="Calibri" w:hAnsi="Calibri" w:cs="Calibri"/>
                <w:u w:color="000000"/>
              </w:rPr>
              <w:t>6</w:t>
            </w:r>
            <w:r w:rsidR="00893B6D">
              <w:rPr>
                <w:u w:color="000000"/>
                <w:lang w:val="el-GR"/>
              </w:rPr>
              <w:t>3</w:t>
            </w:r>
          </w:p>
        </w:tc>
        <w:tc>
          <w:tcPr>
            <w:tcW w:w="2934" w:type="dxa"/>
            <w:tcBorders>
              <w:top w:val="single" w:sz="4" w:space="0" w:color="000000"/>
              <w:left w:val="single" w:sz="4" w:space="0" w:color="000000"/>
              <w:bottom w:val="single" w:sz="4" w:space="0" w:color="000000"/>
              <w:right w:val="single" w:sz="4" w:space="0" w:color="000000"/>
            </w:tcBorders>
          </w:tcPr>
          <w:p w14:paraId="20BBF0B4"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50DE5B5" w14:textId="77777777" w:rsidR="006A74C6" w:rsidRDefault="00504E53" w:rsidP="001D36F2">
            <w:r>
              <w:rPr>
                <w:rFonts w:ascii="Calibri" w:eastAsia="Calibri" w:hAnsi="Calibri" w:cs="Calibri"/>
                <w:u w:color="000000"/>
              </w:rPr>
              <w:t xml:space="preserve">ΑΓΡΟΣ </w:t>
            </w:r>
          </w:p>
        </w:tc>
        <w:tc>
          <w:tcPr>
            <w:tcW w:w="1829" w:type="dxa"/>
            <w:tcBorders>
              <w:top w:val="single" w:sz="4" w:space="0" w:color="000000"/>
              <w:left w:val="single" w:sz="4" w:space="0" w:color="000000"/>
              <w:bottom w:val="single" w:sz="4" w:space="0" w:color="000000"/>
              <w:right w:val="single" w:sz="4" w:space="0" w:color="000000"/>
            </w:tcBorders>
          </w:tcPr>
          <w:p w14:paraId="6132330F" w14:textId="77777777" w:rsidR="006A74C6" w:rsidRDefault="00504E53" w:rsidP="001D36F2">
            <w:r>
              <w:rPr>
                <w:rFonts w:ascii="Calibri" w:eastAsia="Calibri" w:hAnsi="Calibri" w:cs="Calibri"/>
                <w:u w:color="000000"/>
              </w:rPr>
              <w:t xml:space="preserve">1205 </w:t>
            </w:r>
          </w:p>
        </w:tc>
      </w:tr>
      <w:tr w:rsidR="0030347E" w14:paraId="0175829F"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C26F3DD" w14:textId="77777777" w:rsidR="006A74C6" w:rsidRDefault="00504E53" w:rsidP="00B8073D">
            <w:pPr>
              <w:jc w:val="center"/>
            </w:pPr>
            <w:r>
              <w:rPr>
                <w:rFonts w:ascii="Calibri" w:eastAsia="Calibri" w:hAnsi="Calibri" w:cs="Calibri"/>
                <w:u w:color="000000"/>
              </w:rPr>
              <w:t>6</w:t>
            </w:r>
            <w:r w:rsidR="00893B6D">
              <w:rPr>
                <w:u w:color="000000"/>
                <w:lang w:val="el-GR"/>
              </w:rPr>
              <w:t>4</w:t>
            </w:r>
          </w:p>
        </w:tc>
        <w:tc>
          <w:tcPr>
            <w:tcW w:w="2934" w:type="dxa"/>
            <w:tcBorders>
              <w:top w:val="single" w:sz="4" w:space="0" w:color="000000"/>
              <w:left w:val="single" w:sz="4" w:space="0" w:color="000000"/>
              <w:bottom w:val="single" w:sz="4" w:space="0" w:color="000000"/>
              <w:right w:val="single" w:sz="4" w:space="0" w:color="000000"/>
            </w:tcBorders>
          </w:tcPr>
          <w:p w14:paraId="1D66377C"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56B4D7C" w14:textId="77777777" w:rsidR="006A74C6" w:rsidRDefault="00504E53" w:rsidP="001D36F2">
            <w:r>
              <w:rPr>
                <w:rFonts w:ascii="Calibri" w:eastAsia="Calibri" w:hAnsi="Calibri" w:cs="Calibri"/>
                <w:u w:color="000000"/>
              </w:rPr>
              <w:t xml:space="preserve">ΑΛΑΣΣΑ </w:t>
            </w:r>
          </w:p>
        </w:tc>
        <w:tc>
          <w:tcPr>
            <w:tcW w:w="1829" w:type="dxa"/>
            <w:tcBorders>
              <w:top w:val="single" w:sz="4" w:space="0" w:color="000000"/>
              <w:left w:val="single" w:sz="4" w:space="0" w:color="000000"/>
              <w:bottom w:val="single" w:sz="4" w:space="0" w:color="000000"/>
              <w:right w:val="single" w:sz="4" w:space="0" w:color="000000"/>
            </w:tcBorders>
          </w:tcPr>
          <w:p w14:paraId="30888C27" w14:textId="77777777" w:rsidR="006A74C6" w:rsidRDefault="00504E53" w:rsidP="001D36F2">
            <w:r>
              <w:rPr>
                <w:rFonts w:ascii="Calibri" w:eastAsia="Calibri" w:hAnsi="Calibri" w:cs="Calibri"/>
                <w:u w:color="000000"/>
              </w:rPr>
              <w:t xml:space="preserve">353 </w:t>
            </w:r>
          </w:p>
        </w:tc>
      </w:tr>
      <w:tr w:rsidR="0030347E" w14:paraId="3555395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420C80F" w14:textId="77777777" w:rsidR="006A74C6" w:rsidRDefault="00504E53" w:rsidP="00B8073D">
            <w:pPr>
              <w:jc w:val="center"/>
            </w:pPr>
            <w:r>
              <w:rPr>
                <w:rFonts w:ascii="Calibri" w:eastAsia="Calibri" w:hAnsi="Calibri" w:cs="Calibri"/>
                <w:u w:color="000000"/>
              </w:rPr>
              <w:t>6</w:t>
            </w:r>
            <w:r w:rsidR="00893B6D">
              <w:rPr>
                <w:u w:color="000000"/>
                <w:lang w:val="el-GR"/>
              </w:rPr>
              <w:t>5</w:t>
            </w:r>
          </w:p>
        </w:tc>
        <w:tc>
          <w:tcPr>
            <w:tcW w:w="2934" w:type="dxa"/>
            <w:tcBorders>
              <w:top w:val="single" w:sz="4" w:space="0" w:color="000000"/>
              <w:left w:val="single" w:sz="4" w:space="0" w:color="000000"/>
              <w:bottom w:val="single" w:sz="4" w:space="0" w:color="000000"/>
              <w:right w:val="single" w:sz="4" w:space="0" w:color="000000"/>
            </w:tcBorders>
          </w:tcPr>
          <w:p w14:paraId="48A7A710"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2C0FE52" w14:textId="77777777" w:rsidR="006A74C6" w:rsidRDefault="00504E53" w:rsidP="001D36F2">
            <w:r>
              <w:rPr>
                <w:rFonts w:ascii="Calibri" w:eastAsia="Calibri" w:hAnsi="Calibri" w:cs="Calibri"/>
                <w:u w:color="000000"/>
              </w:rPr>
              <w:t xml:space="preserve">ΑΜΙΑΝΤΟΣ </w:t>
            </w:r>
          </w:p>
        </w:tc>
        <w:tc>
          <w:tcPr>
            <w:tcW w:w="1829" w:type="dxa"/>
            <w:tcBorders>
              <w:top w:val="single" w:sz="4" w:space="0" w:color="000000"/>
              <w:left w:val="single" w:sz="4" w:space="0" w:color="000000"/>
              <w:bottom w:val="single" w:sz="4" w:space="0" w:color="000000"/>
              <w:right w:val="single" w:sz="4" w:space="0" w:color="000000"/>
            </w:tcBorders>
          </w:tcPr>
          <w:p w14:paraId="20E9685B" w14:textId="77777777" w:rsidR="006A74C6" w:rsidRDefault="00504E53" w:rsidP="001D36F2">
            <w:r>
              <w:rPr>
                <w:rFonts w:ascii="Calibri" w:eastAsia="Calibri" w:hAnsi="Calibri" w:cs="Calibri"/>
                <w:u w:color="000000"/>
              </w:rPr>
              <w:t xml:space="preserve">1171 </w:t>
            </w:r>
          </w:p>
        </w:tc>
      </w:tr>
      <w:tr w:rsidR="0030347E" w14:paraId="08B56659"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21865125" w14:textId="77777777" w:rsidR="006A74C6" w:rsidRPr="007248E3" w:rsidRDefault="00504E53" w:rsidP="00B8073D">
            <w:pPr>
              <w:jc w:val="center"/>
            </w:pPr>
            <w:r w:rsidRPr="007248E3">
              <w:rPr>
                <w:rFonts w:ascii="Calibri" w:eastAsia="Calibri" w:hAnsi="Calibri" w:cs="Calibri"/>
                <w:u w:color="000000"/>
              </w:rPr>
              <w:t>6</w:t>
            </w:r>
            <w:r w:rsidR="00893B6D" w:rsidRPr="007248E3">
              <w:rPr>
                <w:u w:color="000000"/>
                <w:lang w:val="el-GR"/>
              </w:rPr>
              <w:t>6</w:t>
            </w:r>
          </w:p>
        </w:tc>
        <w:tc>
          <w:tcPr>
            <w:tcW w:w="2934" w:type="dxa"/>
            <w:tcBorders>
              <w:top w:val="single" w:sz="4" w:space="0" w:color="000000"/>
              <w:left w:val="single" w:sz="4" w:space="0" w:color="000000"/>
              <w:bottom w:val="single" w:sz="4" w:space="0" w:color="000000"/>
              <w:right w:val="single" w:sz="4" w:space="0" w:color="000000"/>
            </w:tcBorders>
          </w:tcPr>
          <w:p w14:paraId="38E3C04C"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45504DF" w14:textId="77777777" w:rsidR="006A74C6" w:rsidRDefault="00504E53" w:rsidP="001D36F2">
            <w:r>
              <w:rPr>
                <w:rFonts w:ascii="Calibri" w:eastAsia="Calibri" w:hAnsi="Calibri" w:cs="Calibri"/>
                <w:u w:color="000000"/>
              </w:rPr>
              <w:t xml:space="preserve">ΑΠΕΣΙΑ </w:t>
            </w:r>
          </w:p>
        </w:tc>
        <w:tc>
          <w:tcPr>
            <w:tcW w:w="1829" w:type="dxa"/>
            <w:tcBorders>
              <w:top w:val="single" w:sz="4" w:space="0" w:color="000000"/>
              <w:left w:val="single" w:sz="4" w:space="0" w:color="000000"/>
              <w:bottom w:val="single" w:sz="4" w:space="0" w:color="000000"/>
              <w:right w:val="single" w:sz="4" w:space="0" w:color="000000"/>
            </w:tcBorders>
          </w:tcPr>
          <w:p w14:paraId="1CA889A6" w14:textId="77777777" w:rsidR="006A74C6" w:rsidRDefault="00504E53" w:rsidP="001D36F2">
            <w:r>
              <w:rPr>
                <w:rFonts w:ascii="Calibri" w:eastAsia="Calibri" w:hAnsi="Calibri" w:cs="Calibri"/>
                <w:u w:color="000000"/>
              </w:rPr>
              <w:t xml:space="preserve">587 </w:t>
            </w:r>
          </w:p>
        </w:tc>
      </w:tr>
      <w:tr w:rsidR="0030347E" w14:paraId="6AAF543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2240AEC" w14:textId="77777777" w:rsidR="006A74C6" w:rsidRPr="007248E3" w:rsidRDefault="00504E53" w:rsidP="00B8073D">
            <w:pPr>
              <w:jc w:val="center"/>
            </w:pPr>
            <w:r w:rsidRPr="007248E3">
              <w:rPr>
                <w:rFonts w:ascii="Calibri" w:eastAsia="Calibri" w:hAnsi="Calibri" w:cs="Calibri"/>
                <w:u w:color="000000"/>
              </w:rPr>
              <w:t>6</w:t>
            </w:r>
            <w:r w:rsidR="00893B6D" w:rsidRPr="007248E3">
              <w:rPr>
                <w:u w:color="000000"/>
                <w:lang w:val="el-GR"/>
              </w:rPr>
              <w:t>7</w:t>
            </w:r>
          </w:p>
        </w:tc>
        <w:tc>
          <w:tcPr>
            <w:tcW w:w="2934" w:type="dxa"/>
            <w:tcBorders>
              <w:top w:val="single" w:sz="4" w:space="0" w:color="000000"/>
              <w:left w:val="single" w:sz="4" w:space="0" w:color="000000"/>
              <w:bottom w:val="single" w:sz="4" w:space="0" w:color="000000"/>
              <w:right w:val="single" w:sz="4" w:space="0" w:color="000000"/>
            </w:tcBorders>
          </w:tcPr>
          <w:p w14:paraId="2BC3C81E"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0E0EC36" w14:textId="77777777" w:rsidR="006A74C6" w:rsidRDefault="00504E53" w:rsidP="001D36F2">
            <w:r>
              <w:rPr>
                <w:rFonts w:ascii="Calibri" w:eastAsia="Calibri" w:hAnsi="Calibri" w:cs="Calibri"/>
                <w:u w:color="000000"/>
              </w:rPr>
              <w:t xml:space="preserve">ΑΡΣΟΣ ΛΕΜΕΣΟΥ </w:t>
            </w:r>
          </w:p>
        </w:tc>
        <w:tc>
          <w:tcPr>
            <w:tcW w:w="1829" w:type="dxa"/>
            <w:tcBorders>
              <w:top w:val="single" w:sz="4" w:space="0" w:color="000000"/>
              <w:left w:val="single" w:sz="4" w:space="0" w:color="000000"/>
              <w:bottom w:val="single" w:sz="4" w:space="0" w:color="000000"/>
              <w:right w:val="single" w:sz="4" w:space="0" w:color="000000"/>
            </w:tcBorders>
          </w:tcPr>
          <w:p w14:paraId="1FD287C5" w14:textId="77777777" w:rsidR="006A74C6" w:rsidRDefault="00504E53" w:rsidP="001D36F2">
            <w:r>
              <w:rPr>
                <w:rFonts w:ascii="Calibri" w:eastAsia="Calibri" w:hAnsi="Calibri" w:cs="Calibri"/>
                <w:u w:color="000000"/>
              </w:rPr>
              <w:t xml:space="preserve">860 </w:t>
            </w:r>
          </w:p>
        </w:tc>
      </w:tr>
      <w:tr w:rsidR="0030347E" w14:paraId="78587AFA"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33F0FBB" w14:textId="77777777" w:rsidR="006A74C6" w:rsidRPr="007248E3" w:rsidRDefault="00504E53" w:rsidP="00B8073D">
            <w:pPr>
              <w:jc w:val="center"/>
            </w:pPr>
            <w:r w:rsidRPr="007248E3">
              <w:rPr>
                <w:rFonts w:ascii="Calibri" w:eastAsia="Calibri" w:hAnsi="Calibri" w:cs="Calibri"/>
                <w:u w:color="000000"/>
              </w:rPr>
              <w:t>6</w:t>
            </w:r>
            <w:r w:rsidR="00893B6D" w:rsidRPr="007248E3">
              <w:rPr>
                <w:u w:color="000000"/>
                <w:lang w:val="el-GR"/>
              </w:rPr>
              <w:t>8</w:t>
            </w:r>
          </w:p>
        </w:tc>
        <w:tc>
          <w:tcPr>
            <w:tcW w:w="2934" w:type="dxa"/>
            <w:tcBorders>
              <w:top w:val="single" w:sz="4" w:space="0" w:color="000000"/>
              <w:left w:val="single" w:sz="4" w:space="0" w:color="000000"/>
              <w:bottom w:val="single" w:sz="4" w:space="0" w:color="000000"/>
              <w:right w:val="single" w:sz="4" w:space="0" w:color="000000"/>
            </w:tcBorders>
          </w:tcPr>
          <w:p w14:paraId="054B70E6"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A36D39D" w14:textId="77777777" w:rsidR="006A74C6" w:rsidRDefault="00504E53" w:rsidP="001D36F2">
            <w:r>
              <w:rPr>
                <w:rFonts w:ascii="Calibri" w:eastAsia="Calibri" w:hAnsi="Calibri" w:cs="Calibri"/>
                <w:u w:color="000000"/>
              </w:rPr>
              <w:t xml:space="preserve">ΑΨΙΟΥ </w:t>
            </w:r>
          </w:p>
        </w:tc>
        <w:tc>
          <w:tcPr>
            <w:tcW w:w="1829" w:type="dxa"/>
            <w:tcBorders>
              <w:top w:val="single" w:sz="4" w:space="0" w:color="000000"/>
              <w:left w:val="single" w:sz="4" w:space="0" w:color="000000"/>
              <w:bottom w:val="single" w:sz="4" w:space="0" w:color="000000"/>
              <w:right w:val="single" w:sz="4" w:space="0" w:color="000000"/>
            </w:tcBorders>
          </w:tcPr>
          <w:p w14:paraId="64610061" w14:textId="77777777" w:rsidR="006A74C6" w:rsidRDefault="00504E53" w:rsidP="001D36F2">
            <w:r>
              <w:rPr>
                <w:rFonts w:ascii="Calibri" w:eastAsia="Calibri" w:hAnsi="Calibri" w:cs="Calibri"/>
                <w:u w:color="000000"/>
              </w:rPr>
              <w:t xml:space="preserve">506 </w:t>
            </w:r>
          </w:p>
        </w:tc>
      </w:tr>
      <w:tr w:rsidR="0030347E" w14:paraId="448A77C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572BEAE" w14:textId="77777777" w:rsidR="006A74C6" w:rsidRPr="007248E3" w:rsidRDefault="00504E53" w:rsidP="00B8073D">
            <w:pPr>
              <w:jc w:val="center"/>
            </w:pPr>
            <w:r w:rsidRPr="007248E3">
              <w:rPr>
                <w:rFonts w:ascii="Calibri" w:eastAsia="Calibri" w:hAnsi="Calibri" w:cs="Calibri"/>
                <w:u w:color="000000"/>
              </w:rPr>
              <w:t>6</w:t>
            </w:r>
            <w:r w:rsidR="00893B6D" w:rsidRPr="007248E3">
              <w:rPr>
                <w:u w:color="000000"/>
                <w:lang w:val="el-GR"/>
              </w:rPr>
              <w:t>9</w:t>
            </w:r>
          </w:p>
        </w:tc>
        <w:tc>
          <w:tcPr>
            <w:tcW w:w="2934" w:type="dxa"/>
            <w:tcBorders>
              <w:top w:val="single" w:sz="4" w:space="0" w:color="000000"/>
              <w:left w:val="single" w:sz="4" w:space="0" w:color="000000"/>
              <w:bottom w:val="single" w:sz="4" w:space="0" w:color="000000"/>
              <w:right w:val="single" w:sz="4" w:space="0" w:color="000000"/>
            </w:tcBorders>
          </w:tcPr>
          <w:p w14:paraId="4E0A0EC6"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2E59B9E" w14:textId="77777777" w:rsidR="006A74C6" w:rsidRDefault="00504E53" w:rsidP="001D36F2">
            <w:r>
              <w:rPr>
                <w:rFonts w:ascii="Calibri" w:eastAsia="Calibri" w:hAnsi="Calibri" w:cs="Calibri"/>
                <w:u w:color="000000"/>
              </w:rPr>
              <w:t xml:space="preserve">ΒΑΣΑ ΚΟΙΛΑΝΙΟΥ </w:t>
            </w:r>
          </w:p>
        </w:tc>
        <w:tc>
          <w:tcPr>
            <w:tcW w:w="1829" w:type="dxa"/>
            <w:tcBorders>
              <w:top w:val="single" w:sz="4" w:space="0" w:color="000000"/>
              <w:left w:val="single" w:sz="4" w:space="0" w:color="000000"/>
              <w:bottom w:val="single" w:sz="4" w:space="0" w:color="000000"/>
              <w:right w:val="single" w:sz="4" w:space="0" w:color="000000"/>
            </w:tcBorders>
          </w:tcPr>
          <w:p w14:paraId="6D8FE67F" w14:textId="77777777" w:rsidR="006A74C6" w:rsidRDefault="00504E53" w:rsidP="001D36F2">
            <w:r>
              <w:rPr>
                <w:rFonts w:ascii="Calibri" w:eastAsia="Calibri" w:hAnsi="Calibri" w:cs="Calibri"/>
                <w:u w:color="000000"/>
              </w:rPr>
              <w:t xml:space="preserve">841 </w:t>
            </w:r>
          </w:p>
        </w:tc>
      </w:tr>
      <w:tr w:rsidR="0030347E" w14:paraId="01D93D18"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F218E1F" w14:textId="77777777" w:rsidR="006A74C6" w:rsidRPr="007248E3" w:rsidRDefault="00504E53" w:rsidP="00B8073D">
            <w:pPr>
              <w:jc w:val="center"/>
            </w:pPr>
            <w:r w:rsidRPr="007248E3">
              <w:rPr>
                <w:rFonts w:ascii="Calibri" w:eastAsia="Calibri" w:hAnsi="Calibri" w:cs="Calibri"/>
                <w:u w:color="000000"/>
                <w:lang w:val="el-GR"/>
              </w:rPr>
              <w:t>70</w:t>
            </w:r>
          </w:p>
        </w:tc>
        <w:tc>
          <w:tcPr>
            <w:tcW w:w="2934" w:type="dxa"/>
            <w:tcBorders>
              <w:top w:val="single" w:sz="4" w:space="0" w:color="000000"/>
              <w:left w:val="single" w:sz="4" w:space="0" w:color="000000"/>
              <w:bottom w:val="single" w:sz="4" w:space="0" w:color="000000"/>
              <w:right w:val="single" w:sz="4" w:space="0" w:color="000000"/>
            </w:tcBorders>
          </w:tcPr>
          <w:p w14:paraId="1555EEAA"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CB1BA77" w14:textId="77777777" w:rsidR="006A74C6" w:rsidRDefault="00504E53" w:rsidP="001D36F2">
            <w:r>
              <w:rPr>
                <w:rFonts w:ascii="Calibri" w:eastAsia="Calibri" w:hAnsi="Calibri" w:cs="Calibri"/>
                <w:u w:color="000000"/>
              </w:rPr>
              <w:t xml:space="preserve">ΒΟΥΝΙ </w:t>
            </w:r>
          </w:p>
        </w:tc>
        <w:tc>
          <w:tcPr>
            <w:tcW w:w="1829" w:type="dxa"/>
            <w:tcBorders>
              <w:top w:val="single" w:sz="4" w:space="0" w:color="000000"/>
              <w:left w:val="single" w:sz="4" w:space="0" w:color="000000"/>
              <w:bottom w:val="single" w:sz="4" w:space="0" w:color="000000"/>
              <w:right w:val="single" w:sz="4" w:space="0" w:color="000000"/>
            </w:tcBorders>
          </w:tcPr>
          <w:p w14:paraId="694B1E60" w14:textId="77777777" w:rsidR="006A74C6" w:rsidRDefault="00504E53" w:rsidP="001D36F2">
            <w:r>
              <w:rPr>
                <w:rFonts w:ascii="Calibri" w:eastAsia="Calibri" w:hAnsi="Calibri" w:cs="Calibri"/>
                <w:u w:color="000000"/>
              </w:rPr>
              <w:t xml:space="preserve">869 </w:t>
            </w:r>
          </w:p>
        </w:tc>
      </w:tr>
      <w:tr w:rsidR="0030347E" w14:paraId="558606B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6096AA2" w14:textId="77777777" w:rsidR="006A74C6" w:rsidRPr="007248E3" w:rsidRDefault="00504E53" w:rsidP="00B8073D">
            <w:pPr>
              <w:jc w:val="center"/>
            </w:pPr>
            <w:r w:rsidRPr="007248E3">
              <w:rPr>
                <w:rFonts w:ascii="Calibri" w:eastAsia="Calibri" w:hAnsi="Calibri" w:cs="Calibri"/>
                <w:u w:color="000000"/>
                <w:lang w:val="el-GR"/>
              </w:rPr>
              <w:t>71</w:t>
            </w:r>
          </w:p>
        </w:tc>
        <w:tc>
          <w:tcPr>
            <w:tcW w:w="2934" w:type="dxa"/>
            <w:tcBorders>
              <w:top w:val="single" w:sz="4" w:space="0" w:color="000000"/>
              <w:left w:val="single" w:sz="4" w:space="0" w:color="000000"/>
              <w:bottom w:val="single" w:sz="4" w:space="0" w:color="000000"/>
              <w:right w:val="single" w:sz="4" w:space="0" w:color="000000"/>
            </w:tcBorders>
          </w:tcPr>
          <w:p w14:paraId="324C8313"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C4D3F8B" w14:textId="77777777" w:rsidR="006A74C6" w:rsidRDefault="00504E53" w:rsidP="001D36F2">
            <w:r>
              <w:rPr>
                <w:rFonts w:ascii="Calibri" w:eastAsia="Calibri" w:hAnsi="Calibri" w:cs="Calibri"/>
                <w:u w:color="000000"/>
              </w:rPr>
              <w:t xml:space="preserve">ΓΕΡΑΣΑ </w:t>
            </w:r>
          </w:p>
        </w:tc>
        <w:tc>
          <w:tcPr>
            <w:tcW w:w="1829" w:type="dxa"/>
            <w:tcBorders>
              <w:top w:val="single" w:sz="4" w:space="0" w:color="000000"/>
              <w:left w:val="single" w:sz="4" w:space="0" w:color="000000"/>
              <w:bottom w:val="single" w:sz="4" w:space="0" w:color="000000"/>
              <w:right w:val="single" w:sz="4" w:space="0" w:color="000000"/>
            </w:tcBorders>
          </w:tcPr>
          <w:p w14:paraId="7A8B854E" w14:textId="77777777" w:rsidR="006A74C6" w:rsidRDefault="00504E53" w:rsidP="001D36F2">
            <w:r>
              <w:rPr>
                <w:rFonts w:ascii="Calibri" w:eastAsia="Calibri" w:hAnsi="Calibri" w:cs="Calibri"/>
                <w:u w:color="000000"/>
              </w:rPr>
              <w:t xml:space="preserve">449 </w:t>
            </w:r>
          </w:p>
        </w:tc>
      </w:tr>
      <w:tr w:rsidR="0030347E" w14:paraId="0CEBA22E"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11BC33E2" w14:textId="77777777" w:rsidR="006A74C6" w:rsidRPr="007248E3" w:rsidRDefault="00504E53" w:rsidP="00B8073D">
            <w:pPr>
              <w:jc w:val="center"/>
              <w:rPr>
                <w:lang w:val="el-GR"/>
              </w:rPr>
            </w:pPr>
            <w:r w:rsidRPr="007248E3">
              <w:rPr>
                <w:lang w:val="el-GR"/>
              </w:rPr>
              <w:t>7</w:t>
            </w:r>
            <w:r w:rsidR="00893B6D" w:rsidRPr="007248E3">
              <w:rPr>
                <w:lang w:val="el-GR"/>
              </w:rPr>
              <w:t>2</w:t>
            </w:r>
          </w:p>
        </w:tc>
        <w:tc>
          <w:tcPr>
            <w:tcW w:w="2934" w:type="dxa"/>
            <w:tcBorders>
              <w:top w:val="single" w:sz="4" w:space="0" w:color="000000"/>
              <w:left w:val="single" w:sz="4" w:space="0" w:color="000000"/>
              <w:bottom w:val="single" w:sz="4" w:space="0" w:color="000000"/>
              <w:right w:val="single" w:sz="4" w:space="0" w:color="000000"/>
            </w:tcBorders>
          </w:tcPr>
          <w:p w14:paraId="7C1F2EAE"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34EB149" w14:textId="77777777" w:rsidR="006A74C6" w:rsidRDefault="00504E53" w:rsidP="001D36F2">
            <w:r>
              <w:rPr>
                <w:rFonts w:ascii="Calibri" w:eastAsia="Calibri" w:hAnsi="Calibri" w:cs="Calibri"/>
                <w:u w:color="000000"/>
              </w:rPr>
              <w:t xml:space="preserve">ΓΕΡΟΒΑΣΑ </w:t>
            </w:r>
          </w:p>
        </w:tc>
        <w:tc>
          <w:tcPr>
            <w:tcW w:w="1829" w:type="dxa"/>
            <w:tcBorders>
              <w:top w:val="single" w:sz="4" w:space="0" w:color="000000"/>
              <w:left w:val="single" w:sz="4" w:space="0" w:color="000000"/>
              <w:bottom w:val="single" w:sz="4" w:space="0" w:color="000000"/>
              <w:right w:val="single" w:sz="4" w:space="0" w:color="000000"/>
            </w:tcBorders>
          </w:tcPr>
          <w:p w14:paraId="0CF422E7" w14:textId="77777777" w:rsidR="006A74C6" w:rsidRDefault="00504E53" w:rsidP="001D36F2">
            <w:r>
              <w:rPr>
                <w:rFonts w:ascii="Calibri" w:eastAsia="Calibri" w:hAnsi="Calibri" w:cs="Calibri"/>
                <w:u w:color="000000"/>
              </w:rPr>
              <w:t xml:space="preserve">513 </w:t>
            </w:r>
          </w:p>
        </w:tc>
      </w:tr>
      <w:tr w:rsidR="0030347E" w14:paraId="3FEBA804"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6B98345" w14:textId="77777777" w:rsidR="006A74C6" w:rsidRPr="007248E3" w:rsidRDefault="00504E53" w:rsidP="00B8073D">
            <w:pPr>
              <w:jc w:val="center"/>
            </w:pPr>
            <w:r w:rsidRPr="007248E3">
              <w:rPr>
                <w:rFonts w:ascii="Calibri" w:eastAsia="Calibri" w:hAnsi="Calibri" w:cs="Calibri"/>
                <w:u w:color="000000"/>
              </w:rPr>
              <w:t>7</w:t>
            </w:r>
            <w:r w:rsidR="00893B6D" w:rsidRPr="007248E3">
              <w:rPr>
                <w:u w:color="000000"/>
                <w:lang w:val="el-GR"/>
              </w:rPr>
              <w:t>3</w:t>
            </w:r>
          </w:p>
        </w:tc>
        <w:tc>
          <w:tcPr>
            <w:tcW w:w="2934" w:type="dxa"/>
            <w:tcBorders>
              <w:top w:val="single" w:sz="4" w:space="0" w:color="000000"/>
              <w:left w:val="single" w:sz="4" w:space="0" w:color="000000"/>
              <w:bottom w:val="single" w:sz="4" w:space="0" w:color="000000"/>
              <w:right w:val="single" w:sz="4" w:space="0" w:color="000000"/>
            </w:tcBorders>
          </w:tcPr>
          <w:p w14:paraId="55EDCF9F"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F42F3A3" w14:textId="77777777" w:rsidR="006A74C6" w:rsidRDefault="00504E53" w:rsidP="001D36F2">
            <w:r>
              <w:rPr>
                <w:rFonts w:ascii="Calibri" w:eastAsia="Calibri" w:hAnsi="Calibri" w:cs="Calibri"/>
                <w:u w:color="000000"/>
              </w:rPr>
              <w:t xml:space="preserve">ΔΥΜΕΣ </w:t>
            </w:r>
          </w:p>
        </w:tc>
        <w:tc>
          <w:tcPr>
            <w:tcW w:w="1829" w:type="dxa"/>
            <w:tcBorders>
              <w:top w:val="single" w:sz="4" w:space="0" w:color="000000"/>
              <w:left w:val="single" w:sz="4" w:space="0" w:color="000000"/>
              <w:bottom w:val="single" w:sz="4" w:space="0" w:color="000000"/>
              <w:right w:val="single" w:sz="4" w:space="0" w:color="000000"/>
            </w:tcBorders>
          </w:tcPr>
          <w:p w14:paraId="668964C4" w14:textId="77777777" w:rsidR="006A74C6" w:rsidRDefault="00504E53" w:rsidP="001D36F2">
            <w:r>
              <w:rPr>
                <w:rFonts w:ascii="Calibri" w:eastAsia="Calibri" w:hAnsi="Calibri" w:cs="Calibri"/>
                <w:u w:color="000000"/>
              </w:rPr>
              <w:t xml:space="preserve">1061 </w:t>
            </w:r>
          </w:p>
        </w:tc>
      </w:tr>
      <w:tr w:rsidR="0030347E" w14:paraId="7E49B281"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E99821C" w14:textId="77777777" w:rsidR="006A74C6" w:rsidRPr="007248E3" w:rsidRDefault="00504E53" w:rsidP="00B8073D">
            <w:pPr>
              <w:jc w:val="center"/>
            </w:pPr>
            <w:r w:rsidRPr="007248E3">
              <w:rPr>
                <w:rFonts w:ascii="Calibri" w:eastAsia="Calibri" w:hAnsi="Calibri" w:cs="Calibri"/>
                <w:u w:color="000000"/>
              </w:rPr>
              <w:lastRenderedPageBreak/>
              <w:t>7</w:t>
            </w:r>
            <w:r w:rsidR="00893B6D" w:rsidRPr="007248E3">
              <w:rPr>
                <w:u w:color="000000"/>
                <w:lang w:val="el-GR"/>
              </w:rPr>
              <w:t>4</w:t>
            </w:r>
          </w:p>
        </w:tc>
        <w:tc>
          <w:tcPr>
            <w:tcW w:w="2934" w:type="dxa"/>
            <w:tcBorders>
              <w:top w:val="single" w:sz="4" w:space="0" w:color="000000"/>
              <w:left w:val="single" w:sz="4" w:space="0" w:color="000000"/>
              <w:bottom w:val="single" w:sz="4" w:space="0" w:color="000000"/>
              <w:right w:val="single" w:sz="4" w:space="0" w:color="000000"/>
            </w:tcBorders>
          </w:tcPr>
          <w:p w14:paraId="72215226"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3595DD1" w14:textId="77777777" w:rsidR="006A74C6" w:rsidRDefault="00504E53" w:rsidP="001D36F2">
            <w:r>
              <w:rPr>
                <w:rFonts w:ascii="Calibri" w:eastAsia="Calibri" w:hAnsi="Calibri" w:cs="Calibri"/>
                <w:u w:color="000000"/>
              </w:rPr>
              <w:t xml:space="preserve">ΔΩΡΑ </w:t>
            </w:r>
          </w:p>
        </w:tc>
        <w:tc>
          <w:tcPr>
            <w:tcW w:w="1829" w:type="dxa"/>
            <w:tcBorders>
              <w:top w:val="single" w:sz="4" w:space="0" w:color="000000"/>
              <w:left w:val="single" w:sz="4" w:space="0" w:color="000000"/>
              <w:bottom w:val="single" w:sz="4" w:space="0" w:color="000000"/>
              <w:right w:val="single" w:sz="4" w:space="0" w:color="000000"/>
            </w:tcBorders>
          </w:tcPr>
          <w:p w14:paraId="1670BE85" w14:textId="77777777" w:rsidR="006A74C6" w:rsidRDefault="00504E53" w:rsidP="001D36F2">
            <w:r>
              <w:rPr>
                <w:rFonts w:ascii="Calibri" w:eastAsia="Calibri" w:hAnsi="Calibri" w:cs="Calibri"/>
                <w:u w:color="000000"/>
              </w:rPr>
              <w:t xml:space="preserve">662 </w:t>
            </w:r>
          </w:p>
        </w:tc>
      </w:tr>
      <w:tr w:rsidR="0030347E" w14:paraId="587179A7"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C51F5EC" w14:textId="77777777" w:rsidR="006A74C6" w:rsidRPr="007248E3" w:rsidRDefault="00504E53" w:rsidP="00B8073D">
            <w:pPr>
              <w:jc w:val="center"/>
            </w:pPr>
            <w:r w:rsidRPr="007248E3">
              <w:rPr>
                <w:rFonts w:ascii="Calibri" w:eastAsia="Calibri" w:hAnsi="Calibri" w:cs="Calibri"/>
                <w:u w:color="000000"/>
              </w:rPr>
              <w:t>7</w:t>
            </w:r>
            <w:r w:rsidR="00893B6D" w:rsidRPr="007248E3">
              <w:rPr>
                <w:u w:color="000000"/>
                <w:lang w:val="el-GR"/>
              </w:rPr>
              <w:t>5</w:t>
            </w:r>
          </w:p>
        </w:tc>
        <w:tc>
          <w:tcPr>
            <w:tcW w:w="2934" w:type="dxa"/>
            <w:tcBorders>
              <w:top w:val="single" w:sz="4" w:space="0" w:color="000000"/>
              <w:left w:val="single" w:sz="4" w:space="0" w:color="000000"/>
              <w:bottom w:val="single" w:sz="4" w:space="0" w:color="000000"/>
              <w:right w:val="single" w:sz="4" w:space="0" w:color="000000"/>
            </w:tcBorders>
          </w:tcPr>
          <w:p w14:paraId="1F5450B4"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0A8C783" w14:textId="77777777" w:rsidR="006A74C6" w:rsidRDefault="00504E53" w:rsidP="001D36F2">
            <w:r>
              <w:rPr>
                <w:rFonts w:ascii="Calibri" w:eastAsia="Calibri" w:hAnsi="Calibri" w:cs="Calibri"/>
                <w:u w:color="000000"/>
              </w:rPr>
              <w:t xml:space="preserve">ΔΩΡΟΣ </w:t>
            </w:r>
          </w:p>
        </w:tc>
        <w:tc>
          <w:tcPr>
            <w:tcW w:w="1829" w:type="dxa"/>
            <w:tcBorders>
              <w:top w:val="single" w:sz="4" w:space="0" w:color="000000"/>
              <w:left w:val="single" w:sz="4" w:space="0" w:color="000000"/>
              <w:bottom w:val="single" w:sz="4" w:space="0" w:color="000000"/>
              <w:right w:val="single" w:sz="4" w:space="0" w:color="000000"/>
            </w:tcBorders>
          </w:tcPr>
          <w:p w14:paraId="65FA8FF4" w14:textId="77777777" w:rsidR="006A74C6" w:rsidRDefault="00504E53" w:rsidP="001D36F2">
            <w:r>
              <w:rPr>
                <w:rFonts w:ascii="Calibri" w:eastAsia="Calibri" w:hAnsi="Calibri" w:cs="Calibri"/>
                <w:u w:color="000000"/>
              </w:rPr>
              <w:t xml:space="preserve">569 </w:t>
            </w:r>
          </w:p>
        </w:tc>
      </w:tr>
      <w:tr w:rsidR="0030347E" w14:paraId="0FE2D028"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454E432" w14:textId="77777777" w:rsidR="006A74C6" w:rsidRPr="007248E3" w:rsidRDefault="00504E53" w:rsidP="00B8073D">
            <w:pPr>
              <w:jc w:val="center"/>
            </w:pPr>
            <w:r w:rsidRPr="007248E3">
              <w:rPr>
                <w:rFonts w:ascii="Calibri" w:eastAsia="Calibri" w:hAnsi="Calibri" w:cs="Calibri"/>
                <w:u w:color="000000"/>
              </w:rPr>
              <w:t>7</w:t>
            </w:r>
            <w:r w:rsidR="00893B6D" w:rsidRPr="007248E3">
              <w:rPr>
                <w:u w:color="000000"/>
                <w:lang w:val="el-GR"/>
              </w:rPr>
              <w:t>6</w:t>
            </w:r>
          </w:p>
        </w:tc>
        <w:tc>
          <w:tcPr>
            <w:tcW w:w="2934" w:type="dxa"/>
            <w:tcBorders>
              <w:top w:val="single" w:sz="4" w:space="0" w:color="000000"/>
              <w:left w:val="single" w:sz="4" w:space="0" w:color="000000"/>
              <w:bottom w:val="single" w:sz="4" w:space="0" w:color="000000"/>
              <w:right w:val="single" w:sz="4" w:space="0" w:color="000000"/>
            </w:tcBorders>
          </w:tcPr>
          <w:p w14:paraId="17C3148E"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1F83C84" w14:textId="77777777" w:rsidR="006A74C6" w:rsidRDefault="00504E53" w:rsidP="001D36F2">
            <w:r>
              <w:rPr>
                <w:rFonts w:ascii="Calibri" w:eastAsia="Calibri" w:hAnsi="Calibri" w:cs="Calibri"/>
                <w:u w:color="000000"/>
              </w:rPr>
              <w:t xml:space="preserve">ΖΩΟΠΗΓΗ </w:t>
            </w:r>
          </w:p>
        </w:tc>
        <w:tc>
          <w:tcPr>
            <w:tcW w:w="1829" w:type="dxa"/>
            <w:tcBorders>
              <w:top w:val="single" w:sz="4" w:space="0" w:color="000000"/>
              <w:left w:val="single" w:sz="4" w:space="0" w:color="000000"/>
              <w:bottom w:val="single" w:sz="4" w:space="0" w:color="000000"/>
              <w:right w:val="single" w:sz="4" w:space="0" w:color="000000"/>
            </w:tcBorders>
          </w:tcPr>
          <w:p w14:paraId="1B365EE2" w14:textId="77777777" w:rsidR="006A74C6" w:rsidRDefault="00504E53" w:rsidP="001D36F2">
            <w:r>
              <w:rPr>
                <w:rFonts w:ascii="Calibri" w:eastAsia="Calibri" w:hAnsi="Calibri" w:cs="Calibri"/>
                <w:u w:color="000000"/>
              </w:rPr>
              <w:t xml:space="preserve">970 </w:t>
            </w:r>
          </w:p>
        </w:tc>
      </w:tr>
      <w:tr w:rsidR="0030347E" w14:paraId="2EAE525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B585006" w14:textId="77777777" w:rsidR="006A74C6" w:rsidRPr="007248E3" w:rsidRDefault="00504E53" w:rsidP="00B8073D">
            <w:pPr>
              <w:jc w:val="center"/>
            </w:pPr>
            <w:r w:rsidRPr="007248E3">
              <w:rPr>
                <w:rFonts w:ascii="Calibri" w:eastAsia="Calibri" w:hAnsi="Calibri" w:cs="Calibri"/>
                <w:u w:color="000000"/>
              </w:rPr>
              <w:t>7</w:t>
            </w:r>
            <w:r w:rsidR="00893B6D" w:rsidRPr="007248E3">
              <w:rPr>
                <w:u w:color="000000"/>
                <w:lang w:val="el-GR"/>
              </w:rPr>
              <w:t>7</w:t>
            </w:r>
          </w:p>
        </w:tc>
        <w:tc>
          <w:tcPr>
            <w:tcW w:w="2934" w:type="dxa"/>
            <w:tcBorders>
              <w:top w:val="single" w:sz="4" w:space="0" w:color="000000"/>
              <w:left w:val="single" w:sz="4" w:space="0" w:color="000000"/>
              <w:bottom w:val="single" w:sz="4" w:space="0" w:color="000000"/>
              <w:right w:val="single" w:sz="4" w:space="0" w:color="000000"/>
            </w:tcBorders>
          </w:tcPr>
          <w:p w14:paraId="5602A037"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DC93400" w14:textId="77777777" w:rsidR="006A74C6" w:rsidRDefault="00504E53" w:rsidP="001D36F2">
            <w:r>
              <w:rPr>
                <w:rFonts w:ascii="Calibri" w:eastAsia="Calibri" w:hAnsi="Calibri" w:cs="Calibri"/>
                <w:u w:color="000000"/>
              </w:rPr>
              <w:t xml:space="preserve">ΚΑΛΟ ΧΩΡΙΟ ΛΕΜΕΣΟΥ </w:t>
            </w:r>
          </w:p>
        </w:tc>
        <w:tc>
          <w:tcPr>
            <w:tcW w:w="1829" w:type="dxa"/>
            <w:tcBorders>
              <w:top w:val="single" w:sz="4" w:space="0" w:color="000000"/>
              <w:left w:val="single" w:sz="4" w:space="0" w:color="000000"/>
              <w:bottom w:val="single" w:sz="4" w:space="0" w:color="000000"/>
              <w:right w:val="single" w:sz="4" w:space="0" w:color="000000"/>
            </w:tcBorders>
          </w:tcPr>
          <w:p w14:paraId="6ADCAB8E" w14:textId="77777777" w:rsidR="006A74C6" w:rsidRDefault="00504E53" w:rsidP="001D36F2">
            <w:r>
              <w:rPr>
                <w:rFonts w:ascii="Calibri" w:eastAsia="Calibri" w:hAnsi="Calibri" w:cs="Calibri"/>
                <w:u w:color="000000"/>
              </w:rPr>
              <w:t xml:space="preserve">838 </w:t>
            </w:r>
          </w:p>
        </w:tc>
      </w:tr>
      <w:tr w:rsidR="0030347E" w14:paraId="045A9F14"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70996882" w14:textId="77777777" w:rsidR="006A74C6" w:rsidRPr="007248E3" w:rsidRDefault="00504E53" w:rsidP="00B8073D">
            <w:pPr>
              <w:jc w:val="center"/>
            </w:pPr>
            <w:r w:rsidRPr="007248E3">
              <w:rPr>
                <w:rFonts w:ascii="Calibri" w:eastAsia="Calibri" w:hAnsi="Calibri" w:cs="Calibri"/>
                <w:u w:color="000000"/>
              </w:rPr>
              <w:t>7</w:t>
            </w:r>
            <w:r w:rsidR="00893B6D" w:rsidRPr="007248E3">
              <w:rPr>
                <w:u w:color="000000"/>
                <w:lang w:val="el-GR"/>
              </w:rPr>
              <w:t>8</w:t>
            </w:r>
          </w:p>
        </w:tc>
        <w:tc>
          <w:tcPr>
            <w:tcW w:w="2934" w:type="dxa"/>
            <w:tcBorders>
              <w:top w:val="single" w:sz="4" w:space="0" w:color="000000"/>
              <w:left w:val="single" w:sz="4" w:space="0" w:color="000000"/>
              <w:bottom w:val="single" w:sz="4" w:space="0" w:color="000000"/>
              <w:right w:val="single" w:sz="4" w:space="0" w:color="000000"/>
            </w:tcBorders>
          </w:tcPr>
          <w:p w14:paraId="484B3711"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88C5A20" w14:textId="77777777" w:rsidR="006A74C6" w:rsidRDefault="00504E53" w:rsidP="001D36F2">
            <w:r>
              <w:rPr>
                <w:rFonts w:ascii="Calibri" w:eastAsia="Calibri" w:hAnsi="Calibri" w:cs="Calibri"/>
                <w:u w:color="000000"/>
              </w:rPr>
              <w:t xml:space="preserve">ΚΑΜΙΝΑΡΙΑ </w:t>
            </w:r>
          </w:p>
        </w:tc>
        <w:tc>
          <w:tcPr>
            <w:tcW w:w="1829" w:type="dxa"/>
            <w:tcBorders>
              <w:top w:val="single" w:sz="4" w:space="0" w:color="000000"/>
              <w:left w:val="single" w:sz="4" w:space="0" w:color="000000"/>
              <w:bottom w:val="single" w:sz="4" w:space="0" w:color="000000"/>
              <w:right w:val="single" w:sz="4" w:space="0" w:color="000000"/>
            </w:tcBorders>
          </w:tcPr>
          <w:p w14:paraId="0B6A3407" w14:textId="77777777" w:rsidR="006A74C6" w:rsidRDefault="00504E53" w:rsidP="001D36F2">
            <w:r>
              <w:rPr>
                <w:rFonts w:ascii="Calibri" w:eastAsia="Calibri" w:hAnsi="Calibri" w:cs="Calibri"/>
                <w:u w:color="000000"/>
              </w:rPr>
              <w:t xml:space="preserve">840 </w:t>
            </w:r>
          </w:p>
        </w:tc>
      </w:tr>
      <w:tr w:rsidR="0030347E" w14:paraId="0BC239D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3956E07" w14:textId="77777777" w:rsidR="006A74C6" w:rsidRPr="00291506" w:rsidRDefault="00504E53" w:rsidP="00B8073D">
            <w:pPr>
              <w:jc w:val="center"/>
              <w:rPr>
                <w:lang w:val="el-GR"/>
              </w:rPr>
            </w:pPr>
            <w:r w:rsidRPr="007248E3">
              <w:rPr>
                <w:rFonts w:ascii="Calibri" w:eastAsia="Calibri" w:hAnsi="Calibri" w:cs="Calibri"/>
                <w:u w:color="000000"/>
              </w:rPr>
              <w:t>7</w:t>
            </w:r>
            <w:r w:rsidR="00893B6D" w:rsidRPr="007248E3">
              <w:rPr>
                <w:u w:color="000000"/>
                <w:lang w:val="el-GR"/>
              </w:rPr>
              <w:t>9</w:t>
            </w:r>
          </w:p>
        </w:tc>
        <w:tc>
          <w:tcPr>
            <w:tcW w:w="2934" w:type="dxa"/>
            <w:tcBorders>
              <w:top w:val="single" w:sz="4" w:space="0" w:color="000000"/>
              <w:left w:val="single" w:sz="4" w:space="0" w:color="000000"/>
              <w:bottom w:val="single" w:sz="4" w:space="0" w:color="000000"/>
              <w:right w:val="single" w:sz="4" w:space="0" w:color="000000"/>
            </w:tcBorders>
          </w:tcPr>
          <w:p w14:paraId="36AAB904"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E88AA51" w14:textId="77777777" w:rsidR="006A74C6" w:rsidRDefault="00504E53" w:rsidP="001D36F2">
            <w:r>
              <w:rPr>
                <w:rFonts w:ascii="Calibri" w:eastAsia="Calibri" w:hAnsi="Calibri" w:cs="Calibri"/>
                <w:u w:color="000000"/>
              </w:rPr>
              <w:t xml:space="preserve">ΚΑΠΗΛΕΙΟ </w:t>
            </w:r>
          </w:p>
        </w:tc>
        <w:tc>
          <w:tcPr>
            <w:tcW w:w="1829" w:type="dxa"/>
            <w:tcBorders>
              <w:top w:val="single" w:sz="4" w:space="0" w:color="000000"/>
              <w:left w:val="single" w:sz="4" w:space="0" w:color="000000"/>
              <w:bottom w:val="single" w:sz="4" w:space="0" w:color="000000"/>
              <w:right w:val="single" w:sz="4" w:space="0" w:color="000000"/>
            </w:tcBorders>
          </w:tcPr>
          <w:p w14:paraId="6BFAB36C" w14:textId="77777777" w:rsidR="006A74C6" w:rsidRDefault="00504E53" w:rsidP="001D36F2">
            <w:r>
              <w:rPr>
                <w:rFonts w:ascii="Calibri" w:eastAsia="Calibri" w:hAnsi="Calibri" w:cs="Calibri"/>
                <w:u w:color="000000"/>
              </w:rPr>
              <w:t xml:space="preserve">514 </w:t>
            </w:r>
          </w:p>
        </w:tc>
      </w:tr>
      <w:tr w:rsidR="0030347E" w14:paraId="0A3C5D7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530928A" w14:textId="77777777" w:rsidR="006A74C6" w:rsidRPr="007248E3" w:rsidRDefault="00504E53" w:rsidP="00B8073D">
            <w:pPr>
              <w:jc w:val="center"/>
              <w:rPr>
                <w:lang w:val="el-GR"/>
              </w:rPr>
            </w:pPr>
            <w:r w:rsidRPr="007248E3">
              <w:rPr>
                <w:rFonts w:ascii="Calibri" w:eastAsia="Calibri" w:hAnsi="Calibri" w:cs="Calibri"/>
                <w:u w:color="000000"/>
                <w:lang w:val="el-GR"/>
              </w:rPr>
              <w:t>80</w:t>
            </w:r>
          </w:p>
        </w:tc>
        <w:tc>
          <w:tcPr>
            <w:tcW w:w="2934" w:type="dxa"/>
            <w:tcBorders>
              <w:top w:val="single" w:sz="4" w:space="0" w:color="000000"/>
              <w:left w:val="single" w:sz="4" w:space="0" w:color="000000"/>
              <w:bottom w:val="single" w:sz="4" w:space="0" w:color="000000"/>
              <w:right w:val="single" w:sz="4" w:space="0" w:color="000000"/>
            </w:tcBorders>
          </w:tcPr>
          <w:p w14:paraId="237297E5"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E39E4E9" w14:textId="77777777" w:rsidR="006A74C6" w:rsidRDefault="00504E53" w:rsidP="001D36F2">
            <w:r>
              <w:rPr>
                <w:rFonts w:ascii="Calibri" w:eastAsia="Calibri" w:hAnsi="Calibri" w:cs="Calibri"/>
                <w:u w:color="000000"/>
              </w:rPr>
              <w:t xml:space="preserve">ΚΑΤΩ ΚΙΒΙΔΕΣ </w:t>
            </w:r>
          </w:p>
        </w:tc>
        <w:tc>
          <w:tcPr>
            <w:tcW w:w="1829" w:type="dxa"/>
            <w:tcBorders>
              <w:top w:val="single" w:sz="4" w:space="0" w:color="000000"/>
              <w:left w:val="single" w:sz="4" w:space="0" w:color="000000"/>
              <w:bottom w:val="single" w:sz="4" w:space="0" w:color="000000"/>
              <w:right w:val="single" w:sz="4" w:space="0" w:color="000000"/>
            </w:tcBorders>
          </w:tcPr>
          <w:p w14:paraId="0E0FABBE" w14:textId="77777777" w:rsidR="006A74C6" w:rsidRDefault="00504E53" w:rsidP="001D36F2">
            <w:r>
              <w:rPr>
                <w:rFonts w:ascii="Calibri" w:eastAsia="Calibri" w:hAnsi="Calibri" w:cs="Calibri"/>
                <w:u w:color="000000"/>
              </w:rPr>
              <w:t xml:space="preserve">430 </w:t>
            </w:r>
          </w:p>
        </w:tc>
      </w:tr>
      <w:tr w:rsidR="0030347E" w14:paraId="4F7E942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8DB2022" w14:textId="77777777" w:rsidR="006A74C6" w:rsidRPr="007248E3" w:rsidRDefault="00504E53" w:rsidP="00B8073D">
            <w:pPr>
              <w:jc w:val="center"/>
            </w:pPr>
            <w:r w:rsidRPr="007248E3">
              <w:rPr>
                <w:rFonts w:ascii="Calibri" w:eastAsia="Calibri" w:hAnsi="Calibri" w:cs="Calibri"/>
                <w:u w:color="000000"/>
                <w:lang w:val="el-GR"/>
              </w:rPr>
              <w:t>81</w:t>
            </w:r>
          </w:p>
        </w:tc>
        <w:tc>
          <w:tcPr>
            <w:tcW w:w="2934" w:type="dxa"/>
            <w:tcBorders>
              <w:top w:val="single" w:sz="4" w:space="0" w:color="000000"/>
              <w:left w:val="single" w:sz="4" w:space="0" w:color="000000"/>
              <w:bottom w:val="single" w:sz="4" w:space="0" w:color="000000"/>
              <w:right w:val="single" w:sz="4" w:space="0" w:color="000000"/>
            </w:tcBorders>
          </w:tcPr>
          <w:p w14:paraId="196C9A23"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661E5C3" w14:textId="77777777" w:rsidR="006A74C6" w:rsidRDefault="00504E53" w:rsidP="001D36F2">
            <w:r>
              <w:rPr>
                <w:rFonts w:ascii="Calibri" w:eastAsia="Calibri" w:hAnsi="Calibri" w:cs="Calibri"/>
                <w:u w:color="000000"/>
              </w:rPr>
              <w:t xml:space="preserve">ΚΑΤΩ ΜΥΛΟΣ </w:t>
            </w:r>
          </w:p>
        </w:tc>
        <w:tc>
          <w:tcPr>
            <w:tcW w:w="1829" w:type="dxa"/>
            <w:tcBorders>
              <w:top w:val="single" w:sz="4" w:space="0" w:color="000000"/>
              <w:left w:val="single" w:sz="4" w:space="0" w:color="000000"/>
              <w:bottom w:val="single" w:sz="4" w:space="0" w:color="000000"/>
              <w:right w:val="single" w:sz="4" w:space="0" w:color="000000"/>
            </w:tcBorders>
          </w:tcPr>
          <w:p w14:paraId="24B85AC2" w14:textId="77777777" w:rsidR="006A74C6" w:rsidRDefault="00504E53" w:rsidP="001D36F2">
            <w:r>
              <w:rPr>
                <w:rFonts w:ascii="Calibri" w:eastAsia="Calibri" w:hAnsi="Calibri" w:cs="Calibri"/>
                <w:u w:color="000000"/>
              </w:rPr>
              <w:t xml:space="preserve">875 </w:t>
            </w:r>
          </w:p>
        </w:tc>
      </w:tr>
      <w:tr w:rsidR="0030347E" w14:paraId="279276B8"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6056CB0" w14:textId="77777777" w:rsidR="006A74C6" w:rsidRPr="007248E3" w:rsidRDefault="00504E53" w:rsidP="00B8073D">
            <w:pPr>
              <w:jc w:val="center"/>
            </w:pPr>
            <w:r w:rsidRPr="00291506">
              <w:rPr>
                <w:lang w:val="el-GR"/>
              </w:rPr>
              <w:t>8</w:t>
            </w:r>
            <w:r w:rsidR="00893B6D" w:rsidRPr="00291506">
              <w:rPr>
                <w:lang w:val="el-GR"/>
              </w:rPr>
              <w:t>2</w:t>
            </w:r>
          </w:p>
        </w:tc>
        <w:tc>
          <w:tcPr>
            <w:tcW w:w="2934" w:type="dxa"/>
            <w:tcBorders>
              <w:top w:val="single" w:sz="4" w:space="0" w:color="000000"/>
              <w:left w:val="single" w:sz="4" w:space="0" w:color="000000"/>
              <w:bottom w:val="single" w:sz="4" w:space="0" w:color="000000"/>
              <w:right w:val="single" w:sz="4" w:space="0" w:color="000000"/>
            </w:tcBorders>
          </w:tcPr>
          <w:p w14:paraId="59276657"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78DFF9B" w14:textId="77777777" w:rsidR="006A74C6" w:rsidRDefault="00504E53" w:rsidP="001D36F2">
            <w:r>
              <w:rPr>
                <w:rFonts w:ascii="Calibri" w:eastAsia="Calibri" w:hAnsi="Calibri" w:cs="Calibri"/>
                <w:u w:color="000000"/>
              </w:rPr>
              <w:t xml:space="preserve">ΚΑΤΩ ΠΛΑΤΡΕΣ </w:t>
            </w:r>
          </w:p>
        </w:tc>
        <w:tc>
          <w:tcPr>
            <w:tcW w:w="1829" w:type="dxa"/>
            <w:tcBorders>
              <w:top w:val="single" w:sz="4" w:space="0" w:color="000000"/>
              <w:left w:val="single" w:sz="4" w:space="0" w:color="000000"/>
              <w:bottom w:val="single" w:sz="4" w:space="0" w:color="000000"/>
              <w:right w:val="single" w:sz="4" w:space="0" w:color="000000"/>
            </w:tcBorders>
          </w:tcPr>
          <w:p w14:paraId="7D93BBA4" w14:textId="77777777" w:rsidR="006A74C6" w:rsidRDefault="00504E53" w:rsidP="001D36F2">
            <w:r>
              <w:rPr>
                <w:rFonts w:ascii="Calibri" w:eastAsia="Calibri" w:hAnsi="Calibri" w:cs="Calibri"/>
                <w:u w:color="000000"/>
              </w:rPr>
              <w:t xml:space="preserve">1232 </w:t>
            </w:r>
          </w:p>
        </w:tc>
      </w:tr>
      <w:tr w:rsidR="0030347E" w14:paraId="48EB82F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38E1394D" w14:textId="77777777" w:rsidR="006A74C6" w:rsidRPr="007248E3" w:rsidRDefault="00504E53" w:rsidP="00B8073D">
            <w:pPr>
              <w:jc w:val="center"/>
              <w:rPr>
                <w:lang w:val="el-GR"/>
              </w:rPr>
            </w:pPr>
            <w:r w:rsidRPr="007248E3">
              <w:rPr>
                <w:rFonts w:ascii="Calibri" w:eastAsia="Calibri" w:hAnsi="Calibri" w:cs="Calibri"/>
                <w:u w:color="000000"/>
              </w:rPr>
              <w:t>8</w:t>
            </w:r>
            <w:r w:rsidR="00893B6D" w:rsidRPr="007248E3">
              <w:rPr>
                <w:u w:color="000000"/>
                <w:lang w:val="el-GR"/>
              </w:rPr>
              <w:t>3</w:t>
            </w:r>
          </w:p>
        </w:tc>
        <w:tc>
          <w:tcPr>
            <w:tcW w:w="2934" w:type="dxa"/>
            <w:tcBorders>
              <w:top w:val="single" w:sz="4" w:space="0" w:color="000000"/>
              <w:left w:val="single" w:sz="4" w:space="0" w:color="000000"/>
              <w:bottom w:val="single" w:sz="4" w:space="0" w:color="000000"/>
              <w:right w:val="single" w:sz="4" w:space="0" w:color="000000"/>
            </w:tcBorders>
          </w:tcPr>
          <w:p w14:paraId="33600B40"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69C6CA5" w14:textId="77777777" w:rsidR="006A74C6" w:rsidRDefault="00504E53" w:rsidP="001D36F2">
            <w:r>
              <w:rPr>
                <w:rFonts w:ascii="Calibri" w:eastAsia="Calibri" w:hAnsi="Calibri" w:cs="Calibri"/>
                <w:u w:color="000000"/>
              </w:rPr>
              <w:t xml:space="preserve">ΚΙΣΣΟΥΣΑ </w:t>
            </w:r>
          </w:p>
        </w:tc>
        <w:tc>
          <w:tcPr>
            <w:tcW w:w="1829" w:type="dxa"/>
            <w:tcBorders>
              <w:top w:val="single" w:sz="4" w:space="0" w:color="000000"/>
              <w:left w:val="single" w:sz="4" w:space="0" w:color="000000"/>
              <w:bottom w:val="single" w:sz="4" w:space="0" w:color="000000"/>
              <w:right w:val="single" w:sz="4" w:space="0" w:color="000000"/>
            </w:tcBorders>
          </w:tcPr>
          <w:p w14:paraId="3A00B9FA" w14:textId="77777777" w:rsidR="006A74C6" w:rsidRDefault="00504E53" w:rsidP="001D36F2">
            <w:r>
              <w:rPr>
                <w:rFonts w:ascii="Calibri" w:eastAsia="Calibri" w:hAnsi="Calibri" w:cs="Calibri"/>
                <w:u w:color="000000"/>
              </w:rPr>
              <w:t xml:space="preserve">620 </w:t>
            </w:r>
          </w:p>
        </w:tc>
      </w:tr>
      <w:tr w:rsidR="0030347E" w14:paraId="690B65D4"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0E0BFABA" w14:textId="77777777" w:rsidR="006A74C6" w:rsidRPr="007248E3" w:rsidRDefault="00504E53" w:rsidP="00B8073D">
            <w:pPr>
              <w:jc w:val="center"/>
            </w:pPr>
            <w:r w:rsidRPr="007248E3">
              <w:rPr>
                <w:rFonts w:ascii="Calibri" w:eastAsia="Calibri" w:hAnsi="Calibri" w:cs="Calibri"/>
                <w:u w:color="000000"/>
              </w:rPr>
              <w:t>8</w:t>
            </w:r>
            <w:r w:rsidR="00893B6D" w:rsidRPr="007248E3">
              <w:rPr>
                <w:u w:color="000000"/>
                <w:lang w:val="el-GR"/>
              </w:rPr>
              <w:t>4</w:t>
            </w:r>
          </w:p>
        </w:tc>
        <w:tc>
          <w:tcPr>
            <w:tcW w:w="2934" w:type="dxa"/>
            <w:tcBorders>
              <w:top w:val="single" w:sz="4" w:space="0" w:color="000000"/>
              <w:left w:val="single" w:sz="4" w:space="0" w:color="000000"/>
              <w:bottom w:val="single" w:sz="4" w:space="0" w:color="000000"/>
              <w:right w:val="single" w:sz="4" w:space="0" w:color="000000"/>
            </w:tcBorders>
          </w:tcPr>
          <w:p w14:paraId="7C9E5F7F"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2C29899" w14:textId="77777777" w:rsidR="006A74C6" w:rsidRDefault="00504E53" w:rsidP="001D36F2">
            <w:r>
              <w:rPr>
                <w:rFonts w:ascii="Calibri" w:eastAsia="Calibri" w:hAnsi="Calibri" w:cs="Calibri"/>
                <w:u w:color="000000"/>
              </w:rPr>
              <w:t xml:space="preserve">ΚΟΙΛΑΝΙ </w:t>
            </w:r>
          </w:p>
        </w:tc>
        <w:tc>
          <w:tcPr>
            <w:tcW w:w="1829" w:type="dxa"/>
            <w:tcBorders>
              <w:top w:val="single" w:sz="4" w:space="0" w:color="000000"/>
              <w:left w:val="single" w:sz="4" w:space="0" w:color="000000"/>
              <w:bottom w:val="single" w:sz="4" w:space="0" w:color="000000"/>
              <w:right w:val="single" w:sz="4" w:space="0" w:color="000000"/>
            </w:tcBorders>
          </w:tcPr>
          <w:p w14:paraId="5E652363" w14:textId="77777777" w:rsidR="006A74C6" w:rsidRDefault="00504E53" w:rsidP="001D36F2">
            <w:r>
              <w:rPr>
                <w:rFonts w:ascii="Calibri" w:eastAsia="Calibri" w:hAnsi="Calibri" w:cs="Calibri"/>
                <w:u w:color="000000"/>
              </w:rPr>
              <w:t xml:space="preserve">920 </w:t>
            </w:r>
          </w:p>
        </w:tc>
      </w:tr>
      <w:tr w:rsidR="0030347E" w14:paraId="7D3C03EE"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54E6030" w14:textId="77777777" w:rsidR="006A74C6" w:rsidRPr="007248E3" w:rsidRDefault="00504E53" w:rsidP="00B8073D">
            <w:pPr>
              <w:jc w:val="center"/>
            </w:pPr>
            <w:r w:rsidRPr="007248E3">
              <w:rPr>
                <w:rFonts w:ascii="Calibri" w:eastAsia="Calibri" w:hAnsi="Calibri" w:cs="Calibri"/>
                <w:u w:color="000000"/>
              </w:rPr>
              <w:t>8</w:t>
            </w:r>
            <w:r w:rsidR="00893B6D" w:rsidRPr="007248E3">
              <w:rPr>
                <w:u w:color="000000"/>
                <w:lang w:val="el-GR"/>
              </w:rPr>
              <w:t>5</w:t>
            </w:r>
          </w:p>
        </w:tc>
        <w:tc>
          <w:tcPr>
            <w:tcW w:w="2934" w:type="dxa"/>
            <w:tcBorders>
              <w:top w:val="single" w:sz="4" w:space="0" w:color="000000"/>
              <w:left w:val="single" w:sz="4" w:space="0" w:color="000000"/>
              <w:bottom w:val="single" w:sz="4" w:space="0" w:color="000000"/>
              <w:right w:val="single" w:sz="4" w:space="0" w:color="000000"/>
            </w:tcBorders>
          </w:tcPr>
          <w:p w14:paraId="5ACCFA09"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4A11AFE" w14:textId="77777777" w:rsidR="006A74C6" w:rsidRDefault="00504E53" w:rsidP="001D36F2">
            <w:r>
              <w:rPr>
                <w:rFonts w:ascii="Calibri" w:eastAsia="Calibri" w:hAnsi="Calibri" w:cs="Calibri"/>
                <w:u w:color="000000"/>
              </w:rPr>
              <w:t xml:space="preserve">ΚΟΡΦΗ </w:t>
            </w:r>
          </w:p>
        </w:tc>
        <w:tc>
          <w:tcPr>
            <w:tcW w:w="1829" w:type="dxa"/>
            <w:tcBorders>
              <w:top w:val="single" w:sz="4" w:space="0" w:color="000000"/>
              <w:left w:val="single" w:sz="4" w:space="0" w:color="000000"/>
              <w:bottom w:val="single" w:sz="4" w:space="0" w:color="000000"/>
              <w:right w:val="single" w:sz="4" w:space="0" w:color="000000"/>
            </w:tcBorders>
          </w:tcPr>
          <w:p w14:paraId="33952F15" w14:textId="77777777" w:rsidR="006A74C6" w:rsidRDefault="00504E53" w:rsidP="001D36F2">
            <w:r>
              <w:rPr>
                <w:rFonts w:ascii="Calibri" w:eastAsia="Calibri" w:hAnsi="Calibri" w:cs="Calibri"/>
                <w:u w:color="000000"/>
              </w:rPr>
              <w:t xml:space="preserve">602 </w:t>
            </w:r>
          </w:p>
        </w:tc>
      </w:tr>
      <w:tr w:rsidR="0030347E" w14:paraId="170CF28C"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26FB05C" w14:textId="77777777" w:rsidR="006A74C6" w:rsidRPr="007248E3" w:rsidRDefault="00504E53" w:rsidP="00B8073D">
            <w:pPr>
              <w:jc w:val="center"/>
            </w:pPr>
            <w:r w:rsidRPr="007248E3">
              <w:rPr>
                <w:rFonts w:ascii="Calibri" w:eastAsia="Calibri" w:hAnsi="Calibri" w:cs="Calibri"/>
                <w:u w:color="000000"/>
              </w:rPr>
              <w:t>8</w:t>
            </w:r>
            <w:r w:rsidR="00893B6D" w:rsidRPr="007248E3">
              <w:rPr>
                <w:u w:color="000000"/>
                <w:lang w:val="el-GR"/>
              </w:rPr>
              <w:t>6</w:t>
            </w:r>
          </w:p>
        </w:tc>
        <w:tc>
          <w:tcPr>
            <w:tcW w:w="2934" w:type="dxa"/>
            <w:tcBorders>
              <w:top w:val="single" w:sz="4" w:space="0" w:color="000000"/>
              <w:left w:val="single" w:sz="4" w:space="0" w:color="000000"/>
              <w:bottom w:val="single" w:sz="4" w:space="0" w:color="000000"/>
              <w:right w:val="single" w:sz="4" w:space="0" w:color="000000"/>
            </w:tcBorders>
          </w:tcPr>
          <w:p w14:paraId="11CD664F"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FDA909D" w14:textId="77777777" w:rsidR="006A74C6" w:rsidRDefault="00504E53" w:rsidP="001D36F2">
            <w:r>
              <w:rPr>
                <w:rFonts w:ascii="Calibri" w:eastAsia="Calibri" w:hAnsi="Calibri" w:cs="Calibri"/>
                <w:u w:color="000000"/>
              </w:rPr>
              <w:t xml:space="preserve">ΚΟΥΚΑ </w:t>
            </w:r>
          </w:p>
        </w:tc>
        <w:tc>
          <w:tcPr>
            <w:tcW w:w="1829" w:type="dxa"/>
            <w:tcBorders>
              <w:top w:val="single" w:sz="4" w:space="0" w:color="000000"/>
              <w:left w:val="single" w:sz="4" w:space="0" w:color="000000"/>
              <w:bottom w:val="single" w:sz="4" w:space="0" w:color="000000"/>
              <w:right w:val="single" w:sz="4" w:space="0" w:color="000000"/>
            </w:tcBorders>
          </w:tcPr>
          <w:p w14:paraId="4EEA8C15" w14:textId="77777777" w:rsidR="006A74C6" w:rsidRDefault="00504E53" w:rsidP="001D36F2">
            <w:r>
              <w:rPr>
                <w:rFonts w:ascii="Calibri" w:eastAsia="Calibri" w:hAnsi="Calibri" w:cs="Calibri"/>
                <w:u w:color="000000"/>
              </w:rPr>
              <w:t xml:space="preserve">771 </w:t>
            </w:r>
          </w:p>
        </w:tc>
      </w:tr>
      <w:tr w:rsidR="0030347E" w14:paraId="6407C248"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6C1B46E" w14:textId="77777777" w:rsidR="006A74C6" w:rsidRPr="007248E3" w:rsidRDefault="00504E53" w:rsidP="00B8073D">
            <w:pPr>
              <w:jc w:val="center"/>
            </w:pPr>
            <w:r w:rsidRPr="007248E3">
              <w:rPr>
                <w:rFonts w:ascii="Calibri" w:eastAsia="Calibri" w:hAnsi="Calibri" w:cs="Calibri"/>
                <w:u w:color="000000"/>
              </w:rPr>
              <w:t>8</w:t>
            </w:r>
            <w:r w:rsidR="00893B6D" w:rsidRPr="007248E3">
              <w:rPr>
                <w:u w:color="000000"/>
                <w:lang w:val="el-GR"/>
              </w:rPr>
              <w:t>7</w:t>
            </w:r>
          </w:p>
        </w:tc>
        <w:tc>
          <w:tcPr>
            <w:tcW w:w="2934" w:type="dxa"/>
            <w:tcBorders>
              <w:top w:val="single" w:sz="4" w:space="0" w:color="000000"/>
              <w:left w:val="single" w:sz="4" w:space="0" w:color="000000"/>
              <w:bottom w:val="single" w:sz="4" w:space="0" w:color="000000"/>
              <w:right w:val="single" w:sz="4" w:space="0" w:color="000000"/>
            </w:tcBorders>
          </w:tcPr>
          <w:p w14:paraId="3033DC6B"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09BC365" w14:textId="77777777" w:rsidR="006A74C6" w:rsidRDefault="00504E53" w:rsidP="001D36F2">
            <w:r>
              <w:rPr>
                <w:rFonts w:ascii="Calibri" w:eastAsia="Calibri" w:hAnsi="Calibri" w:cs="Calibri"/>
                <w:u w:color="000000"/>
              </w:rPr>
              <w:t xml:space="preserve">ΚΥΠΕΡΟΥΝΤΑ </w:t>
            </w:r>
          </w:p>
        </w:tc>
        <w:tc>
          <w:tcPr>
            <w:tcW w:w="1829" w:type="dxa"/>
            <w:tcBorders>
              <w:top w:val="single" w:sz="4" w:space="0" w:color="000000"/>
              <w:left w:val="single" w:sz="4" w:space="0" w:color="000000"/>
              <w:bottom w:val="single" w:sz="4" w:space="0" w:color="000000"/>
              <w:right w:val="single" w:sz="4" w:space="0" w:color="000000"/>
            </w:tcBorders>
          </w:tcPr>
          <w:p w14:paraId="02A3E152" w14:textId="77777777" w:rsidR="006A74C6" w:rsidRDefault="00504E53" w:rsidP="001D36F2">
            <w:r>
              <w:rPr>
                <w:rFonts w:ascii="Calibri" w:eastAsia="Calibri" w:hAnsi="Calibri" w:cs="Calibri"/>
                <w:u w:color="000000"/>
              </w:rPr>
              <w:t xml:space="preserve">133 </w:t>
            </w:r>
          </w:p>
        </w:tc>
      </w:tr>
      <w:tr w:rsidR="0030347E" w14:paraId="3ACD3B0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8B5268B" w14:textId="77777777" w:rsidR="006A74C6" w:rsidRPr="007248E3" w:rsidRDefault="00504E53" w:rsidP="00B8073D">
            <w:pPr>
              <w:jc w:val="center"/>
            </w:pPr>
            <w:r w:rsidRPr="007248E3">
              <w:rPr>
                <w:rFonts w:ascii="Calibri" w:eastAsia="Calibri" w:hAnsi="Calibri" w:cs="Calibri"/>
                <w:u w:color="000000"/>
              </w:rPr>
              <w:t>8</w:t>
            </w:r>
            <w:r w:rsidR="00893B6D" w:rsidRPr="007248E3">
              <w:rPr>
                <w:u w:color="000000"/>
                <w:lang w:val="el-GR"/>
              </w:rPr>
              <w:t>8</w:t>
            </w:r>
          </w:p>
        </w:tc>
        <w:tc>
          <w:tcPr>
            <w:tcW w:w="2934" w:type="dxa"/>
            <w:tcBorders>
              <w:top w:val="single" w:sz="4" w:space="0" w:color="000000"/>
              <w:left w:val="single" w:sz="4" w:space="0" w:color="000000"/>
              <w:bottom w:val="single" w:sz="4" w:space="0" w:color="000000"/>
              <w:right w:val="single" w:sz="4" w:space="0" w:color="000000"/>
            </w:tcBorders>
          </w:tcPr>
          <w:p w14:paraId="78945991"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E3CFCEB" w14:textId="77777777" w:rsidR="006A74C6" w:rsidRDefault="00504E53" w:rsidP="001D36F2">
            <w:r>
              <w:rPr>
                <w:rFonts w:ascii="Calibri" w:eastAsia="Calibri" w:hAnsi="Calibri" w:cs="Calibri"/>
                <w:u w:color="000000"/>
              </w:rPr>
              <w:t xml:space="preserve">ΛΑΝΕΙΑ </w:t>
            </w:r>
          </w:p>
        </w:tc>
        <w:tc>
          <w:tcPr>
            <w:tcW w:w="1829" w:type="dxa"/>
            <w:tcBorders>
              <w:top w:val="single" w:sz="4" w:space="0" w:color="000000"/>
              <w:left w:val="single" w:sz="4" w:space="0" w:color="000000"/>
              <w:bottom w:val="single" w:sz="4" w:space="0" w:color="000000"/>
              <w:right w:val="single" w:sz="4" w:space="0" w:color="000000"/>
            </w:tcBorders>
          </w:tcPr>
          <w:p w14:paraId="34BFBD48" w14:textId="77777777" w:rsidR="006A74C6" w:rsidRDefault="00504E53" w:rsidP="001D36F2">
            <w:r>
              <w:rPr>
                <w:rFonts w:ascii="Calibri" w:eastAsia="Calibri" w:hAnsi="Calibri" w:cs="Calibri"/>
                <w:u w:color="000000"/>
              </w:rPr>
              <w:t xml:space="preserve">634 </w:t>
            </w:r>
          </w:p>
        </w:tc>
      </w:tr>
      <w:tr w:rsidR="0030347E" w14:paraId="34B1316D"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6E5DC358" w14:textId="77777777" w:rsidR="006A74C6" w:rsidRPr="007248E3" w:rsidRDefault="00504E53" w:rsidP="00B8073D">
            <w:pPr>
              <w:jc w:val="center"/>
            </w:pPr>
            <w:r w:rsidRPr="007248E3">
              <w:rPr>
                <w:rFonts w:ascii="Calibri" w:eastAsia="Calibri" w:hAnsi="Calibri" w:cs="Calibri"/>
                <w:u w:color="000000"/>
              </w:rPr>
              <w:t>8</w:t>
            </w:r>
            <w:r w:rsidR="00893B6D" w:rsidRPr="007248E3">
              <w:rPr>
                <w:u w:color="000000"/>
                <w:lang w:val="el-GR"/>
              </w:rPr>
              <w:t>9</w:t>
            </w:r>
          </w:p>
        </w:tc>
        <w:tc>
          <w:tcPr>
            <w:tcW w:w="2934" w:type="dxa"/>
            <w:tcBorders>
              <w:top w:val="single" w:sz="4" w:space="0" w:color="000000"/>
              <w:left w:val="single" w:sz="4" w:space="0" w:color="000000"/>
              <w:bottom w:val="single" w:sz="4" w:space="0" w:color="000000"/>
              <w:right w:val="single" w:sz="4" w:space="0" w:color="000000"/>
            </w:tcBorders>
          </w:tcPr>
          <w:p w14:paraId="1E1BFE55"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2F8C3FE" w14:textId="77777777" w:rsidR="006A74C6" w:rsidRDefault="00504E53" w:rsidP="001D36F2">
            <w:r>
              <w:rPr>
                <w:rFonts w:ascii="Calibri" w:eastAsia="Calibri" w:hAnsi="Calibri" w:cs="Calibri"/>
                <w:u w:color="000000"/>
              </w:rPr>
              <w:t xml:space="preserve">ΛΕΜΙΘΟΥ </w:t>
            </w:r>
          </w:p>
        </w:tc>
        <w:tc>
          <w:tcPr>
            <w:tcW w:w="1829" w:type="dxa"/>
            <w:tcBorders>
              <w:top w:val="single" w:sz="4" w:space="0" w:color="000000"/>
              <w:left w:val="single" w:sz="4" w:space="0" w:color="000000"/>
              <w:bottom w:val="single" w:sz="4" w:space="0" w:color="000000"/>
              <w:right w:val="single" w:sz="4" w:space="0" w:color="000000"/>
            </w:tcBorders>
          </w:tcPr>
          <w:p w14:paraId="0C83BB32" w14:textId="77777777" w:rsidR="006A74C6" w:rsidRDefault="00504E53" w:rsidP="001D36F2">
            <w:r>
              <w:rPr>
                <w:rFonts w:ascii="Calibri" w:eastAsia="Calibri" w:hAnsi="Calibri" w:cs="Calibri"/>
                <w:u w:color="000000"/>
              </w:rPr>
              <w:t xml:space="preserve">1284 </w:t>
            </w:r>
          </w:p>
        </w:tc>
      </w:tr>
      <w:tr w:rsidR="0030347E" w14:paraId="664227E0"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CC1E849" w14:textId="77777777" w:rsidR="006A74C6" w:rsidRPr="007248E3" w:rsidRDefault="00504E53" w:rsidP="00B8073D">
            <w:pPr>
              <w:jc w:val="center"/>
            </w:pPr>
            <w:r w:rsidRPr="007248E3">
              <w:rPr>
                <w:rFonts w:ascii="Calibri" w:eastAsia="Calibri" w:hAnsi="Calibri" w:cs="Calibri"/>
                <w:u w:color="000000"/>
                <w:lang w:val="el-GR"/>
              </w:rPr>
              <w:t>90</w:t>
            </w:r>
          </w:p>
        </w:tc>
        <w:tc>
          <w:tcPr>
            <w:tcW w:w="2934" w:type="dxa"/>
            <w:tcBorders>
              <w:top w:val="single" w:sz="4" w:space="0" w:color="000000"/>
              <w:left w:val="single" w:sz="4" w:space="0" w:color="000000"/>
              <w:bottom w:val="single" w:sz="4" w:space="0" w:color="000000"/>
              <w:right w:val="single" w:sz="4" w:space="0" w:color="000000"/>
            </w:tcBorders>
          </w:tcPr>
          <w:p w14:paraId="05F8E927"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9152C39" w14:textId="77777777" w:rsidR="006A74C6" w:rsidRDefault="00504E53" w:rsidP="001D36F2">
            <w:r>
              <w:rPr>
                <w:rFonts w:ascii="Calibri" w:eastAsia="Calibri" w:hAnsi="Calibri" w:cs="Calibri"/>
                <w:u w:color="000000"/>
              </w:rPr>
              <w:t xml:space="preserve">ΛΙΜΝΑΤΗΣ </w:t>
            </w:r>
          </w:p>
        </w:tc>
        <w:tc>
          <w:tcPr>
            <w:tcW w:w="1829" w:type="dxa"/>
            <w:tcBorders>
              <w:top w:val="single" w:sz="4" w:space="0" w:color="000000"/>
              <w:left w:val="single" w:sz="4" w:space="0" w:color="000000"/>
              <w:bottom w:val="single" w:sz="4" w:space="0" w:color="000000"/>
              <w:right w:val="single" w:sz="4" w:space="0" w:color="000000"/>
            </w:tcBorders>
          </w:tcPr>
          <w:p w14:paraId="7C4E633D" w14:textId="77777777" w:rsidR="006A74C6" w:rsidRDefault="00504E53" w:rsidP="001D36F2">
            <w:r>
              <w:rPr>
                <w:rFonts w:ascii="Calibri" w:eastAsia="Calibri" w:hAnsi="Calibri" w:cs="Calibri"/>
                <w:u w:color="000000"/>
              </w:rPr>
              <w:t xml:space="preserve">577 </w:t>
            </w:r>
          </w:p>
        </w:tc>
      </w:tr>
      <w:tr w:rsidR="0030347E" w14:paraId="12D4EA38"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3009B03" w14:textId="77777777" w:rsidR="006A74C6" w:rsidRPr="007248E3" w:rsidRDefault="00504E53" w:rsidP="00B8073D">
            <w:pPr>
              <w:jc w:val="center"/>
              <w:rPr>
                <w:lang w:val="el-GR"/>
              </w:rPr>
            </w:pPr>
            <w:r w:rsidRPr="00291506">
              <w:rPr>
                <w:lang w:val="el-GR"/>
              </w:rPr>
              <w:t>9</w:t>
            </w:r>
            <w:r w:rsidR="00893B6D" w:rsidRPr="00291506">
              <w:rPr>
                <w:lang w:val="el-GR"/>
              </w:rPr>
              <w:t>1</w:t>
            </w:r>
          </w:p>
        </w:tc>
        <w:tc>
          <w:tcPr>
            <w:tcW w:w="2934" w:type="dxa"/>
            <w:tcBorders>
              <w:top w:val="single" w:sz="4" w:space="0" w:color="000000"/>
              <w:left w:val="single" w:sz="4" w:space="0" w:color="000000"/>
              <w:bottom w:val="single" w:sz="4" w:space="0" w:color="000000"/>
              <w:right w:val="single" w:sz="4" w:space="0" w:color="000000"/>
            </w:tcBorders>
          </w:tcPr>
          <w:p w14:paraId="19478561"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7D4920F" w14:textId="77777777" w:rsidR="006A74C6" w:rsidRDefault="00504E53" w:rsidP="001D36F2">
            <w:r>
              <w:rPr>
                <w:rFonts w:ascii="Calibri" w:eastAsia="Calibri" w:hAnsi="Calibri" w:cs="Calibri"/>
                <w:u w:color="000000"/>
              </w:rPr>
              <w:t xml:space="preserve">ΛΟΥΒΑΡΑΣ </w:t>
            </w:r>
          </w:p>
        </w:tc>
        <w:tc>
          <w:tcPr>
            <w:tcW w:w="1829" w:type="dxa"/>
            <w:tcBorders>
              <w:top w:val="single" w:sz="4" w:space="0" w:color="000000"/>
              <w:left w:val="single" w:sz="4" w:space="0" w:color="000000"/>
              <w:bottom w:val="single" w:sz="4" w:space="0" w:color="000000"/>
              <w:right w:val="single" w:sz="4" w:space="0" w:color="000000"/>
            </w:tcBorders>
          </w:tcPr>
          <w:p w14:paraId="60F42FA6" w14:textId="77777777" w:rsidR="006A74C6" w:rsidRDefault="00504E53" w:rsidP="001D36F2">
            <w:r>
              <w:rPr>
                <w:rFonts w:ascii="Calibri" w:eastAsia="Calibri" w:hAnsi="Calibri" w:cs="Calibri"/>
                <w:u w:color="000000"/>
              </w:rPr>
              <w:t xml:space="preserve">805 </w:t>
            </w:r>
          </w:p>
        </w:tc>
      </w:tr>
      <w:tr w:rsidR="0030347E" w14:paraId="222873F6"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0D2A23F0" w14:textId="77777777" w:rsidR="006A74C6" w:rsidRPr="007248E3" w:rsidRDefault="00504E53" w:rsidP="00B8073D">
            <w:pPr>
              <w:jc w:val="center"/>
            </w:pPr>
            <w:r w:rsidRPr="00291506">
              <w:rPr>
                <w:lang w:val="el-GR"/>
              </w:rPr>
              <w:t>9</w:t>
            </w:r>
            <w:r w:rsidR="00893B6D" w:rsidRPr="00291506">
              <w:rPr>
                <w:lang w:val="el-GR"/>
              </w:rPr>
              <w:t>2</w:t>
            </w:r>
          </w:p>
        </w:tc>
        <w:tc>
          <w:tcPr>
            <w:tcW w:w="2934" w:type="dxa"/>
            <w:tcBorders>
              <w:top w:val="single" w:sz="4" w:space="0" w:color="000000"/>
              <w:left w:val="single" w:sz="4" w:space="0" w:color="000000"/>
              <w:bottom w:val="single" w:sz="4" w:space="0" w:color="000000"/>
              <w:right w:val="single" w:sz="4" w:space="0" w:color="000000"/>
            </w:tcBorders>
          </w:tcPr>
          <w:p w14:paraId="24B16D81"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5C2B3FF" w14:textId="77777777" w:rsidR="006A74C6" w:rsidRDefault="00504E53" w:rsidP="001D36F2">
            <w:r>
              <w:rPr>
                <w:rFonts w:ascii="Calibri" w:eastAsia="Calibri" w:hAnsi="Calibri" w:cs="Calibri"/>
                <w:u w:color="000000"/>
              </w:rPr>
              <w:t xml:space="preserve">ΛΟΦΟΥ </w:t>
            </w:r>
          </w:p>
        </w:tc>
        <w:tc>
          <w:tcPr>
            <w:tcW w:w="1829" w:type="dxa"/>
            <w:tcBorders>
              <w:top w:val="single" w:sz="4" w:space="0" w:color="000000"/>
              <w:left w:val="single" w:sz="4" w:space="0" w:color="000000"/>
              <w:bottom w:val="single" w:sz="4" w:space="0" w:color="000000"/>
              <w:right w:val="single" w:sz="4" w:space="0" w:color="000000"/>
            </w:tcBorders>
          </w:tcPr>
          <w:p w14:paraId="59801813" w14:textId="77777777" w:rsidR="006A74C6" w:rsidRDefault="00504E53" w:rsidP="001D36F2">
            <w:r>
              <w:rPr>
                <w:rFonts w:ascii="Calibri" w:eastAsia="Calibri" w:hAnsi="Calibri" w:cs="Calibri"/>
                <w:u w:color="000000"/>
              </w:rPr>
              <w:t xml:space="preserve">805 </w:t>
            </w:r>
          </w:p>
        </w:tc>
      </w:tr>
      <w:tr w:rsidR="0030347E" w14:paraId="3F70746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4F55CCB"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3</w:t>
            </w:r>
          </w:p>
        </w:tc>
        <w:tc>
          <w:tcPr>
            <w:tcW w:w="2934" w:type="dxa"/>
            <w:tcBorders>
              <w:top w:val="single" w:sz="4" w:space="0" w:color="000000"/>
              <w:left w:val="single" w:sz="4" w:space="0" w:color="000000"/>
              <w:bottom w:val="single" w:sz="4" w:space="0" w:color="000000"/>
              <w:right w:val="single" w:sz="4" w:space="0" w:color="000000"/>
            </w:tcBorders>
          </w:tcPr>
          <w:p w14:paraId="53F5829B"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CA04A41" w14:textId="77777777" w:rsidR="006A74C6" w:rsidRDefault="00504E53" w:rsidP="001D36F2">
            <w:r>
              <w:rPr>
                <w:rFonts w:ascii="Calibri" w:eastAsia="Calibri" w:hAnsi="Calibri" w:cs="Calibri"/>
                <w:u w:color="000000"/>
              </w:rPr>
              <w:t xml:space="preserve">ΜΑΛΙΑ </w:t>
            </w:r>
          </w:p>
        </w:tc>
        <w:tc>
          <w:tcPr>
            <w:tcW w:w="1829" w:type="dxa"/>
            <w:tcBorders>
              <w:top w:val="single" w:sz="4" w:space="0" w:color="000000"/>
              <w:left w:val="single" w:sz="4" w:space="0" w:color="000000"/>
              <w:bottom w:val="single" w:sz="4" w:space="0" w:color="000000"/>
              <w:right w:val="single" w:sz="4" w:space="0" w:color="000000"/>
            </w:tcBorders>
          </w:tcPr>
          <w:p w14:paraId="7C4D6033" w14:textId="77777777" w:rsidR="006A74C6" w:rsidRDefault="00504E53" w:rsidP="001D36F2">
            <w:r>
              <w:rPr>
                <w:rFonts w:ascii="Calibri" w:eastAsia="Calibri" w:hAnsi="Calibri" w:cs="Calibri"/>
                <w:u w:color="000000"/>
              </w:rPr>
              <w:t xml:space="preserve">689 </w:t>
            </w:r>
          </w:p>
        </w:tc>
      </w:tr>
      <w:tr w:rsidR="0030347E" w14:paraId="4BA8E7C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582E27DF"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4</w:t>
            </w:r>
          </w:p>
        </w:tc>
        <w:tc>
          <w:tcPr>
            <w:tcW w:w="2934" w:type="dxa"/>
            <w:tcBorders>
              <w:top w:val="single" w:sz="4" w:space="0" w:color="000000"/>
              <w:left w:val="single" w:sz="4" w:space="0" w:color="000000"/>
              <w:bottom w:val="single" w:sz="4" w:space="0" w:color="000000"/>
              <w:right w:val="single" w:sz="4" w:space="0" w:color="000000"/>
            </w:tcBorders>
          </w:tcPr>
          <w:p w14:paraId="7DBC8667"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47D08F1" w14:textId="77777777" w:rsidR="006A74C6" w:rsidRDefault="00504E53" w:rsidP="001D36F2">
            <w:r>
              <w:rPr>
                <w:rFonts w:ascii="Calibri" w:eastAsia="Calibri" w:hAnsi="Calibri" w:cs="Calibri"/>
                <w:u w:color="000000"/>
              </w:rPr>
              <w:t xml:space="preserve">ΜΑΝΔΡΙΑ ΛΕΜΕΣΟΥ </w:t>
            </w:r>
          </w:p>
        </w:tc>
        <w:tc>
          <w:tcPr>
            <w:tcW w:w="1829" w:type="dxa"/>
            <w:tcBorders>
              <w:top w:val="single" w:sz="4" w:space="0" w:color="000000"/>
              <w:left w:val="single" w:sz="4" w:space="0" w:color="000000"/>
              <w:bottom w:val="single" w:sz="4" w:space="0" w:color="000000"/>
              <w:right w:val="single" w:sz="4" w:space="0" w:color="000000"/>
            </w:tcBorders>
          </w:tcPr>
          <w:p w14:paraId="0BCCD235" w14:textId="77777777" w:rsidR="006A74C6" w:rsidRDefault="00504E53" w:rsidP="001D36F2">
            <w:r>
              <w:rPr>
                <w:rFonts w:ascii="Calibri" w:eastAsia="Calibri" w:hAnsi="Calibri" w:cs="Calibri"/>
                <w:u w:color="000000"/>
              </w:rPr>
              <w:t xml:space="preserve">931 </w:t>
            </w:r>
          </w:p>
        </w:tc>
      </w:tr>
      <w:tr w:rsidR="0030347E" w14:paraId="6905FDD3"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9CFF9A2"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5</w:t>
            </w:r>
          </w:p>
        </w:tc>
        <w:tc>
          <w:tcPr>
            <w:tcW w:w="2934" w:type="dxa"/>
            <w:tcBorders>
              <w:top w:val="single" w:sz="4" w:space="0" w:color="000000"/>
              <w:left w:val="single" w:sz="4" w:space="0" w:color="000000"/>
              <w:bottom w:val="single" w:sz="4" w:space="0" w:color="000000"/>
              <w:right w:val="single" w:sz="4" w:space="0" w:color="000000"/>
            </w:tcBorders>
          </w:tcPr>
          <w:p w14:paraId="2AA894DE"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2063DA66" w14:textId="77777777" w:rsidR="006A74C6" w:rsidRDefault="00504E53" w:rsidP="001D36F2">
            <w:r>
              <w:rPr>
                <w:rFonts w:ascii="Calibri" w:eastAsia="Calibri" w:hAnsi="Calibri" w:cs="Calibri"/>
                <w:u w:color="000000"/>
              </w:rPr>
              <w:t xml:space="preserve">ΜΟΝΑΓΡΙ </w:t>
            </w:r>
          </w:p>
        </w:tc>
        <w:tc>
          <w:tcPr>
            <w:tcW w:w="1829" w:type="dxa"/>
            <w:tcBorders>
              <w:top w:val="single" w:sz="4" w:space="0" w:color="000000"/>
              <w:left w:val="single" w:sz="4" w:space="0" w:color="000000"/>
              <w:bottom w:val="single" w:sz="4" w:space="0" w:color="000000"/>
              <w:right w:val="single" w:sz="4" w:space="0" w:color="000000"/>
            </w:tcBorders>
          </w:tcPr>
          <w:p w14:paraId="31BE350D" w14:textId="77777777" w:rsidR="006A74C6" w:rsidRDefault="00504E53" w:rsidP="001D36F2">
            <w:r>
              <w:rPr>
                <w:rFonts w:ascii="Calibri" w:eastAsia="Calibri" w:hAnsi="Calibri" w:cs="Calibri"/>
                <w:u w:color="000000"/>
              </w:rPr>
              <w:t xml:space="preserve">563 </w:t>
            </w:r>
          </w:p>
        </w:tc>
      </w:tr>
      <w:tr w:rsidR="0030347E" w14:paraId="6DE960F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5E77A25"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6</w:t>
            </w:r>
          </w:p>
        </w:tc>
        <w:tc>
          <w:tcPr>
            <w:tcW w:w="2934" w:type="dxa"/>
            <w:tcBorders>
              <w:top w:val="single" w:sz="4" w:space="0" w:color="000000"/>
              <w:left w:val="single" w:sz="4" w:space="0" w:color="000000"/>
              <w:bottom w:val="single" w:sz="4" w:space="0" w:color="000000"/>
              <w:right w:val="single" w:sz="4" w:space="0" w:color="000000"/>
            </w:tcBorders>
          </w:tcPr>
          <w:p w14:paraId="3C45A5E6"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6FA34D5" w14:textId="77777777" w:rsidR="006A74C6" w:rsidRDefault="00504E53" w:rsidP="001D36F2">
            <w:r>
              <w:rPr>
                <w:rFonts w:ascii="Calibri" w:eastAsia="Calibri" w:hAnsi="Calibri" w:cs="Calibri"/>
                <w:u w:color="000000"/>
              </w:rPr>
              <w:t xml:space="preserve">ΜΟΝΙΑΤΗΣ </w:t>
            </w:r>
          </w:p>
        </w:tc>
        <w:tc>
          <w:tcPr>
            <w:tcW w:w="1829" w:type="dxa"/>
            <w:tcBorders>
              <w:top w:val="single" w:sz="4" w:space="0" w:color="000000"/>
              <w:left w:val="single" w:sz="4" w:space="0" w:color="000000"/>
              <w:bottom w:val="single" w:sz="4" w:space="0" w:color="000000"/>
              <w:right w:val="single" w:sz="4" w:space="0" w:color="000000"/>
            </w:tcBorders>
          </w:tcPr>
          <w:p w14:paraId="57C9A5C5" w14:textId="77777777" w:rsidR="006A74C6" w:rsidRDefault="00504E53" w:rsidP="001D36F2">
            <w:r>
              <w:rPr>
                <w:rFonts w:ascii="Calibri" w:eastAsia="Calibri" w:hAnsi="Calibri" w:cs="Calibri"/>
                <w:u w:color="000000"/>
              </w:rPr>
              <w:t xml:space="preserve">977 </w:t>
            </w:r>
          </w:p>
        </w:tc>
      </w:tr>
      <w:tr w:rsidR="0030347E" w14:paraId="07ABD7D1"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D39BAE0"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7</w:t>
            </w:r>
          </w:p>
        </w:tc>
        <w:tc>
          <w:tcPr>
            <w:tcW w:w="2934" w:type="dxa"/>
            <w:tcBorders>
              <w:top w:val="single" w:sz="4" w:space="0" w:color="000000"/>
              <w:left w:val="single" w:sz="4" w:space="0" w:color="000000"/>
              <w:bottom w:val="single" w:sz="4" w:space="0" w:color="000000"/>
              <w:right w:val="single" w:sz="4" w:space="0" w:color="000000"/>
            </w:tcBorders>
          </w:tcPr>
          <w:p w14:paraId="1AC2E072"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1292A50" w14:textId="77777777" w:rsidR="006A74C6" w:rsidRDefault="00504E53" w:rsidP="001D36F2">
            <w:r>
              <w:rPr>
                <w:rFonts w:ascii="Calibri" w:eastAsia="Calibri" w:hAnsi="Calibri" w:cs="Calibri"/>
                <w:u w:color="000000"/>
              </w:rPr>
              <w:t xml:space="preserve">ΟΜΟΔΟΣ </w:t>
            </w:r>
          </w:p>
        </w:tc>
        <w:tc>
          <w:tcPr>
            <w:tcW w:w="1829" w:type="dxa"/>
            <w:tcBorders>
              <w:top w:val="single" w:sz="4" w:space="0" w:color="000000"/>
              <w:left w:val="single" w:sz="4" w:space="0" w:color="000000"/>
              <w:bottom w:val="single" w:sz="4" w:space="0" w:color="000000"/>
              <w:right w:val="single" w:sz="4" w:space="0" w:color="000000"/>
            </w:tcBorders>
          </w:tcPr>
          <w:p w14:paraId="6349220A" w14:textId="77777777" w:rsidR="006A74C6" w:rsidRDefault="00504E53" w:rsidP="001D36F2">
            <w:r>
              <w:rPr>
                <w:rFonts w:ascii="Calibri" w:eastAsia="Calibri" w:hAnsi="Calibri" w:cs="Calibri"/>
                <w:u w:color="000000"/>
              </w:rPr>
              <w:t xml:space="preserve">930 </w:t>
            </w:r>
          </w:p>
        </w:tc>
      </w:tr>
      <w:tr w:rsidR="0030347E" w14:paraId="6E18B9A5"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66831BE7"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8</w:t>
            </w:r>
          </w:p>
        </w:tc>
        <w:tc>
          <w:tcPr>
            <w:tcW w:w="2934" w:type="dxa"/>
            <w:tcBorders>
              <w:top w:val="single" w:sz="4" w:space="0" w:color="000000"/>
              <w:left w:val="single" w:sz="4" w:space="0" w:color="000000"/>
              <w:bottom w:val="single" w:sz="4" w:space="0" w:color="000000"/>
              <w:right w:val="single" w:sz="4" w:space="0" w:color="000000"/>
            </w:tcBorders>
          </w:tcPr>
          <w:p w14:paraId="4ED268D9"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90D374D" w14:textId="77777777" w:rsidR="006A74C6" w:rsidRDefault="00504E53" w:rsidP="001D36F2">
            <w:r>
              <w:rPr>
                <w:rFonts w:ascii="Calibri" w:eastAsia="Calibri" w:hAnsi="Calibri" w:cs="Calibri"/>
                <w:u w:color="000000"/>
              </w:rPr>
              <w:t xml:space="preserve">ΠΑΛΑΙΟΜΥΛΟΣ </w:t>
            </w:r>
          </w:p>
        </w:tc>
        <w:tc>
          <w:tcPr>
            <w:tcW w:w="1829" w:type="dxa"/>
            <w:tcBorders>
              <w:top w:val="single" w:sz="4" w:space="0" w:color="000000"/>
              <w:left w:val="single" w:sz="4" w:space="0" w:color="000000"/>
              <w:bottom w:val="single" w:sz="4" w:space="0" w:color="000000"/>
              <w:right w:val="single" w:sz="4" w:space="0" w:color="000000"/>
            </w:tcBorders>
          </w:tcPr>
          <w:p w14:paraId="0B0F8973" w14:textId="77777777" w:rsidR="006A74C6" w:rsidRDefault="00504E53" w:rsidP="001D36F2">
            <w:r>
              <w:rPr>
                <w:rFonts w:ascii="Calibri" w:eastAsia="Calibri" w:hAnsi="Calibri" w:cs="Calibri"/>
                <w:u w:color="000000"/>
              </w:rPr>
              <w:t xml:space="preserve">1120 </w:t>
            </w:r>
          </w:p>
        </w:tc>
      </w:tr>
      <w:tr w:rsidR="0030347E" w14:paraId="572402D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596E9F9" w14:textId="77777777" w:rsidR="006A74C6" w:rsidRPr="007248E3" w:rsidRDefault="00504E53" w:rsidP="00B8073D">
            <w:pPr>
              <w:jc w:val="center"/>
            </w:pPr>
            <w:r w:rsidRPr="007248E3">
              <w:rPr>
                <w:rFonts w:ascii="Calibri" w:eastAsia="Calibri" w:hAnsi="Calibri" w:cs="Calibri"/>
                <w:u w:color="000000"/>
              </w:rPr>
              <w:t>9</w:t>
            </w:r>
            <w:r w:rsidR="00893B6D" w:rsidRPr="007248E3">
              <w:rPr>
                <w:u w:color="000000"/>
                <w:lang w:val="el-GR"/>
              </w:rPr>
              <w:t>9</w:t>
            </w:r>
          </w:p>
        </w:tc>
        <w:tc>
          <w:tcPr>
            <w:tcW w:w="2934" w:type="dxa"/>
            <w:tcBorders>
              <w:top w:val="single" w:sz="4" w:space="0" w:color="000000"/>
              <w:left w:val="single" w:sz="4" w:space="0" w:color="000000"/>
              <w:bottom w:val="single" w:sz="4" w:space="0" w:color="000000"/>
              <w:right w:val="single" w:sz="4" w:space="0" w:color="000000"/>
            </w:tcBorders>
          </w:tcPr>
          <w:p w14:paraId="499AD930"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48AD736" w14:textId="77777777" w:rsidR="006A74C6" w:rsidRDefault="00504E53" w:rsidP="001D36F2">
            <w:r>
              <w:rPr>
                <w:rFonts w:ascii="Calibri" w:eastAsia="Calibri" w:hAnsi="Calibri" w:cs="Calibri"/>
                <w:u w:color="000000"/>
              </w:rPr>
              <w:t xml:space="preserve">ΠΑΝΩ ΚΥΒΙΔΕΣ </w:t>
            </w:r>
          </w:p>
        </w:tc>
        <w:tc>
          <w:tcPr>
            <w:tcW w:w="1829" w:type="dxa"/>
            <w:tcBorders>
              <w:top w:val="single" w:sz="4" w:space="0" w:color="000000"/>
              <w:left w:val="single" w:sz="4" w:space="0" w:color="000000"/>
              <w:bottom w:val="single" w:sz="4" w:space="0" w:color="000000"/>
              <w:right w:val="single" w:sz="4" w:space="0" w:color="000000"/>
            </w:tcBorders>
          </w:tcPr>
          <w:p w14:paraId="6D6F051C" w14:textId="77777777" w:rsidR="006A74C6" w:rsidRDefault="00504E53" w:rsidP="001D36F2">
            <w:r>
              <w:rPr>
                <w:rFonts w:ascii="Calibri" w:eastAsia="Calibri" w:hAnsi="Calibri" w:cs="Calibri"/>
                <w:u w:color="000000"/>
              </w:rPr>
              <w:t xml:space="preserve">619 </w:t>
            </w:r>
          </w:p>
        </w:tc>
      </w:tr>
      <w:tr w:rsidR="0030347E" w14:paraId="2CA1C08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B8E2C74" w14:textId="77777777" w:rsidR="006A74C6" w:rsidRPr="007248E3" w:rsidRDefault="00504E53" w:rsidP="00B8073D">
            <w:pPr>
              <w:jc w:val="center"/>
            </w:pPr>
            <w:r w:rsidRPr="007248E3">
              <w:rPr>
                <w:rFonts w:ascii="Calibri" w:eastAsia="Calibri" w:hAnsi="Calibri" w:cs="Calibri"/>
                <w:u w:color="000000"/>
                <w:lang w:val="el-GR"/>
              </w:rPr>
              <w:t>100</w:t>
            </w:r>
          </w:p>
        </w:tc>
        <w:tc>
          <w:tcPr>
            <w:tcW w:w="2934" w:type="dxa"/>
            <w:tcBorders>
              <w:top w:val="single" w:sz="4" w:space="0" w:color="000000"/>
              <w:left w:val="single" w:sz="4" w:space="0" w:color="000000"/>
              <w:bottom w:val="single" w:sz="4" w:space="0" w:color="000000"/>
              <w:right w:val="single" w:sz="4" w:space="0" w:color="000000"/>
            </w:tcBorders>
          </w:tcPr>
          <w:p w14:paraId="384C2E04"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D8E1B0E" w14:textId="77777777" w:rsidR="006A74C6" w:rsidRDefault="00504E53" w:rsidP="001D36F2">
            <w:r>
              <w:rPr>
                <w:rFonts w:ascii="Calibri" w:eastAsia="Calibri" w:hAnsi="Calibri" w:cs="Calibri"/>
                <w:u w:color="000000"/>
              </w:rPr>
              <w:t xml:space="preserve">ΠΑΝΩ ΠΛΑΤΡΕΣ </w:t>
            </w:r>
          </w:p>
        </w:tc>
        <w:tc>
          <w:tcPr>
            <w:tcW w:w="1829" w:type="dxa"/>
            <w:tcBorders>
              <w:top w:val="single" w:sz="4" w:space="0" w:color="000000"/>
              <w:left w:val="single" w:sz="4" w:space="0" w:color="000000"/>
              <w:bottom w:val="single" w:sz="4" w:space="0" w:color="000000"/>
              <w:right w:val="single" w:sz="4" w:space="0" w:color="000000"/>
            </w:tcBorders>
          </w:tcPr>
          <w:p w14:paraId="2FB0CC7E" w14:textId="77777777" w:rsidR="006A74C6" w:rsidRDefault="00504E53" w:rsidP="001D36F2">
            <w:r>
              <w:rPr>
                <w:rFonts w:ascii="Calibri" w:eastAsia="Calibri" w:hAnsi="Calibri" w:cs="Calibri"/>
                <w:u w:color="000000"/>
              </w:rPr>
              <w:t xml:space="preserve">1240 </w:t>
            </w:r>
          </w:p>
        </w:tc>
      </w:tr>
      <w:tr w:rsidR="0030347E" w14:paraId="58355E2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54641B8A" w14:textId="77777777" w:rsidR="006A74C6" w:rsidRPr="00291506" w:rsidRDefault="00504E53" w:rsidP="00B8073D">
            <w:pPr>
              <w:jc w:val="center"/>
              <w:rPr>
                <w:lang w:val="el-GR"/>
              </w:rPr>
            </w:pPr>
            <w:r w:rsidRPr="007248E3">
              <w:rPr>
                <w:rFonts w:ascii="Calibri" w:eastAsia="Calibri" w:hAnsi="Calibri" w:cs="Calibri"/>
                <w:u w:color="000000"/>
                <w:lang w:val="el-GR"/>
              </w:rPr>
              <w:t>101</w:t>
            </w:r>
          </w:p>
        </w:tc>
        <w:tc>
          <w:tcPr>
            <w:tcW w:w="2934" w:type="dxa"/>
            <w:tcBorders>
              <w:top w:val="single" w:sz="4" w:space="0" w:color="000000"/>
              <w:left w:val="single" w:sz="4" w:space="0" w:color="000000"/>
              <w:bottom w:val="single" w:sz="4" w:space="0" w:color="000000"/>
              <w:right w:val="single" w:sz="4" w:space="0" w:color="000000"/>
            </w:tcBorders>
          </w:tcPr>
          <w:p w14:paraId="1F8159D2"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05F9B37" w14:textId="77777777" w:rsidR="006A74C6" w:rsidRDefault="00504E53" w:rsidP="001D36F2">
            <w:r>
              <w:rPr>
                <w:rFonts w:ascii="Calibri" w:eastAsia="Calibri" w:hAnsi="Calibri" w:cs="Calibri"/>
                <w:u w:color="000000"/>
              </w:rPr>
              <w:t xml:space="preserve">ΠΑΧΝΑ </w:t>
            </w:r>
          </w:p>
        </w:tc>
        <w:tc>
          <w:tcPr>
            <w:tcW w:w="1829" w:type="dxa"/>
            <w:tcBorders>
              <w:top w:val="single" w:sz="4" w:space="0" w:color="000000"/>
              <w:left w:val="single" w:sz="4" w:space="0" w:color="000000"/>
              <w:bottom w:val="single" w:sz="4" w:space="0" w:color="000000"/>
              <w:right w:val="single" w:sz="4" w:space="0" w:color="000000"/>
            </w:tcBorders>
          </w:tcPr>
          <w:p w14:paraId="2ED26339" w14:textId="77777777" w:rsidR="006A74C6" w:rsidRDefault="00504E53" w:rsidP="001D36F2">
            <w:r>
              <w:rPr>
                <w:rFonts w:ascii="Calibri" w:eastAsia="Calibri" w:hAnsi="Calibri" w:cs="Calibri"/>
                <w:u w:color="000000"/>
              </w:rPr>
              <w:t xml:space="preserve">753 </w:t>
            </w:r>
          </w:p>
        </w:tc>
      </w:tr>
      <w:tr w:rsidR="0030347E" w14:paraId="611FAB5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26A7702" w14:textId="77777777" w:rsidR="006A74C6" w:rsidRPr="007248E3" w:rsidRDefault="00504E53" w:rsidP="00B8073D">
            <w:pPr>
              <w:jc w:val="center"/>
            </w:pPr>
            <w:r w:rsidRPr="00291506">
              <w:rPr>
                <w:lang w:val="el-GR"/>
              </w:rPr>
              <w:t>10</w:t>
            </w:r>
            <w:r w:rsidR="00893B6D" w:rsidRPr="00291506">
              <w:rPr>
                <w:lang w:val="el-GR"/>
              </w:rPr>
              <w:t>2</w:t>
            </w:r>
          </w:p>
        </w:tc>
        <w:tc>
          <w:tcPr>
            <w:tcW w:w="2934" w:type="dxa"/>
            <w:tcBorders>
              <w:top w:val="single" w:sz="4" w:space="0" w:color="000000"/>
              <w:left w:val="single" w:sz="4" w:space="0" w:color="000000"/>
              <w:bottom w:val="single" w:sz="4" w:space="0" w:color="000000"/>
              <w:right w:val="single" w:sz="4" w:space="0" w:color="000000"/>
            </w:tcBorders>
          </w:tcPr>
          <w:p w14:paraId="196443F9"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6905C6F" w14:textId="77777777" w:rsidR="006A74C6" w:rsidRDefault="00504E53" w:rsidP="001D36F2">
            <w:r>
              <w:rPr>
                <w:rFonts w:ascii="Calibri" w:eastAsia="Calibri" w:hAnsi="Calibri" w:cs="Calibri"/>
                <w:u w:color="000000"/>
              </w:rPr>
              <w:t xml:space="preserve">ΠΕΛΕΝΔΡΙ </w:t>
            </w:r>
          </w:p>
        </w:tc>
        <w:tc>
          <w:tcPr>
            <w:tcW w:w="1829" w:type="dxa"/>
            <w:tcBorders>
              <w:top w:val="single" w:sz="4" w:space="0" w:color="000000"/>
              <w:left w:val="single" w:sz="4" w:space="0" w:color="000000"/>
              <w:bottom w:val="single" w:sz="4" w:space="0" w:color="000000"/>
              <w:right w:val="single" w:sz="4" w:space="0" w:color="000000"/>
            </w:tcBorders>
          </w:tcPr>
          <w:p w14:paraId="5B36D1E9" w14:textId="77777777" w:rsidR="006A74C6" w:rsidRDefault="00504E53" w:rsidP="001D36F2">
            <w:r>
              <w:rPr>
                <w:rFonts w:ascii="Calibri" w:eastAsia="Calibri" w:hAnsi="Calibri" w:cs="Calibri"/>
                <w:u w:color="000000"/>
              </w:rPr>
              <w:t xml:space="preserve">1111 </w:t>
            </w:r>
          </w:p>
        </w:tc>
      </w:tr>
      <w:tr w:rsidR="0030347E" w14:paraId="7B90FD77"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6FCFE54" w14:textId="77777777" w:rsidR="006A74C6" w:rsidRDefault="00504E53" w:rsidP="00B8073D">
            <w:pPr>
              <w:jc w:val="center"/>
            </w:pPr>
            <w:r>
              <w:rPr>
                <w:rFonts w:ascii="Calibri" w:eastAsia="Calibri" w:hAnsi="Calibri" w:cs="Calibri"/>
                <w:u w:color="000000"/>
              </w:rPr>
              <w:t>10</w:t>
            </w:r>
            <w:r w:rsidR="00893B6D">
              <w:rPr>
                <w:u w:color="000000"/>
                <w:lang w:val="el-GR"/>
              </w:rPr>
              <w:t>3</w:t>
            </w:r>
          </w:p>
        </w:tc>
        <w:tc>
          <w:tcPr>
            <w:tcW w:w="2934" w:type="dxa"/>
            <w:tcBorders>
              <w:top w:val="single" w:sz="4" w:space="0" w:color="000000"/>
              <w:left w:val="single" w:sz="4" w:space="0" w:color="000000"/>
              <w:bottom w:val="single" w:sz="4" w:space="0" w:color="000000"/>
              <w:right w:val="single" w:sz="4" w:space="0" w:color="000000"/>
            </w:tcBorders>
          </w:tcPr>
          <w:p w14:paraId="02B58834"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936E266" w14:textId="77777777" w:rsidR="006A74C6" w:rsidRDefault="00504E53" w:rsidP="001D36F2">
            <w:r>
              <w:rPr>
                <w:rFonts w:ascii="Calibri" w:eastAsia="Calibri" w:hAnsi="Calibri" w:cs="Calibri"/>
                <w:u w:color="000000"/>
              </w:rPr>
              <w:t xml:space="preserve">ΠΕΡΑ ΠΕΔΙ </w:t>
            </w:r>
          </w:p>
        </w:tc>
        <w:tc>
          <w:tcPr>
            <w:tcW w:w="1829" w:type="dxa"/>
            <w:tcBorders>
              <w:top w:val="single" w:sz="4" w:space="0" w:color="000000"/>
              <w:left w:val="single" w:sz="4" w:space="0" w:color="000000"/>
              <w:bottom w:val="single" w:sz="4" w:space="0" w:color="000000"/>
              <w:right w:val="single" w:sz="4" w:space="0" w:color="000000"/>
            </w:tcBorders>
          </w:tcPr>
          <w:p w14:paraId="19981CAE" w14:textId="77777777" w:rsidR="006A74C6" w:rsidRDefault="00504E53" w:rsidP="001D36F2">
            <w:r>
              <w:rPr>
                <w:rFonts w:ascii="Calibri" w:eastAsia="Calibri" w:hAnsi="Calibri" w:cs="Calibri"/>
                <w:u w:color="000000"/>
              </w:rPr>
              <w:t xml:space="preserve">910 </w:t>
            </w:r>
          </w:p>
        </w:tc>
      </w:tr>
      <w:tr w:rsidR="0030347E" w14:paraId="0EA54F56"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0458AD04" w14:textId="77777777" w:rsidR="006A74C6" w:rsidRDefault="00504E53" w:rsidP="00B8073D">
            <w:pPr>
              <w:jc w:val="center"/>
            </w:pPr>
            <w:r>
              <w:rPr>
                <w:rFonts w:ascii="Calibri" w:eastAsia="Calibri" w:hAnsi="Calibri" w:cs="Calibri"/>
                <w:u w:color="000000"/>
              </w:rPr>
              <w:t>10</w:t>
            </w:r>
            <w:r w:rsidR="00893B6D">
              <w:rPr>
                <w:u w:color="000000"/>
                <w:lang w:val="el-GR"/>
              </w:rPr>
              <w:t>4</w:t>
            </w:r>
          </w:p>
        </w:tc>
        <w:tc>
          <w:tcPr>
            <w:tcW w:w="2934" w:type="dxa"/>
            <w:tcBorders>
              <w:top w:val="single" w:sz="4" w:space="0" w:color="000000"/>
              <w:left w:val="single" w:sz="4" w:space="0" w:color="000000"/>
              <w:bottom w:val="single" w:sz="4" w:space="0" w:color="000000"/>
              <w:right w:val="single" w:sz="4" w:space="0" w:color="000000"/>
            </w:tcBorders>
          </w:tcPr>
          <w:p w14:paraId="58F2282D"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CFC2940" w14:textId="77777777" w:rsidR="006A74C6" w:rsidRDefault="00504E53" w:rsidP="001D36F2">
            <w:r>
              <w:rPr>
                <w:rFonts w:ascii="Calibri" w:eastAsia="Calibri" w:hAnsi="Calibri" w:cs="Calibri"/>
                <w:u w:color="000000"/>
              </w:rPr>
              <w:t xml:space="preserve">ΠΟΤΑΜΙΟΥ </w:t>
            </w:r>
          </w:p>
        </w:tc>
        <w:tc>
          <w:tcPr>
            <w:tcW w:w="1829" w:type="dxa"/>
            <w:tcBorders>
              <w:top w:val="single" w:sz="4" w:space="0" w:color="000000"/>
              <w:left w:val="single" w:sz="4" w:space="0" w:color="000000"/>
              <w:bottom w:val="single" w:sz="4" w:space="0" w:color="000000"/>
              <w:right w:val="single" w:sz="4" w:space="0" w:color="000000"/>
            </w:tcBorders>
          </w:tcPr>
          <w:p w14:paraId="50C77376" w14:textId="77777777" w:rsidR="006A74C6" w:rsidRDefault="00504E53" w:rsidP="001D36F2">
            <w:r>
              <w:rPr>
                <w:rFonts w:ascii="Calibri" w:eastAsia="Calibri" w:hAnsi="Calibri" w:cs="Calibri"/>
                <w:u w:color="000000"/>
              </w:rPr>
              <w:t xml:space="preserve">738 </w:t>
            </w:r>
          </w:p>
        </w:tc>
      </w:tr>
      <w:tr w:rsidR="0030347E" w14:paraId="0AF65D0B"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76E14512" w14:textId="77777777" w:rsidR="006A74C6" w:rsidRDefault="00504E53" w:rsidP="00B8073D">
            <w:pPr>
              <w:jc w:val="center"/>
            </w:pPr>
            <w:r>
              <w:rPr>
                <w:rFonts w:ascii="Calibri" w:eastAsia="Calibri" w:hAnsi="Calibri" w:cs="Calibri"/>
                <w:u w:color="000000"/>
              </w:rPr>
              <w:t>10</w:t>
            </w:r>
            <w:r w:rsidR="00893B6D">
              <w:rPr>
                <w:u w:color="000000"/>
                <w:lang w:val="el-GR"/>
              </w:rPr>
              <w:t>5</w:t>
            </w:r>
          </w:p>
        </w:tc>
        <w:tc>
          <w:tcPr>
            <w:tcW w:w="2934" w:type="dxa"/>
            <w:tcBorders>
              <w:top w:val="single" w:sz="4" w:space="0" w:color="000000"/>
              <w:left w:val="single" w:sz="4" w:space="0" w:color="000000"/>
              <w:bottom w:val="single" w:sz="4" w:space="0" w:color="000000"/>
              <w:right w:val="single" w:sz="4" w:space="0" w:color="000000"/>
            </w:tcBorders>
          </w:tcPr>
          <w:p w14:paraId="3B23B189"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35EA11F" w14:textId="77777777" w:rsidR="006A74C6" w:rsidRDefault="00504E53" w:rsidP="001D36F2">
            <w:r>
              <w:rPr>
                <w:rFonts w:ascii="Calibri" w:eastAsia="Calibri" w:hAnsi="Calibri" w:cs="Calibri"/>
                <w:u w:color="000000"/>
              </w:rPr>
              <w:t xml:space="preserve">ΠΟΤΑΜΙΤΙΣΣΑ </w:t>
            </w:r>
          </w:p>
        </w:tc>
        <w:tc>
          <w:tcPr>
            <w:tcW w:w="1829" w:type="dxa"/>
            <w:tcBorders>
              <w:top w:val="single" w:sz="4" w:space="0" w:color="000000"/>
              <w:left w:val="single" w:sz="4" w:space="0" w:color="000000"/>
              <w:bottom w:val="single" w:sz="4" w:space="0" w:color="000000"/>
              <w:right w:val="single" w:sz="4" w:space="0" w:color="000000"/>
            </w:tcBorders>
          </w:tcPr>
          <w:p w14:paraId="4057FF9F" w14:textId="77777777" w:rsidR="006A74C6" w:rsidRDefault="00504E53" w:rsidP="001D36F2">
            <w:r>
              <w:rPr>
                <w:rFonts w:ascii="Calibri" w:eastAsia="Calibri" w:hAnsi="Calibri" w:cs="Calibri"/>
                <w:u w:color="000000"/>
              </w:rPr>
              <w:t xml:space="preserve">990 </w:t>
            </w:r>
          </w:p>
        </w:tc>
      </w:tr>
      <w:tr w:rsidR="0030347E" w14:paraId="3B96CDC9"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85C2027" w14:textId="77777777" w:rsidR="006A74C6" w:rsidRDefault="00504E53" w:rsidP="00B8073D">
            <w:pPr>
              <w:jc w:val="center"/>
            </w:pPr>
            <w:r>
              <w:rPr>
                <w:rFonts w:ascii="Calibri" w:eastAsia="Calibri" w:hAnsi="Calibri" w:cs="Calibri"/>
                <w:u w:color="000000"/>
              </w:rPr>
              <w:t>10</w:t>
            </w:r>
            <w:r w:rsidR="00893B6D">
              <w:rPr>
                <w:u w:color="000000"/>
                <w:lang w:val="el-GR"/>
              </w:rPr>
              <w:t>6</w:t>
            </w:r>
          </w:p>
        </w:tc>
        <w:tc>
          <w:tcPr>
            <w:tcW w:w="2934" w:type="dxa"/>
            <w:tcBorders>
              <w:top w:val="single" w:sz="4" w:space="0" w:color="000000"/>
              <w:left w:val="single" w:sz="4" w:space="0" w:color="000000"/>
              <w:bottom w:val="single" w:sz="4" w:space="0" w:color="000000"/>
              <w:right w:val="single" w:sz="4" w:space="0" w:color="000000"/>
            </w:tcBorders>
          </w:tcPr>
          <w:p w14:paraId="714A31A3"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65F2044" w14:textId="77777777" w:rsidR="006A74C6" w:rsidRDefault="00504E53" w:rsidP="001D36F2">
            <w:r>
              <w:rPr>
                <w:rFonts w:ascii="Calibri" w:eastAsia="Calibri" w:hAnsi="Calibri" w:cs="Calibri"/>
                <w:u w:color="000000"/>
              </w:rPr>
              <w:t xml:space="preserve">ΠΡΟΔΡΟΜΟΣ </w:t>
            </w:r>
          </w:p>
        </w:tc>
        <w:tc>
          <w:tcPr>
            <w:tcW w:w="1829" w:type="dxa"/>
            <w:tcBorders>
              <w:top w:val="single" w:sz="4" w:space="0" w:color="000000"/>
              <w:left w:val="single" w:sz="4" w:space="0" w:color="000000"/>
              <w:bottom w:val="single" w:sz="4" w:space="0" w:color="000000"/>
              <w:right w:val="single" w:sz="4" w:space="0" w:color="000000"/>
            </w:tcBorders>
          </w:tcPr>
          <w:p w14:paraId="4A65B9D4" w14:textId="77777777" w:rsidR="006A74C6" w:rsidRDefault="00504E53" w:rsidP="001D36F2">
            <w:r>
              <w:rPr>
                <w:rFonts w:ascii="Calibri" w:eastAsia="Calibri" w:hAnsi="Calibri" w:cs="Calibri"/>
                <w:u w:color="000000"/>
              </w:rPr>
              <w:t xml:space="preserve">1487 </w:t>
            </w:r>
          </w:p>
        </w:tc>
      </w:tr>
      <w:tr w:rsidR="0030347E" w14:paraId="7D149F32"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236174B5" w14:textId="77777777" w:rsidR="006A74C6" w:rsidRDefault="00504E53" w:rsidP="00B8073D">
            <w:pPr>
              <w:jc w:val="center"/>
            </w:pPr>
            <w:r>
              <w:rPr>
                <w:rFonts w:ascii="Calibri" w:eastAsia="Calibri" w:hAnsi="Calibri" w:cs="Calibri"/>
                <w:u w:color="000000"/>
              </w:rPr>
              <w:t>10</w:t>
            </w:r>
            <w:r w:rsidR="00893B6D">
              <w:rPr>
                <w:u w:color="000000"/>
                <w:lang w:val="el-GR"/>
              </w:rPr>
              <w:t>7</w:t>
            </w:r>
          </w:p>
        </w:tc>
        <w:tc>
          <w:tcPr>
            <w:tcW w:w="2934" w:type="dxa"/>
            <w:tcBorders>
              <w:top w:val="single" w:sz="4" w:space="0" w:color="000000"/>
              <w:left w:val="single" w:sz="4" w:space="0" w:color="000000"/>
              <w:bottom w:val="single" w:sz="4" w:space="0" w:color="000000"/>
              <w:right w:val="single" w:sz="4" w:space="0" w:color="000000"/>
            </w:tcBorders>
          </w:tcPr>
          <w:p w14:paraId="6CC711AD"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2BFE1674" w14:textId="77777777" w:rsidR="006A74C6" w:rsidRDefault="00504E53" w:rsidP="001D36F2">
            <w:r>
              <w:rPr>
                <w:rFonts w:ascii="Calibri" w:eastAsia="Calibri" w:hAnsi="Calibri" w:cs="Calibri"/>
                <w:u w:color="000000"/>
              </w:rPr>
              <w:t xml:space="preserve">ΣΙΛΙΚΟΥ </w:t>
            </w:r>
          </w:p>
        </w:tc>
        <w:tc>
          <w:tcPr>
            <w:tcW w:w="1829" w:type="dxa"/>
            <w:tcBorders>
              <w:top w:val="single" w:sz="4" w:space="0" w:color="000000"/>
              <w:left w:val="single" w:sz="4" w:space="0" w:color="000000"/>
              <w:bottom w:val="single" w:sz="4" w:space="0" w:color="000000"/>
              <w:right w:val="single" w:sz="4" w:space="0" w:color="000000"/>
            </w:tcBorders>
          </w:tcPr>
          <w:p w14:paraId="4DB03CAD" w14:textId="77777777" w:rsidR="006A74C6" w:rsidRDefault="00504E53" w:rsidP="001D36F2">
            <w:r>
              <w:rPr>
                <w:rFonts w:ascii="Calibri" w:eastAsia="Calibri" w:hAnsi="Calibri" w:cs="Calibri"/>
                <w:u w:color="000000"/>
              </w:rPr>
              <w:t xml:space="preserve">731 </w:t>
            </w:r>
          </w:p>
        </w:tc>
      </w:tr>
      <w:tr w:rsidR="0030347E" w14:paraId="66C2F78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1B2C4604" w14:textId="77777777" w:rsidR="006A74C6" w:rsidRDefault="00504E53" w:rsidP="00B8073D">
            <w:pPr>
              <w:jc w:val="center"/>
            </w:pPr>
            <w:r>
              <w:rPr>
                <w:rFonts w:ascii="Calibri" w:eastAsia="Calibri" w:hAnsi="Calibri" w:cs="Calibri"/>
                <w:u w:color="000000"/>
              </w:rPr>
              <w:t>10</w:t>
            </w:r>
            <w:r w:rsidR="00893B6D">
              <w:rPr>
                <w:u w:color="000000"/>
                <w:lang w:val="el-GR"/>
              </w:rPr>
              <w:t>8</w:t>
            </w:r>
          </w:p>
        </w:tc>
        <w:tc>
          <w:tcPr>
            <w:tcW w:w="2934" w:type="dxa"/>
            <w:tcBorders>
              <w:top w:val="single" w:sz="4" w:space="0" w:color="000000"/>
              <w:left w:val="single" w:sz="4" w:space="0" w:color="000000"/>
              <w:bottom w:val="single" w:sz="4" w:space="0" w:color="000000"/>
              <w:right w:val="single" w:sz="4" w:space="0" w:color="000000"/>
            </w:tcBorders>
          </w:tcPr>
          <w:p w14:paraId="0C86BCE1"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2808CAC6" w14:textId="77777777" w:rsidR="006A74C6" w:rsidRDefault="00504E53" w:rsidP="001D36F2">
            <w:r>
              <w:rPr>
                <w:rFonts w:ascii="Calibri" w:eastAsia="Calibri" w:hAnsi="Calibri" w:cs="Calibri"/>
                <w:u w:color="000000"/>
              </w:rPr>
              <w:t xml:space="preserve">ΤΡΕΙΣ ΕΛΙΕΣ </w:t>
            </w:r>
          </w:p>
        </w:tc>
        <w:tc>
          <w:tcPr>
            <w:tcW w:w="1829" w:type="dxa"/>
            <w:tcBorders>
              <w:top w:val="single" w:sz="4" w:space="0" w:color="000000"/>
              <w:left w:val="single" w:sz="4" w:space="0" w:color="000000"/>
              <w:bottom w:val="single" w:sz="4" w:space="0" w:color="000000"/>
              <w:right w:val="single" w:sz="4" w:space="0" w:color="000000"/>
            </w:tcBorders>
          </w:tcPr>
          <w:p w14:paraId="7457C8E5" w14:textId="77777777" w:rsidR="006A74C6" w:rsidRDefault="00504E53" w:rsidP="001D36F2">
            <w:r>
              <w:rPr>
                <w:rFonts w:ascii="Calibri" w:eastAsia="Calibri" w:hAnsi="Calibri" w:cs="Calibri"/>
                <w:u w:color="000000"/>
              </w:rPr>
              <w:t xml:space="preserve">875 </w:t>
            </w:r>
          </w:p>
        </w:tc>
      </w:tr>
      <w:tr w:rsidR="0030347E" w14:paraId="51EE2996"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609E8CBF" w14:textId="77777777" w:rsidR="006A74C6" w:rsidRPr="00EF5525" w:rsidRDefault="00504E53" w:rsidP="00B8073D">
            <w:pPr>
              <w:jc w:val="center"/>
              <w:rPr>
                <w:lang w:val="el-GR"/>
              </w:rPr>
            </w:pPr>
            <w:r>
              <w:rPr>
                <w:lang w:val="el-GR"/>
              </w:rPr>
              <w:t>10</w:t>
            </w:r>
            <w:r w:rsidR="00893B6D">
              <w:rPr>
                <w:lang w:val="el-GR"/>
              </w:rPr>
              <w:t>9</w:t>
            </w:r>
          </w:p>
        </w:tc>
        <w:tc>
          <w:tcPr>
            <w:tcW w:w="2934" w:type="dxa"/>
            <w:tcBorders>
              <w:top w:val="single" w:sz="4" w:space="0" w:color="000000"/>
              <w:left w:val="single" w:sz="4" w:space="0" w:color="000000"/>
              <w:bottom w:val="single" w:sz="4" w:space="0" w:color="000000"/>
              <w:right w:val="single" w:sz="4" w:space="0" w:color="000000"/>
            </w:tcBorders>
          </w:tcPr>
          <w:p w14:paraId="3D8A56A6"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7F2B0148" w14:textId="77777777" w:rsidR="006A74C6" w:rsidRDefault="00504E53" w:rsidP="001D36F2">
            <w:r>
              <w:rPr>
                <w:rFonts w:ascii="Calibri" w:eastAsia="Calibri" w:hAnsi="Calibri" w:cs="Calibri"/>
                <w:u w:color="000000"/>
              </w:rPr>
              <w:t xml:space="preserve">ΤΡΙΜΗΚΛΗΝΗ </w:t>
            </w:r>
          </w:p>
        </w:tc>
        <w:tc>
          <w:tcPr>
            <w:tcW w:w="1829" w:type="dxa"/>
            <w:tcBorders>
              <w:top w:val="single" w:sz="4" w:space="0" w:color="000000"/>
              <w:left w:val="single" w:sz="4" w:space="0" w:color="000000"/>
              <w:bottom w:val="single" w:sz="4" w:space="0" w:color="000000"/>
              <w:right w:val="single" w:sz="4" w:space="0" w:color="000000"/>
            </w:tcBorders>
          </w:tcPr>
          <w:p w14:paraId="2FDD2556" w14:textId="77777777" w:rsidR="006A74C6" w:rsidRDefault="00504E53" w:rsidP="001D36F2">
            <w:r>
              <w:rPr>
                <w:rFonts w:ascii="Calibri" w:eastAsia="Calibri" w:hAnsi="Calibri" w:cs="Calibri"/>
                <w:u w:color="000000"/>
              </w:rPr>
              <w:t xml:space="preserve">684 </w:t>
            </w:r>
          </w:p>
        </w:tc>
      </w:tr>
      <w:tr w:rsidR="0030347E" w14:paraId="50025C0F" w14:textId="77777777" w:rsidTr="00291506">
        <w:trPr>
          <w:trHeight w:val="312"/>
        </w:trPr>
        <w:tc>
          <w:tcPr>
            <w:tcW w:w="713" w:type="dxa"/>
            <w:gridSpan w:val="3"/>
            <w:tcBorders>
              <w:top w:val="single" w:sz="4" w:space="0" w:color="000000"/>
              <w:left w:val="single" w:sz="4" w:space="0" w:color="000000"/>
              <w:bottom w:val="single" w:sz="4" w:space="0" w:color="000000"/>
              <w:right w:val="single" w:sz="4" w:space="0" w:color="000000"/>
            </w:tcBorders>
          </w:tcPr>
          <w:p w14:paraId="38BE3510" w14:textId="77777777" w:rsidR="006A74C6" w:rsidRPr="00893B6D" w:rsidRDefault="00504E53" w:rsidP="00B8073D">
            <w:pPr>
              <w:jc w:val="center"/>
              <w:rPr>
                <w:lang w:val="el-GR"/>
              </w:rPr>
            </w:pPr>
            <w:r>
              <w:rPr>
                <w:rFonts w:ascii="Calibri" w:eastAsia="Calibri" w:hAnsi="Calibri" w:cs="Calibri"/>
                <w:u w:color="000000"/>
              </w:rPr>
              <w:t>1</w:t>
            </w:r>
            <w:r w:rsidR="00893B6D">
              <w:rPr>
                <w:u w:color="000000"/>
                <w:lang w:val="el-GR"/>
              </w:rPr>
              <w:t>10</w:t>
            </w:r>
          </w:p>
        </w:tc>
        <w:tc>
          <w:tcPr>
            <w:tcW w:w="2934" w:type="dxa"/>
            <w:tcBorders>
              <w:top w:val="single" w:sz="4" w:space="0" w:color="000000"/>
              <w:left w:val="single" w:sz="4" w:space="0" w:color="000000"/>
              <w:bottom w:val="single" w:sz="4" w:space="0" w:color="000000"/>
              <w:right w:val="single" w:sz="4" w:space="0" w:color="000000"/>
            </w:tcBorders>
          </w:tcPr>
          <w:p w14:paraId="74066AEB"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540BDD8" w14:textId="77777777" w:rsidR="006A74C6" w:rsidRDefault="00504E53" w:rsidP="001D36F2">
            <w:r>
              <w:rPr>
                <w:rFonts w:ascii="Calibri" w:eastAsia="Calibri" w:hAnsi="Calibri" w:cs="Calibri"/>
                <w:u w:color="000000"/>
              </w:rPr>
              <w:t xml:space="preserve">ΤΡΟΟΔΟΣ </w:t>
            </w:r>
          </w:p>
        </w:tc>
        <w:tc>
          <w:tcPr>
            <w:tcW w:w="1829" w:type="dxa"/>
            <w:tcBorders>
              <w:top w:val="single" w:sz="4" w:space="0" w:color="000000"/>
              <w:left w:val="single" w:sz="4" w:space="0" w:color="000000"/>
              <w:bottom w:val="single" w:sz="4" w:space="0" w:color="000000"/>
              <w:right w:val="single" w:sz="4" w:space="0" w:color="000000"/>
            </w:tcBorders>
          </w:tcPr>
          <w:p w14:paraId="0FBFE6B5" w14:textId="77777777" w:rsidR="006A74C6" w:rsidRDefault="00504E53" w:rsidP="001D36F2">
            <w:r>
              <w:rPr>
                <w:rFonts w:ascii="Calibri" w:eastAsia="Calibri" w:hAnsi="Calibri" w:cs="Calibri"/>
                <w:u w:color="000000"/>
              </w:rPr>
              <w:t xml:space="preserve">1720 </w:t>
            </w:r>
          </w:p>
        </w:tc>
      </w:tr>
      <w:tr w:rsidR="0030347E" w14:paraId="3C814415"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05928F08" w14:textId="77777777" w:rsidR="006A74C6" w:rsidRDefault="00504E53" w:rsidP="00B8073D">
            <w:pPr>
              <w:jc w:val="center"/>
            </w:pPr>
            <w:r>
              <w:rPr>
                <w:rFonts w:ascii="Calibri" w:eastAsia="Calibri" w:hAnsi="Calibri" w:cs="Calibri"/>
                <w:u w:color="000000"/>
              </w:rPr>
              <w:t>1</w:t>
            </w:r>
            <w:r w:rsidR="00893B6D">
              <w:rPr>
                <w:rFonts w:ascii="Calibri" w:eastAsia="Calibri" w:hAnsi="Calibri" w:cs="Calibri"/>
                <w:u w:color="000000"/>
                <w:lang w:val="el-GR"/>
              </w:rPr>
              <w:t>11</w:t>
            </w:r>
          </w:p>
        </w:tc>
        <w:tc>
          <w:tcPr>
            <w:tcW w:w="2934" w:type="dxa"/>
            <w:tcBorders>
              <w:top w:val="single" w:sz="4" w:space="0" w:color="000000"/>
              <w:left w:val="single" w:sz="4" w:space="0" w:color="000000"/>
              <w:bottom w:val="single" w:sz="4" w:space="0" w:color="000000"/>
              <w:right w:val="single" w:sz="4" w:space="0" w:color="000000"/>
            </w:tcBorders>
          </w:tcPr>
          <w:p w14:paraId="6285E8BE"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63E9BC3" w14:textId="77777777" w:rsidR="006A74C6" w:rsidRDefault="00504E53" w:rsidP="001D36F2">
            <w:r>
              <w:rPr>
                <w:rFonts w:ascii="Calibri" w:eastAsia="Calibri" w:hAnsi="Calibri" w:cs="Calibri"/>
                <w:u w:color="000000"/>
              </w:rPr>
              <w:t xml:space="preserve">ΦΟΙΝΙ </w:t>
            </w:r>
          </w:p>
        </w:tc>
        <w:tc>
          <w:tcPr>
            <w:tcW w:w="1829" w:type="dxa"/>
            <w:tcBorders>
              <w:top w:val="single" w:sz="4" w:space="0" w:color="000000"/>
              <w:left w:val="single" w:sz="4" w:space="0" w:color="000000"/>
              <w:bottom w:val="single" w:sz="4" w:space="0" w:color="000000"/>
              <w:right w:val="single" w:sz="4" w:space="0" w:color="000000"/>
            </w:tcBorders>
          </w:tcPr>
          <w:p w14:paraId="6AEA6067" w14:textId="77777777" w:rsidR="006A74C6" w:rsidRDefault="00504E53" w:rsidP="001D36F2">
            <w:r>
              <w:rPr>
                <w:rFonts w:ascii="Calibri" w:eastAsia="Calibri" w:hAnsi="Calibri" w:cs="Calibri"/>
                <w:u w:color="000000"/>
              </w:rPr>
              <w:t xml:space="preserve">1137 </w:t>
            </w:r>
          </w:p>
        </w:tc>
      </w:tr>
      <w:tr w:rsidR="0030347E" w14:paraId="4DBCE6DA" w14:textId="77777777" w:rsidTr="00291506">
        <w:trPr>
          <w:trHeight w:val="310"/>
        </w:trPr>
        <w:tc>
          <w:tcPr>
            <w:tcW w:w="713" w:type="dxa"/>
            <w:gridSpan w:val="3"/>
            <w:tcBorders>
              <w:top w:val="single" w:sz="4" w:space="0" w:color="000000"/>
              <w:left w:val="single" w:sz="4" w:space="0" w:color="000000"/>
              <w:bottom w:val="single" w:sz="4" w:space="0" w:color="000000"/>
              <w:right w:val="single" w:sz="4" w:space="0" w:color="000000"/>
            </w:tcBorders>
          </w:tcPr>
          <w:p w14:paraId="461DAC6D" w14:textId="77777777" w:rsidR="006A74C6" w:rsidRPr="00B8073D" w:rsidRDefault="00504E53" w:rsidP="00B8073D">
            <w:pPr>
              <w:jc w:val="center"/>
            </w:pPr>
            <w:r w:rsidRPr="00B8073D">
              <w:rPr>
                <w:rFonts w:ascii="Calibri" w:eastAsia="Calibri" w:hAnsi="Calibri" w:cs="Calibri"/>
                <w:u w:color="000000"/>
              </w:rPr>
              <w:lastRenderedPageBreak/>
              <w:t>1</w:t>
            </w:r>
            <w:r w:rsidRPr="00B8073D">
              <w:rPr>
                <w:lang w:val="el-GR"/>
              </w:rPr>
              <w:t>1</w:t>
            </w:r>
            <w:r w:rsidR="00893B6D" w:rsidRPr="00B8073D">
              <w:rPr>
                <w:lang w:val="el-GR"/>
              </w:rPr>
              <w:t>2</w:t>
            </w:r>
          </w:p>
        </w:tc>
        <w:tc>
          <w:tcPr>
            <w:tcW w:w="2934" w:type="dxa"/>
            <w:tcBorders>
              <w:top w:val="single" w:sz="4" w:space="0" w:color="000000"/>
              <w:left w:val="single" w:sz="4" w:space="0" w:color="000000"/>
              <w:bottom w:val="single" w:sz="4" w:space="0" w:color="000000"/>
              <w:right w:val="single" w:sz="4" w:space="0" w:color="000000"/>
            </w:tcBorders>
          </w:tcPr>
          <w:p w14:paraId="7B6CA06B" w14:textId="77777777" w:rsidR="006A74C6" w:rsidRDefault="00504E53" w:rsidP="001D36F2">
            <w:r>
              <w:rPr>
                <w:rFonts w:ascii="Calibri" w:eastAsia="Calibri" w:hAnsi="Calibri" w:cs="Calibri"/>
                <w:u w:color="000000"/>
              </w:rPr>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1532C60" w14:textId="77777777" w:rsidR="006A74C6" w:rsidRDefault="00504E53" w:rsidP="001D36F2">
            <w:r>
              <w:rPr>
                <w:rFonts w:ascii="Calibri" w:eastAsia="Calibri" w:hAnsi="Calibri" w:cs="Calibri"/>
                <w:u w:color="000000"/>
              </w:rPr>
              <w:t xml:space="preserve">ΧΑΝΔΡΙΑ </w:t>
            </w:r>
          </w:p>
        </w:tc>
        <w:tc>
          <w:tcPr>
            <w:tcW w:w="1829" w:type="dxa"/>
            <w:tcBorders>
              <w:top w:val="single" w:sz="4" w:space="0" w:color="000000"/>
              <w:left w:val="single" w:sz="4" w:space="0" w:color="000000"/>
              <w:bottom w:val="single" w:sz="4" w:space="0" w:color="000000"/>
              <w:right w:val="single" w:sz="4" w:space="0" w:color="000000"/>
            </w:tcBorders>
          </w:tcPr>
          <w:p w14:paraId="3EDA09F6" w14:textId="77777777" w:rsidR="006A74C6" w:rsidRDefault="00504E53" w:rsidP="001D36F2">
            <w:r>
              <w:rPr>
                <w:rFonts w:ascii="Calibri" w:eastAsia="Calibri" w:hAnsi="Calibri" w:cs="Calibri"/>
                <w:u w:color="000000"/>
              </w:rPr>
              <w:t xml:space="preserve">1268 </w:t>
            </w:r>
          </w:p>
        </w:tc>
      </w:tr>
      <w:tr w:rsidR="0030347E" w14:paraId="65B5E1BC"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62F113C8" w14:textId="77777777" w:rsidR="006A74C6" w:rsidRPr="00291506" w:rsidRDefault="00504E53" w:rsidP="00B8073D">
            <w:pPr>
              <w:jc w:val="center"/>
              <w:rPr>
                <w:lang w:val="el-GR"/>
              </w:rPr>
            </w:pPr>
            <w:r w:rsidRPr="00EF5525">
              <w:t>1</w:t>
            </w:r>
            <w:r w:rsidR="00893B6D">
              <w:rPr>
                <w:lang w:val="el-GR"/>
              </w:rPr>
              <w:t>13</w:t>
            </w:r>
          </w:p>
        </w:tc>
        <w:tc>
          <w:tcPr>
            <w:tcW w:w="2970" w:type="dxa"/>
            <w:gridSpan w:val="2"/>
            <w:tcBorders>
              <w:top w:val="single" w:sz="4" w:space="0" w:color="000000"/>
              <w:left w:val="single" w:sz="4" w:space="0" w:color="000000"/>
              <w:bottom w:val="single" w:sz="4" w:space="0" w:color="000000"/>
              <w:right w:val="single" w:sz="4" w:space="0" w:color="000000"/>
            </w:tcBorders>
          </w:tcPr>
          <w:p w14:paraId="5590D0A6"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2FA146D9" w14:textId="77777777" w:rsidR="006A74C6" w:rsidRPr="00EF5525" w:rsidRDefault="00504E53" w:rsidP="001D36F2">
            <w:r w:rsidRPr="00EF5525">
              <w:t xml:space="preserve">ΑΚΑΠΝΟΥ </w:t>
            </w:r>
          </w:p>
        </w:tc>
        <w:tc>
          <w:tcPr>
            <w:tcW w:w="1829" w:type="dxa"/>
            <w:tcBorders>
              <w:top w:val="single" w:sz="4" w:space="0" w:color="000000"/>
              <w:left w:val="single" w:sz="4" w:space="0" w:color="000000"/>
              <w:bottom w:val="single" w:sz="4" w:space="0" w:color="000000"/>
              <w:right w:val="single" w:sz="4" w:space="0" w:color="000000"/>
            </w:tcBorders>
          </w:tcPr>
          <w:p w14:paraId="5927C4CD" w14:textId="77777777" w:rsidR="006A74C6" w:rsidRPr="00EF5525" w:rsidRDefault="00504E53" w:rsidP="001D36F2">
            <w:r w:rsidRPr="00EF5525">
              <w:t xml:space="preserve">411 </w:t>
            </w:r>
          </w:p>
        </w:tc>
      </w:tr>
      <w:tr w:rsidR="0030347E" w14:paraId="20DAF4D4"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0DA1CD68" w14:textId="77777777" w:rsidR="006A74C6" w:rsidRPr="00291506" w:rsidRDefault="00504E53" w:rsidP="00B8073D">
            <w:pPr>
              <w:jc w:val="center"/>
              <w:rPr>
                <w:lang w:val="el-GR"/>
              </w:rPr>
            </w:pPr>
            <w:r w:rsidRPr="00EF5525">
              <w:t>11</w:t>
            </w:r>
            <w:r w:rsidR="00893B6D">
              <w:rPr>
                <w:lang w:val="el-GR"/>
              </w:rPr>
              <w:t>4</w:t>
            </w:r>
          </w:p>
        </w:tc>
        <w:tc>
          <w:tcPr>
            <w:tcW w:w="2970" w:type="dxa"/>
            <w:gridSpan w:val="2"/>
            <w:tcBorders>
              <w:top w:val="single" w:sz="4" w:space="0" w:color="000000"/>
              <w:left w:val="single" w:sz="4" w:space="0" w:color="000000"/>
              <w:bottom w:val="single" w:sz="4" w:space="0" w:color="000000"/>
              <w:right w:val="single" w:sz="4" w:space="0" w:color="000000"/>
            </w:tcBorders>
          </w:tcPr>
          <w:p w14:paraId="1351B5AC"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40B34560" w14:textId="77777777" w:rsidR="006A74C6" w:rsidRPr="00EF5525" w:rsidRDefault="00504E53" w:rsidP="001D36F2">
            <w:r w:rsidRPr="00EF5525">
              <w:t xml:space="preserve">ΑΡΑΚΑΠΑΣ </w:t>
            </w:r>
          </w:p>
        </w:tc>
        <w:tc>
          <w:tcPr>
            <w:tcW w:w="1829" w:type="dxa"/>
            <w:tcBorders>
              <w:top w:val="single" w:sz="4" w:space="0" w:color="000000"/>
              <w:left w:val="single" w:sz="4" w:space="0" w:color="000000"/>
              <w:bottom w:val="single" w:sz="4" w:space="0" w:color="000000"/>
              <w:right w:val="single" w:sz="4" w:space="0" w:color="000000"/>
            </w:tcBorders>
          </w:tcPr>
          <w:p w14:paraId="38794F10" w14:textId="77777777" w:rsidR="006A74C6" w:rsidRPr="00EF5525" w:rsidRDefault="00504E53" w:rsidP="001D36F2">
            <w:r w:rsidRPr="00EF5525">
              <w:t xml:space="preserve">440 </w:t>
            </w:r>
          </w:p>
        </w:tc>
      </w:tr>
      <w:tr w:rsidR="0030347E" w14:paraId="1A58D1E6"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0AEF1E98" w14:textId="77777777" w:rsidR="006A74C6" w:rsidRPr="00291506" w:rsidRDefault="00504E53" w:rsidP="00B8073D">
            <w:pPr>
              <w:jc w:val="center"/>
              <w:rPr>
                <w:lang w:val="el-GR"/>
              </w:rPr>
            </w:pPr>
            <w:r w:rsidRPr="00EF5525">
              <w:t>1</w:t>
            </w:r>
            <w:r w:rsidR="00893B6D">
              <w:rPr>
                <w:lang w:val="el-GR"/>
              </w:rPr>
              <w:t>15</w:t>
            </w:r>
          </w:p>
        </w:tc>
        <w:tc>
          <w:tcPr>
            <w:tcW w:w="2970" w:type="dxa"/>
            <w:gridSpan w:val="2"/>
            <w:tcBorders>
              <w:top w:val="single" w:sz="4" w:space="0" w:color="000000"/>
              <w:left w:val="single" w:sz="4" w:space="0" w:color="000000"/>
              <w:bottom w:val="single" w:sz="4" w:space="0" w:color="000000"/>
              <w:right w:val="single" w:sz="4" w:space="0" w:color="000000"/>
            </w:tcBorders>
          </w:tcPr>
          <w:p w14:paraId="12755BD4"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3B5086BE" w14:textId="77777777" w:rsidR="006A74C6" w:rsidRPr="00EF5525" w:rsidRDefault="00504E53" w:rsidP="001D36F2">
            <w:r w:rsidRPr="00EF5525">
              <w:t xml:space="preserve">ΒΙΚΛΑ </w:t>
            </w:r>
          </w:p>
        </w:tc>
        <w:tc>
          <w:tcPr>
            <w:tcW w:w="1829" w:type="dxa"/>
            <w:tcBorders>
              <w:top w:val="single" w:sz="4" w:space="0" w:color="000000"/>
              <w:left w:val="single" w:sz="4" w:space="0" w:color="000000"/>
              <w:bottom w:val="single" w:sz="4" w:space="0" w:color="000000"/>
              <w:right w:val="single" w:sz="4" w:space="0" w:color="000000"/>
            </w:tcBorders>
          </w:tcPr>
          <w:p w14:paraId="1B4DFFBE" w14:textId="77777777" w:rsidR="006A74C6" w:rsidRPr="00EF5525" w:rsidRDefault="00504E53" w:rsidP="001D36F2">
            <w:r w:rsidRPr="00EF5525">
              <w:t xml:space="preserve">472 </w:t>
            </w:r>
          </w:p>
        </w:tc>
      </w:tr>
      <w:tr w:rsidR="0030347E" w14:paraId="0FBE6B84"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5C792F08" w14:textId="77777777" w:rsidR="006A74C6" w:rsidRPr="00291506" w:rsidRDefault="00504E53" w:rsidP="00B8073D">
            <w:pPr>
              <w:jc w:val="center"/>
              <w:rPr>
                <w:lang w:val="el-GR"/>
              </w:rPr>
            </w:pPr>
            <w:r w:rsidRPr="00EF5525">
              <w:t>1</w:t>
            </w:r>
            <w:r w:rsidR="00893B6D">
              <w:rPr>
                <w:lang w:val="el-GR"/>
              </w:rPr>
              <w:t>16</w:t>
            </w:r>
          </w:p>
        </w:tc>
        <w:tc>
          <w:tcPr>
            <w:tcW w:w="2970" w:type="dxa"/>
            <w:gridSpan w:val="2"/>
            <w:tcBorders>
              <w:top w:val="single" w:sz="4" w:space="0" w:color="000000"/>
              <w:left w:val="single" w:sz="4" w:space="0" w:color="000000"/>
              <w:bottom w:val="single" w:sz="4" w:space="0" w:color="000000"/>
              <w:right w:val="single" w:sz="4" w:space="0" w:color="000000"/>
            </w:tcBorders>
          </w:tcPr>
          <w:p w14:paraId="300E34E0"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2C0F4F97" w14:textId="77777777" w:rsidR="006A74C6" w:rsidRPr="00EF5525" w:rsidRDefault="00504E53" w:rsidP="001D36F2">
            <w:r w:rsidRPr="00EF5525">
              <w:t xml:space="preserve">ΔΙΕΡΩΝΑ </w:t>
            </w:r>
          </w:p>
        </w:tc>
        <w:tc>
          <w:tcPr>
            <w:tcW w:w="1829" w:type="dxa"/>
            <w:tcBorders>
              <w:top w:val="single" w:sz="4" w:space="0" w:color="000000"/>
              <w:left w:val="single" w:sz="4" w:space="0" w:color="000000"/>
              <w:bottom w:val="single" w:sz="4" w:space="0" w:color="000000"/>
              <w:right w:val="single" w:sz="4" w:space="0" w:color="000000"/>
            </w:tcBorders>
          </w:tcPr>
          <w:p w14:paraId="626D2201" w14:textId="77777777" w:rsidR="006A74C6" w:rsidRPr="00EF5525" w:rsidRDefault="00504E53" w:rsidP="001D36F2">
            <w:r w:rsidRPr="00EF5525">
              <w:t xml:space="preserve">547 </w:t>
            </w:r>
          </w:p>
        </w:tc>
      </w:tr>
      <w:tr w:rsidR="0030347E" w14:paraId="12720689"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72F50B1" w14:textId="77777777" w:rsidR="006A74C6" w:rsidRPr="00291506" w:rsidRDefault="00504E53" w:rsidP="00B8073D">
            <w:pPr>
              <w:jc w:val="center"/>
              <w:rPr>
                <w:lang w:val="el-GR"/>
              </w:rPr>
            </w:pPr>
            <w:r w:rsidRPr="00EF5525">
              <w:t>1</w:t>
            </w:r>
            <w:r w:rsidR="00893B6D">
              <w:rPr>
                <w:lang w:val="el-GR"/>
              </w:rPr>
              <w:t>17</w:t>
            </w:r>
          </w:p>
        </w:tc>
        <w:tc>
          <w:tcPr>
            <w:tcW w:w="2970" w:type="dxa"/>
            <w:gridSpan w:val="2"/>
            <w:tcBorders>
              <w:top w:val="single" w:sz="4" w:space="0" w:color="000000"/>
              <w:left w:val="single" w:sz="4" w:space="0" w:color="000000"/>
              <w:bottom w:val="single" w:sz="4" w:space="0" w:color="000000"/>
              <w:right w:val="single" w:sz="4" w:space="0" w:color="000000"/>
            </w:tcBorders>
          </w:tcPr>
          <w:p w14:paraId="0D375073"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E15FD75" w14:textId="77777777" w:rsidR="006A74C6" w:rsidRPr="00EF5525" w:rsidRDefault="00504E53" w:rsidP="001D36F2">
            <w:r w:rsidRPr="00EF5525">
              <w:t xml:space="preserve">ΕΠΤΑΓΩΝΕΙΑ </w:t>
            </w:r>
          </w:p>
        </w:tc>
        <w:tc>
          <w:tcPr>
            <w:tcW w:w="1829" w:type="dxa"/>
            <w:tcBorders>
              <w:top w:val="single" w:sz="4" w:space="0" w:color="000000"/>
              <w:left w:val="single" w:sz="4" w:space="0" w:color="000000"/>
              <w:bottom w:val="single" w:sz="4" w:space="0" w:color="000000"/>
              <w:right w:val="single" w:sz="4" w:space="0" w:color="000000"/>
            </w:tcBorders>
          </w:tcPr>
          <w:p w14:paraId="4CA93563" w14:textId="77777777" w:rsidR="006A74C6" w:rsidRPr="00EF5525" w:rsidRDefault="00504E53" w:rsidP="001D36F2">
            <w:r w:rsidRPr="00EF5525">
              <w:t xml:space="preserve">551 </w:t>
            </w:r>
          </w:p>
        </w:tc>
      </w:tr>
      <w:tr w:rsidR="0030347E" w14:paraId="1B8AF696"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3B717B01" w14:textId="77777777" w:rsidR="006A74C6" w:rsidRPr="00291506" w:rsidRDefault="00504E53" w:rsidP="00B8073D">
            <w:pPr>
              <w:jc w:val="center"/>
              <w:rPr>
                <w:lang w:val="el-GR"/>
              </w:rPr>
            </w:pPr>
            <w:r w:rsidRPr="00EF5525">
              <w:t>1</w:t>
            </w:r>
            <w:r w:rsidR="00893B6D">
              <w:rPr>
                <w:lang w:val="el-GR"/>
              </w:rPr>
              <w:t>18</w:t>
            </w:r>
          </w:p>
        </w:tc>
        <w:tc>
          <w:tcPr>
            <w:tcW w:w="2970" w:type="dxa"/>
            <w:gridSpan w:val="2"/>
            <w:tcBorders>
              <w:top w:val="single" w:sz="4" w:space="0" w:color="000000"/>
              <w:left w:val="single" w:sz="4" w:space="0" w:color="000000"/>
              <w:bottom w:val="single" w:sz="4" w:space="0" w:color="000000"/>
              <w:right w:val="single" w:sz="4" w:space="0" w:color="000000"/>
            </w:tcBorders>
          </w:tcPr>
          <w:p w14:paraId="0B88A8E9"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14C4BA6E" w14:textId="77777777" w:rsidR="006A74C6" w:rsidRPr="00EF5525" w:rsidRDefault="00504E53" w:rsidP="001D36F2">
            <w:r w:rsidRPr="00EF5525">
              <w:t xml:space="preserve">ΚΕΛΛΑΚΙ </w:t>
            </w:r>
          </w:p>
        </w:tc>
        <w:tc>
          <w:tcPr>
            <w:tcW w:w="1829" w:type="dxa"/>
            <w:tcBorders>
              <w:top w:val="single" w:sz="4" w:space="0" w:color="000000"/>
              <w:left w:val="single" w:sz="4" w:space="0" w:color="000000"/>
              <w:bottom w:val="single" w:sz="4" w:space="0" w:color="000000"/>
              <w:right w:val="single" w:sz="4" w:space="0" w:color="000000"/>
            </w:tcBorders>
          </w:tcPr>
          <w:p w14:paraId="5A30C1E3" w14:textId="77777777" w:rsidR="006A74C6" w:rsidRPr="00EF5525" w:rsidRDefault="00504E53" w:rsidP="001D36F2">
            <w:r w:rsidRPr="00EF5525">
              <w:t xml:space="preserve">730 </w:t>
            </w:r>
          </w:p>
        </w:tc>
      </w:tr>
      <w:tr w:rsidR="0030347E" w14:paraId="39704D0E"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3D229928" w14:textId="77777777" w:rsidR="006A74C6" w:rsidRPr="00291506" w:rsidRDefault="00504E53" w:rsidP="00B8073D">
            <w:pPr>
              <w:jc w:val="center"/>
              <w:rPr>
                <w:lang w:val="el-GR"/>
              </w:rPr>
            </w:pPr>
            <w:r w:rsidRPr="00EF5525">
              <w:t>1</w:t>
            </w:r>
            <w:r w:rsidR="00893B6D">
              <w:rPr>
                <w:lang w:val="el-GR"/>
              </w:rPr>
              <w:t>19</w:t>
            </w:r>
          </w:p>
        </w:tc>
        <w:tc>
          <w:tcPr>
            <w:tcW w:w="2970" w:type="dxa"/>
            <w:gridSpan w:val="2"/>
            <w:tcBorders>
              <w:top w:val="single" w:sz="4" w:space="0" w:color="000000"/>
              <w:left w:val="single" w:sz="4" w:space="0" w:color="000000"/>
              <w:bottom w:val="single" w:sz="4" w:space="0" w:color="000000"/>
              <w:right w:val="single" w:sz="4" w:space="0" w:color="000000"/>
            </w:tcBorders>
          </w:tcPr>
          <w:p w14:paraId="735A6400"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DBB5759" w14:textId="77777777" w:rsidR="006A74C6" w:rsidRPr="00EF5525" w:rsidRDefault="00504E53" w:rsidP="001D36F2">
            <w:r w:rsidRPr="00EF5525">
              <w:t xml:space="preserve">ΚΛΩΝΑΡΙ </w:t>
            </w:r>
          </w:p>
        </w:tc>
        <w:tc>
          <w:tcPr>
            <w:tcW w:w="1829" w:type="dxa"/>
            <w:tcBorders>
              <w:top w:val="single" w:sz="4" w:space="0" w:color="000000"/>
              <w:left w:val="single" w:sz="4" w:space="0" w:color="000000"/>
              <w:bottom w:val="single" w:sz="4" w:space="0" w:color="000000"/>
              <w:right w:val="single" w:sz="4" w:space="0" w:color="000000"/>
            </w:tcBorders>
          </w:tcPr>
          <w:p w14:paraId="4712DB35" w14:textId="77777777" w:rsidR="006A74C6" w:rsidRPr="00EF5525" w:rsidRDefault="00504E53" w:rsidP="001D36F2">
            <w:r w:rsidRPr="00EF5525">
              <w:t xml:space="preserve">489 </w:t>
            </w:r>
          </w:p>
        </w:tc>
      </w:tr>
      <w:tr w:rsidR="0030347E" w14:paraId="2B578381"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448F2E5" w14:textId="77777777" w:rsidR="006A74C6" w:rsidRPr="00291506" w:rsidRDefault="00504E53" w:rsidP="00B8073D">
            <w:pPr>
              <w:jc w:val="center"/>
              <w:rPr>
                <w:lang w:val="el-GR"/>
              </w:rPr>
            </w:pPr>
            <w:r w:rsidRPr="00EF5525">
              <w:t>1</w:t>
            </w:r>
            <w:r w:rsidR="00893B6D">
              <w:rPr>
                <w:lang w:val="el-GR"/>
              </w:rPr>
              <w:t>20</w:t>
            </w:r>
          </w:p>
        </w:tc>
        <w:tc>
          <w:tcPr>
            <w:tcW w:w="2970" w:type="dxa"/>
            <w:gridSpan w:val="2"/>
            <w:tcBorders>
              <w:top w:val="single" w:sz="4" w:space="0" w:color="000000"/>
              <w:left w:val="single" w:sz="4" w:space="0" w:color="000000"/>
              <w:bottom w:val="single" w:sz="4" w:space="0" w:color="000000"/>
              <w:right w:val="single" w:sz="4" w:space="0" w:color="000000"/>
            </w:tcBorders>
          </w:tcPr>
          <w:p w14:paraId="1D9B08BF"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5FAB3AC9" w14:textId="77777777" w:rsidR="006A74C6" w:rsidRPr="00EF5525" w:rsidRDefault="00504E53" w:rsidP="001D36F2">
            <w:r w:rsidRPr="00EF5525">
              <w:t xml:space="preserve">ΠΡΑΣΤΙΟ ΚΕΛΛΑΚΙΟΥ </w:t>
            </w:r>
          </w:p>
        </w:tc>
        <w:tc>
          <w:tcPr>
            <w:tcW w:w="1829" w:type="dxa"/>
            <w:tcBorders>
              <w:top w:val="single" w:sz="4" w:space="0" w:color="000000"/>
              <w:left w:val="single" w:sz="4" w:space="0" w:color="000000"/>
              <w:bottom w:val="single" w:sz="4" w:space="0" w:color="000000"/>
              <w:right w:val="single" w:sz="4" w:space="0" w:color="000000"/>
            </w:tcBorders>
          </w:tcPr>
          <w:p w14:paraId="46FB2216" w14:textId="77777777" w:rsidR="006A74C6" w:rsidRPr="00EF5525" w:rsidRDefault="00504E53" w:rsidP="001D36F2">
            <w:r w:rsidRPr="00EF5525">
              <w:t xml:space="preserve">552 </w:t>
            </w:r>
          </w:p>
        </w:tc>
      </w:tr>
      <w:tr w:rsidR="0030347E" w14:paraId="1296879D"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75CB9B6" w14:textId="77777777" w:rsidR="006A74C6" w:rsidRPr="00291506" w:rsidRDefault="00504E53" w:rsidP="00B8073D">
            <w:pPr>
              <w:jc w:val="center"/>
              <w:rPr>
                <w:lang w:val="el-GR"/>
              </w:rPr>
            </w:pPr>
            <w:r w:rsidRPr="00EF5525">
              <w:t>1</w:t>
            </w:r>
            <w:r w:rsidR="00893B6D">
              <w:rPr>
                <w:lang w:val="el-GR"/>
              </w:rPr>
              <w:t>21</w:t>
            </w:r>
          </w:p>
        </w:tc>
        <w:tc>
          <w:tcPr>
            <w:tcW w:w="2970" w:type="dxa"/>
            <w:gridSpan w:val="2"/>
            <w:tcBorders>
              <w:top w:val="single" w:sz="4" w:space="0" w:color="000000"/>
              <w:left w:val="single" w:sz="4" w:space="0" w:color="000000"/>
              <w:bottom w:val="single" w:sz="4" w:space="0" w:color="000000"/>
              <w:right w:val="single" w:sz="4" w:space="0" w:color="000000"/>
            </w:tcBorders>
          </w:tcPr>
          <w:p w14:paraId="1B4D70C2"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04EB7CB3" w14:textId="77777777" w:rsidR="006A74C6" w:rsidRPr="00EF5525" w:rsidRDefault="00504E53" w:rsidP="001D36F2">
            <w:r w:rsidRPr="00EF5525">
              <w:t xml:space="preserve">ΣΑΝΙΔΑ </w:t>
            </w:r>
          </w:p>
        </w:tc>
        <w:tc>
          <w:tcPr>
            <w:tcW w:w="1829" w:type="dxa"/>
            <w:tcBorders>
              <w:top w:val="single" w:sz="4" w:space="0" w:color="000000"/>
              <w:left w:val="single" w:sz="4" w:space="0" w:color="000000"/>
              <w:bottom w:val="single" w:sz="4" w:space="0" w:color="000000"/>
              <w:right w:val="single" w:sz="4" w:space="0" w:color="000000"/>
            </w:tcBorders>
          </w:tcPr>
          <w:p w14:paraId="591B97AC" w14:textId="77777777" w:rsidR="006A74C6" w:rsidRPr="00EF5525" w:rsidRDefault="00504E53" w:rsidP="001D36F2">
            <w:r w:rsidRPr="00EF5525">
              <w:t xml:space="preserve">681 </w:t>
            </w:r>
          </w:p>
        </w:tc>
      </w:tr>
      <w:tr w:rsidR="0030347E" w14:paraId="5C29F180"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33DD5B9E" w14:textId="77777777" w:rsidR="006A74C6" w:rsidRPr="00291506" w:rsidRDefault="00504E53" w:rsidP="00B8073D">
            <w:pPr>
              <w:jc w:val="center"/>
              <w:rPr>
                <w:lang w:val="el-GR"/>
              </w:rPr>
            </w:pPr>
            <w:r w:rsidRPr="00EF5525">
              <w:t>1</w:t>
            </w:r>
            <w:r w:rsidR="00893B6D">
              <w:rPr>
                <w:lang w:val="el-GR"/>
              </w:rPr>
              <w:t>22</w:t>
            </w:r>
          </w:p>
        </w:tc>
        <w:tc>
          <w:tcPr>
            <w:tcW w:w="2970" w:type="dxa"/>
            <w:gridSpan w:val="2"/>
            <w:tcBorders>
              <w:top w:val="single" w:sz="4" w:space="0" w:color="000000"/>
              <w:left w:val="single" w:sz="4" w:space="0" w:color="000000"/>
              <w:bottom w:val="single" w:sz="4" w:space="0" w:color="000000"/>
              <w:right w:val="single" w:sz="4" w:space="0" w:color="000000"/>
            </w:tcBorders>
          </w:tcPr>
          <w:p w14:paraId="4E107E1C" w14:textId="77777777" w:rsidR="006A74C6" w:rsidRPr="00EF5525" w:rsidRDefault="00504E53" w:rsidP="001D36F2">
            <w:r w:rsidRPr="00EF5525">
              <w:t xml:space="preserve">ΛΕΜΕΣΟΣ </w:t>
            </w:r>
          </w:p>
        </w:tc>
        <w:tc>
          <w:tcPr>
            <w:tcW w:w="3330" w:type="dxa"/>
            <w:tcBorders>
              <w:top w:val="single" w:sz="4" w:space="0" w:color="000000"/>
              <w:left w:val="single" w:sz="4" w:space="0" w:color="000000"/>
              <w:bottom w:val="single" w:sz="4" w:space="0" w:color="000000"/>
              <w:right w:val="single" w:sz="4" w:space="0" w:color="000000"/>
            </w:tcBorders>
          </w:tcPr>
          <w:p w14:paraId="69C2DD79" w14:textId="77777777" w:rsidR="006A74C6" w:rsidRPr="00EF5525" w:rsidRDefault="00504E53" w:rsidP="001D36F2">
            <w:r w:rsidRPr="00EF5525">
              <w:t xml:space="preserve">ΣΥΚΟΠΕΤΡΑ </w:t>
            </w:r>
          </w:p>
        </w:tc>
        <w:tc>
          <w:tcPr>
            <w:tcW w:w="1829" w:type="dxa"/>
            <w:tcBorders>
              <w:top w:val="single" w:sz="4" w:space="0" w:color="000000"/>
              <w:left w:val="single" w:sz="4" w:space="0" w:color="000000"/>
              <w:bottom w:val="single" w:sz="4" w:space="0" w:color="000000"/>
              <w:right w:val="single" w:sz="4" w:space="0" w:color="000000"/>
            </w:tcBorders>
          </w:tcPr>
          <w:p w14:paraId="73B75AF9" w14:textId="77777777" w:rsidR="006A74C6" w:rsidRPr="00EF5525" w:rsidRDefault="00504E53" w:rsidP="001D36F2">
            <w:r w:rsidRPr="00EF5525">
              <w:t xml:space="preserve">1001 </w:t>
            </w:r>
          </w:p>
        </w:tc>
      </w:tr>
      <w:tr w:rsidR="0030347E" w14:paraId="0BDA5CA1"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0229CD5" w14:textId="77777777" w:rsidR="006A74C6" w:rsidRPr="00291506" w:rsidRDefault="00504E53" w:rsidP="00B8073D">
            <w:pPr>
              <w:jc w:val="center"/>
              <w:rPr>
                <w:lang w:val="el-GR"/>
              </w:rPr>
            </w:pPr>
            <w:r>
              <w:rPr>
                <w:rFonts w:ascii="Calibri" w:eastAsia="Calibri" w:hAnsi="Calibri" w:cs="Calibri"/>
                <w:u w:color="000000"/>
                <w:lang w:val="el-GR"/>
              </w:rPr>
              <w:t>123</w:t>
            </w:r>
          </w:p>
        </w:tc>
        <w:tc>
          <w:tcPr>
            <w:tcW w:w="2970" w:type="dxa"/>
            <w:gridSpan w:val="2"/>
            <w:tcBorders>
              <w:top w:val="single" w:sz="4" w:space="0" w:color="000000"/>
              <w:left w:val="single" w:sz="4" w:space="0" w:color="000000"/>
              <w:bottom w:val="single" w:sz="4" w:space="0" w:color="000000"/>
              <w:right w:val="single" w:sz="4" w:space="0" w:color="000000"/>
            </w:tcBorders>
          </w:tcPr>
          <w:p w14:paraId="5AE76F58" w14:textId="77777777" w:rsidR="006A74C6" w:rsidRDefault="00504E53" w:rsidP="001D36F2">
            <w:r>
              <w:rPr>
                <w:rFonts w:ascii="Calibri" w:eastAsia="Calibri" w:hAnsi="Calibri" w:cs="Calibri"/>
                <w:u w:color="000000"/>
              </w:rPr>
              <w:t xml:space="preserve">ΛΑΡΝΑΚΑ </w:t>
            </w:r>
          </w:p>
        </w:tc>
        <w:tc>
          <w:tcPr>
            <w:tcW w:w="3330" w:type="dxa"/>
            <w:tcBorders>
              <w:top w:val="single" w:sz="4" w:space="0" w:color="000000"/>
              <w:left w:val="single" w:sz="4" w:space="0" w:color="000000"/>
              <w:bottom w:val="single" w:sz="4" w:space="0" w:color="000000"/>
              <w:right w:val="single" w:sz="4" w:space="0" w:color="000000"/>
            </w:tcBorders>
          </w:tcPr>
          <w:p w14:paraId="7BA7663F" w14:textId="77777777" w:rsidR="006A74C6" w:rsidRDefault="00504E53" w:rsidP="001D36F2">
            <w:r>
              <w:rPr>
                <w:rFonts w:ascii="Calibri" w:eastAsia="Calibri" w:hAnsi="Calibri" w:cs="Calibri"/>
                <w:u w:color="000000"/>
              </w:rPr>
              <w:t xml:space="preserve">ΑΓΙΟΙ ΒΑΒΑΤΣΙΝΙΑΣ </w:t>
            </w:r>
          </w:p>
        </w:tc>
        <w:tc>
          <w:tcPr>
            <w:tcW w:w="1829" w:type="dxa"/>
            <w:tcBorders>
              <w:top w:val="single" w:sz="4" w:space="0" w:color="000000"/>
              <w:left w:val="single" w:sz="4" w:space="0" w:color="000000"/>
              <w:bottom w:val="single" w:sz="4" w:space="0" w:color="000000"/>
              <w:right w:val="single" w:sz="4" w:space="0" w:color="000000"/>
            </w:tcBorders>
          </w:tcPr>
          <w:p w14:paraId="600A7293" w14:textId="77777777" w:rsidR="006A74C6" w:rsidRDefault="00504E53" w:rsidP="001D36F2">
            <w:r>
              <w:rPr>
                <w:rFonts w:ascii="Calibri" w:eastAsia="Calibri" w:hAnsi="Calibri" w:cs="Calibri"/>
                <w:u w:color="000000"/>
              </w:rPr>
              <w:t xml:space="preserve">788 </w:t>
            </w:r>
          </w:p>
        </w:tc>
      </w:tr>
      <w:tr w:rsidR="0030347E" w14:paraId="2485C7B3"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3203D31" w14:textId="77777777" w:rsidR="006A74C6" w:rsidRPr="00291506" w:rsidRDefault="00504E53" w:rsidP="00B8073D">
            <w:pPr>
              <w:jc w:val="center"/>
              <w:rPr>
                <w:lang w:val="el-GR"/>
              </w:rPr>
            </w:pPr>
            <w:r>
              <w:rPr>
                <w:rFonts w:ascii="Calibri" w:eastAsia="Calibri" w:hAnsi="Calibri" w:cs="Calibri"/>
                <w:u w:color="000000"/>
                <w:lang w:val="el-GR"/>
              </w:rPr>
              <w:t>124</w:t>
            </w:r>
          </w:p>
        </w:tc>
        <w:tc>
          <w:tcPr>
            <w:tcW w:w="2970" w:type="dxa"/>
            <w:gridSpan w:val="2"/>
            <w:tcBorders>
              <w:top w:val="single" w:sz="4" w:space="0" w:color="000000"/>
              <w:left w:val="single" w:sz="4" w:space="0" w:color="000000"/>
              <w:bottom w:val="single" w:sz="4" w:space="0" w:color="000000"/>
              <w:right w:val="single" w:sz="4" w:space="0" w:color="000000"/>
            </w:tcBorders>
          </w:tcPr>
          <w:p w14:paraId="16D85D31" w14:textId="77777777" w:rsidR="006A74C6" w:rsidRDefault="00504E53" w:rsidP="001D36F2">
            <w:r>
              <w:rPr>
                <w:rFonts w:ascii="Calibri" w:eastAsia="Calibri" w:hAnsi="Calibri" w:cs="Calibri"/>
                <w:u w:color="000000"/>
              </w:rPr>
              <w:t xml:space="preserve">ΛΑΡΝΑΚΑ </w:t>
            </w:r>
          </w:p>
        </w:tc>
        <w:tc>
          <w:tcPr>
            <w:tcW w:w="3330" w:type="dxa"/>
            <w:tcBorders>
              <w:top w:val="single" w:sz="4" w:space="0" w:color="000000"/>
              <w:left w:val="single" w:sz="4" w:space="0" w:color="000000"/>
              <w:bottom w:val="single" w:sz="4" w:space="0" w:color="000000"/>
              <w:right w:val="single" w:sz="4" w:space="0" w:color="000000"/>
            </w:tcBorders>
          </w:tcPr>
          <w:p w14:paraId="057BD2DB" w14:textId="77777777" w:rsidR="006A74C6" w:rsidRDefault="00504E53" w:rsidP="001D36F2">
            <w:r>
              <w:rPr>
                <w:rFonts w:ascii="Calibri" w:eastAsia="Calibri" w:hAnsi="Calibri" w:cs="Calibri"/>
                <w:u w:color="000000"/>
              </w:rPr>
              <w:t xml:space="preserve">ΒΑΒΑΤΣΙΝΙΑ </w:t>
            </w:r>
          </w:p>
        </w:tc>
        <w:tc>
          <w:tcPr>
            <w:tcW w:w="1829" w:type="dxa"/>
            <w:tcBorders>
              <w:top w:val="single" w:sz="4" w:space="0" w:color="000000"/>
              <w:left w:val="single" w:sz="4" w:space="0" w:color="000000"/>
              <w:bottom w:val="single" w:sz="4" w:space="0" w:color="000000"/>
              <w:right w:val="single" w:sz="4" w:space="0" w:color="000000"/>
            </w:tcBorders>
          </w:tcPr>
          <w:p w14:paraId="7A54DBEB" w14:textId="77777777" w:rsidR="006A74C6" w:rsidRDefault="00504E53" w:rsidP="001D36F2">
            <w:r>
              <w:rPr>
                <w:rFonts w:ascii="Calibri" w:eastAsia="Calibri" w:hAnsi="Calibri" w:cs="Calibri"/>
                <w:u w:color="000000"/>
              </w:rPr>
              <w:t xml:space="preserve">986 </w:t>
            </w:r>
          </w:p>
        </w:tc>
      </w:tr>
      <w:tr w:rsidR="0030347E" w14:paraId="0132596F"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3B4AE549" w14:textId="77777777" w:rsidR="006A74C6" w:rsidRPr="00291506" w:rsidRDefault="00504E53" w:rsidP="00B8073D">
            <w:pPr>
              <w:jc w:val="center"/>
              <w:rPr>
                <w:lang w:val="el-GR"/>
              </w:rPr>
            </w:pPr>
            <w:r>
              <w:rPr>
                <w:rFonts w:ascii="Calibri" w:eastAsia="Calibri" w:hAnsi="Calibri" w:cs="Calibri"/>
                <w:u w:color="000000"/>
                <w:lang w:val="el-GR"/>
              </w:rPr>
              <w:t>125</w:t>
            </w:r>
          </w:p>
        </w:tc>
        <w:tc>
          <w:tcPr>
            <w:tcW w:w="2970" w:type="dxa"/>
            <w:gridSpan w:val="2"/>
            <w:tcBorders>
              <w:top w:val="single" w:sz="4" w:space="0" w:color="000000"/>
              <w:left w:val="single" w:sz="4" w:space="0" w:color="000000"/>
              <w:bottom w:val="single" w:sz="4" w:space="0" w:color="000000"/>
              <w:right w:val="single" w:sz="4" w:space="0" w:color="000000"/>
            </w:tcBorders>
          </w:tcPr>
          <w:p w14:paraId="434AF165" w14:textId="77777777" w:rsidR="006A74C6" w:rsidRDefault="00504E53" w:rsidP="001D36F2">
            <w:r>
              <w:rPr>
                <w:rFonts w:ascii="Calibri" w:eastAsia="Calibri" w:hAnsi="Calibri" w:cs="Calibri"/>
                <w:u w:color="000000"/>
              </w:rPr>
              <w:t xml:space="preserve">ΛΑΡΝΑΚΑ </w:t>
            </w:r>
          </w:p>
        </w:tc>
        <w:tc>
          <w:tcPr>
            <w:tcW w:w="3330" w:type="dxa"/>
            <w:tcBorders>
              <w:top w:val="single" w:sz="4" w:space="0" w:color="000000"/>
              <w:left w:val="single" w:sz="4" w:space="0" w:color="000000"/>
              <w:bottom w:val="single" w:sz="4" w:space="0" w:color="000000"/>
              <w:right w:val="single" w:sz="4" w:space="0" w:color="000000"/>
            </w:tcBorders>
          </w:tcPr>
          <w:p w14:paraId="2D1B7B4C" w14:textId="77777777" w:rsidR="006A74C6" w:rsidRDefault="00504E53" w:rsidP="001D36F2">
            <w:r>
              <w:rPr>
                <w:rFonts w:ascii="Calibri" w:eastAsia="Calibri" w:hAnsi="Calibri" w:cs="Calibri"/>
                <w:u w:color="000000"/>
              </w:rPr>
              <w:t xml:space="preserve">ΚΑΤΩ ΔΡΥΣ </w:t>
            </w:r>
          </w:p>
        </w:tc>
        <w:tc>
          <w:tcPr>
            <w:tcW w:w="1829" w:type="dxa"/>
            <w:tcBorders>
              <w:top w:val="single" w:sz="4" w:space="0" w:color="000000"/>
              <w:left w:val="single" w:sz="4" w:space="0" w:color="000000"/>
              <w:bottom w:val="single" w:sz="4" w:space="0" w:color="000000"/>
              <w:right w:val="single" w:sz="4" w:space="0" w:color="000000"/>
            </w:tcBorders>
          </w:tcPr>
          <w:p w14:paraId="1255D0A7" w14:textId="77777777" w:rsidR="006A74C6" w:rsidRDefault="00504E53" w:rsidP="001D36F2">
            <w:r>
              <w:rPr>
                <w:rFonts w:ascii="Calibri" w:eastAsia="Calibri" w:hAnsi="Calibri" w:cs="Calibri"/>
                <w:u w:color="000000"/>
              </w:rPr>
              <w:t xml:space="preserve">594 </w:t>
            </w:r>
          </w:p>
        </w:tc>
      </w:tr>
      <w:tr w:rsidR="0030347E" w14:paraId="7B5613BA"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039DA4BC" w14:textId="77777777" w:rsidR="006A74C6" w:rsidRPr="00291506" w:rsidRDefault="00504E53" w:rsidP="00B8073D">
            <w:pPr>
              <w:jc w:val="center"/>
              <w:rPr>
                <w:lang w:val="el-GR"/>
              </w:rPr>
            </w:pPr>
            <w:r>
              <w:rPr>
                <w:rFonts w:ascii="Calibri" w:eastAsia="Calibri" w:hAnsi="Calibri" w:cs="Calibri"/>
                <w:u w:color="000000"/>
                <w:lang w:val="el-GR"/>
              </w:rPr>
              <w:t>126</w:t>
            </w:r>
          </w:p>
        </w:tc>
        <w:tc>
          <w:tcPr>
            <w:tcW w:w="2970" w:type="dxa"/>
            <w:gridSpan w:val="2"/>
            <w:tcBorders>
              <w:top w:val="single" w:sz="4" w:space="0" w:color="000000"/>
              <w:left w:val="single" w:sz="4" w:space="0" w:color="000000"/>
              <w:bottom w:val="single" w:sz="4" w:space="0" w:color="000000"/>
              <w:right w:val="single" w:sz="4" w:space="0" w:color="000000"/>
            </w:tcBorders>
          </w:tcPr>
          <w:p w14:paraId="51C5769F" w14:textId="77777777" w:rsidR="006A74C6" w:rsidRDefault="00504E53" w:rsidP="001D36F2">
            <w:r>
              <w:rPr>
                <w:rFonts w:ascii="Calibri" w:eastAsia="Calibri" w:hAnsi="Calibri" w:cs="Calibri"/>
                <w:u w:color="000000"/>
              </w:rPr>
              <w:t xml:space="preserve">ΛΑΡΝΑΚΑ </w:t>
            </w:r>
          </w:p>
        </w:tc>
        <w:tc>
          <w:tcPr>
            <w:tcW w:w="3330" w:type="dxa"/>
            <w:tcBorders>
              <w:top w:val="single" w:sz="4" w:space="0" w:color="000000"/>
              <w:left w:val="single" w:sz="4" w:space="0" w:color="000000"/>
              <w:bottom w:val="single" w:sz="4" w:space="0" w:color="000000"/>
              <w:right w:val="single" w:sz="4" w:space="0" w:color="000000"/>
            </w:tcBorders>
          </w:tcPr>
          <w:p w14:paraId="1F648B30" w14:textId="77777777" w:rsidR="006A74C6" w:rsidRDefault="00504E53" w:rsidP="001D36F2">
            <w:r>
              <w:rPr>
                <w:rFonts w:ascii="Calibri" w:eastAsia="Calibri" w:hAnsi="Calibri" w:cs="Calibri"/>
                <w:u w:color="000000"/>
              </w:rPr>
              <w:t xml:space="preserve">ΜΕΛΙΝΗ </w:t>
            </w:r>
          </w:p>
        </w:tc>
        <w:tc>
          <w:tcPr>
            <w:tcW w:w="1829" w:type="dxa"/>
            <w:tcBorders>
              <w:top w:val="single" w:sz="4" w:space="0" w:color="000000"/>
              <w:left w:val="single" w:sz="4" w:space="0" w:color="000000"/>
              <w:bottom w:val="single" w:sz="4" w:space="0" w:color="000000"/>
              <w:right w:val="single" w:sz="4" w:space="0" w:color="000000"/>
            </w:tcBorders>
          </w:tcPr>
          <w:p w14:paraId="6F3C675B" w14:textId="77777777" w:rsidR="006A74C6" w:rsidRDefault="00504E53" w:rsidP="001D36F2">
            <w:r>
              <w:rPr>
                <w:rFonts w:ascii="Calibri" w:eastAsia="Calibri" w:hAnsi="Calibri" w:cs="Calibri"/>
                <w:u w:color="000000"/>
              </w:rPr>
              <w:t xml:space="preserve">640 </w:t>
            </w:r>
          </w:p>
        </w:tc>
      </w:tr>
      <w:tr w:rsidR="0030347E" w14:paraId="1B7FC168"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303FC892" w14:textId="77777777" w:rsidR="006A74C6" w:rsidRPr="00291506" w:rsidRDefault="00504E53" w:rsidP="00B8073D">
            <w:pPr>
              <w:jc w:val="center"/>
              <w:rPr>
                <w:lang w:val="el-GR"/>
              </w:rPr>
            </w:pPr>
            <w:r>
              <w:rPr>
                <w:rFonts w:ascii="Calibri" w:eastAsia="Calibri" w:hAnsi="Calibri" w:cs="Calibri"/>
                <w:u w:color="000000"/>
                <w:lang w:val="el-GR"/>
              </w:rPr>
              <w:t>127</w:t>
            </w:r>
          </w:p>
        </w:tc>
        <w:tc>
          <w:tcPr>
            <w:tcW w:w="2970" w:type="dxa"/>
            <w:gridSpan w:val="2"/>
            <w:tcBorders>
              <w:top w:val="single" w:sz="4" w:space="0" w:color="000000"/>
              <w:left w:val="single" w:sz="4" w:space="0" w:color="000000"/>
              <w:bottom w:val="single" w:sz="4" w:space="0" w:color="000000"/>
              <w:right w:val="single" w:sz="4" w:space="0" w:color="000000"/>
            </w:tcBorders>
          </w:tcPr>
          <w:p w14:paraId="19FE6893" w14:textId="77777777" w:rsidR="006A74C6" w:rsidRDefault="00504E53" w:rsidP="001D36F2">
            <w:r>
              <w:rPr>
                <w:rFonts w:ascii="Calibri" w:eastAsia="Calibri" w:hAnsi="Calibri" w:cs="Calibri"/>
                <w:u w:color="000000"/>
              </w:rPr>
              <w:t xml:space="preserve">ΛΑΡΝΑΚΑ </w:t>
            </w:r>
          </w:p>
        </w:tc>
        <w:tc>
          <w:tcPr>
            <w:tcW w:w="3330" w:type="dxa"/>
            <w:tcBorders>
              <w:top w:val="single" w:sz="4" w:space="0" w:color="000000"/>
              <w:left w:val="single" w:sz="4" w:space="0" w:color="000000"/>
              <w:bottom w:val="single" w:sz="4" w:space="0" w:color="000000"/>
              <w:right w:val="single" w:sz="4" w:space="0" w:color="000000"/>
            </w:tcBorders>
          </w:tcPr>
          <w:p w14:paraId="4FFE9995" w14:textId="77777777" w:rsidR="006A74C6" w:rsidRDefault="00504E53" w:rsidP="001D36F2">
            <w:r>
              <w:rPr>
                <w:rFonts w:ascii="Calibri" w:eastAsia="Calibri" w:hAnsi="Calibri" w:cs="Calibri"/>
                <w:u w:color="000000"/>
              </w:rPr>
              <w:t xml:space="preserve">ΟΔΟΥ </w:t>
            </w:r>
          </w:p>
        </w:tc>
        <w:tc>
          <w:tcPr>
            <w:tcW w:w="1829" w:type="dxa"/>
            <w:tcBorders>
              <w:top w:val="single" w:sz="4" w:space="0" w:color="000000"/>
              <w:left w:val="single" w:sz="4" w:space="0" w:color="000000"/>
              <w:bottom w:val="single" w:sz="4" w:space="0" w:color="000000"/>
              <w:right w:val="single" w:sz="4" w:space="0" w:color="000000"/>
            </w:tcBorders>
          </w:tcPr>
          <w:p w14:paraId="7556BC39" w14:textId="77777777" w:rsidR="006A74C6" w:rsidRDefault="00504E53" w:rsidP="001D36F2">
            <w:r>
              <w:rPr>
                <w:rFonts w:ascii="Calibri" w:eastAsia="Calibri" w:hAnsi="Calibri" w:cs="Calibri"/>
                <w:u w:color="000000"/>
              </w:rPr>
              <w:t xml:space="preserve">970 </w:t>
            </w:r>
          </w:p>
        </w:tc>
      </w:tr>
      <w:tr w:rsidR="0030347E" w14:paraId="45420490"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0F2B7F70" w14:textId="77777777" w:rsidR="006A74C6" w:rsidRPr="00291506" w:rsidRDefault="00504E53" w:rsidP="00B8073D">
            <w:pPr>
              <w:jc w:val="center"/>
              <w:rPr>
                <w:lang w:val="el-GR"/>
              </w:rPr>
            </w:pPr>
            <w:r>
              <w:rPr>
                <w:rFonts w:ascii="Calibri" w:eastAsia="Calibri" w:hAnsi="Calibri" w:cs="Calibri"/>
                <w:u w:color="000000"/>
                <w:lang w:val="el-GR"/>
              </w:rPr>
              <w:t>128</w:t>
            </w:r>
          </w:p>
        </w:tc>
        <w:tc>
          <w:tcPr>
            <w:tcW w:w="2970" w:type="dxa"/>
            <w:gridSpan w:val="2"/>
            <w:tcBorders>
              <w:top w:val="single" w:sz="4" w:space="0" w:color="000000"/>
              <w:left w:val="single" w:sz="4" w:space="0" w:color="000000"/>
              <w:bottom w:val="single" w:sz="4" w:space="0" w:color="000000"/>
              <w:right w:val="single" w:sz="4" w:space="0" w:color="000000"/>
            </w:tcBorders>
          </w:tcPr>
          <w:p w14:paraId="12C49833" w14:textId="77777777" w:rsidR="006A74C6" w:rsidRDefault="00504E53" w:rsidP="001D36F2">
            <w:r>
              <w:rPr>
                <w:rFonts w:ascii="Calibri" w:eastAsia="Calibri" w:hAnsi="Calibri" w:cs="Calibri"/>
                <w:u w:color="000000"/>
              </w:rPr>
              <w:t xml:space="preserve">ΛΑΡΝΑΚΑ </w:t>
            </w:r>
          </w:p>
        </w:tc>
        <w:tc>
          <w:tcPr>
            <w:tcW w:w="3330" w:type="dxa"/>
            <w:tcBorders>
              <w:top w:val="single" w:sz="4" w:space="0" w:color="000000"/>
              <w:left w:val="single" w:sz="4" w:space="0" w:color="000000"/>
              <w:bottom w:val="single" w:sz="4" w:space="0" w:color="000000"/>
              <w:right w:val="single" w:sz="4" w:space="0" w:color="000000"/>
            </w:tcBorders>
          </w:tcPr>
          <w:p w14:paraId="1B0F8BF6" w14:textId="77777777" w:rsidR="006A74C6" w:rsidRDefault="00504E53" w:rsidP="001D36F2">
            <w:r>
              <w:rPr>
                <w:rFonts w:ascii="Calibri" w:eastAsia="Calibri" w:hAnsi="Calibri" w:cs="Calibri"/>
                <w:u w:color="000000"/>
              </w:rPr>
              <w:t xml:space="preserve">ΟΡΑ </w:t>
            </w:r>
          </w:p>
        </w:tc>
        <w:tc>
          <w:tcPr>
            <w:tcW w:w="1829" w:type="dxa"/>
            <w:tcBorders>
              <w:top w:val="single" w:sz="4" w:space="0" w:color="000000"/>
              <w:left w:val="single" w:sz="4" w:space="0" w:color="000000"/>
              <w:bottom w:val="single" w:sz="4" w:space="0" w:color="000000"/>
              <w:right w:val="single" w:sz="4" w:space="0" w:color="000000"/>
            </w:tcBorders>
          </w:tcPr>
          <w:p w14:paraId="3E790F05" w14:textId="77777777" w:rsidR="006A74C6" w:rsidRDefault="00504E53" w:rsidP="001D36F2">
            <w:r>
              <w:rPr>
                <w:rFonts w:ascii="Calibri" w:eastAsia="Calibri" w:hAnsi="Calibri" w:cs="Calibri"/>
                <w:u w:color="000000"/>
              </w:rPr>
              <w:t xml:space="preserve">648 </w:t>
            </w:r>
          </w:p>
        </w:tc>
      </w:tr>
      <w:tr w:rsidR="0030347E" w14:paraId="33D8D2A4"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0B5E8AC" w14:textId="77777777" w:rsidR="006A74C6" w:rsidRPr="00291506" w:rsidRDefault="00504E53" w:rsidP="00B8073D">
            <w:pPr>
              <w:jc w:val="center"/>
              <w:rPr>
                <w:lang w:val="el-GR"/>
              </w:rPr>
            </w:pPr>
            <w:r>
              <w:rPr>
                <w:rFonts w:ascii="Calibri" w:eastAsia="Calibri" w:hAnsi="Calibri" w:cs="Calibri"/>
                <w:u w:color="000000"/>
                <w:lang w:val="el-GR"/>
              </w:rPr>
              <w:t>129</w:t>
            </w:r>
          </w:p>
        </w:tc>
        <w:tc>
          <w:tcPr>
            <w:tcW w:w="2970" w:type="dxa"/>
            <w:gridSpan w:val="2"/>
            <w:tcBorders>
              <w:top w:val="single" w:sz="4" w:space="0" w:color="000000"/>
              <w:left w:val="single" w:sz="4" w:space="0" w:color="000000"/>
              <w:bottom w:val="single" w:sz="4" w:space="0" w:color="000000"/>
              <w:right w:val="single" w:sz="4" w:space="0" w:color="000000"/>
            </w:tcBorders>
          </w:tcPr>
          <w:p w14:paraId="2DABD897"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34A0E4FC" w14:textId="77777777" w:rsidR="006A74C6" w:rsidRDefault="00504E53" w:rsidP="001D36F2">
            <w:r>
              <w:rPr>
                <w:rFonts w:ascii="Calibri" w:eastAsia="Calibri" w:hAnsi="Calibri" w:cs="Calibri"/>
                <w:u w:color="000000"/>
              </w:rPr>
              <w:t xml:space="preserve">ΑΓΙΑ ΜΑΡΙΝΑ ΚΕΛΟΚΕΔΑΡΩΝ </w:t>
            </w:r>
          </w:p>
        </w:tc>
        <w:tc>
          <w:tcPr>
            <w:tcW w:w="1829" w:type="dxa"/>
            <w:tcBorders>
              <w:top w:val="single" w:sz="4" w:space="0" w:color="000000"/>
              <w:left w:val="single" w:sz="4" w:space="0" w:color="000000"/>
              <w:bottom w:val="single" w:sz="4" w:space="0" w:color="000000"/>
              <w:right w:val="single" w:sz="4" w:space="0" w:color="000000"/>
            </w:tcBorders>
          </w:tcPr>
          <w:p w14:paraId="1B7D6001" w14:textId="77777777" w:rsidR="006A74C6" w:rsidRDefault="00504E53" w:rsidP="001D36F2">
            <w:r>
              <w:rPr>
                <w:rFonts w:ascii="Calibri" w:eastAsia="Calibri" w:hAnsi="Calibri" w:cs="Calibri"/>
                <w:u w:color="000000"/>
              </w:rPr>
              <w:t xml:space="preserve">512 </w:t>
            </w:r>
          </w:p>
        </w:tc>
      </w:tr>
      <w:tr w:rsidR="0030347E" w14:paraId="08D746F4"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015B3F9" w14:textId="77777777" w:rsidR="006A74C6" w:rsidRPr="00291506" w:rsidRDefault="00504E53" w:rsidP="00B8073D">
            <w:pPr>
              <w:jc w:val="center"/>
              <w:rPr>
                <w:lang w:val="el-GR"/>
              </w:rPr>
            </w:pPr>
            <w:r>
              <w:rPr>
                <w:rFonts w:ascii="Calibri" w:eastAsia="Calibri" w:hAnsi="Calibri" w:cs="Calibri"/>
                <w:u w:color="000000"/>
                <w:lang w:val="el-GR"/>
              </w:rPr>
              <w:t>130</w:t>
            </w:r>
          </w:p>
        </w:tc>
        <w:tc>
          <w:tcPr>
            <w:tcW w:w="2970" w:type="dxa"/>
            <w:gridSpan w:val="2"/>
            <w:tcBorders>
              <w:top w:val="single" w:sz="4" w:space="0" w:color="000000"/>
              <w:left w:val="single" w:sz="4" w:space="0" w:color="000000"/>
              <w:bottom w:val="single" w:sz="4" w:space="0" w:color="000000"/>
              <w:right w:val="single" w:sz="4" w:space="0" w:color="000000"/>
            </w:tcBorders>
          </w:tcPr>
          <w:p w14:paraId="7BA61B7D"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2E7987EB" w14:textId="77777777" w:rsidR="006A74C6" w:rsidRDefault="00504E53" w:rsidP="001D36F2">
            <w:r>
              <w:rPr>
                <w:rFonts w:ascii="Calibri" w:eastAsia="Calibri" w:hAnsi="Calibri" w:cs="Calibri"/>
                <w:u w:color="000000"/>
              </w:rPr>
              <w:t xml:space="preserve">ΑΓΙΟΣ ΔΗΜΗΤΡΙΑΝΟΣ </w:t>
            </w:r>
          </w:p>
        </w:tc>
        <w:tc>
          <w:tcPr>
            <w:tcW w:w="1829" w:type="dxa"/>
            <w:tcBorders>
              <w:top w:val="single" w:sz="4" w:space="0" w:color="000000"/>
              <w:left w:val="single" w:sz="4" w:space="0" w:color="000000"/>
              <w:bottom w:val="single" w:sz="4" w:space="0" w:color="000000"/>
              <w:right w:val="single" w:sz="4" w:space="0" w:color="000000"/>
            </w:tcBorders>
          </w:tcPr>
          <w:p w14:paraId="075FFF71" w14:textId="77777777" w:rsidR="006A74C6" w:rsidRDefault="00504E53" w:rsidP="001D36F2">
            <w:r>
              <w:rPr>
                <w:rFonts w:ascii="Calibri" w:eastAsia="Calibri" w:hAnsi="Calibri" w:cs="Calibri"/>
                <w:u w:color="000000"/>
              </w:rPr>
              <w:t xml:space="preserve">568 </w:t>
            </w:r>
          </w:p>
        </w:tc>
      </w:tr>
      <w:tr w:rsidR="0030347E" w14:paraId="0C0F6E36"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45C9BB42" w14:textId="77777777" w:rsidR="006A74C6" w:rsidRPr="00291506" w:rsidRDefault="00504E53" w:rsidP="00B8073D">
            <w:pPr>
              <w:jc w:val="center"/>
              <w:rPr>
                <w:lang w:val="el-GR"/>
              </w:rPr>
            </w:pPr>
            <w:r>
              <w:rPr>
                <w:rFonts w:ascii="Calibri" w:eastAsia="Calibri" w:hAnsi="Calibri" w:cs="Calibri"/>
                <w:u w:color="000000"/>
                <w:lang w:val="el-GR"/>
              </w:rPr>
              <w:t>131</w:t>
            </w:r>
          </w:p>
        </w:tc>
        <w:tc>
          <w:tcPr>
            <w:tcW w:w="2970" w:type="dxa"/>
            <w:gridSpan w:val="2"/>
            <w:tcBorders>
              <w:top w:val="single" w:sz="4" w:space="0" w:color="000000"/>
              <w:left w:val="single" w:sz="4" w:space="0" w:color="000000"/>
              <w:bottom w:val="single" w:sz="4" w:space="0" w:color="000000"/>
              <w:right w:val="single" w:sz="4" w:space="0" w:color="000000"/>
            </w:tcBorders>
          </w:tcPr>
          <w:p w14:paraId="6721AACA"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11A20318" w14:textId="77777777" w:rsidR="006A74C6" w:rsidRDefault="00504E53" w:rsidP="001D36F2">
            <w:r>
              <w:rPr>
                <w:rFonts w:ascii="Calibri" w:eastAsia="Calibri" w:hAnsi="Calibri" w:cs="Calibri"/>
                <w:u w:color="000000"/>
              </w:rPr>
              <w:t xml:space="preserve">ΑΓΙΟΣ ΙΩΑΝΝΗΣ ΠΑΦΟΥ </w:t>
            </w:r>
          </w:p>
        </w:tc>
        <w:tc>
          <w:tcPr>
            <w:tcW w:w="1829" w:type="dxa"/>
            <w:tcBorders>
              <w:top w:val="single" w:sz="4" w:space="0" w:color="000000"/>
              <w:left w:val="single" w:sz="4" w:space="0" w:color="000000"/>
              <w:bottom w:val="single" w:sz="4" w:space="0" w:color="000000"/>
              <w:right w:val="single" w:sz="4" w:space="0" w:color="000000"/>
            </w:tcBorders>
          </w:tcPr>
          <w:p w14:paraId="0F5D5EED" w14:textId="77777777" w:rsidR="006A74C6" w:rsidRDefault="00504E53" w:rsidP="001D36F2">
            <w:r>
              <w:rPr>
                <w:rFonts w:ascii="Calibri" w:eastAsia="Calibri" w:hAnsi="Calibri" w:cs="Calibri"/>
                <w:u w:color="000000"/>
              </w:rPr>
              <w:t xml:space="preserve">660 </w:t>
            </w:r>
          </w:p>
        </w:tc>
      </w:tr>
      <w:tr w:rsidR="0030347E" w14:paraId="05EB4F25"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4703C55D" w14:textId="77777777" w:rsidR="006A74C6" w:rsidRPr="00291506" w:rsidRDefault="00504E53" w:rsidP="00B8073D">
            <w:pPr>
              <w:jc w:val="center"/>
              <w:rPr>
                <w:lang w:val="el-GR"/>
              </w:rPr>
            </w:pPr>
            <w:r>
              <w:rPr>
                <w:rFonts w:ascii="Calibri" w:eastAsia="Calibri" w:hAnsi="Calibri" w:cs="Calibri"/>
                <w:u w:color="000000"/>
                <w:lang w:val="el-GR"/>
              </w:rPr>
              <w:t>132</w:t>
            </w:r>
          </w:p>
        </w:tc>
        <w:tc>
          <w:tcPr>
            <w:tcW w:w="2970" w:type="dxa"/>
            <w:gridSpan w:val="2"/>
            <w:tcBorders>
              <w:top w:val="single" w:sz="4" w:space="0" w:color="000000"/>
              <w:left w:val="single" w:sz="4" w:space="0" w:color="000000"/>
              <w:bottom w:val="single" w:sz="4" w:space="0" w:color="000000"/>
              <w:right w:val="single" w:sz="4" w:space="0" w:color="000000"/>
            </w:tcBorders>
          </w:tcPr>
          <w:p w14:paraId="76B76004"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73EB747C" w14:textId="77777777" w:rsidR="006A74C6" w:rsidRDefault="00504E53" w:rsidP="001D36F2">
            <w:r>
              <w:rPr>
                <w:rFonts w:ascii="Calibri" w:eastAsia="Calibri" w:hAnsi="Calibri" w:cs="Calibri"/>
                <w:u w:color="000000"/>
              </w:rPr>
              <w:t xml:space="preserve">ΑΓΙΟΣ ΝΙΚΟΛΑΟΣ ΠΑΦΟΥ </w:t>
            </w:r>
          </w:p>
        </w:tc>
        <w:tc>
          <w:tcPr>
            <w:tcW w:w="1829" w:type="dxa"/>
            <w:tcBorders>
              <w:top w:val="single" w:sz="4" w:space="0" w:color="000000"/>
              <w:left w:val="single" w:sz="4" w:space="0" w:color="000000"/>
              <w:bottom w:val="single" w:sz="4" w:space="0" w:color="000000"/>
              <w:right w:val="single" w:sz="4" w:space="0" w:color="000000"/>
            </w:tcBorders>
          </w:tcPr>
          <w:p w14:paraId="2AE09CC7" w14:textId="77777777" w:rsidR="006A74C6" w:rsidRDefault="00504E53" w:rsidP="001D36F2">
            <w:r>
              <w:rPr>
                <w:rFonts w:ascii="Calibri" w:eastAsia="Calibri" w:hAnsi="Calibri" w:cs="Calibri"/>
                <w:u w:color="000000"/>
              </w:rPr>
              <w:t xml:space="preserve">740 </w:t>
            </w:r>
          </w:p>
        </w:tc>
      </w:tr>
      <w:tr w:rsidR="0030347E" w14:paraId="462227B6"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F47F18B" w14:textId="77777777" w:rsidR="006A74C6" w:rsidRPr="00291506" w:rsidRDefault="00504E53" w:rsidP="00B8073D">
            <w:pPr>
              <w:jc w:val="center"/>
              <w:rPr>
                <w:lang w:val="el-GR"/>
              </w:rPr>
            </w:pPr>
            <w:r>
              <w:rPr>
                <w:rFonts w:ascii="Calibri" w:eastAsia="Calibri" w:hAnsi="Calibri" w:cs="Calibri"/>
                <w:u w:color="000000"/>
                <w:lang w:val="el-GR"/>
              </w:rPr>
              <w:t>133</w:t>
            </w:r>
          </w:p>
        </w:tc>
        <w:tc>
          <w:tcPr>
            <w:tcW w:w="2970" w:type="dxa"/>
            <w:gridSpan w:val="2"/>
            <w:tcBorders>
              <w:top w:val="single" w:sz="4" w:space="0" w:color="000000"/>
              <w:left w:val="single" w:sz="4" w:space="0" w:color="000000"/>
              <w:bottom w:val="single" w:sz="4" w:space="0" w:color="000000"/>
              <w:right w:val="single" w:sz="4" w:space="0" w:color="000000"/>
            </w:tcBorders>
          </w:tcPr>
          <w:p w14:paraId="760A36B0"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00E0EBF0" w14:textId="77777777" w:rsidR="006A74C6" w:rsidRDefault="00504E53" w:rsidP="001D36F2">
            <w:r>
              <w:rPr>
                <w:rFonts w:ascii="Calibri" w:eastAsia="Calibri" w:hAnsi="Calibri" w:cs="Calibri"/>
                <w:u w:color="000000"/>
              </w:rPr>
              <w:t xml:space="preserve">ΑΝΑΔΙΟΥ </w:t>
            </w:r>
          </w:p>
        </w:tc>
        <w:tc>
          <w:tcPr>
            <w:tcW w:w="1829" w:type="dxa"/>
            <w:tcBorders>
              <w:top w:val="single" w:sz="4" w:space="0" w:color="000000"/>
              <w:left w:val="single" w:sz="4" w:space="0" w:color="000000"/>
              <w:bottom w:val="single" w:sz="4" w:space="0" w:color="000000"/>
              <w:right w:val="single" w:sz="4" w:space="0" w:color="000000"/>
            </w:tcBorders>
          </w:tcPr>
          <w:p w14:paraId="4FC7FC2D" w14:textId="77777777" w:rsidR="006A74C6" w:rsidRDefault="00504E53" w:rsidP="001D36F2">
            <w:r>
              <w:rPr>
                <w:rFonts w:ascii="Calibri" w:eastAsia="Calibri" w:hAnsi="Calibri" w:cs="Calibri"/>
                <w:u w:color="000000"/>
              </w:rPr>
              <w:t xml:space="preserve">530 </w:t>
            </w:r>
          </w:p>
        </w:tc>
      </w:tr>
      <w:tr w:rsidR="0030347E" w14:paraId="6711B593"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275A3C7F" w14:textId="77777777" w:rsidR="006A74C6" w:rsidRPr="00291506" w:rsidRDefault="00504E53" w:rsidP="00B8073D">
            <w:pPr>
              <w:jc w:val="center"/>
              <w:rPr>
                <w:lang w:val="el-GR"/>
              </w:rPr>
            </w:pPr>
            <w:r>
              <w:rPr>
                <w:rFonts w:ascii="Calibri" w:eastAsia="Calibri" w:hAnsi="Calibri" w:cs="Calibri"/>
                <w:u w:color="000000"/>
                <w:lang w:val="el-GR"/>
              </w:rPr>
              <w:t>134</w:t>
            </w:r>
          </w:p>
        </w:tc>
        <w:tc>
          <w:tcPr>
            <w:tcW w:w="2970" w:type="dxa"/>
            <w:gridSpan w:val="2"/>
            <w:tcBorders>
              <w:top w:val="single" w:sz="4" w:space="0" w:color="000000"/>
              <w:left w:val="single" w:sz="4" w:space="0" w:color="000000"/>
              <w:bottom w:val="single" w:sz="4" w:space="0" w:color="000000"/>
              <w:right w:val="single" w:sz="4" w:space="0" w:color="000000"/>
            </w:tcBorders>
          </w:tcPr>
          <w:p w14:paraId="4BCFA3A3"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77C57356" w14:textId="77777777" w:rsidR="006A74C6" w:rsidRDefault="00504E53" w:rsidP="001D36F2">
            <w:r>
              <w:rPr>
                <w:rFonts w:ascii="Calibri" w:eastAsia="Calibri" w:hAnsi="Calibri" w:cs="Calibri"/>
                <w:u w:color="000000"/>
              </w:rPr>
              <w:t xml:space="preserve">ΑΡΜΙΝΟΥ </w:t>
            </w:r>
          </w:p>
        </w:tc>
        <w:tc>
          <w:tcPr>
            <w:tcW w:w="1829" w:type="dxa"/>
            <w:tcBorders>
              <w:top w:val="single" w:sz="4" w:space="0" w:color="000000"/>
              <w:left w:val="single" w:sz="4" w:space="0" w:color="000000"/>
              <w:bottom w:val="single" w:sz="4" w:space="0" w:color="000000"/>
              <w:right w:val="single" w:sz="4" w:space="0" w:color="000000"/>
            </w:tcBorders>
          </w:tcPr>
          <w:p w14:paraId="6CE6A340" w14:textId="77777777" w:rsidR="006A74C6" w:rsidRDefault="00504E53" w:rsidP="001D36F2">
            <w:r>
              <w:rPr>
                <w:rFonts w:ascii="Calibri" w:eastAsia="Calibri" w:hAnsi="Calibri" w:cs="Calibri"/>
                <w:u w:color="000000"/>
              </w:rPr>
              <w:t xml:space="preserve">609 </w:t>
            </w:r>
          </w:p>
        </w:tc>
      </w:tr>
      <w:tr w:rsidR="0030347E" w14:paraId="454F58D3"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D6FB4D3" w14:textId="77777777" w:rsidR="006A74C6" w:rsidRPr="00291506" w:rsidRDefault="00504E53" w:rsidP="00B8073D">
            <w:pPr>
              <w:jc w:val="center"/>
              <w:rPr>
                <w:lang w:val="el-GR"/>
              </w:rPr>
            </w:pPr>
            <w:r>
              <w:rPr>
                <w:rFonts w:ascii="Calibri" w:eastAsia="Calibri" w:hAnsi="Calibri" w:cs="Calibri"/>
                <w:u w:color="000000"/>
                <w:lang w:val="el-GR"/>
              </w:rPr>
              <w:t>135</w:t>
            </w:r>
          </w:p>
        </w:tc>
        <w:tc>
          <w:tcPr>
            <w:tcW w:w="2970" w:type="dxa"/>
            <w:gridSpan w:val="2"/>
            <w:tcBorders>
              <w:top w:val="single" w:sz="4" w:space="0" w:color="000000"/>
              <w:left w:val="single" w:sz="4" w:space="0" w:color="000000"/>
              <w:bottom w:val="single" w:sz="4" w:space="0" w:color="000000"/>
              <w:right w:val="single" w:sz="4" w:space="0" w:color="000000"/>
            </w:tcBorders>
          </w:tcPr>
          <w:p w14:paraId="3178D620"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03BB4A71" w14:textId="77777777" w:rsidR="006A74C6" w:rsidRDefault="00504E53" w:rsidP="001D36F2">
            <w:r>
              <w:rPr>
                <w:rFonts w:ascii="Calibri" w:eastAsia="Calibri" w:hAnsi="Calibri" w:cs="Calibri"/>
                <w:u w:color="000000"/>
              </w:rPr>
              <w:t xml:space="preserve">ΑΣΠΡΟΓΙΑ </w:t>
            </w:r>
          </w:p>
        </w:tc>
        <w:tc>
          <w:tcPr>
            <w:tcW w:w="1829" w:type="dxa"/>
            <w:tcBorders>
              <w:top w:val="single" w:sz="4" w:space="0" w:color="000000"/>
              <w:left w:val="single" w:sz="4" w:space="0" w:color="000000"/>
              <w:bottom w:val="single" w:sz="4" w:space="0" w:color="000000"/>
              <w:right w:val="single" w:sz="4" w:space="0" w:color="000000"/>
            </w:tcBorders>
          </w:tcPr>
          <w:p w14:paraId="43238919" w14:textId="77777777" w:rsidR="006A74C6" w:rsidRDefault="00504E53" w:rsidP="001D36F2">
            <w:r>
              <w:rPr>
                <w:rFonts w:ascii="Calibri" w:eastAsia="Calibri" w:hAnsi="Calibri" w:cs="Calibri"/>
                <w:u w:color="000000"/>
              </w:rPr>
              <w:t xml:space="preserve">742 </w:t>
            </w:r>
          </w:p>
        </w:tc>
      </w:tr>
      <w:tr w:rsidR="0030347E" w14:paraId="580D72DA"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00F8134" w14:textId="77777777" w:rsidR="006A74C6" w:rsidRPr="00291506" w:rsidRDefault="00504E53" w:rsidP="00B8073D">
            <w:pPr>
              <w:jc w:val="center"/>
              <w:rPr>
                <w:lang w:val="el-GR"/>
              </w:rPr>
            </w:pPr>
            <w:r>
              <w:rPr>
                <w:rFonts w:ascii="Calibri" w:eastAsia="Calibri" w:hAnsi="Calibri" w:cs="Calibri"/>
                <w:u w:color="000000"/>
                <w:lang w:val="el-GR"/>
              </w:rPr>
              <w:t>136</w:t>
            </w:r>
          </w:p>
        </w:tc>
        <w:tc>
          <w:tcPr>
            <w:tcW w:w="2970" w:type="dxa"/>
            <w:gridSpan w:val="2"/>
            <w:tcBorders>
              <w:top w:val="single" w:sz="4" w:space="0" w:color="000000"/>
              <w:left w:val="single" w:sz="4" w:space="0" w:color="000000"/>
              <w:bottom w:val="single" w:sz="4" w:space="0" w:color="000000"/>
              <w:right w:val="single" w:sz="4" w:space="0" w:color="000000"/>
            </w:tcBorders>
          </w:tcPr>
          <w:p w14:paraId="3DDC669B"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4B59236C" w14:textId="77777777" w:rsidR="006A74C6" w:rsidRDefault="00504E53" w:rsidP="001D36F2">
            <w:r>
              <w:rPr>
                <w:rFonts w:ascii="Calibri" w:eastAsia="Calibri" w:hAnsi="Calibri" w:cs="Calibri"/>
                <w:u w:color="000000"/>
              </w:rPr>
              <w:t xml:space="preserve">ΒΡΕΤΣΙΑ </w:t>
            </w:r>
          </w:p>
        </w:tc>
        <w:tc>
          <w:tcPr>
            <w:tcW w:w="1829" w:type="dxa"/>
            <w:tcBorders>
              <w:top w:val="single" w:sz="4" w:space="0" w:color="000000"/>
              <w:left w:val="single" w:sz="4" w:space="0" w:color="000000"/>
              <w:bottom w:val="single" w:sz="4" w:space="0" w:color="000000"/>
              <w:right w:val="single" w:sz="4" w:space="0" w:color="000000"/>
            </w:tcBorders>
          </w:tcPr>
          <w:p w14:paraId="35B0BB47" w14:textId="77777777" w:rsidR="006A74C6" w:rsidRDefault="00504E53" w:rsidP="001D36F2">
            <w:r>
              <w:rPr>
                <w:rFonts w:ascii="Calibri" w:eastAsia="Calibri" w:hAnsi="Calibri" w:cs="Calibri"/>
                <w:u w:color="000000"/>
              </w:rPr>
              <w:t xml:space="preserve">570 </w:t>
            </w:r>
          </w:p>
        </w:tc>
      </w:tr>
      <w:tr w:rsidR="0030347E" w14:paraId="2ED43038"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6FBE9CB" w14:textId="77777777" w:rsidR="006A74C6" w:rsidRPr="00291506" w:rsidRDefault="00504E53" w:rsidP="00B8073D">
            <w:pPr>
              <w:jc w:val="center"/>
              <w:rPr>
                <w:lang w:val="el-GR"/>
              </w:rPr>
            </w:pPr>
            <w:r>
              <w:rPr>
                <w:rFonts w:ascii="Calibri" w:eastAsia="Calibri" w:hAnsi="Calibri" w:cs="Calibri"/>
                <w:u w:color="000000"/>
                <w:lang w:val="el-GR"/>
              </w:rPr>
              <w:t>137</w:t>
            </w:r>
          </w:p>
        </w:tc>
        <w:tc>
          <w:tcPr>
            <w:tcW w:w="2970" w:type="dxa"/>
            <w:gridSpan w:val="2"/>
            <w:tcBorders>
              <w:top w:val="single" w:sz="4" w:space="0" w:color="000000"/>
              <w:left w:val="single" w:sz="4" w:space="0" w:color="000000"/>
              <w:bottom w:val="single" w:sz="4" w:space="0" w:color="000000"/>
              <w:right w:val="single" w:sz="4" w:space="0" w:color="000000"/>
            </w:tcBorders>
          </w:tcPr>
          <w:p w14:paraId="5944C6FE"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3E92EB98" w14:textId="77777777" w:rsidR="006A74C6" w:rsidRDefault="00504E53" w:rsidP="001D36F2">
            <w:r>
              <w:rPr>
                <w:rFonts w:ascii="Calibri" w:eastAsia="Calibri" w:hAnsi="Calibri" w:cs="Calibri"/>
                <w:u w:color="000000"/>
              </w:rPr>
              <w:t xml:space="preserve">ΓΑΛΑΤΑΡΙΑ </w:t>
            </w:r>
          </w:p>
        </w:tc>
        <w:tc>
          <w:tcPr>
            <w:tcW w:w="1829" w:type="dxa"/>
            <w:tcBorders>
              <w:top w:val="single" w:sz="4" w:space="0" w:color="000000"/>
              <w:left w:val="single" w:sz="4" w:space="0" w:color="000000"/>
              <w:bottom w:val="single" w:sz="4" w:space="0" w:color="000000"/>
              <w:right w:val="single" w:sz="4" w:space="0" w:color="000000"/>
            </w:tcBorders>
          </w:tcPr>
          <w:p w14:paraId="25650096" w14:textId="77777777" w:rsidR="006A74C6" w:rsidRDefault="00504E53" w:rsidP="001D36F2">
            <w:r>
              <w:rPr>
                <w:rFonts w:ascii="Calibri" w:eastAsia="Calibri" w:hAnsi="Calibri" w:cs="Calibri"/>
                <w:u w:color="000000"/>
              </w:rPr>
              <w:t xml:space="preserve">928 </w:t>
            </w:r>
          </w:p>
        </w:tc>
      </w:tr>
      <w:tr w:rsidR="0030347E" w14:paraId="3C187ACB"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D4A90E3" w14:textId="77777777" w:rsidR="006A74C6" w:rsidRPr="00291506" w:rsidRDefault="00504E53" w:rsidP="00B8073D">
            <w:pPr>
              <w:jc w:val="center"/>
              <w:rPr>
                <w:lang w:val="el-GR"/>
              </w:rPr>
            </w:pPr>
            <w:r>
              <w:rPr>
                <w:rFonts w:ascii="Calibri" w:eastAsia="Calibri" w:hAnsi="Calibri" w:cs="Calibri"/>
                <w:u w:color="000000"/>
                <w:lang w:val="el-GR"/>
              </w:rPr>
              <w:t>138</w:t>
            </w:r>
          </w:p>
        </w:tc>
        <w:tc>
          <w:tcPr>
            <w:tcW w:w="2970" w:type="dxa"/>
            <w:gridSpan w:val="2"/>
            <w:tcBorders>
              <w:top w:val="single" w:sz="4" w:space="0" w:color="000000"/>
              <w:left w:val="single" w:sz="4" w:space="0" w:color="000000"/>
              <w:bottom w:val="single" w:sz="4" w:space="0" w:color="000000"/>
              <w:right w:val="single" w:sz="4" w:space="0" w:color="000000"/>
            </w:tcBorders>
          </w:tcPr>
          <w:p w14:paraId="50A52550"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6A954786" w14:textId="77777777" w:rsidR="006A74C6" w:rsidRDefault="00504E53" w:rsidP="001D36F2">
            <w:r>
              <w:rPr>
                <w:rFonts w:ascii="Calibri" w:eastAsia="Calibri" w:hAnsi="Calibri" w:cs="Calibri"/>
                <w:u w:color="000000"/>
              </w:rPr>
              <w:t xml:space="preserve">ΔΡΥΜΟΥ </w:t>
            </w:r>
          </w:p>
        </w:tc>
        <w:tc>
          <w:tcPr>
            <w:tcW w:w="1829" w:type="dxa"/>
            <w:tcBorders>
              <w:top w:val="single" w:sz="4" w:space="0" w:color="000000"/>
              <w:left w:val="single" w:sz="4" w:space="0" w:color="000000"/>
              <w:bottom w:val="single" w:sz="4" w:space="0" w:color="000000"/>
              <w:right w:val="single" w:sz="4" w:space="0" w:color="000000"/>
            </w:tcBorders>
          </w:tcPr>
          <w:p w14:paraId="7BE5DB3C" w14:textId="77777777" w:rsidR="006A74C6" w:rsidRDefault="00504E53" w:rsidP="001D36F2">
            <w:r>
              <w:rPr>
                <w:rFonts w:ascii="Calibri" w:eastAsia="Calibri" w:hAnsi="Calibri" w:cs="Calibri"/>
                <w:u w:color="000000"/>
              </w:rPr>
              <w:t xml:space="preserve">562 </w:t>
            </w:r>
          </w:p>
        </w:tc>
      </w:tr>
      <w:tr w:rsidR="0030347E" w14:paraId="2490FBBE"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22B8A1A" w14:textId="77777777" w:rsidR="006A74C6" w:rsidRPr="00291506" w:rsidRDefault="00504E53" w:rsidP="00B8073D">
            <w:pPr>
              <w:jc w:val="center"/>
              <w:rPr>
                <w:lang w:val="el-GR"/>
              </w:rPr>
            </w:pPr>
            <w:r>
              <w:rPr>
                <w:rFonts w:ascii="Calibri" w:eastAsia="Calibri" w:hAnsi="Calibri" w:cs="Calibri"/>
                <w:u w:color="000000"/>
                <w:lang w:val="el-GR"/>
              </w:rPr>
              <w:t>139</w:t>
            </w:r>
          </w:p>
        </w:tc>
        <w:tc>
          <w:tcPr>
            <w:tcW w:w="2970" w:type="dxa"/>
            <w:gridSpan w:val="2"/>
            <w:tcBorders>
              <w:top w:val="single" w:sz="4" w:space="0" w:color="000000"/>
              <w:left w:val="single" w:sz="4" w:space="0" w:color="000000"/>
              <w:bottom w:val="single" w:sz="4" w:space="0" w:color="000000"/>
              <w:right w:val="single" w:sz="4" w:space="0" w:color="000000"/>
            </w:tcBorders>
          </w:tcPr>
          <w:p w14:paraId="2B5DBE72"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465FDB54" w14:textId="77777777" w:rsidR="006A74C6" w:rsidRDefault="00504E53" w:rsidP="001D36F2">
            <w:r>
              <w:rPr>
                <w:rFonts w:ascii="Calibri" w:eastAsia="Calibri" w:hAnsi="Calibri" w:cs="Calibri"/>
                <w:u w:color="000000"/>
              </w:rPr>
              <w:t xml:space="preserve">ΘΡΙΝΙΑ </w:t>
            </w:r>
          </w:p>
        </w:tc>
        <w:tc>
          <w:tcPr>
            <w:tcW w:w="1829" w:type="dxa"/>
            <w:tcBorders>
              <w:top w:val="single" w:sz="4" w:space="0" w:color="000000"/>
              <w:left w:val="single" w:sz="4" w:space="0" w:color="000000"/>
              <w:bottom w:val="single" w:sz="4" w:space="0" w:color="000000"/>
              <w:right w:val="single" w:sz="4" w:space="0" w:color="000000"/>
            </w:tcBorders>
          </w:tcPr>
          <w:p w14:paraId="666DFD08" w14:textId="77777777" w:rsidR="006A74C6" w:rsidRDefault="00504E53" w:rsidP="001D36F2">
            <w:r>
              <w:rPr>
                <w:rFonts w:ascii="Calibri" w:eastAsia="Calibri" w:hAnsi="Calibri" w:cs="Calibri"/>
                <w:u w:color="000000"/>
              </w:rPr>
              <w:t xml:space="preserve">587 </w:t>
            </w:r>
          </w:p>
        </w:tc>
      </w:tr>
      <w:tr w:rsidR="0030347E" w14:paraId="52CEA358"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691667B6" w14:textId="77777777" w:rsidR="006A74C6" w:rsidRPr="00291506" w:rsidRDefault="00504E53" w:rsidP="00B8073D">
            <w:pPr>
              <w:jc w:val="center"/>
              <w:rPr>
                <w:lang w:val="el-GR"/>
              </w:rPr>
            </w:pPr>
            <w:r>
              <w:rPr>
                <w:rFonts w:ascii="Calibri" w:eastAsia="Calibri" w:hAnsi="Calibri" w:cs="Calibri"/>
                <w:u w:color="000000"/>
                <w:lang w:val="el-GR"/>
              </w:rPr>
              <w:t>140</w:t>
            </w:r>
          </w:p>
        </w:tc>
        <w:tc>
          <w:tcPr>
            <w:tcW w:w="2970" w:type="dxa"/>
            <w:gridSpan w:val="2"/>
            <w:tcBorders>
              <w:top w:val="single" w:sz="4" w:space="0" w:color="000000"/>
              <w:left w:val="single" w:sz="4" w:space="0" w:color="000000"/>
              <w:bottom w:val="single" w:sz="4" w:space="0" w:color="000000"/>
              <w:right w:val="single" w:sz="4" w:space="0" w:color="000000"/>
            </w:tcBorders>
          </w:tcPr>
          <w:p w14:paraId="1B959A18"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5545508D" w14:textId="77777777" w:rsidR="006A74C6" w:rsidRDefault="00504E53" w:rsidP="001D36F2">
            <w:r>
              <w:rPr>
                <w:rFonts w:ascii="Calibri" w:eastAsia="Calibri" w:hAnsi="Calibri" w:cs="Calibri"/>
                <w:u w:color="000000"/>
              </w:rPr>
              <w:t xml:space="preserve">ΚΑΝΝΑΒΙΟΥ-ΜΕΛΑΜΙΟΥ </w:t>
            </w:r>
          </w:p>
        </w:tc>
        <w:tc>
          <w:tcPr>
            <w:tcW w:w="1829" w:type="dxa"/>
            <w:tcBorders>
              <w:top w:val="single" w:sz="4" w:space="0" w:color="000000"/>
              <w:left w:val="single" w:sz="4" w:space="0" w:color="000000"/>
              <w:bottom w:val="single" w:sz="4" w:space="0" w:color="000000"/>
              <w:right w:val="single" w:sz="4" w:space="0" w:color="000000"/>
            </w:tcBorders>
          </w:tcPr>
          <w:p w14:paraId="5F301626" w14:textId="77777777" w:rsidR="006A74C6" w:rsidRDefault="00504E53" w:rsidP="001D36F2">
            <w:r>
              <w:rPr>
                <w:rFonts w:ascii="Calibri" w:eastAsia="Calibri" w:hAnsi="Calibri" w:cs="Calibri"/>
                <w:u w:color="000000"/>
              </w:rPr>
              <w:t xml:space="preserve">400 </w:t>
            </w:r>
          </w:p>
        </w:tc>
      </w:tr>
      <w:tr w:rsidR="0030347E" w14:paraId="27D03F22"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C5D4441" w14:textId="77777777" w:rsidR="006A74C6" w:rsidRPr="00291506" w:rsidRDefault="00504E53" w:rsidP="00B8073D">
            <w:pPr>
              <w:jc w:val="center"/>
              <w:rPr>
                <w:lang w:val="el-GR"/>
              </w:rPr>
            </w:pPr>
            <w:r>
              <w:rPr>
                <w:rFonts w:ascii="Calibri" w:eastAsia="Calibri" w:hAnsi="Calibri" w:cs="Calibri"/>
                <w:u w:color="000000"/>
                <w:lang w:val="el-GR"/>
              </w:rPr>
              <w:t>141</w:t>
            </w:r>
          </w:p>
        </w:tc>
        <w:tc>
          <w:tcPr>
            <w:tcW w:w="2970" w:type="dxa"/>
            <w:gridSpan w:val="2"/>
            <w:tcBorders>
              <w:top w:val="single" w:sz="4" w:space="0" w:color="000000"/>
              <w:left w:val="single" w:sz="4" w:space="0" w:color="000000"/>
              <w:bottom w:val="single" w:sz="4" w:space="0" w:color="000000"/>
              <w:right w:val="single" w:sz="4" w:space="0" w:color="000000"/>
            </w:tcBorders>
          </w:tcPr>
          <w:p w14:paraId="011050ED"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69FD495F" w14:textId="77777777" w:rsidR="006A74C6" w:rsidRDefault="00504E53" w:rsidP="001D36F2">
            <w:r>
              <w:rPr>
                <w:rFonts w:ascii="Calibri" w:eastAsia="Calibri" w:hAnsi="Calibri" w:cs="Calibri"/>
                <w:u w:color="000000"/>
              </w:rPr>
              <w:t xml:space="preserve">ΚΕΔΑΡΕΣ </w:t>
            </w:r>
          </w:p>
        </w:tc>
        <w:tc>
          <w:tcPr>
            <w:tcW w:w="1829" w:type="dxa"/>
            <w:tcBorders>
              <w:top w:val="single" w:sz="4" w:space="0" w:color="000000"/>
              <w:left w:val="single" w:sz="4" w:space="0" w:color="000000"/>
              <w:bottom w:val="single" w:sz="4" w:space="0" w:color="000000"/>
              <w:right w:val="single" w:sz="4" w:space="0" w:color="000000"/>
            </w:tcBorders>
          </w:tcPr>
          <w:p w14:paraId="34F4A0F9" w14:textId="77777777" w:rsidR="006A74C6" w:rsidRDefault="00504E53" w:rsidP="001D36F2">
            <w:r>
              <w:rPr>
                <w:rFonts w:ascii="Calibri" w:eastAsia="Calibri" w:hAnsi="Calibri" w:cs="Calibri"/>
                <w:u w:color="000000"/>
              </w:rPr>
              <w:t xml:space="preserve">564 </w:t>
            </w:r>
          </w:p>
        </w:tc>
      </w:tr>
      <w:tr w:rsidR="0030347E" w14:paraId="57E39C4E"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7B12CA8C" w14:textId="77777777" w:rsidR="006A74C6" w:rsidRPr="00291506" w:rsidRDefault="00504E53" w:rsidP="00B8073D">
            <w:pPr>
              <w:jc w:val="center"/>
              <w:rPr>
                <w:lang w:val="el-GR"/>
              </w:rPr>
            </w:pPr>
            <w:r>
              <w:rPr>
                <w:rFonts w:ascii="Calibri" w:eastAsia="Calibri" w:hAnsi="Calibri" w:cs="Calibri"/>
                <w:u w:color="000000"/>
                <w:lang w:val="el-GR"/>
              </w:rPr>
              <w:t>142</w:t>
            </w:r>
          </w:p>
        </w:tc>
        <w:tc>
          <w:tcPr>
            <w:tcW w:w="2970" w:type="dxa"/>
            <w:gridSpan w:val="2"/>
            <w:tcBorders>
              <w:top w:val="single" w:sz="4" w:space="0" w:color="000000"/>
              <w:left w:val="single" w:sz="4" w:space="0" w:color="000000"/>
              <w:bottom w:val="single" w:sz="4" w:space="0" w:color="000000"/>
              <w:right w:val="single" w:sz="4" w:space="0" w:color="000000"/>
            </w:tcBorders>
          </w:tcPr>
          <w:p w14:paraId="1AF15CD7"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388360E0" w14:textId="77777777" w:rsidR="006A74C6" w:rsidRDefault="00504E53" w:rsidP="001D36F2">
            <w:r>
              <w:rPr>
                <w:rFonts w:ascii="Calibri" w:eastAsia="Calibri" w:hAnsi="Calibri" w:cs="Calibri"/>
                <w:u w:color="000000"/>
              </w:rPr>
              <w:t xml:space="preserve">ΚΕΛΟΚΕΔΑΡΑ </w:t>
            </w:r>
          </w:p>
        </w:tc>
        <w:tc>
          <w:tcPr>
            <w:tcW w:w="1829" w:type="dxa"/>
            <w:tcBorders>
              <w:top w:val="single" w:sz="4" w:space="0" w:color="000000"/>
              <w:left w:val="single" w:sz="4" w:space="0" w:color="000000"/>
              <w:bottom w:val="single" w:sz="4" w:space="0" w:color="000000"/>
              <w:right w:val="single" w:sz="4" w:space="0" w:color="000000"/>
            </w:tcBorders>
          </w:tcPr>
          <w:p w14:paraId="232830C4" w14:textId="77777777" w:rsidR="006A74C6" w:rsidRDefault="00504E53" w:rsidP="001D36F2">
            <w:r>
              <w:rPr>
                <w:rFonts w:ascii="Calibri" w:eastAsia="Calibri" w:hAnsi="Calibri" w:cs="Calibri"/>
                <w:u w:color="000000"/>
              </w:rPr>
              <w:t xml:space="preserve">607 </w:t>
            </w:r>
          </w:p>
        </w:tc>
      </w:tr>
      <w:tr w:rsidR="0030347E" w14:paraId="07D51A19"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1F032A7" w14:textId="77777777" w:rsidR="006A74C6" w:rsidRPr="00291506" w:rsidRDefault="00504E53" w:rsidP="00B8073D">
            <w:pPr>
              <w:jc w:val="center"/>
              <w:rPr>
                <w:lang w:val="el-GR"/>
              </w:rPr>
            </w:pPr>
            <w:r>
              <w:rPr>
                <w:rFonts w:ascii="Calibri" w:eastAsia="Calibri" w:hAnsi="Calibri" w:cs="Calibri"/>
                <w:u w:color="000000"/>
                <w:lang w:val="el-GR"/>
              </w:rPr>
              <w:t>143</w:t>
            </w:r>
          </w:p>
        </w:tc>
        <w:tc>
          <w:tcPr>
            <w:tcW w:w="2970" w:type="dxa"/>
            <w:gridSpan w:val="2"/>
            <w:tcBorders>
              <w:top w:val="single" w:sz="4" w:space="0" w:color="000000"/>
              <w:left w:val="single" w:sz="4" w:space="0" w:color="000000"/>
              <w:bottom w:val="single" w:sz="4" w:space="0" w:color="000000"/>
              <w:right w:val="single" w:sz="4" w:space="0" w:color="000000"/>
            </w:tcBorders>
          </w:tcPr>
          <w:p w14:paraId="06D4141A"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1113DE59" w14:textId="77777777" w:rsidR="006A74C6" w:rsidRDefault="00504E53" w:rsidP="001D36F2">
            <w:r>
              <w:rPr>
                <w:rFonts w:ascii="Calibri" w:eastAsia="Calibri" w:hAnsi="Calibri" w:cs="Calibri"/>
                <w:u w:color="000000"/>
              </w:rPr>
              <w:t xml:space="preserve">ΚΙΔΑΣΙ </w:t>
            </w:r>
          </w:p>
        </w:tc>
        <w:tc>
          <w:tcPr>
            <w:tcW w:w="1829" w:type="dxa"/>
            <w:tcBorders>
              <w:top w:val="single" w:sz="4" w:space="0" w:color="000000"/>
              <w:left w:val="single" w:sz="4" w:space="0" w:color="000000"/>
              <w:bottom w:val="single" w:sz="4" w:space="0" w:color="000000"/>
              <w:right w:val="single" w:sz="4" w:space="0" w:color="000000"/>
            </w:tcBorders>
          </w:tcPr>
          <w:p w14:paraId="4245B8F3" w14:textId="77777777" w:rsidR="006A74C6" w:rsidRDefault="00504E53" w:rsidP="001D36F2">
            <w:r>
              <w:rPr>
                <w:rFonts w:ascii="Calibri" w:eastAsia="Calibri" w:hAnsi="Calibri" w:cs="Calibri"/>
                <w:u w:color="000000"/>
              </w:rPr>
              <w:t xml:space="preserve">300 </w:t>
            </w:r>
          </w:p>
        </w:tc>
      </w:tr>
      <w:tr w:rsidR="0030347E" w14:paraId="35E7F64E"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556E011" w14:textId="77777777" w:rsidR="006A74C6" w:rsidRPr="00291506" w:rsidRDefault="00504E53" w:rsidP="00B8073D">
            <w:pPr>
              <w:jc w:val="center"/>
              <w:rPr>
                <w:lang w:val="el-GR"/>
              </w:rPr>
            </w:pPr>
            <w:r>
              <w:rPr>
                <w:rFonts w:ascii="Calibri" w:eastAsia="Calibri" w:hAnsi="Calibri" w:cs="Calibri"/>
                <w:u w:color="000000"/>
                <w:lang w:val="el-GR"/>
              </w:rPr>
              <w:t>144</w:t>
            </w:r>
          </w:p>
        </w:tc>
        <w:tc>
          <w:tcPr>
            <w:tcW w:w="2970" w:type="dxa"/>
            <w:gridSpan w:val="2"/>
            <w:tcBorders>
              <w:top w:val="single" w:sz="4" w:space="0" w:color="000000"/>
              <w:left w:val="single" w:sz="4" w:space="0" w:color="000000"/>
              <w:bottom w:val="single" w:sz="4" w:space="0" w:color="000000"/>
              <w:right w:val="single" w:sz="4" w:space="0" w:color="000000"/>
            </w:tcBorders>
          </w:tcPr>
          <w:p w14:paraId="40DE9B62"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36FBC2B6" w14:textId="77777777" w:rsidR="006A74C6" w:rsidRDefault="00504E53" w:rsidP="001D36F2">
            <w:r>
              <w:rPr>
                <w:rFonts w:ascii="Calibri" w:eastAsia="Calibri" w:hAnsi="Calibri" w:cs="Calibri"/>
                <w:u w:color="000000"/>
              </w:rPr>
              <w:t xml:space="preserve">ΚΟΙΛΙΝΕΙΑ </w:t>
            </w:r>
          </w:p>
        </w:tc>
        <w:tc>
          <w:tcPr>
            <w:tcW w:w="1829" w:type="dxa"/>
            <w:tcBorders>
              <w:top w:val="single" w:sz="4" w:space="0" w:color="000000"/>
              <w:left w:val="single" w:sz="4" w:space="0" w:color="000000"/>
              <w:bottom w:val="single" w:sz="4" w:space="0" w:color="000000"/>
              <w:right w:val="single" w:sz="4" w:space="0" w:color="000000"/>
            </w:tcBorders>
          </w:tcPr>
          <w:p w14:paraId="73699E39" w14:textId="77777777" w:rsidR="006A74C6" w:rsidRDefault="00504E53" w:rsidP="001D36F2">
            <w:r>
              <w:rPr>
                <w:rFonts w:ascii="Calibri" w:eastAsia="Calibri" w:hAnsi="Calibri" w:cs="Calibri"/>
                <w:u w:color="000000"/>
              </w:rPr>
              <w:t xml:space="preserve">967 </w:t>
            </w:r>
          </w:p>
        </w:tc>
      </w:tr>
      <w:tr w:rsidR="0030347E" w14:paraId="64C2C158"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EE0E315" w14:textId="77777777" w:rsidR="006A74C6" w:rsidRPr="00291506" w:rsidRDefault="00504E53" w:rsidP="00B8073D">
            <w:pPr>
              <w:jc w:val="center"/>
              <w:rPr>
                <w:lang w:val="el-GR"/>
              </w:rPr>
            </w:pPr>
            <w:r>
              <w:rPr>
                <w:rFonts w:ascii="Calibri" w:eastAsia="Calibri" w:hAnsi="Calibri" w:cs="Calibri"/>
                <w:u w:color="000000"/>
                <w:lang w:val="el-GR"/>
              </w:rPr>
              <w:t>145</w:t>
            </w:r>
          </w:p>
        </w:tc>
        <w:tc>
          <w:tcPr>
            <w:tcW w:w="2970" w:type="dxa"/>
            <w:gridSpan w:val="2"/>
            <w:tcBorders>
              <w:top w:val="single" w:sz="4" w:space="0" w:color="000000"/>
              <w:left w:val="single" w:sz="4" w:space="0" w:color="000000"/>
              <w:bottom w:val="single" w:sz="4" w:space="0" w:color="000000"/>
              <w:right w:val="single" w:sz="4" w:space="0" w:color="000000"/>
            </w:tcBorders>
          </w:tcPr>
          <w:p w14:paraId="347460D1"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6FB2F0A3" w14:textId="77777777" w:rsidR="006A74C6" w:rsidRDefault="00504E53" w:rsidP="001D36F2">
            <w:r>
              <w:rPr>
                <w:rFonts w:ascii="Calibri" w:eastAsia="Calibri" w:hAnsi="Calibri" w:cs="Calibri"/>
                <w:u w:color="000000"/>
              </w:rPr>
              <w:t xml:space="preserve">ΚΡΙΤΟΥ ΜΑΡΟΤΤΟΥ </w:t>
            </w:r>
          </w:p>
        </w:tc>
        <w:tc>
          <w:tcPr>
            <w:tcW w:w="1829" w:type="dxa"/>
            <w:tcBorders>
              <w:top w:val="single" w:sz="4" w:space="0" w:color="000000"/>
              <w:left w:val="single" w:sz="4" w:space="0" w:color="000000"/>
              <w:bottom w:val="single" w:sz="4" w:space="0" w:color="000000"/>
              <w:right w:val="single" w:sz="4" w:space="0" w:color="000000"/>
            </w:tcBorders>
          </w:tcPr>
          <w:p w14:paraId="3EC69EB1" w14:textId="77777777" w:rsidR="006A74C6" w:rsidRDefault="00504E53" w:rsidP="001D36F2">
            <w:r>
              <w:rPr>
                <w:rFonts w:ascii="Calibri" w:eastAsia="Calibri" w:hAnsi="Calibri" w:cs="Calibri"/>
                <w:u w:color="000000"/>
              </w:rPr>
              <w:t xml:space="preserve">579 </w:t>
            </w:r>
          </w:p>
        </w:tc>
      </w:tr>
      <w:tr w:rsidR="0030347E" w14:paraId="66171A52"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1E802D07" w14:textId="77777777" w:rsidR="006A74C6" w:rsidRPr="00291506" w:rsidRDefault="00504E53" w:rsidP="00B8073D">
            <w:pPr>
              <w:jc w:val="center"/>
              <w:rPr>
                <w:lang w:val="el-GR"/>
              </w:rPr>
            </w:pPr>
            <w:r>
              <w:rPr>
                <w:rFonts w:ascii="Calibri" w:eastAsia="Calibri" w:hAnsi="Calibri" w:cs="Calibri"/>
                <w:u w:color="000000"/>
                <w:lang w:val="el-GR"/>
              </w:rPr>
              <w:t>146</w:t>
            </w:r>
          </w:p>
        </w:tc>
        <w:tc>
          <w:tcPr>
            <w:tcW w:w="2970" w:type="dxa"/>
            <w:gridSpan w:val="2"/>
            <w:tcBorders>
              <w:top w:val="single" w:sz="4" w:space="0" w:color="000000"/>
              <w:left w:val="single" w:sz="4" w:space="0" w:color="000000"/>
              <w:bottom w:val="single" w:sz="4" w:space="0" w:color="000000"/>
              <w:right w:val="single" w:sz="4" w:space="0" w:color="000000"/>
            </w:tcBorders>
          </w:tcPr>
          <w:p w14:paraId="364C3A23"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255F2D54" w14:textId="77777777" w:rsidR="006A74C6" w:rsidRDefault="00504E53" w:rsidP="001D36F2">
            <w:r>
              <w:rPr>
                <w:rFonts w:ascii="Calibri" w:eastAsia="Calibri" w:hAnsi="Calibri" w:cs="Calibri"/>
                <w:u w:color="000000"/>
              </w:rPr>
              <w:t xml:space="preserve">ΛΑΠΗΘΙΟΥ </w:t>
            </w:r>
          </w:p>
        </w:tc>
        <w:tc>
          <w:tcPr>
            <w:tcW w:w="1829" w:type="dxa"/>
            <w:tcBorders>
              <w:top w:val="single" w:sz="4" w:space="0" w:color="000000"/>
              <w:left w:val="single" w:sz="4" w:space="0" w:color="000000"/>
              <w:bottom w:val="single" w:sz="4" w:space="0" w:color="000000"/>
              <w:right w:val="single" w:sz="4" w:space="0" w:color="000000"/>
            </w:tcBorders>
          </w:tcPr>
          <w:p w14:paraId="4F5AB679" w14:textId="77777777" w:rsidR="006A74C6" w:rsidRDefault="00504E53" w:rsidP="001D36F2">
            <w:r>
              <w:rPr>
                <w:rFonts w:ascii="Calibri" w:eastAsia="Calibri" w:hAnsi="Calibri" w:cs="Calibri"/>
                <w:u w:color="000000"/>
              </w:rPr>
              <w:t xml:space="preserve">530 </w:t>
            </w:r>
          </w:p>
        </w:tc>
      </w:tr>
      <w:tr w:rsidR="0030347E" w14:paraId="27247B36"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1F5997E1" w14:textId="77777777" w:rsidR="006A74C6" w:rsidRPr="00291506" w:rsidRDefault="00504E53" w:rsidP="00B8073D">
            <w:pPr>
              <w:jc w:val="center"/>
              <w:rPr>
                <w:lang w:val="el-GR"/>
              </w:rPr>
            </w:pPr>
            <w:r>
              <w:rPr>
                <w:rFonts w:ascii="Calibri" w:eastAsia="Calibri" w:hAnsi="Calibri" w:cs="Calibri"/>
                <w:u w:color="000000"/>
                <w:lang w:val="el-GR"/>
              </w:rPr>
              <w:t>147</w:t>
            </w:r>
          </w:p>
        </w:tc>
        <w:tc>
          <w:tcPr>
            <w:tcW w:w="2970" w:type="dxa"/>
            <w:gridSpan w:val="2"/>
            <w:tcBorders>
              <w:top w:val="single" w:sz="4" w:space="0" w:color="000000"/>
              <w:left w:val="single" w:sz="4" w:space="0" w:color="000000"/>
              <w:bottom w:val="single" w:sz="4" w:space="0" w:color="000000"/>
              <w:right w:val="single" w:sz="4" w:space="0" w:color="000000"/>
            </w:tcBorders>
          </w:tcPr>
          <w:p w14:paraId="4B244F48"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4B024E01" w14:textId="77777777" w:rsidR="006A74C6" w:rsidRDefault="00504E53" w:rsidP="001D36F2">
            <w:r>
              <w:rPr>
                <w:rFonts w:ascii="Calibri" w:eastAsia="Calibri" w:hAnsi="Calibri" w:cs="Calibri"/>
                <w:u w:color="000000"/>
              </w:rPr>
              <w:t xml:space="preserve">ΛΑΣΑ </w:t>
            </w:r>
          </w:p>
        </w:tc>
        <w:tc>
          <w:tcPr>
            <w:tcW w:w="1829" w:type="dxa"/>
            <w:tcBorders>
              <w:top w:val="single" w:sz="4" w:space="0" w:color="000000"/>
              <w:left w:val="single" w:sz="4" w:space="0" w:color="000000"/>
              <w:bottom w:val="single" w:sz="4" w:space="0" w:color="000000"/>
              <w:right w:val="single" w:sz="4" w:space="0" w:color="000000"/>
            </w:tcBorders>
          </w:tcPr>
          <w:p w14:paraId="327755D4" w14:textId="77777777" w:rsidR="006A74C6" w:rsidRDefault="00504E53" w:rsidP="001D36F2">
            <w:r>
              <w:rPr>
                <w:rFonts w:ascii="Calibri" w:eastAsia="Calibri" w:hAnsi="Calibri" w:cs="Calibri"/>
                <w:u w:color="000000"/>
              </w:rPr>
              <w:t xml:space="preserve">626 </w:t>
            </w:r>
          </w:p>
        </w:tc>
      </w:tr>
      <w:tr w:rsidR="0030347E" w14:paraId="6126B25E"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3D978E40" w14:textId="77777777" w:rsidR="006A74C6" w:rsidRPr="00291506" w:rsidRDefault="00504E53" w:rsidP="00B8073D">
            <w:pPr>
              <w:jc w:val="center"/>
              <w:rPr>
                <w:lang w:val="el-GR"/>
              </w:rPr>
            </w:pPr>
            <w:r>
              <w:rPr>
                <w:rFonts w:ascii="Calibri" w:eastAsia="Calibri" w:hAnsi="Calibri" w:cs="Calibri"/>
                <w:u w:color="000000"/>
                <w:lang w:val="el-GR"/>
              </w:rPr>
              <w:t>148</w:t>
            </w:r>
          </w:p>
        </w:tc>
        <w:tc>
          <w:tcPr>
            <w:tcW w:w="2970" w:type="dxa"/>
            <w:gridSpan w:val="2"/>
            <w:tcBorders>
              <w:top w:val="single" w:sz="4" w:space="0" w:color="000000"/>
              <w:left w:val="single" w:sz="4" w:space="0" w:color="000000"/>
              <w:bottom w:val="single" w:sz="4" w:space="0" w:color="000000"/>
              <w:right w:val="single" w:sz="4" w:space="0" w:color="000000"/>
            </w:tcBorders>
          </w:tcPr>
          <w:p w14:paraId="7A38F999"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76CC664E" w14:textId="77777777" w:rsidR="006A74C6" w:rsidRDefault="00504E53" w:rsidP="001D36F2">
            <w:r>
              <w:rPr>
                <w:rFonts w:ascii="Calibri" w:eastAsia="Calibri" w:hAnsi="Calibri" w:cs="Calibri"/>
                <w:u w:color="000000"/>
              </w:rPr>
              <w:t xml:space="preserve">ΜΑΜΟΥΝΤΑΛΗ </w:t>
            </w:r>
          </w:p>
        </w:tc>
        <w:tc>
          <w:tcPr>
            <w:tcW w:w="1829" w:type="dxa"/>
            <w:tcBorders>
              <w:top w:val="single" w:sz="4" w:space="0" w:color="000000"/>
              <w:left w:val="single" w:sz="4" w:space="0" w:color="000000"/>
              <w:bottom w:val="single" w:sz="4" w:space="0" w:color="000000"/>
              <w:right w:val="single" w:sz="4" w:space="0" w:color="000000"/>
            </w:tcBorders>
          </w:tcPr>
          <w:p w14:paraId="1A7DA4C4" w14:textId="77777777" w:rsidR="006A74C6" w:rsidRDefault="00504E53" w:rsidP="001D36F2">
            <w:r>
              <w:rPr>
                <w:rFonts w:ascii="Calibri" w:eastAsia="Calibri" w:hAnsi="Calibri" w:cs="Calibri"/>
                <w:u w:color="000000"/>
              </w:rPr>
              <w:t xml:space="preserve">673 </w:t>
            </w:r>
          </w:p>
        </w:tc>
      </w:tr>
      <w:tr w:rsidR="0030347E" w14:paraId="4720D192"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4959EB6" w14:textId="77777777" w:rsidR="006A74C6" w:rsidRPr="00291506" w:rsidRDefault="00504E53" w:rsidP="00B8073D">
            <w:pPr>
              <w:jc w:val="center"/>
              <w:rPr>
                <w:lang w:val="el-GR"/>
              </w:rPr>
            </w:pPr>
            <w:r>
              <w:rPr>
                <w:rFonts w:ascii="Calibri" w:eastAsia="Calibri" w:hAnsi="Calibri" w:cs="Calibri"/>
                <w:u w:color="000000"/>
                <w:lang w:val="el-GR"/>
              </w:rPr>
              <w:t>149</w:t>
            </w:r>
          </w:p>
        </w:tc>
        <w:tc>
          <w:tcPr>
            <w:tcW w:w="2970" w:type="dxa"/>
            <w:gridSpan w:val="2"/>
            <w:tcBorders>
              <w:top w:val="single" w:sz="4" w:space="0" w:color="000000"/>
              <w:left w:val="single" w:sz="4" w:space="0" w:color="000000"/>
              <w:bottom w:val="single" w:sz="4" w:space="0" w:color="000000"/>
              <w:right w:val="single" w:sz="4" w:space="0" w:color="000000"/>
            </w:tcBorders>
          </w:tcPr>
          <w:p w14:paraId="1AF66870"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7A114CA0" w14:textId="77777777" w:rsidR="006A74C6" w:rsidRDefault="00504E53" w:rsidP="001D36F2">
            <w:r>
              <w:rPr>
                <w:rFonts w:ascii="Calibri" w:eastAsia="Calibri" w:hAnsi="Calibri" w:cs="Calibri"/>
                <w:u w:color="000000"/>
              </w:rPr>
              <w:t xml:space="preserve">ΜΕΣΑΝΑ </w:t>
            </w:r>
          </w:p>
        </w:tc>
        <w:tc>
          <w:tcPr>
            <w:tcW w:w="1829" w:type="dxa"/>
            <w:tcBorders>
              <w:top w:val="single" w:sz="4" w:space="0" w:color="000000"/>
              <w:left w:val="single" w:sz="4" w:space="0" w:color="000000"/>
              <w:bottom w:val="single" w:sz="4" w:space="0" w:color="000000"/>
              <w:right w:val="single" w:sz="4" w:space="0" w:color="000000"/>
            </w:tcBorders>
          </w:tcPr>
          <w:p w14:paraId="04B5A252" w14:textId="77777777" w:rsidR="006A74C6" w:rsidRDefault="00504E53" w:rsidP="001D36F2">
            <w:r>
              <w:rPr>
                <w:rFonts w:ascii="Calibri" w:eastAsia="Calibri" w:hAnsi="Calibri" w:cs="Calibri"/>
                <w:u w:color="000000"/>
              </w:rPr>
              <w:t xml:space="preserve">585 </w:t>
            </w:r>
          </w:p>
        </w:tc>
      </w:tr>
      <w:tr w:rsidR="0030347E" w14:paraId="6AB55211"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114A734" w14:textId="77777777" w:rsidR="006A74C6" w:rsidRPr="00291506" w:rsidRDefault="00504E53" w:rsidP="00B8073D">
            <w:pPr>
              <w:jc w:val="center"/>
              <w:rPr>
                <w:lang w:val="el-GR"/>
              </w:rPr>
            </w:pPr>
            <w:r>
              <w:rPr>
                <w:rFonts w:ascii="Calibri" w:eastAsia="Calibri" w:hAnsi="Calibri" w:cs="Calibri"/>
                <w:u w:color="000000"/>
                <w:lang w:val="el-GR"/>
              </w:rPr>
              <w:lastRenderedPageBreak/>
              <w:t>150</w:t>
            </w:r>
          </w:p>
        </w:tc>
        <w:tc>
          <w:tcPr>
            <w:tcW w:w="2970" w:type="dxa"/>
            <w:gridSpan w:val="2"/>
            <w:tcBorders>
              <w:top w:val="single" w:sz="4" w:space="0" w:color="000000"/>
              <w:left w:val="single" w:sz="4" w:space="0" w:color="000000"/>
              <w:bottom w:val="single" w:sz="4" w:space="0" w:color="000000"/>
              <w:right w:val="single" w:sz="4" w:space="0" w:color="000000"/>
            </w:tcBorders>
          </w:tcPr>
          <w:p w14:paraId="205F5594"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0462C086" w14:textId="77777777" w:rsidR="006A74C6" w:rsidRDefault="00504E53" w:rsidP="001D36F2">
            <w:r>
              <w:rPr>
                <w:rFonts w:ascii="Calibri" w:eastAsia="Calibri" w:hAnsi="Calibri" w:cs="Calibri"/>
                <w:u w:color="000000"/>
              </w:rPr>
              <w:t xml:space="preserve">ΜΗΛΙΑ ΠΑΦΟΥ </w:t>
            </w:r>
          </w:p>
        </w:tc>
        <w:tc>
          <w:tcPr>
            <w:tcW w:w="1829" w:type="dxa"/>
            <w:tcBorders>
              <w:top w:val="single" w:sz="4" w:space="0" w:color="000000"/>
              <w:left w:val="single" w:sz="4" w:space="0" w:color="000000"/>
              <w:bottom w:val="single" w:sz="4" w:space="0" w:color="000000"/>
              <w:right w:val="single" w:sz="4" w:space="0" w:color="000000"/>
            </w:tcBorders>
          </w:tcPr>
          <w:p w14:paraId="5B80792B" w14:textId="77777777" w:rsidR="006A74C6" w:rsidRDefault="00504E53" w:rsidP="001D36F2">
            <w:r>
              <w:rPr>
                <w:rFonts w:ascii="Calibri" w:eastAsia="Calibri" w:hAnsi="Calibri" w:cs="Calibri"/>
                <w:u w:color="000000"/>
              </w:rPr>
              <w:t xml:space="preserve">672 </w:t>
            </w:r>
          </w:p>
        </w:tc>
      </w:tr>
      <w:tr w:rsidR="0030347E" w14:paraId="7E92B542"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491A4226" w14:textId="77777777" w:rsidR="006A74C6" w:rsidRPr="00291506" w:rsidRDefault="00504E53" w:rsidP="00B8073D">
            <w:pPr>
              <w:jc w:val="center"/>
              <w:rPr>
                <w:lang w:val="el-GR"/>
              </w:rPr>
            </w:pPr>
            <w:r>
              <w:rPr>
                <w:rFonts w:ascii="Calibri" w:eastAsia="Calibri" w:hAnsi="Calibri" w:cs="Calibri"/>
                <w:u w:color="000000"/>
                <w:lang w:val="el-GR"/>
              </w:rPr>
              <w:t>151</w:t>
            </w:r>
          </w:p>
        </w:tc>
        <w:tc>
          <w:tcPr>
            <w:tcW w:w="2970" w:type="dxa"/>
            <w:gridSpan w:val="2"/>
            <w:tcBorders>
              <w:top w:val="single" w:sz="4" w:space="0" w:color="000000"/>
              <w:left w:val="single" w:sz="4" w:space="0" w:color="000000"/>
              <w:bottom w:val="single" w:sz="4" w:space="0" w:color="000000"/>
              <w:right w:val="single" w:sz="4" w:space="0" w:color="000000"/>
            </w:tcBorders>
          </w:tcPr>
          <w:p w14:paraId="0F687BD5"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36634D8E" w14:textId="77777777" w:rsidR="006A74C6" w:rsidRDefault="00504E53" w:rsidP="001D36F2">
            <w:r>
              <w:rPr>
                <w:rFonts w:ascii="Calibri" w:eastAsia="Calibri" w:hAnsi="Calibri" w:cs="Calibri"/>
                <w:u w:color="000000"/>
              </w:rPr>
              <w:t xml:space="preserve">ΠΑΝΩ ΠΑΝΑΓΙΑ </w:t>
            </w:r>
          </w:p>
        </w:tc>
        <w:tc>
          <w:tcPr>
            <w:tcW w:w="1829" w:type="dxa"/>
            <w:tcBorders>
              <w:top w:val="single" w:sz="4" w:space="0" w:color="000000"/>
              <w:left w:val="single" w:sz="4" w:space="0" w:color="000000"/>
              <w:bottom w:val="single" w:sz="4" w:space="0" w:color="000000"/>
              <w:right w:val="single" w:sz="4" w:space="0" w:color="000000"/>
            </w:tcBorders>
          </w:tcPr>
          <w:p w14:paraId="1AA31CC0" w14:textId="77777777" w:rsidR="006A74C6" w:rsidRDefault="00504E53" w:rsidP="001D36F2">
            <w:r>
              <w:rPr>
                <w:rFonts w:ascii="Calibri" w:eastAsia="Calibri" w:hAnsi="Calibri" w:cs="Calibri"/>
                <w:u w:color="000000"/>
              </w:rPr>
              <w:t xml:space="preserve">925 </w:t>
            </w:r>
          </w:p>
        </w:tc>
      </w:tr>
      <w:tr w:rsidR="0030347E" w14:paraId="495D71AE"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D409811" w14:textId="77777777" w:rsidR="006A74C6" w:rsidRPr="00291506" w:rsidRDefault="00504E53" w:rsidP="00B8073D">
            <w:pPr>
              <w:jc w:val="center"/>
              <w:rPr>
                <w:lang w:val="el-GR"/>
              </w:rPr>
            </w:pPr>
            <w:r>
              <w:rPr>
                <w:rFonts w:ascii="Calibri" w:eastAsia="Calibri" w:hAnsi="Calibri" w:cs="Calibri"/>
                <w:u w:color="000000"/>
                <w:lang w:val="el-GR"/>
              </w:rPr>
              <w:t>152</w:t>
            </w:r>
          </w:p>
        </w:tc>
        <w:tc>
          <w:tcPr>
            <w:tcW w:w="2970" w:type="dxa"/>
            <w:gridSpan w:val="2"/>
            <w:tcBorders>
              <w:top w:val="single" w:sz="4" w:space="0" w:color="000000"/>
              <w:left w:val="single" w:sz="4" w:space="0" w:color="000000"/>
              <w:bottom w:val="single" w:sz="4" w:space="0" w:color="000000"/>
              <w:right w:val="single" w:sz="4" w:space="0" w:color="000000"/>
            </w:tcBorders>
          </w:tcPr>
          <w:p w14:paraId="12169E05"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08B8D121" w14:textId="77777777" w:rsidR="006A74C6" w:rsidRDefault="00504E53" w:rsidP="001D36F2">
            <w:r>
              <w:rPr>
                <w:rFonts w:ascii="Calibri" w:eastAsia="Calibri" w:hAnsi="Calibri" w:cs="Calibri"/>
                <w:u w:color="000000"/>
              </w:rPr>
              <w:t xml:space="preserve">ΠΕΝΤΑΛΙΑ </w:t>
            </w:r>
          </w:p>
        </w:tc>
        <w:tc>
          <w:tcPr>
            <w:tcW w:w="1829" w:type="dxa"/>
            <w:tcBorders>
              <w:top w:val="single" w:sz="4" w:space="0" w:color="000000"/>
              <w:left w:val="single" w:sz="4" w:space="0" w:color="000000"/>
              <w:bottom w:val="single" w:sz="4" w:space="0" w:color="000000"/>
              <w:right w:val="single" w:sz="4" w:space="0" w:color="000000"/>
            </w:tcBorders>
          </w:tcPr>
          <w:p w14:paraId="353B9204" w14:textId="77777777" w:rsidR="006A74C6" w:rsidRDefault="00504E53" w:rsidP="001D36F2">
            <w:r>
              <w:rPr>
                <w:rFonts w:ascii="Calibri" w:eastAsia="Calibri" w:hAnsi="Calibri" w:cs="Calibri"/>
                <w:u w:color="000000"/>
              </w:rPr>
              <w:t xml:space="preserve">594 </w:t>
            </w:r>
          </w:p>
        </w:tc>
      </w:tr>
      <w:tr w:rsidR="0030347E" w14:paraId="4EFB84F0"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0DEEBF7" w14:textId="77777777" w:rsidR="006A74C6" w:rsidRPr="00291506" w:rsidRDefault="00504E53" w:rsidP="00B8073D">
            <w:pPr>
              <w:jc w:val="center"/>
              <w:rPr>
                <w:lang w:val="el-GR"/>
              </w:rPr>
            </w:pPr>
            <w:r>
              <w:rPr>
                <w:rFonts w:ascii="Calibri" w:eastAsia="Calibri" w:hAnsi="Calibri" w:cs="Calibri"/>
                <w:u w:color="000000"/>
                <w:lang w:val="el-GR"/>
              </w:rPr>
              <w:t>153</w:t>
            </w:r>
          </w:p>
        </w:tc>
        <w:tc>
          <w:tcPr>
            <w:tcW w:w="2970" w:type="dxa"/>
            <w:gridSpan w:val="2"/>
            <w:tcBorders>
              <w:top w:val="single" w:sz="4" w:space="0" w:color="000000"/>
              <w:left w:val="single" w:sz="4" w:space="0" w:color="000000"/>
              <w:bottom w:val="single" w:sz="4" w:space="0" w:color="000000"/>
              <w:right w:val="single" w:sz="4" w:space="0" w:color="000000"/>
            </w:tcBorders>
          </w:tcPr>
          <w:p w14:paraId="230F2EB6"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187FB6A4" w14:textId="77777777" w:rsidR="006A74C6" w:rsidRDefault="00504E53" w:rsidP="001D36F2">
            <w:r>
              <w:rPr>
                <w:rFonts w:ascii="Calibri" w:eastAsia="Calibri" w:hAnsi="Calibri" w:cs="Calibri"/>
                <w:u w:color="000000"/>
              </w:rPr>
              <w:t xml:space="preserve">ΠΡΑΙΤΩΡΙ </w:t>
            </w:r>
          </w:p>
        </w:tc>
        <w:tc>
          <w:tcPr>
            <w:tcW w:w="1829" w:type="dxa"/>
            <w:tcBorders>
              <w:top w:val="single" w:sz="4" w:space="0" w:color="000000"/>
              <w:left w:val="single" w:sz="4" w:space="0" w:color="000000"/>
              <w:bottom w:val="single" w:sz="4" w:space="0" w:color="000000"/>
              <w:right w:val="single" w:sz="4" w:space="0" w:color="000000"/>
            </w:tcBorders>
          </w:tcPr>
          <w:p w14:paraId="768E5FBB" w14:textId="77777777" w:rsidR="006A74C6" w:rsidRDefault="00504E53" w:rsidP="001D36F2">
            <w:r>
              <w:rPr>
                <w:rFonts w:ascii="Calibri" w:eastAsia="Calibri" w:hAnsi="Calibri" w:cs="Calibri"/>
                <w:u w:color="000000"/>
              </w:rPr>
              <w:t xml:space="preserve">699 </w:t>
            </w:r>
          </w:p>
        </w:tc>
      </w:tr>
      <w:tr w:rsidR="0030347E" w14:paraId="7DFEB2E2"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2227DCB5" w14:textId="77777777" w:rsidR="006A74C6" w:rsidRPr="00291506" w:rsidRDefault="00504E53" w:rsidP="00B8073D">
            <w:pPr>
              <w:jc w:val="center"/>
              <w:rPr>
                <w:lang w:val="el-GR"/>
              </w:rPr>
            </w:pPr>
            <w:r>
              <w:rPr>
                <w:rFonts w:ascii="Calibri" w:eastAsia="Calibri" w:hAnsi="Calibri" w:cs="Calibri"/>
                <w:u w:color="000000"/>
                <w:lang w:val="el-GR"/>
              </w:rPr>
              <w:t>154</w:t>
            </w:r>
          </w:p>
        </w:tc>
        <w:tc>
          <w:tcPr>
            <w:tcW w:w="2970" w:type="dxa"/>
            <w:gridSpan w:val="2"/>
            <w:tcBorders>
              <w:top w:val="single" w:sz="4" w:space="0" w:color="000000"/>
              <w:left w:val="single" w:sz="4" w:space="0" w:color="000000"/>
              <w:bottom w:val="single" w:sz="4" w:space="0" w:color="000000"/>
              <w:right w:val="single" w:sz="4" w:space="0" w:color="000000"/>
            </w:tcBorders>
          </w:tcPr>
          <w:p w14:paraId="6E4AC658"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45A81FD2" w14:textId="77777777" w:rsidR="006A74C6" w:rsidRDefault="00504E53" w:rsidP="001D36F2">
            <w:r>
              <w:rPr>
                <w:rFonts w:ascii="Calibri" w:eastAsia="Calibri" w:hAnsi="Calibri" w:cs="Calibri"/>
                <w:u w:color="000000"/>
              </w:rPr>
              <w:t xml:space="preserve">ΣΑΛΑΜΙΟΥ </w:t>
            </w:r>
          </w:p>
        </w:tc>
        <w:tc>
          <w:tcPr>
            <w:tcW w:w="1829" w:type="dxa"/>
            <w:tcBorders>
              <w:top w:val="single" w:sz="4" w:space="0" w:color="000000"/>
              <w:left w:val="single" w:sz="4" w:space="0" w:color="000000"/>
              <w:bottom w:val="single" w:sz="4" w:space="0" w:color="000000"/>
              <w:right w:val="single" w:sz="4" w:space="0" w:color="000000"/>
            </w:tcBorders>
          </w:tcPr>
          <w:p w14:paraId="5DD98CE2" w14:textId="77777777" w:rsidR="006A74C6" w:rsidRDefault="00504E53" w:rsidP="001D36F2">
            <w:r>
              <w:rPr>
                <w:rFonts w:ascii="Calibri" w:eastAsia="Calibri" w:hAnsi="Calibri" w:cs="Calibri"/>
                <w:u w:color="000000"/>
              </w:rPr>
              <w:t xml:space="preserve">697 </w:t>
            </w:r>
          </w:p>
        </w:tc>
      </w:tr>
      <w:tr w:rsidR="0030347E" w14:paraId="05C427AF"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F2180D0" w14:textId="77777777" w:rsidR="006A74C6" w:rsidRPr="00291506" w:rsidRDefault="00504E53" w:rsidP="00B8073D">
            <w:pPr>
              <w:jc w:val="center"/>
              <w:rPr>
                <w:lang w:val="el-GR"/>
              </w:rPr>
            </w:pPr>
            <w:r>
              <w:rPr>
                <w:rFonts w:ascii="Calibri" w:eastAsia="Calibri" w:hAnsi="Calibri" w:cs="Calibri"/>
                <w:u w:color="000000"/>
                <w:lang w:val="el-GR"/>
              </w:rPr>
              <w:t>155</w:t>
            </w:r>
          </w:p>
        </w:tc>
        <w:tc>
          <w:tcPr>
            <w:tcW w:w="2970" w:type="dxa"/>
            <w:gridSpan w:val="2"/>
            <w:tcBorders>
              <w:top w:val="single" w:sz="4" w:space="0" w:color="000000"/>
              <w:left w:val="single" w:sz="4" w:space="0" w:color="000000"/>
              <w:bottom w:val="single" w:sz="4" w:space="0" w:color="000000"/>
              <w:right w:val="single" w:sz="4" w:space="0" w:color="000000"/>
            </w:tcBorders>
          </w:tcPr>
          <w:p w14:paraId="33577704"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3D7DAAEC" w14:textId="77777777" w:rsidR="006A74C6" w:rsidRDefault="00504E53" w:rsidP="001D36F2">
            <w:r>
              <w:rPr>
                <w:rFonts w:ascii="Calibri" w:eastAsia="Calibri" w:hAnsi="Calibri" w:cs="Calibri"/>
                <w:u w:color="000000"/>
              </w:rPr>
              <w:t xml:space="preserve">ΣΤΑΤΟΣ- ΑΓΙΟΣ ΦΩΤΙΟΣ </w:t>
            </w:r>
          </w:p>
        </w:tc>
        <w:tc>
          <w:tcPr>
            <w:tcW w:w="1829" w:type="dxa"/>
            <w:tcBorders>
              <w:top w:val="single" w:sz="4" w:space="0" w:color="000000"/>
              <w:left w:val="single" w:sz="4" w:space="0" w:color="000000"/>
              <w:bottom w:val="single" w:sz="4" w:space="0" w:color="000000"/>
              <w:right w:val="single" w:sz="4" w:space="0" w:color="000000"/>
            </w:tcBorders>
          </w:tcPr>
          <w:p w14:paraId="1912EABE" w14:textId="77777777" w:rsidR="006A74C6" w:rsidRDefault="00504E53" w:rsidP="001D36F2">
            <w:r>
              <w:rPr>
                <w:rFonts w:ascii="Calibri" w:eastAsia="Calibri" w:hAnsi="Calibri" w:cs="Calibri"/>
                <w:u w:color="000000"/>
              </w:rPr>
              <w:t xml:space="preserve">980 </w:t>
            </w:r>
          </w:p>
        </w:tc>
      </w:tr>
      <w:tr w:rsidR="0030347E" w14:paraId="24C73905"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513321F1" w14:textId="77777777" w:rsidR="006A74C6" w:rsidRPr="00291506" w:rsidRDefault="00504E53" w:rsidP="00B8073D">
            <w:pPr>
              <w:jc w:val="center"/>
              <w:rPr>
                <w:lang w:val="el-GR"/>
              </w:rPr>
            </w:pPr>
            <w:r>
              <w:rPr>
                <w:rFonts w:ascii="Calibri" w:eastAsia="Calibri" w:hAnsi="Calibri" w:cs="Calibri"/>
                <w:u w:color="000000"/>
                <w:lang w:val="el-GR"/>
              </w:rPr>
              <w:t>156</w:t>
            </w:r>
          </w:p>
        </w:tc>
        <w:tc>
          <w:tcPr>
            <w:tcW w:w="2970" w:type="dxa"/>
            <w:gridSpan w:val="2"/>
            <w:tcBorders>
              <w:top w:val="single" w:sz="4" w:space="0" w:color="000000"/>
              <w:left w:val="single" w:sz="4" w:space="0" w:color="000000"/>
              <w:bottom w:val="single" w:sz="4" w:space="0" w:color="000000"/>
              <w:right w:val="single" w:sz="4" w:space="0" w:color="000000"/>
            </w:tcBorders>
          </w:tcPr>
          <w:p w14:paraId="31A9EB53"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5EB5A1A6" w14:textId="77777777" w:rsidR="006A74C6" w:rsidRDefault="00504E53" w:rsidP="001D36F2">
            <w:r>
              <w:rPr>
                <w:rFonts w:ascii="Calibri" w:eastAsia="Calibri" w:hAnsi="Calibri" w:cs="Calibri"/>
                <w:u w:color="000000"/>
              </w:rPr>
              <w:t xml:space="preserve">ΤΡΑΧΥΠΕΔΟΥΛΑ </w:t>
            </w:r>
          </w:p>
        </w:tc>
        <w:tc>
          <w:tcPr>
            <w:tcW w:w="1829" w:type="dxa"/>
            <w:tcBorders>
              <w:top w:val="single" w:sz="4" w:space="0" w:color="000000"/>
              <w:left w:val="single" w:sz="4" w:space="0" w:color="000000"/>
              <w:bottom w:val="single" w:sz="4" w:space="0" w:color="000000"/>
              <w:right w:val="single" w:sz="4" w:space="0" w:color="000000"/>
            </w:tcBorders>
          </w:tcPr>
          <w:p w14:paraId="7907369E" w14:textId="77777777" w:rsidR="006A74C6" w:rsidRDefault="00504E53" w:rsidP="001D36F2">
            <w:r>
              <w:rPr>
                <w:rFonts w:ascii="Calibri" w:eastAsia="Calibri" w:hAnsi="Calibri" w:cs="Calibri"/>
                <w:u w:color="000000"/>
              </w:rPr>
              <w:t xml:space="preserve">552 </w:t>
            </w:r>
          </w:p>
        </w:tc>
      </w:tr>
      <w:tr w:rsidR="0030347E" w14:paraId="25A0F105"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09E344C5" w14:textId="77777777" w:rsidR="006A74C6" w:rsidRPr="00291506" w:rsidRDefault="00504E53" w:rsidP="00B8073D">
            <w:pPr>
              <w:jc w:val="center"/>
              <w:rPr>
                <w:lang w:val="el-GR"/>
              </w:rPr>
            </w:pPr>
            <w:r>
              <w:rPr>
                <w:rFonts w:ascii="Calibri" w:eastAsia="Calibri" w:hAnsi="Calibri" w:cs="Calibri"/>
                <w:u w:color="000000"/>
                <w:lang w:val="el-GR"/>
              </w:rPr>
              <w:t>157</w:t>
            </w:r>
          </w:p>
        </w:tc>
        <w:tc>
          <w:tcPr>
            <w:tcW w:w="2970" w:type="dxa"/>
            <w:gridSpan w:val="2"/>
            <w:tcBorders>
              <w:top w:val="single" w:sz="4" w:space="0" w:color="000000"/>
              <w:left w:val="single" w:sz="4" w:space="0" w:color="000000"/>
              <w:bottom w:val="single" w:sz="4" w:space="0" w:color="000000"/>
              <w:right w:val="single" w:sz="4" w:space="0" w:color="000000"/>
            </w:tcBorders>
          </w:tcPr>
          <w:p w14:paraId="6ED1E5C6"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0568BD37" w14:textId="77777777" w:rsidR="006A74C6" w:rsidRDefault="00504E53" w:rsidP="001D36F2">
            <w:r>
              <w:rPr>
                <w:rFonts w:ascii="Calibri" w:eastAsia="Calibri" w:hAnsi="Calibri" w:cs="Calibri"/>
                <w:u w:color="000000"/>
              </w:rPr>
              <w:t xml:space="preserve">ΦΙΛΟΥΣΑ ΚΕΛΟΚΕΔΑΡΩΝ </w:t>
            </w:r>
          </w:p>
        </w:tc>
        <w:tc>
          <w:tcPr>
            <w:tcW w:w="1829" w:type="dxa"/>
            <w:tcBorders>
              <w:top w:val="single" w:sz="4" w:space="0" w:color="000000"/>
              <w:left w:val="single" w:sz="4" w:space="0" w:color="000000"/>
              <w:bottom w:val="single" w:sz="4" w:space="0" w:color="000000"/>
              <w:right w:val="single" w:sz="4" w:space="0" w:color="000000"/>
            </w:tcBorders>
          </w:tcPr>
          <w:p w14:paraId="1E2FAA32" w14:textId="77777777" w:rsidR="006A74C6" w:rsidRDefault="00504E53" w:rsidP="001D36F2">
            <w:r>
              <w:rPr>
                <w:rFonts w:ascii="Calibri" w:eastAsia="Calibri" w:hAnsi="Calibri" w:cs="Calibri"/>
                <w:u w:color="000000"/>
              </w:rPr>
              <w:t xml:space="preserve">611 </w:t>
            </w:r>
          </w:p>
        </w:tc>
      </w:tr>
      <w:tr w:rsidR="0030347E" w14:paraId="3DC6CE1C" w14:textId="77777777" w:rsidTr="00291506">
        <w:trPr>
          <w:gridBefore w:val="1"/>
          <w:wBefore w:w="26" w:type="dxa"/>
          <w:trHeight w:val="310"/>
        </w:trPr>
        <w:tc>
          <w:tcPr>
            <w:tcW w:w="651" w:type="dxa"/>
            <w:tcBorders>
              <w:top w:val="single" w:sz="4" w:space="0" w:color="000000"/>
              <w:left w:val="single" w:sz="4" w:space="0" w:color="000000"/>
              <w:bottom w:val="single" w:sz="4" w:space="0" w:color="000000"/>
              <w:right w:val="single" w:sz="4" w:space="0" w:color="000000"/>
            </w:tcBorders>
          </w:tcPr>
          <w:p w14:paraId="2A4B10C7" w14:textId="77777777" w:rsidR="006A74C6" w:rsidRPr="00291506" w:rsidRDefault="00504E53" w:rsidP="00B8073D">
            <w:pPr>
              <w:jc w:val="center"/>
              <w:rPr>
                <w:lang w:val="el-GR"/>
              </w:rPr>
            </w:pPr>
            <w:r>
              <w:rPr>
                <w:rFonts w:ascii="Calibri" w:eastAsia="Calibri" w:hAnsi="Calibri" w:cs="Calibri"/>
                <w:u w:color="000000"/>
                <w:lang w:val="el-GR"/>
              </w:rPr>
              <w:t>158</w:t>
            </w:r>
          </w:p>
        </w:tc>
        <w:tc>
          <w:tcPr>
            <w:tcW w:w="2970" w:type="dxa"/>
            <w:gridSpan w:val="2"/>
            <w:tcBorders>
              <w:top w:val="single" w:sz="4" w:space="0" w:color="000000"/>
              <w:left w:val="single" w:sz="4" w:space="0" w:color="000000"/>
              <w:bottom w:val="single" w:sz="4" w:space="0" w:color="000000"/>
              <w:right w:val="single" w:sz="4" w:space="0" w:color="000000"/>
            </w:tcBorders>
          </w:tcPr>
          <w:p w14:paraId="1CCF7278"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5D6726B4" w14:textId="77777777" w:rsidR="006A74C6" w:rsidRDefault="00504E53" w:rsidP="001D36F2">
            <w:r>
              <w:rPr>
                <w:rFonts w:ascii="Calibri" w:eastAsia="Calibri" w:hAnsi="Calibri" w:cs="Calibri"/>
                <w:u w:color="000000"/>
              </w:rPr>
              <w:t xml:space="preserve">ΦΥΤΗ </w:t>
            </w:r>
          </w:p>
        </w:tc>
        <w:tc>
          <w:tcPr>
            <w:tcW w:w="1829" w:type="dxa"/>
            <w:tcBorders>
              <w:top w:val="single" w:sz="4" w:space="0" w:color="000000"/>
              <w:left w:val="single" w:sz="4" w:space="0" w:color="000000"/>
              <w:bottom w:val="single" w:sz="4" w:space="0" w:color="000000"/>
              <w:right w:val="single" w:sz="4" w:space="0" w:color="000000"/>
            </w:tcBorders>
          </w:tcPr>
          <w:p w14:paraId="5944C1AC" w14:textId="77777777" w:rsidR="006A74C6" w:rsidRDefault="00504E53" w:rsidP="001D36F2">
            <w:r>
              <w:rPr>
                <w:rFonts w:ascii="Calibri" w:eastAsia="Calibri" w:hAnsi="Calibri" w:cs="Calibri"/>
                <w:u w:color="000000"/>
              </w:rPr>
              <w:t xml:space="preserve">698 </w:t>
            </w:r>
          </w:p>
        </w:tc>
      </w:tr>
      <w:tr w:rsidR="0030347E" w14:paraId="1C46B9E4" w14:textId="77777777" w:rsidTr="00291506">
        <w:trPr>
          <w:gridBefore w:val="1"/>
          <w:wBefore w:w="26" w:type="dxa"/>
          <w:trHeight w:val="312"/>
        </w:trPr>
        <w:tc>
          <w:tcPr>
            <w:tcW w:w="651" w:type="dxa"/>
            <w:tcBorders>
              <w:top w:val="single" w:sz="4" w:space="0" w:color="000000"/>
              <w:left w:val="single" w:sz="4" w:space="0" w:color="000000"/>
              <w:bottom w:val="single" w:sz="4" w:space="0" w:color="000000"/>
              <w:right w:val="single" w:sz="4" w:space="0" w:color="000000"/>
            </w:tcBorders>
          </w:tcPr>
          <w:p w14:paraId="0EDDCDDC" w14:textId="77777777" w:rsidR="006A74C6" w:rsidRPr="00291506" w:rsidRDefault="00504E53" w:rsidP="00B8073D">
            <w:pPr>
              <w:jc w:val="center"/>
              <w:rPr>
                <w:lang w:val="el-GR"/>
              </w:rPr>
            </w:pPr>
            <w:r>
              <w:rPr>
                <w:rFonts w:ascii="Calibri" w:eastAsia="Calibri" w:hAnsi="Calibri" w:cs="Calibri"/>
                <w:u w:color="000000"/>
                <w:lang w:val="el-GR"/>
              </w:rPr>
              <w:t>159</w:t>
            </w:r>
          </w:p>
        </w:tc>
        <w:tc>
          <w:tcPr>
            <w:tcW w:w="2970" w:type="dxa"/>
            <w:gridSpan w:val="2"/>
            <w:tcBorders>
              <w:top w:val="single" w:sz="4" w:space="0" w:color="000000"/>
              <w:left w:val="single" w:sz="4" w:space="0" w:color="000000"/>
              <w:bottom w:val="single" w:sz="4" w:space="0" w:color="000000"/>
              <w:right w:val="single" w:sz="4" w:space="0" w:color="000000"/>
            </w:tcBorders>
          </w:tcPr>
          <w:p w14:paraId="6E2F218C" w14:textId="77777777" w:rsidR="006A74C6" w:rsidRDefault="00504E53" w:rsidP="001D36F2">
            <w:r>
              <w:rPr>
                <w:rFonts w:ascii="Calibri" w:eastAsia="Calibri" w:hAnsi="Calibri" w:cs="Calibri"/>
                <w:u w:color="000000"/>
              </w:rPr>
              <w:t xml:space="preserve">ΠΑΦΟΣ </w:t>
            </w:r>
          </w:p>
        </w:tc>
        <w:tc>
          <w:tcPr>
            <w:tcW w:w="3330" w:type="dxa"/>
            <w:tcBorders>
              <w:top w:val="single" w:sz="4" w:space="0" w:color="000000"/>
              <w:left w:val="single" w:sz="4" w:space="0" w:color="000000"/>
              <w:bottom w:val="single" w:sz="4" w:space="0" w:color="000000"/>
              <w:right w:val="single" w:sz="4" w:space="0" w:color="000000"/>
            </w:tcBorders>
          </w:tcPr>
          <w:p w14:paraId="2126F3A5" w14:textId="77777777" w:rsidR="006A74C6" w:rsidRDefault="00504E53" w:rsidP="001D36F2">
            <w:r>
              <w:rPr>
                <w:rFonts w:ascii="Calibri" w:eastAsia="Calibri" w:hAnsi="Calibri" w:cs="Calibri"/>
                <w:u w:color="000000"/>
              </w:rPr>
              <w:t xml:space="preserve">ΨΑΘΙ </w:t>
            </w:r>
          </w:p>
        </w:tc>
        <w:tc>
          <w:tcPr>
            <w:tcW w:w="1829" w:type="dxa"/>
            <w:tcBorders>
              <w:top w:val="single" w:sz="4" w:space="0" w:color="000000"/>
              <w:left w:val="single" w:sz="4" w:space="0" w:color="000000"/>
              <w:bottom w:val="single" w:sz="4" w:space="0" w:color="000000"/>
              <w:right w:val="single" w:sz="4" w:space="0" w:color="000000"/>
            </w:tcBorders>
          </w:tcPr>
          <w:p w14:paraId="6E5DB71D" w14:textId="77777777" w:rsidR="006A74C6" w:rsidRDefault="00504E53" w:rsidP="001D36F2">
            <w:r>
              <w:rPr>
                <w:rFonts w:ascii="Calibri" w:eastAsia="Calibri" w:hAnsi="Calibri" w:cs="Calibri"/>
                <w:u w:color="000000"/>
              </w:rPr>
              <w:t xml:space="preserve">501 </w:t>
            </w:r>
          </w:p>
        </w:tc>
      </w:tr>
    </w:tbl>
    <w:p w14:paraId="60561819" w14:textId="77777777" w:rsidR="00563CB0" w:rsidRPr="00291506" w:rsidRDefault="00563CB0" w:rsidP="00563CB0">
      <w:pPr>
        <w:spacing w:after="158"/>
        <w:jc w:val="both"/>
        <w:rPr>
          <w:lang w:val="el-GR"/>
        </w:rPr>
      </w:pPr>
    </w:p>
    <w:p w14:paraId="61E760BB" w14:textId="77777777" w:rsidR="00563CB0" w:rsidRDefault="00563CB0" w:rsidP="00563CB0">
      <w:pPr>
        <w:spacing w:after="158"/>
        <w:jc w:val="both"/>
      </w:pPr>
    </w:p>
    <w:p w14:paraId="0476C41F" w14:textId="77777777" w:rsidR="00B80799" w:rsidRPr="00B80799" w:rsidRDefault="00B80799" w:rsidP="00B80799">
      <w:pPr>
        <w:rPr>
          <w:lang w:val="el-GR"/>
        </w:rPr>
      </w:pPr>
    </w:p>
    <w:p w14:paraId="5B4E9919" w14:textId="77777777" w:rsidR="00291506" w:rsidRDefault="00504E53">
      <w:pPr>
        <w:rPr>
          <w:rFonts w:ascii="Arial" w:hAnsi="Arial"/>
          <w:b/>
          <w:snapToGrid w:val="0"/>
          <w:sz w:val="28"/>
          <w:szCs w:val="28"/>
          <w:lang w:val="el-GR"/>
        </w:rPr>
      </w:pPr>
      <w:r>
        <w:rPr>
          <w:sz w:val="28"/>
          <w:szCs w:val="28"/>
          <w:lang w:val="el-GR"/>
        </w:rPr>
        <w:br w:type="page"/>
      </w:r>
    </w:p>
    <w:p w14:paraId="71544AFE" w14:textId="77777777" w:rsidR="00563CB0" w:rsidRDefault="00563CB0" w:rsidP="001641AE">
      <w:pPr>
        <w:pStyle w:val="Heading1"/>
        <w:numPr>
          <w:ilvl w:val="0"/>
          <w:numId w:val="0"/>
        </w:numPr>
        <w:ind w:left="567" w:hanging="567"/>
        <w:jc w:val="center"/>
        <w:rPr>
          <w:sz w:val="28"/>
          <w:szCs w:val="28"/>
          <w:lang w:val="el-GR"/>
        </w:rPr>
      </w:pPr>
    </w:p>
    <w:p w14:paraId="49CDD63A" w14:textId="77777777" w:rsidR="00563CB0" w:rsidRDefault="00563CB0" w:rsidP="001641AE">
      <w:pPr>
        <w:pStyle w:val="Heading1"/>
        <w:numPr>
          <w:ilvl w:val="0"/>
          <w:numId w:val="0"/>
        </w:numPr>
        <w:ind w:left="567" w:hanging="567"/>
        <w:jc w:val="center"/>
        <w:rPr>
          <w:sz w:val="28"/>
          <w:szCs w:val="28"/>
          <w:lang w:val="el-GR"/>
        </w:rPr>
      </w:pPr>
    </w:p>
    <w:p w14:paraId="78A054E5" w14:textId="77777777" w:rsidR="00563CB0" w:rsidRDefault="00563CB0" w:rsidP="001641AE">
      <w:pPr>
        <w:pStyle w:val="Heading1"/>
        <w:numPr>
          <w:ilvl w:val="0"/>
          <w:numId w:val="0"/>
        </w:numPr>
        <w:ind w:left="567" w:hanging="567"/>
        <w:jc w:val="center"/>
        <w:rPr>
          <w:sz w:val="28"/>
          <w:szCs w:val="28"/>
          <w:lang w:val="el-GR"/>
        </w:rPr>
      </w:pPr>
    </w:p>
    <w:p w14:paraId="39E5CFA0" w14:textId="77777777" w:rsidR="00563CB0" w:rsidRDefault="00563CB0" w:rsidP="001641AE">
      <w:pPr>
        <w:pStyle w:val="Heading1"/>
        <w:numPr>
          <w:ilvl w:val="0"/>
          <w:numId w:val="0"/>
        </w:numPr>
        <w:ind w:left="567" w:hanging="567"/>
        <w:jc w:val="center"/>
        <w:rPr>
          <w:sz w:val="28"/>
          <w:szCs w:val="28"/>
          <w:lang w:val="el-GR"/>
        </w:rPr>
      </w:pPr>
    </w:p>
    <w:p w14:paraId="405AFF79" w14:textId="77777777" w:rsidR="00B8073D" w:rsidRDefault="00B8073D" w:rsidP="00B8073D">
      <w:pPr>
        <w:rPr>
          <w:lang w:val="el-GR"/>
        </w:rPr>
      </w:pPr>
    </w:p>
    <w:p w14:paraId="7E079055" w14:textId="77777777" w:rsidR="00B8073D" w:rsidRDefault="00B8073D" w:rsidP="00B8073D">
      <w:pPr>
        <w:rPr>
          <w:lang w:val="el-GR"/>
        </w:rPr>
      </w:pPr>
    </w:p>
    <w:p w14:paraId="033902BF" w14:textId="77777777" w:rsidR="00B8073D" w:rsidRDefault="00B8073D" w:rsidP="00B8073D">
      <w:pPr>
        <w:rPr>
          <w:lang w:val="el-GR"/>
        </w:rPr>
      </w:pPr>
    </w:p>
    <w:p w14:paraId="3D2B0239" w14:textId="77777777" w:rsidR="00B8073D" w:rsidRDefault="00B8073D" w:rsidP="00B8073D">
      <w:pPr>
        <w:rPr>
          <w:lang w:val="el-GR"/>
        </w:rPr>
      </w:pPr>
    </w:p>
    <w:p w14:paraId="36011E53" w14:textId="77777777" w:rsidR="00B8073D" w:rsidRDefault="00B8073D" w:rsidP="00B8073D">
      <w:pPr>
        <w:rPr>
          <w:lang w:val="el-GR"/>
        </w:rPr>
      </w:pPr>
    </w:p>
    <w:p w14:paraId="63F529EC" w14:textId="77777777" w:rsidR="00B8073D" w:rsidRDefault="00B8073D" w:rsidP="00B8073D">
      <w:pPr>
        <w:rPr>
          <w:lang w:val="el-GR"/>
        </w:rPr>
      </w:pPr>
    </w:p>
    <w:p w14:paraId="4F561F6C" w14:textId="77777777" w:rsidR="00B8073D" w:rsidRDefault="00B8073D" w:rsidP="00B8073D">
      <w:pPr>
        <w:rPr>
          <w:lang w:val="el-GR"/>
        </w:rPr>
      </w:pPr>
    </w:p>
    <w:p w14:paraId="36004029" w14:textId="77777777" w:rsidR="00B8073D" w:rsidRDefault="00B8073D" w:rsidP="00B8073D">
      <w:pPr>
        <w:rPr>
          <w:lang w:val="el-GR"/>
        </w:rPr>
      </w:pPr>
    </w:p>
    <w:p w14:paraId="42AA3B23" w14:textId="77777777" w:rsidR="00B8073D" w:rsidRDefault="00B8073D" w:rsidP="00B8073D">
      <w:pPr>
        <w:rPr>
          <w:lang w:val="el-GR"/>
        </w:rPr>
      </w:pPr>
    </w:p>
    <w:p w14:paraId="17AB8A2E" w14:textId="77777777" w:rsidR="00B8073D" w:rsidRDefault="00B8073D" w:rsidP="00B8073D">
      <w:pPr>
        <w:rPr>
          <w:lang w:val="el-GR"/>
        </w:rPr>
      </w:pPr>
    </w:p>
    <w:p w14:paraId="2AE0BFBC" w14:textId="77777777" w:rsidR="00B8073D" w:rsidRDefault="00B8073D" w:rsidP="00B8073D">
      <w:pPr>
        <w:rPr>
          <w:lang w:val="el-GR"/>
        </w:rPr>
      </w:pPr>
    </w:p>
    <w:p w14:paraId="0B284B8B" w14:textId="77777777" w:rsidR="00B8073D" w:rsidRPr="00B8073D" w:rsidRDefault="00B8073D" w:rsidP="00B8073D">
      <w:pPr>
        <w:rPr>
          <w:lang w:val="el-GR"/>
        </w:rPr>
      </w:pPr>
    </w:p>
    <w:p w14:paraId="23E6C879" w14:textId="77777777" w:rsidR="001641AE" w:rsidRPr="002D203E" w:rsidRDefault="00504E53" w:rsidP="001641AE">
      <w:pPr>
        <w:pStyle w:val="Heading1"/>
        <w:numPr>
          <w:ilvl w:val="0"/>
          <w:numId w:val="0"/>
        </w:numPr>
        <w:ind w:left="567" w:hanging="567"/>
        <w:jc w:val="center"/>
        <w:rPr>
          <w:sz w:val="28"/>
          <w:szCs w:val="28"/>
          <w:lang w:val="el-GR"/>
        </w:rPr>
      </w:pPr>
      <w:bookmarkStart w:id="1371" w:name="_Toc188876730"/>
      <w:r w:rsidRPr="00FE26CC">
        <w:rPr>
          <w:sz w:val="28"/>
          <w:szCs w:val="28"/>
          <w:lang w:val="el-GR"/>
        </w:rPr>
        <w:t xml:space="preserve">ΠΑΡΑΡΤΗΜΑ </w:t>
      </w:r>
      <w:bookmarkEnd w:id="1359"/>
      <w:r w:rsidRPr="00FE26CC">
        <w:rPr>
          <w:sz w:val="28"/>
          <w:szCs w:val="28"/>
          <w:lang w:val="el-GR"/>
        </w:rPr>
        <w:t>2Α</w:t>
      </w:r>
      <w:bookmarkEnd w:id="1360"/>
      <w:bookmarkEnd w:id="1361"/>
      <w:bookmarkEnd w:id="1364"/>
      <w:bookmarkEnd w:id="1371"/>
    </w:p>
    <w:p w14:paraId="67A58D8A" w14:textId="77777777" w:rsidR="001641AE" w:rsidRPr="002D203E" w:rsidRDefault="001641AE" w:rsidP="00D70F44">
      <w:pPr>
        <w:pStyle w:val="Heading1"/>
        <w:numPr>
          <w:ilvl w:val="0"/>
          <w:numId w:val="0"/>
        </w:numPr>
        <w:ind w:left="567" w:hanging="567"/>
        <w:jc w:val="center"/>
        <w:rPr>
          <w:sz w:val="28"/>
          <w:szCs w:val="28"/>
          <w:lang w:val="el-GR"/>
        </w:rPr>
      </w:pPr>
    </w:p>
    <w:p w14:paraId="5533E131" w14:textId="77777777" w:rsidR="001641AE" w:rsidRPr="002D203E" w:rsidRDefault="001641AE" w:rsidP="00D70F44">
      <w:pPr>
        <w:pStyle w:val="Heading1"/>
        <w:numPr>
          <w:ilvl w:val="0"/>
          <w:numId w:val="0"/>
        </w:numPr>
        <w:ind w:left="567" w:hanging="567"/>
        <w:jc w:val="center"/>
        <w:rPr>
          <w:sz w:val="28"/>
          <w:szCs w:val="28"/>
          <w:lang w:val="el-GR"/>
        </w:rPr>
      </w:pPr>
    </w:p>
    <w:p w14:paraId="4252EA85" w14:textId="77777777" w:rsidR="001641AE" w:rsidRPr="002D203E" w:rsidRDefault="00504E53" w:rsidP="001641AE">
      <w:pPr>
        <w:pStyle w:val="Heading1"/>
        <w:numPr>
          <w:ilvl w:val="0"/>
          <w:numId w:val="0"/>
        </w:numPr>
        <w:ind w:left="567" w:hanging="567"/>
        <w:jc w:val="center"/>
        <w:rPr>
          <w:sz w:val="28"/>
          <w:szCs w:val="28"/>
          <w:lang w:val="el-GR"/>
        </w:rPr>
      </w:pPr>
      <w:bookmarkStart w:id="1372" w:name="_Toc209337041"/>
      <w:bookmarkStart w:id="1373" w:name="_Toc223789841"/>
      <w:bookmarkStart w:id="1374" w:name="_Toc223832953"/>
      <w:bookmarkStart w:id="1375" w:name="_Toc296947127"/>
      <w:bookmarkStart w:id="1376" w:name="_Toc188876731"/>
      <w:r w:rsidRPr="00FE26CC">
        <w:rPr>
          <w:sz w:val="28"/>
          <w:szCs w:val="28"/>
          <w:lang w:val="el-GR"/>
        </w:rPr>
        <w:t>ΚΑΤΑΛΟΓΟΙ ΕΛΕΓΧΟΥ</w:t>
      </w:r>
      <w:bookmarkEnd w:id="1372"/>
      <w:bookmarkEnd w:id="1373"/>
      <w:bookmarkEnd w:id="1374"/>
      <w:bookmarkEnd w:id="1375"/>
      <w:bookmarkEnd w:id="1376"/>
    </w:p>
    <w:p w14:paraId="01FBC25E" w14:textId="77777777" w:rsidR="001641AE" w:rsidRPr="002D203E" w:rsidRDefault="00504E53" w:rsidP="001641AE">
      <w:pPr>
        <w:pStyle w:val="Heading1"/>
        <w:numPr>
          <w:ilvl w:val="0"/>
          <w:numId w:val="0"/>
        </w:numPr>
        <w:ind w:left="567" w:hanging="567"/>
        <w:jc w:val="center"/>
        <w:rPr>
          <w:sz w:val="28"/>
          <w:szCs w:val="28"/>
          <w:lang w:val="el-GR"/>
        </w:rPr>
      </w:pPr>
      <w:bookmarkStart w:id="1377" w:name="_Toc209337042"/>
      <w:bookmarkStart w:id="1378" w:name="_Toc223783323"/>
      <w:bookmarkStart w:id="1379" w:name="_Toc223789842"/>
      <w:bookmarkStart w:id="1380" w:name="_Toc223832954"/>
      <w:bookmarkStart w:id="1381" w:name="_Toc223862610"/>
      <w:bookmarkStart w:id="1382" w:name="_Toc223864551"/>
      <w:bookmarkStart w:id="1383" w:name="_Toc224101244"/>
      <w:bookmarkStart w:id="1384" w:name="_Toc296947128"/>
      <w:bookmarkStart w:id="1385" w:name="_Toc188876732"/>
      <w:r w:rsidRPr="00FE26CC">
        <w:rPr>
          <w:sz w:val="28"/>
          <w:szCs w:val="28"/>
          <w:lang w:val="el-GR"/>
        </w:rPr>
        <w:t>(</w:t>
      </w:r>
      <w:r w:rsidRPr="007F320C">
        <w:rPr>
          <w:sz w:val="28"/>
          <w:szCs w:val="28"/>
        </w:rPr>
        <w:t>Checklists</w:t>
      </w:r>
      <w:r w:rsidRPr="00FE26CC">
        <w:rPr>
          <w:sz w:val="28"/>
          <w:szCs w:val="28"/>
          <w:lang w:val="el-GR"/>
        </w:rPr>
        <w:t>)</w:t>
      </w:r>
      <w:bookmarkEnd w:id="1377"/>
      <w:bookmarkEnd w:id="1378"/>
      <w:bookmarkEnd w:id="1379"/>
      <w:bookmarkEnd w:id="1380"/>
      <w:bookmarkEnd w:id="1381"/>
      <w:bookmarkEnd w:id="1382"/>
      <w:bookmarkEnd w:id="1383"/>
      <w:bookmarkEnd w:id="1384"/>
      <w:bookmarkEnd w:id="1385"/>
    </w:p>
    <w:p w14:paraId="325C3FA7" w14:textId="77777777" w:rsidR="001641AE" w:rsidRPr="002D203E" w:rsidRDefault="001641AE" w:rsidP="00D70F44">
      <w:pPr>
        <w:pStyle w:val="Heading1"/>
        <w:numPr>
          <w:ilvl w:val="0"/>
          <w:numId w:val="0"/>
        </w:numPr>
        <w:ind w:left="567" w:hanging="567"/>
        <w:jc w:val="center"/>
        <w:rPr>
          <w:sz w:val="28"/>
          <w:szCs w:val="28"/>
          <w:lang w:val="el-GR"/>
        </w:rPr>
      </w:pPr>
    </w:p>
    <w:p w14:paraId="1802C9A8" w14:textId="77777777" w:rsidR="001641AE" w:rsidRPr="002D203E" w:rsidRDefault="001641AE" w:rsidP="00D70F44">
      <w:pPr>
        <w:pStyle w:val="Heading1"/>
        <w:numPr>
          <w:ilvl w:val="0"/>
          <w:numId w:val="0"/>
        </w:numPr>
        <w:ind w:left="567" w:hanging="567"/>
        <w:jc w:val="center"/>
        <w:rPr>
          <w:sz w:val="28"/>
          <w:szCs w:val="28"/>
          <w:lang w:val="el-GR"/>
        </w:rPr>
      </w:pPr>
    </w:p>
    <w:p w14:paraId="3DFEF04C" w14:textId="77777777" w:rsidR="001641AE" w:rsidRPr="002D203E" w:rsidRDefault="001641AE" w:rsidP="001641AE">
      <w:pPr>
        <w:rPr>
          <w:lang w:val="el-GR"/>
        </w:rPr>
      </w:pPr>
    </w:p>
    <w:p w14:paraId="78556B46" w14:textId="77777777" w:rsidR="001641AE" w:rsidRPr="002D203E" w:rsidRDefault="001641AE" w:rsidP="001641AE">
      <w:pPr>
        <w:rPr>
          <w:lang w:val="el-GR"/>
        </w:rPr>
      </w:pPr>
    </w:p>
    <w:p w14:paraId="00014A34" w14:textId="77777777" w:rsidR="001641AE" w:rsidRPr="002D203E" w:rsidRDefault="00504E53" w:rsidP="001641AE">
      <w:pPr>
        <w:tabs>
          <w:tab w:val="left" w:pos="3220"/>
        </w:tabs>
        <w:rPr>
          <w:lang w:val="el-GR"/>
        </w:rPr>
      </w:pPr>
      <w:r w:rsidRPr="00FE26CC">
        <w:rPr>
          <w:lang w:val="el-GR"/>
        </w:rPr>
        <w:tab/>
      </w:r>
    </w:p>
    <w:p w14:paraId="4C886469" w14:textId="77777777" w:rsidR="001641AE" w:rsidRPr="002D203E" w:rsidRDefault="001641AE" w:rsidP="001641AE">
      <w:pPr>
        <w:rPr>
          <w:lang w:val="el-GR"/>
        </w:rPr>
      </w:pPr>
    </w:p>
    <w:p w14:paraId="278100D7" w14:textId="77777777" w:rsidR="001641AE" w:rsidRPr="002D203E" w:rsidRDefault="001641AE" w:rsidP="001641AE">
      <w:pPr>
        <w:rPr>
          <w:lang w:val="el-GR"/>
        </w:rPr>
        <w:sectPr w:rsidR="001641AE" w:rsidRPr="002D203E" w:rsidSect="007F7A0D">
          <w:headerReference w:type="default" r:id="rId46"/>
          <w:footerReference w:type="default" r:id="rId47"/>
          <w:pgSz w:w="11906" w:h="16838" w:code="9"/>
          <w:pgMar w:top="1276" w:right="1191" w:bottom="1077" w:left="1191" w:header="709" w:footer="709" w:gutter="0"/>
          <w:cols w:space="708"/>
          <w:docGrid w:linePitch="360"/>
        </w:sectPr>
      </w:pPr>
    </w:p>
    <w:p w14:paraId="1B0A00A3" w14:textId="77777777" w:rsidR="001641AE" w:rsidRPr="007F320C" w:rsidRDefault="00504E53" w:rsidP="00E149E4">
      <w:pPr>
        <w:pStyle w:val="Footer"/>
        <w:ind w:left="-540"/>
        <w:rPr>
          <w:caps/>
          <w:sz w:val="32"/>
        </w:rPr>
      </w:pPr>
      <w:r>
        <w:rPr>
          <w:caps/>
          <w:noProof/>
          <w:sz w:val="32"/>
        </w:rPr>
        <w:lastRenderedPageBreak/>
        <w:drawing>
          <wp:anchor distT="0" distB="0" distL="114300" distR="114300" simplePos="0" relativeHeight="251658240" behindDoc="0" locked="0" layoutInCell="1" allowOverlap="1" wp14:anchorId="3E39F7DF" wp14:editId="50E70971">
            <wp:simplePos x="0" y="0"/>
            <wp:positionH relativeFrom="column">
              <wp:posOffset>5185000</wp:posOffset>
            </wp:positionH>
            <wp:positionV relativeFrom="paragraph">
              <wp:posOffset>100010</wp:posOffset>
            </wp:positionV>
            <wp:extent cx="584022" cy="369213"/>
            <wp:effectExtent l="19050" t="19050" r="63678" b="30837"/>
            <wp:wrapNone/>
            <wp:docPr id="99" name="Picture 99" descr="cypru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3511" name="Picture 99" descr="cypruslg"/>
                    <pic:cNvPicPr>
                      <a:picLocks noChangeAspect="1" noChangeArrowheads="1"/>
                    </pic:cNvPicPr>
                  </pic:nvPicPr>
                  <pic:blipFill>
                    <a:blip r:embed="rId48" cstate="print"/>
                    <a:stretch>
                      <a:fillRect/>
                    </a:stretch>
                  </pic:blipFill>
                  <pic:spPr bwMode="auto">
                    <a:xfrm>
                      <a:off x="0" y="0"/>
                      <a:ext cx="584022" cy="369213"/>
                    </a:xfrm>
                    <a:prstGeom prst="rect">
                      <a:avLst/>
                    </a:prstGeom>
                    <a:noFill/>
                    <a:ln w="12700">
                      <a:solidFill>
                        <a:srgbClr val="0000FF"/>
                      </a:solidFill>
                      <a:miter lim="800000"/>
                      <a:headEnd/>
                      <a:tailEnd/>
                    </a:ln>
                    <a:effectLst>
                      <a:outerShdw dist="35921" dir="2700000" algn="ctr" rotWithShape="0">
                        <a:srgbClr val="333399">
                          <a:alpha val="50000"/>
                        </a:srgbClr>
                      </a:outerShdw>
                    </a:effectLst>
                  </pic:spPr>
                </pic:pic>
              </a:graphicData>
            </a:graphic>
          </wp:anchor>
        </w:drawing>
      </w:r>
      <w:r>
        <w:rPr>
          <w:caps/>
          <w:noProof/>
          <w:sz w:val="32"/>
        </w:rPr>
        <w:drawing>
          <wp:anchor distT="0" distB="0" distL="114300" distR="114300" simplePos="0" relativeHeight="251659264" behindDoc="0" locked="0" layoutInCell="1" allowOverlap="1" wp14:anchorId="4A620F50" wp14:editId="2EF2530B">
            <wp:simplePos x="0" y="0"/>
            <wp:positionH relativeFrom="column">
              <wp:posOffset>5859780</wp:posOffset>
            </wp:positionH>
            <wp:positionV relativeFrom="paragraph">
              <wp:posOffset>99695</wp:posOffset>
            </wp:positionV>
            <wp:extent cx="611505" cy="384810"/>
            <wp:effectExtent l="19050" t="19050" r="17145" b="15240"/>
            <wp:wrapNone/>
            <wp:docPr id="100" name="Picture 100" descr="eu-fl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67354" name="Picture 100" descr="eu-flag3"/>
                    <pic:cNvPicPr>
                      <a:picLocks noChangeAspect="1" noChangeArrowheads="1"/>
                    </pic:cNvPicPr>
                  </pic:nvPicPr>
                  <pic:blipFill>
                    <a:blip r:embed="rId49" cstate="print"/>
                    <a:stretch>
                      <a:fillRect/>
                    </a:stretch>
                  </pic:blipFill>
                  <pic:spPr bwMode="auto">
                    <a:xfrm>
                      <a:off x="0" y="0"/>
                      <a:ext cx="611505" cy="384810"/>
                    </a:xfrm>
                    <a:prstGeom prst="rect">
                      <a:avLst/>
                    </a:prstGeom>
                    <a:noFill/>
                    <a:ln w="6350">
                      <a:solidFill>
                        <a:srgbClr val="000000"/>
                      </a:solidFill>
                      <a:miter lim="800000"/>
                      <a:headEnd/>
                      <a:tailEnd/>
                    </a:ln>
                  </pic:spPr>
                </pic:pic>
              </a:graphicData>
            </a:graphic>
          </wp:anchor>
        </w:drawing>
      </w:r>
      <w:r>
        <w:rPr>
          <w:caps/>
          <w:noProof/>
          <w:sz w:val="32"/>
        </w:rPr>
        <w:drawing>
          <wp:inline distT="0" distB="0" distL="0" distR="0" wp14:anchorId="2168A4D0" wp14:editId="468794E8">
            <wp:extent cx="4657725" cy="632460"/>
            <wp:effectExtent l="19050" t="0" r="9525" b="0"/>
            <wp:docPr id="3" name="Picture 2" descr="C:\Users\asavva\Desktop\CAP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05601" name="Picture 2" descr="C:\Users\asavva\Desktop\CAPO LOGO.png"/>
                    <pic:cNvPicPr>
                      <a:picLocks noChangeAspect="1" noChangeArrowheads="1"/>
                    </pic:cNvPicPr>
                  </pic:nvPicPr>
                  <pic:blipFill>
                    <a:blip r:embed="rId50" cstate="print"/>
                    <a:stretch>
                      <a:fillRect/>
                    </a:stretch>
                  </pic:blipFill>
                  <pic:spPr bwMode="auto">
                    <a:xfrm>
                      <a:off x="0" y="0"/>
                      <a:ext cx="4657725" cy="632460"/>
                    </a:xfrm>
                    <a:prstGeom prst="rect">
                      <a:avLst/>
                    </a:prstGeom>
                    <a:noFill/>
                    <a:ln w="9525">
                      <a:noFill/>
                      <a:miter lim="800000"/>
                      <a:headEnd/>
                      <a:tailEnd/>
                    </a:ln>
                  </pic:spPr>
                </pic:pic>
              </a:graphicData>
            </a:graphic>
          </wp:inline>
        </w:drawing>
      </w:r>
    </w:p>
    <w:p w14:paraId="69C74075" w14:textId="77777777" w:rsidR="001641AE" w:rsidRPr="007F320C" w:rsidRDefault="001641AE" w:rsidP="001641AE">
      <w:pPr>
        <w:pStyle w:val="Footer"/>
        <w:rPr>
          <w:caps/>
          <w:sz w:val="32"/>
        </w:rPr>
      </w:pPr>
    </w:p>
    <w:p w14:paraId="1C00C124" w14:textId="77777777" w:rsidR="001641AE" w:rsidRPr="007F320C" w:rsidRDefault="001641AE" w:rsidP="001641AE">
      <w:pPr>
        <w:pStyle w:val="Footer"/>
        <w:rPr>
          <w:caps/>
          <w:sz w:val="32"/>
        </w:rPr>
      </w:pPr>
    </w:p>
    <w:p w14:paraId="63FE467C" w14:textId="77777777" w:rsidR="001641AE" w:rsidRPr="007F320C" w:rsidRDefault="00504E53" w:rsidP="001641AE">
      <w:pPr>
        <w:pStyle w:val="Footer"/>
        <w:rPr>
          <w:caps/>
          <w:sz w:val="32"/>
        </w:rPr>
      </w:pPr>
      <w:r>
        <w:rPr>
          <w:noProof/>
        </w:rPr>
        <mc:AlternateContent>
          <mc:Choice Requires="wps">
            <w:drawing>
              <wp:anchor distT="36576" distB="36576" distL="36576" distR="36576" simplePos="0" relativeHeight="251663360" behindDoc="0" locked="0" layoutInCell="1" allowOverlap="1" wp14:anchorId="5A685DD9" wp14:editId="70E5384D">
                <wp:simplePos x="0" y="0"/>
                <wp:positionH relativeFrom="column">
                  <wp:posOffset>173355</wp:posOffset>
                </wp:positionH>
                <wp:positionV relativeFrom="paragraph">
                  <wp:posOffset>143510</wp:posOffset>
                </wp:positionV>
                <wp:extent cx="5542915" cy="914400"/>
                <wp:effectExtent l="0" t="0" r="0" b="0"/>
                <wp:wrapNone/>
                <wp:docPr id="6303256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0800000" flipV="1">
                          <a:off x="0" y="0"/>
                          <a:ext cx="5542915" cy="914400"/>
                        </a:xfrm>
                        <a:prstGeom prst="rect">
                          <a:avLst/>
                        </a:prstGeom>
                        <a:noFill/>
                        <a:ln>
                          <a:noFill/>
                        </a:ln>
                        <a:effectLst/>
                      </wps:spPr>
                      <wps:txbx>
                        <w:txbxContent>
                          <w:p w14:paraId="4EEBA3D7" w14:textId="77777777" w:rsidR="00E01492" w:rsidRPr="006260C8" w:rsidRDefault="00504E53" w:rsidP="00E149E4">
                            <w:pPr>
                              <w:pStyle w:val="Footer"/>
                              <w:widowControl w:val="0"/>
                              <w:jc w:val="center"/>
                              <w:rPr>
                                <w:rFonts w:ascii="Arial" w:hAnsi="Arial" w:cs="Arial"/>
                                <w:bCs/>
                                <w:sz w:val="56"/>
                                <w:szCs w:val="56"/>
                              </w:rPr>
                            </w:pPr>
                            <w:r w:rsidRPr="006260C8">
                              <w:rPr>
                                <w:rFonts w:ascii="Arial" w:hAnsi="Arial" w:cs="Arial"/>
                                <w:bCs/>
                                <w:sz w:val="56"/>
                                <w:szCs w:val="56"/>
                              </w:rPr>
                              <w:t>ΚΑΤΑΛΟΓΟΙ ΕΛΕΓΧΟΥ</w:t>
                            </w:r>
                          </w:p>
                          <w:p w14:paraId="40F95861" w14:textId="77777777" w:rsidR="00E01492" w:rsidRPr="006260C8" w:rsidRDefault="00504E53" w:rsidP="00E149E4">
                            <w:pPr>
                              <w:pStyle w:val="Footer"/>
                              <w:widowControl w:val="0"/>
                              <w:jc w:val="center"/>
                              <w:rPr>
                                <w:rFonts w:ascii="Arial" w:hAnsi="Arial" w:cs="Arial"/>
                                <w:bCs/>
                                <w:sz w:val="56"/>
                                <w:szCs w:val="56"/>
                              </w:rPr>
                            </w:pPr>
                            <w:r w:rsidRPr="006260C8">
                              <w:rPr>
                                <w:rFonts w:ascii="Arial" w:hAnsi="Arial" w:cs="Arial"/>
                                <w:bCs/>
                                <w:sz w:val="56"/>
                                <w:szCs w:val="56"/>
                              </w:rPr>
                              <w:t>(</w:t>
                            </w:r>
                            <w:r w:rsidRPr="006260C8">
                              <w:rPr>
                                <w:rFonts w:ascii="Arial" w:hAnsi="Arial" w:cs="Arial"/>
                                <w:bCs/>
                                <w:sz w:val="56"/>
                                <w:szCs w:val="56"/>
                                <w:lang w:val="en-GB"/>
                              </w:rPr>
                              <w:t>Checklists</w:t>
                            </w:r>
                            <w:r w:rsidRPr="006260C8">
                              <w:rPr>
                                <w:rFonts w:ascii="Arial" w:hAnsi="Arial" w:cs="Arial"/>
                                <w:bCs/>
                                <w:sz w:val="56"/>
                                <w:szCs w:val="56"/>
                              </w:rPr>
                              <w:t>)</w:t>
                            </w:r>
                          </w:p>
                          <w:p w14:paraId="38C062F2" w14:textId="77777777" w:rsidR="00E01492" w:rsidRPr="006260C8" w:rsidRDefault="00E01492" w:rsidP="00E149E4">
                            <w:pPr>
                              <w:pStyle w:val="DapanesTitle"/>
                              <w:ind w:right="-120"/>
                              <w:rPr>
                                <w:rFonts w:cs="Arial"/>
                                <w:b w:val="0"/>
                                <w:bCs/>
                                <w:sz w:val="40"/>
                                <w:szCs w:val="40"/>
                              </w:rPr>
                            </w:pPr>
                          </w:p>
                        </w:txbxContent>
                      </wps:txbx>
                      <wps:bodyPr rot="0" vert="horz" wrap="square" lIns="36195" tIns="36195" rIns="36195" bIns="36195" anchor="t" anchorCtr="0" upright="1"/>
                    </wps:wsp>
                  </a:graphicData>
                </a:graphic>
                <wp14:sizeRelH relativeFrom="page">
                  <wp14:pctWidth>0</wp14:pctWidth>
                </wp14:sizeRelH>
                <wp14:sizeRelV relativeFrom="page">
                  <wp14:pctHeight>0</wp14:pctHeight>
                </wp14:sizeRelV>
              </wp:anchor>
            </w:drawing>
          </mc:Choice>
          <mc:Fallback>
            <w:pict>
              <v:shapetype w14:anchorId="5A685DD9" id="_x0000_t202" coordsize="21600,21600" o:spt="202" path="m,l,21600r21600,l21600,xe">
                <v:stroke joinstyle="miter"/>
                <v:path gradientshapeok="t" o:connecttype="rect"/>
              </v:shapetype>
              <v:shape id="Text Box 41" o:spid="_x0000_s1029" type="#_x0000_t202" style="position:absolute;margin-left:13.65pt;margin-top:11.3pt;width:436.45pt;height:1in;rotation:180;flip:y;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" filled="f" stroked="f">
                <o:lock v:ext="edit" shapetype="t"/>
                <v:textbox inset="2.85pt,2.85pt,2.85pt,2.85pt">
                  <w:txbxContent>
                    <w:p w14:paraId="4EEBA3D7" w14:textId="77777777" w:rsidR="00E01492" w:rsidRPr="006260C8" w:rsidRDefault="00504E53" w:rsidP="00E149E4">
                      <w:pPr>
                        <w:pStyle w:val="Footer"/>
                        <w:widowControl w:val="0"/>
                        <w:jc w:val="center"/>
                        <w:rPr>
                          <w:rFonts w:ascii="Arial" w:hAnsi="Arial" w:cs="Arial"/>
                          <w:bCs/>
                          <w:sz w:val="56"/>
                          <w:szCs w:val="56"/>
                        </w:rPr>
                      </w:pPr>
                      <w:r w:rsidRPr="006260C8">
                        <w:rPr>
                          <w:rFonts w:ascii="Arial" w:hAnsi="Arial" w:cs="Arial"/>
                          <w:bCs/>
                          <w:sz w:val="56"/>
                          <w:szCs w:val="56"/>
                        </w:rPr>
                        <w:t>ΚΑΤΑΛΟΓΟΙ ΕΛΕΓΧΟΥ</w:t>
                      </w:r>
                    </w:p>
                    <w:p w14:paraId="40F95861" w14:textId="77777777" w:rsidR="00E01492" w:rsidRPr="006260C8" w:rsidRDefault="00504E53" w:rsidP="00E149E4">
                      <w:pPr>
                        <w:pStyle w:val="Footer"/>
                        <w:widowControl w:val="0"/>
                        <w:jc w:val="center"/>
                        <w:rPr>
                          <w:rFonts w:ascii="Arial" w:hAnsi="Arial" w:cs="Arial"/>
                          <w:bCs/>
                          <w:sz w:val="56"/>
                          <w:szCs w:val="56"/>
                        </w:rPr>
                      </w:pPr>
                      <w:r w:rsidRPr="006260C8">
                        <w:rPr>
                          <w:rFonts w:ascii="Arial" w:hAnsi="Arial" w:cs="Arial"/>
                          <w:bCs/>
                          <w:sz w:val="56"/>
                          <w:szCs w:val="56"/>
                        </w:rPr>
                        <w:t>(</w:t>
                      </w:r>
                      <w:r w:rsidRPr="006260C8">
                        <w:rPr>
                          <w:rFonts w:ascii="Arial" w:hAnsi="Arial" w:cs="Arial"/>
                          <w:bCs/>
                          <w:sz w:val="56"/>
                          <w:szCs w:val="56"/>
                          <w:lang w:val="en-GB"/>
                        </w:rPr>
                        <w:t>Checklists</w:t>
                      </w:r>
                      <w:r w:rsidRPr="006260C8">
                        <w:rPr>
                          <w:rFonts w:ascii="Arial" w:hAnsi="Arial" w:cs="Arial"/>
                          <w:bCs/>
                          <w:sz w:val="56"/>
                          <w:szCs w:val="56"/>
                        </w:rPr>
                        <w:t>)</w:t>
                      </w:r>
                    </w:p>
                    <w:p w14:paraId="38C062F2" w14:textId="77777777" w:rsidR="00E01492" w:rsidRPr="006260C8" w:rsidRDefault="00E01492" w:rsidP="00E149E4">
                      <w:pPr>
                        <w:pStyle w:val="DapanesTitle"/>
                        <w:ind w:right="-120"/>
                        <w:rPr>
                          <w:rFonts w:cs="Arial"/>
                          <w:b w:val="0"/>
                          <w:bCs/>
                          <w:sz w:val="40"/>
                          <w:szCs w:val="40"/>
                        </w:rPr>
                      </w:pPr>
                    </w:p>
                  </w:txbxContent>
                </v:textbox>
              </v:shape>
            </w:pict>
          </mc:Fallback>
        </mc:AlternateContent>
      </w:r>
    </w:p>
    <w:p w14:paraId="2CE2FD08" w14:textId="77777777" w:rsidR="001641AE" w:rsidRPr="007F320C" w:rsidRDefault="001641AE" w:rsidP="001641AE">
      <w:pPr>
        <w:pStyle w:val="Footer"/>
        <w:rPr>
          <w:caps/>
          <w:sz w:val="32"/>
        </w:rPr>
      </w:pPr>
    </w:p>
    <w:p w14:paraId="1B11EAA9" w14:textId="77777777" w:rsidR="001641AE" w:rsidRPr="007F320C" w:rsidRDefault="001641AE" w:rsidP="001641AE">
      <w:pPr>
        <w:pStyle w:val="Footer"/>
        <w:rPr>
          <w:caps/>
          <w:sz w:val="32"/>
        </w:rPr>
      </w:pPr>
    </w:p>
    <w:p w14:paraId="19640534" w14:textId="77777777" w:rsidR="001641AE" w:rsidRPr="007F320C" w:rsidRDefault="001641AE" w:rsidP="001641AE">
      <w:pPr>
        <w:pStyle w:val="Footer"/>
        <w:rPr>
          <w:caps/>
          <w:sz w:val="32"/>
        </w:rPr>
      </w:pPr>
    </w:p>
    <w:p w14:paraId="2D284B06" w14:textId="77777777" w:rsidR="001641AE" w:rsidRPr="007F320C" w:rsidRDefault="001641AE" w:rsidP="001641AE">
      <w:pPr>
        <w:pStyle w:val="Footer"/>
        <w:rPr>
          <w:caps/>
          <w:sz w:val="32"/>
        </w:rPr>
      </w:pPr>
    </w:p>
    <w:p w14:paraId="7DD2E251" w14:textId="77777777" w:rsidR="001641AE" w:rsidRPr="007F320C" w:rsidRDefault="001641AE" w:rsidP="001641AE">
      <w:pPr>
        <w:pStyle w:val="Footer"/>
        <w:rPr>
          <w:i/>
        </w:rPr>
      </w:pPr>
    </w:p>
    <w:p w14:paraId="1E414606" w14:textId="77777777" w:rsidR="009C10D2" w:rsidRDefault="00504E53" w:rsidP="006260C8">
      <w:pPr>
        <w:pStyle w:val="Footer"/>
        <w:tabs>
          <w:tab w:val="clear" w:pos="8306"/>
          <w:tab w:val="right" w:pos="9450"/>
        </w:tabs>
        <w:ind w:right="-399"/>
        <w:jc w:val="center"/>
      </w:pPr>
      <w:r>
        <w:tab/>
      </w:r>
      <w:r>
        <w:tab/>
        <w:t xml:space="preserve">         </w:t>
      </w:r>
      <w:proofErr w:type="spellStart"/>
      <w:r w:rsidR="001641AE" w:rsidRPr="007F320C">
        <w:t>Αριθμός</w:t>
      </w:r>
      <w:proofErr w:type="spellEnd"/>
      <w:r w:rsidR="001641AE" w:rsidRPr="007F320C">
        <w:t xml:space="preserve"> </w:t>
      </w:r>
      <w:proofErr w:type="spellStart"/>
      <w:r w:rsidR="001641AE" w:rsidRPr="007F320C">
        <w:t>Αίτησης</w:t>
      </w:r>
      <w:proofErr w:type="spellEnd"/>
    </w:p>
    <w:p w14:paraId="49280CC0" w14:textId="77777777" w:rsidR="001641AE" w:rsidRPr="007F320C" w:rsidRDefault="00504E53" w:rsidP="001641AE">
      <w:pPr>
        <w:pStyle w:val="Footer"/>
      </w:pPr>
      <w:r>
        <w:rPr>
          <w:noProof/>
        </w:rPr>
        <mc:AlternateContent>
          <mc:Choice Requires="wps">
            <w:drawing>
              <wp:anchor distT="0" distB="0" distL="114300" distR="114300" simplePos="0" relativeHeight="251683840" behindDoc="1" locked="0" layoutInCell="1" allowOverlap="1" wp14:anchorId="24ADE673" wp14:editId="3E6E82A6">
                <wp:simplePos x="0" y="0"/>
                <wp:positionH relativeFrom="column">
                  <wp:posOffset>462915</wp:posOffset>
                </wp:positionH>
                <wp:positionV relativeFrom="paragraph">
                  <wp:posOffset>170814</wp:posOffset>
                </wp:positionV>
                <wp:extent cx="4964430" cy="4543425"/>
                <wp:effectExtent l="19050" t="19050" r="45720" b="66675"/>
                <wp:wrapNone/>
                <wp:docPr id="160137185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4430" cy="4543425"/>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Oval 37" o:spid="_x0000_s1035" style="width:390.9pt;height:357.75pt;margin-top:13.45pt;margin-left:36.45pt;mso-height-percent:0;mso-height-relative:page;mso-width-percent:0;mso-width-relative:page;mso-wrap-distance-bottom:0;mso-wrap-distance-left:9pt;mso-wrap-distance-right:9pt;mso-wrap-distance-top:0;mso-wrap-style:square;position:absolute;visibility:visible;v-text-anchor:top;z-index:-251631616" fillcolor="#4f81bd" strokecolor="#f2f2f2" strokeweight="3pt">
                <v:shadow on="t" color="#243f60" opacity="0.5" offset="1pt"/>
              </v:oval>
            </w:pict>
          </mc:Fallback>
        </mc:AlternateContent>
      </w:r>
      <w:r w:rsidR="000071F9">
        <w:rPr>
          <w:noProof/>
        </w:rPr>
        <mc:AlternateContent>
          <mc:Choice Requires="wps">
            <w:drawing>
              <wp:anchor distT="0" distB="0" distL="114300" distR="114300" simplePos="0" relativeHeight="251667456" behindDoc="0" locked="0" layoutInCell="1" allowOverlap="1" wp14:anchorId="3096EEFA" wp14:editId="295AAA0A">
                <wp:simplePos x="0" y="0"/>
                <wp:positionH relativeFrom="column">
                  <wp:posOffset>4791075</wp:posOffset>
                </wp:positionH>
                <wp:positionV relativeFrom="paragraph">
                  <wp:posOffset>72390</wp:posOffset>
                </wp:positionV>
                <wp:extent cx="1684020" cy="342900"/>
                <wp:effectExtent l="0" t="0" r="0" b="0"/>
                <wp:wrapNone/>
                <wp:docPr id="15866527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42900"/>
                        </a:xfrm>
                        <a:prstGeom prst="rect">
                          <a:avLst/>
                        </a:prstGeom>
                        <a:solidFill>
                          <a:srgbClr val="FFFFFF"/>
                        </a:solidFill>
                        <a:ln w="9525">
                          <a:solidFill>
                            <a:srgbClr val="000000"/>
                          </a:solidFill>
                          <a:miter lim="800000"/>
                          <a:headEnd/>
                          <a:tailEnd/>
                        </a:ln>
                      </wps:spPr>
                      <wps:txbx>
                        <w:txbxContent>
                          <w:p w14:paraId="7AE74218" w14:textId="77777777" w:rsidR="00E01492" w:rsidRDefault="00E01492" w:rsidP="001641AE"/>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096EEFA" id="Text Box 39" o:spid="_x0000_s1030" type="#_x0000_t202" style="position:absolute;margin-left:377.25pt;margin-top:5.7pt;width:132.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">
                <v:textbox>
                  <w:txbxContent>
                    <w:p w14:paraId="7AE74218" w14:textId="77777777" w:rsidR="00E01492" w:rsidRDefault="00E01492" w:rsidP="001641AE"/>
                  </w:txbxContent>
                </v:textbox>
              </v:shape>
            </w:pict>
          </mc:Fallback>
        </mc:AlternateContent>
      </w:r>
    </w:p>
    <w:p w14:paraId="207E00E9" w14:textId="77777777" w:rsidR="001641AE" w:rsidRPr="007F320C" w:rsidRDefault="00504E53" w:rsidP="001641AE">
      <w:pPr>
        <w:pStyle w:val="Footer"/>
        <w:rPr>
          <w:caps/>
          <w:sz w:val="32"/>
        </w:rPr>
      </w:pPr>
      <w:r w:rsidRPr="007F320C">
        <w:t xml:space="preserve"> </w:t>
      </w:r>
    </w:p>
    <w:p w14:paraId="1CF5B859" w14:textId="77777777" w:rsidR="001641AE" w:rsidRPr="007F320C" w:rsidRDefault="001641AE" w:rsidP="001641AE">
      <w:pPr>
        <w:pStyle w:val="Footer"/>
        <w:rPr>
          <w:caps/>
          <w:sz w:val="32"/>
        </w:rPr>
      </w:pPr>
    </w:p>
    <w:p w14:paraId="19ADEFAC" w14:textId="77777777" w:rsidR="001641AE" w:rsidRPr="007F320C" w:rsidRDefault="001641AE" w:rsidP="001641AE">
      <w:pPr>
        <w:pStyle w:val="Footer"/>
        <w:rPr>
          <w:caps/>
          <w:sz w:val="32"/>
        </w:rPr>
      </w:pPr>
    </w:p>
    <w:p w14:paraId="40D05BF2" w14:textId="77777777" w:rsidR="001641AE" w:rsidRPr="007F320C" w:rsidRDefault="001641AE" w:rsidP="001641AE">
      <w:pPr>
        <w:pStyle w:val="Footer"/>
        <w:rPr>
          <w:caps/>
          <w:sz w:val="32"/>
        </w:rPr>
      </w:pPr>
    </w:p>
    <w:p w14:paraId="1464312D" w14:textId="77777777" w:rsidR="001641AE" w:rsidRPr="007F320C" w:rsidRDefault="00504E53" w:rsidP="001641AE">
      <w:pPr>
        <w:pStyle w:val="Footer"/>
        <w:rPr>
          <w:caps/>
          <w:sz w:val="32"/>
        </w:rPr>
      </w:pPr>
      <w:r>
        <w:rPr>
          <w:noProof/>
        </w:rPr>
        <mc:AlternateContent>
          <mc:Choice Requires="wps">
            <w:drawing>
              <wp:anchor distT="36576" distB="36576" distL="36576" distR="36576" simplePos="0" relativeHeight="251665408" behindDoc="0" locked="0" layoutInCell="1" allowOverlap="1" wp14:anchorId="163A0479" wp14:editId="4ACA4A55">
                <wp:simplePos x="0" y="0"/>
                <wp:positionH relativeFrom="column">
                  <wp:posOffset>572135</wp:posOffset>
                </wp:positionH>
                <wp:positionV relativeFrom="paragraph">
                  <wp:posOffset>6985</wp:posOffset>
                </wp:positionV>
                <wp:extent cx="4933950" cy="3543300"/>
                <wp:effectExtent l="0" t="0" r="0" b="0"/>
                <wp:wrapNone/>
                <wp:docPr id="1643869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543300"/>
                        </a:xfrm>
                        <a:prstGeom prst="rect">
                          <a:avLst/>
                        </a:prstGeom>
                        <a:noFill/>
                        <a:ln>
                          <a:noFill/>
                        </a:ln>
                        <a:effectLst/>
                      </wps:spPr>
                      <wps:txbx>
                        <w:txbxContent>
                          <w:p w14:paraId="5E7C0BD8" w14:textId="77777777" w:rsidR="00E01492" w:rsidRPr="007E509A" w:rsidRDefault="00504E53">
                            <w:pPr>
                              <w:jc w:val="center"/>
                              <w:rPr>
                                <w:rFonts w:cs="Arial"/>
                                <w:b/>
                                <w:bCs/>
                                <w:sz w:val="32"/>
                                <w:szCs w:val="32"/>
                                <w:lang w:val="el-GR"/>
                              </w:rPr>
                            </w:pPr>
                            <w:bookmarkStart w:id="1386" w:name="_Toc296946318"/>
                            <w:bookmarkStart w:id="1387" w:name="_Toc296947129"/>
                            <w:r w:rsidRPr="007E509A">
                              <w:rPr>
                                <w:rFonts w:ascii="Arial" w:hAnsi="Arial" w:cs="Arial"/>
                                <w:b/>
                                <w:bCs/>
                                <w:sz w:val="32"/>
                                <w:szCs w:val="32"/>
                                <w:lang w:val="el-GR"/>
                              </w:rPr>
                              <w:t>ΠΡΟΓΡΑΜΜΑ ΑΓΡΟΤΙΚΗΣ ΑΝΑΠΤΥΞΗΣ</w:t>
                            </w:r>
                            <w:bookmarkEnd w:id="1386"/>
                            <w:bookmarkEnd w:id="1387"/>
                          </w:p>
                          <w:p w14:paraId="57DF4791" w14:textId="77777777" w:rsidR="00E01492" w:rsidRPr="007E509A" w:rsidRDefault="00504E53">
                            <w:pPr>
                              <w:jc w:val="center"/>
                              <w:rPr>
                                <w:rFonts w:cs="Arial"/>
                                <w:sz w:val="32"/>
                                <w:szCs w:val="32"/>
                                <w:lang w:val="el-GR"/>
                              </w:rPr>
                            </w:pPr>
                            <w:r w:rsidRPr="007E509A">
                              <w:rPr>
                                <w:rFonts w:ascii="Arial" w:hAnsi="Arial" w:cs="Arial"/>
                                <w:b/>
                                <w:bCs/>
                                <w:sz w:val="32"/>
                                <w:szCs w:val="32"/>
                                <w:lang w:val="el-GR"/>
                              </w:rPr>
                              <w:t>2014 - 2020</w:t>
                            </w:r>
                          </w:p>
                          <w:p w14:paraId="2BC9674F" w14:textId="77777777" w:rsidR="00E01492" w:rsidRPr="00B8073D" w:rsidRDefault="00504E53" w:rsidP="001641AE">
                            <w:pPr>
                              <w:jc w:val="center"/>
                              <w:rPr>
                                <w:rFonts w:ascii="Arial" w:hAnsi="Arial" w:cs="Arial"/>
                                <w:b/>
                                <w:bCs/>
                                <w:i/>
                                <w:iCs/>
                                <w:sz w:val="32"/>
                                <w:szCs w:val="32"/>
                                <w:lang w:val="el-GR"/>
                              </w:rPr>
                            </w:pPr>
                            <w:r w:rsidRPr="00B8073D">
                              <w:rPr>
                                <w:rFonts w:ascii="Arial" w:hAnsi="Arial" w:cs="Arial"/>
                                <w:b/>
                                <w:bCs/>
                                <w:sz w:val="32"/>
                                <w:szCs w:val="32"/>
                                <w:lang w:val="el-GR"/>
                              </w:rPr>
                              <w:t>ΣΤΡΑΤΗΓΙΚΟ ΣΧΕΔΙΟ ΚΟΙΝΗΣ ΑΓΡΟΤΙΚΗΣ ΠΟΛΙΤΙΚΗΣ 2023-2027</w:t>
                            </w:r>
                          </w:p>
                          <w:p w14:paraId="688D0F2C" w14:textId="77777777" w:rsidR="00E01492" w:rsidRPr="002D203E" w:rsidRDefault="00E01492" w:rsidP="001641AE">
                            <w:pPr>
                              <w:jc w:val="center"/>
                              <w:rPr>
                                <w:rFonts w:ascii="Arial" w:hAnsi="Arial" w:cs="Arial"/>
                                <w:bCs/>
                                <w:i/>
                                <w:iCs/>
                                <w:sz w:val="32"/>
                                <w:szCs w:val="32"/>
                                <w:lang w:val="el-GR"/>
                              </w:rPr>
                            </w:pPr>
                          </w:p>
                          <w:p w14:paraId="068C0426" w14:textId="77777777" w:rsidR="00E01492" w:rsidRPr="002D203E" w:rsidRDefault="00E01492" w:rsidP="001641AE">
                            <w:pPr>
                              <w:jc w:val="center"/>
                              <w:rPr>
                                <w:rFonts w:ascii="Arial" w:hAnsi="Arial" w:cs="Arial"/>
                                <w:bCs/>
                                <w:i/>
                                <w:iCs/>
                                <w:sz w:val="32"/>
                                <w:szCs w:val="32"/>
                                <w:lang w:val="el-GR"/>
                              </w:rPr>
                            </w:pPr>
                          </w:p>
                          <w:p w14:paraId="4487CE44" w14:textId="77777777" w:rsidR="00E01492" w:rsidRPr="007E509A" w:rsidRDefault="00504E53">
                            <w:pPr>
                              <w:jc w:val="center"/>
                              <w:rPr>
                                <w:rFonts w:ascii="Arial" w:hAnsi="Arial" w:cs="Arial"/>
                                <w:b/>
                                <w:snapToGrid w:val="0"/>
                                <w:color w:val="000000"/>
                                <w:sz w:val="32"/>
                                <w:szCs w:val="32"/>
                                <w:lang w:val="el-GR"/>
                              </w:rPr>
                            </w:pPr>
                            <w:r w:rsidRPr="007E509A">
                              <w:rPr>
                                <w:rFonts w:ascii="Arial" w:hAnsi="Arial" w:cs="Arial"/>
                                <w:b/>
                                <w:snapToGrid w:val="0"/>
                                <w:color w:val="000000"/>
                                <w:sz w:val="32"/>
                                <w:szCs w:val="32"/>
                                <w:lang w:val="el-GR"/>
                              </w:rPr>
                              <w:t>Μ</w:t>
                            </w:r>
                            <w:r w:rsidR="007E509A" w:rsidRPr="007E509A">
                              <w:rPr>
                                <w:rFonts w:ascii="Arial" w:hAnsi="Arial" w:cs="Arial"/>
                                <w:b/>
                                <w:snapToGrid w:val="0"/>
                                <w:color w:val="000000"/>
                                <w:sz w:val="32"/>
                                <w:szCs w:val="32"/>
                                <w:lang w:val="el-GR"/>
                              </w:rPr>
                              <w:t>ΕΤΡΟ 7</w:t>
                            </w:r>
                            <w:r w:rsidR="00824E88">
                              <w:rPr>
                                <w:rFonts w:ascii="Arial" w:hAnsi="Arial" w:cs="Arial"/>
                                <w:b/>
                                <w:snapToGrid w:val="0"/>
                                <w:color w:val="000000"/>
                                <w:sz w:val="32"/>
                                <w:szCs w:val="32"/>
                                <w:lang w:val="el-GR"/>
                              </w:rPr>
                              <w:t xml:space="preserve"> / </w:t>
                            </w:r>
                            <w:r w:rsidR="000B5845">
                              <w:rPr>
                                <w:rFonts w:ascii="Arial" w:hAnsi="Arial" w:cs="Arial"/>
                                <w:b/>
                                <w:snapToGrid w:val="0"/>
                                <w:color w:val="000000"/>
                                <w:sz w:val="32"/>
                                <w:szCs w:val="32"/>
                                <w:lang w:val="el-GR"/>
                              </w:rPr>
                              <w:t>ΠΑΡΕΜΒΑΣΗ 4.4</w:t>
                            </w:r>
                          </w:p>
                          <w:p w14:paraId="2900E3D7" w14:textId="77777777" w:rsidR="007E509A" w:rsidRPr="007E509A" w:rsidRDefault="007E509A">
                            <w:pPr>
                              <w:jc w:val="center"/>
                              <w:rPr>
                                <w:rFonts w:ascii="Arial" w:hAnsi="Arial" w:cs="Arial"/>
                                <w:b/>
                                <w:i/>
                                <w:iCs/>
                                <w:snapToGrid w:val="0"/>
                                <w:color w:val="000000"/>
                                <w:sz w:val="32"/>
                                <w:szCs w:val="32"/>
                                <w:lang w:val="el-GR"/>
                              </w:rPr>
                            </w:pPr>
                          </w:p>
                          <w:p w14:paraId="2231807B" w14:textId="77777777" w:rsidR="00E01492" w:rsidRPr="00B8073D" w:rsidRDefault="00504E53" w:rsidP="000B5845">
                            <w:pPr>
                              <w:jc w:val="center"/>
                              <w:rPr>
                                <w:rFonts w:ascii="Arial" w:hAnsi="Arial" w:cs="Arial"/>
                                <w:bCs/>
                                <w:snapToGrid w:val="0"/>
                                <w:color w:val="000000"/>
                                <w:sz w:val="32"/>
                                <w:szCs w:val="32"/>
                                <w:lang w:val="el-GR"/>
                              </w:rPr>
                            </w:pPr>
                            <w:r w:rsidRPr="00B8073D">
                              <w:rPr>
                                <w:rFonts w:ascii="Arial" w:hAnsi="Arial" w:cs="Arial"/>
                                <w:bCs/>
                                <w:snapToGrid w:val="0"/>
                                <w:color w:val="000000"/>
                                <w:sz w:val="32"/>
                                <w:szCs w:val="32"/>
                                <w:lang w:val="el-GR"/>
                              </w:rPr>
                              <w:t>Βασικές Υπηρεσίες και Ανάπλαση</w:t>
                            </w:r>
                          </w:p>
                          <w:p w14:paraId="601AAC33" w14:textId="77777777" w:rsidR="00E01492" w:rsidRPr="007E509A" w:rsidRDefault="00504E53" w:rsidP="000B5845">
                            <w:pPr>
                              <w:jc w:val="center"/>
                              <w:rPr>
                                <w:rFonts w:ascii="Arial" w:hAnsi="Arial" w:cs="Arial"/>
                                <w:bCs/>
                                <w:sz w:val="29"/>
                                <w:szCs w:val="29"/>
                                <w:lang w:val="el-GR"/>
                              </w:rPr>
                            </w:pPr>
                            <w:r w:rsidRPr="00B8073D">
                              <w:rPr>
                                <w:rFonts w:ascii="Arial" w:hAnsi="Arial" w:cs="Arial"/>
                                <w:bCs/>
                                <w:snapToGrid w:val="0"/>
                                <w:color w:val="000000"/>
                                <w:sz w:val="32"/>
                                <w:szCs w:val="32"/>
                                <w:lang w:val="el-GR"/>
                              </w:rPr>
                              <w:t>Χωριών σε Αγροτικές Περιοχές</w:t>
                            </w:r>
                            <w:r w:rsidR="00824E88">
                              <w:rPr>
                                <w:rFonts w:ascii="Arial" w:hAnsi="Arial" w:cs="Arial"/>
                                <w:bCs/>
                                <w:i/>
                                <w:iCs/>
                                <w:snapToGrid w:val="0"/>
                                <w:color w:val="000000"/>
                                <w:sz w:val="32"/>
                                <w:szCs w:val="32"/>
                                <w:lang w:val="el-GR"/>
                              </w:rPr>
                              <w:t xml:space="preserve"> / </w:t>
                            </w:r>
                            <w:r w:rsidR="00824E88" w:rsidRPr="001D36F2">
                              <w:rPr>
                                <w:rFonts w:ascii="Arial" w:hAnsi="Arial" w:cs="Arial"/>
                                <w:sz w:val="32"/>
                                <w:szCs w:val="32"/>
                                <w:lang w:val="el-GR"/>
                              </w:rPr>
                              <w:t>Έργα υποδομών στις αγροτικές περιοχές και ανάπλαση χωριών</w:t>
                            </w:r>
                          </w:p>
                        </w:txbxContent>
                      </wps:txbx>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shape w14:anchorId="163A0479" id="Text Box 35" o:spid="_x0000_s1031" type="#_x0000_t202" style="position:absolute;margin-left:45.05pt;margin-top:.55pt;width:388.5pt;height:279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" filled="f" stroked="f">
                <v:textbox inset="2.88pt,2.88pt,2.88pt,2.88pt">
                  <w:txbxContent>
                    <w:p w14:paraId="5E7C0BD8" w14:textId="77777777" w:rsidR="00E01492" w:rsidRPr="007E509A" w:rsidRDefault="00504E53">
                      <w:pPr>
                        <w:jc w:val="center"/>
                        <w:rPr>
                          <w:rFonts w:cs="Arial"/>
                          <w:b/>
                          <w:bCs/>
                          <w:sz w:val="32"/>
                          <w:szCs w:val="32"/>
                          <w:lang w:val="el-GR"/>
                        </w:rPr>
                      </w:pPr>
                      <w:bookmarkStart w:id="1388" w:name="_Toc296946318"/>
                      <w:bookmarkStart w:id="1389" w:name="_Toc296947129"/>
                      <w:r w:rsidRPr="007E509A">
                        <w:rPr>
                          <w:rFonts w:ascii="Arial" w:hAnsi="Arial" w:cs="Arial"/>
                          <w:b/>
                          <w:bCs/>
                          <w:sz w:val="32"/>
                          <w:szCs w:val="32"/>
                          <w:lang w:val="el-GR"/>
                        </w:rPr>
                        <w:t>ΠΡΟΓΡΑΜΜΑ ΑΓΡΟΤΙΚΗΣ ΑΝΑΠΤΥΞΗΣ</w:t>
                      </w:r>
                      <w:bookmarkEnd w:id="1388"/>
                      <w:bookmarkEnd w:id="1389"/>
                    </w:p>
                    <w:p w14:paraId="57DF4791" w14:textId="77777777" w:rsidR="00E01492" w:rsidRPr="007E509A" w:rsidRDefault="00504E53">
                      <w:pPr>
                        <w:jc w:val="center"/>
                        <w:rPr>
                          <w:rFonts w:cs="Arial"/>
                          <w:sz w:val="32"/>
                          <w:szCs w:val="32"/>
                          <w:lang w:val="el-GR"/>
                        </w:rPr>
                      </w:pPr>
                      <w:r w:rsidRPr="007E509A">
                        <w:rPr>
                          <w:rFonts w:ascii="Arial" w:hAnsi="Arial" w:cs="Arial"/>
                          <w:b/>
                          <w:bCs/>
                          <w:sz w:val="32"/>
                          <w:szCs w:val="32"/>
                          <w:lang w:val="el-GR"/>
                        </w:rPr>
                        <w:t>2014 - 2020</w:t>
                      </w:r>
                    </w:p>
                    <w:p w14:paraId="2BC9674F" w14:textId="77777777" w:rsidR="00E01492" w:rsidRPr="00B8073D" w:rsidRDefault="00504E53" w:rsidP="001641AE">
                      <w:pPr>
                        <w:jc w:val="center"/>
                        <w:rPr>
                          <w:rFonts w:ascii="Arial" w:hAnsi="Arial" w:cs="Arial"/>
                          <w:b/>
                          <w:bCs/>
                          <w:i/>
                          <w:iCs/>
                          <w:sz w:val="32"/>
                          <w:szCs w:val="32"/>
                          <w:lang w:val="el-GR"/>
                        </w:rPr>
                      </w:pPr>
                      <w:r w:rsidRPr="00B8073D">
                        <w:rPr>
                          <w:rFonts w:ascii="Arial" w:hAnsi="Arial" w:cs="Arial"/>
                          <w:b/>
                          <w:bCs/>
                          <w:sz w:val="32"/>
                          <w:szCs w:val="32"/>
                          <w:lang w:val="el-GR"/>
                        </w:rPr>
                        <w:t>ΣΤΡΑΤΗΓΙΚΟ ΣΧΕΔΙΟ ΚΟΙΝΗΣ ΑΓΡΟΤΙΚΗΣ ΠΟΛΙΤΙΚΗΣ 2023-2027</w:t>
                      </w:r>
                    </w:p>
                    <w:p w14:paraId="688D0F2C" w14:textId="77777777" w:rsidR="00E01492" w:rsidRPr="002D203E" w:rsidRDefault="00E01492" w:rsidP="001641AE">
                      <w:pPr>
                        <w:jc w:val="center"/>
                        <w:rPr>
                          <w:rFonts w:ascii="Arial" w:hAnsi="Arial" w:cs="Arial"/>
                          <w:bCs/>
                          <w:i/>
                          <w:iCs/>
                          <w:sz w:val="32"/>
                          <w:szCs w:val="32"/>
                          <w:lang w:val="el-GR"/>
                        </w:rPr>
                      </w:pPr>
                    </w:p>
                    <w:p w14:paraId="068C0426" w14:textId="77777777" w:rsidR="00E01492" w:rsidRPr="002D203E" w:rsidRDefault="00E01492" w:rsidP="001641AE">
                      <w:pPr>
                        <w:jc w:val="center"/>
                        <w:rPr>
                          <w:rFonts w:ascii="Arial" w:hAnsi="Arial" w:cs="Arial"/>
                          <w:bCs/>
                          <w:i/>
                          <w:iCs/>
                          <w:sz w:val="32"/>
                          <w:szCs w:val="32"/>
                          <w:lang w:val="el-GR"/>
                        </w:rPr>
                      </w:pPr>
                    </w:p>
                    <w:p w14:paraId="4487CE44" w14:textId="77777777" w:rsidR="00E01492" w:rsidRPr="007E509A" w:rsidRDefault="00504E53">
                      <w:pPr>
                        <w:jc w:val="center"/>
                        <w:rPr>
                          <w:rFonts w:ascii="Arial" w:hAnsi="Arial" w:cs="Arial"/>
                          <w:b/>
                          <w:snapToGrid w:val="0"/>
                          <w:color w:val="000000"/>
                          <w:sz w:val="32"/>
                          <w:szCs w:val="32"/>
                          <w:lang w:val="el-GR"/>
                        </w:rPr>
                      </w:pPr>
                      <w:r w:rsidRPr="007E509A">
                        <w:rPr>
                          <w:rFonts w:ascii="Arial" w:hAnsi="Arial" w:cs="Arial"/>
                          <w:b/>
                          <w:snapToGrid w:val="0"/>
                          <w:color w:val="000000"/>
                          <w:sz w:val="32"/>
                          <w:szCs w:val="32"/>
                          <w:lang w:val="el-GR"/>
                        </w:rPr>
                        <w:t>Μ</w:t>
                      </w:r>
                      <w:r w:rsidR="007E509A" w:rsidRPr="007E509A">
                        <w:rPr>
                          <w:rFonts w:ascii="Arial" w:hAnsi="Arial" w:cs="Arial"/>
                          <w:b/>
                          <w:snapToGrid w:val="0"/>
                          <w:color w:val="000000"/>
                          <w:sz w:val="32"/>
                          <w:szCs w:val="32"/>
                          <w:lang w:val="el-GR"/>
                        </w:rPr>
                        <w:t>ΕΤΡΟ 7</w:t>
                      </w:r>
                      <w:r w:rsidR="00824E88">
                        <w:rPr>
                          <w:rFonts w:ascii="Arial" w:hAnsi="Arial" w:cs="Arial"/>
                          <w:b/>
                          <w:snapToGrid w:val="0"/>
                          <w:color w:val="000000"/>
                          <w:sz w:val="32"/>
                          <w:szCs w:val="32"/>
                          <w:lang w:val="el-GR"/>
                        </w:rPr>
                        <w:t xml:space="preserve"> / </w:t>
                      </w:r>
                      <w:r w:rsidR="000B5845">
                        <w:rPr>
                          <w:rFonts w:ascii="Arial" w:hAnsi="Arial" w:cs="Arial"/>
                          <w:b/>
                          <w:snapToGrid w:val="0"/>
                          <w:color w:val="000000"/>
                          <w:sz w:val="32"/>
                          <w:szCs w:val="32"/>
                          <w:lang w:val="el-GR"/>
                        </w:rPr>
                        <w:t>ΠΑΡΕΜΒΑΣΗ 4.4</w:t>
                      </w:r>
                    </w:p>
                    <w:p w14:paraId="2900E3D7" w14:textId="77777777" w:rsidR="007E509A" w:rsidRPr="007E509A" w:rsidRDefault="007E509A">
                      <w:pPr>
                        <w:jc w:val="center"/>
                        <w:rPr>
                          <w:rFonts w:ascii="Arial" w:hAnsi="Arial" w:cs="Arial"/>
                          <w:b/>
                          <w:i/>
                          <w:iCs/>
                          <w:snapToGrid w:val="0"/>
                          <w:color w:val="000000"/>
                          <w:sz w:val="32"/>
                          <w:szCs w:val="32"/>
                          <w:lang w:val="el-GR"/>
                        </w:rPr>
                      </w:pPr>
                    </w:p>
                    <w:p w14:paraId="2231807B" w14:textId="77777777" w:rsidR="00E01492" w:rsidRPr="00B8073D" w:rsidRDefault="00504E53" w:rsidP="000B5845">
                      <w:pPr>
                        <w:jc w:val="center"/>
                        <w:rPr>
                          <w:rFonts w:ascii="Arial" w:hAnsi="Arial" w:cs="Arial"/>
                          <w:bCs/>
                          <w:snapToGrid w:val="0"/>
                          <w:color w:val="000000"/>
                          <w:sz w:val="32"/>
                          <w:szCs w:val="32"/>
                          <w:lang w:val="el-GR"/>
                        </w:rPr>
                      </w:pPr>
                      <w:r w:rsidRPr="00B8073D">
                        <w:rPr>
                          <w:rFonts w:ascii="Arial" w:hAnsi="Arial" w:cs="Arial"/>
                          <w:bCs/>
                          <w:snapToGrid w:val="0"/>
                          <w:color w:val="000000"/>
                          <w:sz w:val="32"/>
                          <w:szCs w:val="32"/>
                          <w:lang w:val="el-GR"/>
                        </w:rPr>
                        <w:t>Βασικές Υπηρεσίες και Ανάπλαση</w:t>
                      </w:r>
                    </w:p>
                    <w:p w14:paraId="601AAC33" w14:textId="77777777" w:rsidR="00E01492" w:rsidRPr="007E509A" w:rsidRDefault="00504E53" w:rsidP="000B5845">
                      <w:pPr>
                        <w:jc w:val="center"/>
                        <w:rPr>
                          <w:rFonts w:ascii="Arial" w:hAnsi="Arial" w:cs="Arial"/>
                          <w:bCs/>
                          <w:sz w:val="29"/>
                          <w:szCs w:val="29"/>
                          <w:lang w:val="el-GR"/>
                        </w:rPr>
                      </w:pPr>
                      <w:r w:rsidRPr="00B8073D">
                        <w:rPr>
                          <w:rFonts w:ascii="Arial" w:hAnsi="Arial" w:cs="Arial"/>
                          <w:bCs/>
                          <w:snapToGrid w:val="0"/>
                          <w:color w:val="000000"/>
                          <w:sz w:val="32"/>
                          <w:szCs w:val="32"/>
                          <w:lang w:val="el-GR"/>
                        </w:rPr>
                        <w:t>Χωριών σε Αγροτικές Περιοχές</w:t>
                      </w:r>
                      <w:r w:rsidR="00824E88">
                        <w:rPr>
                          <w:rFonts w:ascii="Arial" w:hAnsi="Arial" w:cs="Arial"/>
                          <w:bCs/>
                          <w:i/>
                          <w:iCs/>
                          <w:snapToGrid w:val="0"/>
                          <w:color w:val="000000"/>
                          <w:sz w:val="32"/>
                          <w:szCs w:val="32"/>
                          <w:lang w:val="el-GR"/>
                        </w:rPr>
                        <w:t xml:space="preserve"> / </w:t>
                      </w:r>
                      <w:r w:rsidR="00824E88" w:rsidRPr="001D36F2">
                        <w:rPr>
                          <w:rFonts w:ascii="Arial" w:hAnsi="Arial" w:cs="Arial"/>
                          <w:sz w:val="32"/>
                          <w:szCs w:val="32"/>
                          <w:lang w:val="el-GR"/>
                        </w:rPr>
                        <w:t>Έργα υποδομών στις αγροτικές περιοχές και ανάπλαση χωριών</w:t>
                      </w:r>
                    </w:p>
                  </w:txbxContent>
                </v:textbox>
              </v:shape>
            </w:pict>
          </mc:Fallback>
        </mc:AlternateContent>
      </w:r>
    </w:p>
    <w:p w14:paraId="62BF5227" w14:textId="77777777" w:rsidR="001641AE" w:rsidRPr="007F320C" w:rsidRDefault="001641AE" w:rsidP="001641AE">
      <w:pPr>
        <w:pStyle w:val="Footer"/>
        <w:rPr>
          <w:caps/>
          <w:sz w:val="32"/>
        </w:rPr>
      </w:pPr>
    </w:p>
    <w:p w14:paraId="60BF94F5" w14:textId="77777777" w:rsidR="001641AE" w:rsidRPr="007F320C" w:rsidRDefault="001641AE" w:rsidP="001641AE">
      <w:pPr>
        <w:pStyle w:val="Footer"/>
        <w:rPr>
          <w:caps/>
          <w:sz w:val="32"/>
        </w:rPr>
      </w:pPr>
    </w:p>
    <w:p w14:paraId="30C25F56" w14:textId="77777777" w:rsidR="001641AE" w:rsidRPr="007F320C" w:rsidRDefault="001641AE" w:rsidP="001641AE">
      <w:pPr>
        <w:pStyle w:val="Footer"/>
        <w:rPr>
          <w:caps/>
          <w:sz w:val="32"/>
        </w:rPr>
      </w:pPr>
    </w:p>
    <w:p w14:paraId="2BD02209" w14:textId="77777777" w:rsidR="001641AE" w:rsidRPr="007F320C" w:rsidRDefault="001641AE" w:rsidP="001641AE">
      <w:pPr>
        <w:pStyle w:val="Footer"/>
        <w:rPr>
          <w:caps/>
          <w:sz w:val="32"/>
        </w:rPr>
      </w:pPr>
    </w:p>
    <w:p w14:paraId="6AB68B28" w14:textId="77777777" w:rsidR="001641AE" w:rsidRPr="007F320C" w:rsidRDefault="001641AE" w:rsidP="001641AE">
      <w:pPr>
        <w:rPr>
          <w:caps/>
          <w:sz w:val="32"/>
        </w:rPr>
      </w:pPr>
    </w:p>
    <w:p w14:paraId="78058034" w14:textId="77777777" w:rsidR="001641AE" w:rsidRPr="007F320C" w:rsidRDefault="001641AE" w:rsidP="001641AE">
      <w:pPr>
        <w:pStyle w:val="Footer"/>
        <w:rPr>
          <w:caps/>
          <w:sz w:val="32"/>
        </w:rPr>
      </w:pPr>
    </w:p>
    <w:p w14:paraId="061442B4" w14:textId="77777777" w:rsidR="001641AE" w:rsidRPr="007F320C" w:rsidRDefault="001641AE" w:rsidP="001641AE">
      <w:pPr>
        <w:pStyle w:val="Footer"/>
        <w:rPr>
          <w:caps/>
          <w:sz w:val="32"/>
        </w:rPr>
      </w:pPr>
    </w:p>
    <w:p w14:paraId="524FB7F3" w14:textId="77777777" w:rsidR="001641AE" w:rsidRPr="007F320C" w:rsidRDefault="001641AE" w:rsidP="001641AE">
      <w:pPr>
        <w:pStyle w:val="Footer"/>
        <w:rPr>
          <w:caps/>
          <w:sz w:val="32"/>
        </w:rPr>
      </w:pPr>
    </w:p>
    <w:p w14:paraId="5750C6D5" w14:textId="77777777" w:rsidR="001641AE" w:rsidRPr="007F320C" w:rsidRDefault="001641AE" w:rsidP="001641AE">
      <w:pPr>
        <w:pStyle w:val="Footer"/>
        <w:rPr>
          <w:caps/>
          <w:sz w:val="32"/>
        </w:rPr>
      </w:pPr>
    </w:p>
    <w:p w14:paraId="50E8C640" w14:textId="77777777" w:rsidR="001641AE" w:rsidRPr="007F320C" w:rsidRDefault="001641AE" w:rsidP="001641AE">
      <w:pPr>
        <w:pStyle w:val="Footer"/>
        <w:rPr>
          <w:caps/>
          <w:sz w:val="32"/>
        </w:rPr>
      </w:pPr>
    </w:p>
    <w:p w14:paraId="0D0A5C2C" w14:textId="77777777" w:rsidR="001641AE" w:rsidRPr="007F320C" w:rsidRDefault="001641AE" w:rsidP="001641AE">
      <w:pPr>
        <w:pStyle w:val="Footer"/>
        <w:rPr>
          <w:caps/>
          <w:sz w:val="32"/>
        </w:rPr>
      </w:pPr>
    </w:p>
    <w:p w14:paraId="617EAC12" w14:textId="77777777" w:rsidR="001641AE" w:rsidRPr="007F320C" w:rsidRDefault="001641AE" w:rsidP="001641AE">
      <w:pPr>
        <w:pStyle w:val="Footer"/>
        <w:rPr>
          <w:caps/>
          <w:sz w:val="32"/>
        </w:rPr>
      </w:pPr>
    </w:p>
    <w:p w14:paraId="539C0F32" w14:textId="77777777" w:rsidR="001641AE" w:rsidRPr="007F320C" w:rsidRDefault="001641AE" w:rsidP="001641AE">
      <w:pPr>
        <w:pStyle w:val="Header"/>
        <w:tabs>
          <w:tab w:val="clear" w:pos="4153"/>
          <w:tab w:val="clear" w:pos="8306"/>
        </w:tabs>
      </w:pPr>
    </w:p>
    <w:tbl>
      <w:tblPr>
        <w:tblpPr w:leftFromText="180" w:rightFromText="180" w:vertAnchor="text" w:horzAnchor="margin" w:tblpY="700"/>
        <w:tblW w:w="5133" w:type="pct"/>
        <w:tblBorders>
          <w:top w:val="threeDEngrave" w:sz="24" w:space="0" w:color="auto"/>
          <w:left w:val="threeDEngrave" w:sz="24" w:space="0" w:color="auto"/>
          <w:bottom w:val="threeDEmboss" w:sz="24" w:space="0" w:color="auto"/>
          <w:right w:val="threeDEmboss" w:sz="24" w:space="0" w:color="auto"/>
          <w:insideH w:val="single" w:sz="8" w:space="0" w:color="auto"/>
          <w:insideV w:val="single" w:sz="8" w:space="0" w:color="auto"/>
        </w:tblBorders>
        <w:tblLook w:val="01E0" w:firstRow="1" w:lastRow="1" w:firstColumn="1" w:lastColumn="1" w:noHBand="0" w:noVBand="0"/>
      </w:tblPr>
      <w:tblGrid>
        <w:gridCol w:w="9654"/>
      </w:tblGrid>
      <w:tr w:rsidR="0030347E" w14:paraId="05ED6217" w14:textId="77777777" w:rsidTr="00E149E4">
        <w:trPr>
          <w:cantSplit/>
          <w:trHeight w:val="599"/>
        </w:trPr>
        <w:tc>
          <w:tcPr>
            <w:tcW w:w="5000" w:type="pct"/>
          </w:tcPr>
          <w:p w14:paraId="24FFD725" w14:textId="77777777" w:rsidR="00E149E4" w:rsidRPr="007F320C" w:rsidRDefault="00504E53" w:rsidP="00E149E4">
            <w:pPr>
              <w:tabs>
                <w:tab w:val="center" w:pos="4153"/>
                <w:tab w:val="right" w:pos="8306"/>
              </w:tabs>
              <w:spacing w:before="40" w:after="40"/>
              <w:rPr>
                <w:rFonts w:ascii="Arial" w:hAnsi="Arial" w:cs="Arial"/>
                <w:caps/>
                <w:sz w:val="22"/>
                <w:szCs w:val="22"/>
              </w:rPr>
            </w:pPr>
            <w:r w:rsidRPr="007F320C">
              <w:rPr>
                <w:rFonts w:ascii="Arial" w:hAnsi="Arial" w:cs="Arial"/>
                <w:caps/>
                <w:sz w:val="22"/>
                <w:szCs w:val="22"/>
              </w:rPr>
              <w:t>ΟΝΟΜΑ ΑιΤΗΤΗ:</w:t>
            </w:r>
          </w:p>
        </w:tc>
      </w:tr>
      <w:tr w:rsidR="0030347E" w14:paraId="59E2BB77" w14:textId="77777777" w:rsidTr="00E149E4">
        <w:trPr>
          <w:cantSplit/>
          <w:trHeight w:val="397"/>
        </w:trPr>
        <w:tc>
          <w:tcPr>
            <w:tcW w:w="5000" w:type="pct"/>
          </w:tcPr>
          <w:p w14:paraId="7ED8AFF1" w14:textId="77777777" w:rsidR="00E149E4" w:rsidRPr="002D203E" w:rsidRDefault="00504E53" w:rsidP="00E149E4">
            <w:pPr>
              <w:tabs>
                <w:tab w:val="center" w:pos="4153"/>
                <w:tab w:val="right" w:pos="8306"/>
              </w:tabs>
              <w:spacing w:before="40" w:after="40"/>
              <w:rPr>
                <w:rFonts w:ascii="Arial" w:hAnsi="Arial" w:cs="Arial"/>
                <w:caps/>
                <w:sz w:val="22"/>
                <w:szCs w:val="22"/>
                <w:lang w:val="el-GR"/>
              </w:rPr>
            </w:pPr>
            <w:r w:rsidRPr="00FE26CC">
              <w:rPr>
                <w:rFonts w:ascii="Arial" w:hAnsi="Arial" w:cs="Arial"/>
                <w:caps/>
                <w:sz w:val="22"/>
                <w:szCs w:val="22"/>
                <w:lang w:val="el-GR"/>
              </w:rPr>
              <w:t>ΑΡ. ΕΓΓΡΑΦΗΣ ΝΟΜΙΚΟΥ ΠΡΟΣΩΠΟΥ:</w:t>
            </w:r>
          </w:p>
        </w:tc>
      </w:tr>
    </w:tbl>
    <w:p w14:paraId="6A3EBB70" w14:textId="77777777" w:rsidR="001641AE" w:rsidRPr="008D7C2A" w:rsidRDefault="001641AE" w:rsidP="001641AE">
      <w:pPr>
        <w:pStyle w:val="Header"/>
        <w:tabs>
          <w:tab w:val="clear" w:pos="4153"/>
          <w:tab w:val="clear" w:pos="8306"/>
        </w:tabs>
        <w:rPr>
          <w:lang w:val="el-GR"/>
        </w:rPr>
      </w:pPr>
    </w:p>
    <w:p w14:paraId="03A9B785" w14:textId="77777777" w:rsidR="001641AE" w:rsidRPr="002D203E" w:rsidRDefault="001641AE" w:rsidP="001641AE">
      <w:pPr>
        <w:rPr>
          <w:rFonts w:ascii="Arial" w:hAnsi="Arial" w:cs="Arial"/>
          <w:b/>
          <w:bCs/>
          <w:sz w:val="28"/>
          <w:szCs w:val="28"/>
          <w:lang w:val="el-GR"/>
        </w:rPr>
      </w:pPr>
    </w:p>
    <w:p w14:paraId="20F21826" w14:textId="77777777" w:rsidR="001641AE" w:rsidRPr="002D203E" w:rsidRDefault="001641AE" w:rsidP="001641AE">
      <w:pPr>
        <w:rPr>
          <w:rFonts w:ascii="Arial" w:hAnsi="Arial" w:cs="Arial"/>
          <w:b/>
          <w:bCs/>
          <w:sz w:val="28"/>
          <w:szCs w:val="28"/>
          <w:lang w:val="el-GR"/>
        </w:rPr>
        <w:sectPr w:rsidR="001641AE" w:rsidRPr="002D203E" w:rsidSect="007C2D61">
          <w:headerReference w:type="even" r:id="rId51"/>
          <w:headerReference w:type="default" r:id="rId52"/>
          <w:footerReference w:type="even" r:id="rId53"/>
          <w:footerReference w:type="default" r:id="rId54"/>
          <w:footerReference w:type="first" r:id="rId55"/>
          <w:type w:val="nextColumn"/>
          <w:pgSz w:w="11906" w:h="16838" w:code="9"/>
          <w:pgMar w:top="1474" w:right="1191" w:bottom="1077" w:left="1191" w:header="709" w:footer="403" w:gutter="0"/>
          <w:pgBorders w:offsetFrom="page">
            <w:top w:val="single" w:sz="4" w:space="19" w:color="auto"/>
            <w:left w:val="single" w:sz="4" w:space="20" w:color="auto"/>
            <w:bottom w:val="single" w:sz="4" w:space="17" w:color="auto"/>
            <w:right w:val="single" w:sz="4" w:space="20" w:color="auto"/>
          </w:pgBorders>
          <w:pgNumType w:start="98"/>
          <w:cols w:space="708"/>
          <w:titlePg/>
          <w:docGrid w:linePitch="360"/>
        </w:sectPr>
      </w:pPr>
    </w:p>
    <w:p w14:paraId="02953171" w14:textId="77777777" w:rsidR="009C10D2" w:rsidRPr="00E35355" w:rsidRDefault="00504E53">
      <w:pPr>
        <w:jc w:val="center"/>
        <w:rPr>
          <w:rFonts w:ascii="Arial" w:hAnsi="Arial" w:cs="Arial"/>
          <w:b/>
          <w:bCs/>
          <w:sz w:val="28"/>
          <w:szCs w:val="28"/>
          <w:lang w:val="el-GR"/>
        </w:rPr>
      </w:pPr>
      <w:r>
        <w:rPr>
          <w:noProof/>
        </w:rPr>
        <w:lastRenderedPageBreak/>
        <mc:AlternateContent>
          <mc:Choice Requires="wps">
            <w:drawing>
              <wp:anchor distT="0" distB="0" distL="114300" distR="114300" simplePos="0" relativeHeight="251681792" behindDoc="0" locked="0" layoutInCell="1" allowOverlap="1" wp14:anchorId="4D927772" wp14:editId="06FD1EB8">
                <wp:simplePos x="0" y="0"/>
                <wp:positionH relativeFrom="column">
                  <wp:posOffset>3952875</wp:posOffset>
                </wp:positionH>
                <wp:positionV relativeFrom="paragraph">
                  <wp:posOffset>-515620</wp:posOffset>
                </wp:positionV>
                <wp:extent cx="2768600" cy="384175"/>
                <wp:effectExtent l="0" t="0" r="0" b="0"/>
                <wp:wrapNone/>
                <wp:docPr id="6666646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384175"/>
                        </a:xfrm>
                        <a:prstGeom prst="rect">
                          <a:avLst/>
                        </a:prstGeom>
                        <a:solidFill>
                          <a:srgbClr val="FFFFFF"/>
                        </a:solidFill>
                        <a:ln w="12700">
                          <a:solidFill>
                            <a:schemeClr val="bg1">
                              <a:lumMod val="100000"/>
                              <a:lumOff val="0"/>
                            </a:schemeClr>
                          </a:solidFill>
                          <a:miter lim="800000"/>
                          <a:headEnd/>
                          <a:tailEnd/>
                        </a:ln>
                      </wps:spPr>
                      <wps:txbx>
                        <w:txbxContent>
                          <w:p w14:paraId="76E89169" w14:textId="77777777" w:rsidR="00E01492" w:rsidRPr="006A2835" w:rsidRDefault="00504E53" w:rsidP="006A2835">
                            <w:r w:rsidRPr="00640009">
                              <w:rPr>
                                <w:rFonts w:cs="Arial"/>
                              </w:rPr>
                              <w:t>ΑΡΙΘΜΟΣ ΑΙΤΗΣΗΣ............................</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D927772" id="Rectangle 33" o:spid="_x0000_s1032" style="position:absolute;left:0;text-align:left;margin-left:311.25pt;margin-top:-40.6pt;width:218pt;height:3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" strokecolor="white [3212]" strokeweight="1pt">
                <v:textbox>
                  <w:txbxContent>
                    <w:p w14:paraId="76E89169" w14:textId="77777777" w:rsidR="00E01492" w:rsidRPr="006A2835" w:rsidRDefault="00504E53" w:rsidP="006A2835">
                      <w:r w:rsidRPr="00640009">
                        <w:rPr>
                          <w:rFonts w:cs="Arial"/>
                        </w:rPr>
                        <w:t>ΑΡΙΘΜΟΣ ΑΙΤΗΣΗΣ............................</w:t>
                      </w:r>
                    </w:p>
                  </w:txbxContent>
                </v:textbox>
              </v:rect>
            </w:pict>
          </mc:Fallback>
        </mc:AlternateContent>
      </w:r>
      <w:r w:rsidR="00FE26CC" w:rsidRPr="00FE26CC">
        <w:rPr>
          <w:rFonts w:ascii="Arial" w:hAnsi="Arial" w:cs="Arial"/>
          <w:b/>
          <w:bCs/>
          <w:sz w:val="28"/>
          <w:szCs w:val="28"/>
          <w:lang w:val="el-GR"/>
        </w:rPr>
        <w:t>ΚΑΤΑΛΟΓΟΣ ΔΙΕΝΕΡΓΟΥΜΕΝΟΥ ΟΠΤΙΚΟΥ ΕΛΕΓΧΟΥ ΕΠΙ ΤΩΝ ΑΙΤΗΣΕΩΝ ΑΠΟ ΤΗ ΜΟΝΑΔΑ ΕΦΑΡΜΟΓΗΣ (</w:t>
      </w:r>
      <w:r w:rsidR="006C1F9D" w:rsidRPr="00254064">
        <w:rPr>
          <w:rFonts w:ascii="Arial" w:hAnsi="Arial" w:cs="Arial"/>
          <w:b/>
          <w:bCs/>
          <w:sz w:val="28"/>
          <w:szCs w:val="28"/>
        </w:rPr>
        <w:t>Checklist</w:t>
      </w:r>
      <w:r w:rsidR="00FE26CC" w:rsidRPr="00FE26CC">
        <w:rPr>
          <w:rFonts w:ascii="Arial" w:hAnsi="Arial" w:cs="Arial"/>
          <w:b/>
          <w:bCs/>
          <w:sz w:val="28"/>
          <w:szCs w:val="28"/>
          <w:lang w:val="el-GR"/>
        </w:rPr>
        <w:t>)</w:t>
      </w:r>
    </w:p>
    <w:p w14:paraId="3096620A" w14:textId="77777777" w:rsidR="002E709D" w:rsidRPr="00E35355" w:rsidRDefault="002E709D">
      <w:pPr>
        <w:jc w:val="center"/>
        <w:rPr>
          <w:rFonts w:ascii="Arial" w:hAnsi="Arial" w:cs="Arial"/>
          <w:b/>
          <w:bCs/>
          <w:sz w:val="28"/>
          <w:szCs w:val="28"/>
          <w:lang w:val="el-GR"/>
        </w:rPr>
      </w:pPr>
    </w:p>
    <w:p w14:paraId="143BF700" w14:textId="77777777" w:rsidR="002E709D" w:rsidRDefault="002E709D" w:rsidP="002E709D">
      <w:pPr>
        <w:ind w:left="-567"/>
        <w:rPr>
          <w:rFonts w:ascii="Arial" w:hAnsi="Arial" w:cs="Arial"/>
          <w:b/>
          <w:bCs/>
          <w:sz w:val="28"/>
          <w:szCs w:val="28"/>
          <w:lang w:val="el-GR"/>
        </w:rPr>
      </w:pPr>
    </w:p>
    <w:p w14:paraId="5B7F6B8D" w14:textId="77777777" w:rsidR="002E709D" w:rsidRPr="00E35355" w:rsidRDefault="00504E53" w:rsidP="002E709D">
      <w:pPr>
        <w:spacing w:line="360" w:lineRule="auto"/>
        <w:rPr>
          <w:rFonts w:ascii="Arial" w:hAnsi="Arial" w:cs="Arial"/>
          <w:b/>
          <w:lang w:val="el-GR"/>
        </w:rPr>
      </w:pPr>
      <w:r w:rsidRPr="00B3142F">
        <w:rPr>
          <w:rFonts w:ascii="Arial" w:hAnsi="Arial" w:cs="Arial"/>
          <w:b/>
          <w:lang w:val="el-GR"/>
        </w:rPr>
        <w:t>ΣΤΟΙΧΕΙΑ ΑΠΟ ΤΗΝ ΑΙΤΗΣΗ ΤΟΥ ΔΙΚΑΙΟΥΧΟΥ:</w:t>
      </w:r>
    </w:p>
    <w:p w14:paraId="424DF509" w14:textId="77777777" w:rsidR="002E709D" w:rsidRPr="004C5A9C" w:rsidRDefault="00504E53" w:rsidP="00C62CE3">
      <w:pPr>
        <w:ind w:left="284"/>
        <w:rPr>
          <w:rFonts w:ascii="Arial" w:hAnsi="Arial" w:cs="Arial"/>
          <w:lang w:val="el-GR"/>
        </w:rPr>
      </w:pPr>
      <w:r w:rsidRPr="004C5A9C">
        <w:rPr>
          <w:rFonts w:ascii="Arial" w:hAnsi="Arial" w:cs="Arial"/>
          <w:lang w:val="el-GR"/>
        </w:rPr>
        <w:t xml:space="preserve">Τίτλος </w:t>
      </w:r>
      <w:r w:rsidR="001C7E58">
        <w:rPr>
          <w:rFonts w:ascii="Arial" w:hAnsi="Arial" w:cs="Arial"/>
          <w:lang w:val="el-GR"/>
        </w:rPr>
        <w:t>Έργου</w:t>
      </w:r>
      <w:r w:rsidRPr="004C5A9C">
        <w:rPr>
          <w:rFonts w:ascii="Arial" w:hAnsi="Arial" w:cs="Arial"/>
          <w:lang w:val="el-GR"/>
        </w:rPr>
        <w:t>:</w:t>
      </w:r>
      <w:r>
        <w:rPr>
          <w:rFonts w:ascii="Arial" w:hAnsi="Arial" w:cs="Arial"/>
          <w:lang w:val="el-GR"/>
        </w:rPr>
        <w:t xml:space="preserve"> ……………………………………………………………………………..</w:t>
      </w:r>
      <w:r w:rsidRPr="004C5A9C">
        <w:rPr>
          <w:rFonts w:ascii="Arial" w:hAnsi="Arial" w:cs="Arial"/>
          <w:lang w:val="el-GR"/>
        </w:rPr>
        <w:t>…..</w:t>
      </w:r>
    </w:p>
    <w:p w14:paraId="43BE3AED" w14:textId="77777777" w:rsidR="00C62CE3" w:rsidRDefault="00C62CE3" w:rsidP="00C62CE3">
      <w:pPr>
        <w:ind w:left="284"/>
        <w:rPr>
          <w:rFonts w:ascii="Arial" w:hAnsi="Arial" w:cs="Arial"/>
          <w:lang w:val="el-GR"/>
        </w:rPr>
      </w:pPr>
    </w:p>
    <w:p w14:paraId="73E77C12" w14:textId="77777777" w:rsidR="00C62CE3" w:rsidRPr="00C62CE3" w:rsidRDefault="00504E53" w:rsidP="00C62CE3">
      <w:pPr>
        <w:ind w:left="284"/>
        <w:rPr>
          <w:rFonts w:ascii="Arial" w:hAnsi="Arial" w:cs="Arial"/>
          <w:lang w:val="el-GR"/>
        </w:rPr>
      </w:pPr>
      <w:r w:rsidRPr="004C5A9C">
        <w:rPr>
          <w:rFonts w:ascii="Arial" w:hAnsi="Arial" w:cs="Arial"/>
          <w:lang w:val="el-GR"/>
        </w:rPr>
        <w:t xml:space="preserve">Προϋπολογισμός </w:t>
      </w:r>
      <w:r w:rsidR="001C7E58">
        <w:rPr>
          <w:rFonts w:ascii="Arial" w:hAnsi="Arial" w:cs="Arial"/>
          <w:lang w:val="el-GR"/>
        </w:rPr>
        <w:t>Έργου</w:t>
      </w:r>
      <w:r w:rsidRPr="004C5A9C">
        <w:rPr>
          <w:rFonts w:ascii="Arial" w:hAnsi="Arial" w:cs="Arial"/>
          <w:lang w:val="el-GR"/>
        </w:rPr>
        <w:t xml:space="preserve"> (</w:t>
      </w:r>
      <w:proofErr w:type="spellStart"/>
      <w:r w:rsidRPr="004C5A9C">
        <w:rPr>
          <w:rFonts w:ascii="Arial" w:hAnsi="Arial" w:cs="Arial"/>
          <w:lang w:val="el-GR"/>
        </w:rPr>
        <w:t>συμπ</w:t>
      </w:r>
      <w:proofErr w:type="spellEnd"/>
      <w:r w:rsidRPr="004C5A9C">
        <w:rPr>
          <w:rFonts w:ascii="Arial" w:hAnsi="Arial" w:cs="Arial"/>
          <w:lang w:val="el-GR"/>
        </w:rPr>
        <w:t>. ΦΠΑ)</w:t>
      </w:r>
      <w:r w:rsidRPr="00C62CE3">
        <w:rPr>
          <w:rFonts w:ascii="Arial" w:hAnsi="Arial" w:cs="Arial"/>
          <w:lang w:val="el-GR"/>
        </w:rPr>
        <w:t>:</w:t>
      </w:r>
      <w:r>
        <w:rPr>
          <w:rFonts w:ascii="Arial" w:hAnsi="Arial" w:cs="Arial"/>
          <w:lang w:val="el-GR"/>
        </w:rPr>
        <w:t xml:space="preserve"> </w:t>
      </w:r>
      <w:r w:rsidRPr="00C62CE3">
        <w:rPr>
          <w:rFonts w:ascii="Arial" w:hAnsi="Arial" w:cs="Arial"/>
          <w:lang w:val="el-GR"/>
        </w:rPr>
        <w:t>…………………….…………………</w:t>
      </w:r>
      <w:r>
        <w:rPr>
          <w:rFonts w:ascii="Arial" w:hAnsi="Arial" w:cs="Arial"/>
          <w:lang w:val="el-GR"/>
        </w:rPr>
        <w:t>..</w:t>
      </w:r>
      <w:r w:rsidRPr="00C62CE3">
        <w:rPr>
          <w:rFonts w:ascii="Arial" w:hAnsi="Arial" w:cs="Arial"/>
          <w:lang w:val="el-GR"/>
        </w:rPr>
        <w:t>………….</w:t>
      </w:r>
    </w:p>
    <w:p w14:paraId="128FC6E9" w14:textId="77777777" w:rsidR="00C62CE3" w:rsidRDefault="00C62CE3" w:rsidP="00C62CE3">
      <w:pPr>
        <w:ind w:left="284"/>
        <w:rPr>
          <w:rFonts w:ascii="Arial" w:hAnsi="Arial" w:cs="Arial"/>
          <w:lang w:val="el-GR"/>
        </w:rPr>
      </w:pPr>
    </w:p>
    <w:p w14:paraId="30CEA29A" w14:textId="77777777" w:rsidR="002E709D" w:rsidRPr="004C5A9C" w:rsidRDefault="00504E53" w:rsidP="00C62CE3">
      <w:pPr>
        <w:ind w:left="284"/>
        <w:rPr>
          <w:rFonts w:ascii="Arial" w:hAnsi="Arial" w:cs="Arial"/>
          <w:lang w:val="el-GR"/>
        </w:rPr>
      </w:pPr>
      <w:r w:rsidRPr="004C5A9C">
        <w:rPr>
          <w:rFonts w:ascii="Arial" w:hAnsi="Arial" w:cs="Arial"/>
          <w:lang w:val="el-GR"/>
        </w:rPr>
        <w:t>Δικαιούχος:</w:t>
      </w:r>
      <w:r>
        <w:rPr>
          <w:rFonts w:ascii="Arial" w:hAnsi="Arial" w:cs="Arial"/>
          <w:lang w:val="el-GR"/>
        </w:rPr>
        <w:t xml:space="preserve"> ……………………</w:t>
      </w:r>
      <w:r w:rsidRPr="00C62CE3">
        <w:rPr>
          <w:rFonts w:ascii="Arial" w:hAnsi="Arial" w:cs="Arial"/>
          <w:lang w:val="el-GR"/>
        </w:rPr>
        <w:t>...</w:t>
      </w:r>
      <w:r w:rsidRPr="004C5A9C">
        <w:rPr>
          <w:rFonts w:ascii="Arial" w:hAnsi="Arial" w:cs="Arial"/>
          <w:lang w:val="el-GR"/>
        </w:rPr>
        <w:t>………………………………………………</w:t>
      </w:r>
      <w:r w:rsidR="00C62CE3">
        <w:rPr>
          <w:rFonts w:ascii="Arial" w:hAnsi="Arial" w:cs="Arial"/>
          <w:lang w:val="el-GR"/>
        </w:rPr>
        <w:t>.</w:t>
      </w:r>
      <w:r w:rsidRPr="004C5A9C">
        <w:rPr>
          <w:rFonts w:ascii="Arial" w:hAnsi="Arial" w:cs="Arial"/>
          <w:lang w:val="el-GR"/>
        </w:rPr>
        <w:t>…………….</w:t>
      </w:r>
    </w:p>
    <w:p w14:paraId="0240AC24" w14:textId="77777777" w:rsidR="00C62CE3" w:rsidRDefault="00C62CE3" w:rsidP="00C62CE3">
      <w:pPr>
        <w:ind w:left="284"/>
        <w:rPr>
          <w:rFonts w:ascii="Arial" w:hAnsi="Arial" w:cs="Arial"/>
          <w:lang w:val="el-GR"/>
        </w:rPr>
      </w:pPr>
    </w:p>
    <w:p w14:paraId="06188B6B" w14:textId="77777777" w:rsidR="00C62CE3" w:rsidRPr="004C5A9C" w:rsidRDefault="00504E53" w:rsidP="00C62CE3">
      <w:pPr>
        <w:ind w:left="284"/>
        <w:rPr>
          <w:rFonts w:ascii="Arial" w:hAnsi="Arial" w:cs="Arial"/>
          <w:lang w:val="el-GR"/>
        </w:rPr>
      </w:pPr>
      <w:r>
        <w:rPr>
          <w:rFonts w:ascii="Arial" w:hAnsi="Arial" w:cs="Arial"/>
          <w:lang w:val="el-GR"/>
        </w:rPr>
        <w:t>Πληθυσμός Δήμου / Κοινότητας / Συμπλέγματος</w:t>
      </w:r>
      <w:r w:rsidRPr="004C5A9C">
        <w:rPr>
          <w:rFonts w:ascii="Arial" w:hAnsi="Arial" w:cs="Arial"/>
          <w:lang w:val="el-GR"/>
        </w:rPr>
        <w:t>:</w:t>
      </w:r>
      <w:r>
        <w:rPr>
          <w:rFonts w:ascii="Arial" w:hAnsi="Arial" w:cs="Arial"/>
          <w:lang w:val="el-GR"/>
        </w:rPr>
        <w:t xml:space="preserve"> ……………………</w:t>
      </w:r>
      <w:r w:rsidRPr="00C62CE3">
        <w:rPr>
          <w:rFonts w:ascii="Arial" w:hAnsi="Arial" w:cs="Arial"/>
          <w:lang w:val="el-GR"/>
        </w:rPr>
        <w:t>…</w:t>
      </w:r>
      <w:r>
        <w:rPr>
          <w:rFonts w:ascii="Arial" w:hAnsi="Arial" w:cs="Arial"/>
          <w:lang w:val="el-GR"/>
        </w:rPr>
        <w:t>………………</w:t>
      </w:r>
      <w:r w:rsidRPr="004C5A9C">
        <w:rPr>
          <w:rFonts w:ascii="Arial" w:hAnsi="Arial" w:cs="Arial"/>
          <w:lang w:val="el-GR"/>
        </w:rPr>
        <w:t>…</w:t>
      </w:r>
    </w:p>
    <w:p w14:paraId="76A92D09" w14:textId="77777777" w:rsidR="00C62CE3" w:rsidRDefault="00C62CE3" w:rsidP="00C62CE3">
      <w:pPr>
        <w:ind w:left="284"/>
        <w:rPr>
          <w:rFonts w:ascii="Arial" w:hAnsi="Arial" w:cs="Arial"/>
          <w:lang w:val="el-GR"/>
        </w:rPr>
      </w:pPr>
    </w:p>
    <w:p w14:paraId="5331A6B3" w14:textId="77777777" w:rsidR="002E709D" w:rsidRDefault="00504E53" w:rsidP="00C62CE3">
      <w:pPr>
        <w:ind w:left="284"/>
        <w:rPr>
          <w:rFonts w:ascii="Arial" w:hAnsi="Arial" w:cs="Arial"/>
          <w:lang w:val="el-GR"/>
        </w:rPr>
      </w:pPr>
      <w:r w:rsidRPr="004C5A9C">
        <w:rPr>
          <w:rFonts w:ascii="Arial" w:hAnsi="Arial" w:cs="Arial"/>
          <w:lang w:val="el-GR"/>
        </w:rPr>
        <w:t>Δράση:</w:t>
      </w:r>
      <w:r>
        <w:rPr>
          <w:rFonts w:ascii="Arial" w:hAnsi="Arial" w:cs="Arial"/>
          <w:lang w:val="el-GR"/>
        </w:rPr>
        <w:t xml:space="preserve"> ……………………</w:t>
      </w:r>
      <w:r w:rsidRPr="00C62CE3">
        <w:rPr>
          <w:rFonts w:ascii="Arial" w:hAnsi="Arial" w:cs="Arial"/>
          <w:lang w:val="el-GR"/>
        </w:rPr>
        <w:t>..</w:t>
      </w:r>
      <w:r>
        <w:rPr>
          <w:rFonts w:ascii="Arial" w:hAnsi="Arial" w:cs="Arial"/>
          <w:lang w:val="el-GR"/>
        </w:rPr>
        <w:t>……</w:t>
      </w:r>
      <w:r w:rsidRPr="004C5A9C">
        <w:rPr>
          <w:rFonts w:ascii="Arial" w:hAnsi="Arial" w:cs="Arial"/>
          <w:lang w:val="el-GR"/>
        </w:rPr>
        <w:t>…………………………………………</w:t>
      </w:r>
      <w:r>
        <w:rPr>
          <w:rFonts w:ascii="Arial" w:hAnsi="Arial" w:cs="Arial"/>
          <w:lang w:val="el-GR"/>
        </w:rPr>
        <w:t>.</w:t>
      </w:r>
      <w:r w:rsidRPr="004C5A9C">
        <w:rPr>
          <w:rFonts w:ascii="Arial" w:hAnsi="Arial" w:cs="Arial"/>
          <w:lang w:val="el-GR"/>
        </w:rPr>
        <w:t>…………………</w:t>
      </w:r>
      <w:r w:rsidR="00C62CE3">
        <w:rPr>
          <w:rFonts w:ascii="Arial" w:hAnsi="Arial" w:cs="Arial"/>
          <w:lang w:val="el-GR"/>
        </w:rPr>
        <w:t>.</w:t>
      </w:r>
    </w:p>
    <w:p w14:paraId="32D4F612" w14:textId="77777777" w:rsidR="00C62CE3" w:rsidRDefault="00C62CE3" w:rsidP="00C62CE3">
      <w:pPr>
        <w:ind w:left="284"/>
        <w:rPr>
          <w:rFonts w:ascii="Arial" w:hAnsi="Arial" w:cs="Arial"/>
          <w:lang w:val="el-GR"/>
        </w:rPr>
      </w:pPr>
    </w:p>
    <w:p w14:paraId="2EF0F099" w14:textId="77777777" w:rsidR="00C62CE3" w:rsidRDefault="00504E53" w:rsidP="00C62CE3">
      <w:pPr>
        <w:ind w:left="284"/>
        <w:rPr>
          <w:rFonts w:ascii="Arial" w:hAnsi="Arial" w:cs="Arial"/>
        </w:rPr>
      </w:pPr>
      <w:r>
        <w:rPr>
          <w:rFonts w:ascii="Arial" w:hAnsi="Arial" w:cs="Arial"/>
          <w:lang w:val="el-GR"/>
        </w:rPr>
        <w:t>Παρατηρήσεις</w:t>
      </w:r>
      <w:r>
        <w:rPr>
          <w:rFonts w:ascii="Arial" w:hAnsi="Arial" w:cs="Arial"/>
        </w:rPr>
        <w:t>:</w:t>
      </w:r>
    </w:p>
    <w:p w14:paraId="6C4AF22C" w14:textId="77777777" w:rsidR="00C62CE3" w:rsidRDefault="00504E53" w:rsidP="00C62CE3">
      <w:pPr>
        <w:ind w:left="284"/>
        <w:rPr>
          <w:rFonts w:ascii="Arial" w:hAnsi="Arial" w:cs="Arial"/>
        </w:rPr>
      </w:pPr>
      <w:r>
        <w:rPr>
          <w:rFonts w:ascii="Arial" w:hAnsi="Arial" w:cs="Arial"/>
          <w:lang w:val="el-GR"/>
        </w:rPr>
        <w:t>………</w:t>
      </w:r>
      <w:r w:rsidRPr="00C62CE3">
        <w:rPr>
          <w:rFonts w:ascii="Arial" w:hAnsi="Arial" w:cs="Arial"/>
          <w:lang w:val="el-GR"/>
        </w:rPr>
        <w:t>..</w:t>
      </w:r>
      <w:r>
        <w:rPr>
          <w:rFonts w:ascii="Arial" w:hAnsi="Arial" w:cs="Arial"/>
          <w:lang w:val="el-GR"/>
        </w:rPr>
        <w:t>……</w:t>
      </w:r>
      <w:r w:rsidRPr="004C5A9C">
        <w:rPr>
          <w:rFonts w:ascii="Arial" w:hAnsi="Arial" w:cs="Arial"/>
          <w:lang w:val="el-GR"/>
        </w:rPr>
        <w:t>……</w:t>
      </w:r>
      <w:r>
        <w:rPr>
          <w:rFonts w:ascii="Arial" w:hAnsi="Arial" w:cs="Arial"/>
        </w:rPr>
        <w:t>………………………………………………………………………………</w:t>
      </w:r>
    </w:p>
    <w:p w14:paraId="123984F6" w14:textId="77777777" w:rsidR="00C62CE3" w:rsidRDefault="00504E53" w:rsidP="00C62CE3">
      <w:pPr>
        <w:ind w:left="284"/>
        <w:rPr>
          <w:rFonts w:ascii="Arial" w:hAnsi="Arial" w:cs="Arial"/>
        </w:rPr>
      </w:pPr>
      <w:r>
        <w:rPr>
          <w:rFonts w:ascii="Arial" w:hAnsi="Arial" w:cs="Arial"/>
          <w:lang w:val="el-GR"/>
        </w:rPr>
        <w:t>………</w:t>
      </w:r>
      <w:r w:rsidRPr="00C62CE3">
        <w:rPr>
          <w:rFonts w:ascii="Arial" w:hAnsi="Arial" w:cs="Arial"/>
          <w:lang w:val="el-GR"/>
        </w:rPr>
        <w:t>..</w:t>
      </w:r>
      <w:r>
        <w:rPr>
          <w:rFonts w:ascii="Arial" w:hAnsi="Arial" w:cs="Arial"/>
          <w:lang w:val="el-GR"/>
        </w:rPr>
        <w:t>……</w:t>
      </w:r>
      <w:r w:rsidRPr="004C5A9C">
        <w:rPr>
          <w:rFonts w:ascii="Arial" w:hAnsi="Arial" w:cs="Arial"/>
          <w:lang w:val="el-GR"/>
        </w:rPr>
        <w:t>……</w:t>
      </w:r>
      <w:r>
        <w:rPr>
          <w:rFonts w:ascii="Arial" w:hAnsi="Arial" w:cs="Arial"/>
        </w:rPr>
        <w:t>………………………………………………………………………………</w:t>
      </w:r>
    </w:p>
    <w:p w14:paraId="43AE9853" w14:textId="77777777" w:rsidR="002E709D" w:rsidRDefault="002E709D" w:rsidP="002E709D">
      <w:pPr>
        <w:ind w:left="-567"/>
        <w:rPr>
          <w:rFonts w:ascii="Arial" w:hAnsi="Arial" w:cs="Arial"/>
          <w:b/>
          <w:bCs/>
          <w:sz w:val="28"/>
          <w:szCs w:val="28"/>
          <w:lang w:val="el-GR"/>
        </w:rPr>
      </w:pPr>
    </w:p>
    <w:p w14:paraId="1C168285" w14:textId="77777777" w:rsidR="002E709D" w:rsidRDefault="00504E53" w:rsidP="002E709D">
      <w:pPr>
        <w:ind w:left="-567"/>
        <w:rPr>
          <w:rFonts w:ascii="Arial" w:hAnsi="Arial" w:cs="Arial"/>
          <w:b/>
          <w:bCs/>
          <w:sz w:val="28"/>
          <w:szCs w:val="28"/>
          <w:lang w:val="el-GR"/>
        </w:rPr>
      </w:pPr>
      <w:r>
        <w:rPr>
          <w:rFonts w:ascii="Arial" w:hAnsi="Arial" w:cs="Arial"/>
          <w:b/>
          <w:bCs/>
          <w:sz w:val="28"/>
          <w:szCs w:val="28"/>
          <w:lang w:val="el-GR"/>
        </w:rPr>
        <w:t>ΜΕΡΟΣ Α</w:t>
      </w:r>
    </w:p>
    <w:p w14:paraId="2699DE0B" w14:textId="77777777" w:rsidR="002E709D" w:rsidRDefault="002E709D" w:rsidP="002E709D">
      <w:pPr>
        <w:ind w:left="-567"/>
        <w:rPr>
          <w:rFonts w:ascii="Arial" w:hAnsi="Arial" w:cs="Arial"/>
          <w:b/>
          <w:bCs/>
          <w:sz w:val="28"/>
          <w:szCs w:val="28"/>
          <w:lang w:val="el-GR"/>
        </w:rPr>
      </w:pPr>
    </w:p>
    <w:tbl>
      <w:tblPr>
        <w:tblpPr w:leftFromText="180" w:rightFromText="180" w:vertAnchor="text" w:horzAnchor="margin" w:tblpXSpec="center" w:tblpY="2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6288"/>
        <w:gridCol w:w="698"/>
        <w:gridCol w:w="627"/>
        <w:gridCol w:w="600"/>
        <w:gridCol w:w="1942"/>
      </w:tblGrid>
      <w:tr w:rsidR="0030347E" w14:paraId="3A59F51F" w14:textId="77777777" w:rsidTr="00C62CE3">
        <w:trPr>
          <w:trHeight w:val="567"/>
        </w:trPr>
        <w:tc>
          <w:tcPr>
            <w:tcW w:w="624" w:type="dxa"/>
            <w:tcBorders>
              <w:bottom w:val="single" w:sz="8" w:space="0" w:color="auto"/>
            </w:tcBorders>
            <w:shd w:val="clear" w:color="auto" w:fill="B3B3B3"/>
            <w:vAlign w:val="center"/>
          </w:tcPr>
          <w:p w14:paraId="77E80889" w14:textId="77777777" w:rsidR="00C62CE3" w:rsidRPr="00C62CE3" w:rsidRDefault="00504E53" w:rsidP="00C62CE3">
            <w:pPr>
              <w:tabs>
                <w:tab w:val="center" w:pos="4153"/>
                <w:tab w:val="right" w:pos="8306"/>
              </w:tabs>
              <w:spacing w:before="100" w:beforeAutospacing="1" w:after="100" w:afterAutospacing="1"/>
              <w:rPr>
                <w:rFonts w:ascii="Arial" w:hAnsi="Arial" w:cs="Arial"/>
                <w:b/>
                <w:lang w:val="el-GR"/>
              </w:rPr>
            </w:pPr>
            <w:r w:rsidRPr="00C62CE3">
              <w:rPr>
                <w:rFonts w:ascii="Arial" w:hAnsi="Arial" w:cs="Arial"/>
                <w:b/>
                <w:sz w:val="22"/>
                <w:szCs w:val="22"/>
                <w:lang w:val="el-GR"/>
              </w:rPr>
              <w:t>Α/Α</w:t>
            </w:r>
          </w:p>
        </w:tc>
        <w:tc>
          <w:tcPr>
            <w:tcW w:w="6288" w:type="dxa"/>
            <w:tcBorders>
              <w:bottom w:val="single" w:sz="8" w:space="0" w:color="auto"/>
            </w:tcBorders>
            <w:shd w:val="clear" w:color="auto" w:fill="B3B3B3"/>
            <w:vAlign w:val="center"/>
          </w:tcPr>
          <w:p w14:paraId="1B9C66FC" w14:textId="77777777" w:rsidR="00C62CE3" w:rsidRPr="002D203E" w:rsidRDefault="00504E53" w:rsidP="00C62CE3">
            <w:pPr>
              <w:jc w:val="center"/>
              <w:rPr>
                <w:rFonts w:ascii="Arial" w:hAnsi="Arial" w:cs="Arial"/>
                <w:b/>
                <w:bCs/>
                <w:lang w:val="el-GR"/>
              </w:rPr>
            </w:pPr>
            <w:r w:rsidRPr="00FE26CC">
              <w:rPr>
                <w:rFonts w:ascii="Arial" w:hAnsi="Arial" w:cs="Arial"/>
                <w:b/>
                <w:bCs/>
                <w:sz w:val="22"/>
                <w:szCs w:val="22"/>
                <w:lang w:val="el-GR"/>
              </w:rPr>
              <w:t xml:space="preserve">ΈΛΕΓΧΟΣ </w:t>
            </w:r>
            <w:r w:rsidR="00FB281A">
              <w:rPr>
                <w:rFonts w:ascii="Arial" w:hAnsi="Arial" w:cs="Arial"/>
                <w:b/>
                <w:bCs/>
                <w:sz w:val="22"/>
                <w:szCs w:val="22"/>
                <w:lang w:val="el-GR"/>
              </w:rPr>
              <w:t>ΕΠΙΛΕΞΙΜΟΤΗΤΑΣ</w:t>
            </w:r>
          </w:p>
        </w:tc>
        <w:tc>
          <w:tcPr>
            <w:tcW w:w="698" w:type="dxa"/>
            <w:tcBorders>
              <w:bottom w:val="single" w:sz="8" w:space="0" w:color="auto"/>
            </w:tcBorders>
            <w:shd w:val="clear" w:color="auto" w:fill="B3B3B3"/>
            <w:vAlign w:val="center"/>
          </w:tcPr>
          <w:p w14:paraId="5A2784B9" w14:textId="77777777" w:rsidR="00C62CE3" w:rsidRPr="00C62CE3" w:rsidRDefault="00504E53" w:rsidP="00C62CE3">
            <w:pPr>
              <w:jc w:val="center"/>
              <w:rPr>
                <w:rFonts w:ascii="Arial" w:hAnsi="Arial" w:cs="Arial"/>
                <w:b/>
                <w:bCs/>
                <w:lang w:val="el-GR"/>
              </w:rPr>
            </w:pPr>
            <w:r w:rsidRPr="00C62CE3">
              <w:rPr>
                <w:rFonts w:ascii="Arial" w:hAnsi="Arial" w:cs="Arial"/>
                <w:b/>
                <w:bCs/>
                <w:sz w:val="22"/>
                <w:szCs w:val="22"/>
                <w:lang w:val="el-GR"/>
              </w:rPr>
              <w:t>ΝΑΙ</w:t>
            </w:r>
          </w:p>
        </w:tc>
        <w:tc>
          <w:tcPr>
            <w:tcW w:w="627" w:type="dxa"/>
            <w:tcBorders>
              <w:bottom w:val="single" w:sz="8" w:space="0" w:color="auto"/>
            </w:tcBorders>
            <w:shd w:val="clear" w:color="auto" w:fill="B3B3B3"/>
            <w:vAlign w:val="center"/>
          </w:tcPr>
          <w:p w14:paraId="391B895F" w14:textId="77777777" w:rsidR="00C62CE3" w:rsidRPr="00C62CE3" w:rsidRDefault="00504E53" w:rsidP="00C62CE3">
            <w:pPr>
              <w:jc w:val="center"/>
              <w:rPr>
                <w:rFonts w:ascii="Arial" w:hAnsi="Arial" w:cs="Arial"/>
                <w:b/>
                <w:bCs/>
                <w:lang w:val="el-GR"/>
              </w:rPr>
            </w:pPr>
            <w:r w:rsidRPr="00C62CE3">
              <w:rPr>
                <w:rFonts w:ascii="Arial" w:hAnsi="Arial" w:cs="Arial"/>
                <w:b/>
                <w:bCs/>
                <w:sz w:val="22"/>
                <w:szCs w:val="22"/>
                <w:lang w:val="el-GR"/>
              </w:rPr>
              <w:t>ΟΧΙ</w:t>
            </w:r>
          </w:p>
        </w:tc>
        <w:tc>
          <w:tcPr>
            <w:tcW w:w="600" w:type="dxa"/>
            <w:tcBorders>
              <w:bottom w:val="single" w:sz="8" w:space="0" w:color="auto"/>
            </w:tcBorders>
            <w:shd w:val="clear" w:color="auto" w:fill="B3B3B3"/>
            <w:vAlign w:val="center"/>
          </w:tcPr>
          <w:p w14:paraId="7071C505" w14:textId="77777777" w:rsidR="00C62CE3" w:rsidRPr="00C62CE3" w:rsidRDefault="00504E53" w:rsidP="00C62CE3">
            <w:pPr>
              <w:ind w:left="-44" w:right="-137" w:firstLine="44"/>
              <w:rPr>
                <w:rFonts w:ascii="Arial" w:hAnsi="Arial" w:cs="Arial"/>
                <w:b/>
                <w:bCs/>
                <w:lang w:val="el-GR"/>
              </w:rPr>
            </w:pPr>
            <w:r w:rsidRPr="00C62CE3">
              <w:rPr>
                <w:rFonts w:ascii="Arial" w:hAnsi="Arial" w:cs="Arial"/>
                <w:b/>
                <w:bCs/>
                <w:sz w:val="22"/>
                <w:szCs w:val="22"/>
                <w:lang w:val="el-GR"/>
              </w:rPr>
              <w:t>Δ/Ε</w:t>
            </w:r>
          </w:p>
        </w:tc>
        <w:tc>
          <w:tcPr>
            <w:tcW w:w="1942" w:type="dxa"/>
            <w:tcBorders>
              <w:bottom w:val="single" w:sz="8" w:space="0" w:color="auto"/>
            </w:tcBorders>
            <w:shd w:val="clear" w:color="auto" w:fill="B3B3B3"/>
            <w:vAlign w:val="center"/>
          </w:tcPr>
          <w:p w14:paraId="57A043E8" w14:textId="77777777" w:rsidR="00C62CE3" w:rsidRPr="00C62CE3" w:rsidRDefault="00504E53" w:rsidP="00C62CE3">
            <w:pPr>
              <w:ind w:left="-44" w:right="-137" w:firstLine="44"/>
              <w:rPr>
                <w:rFonts w:ascii="Arial" w:hAnsi="Arial" w:cs="Arial"/>
                <w:b/>
                <w:bCs/>
                <w:lang w:val="el-GR"/>
              </w:rPr>
            </w:pPr>
            <w:r w:rsidRPr="00C62CE3">
              <w:rPr>
                <w:rFonts w:ascii="Arial" w:hAnsi="Arial" w:cs="Arial"/>
                <w:b/>
                <w:bCs/>
                <w:sz w:val="22"/>
                <w:szCs w:val="22"/>
                <w:lang w:val="el-GR"/>
              </w:rPr>
              <w:t>ΠΑΡΑΤΗΡΗΣΕΙΣ</w:t>
            </w:r>
          </w:p>
        </w:tc>
      </w:tr>
      <w:tr w:rsidR="0030347E" w:rsidRPr="005C2674" w14:paraId="6C75DA05" w14:textId="77777777" w:rsidTr="00C62CE3">
        <w:trPr>
          <w:trHeight w:val="674"/>
        </w:trPr>
        <w:tc>
          <w:tcPr>
            <w:tcW w:w="624" w:type="dxa"/>
            <w:vAlign w:val="center"/>
          </w:tcPr>
          <w:p w14:paraId="281D77EF" w14:textId="77777777" w:rsidR="00C62CE3" w:rsidRPr="002E709D" w:rsidRDefault="00504E53" w:rsidP="00C62CE3">
            <w:pPr>
              <w:jc w:val="center"/>
              <w:rPr>
                <w:rFonts w:ascii="Arial" w:hAnsi="Arial" w:cs="Arial"/>
                <w:b/>
                <w:sz w:val="22"/>
                <w:szCs w:val="22"/>
                <w:lang w:val="el-GR"/>
              </w:rPr>
            </w:pPr>
            <w:r>
              <w:rPr>
                <w:rFonts w:ascii="Arial" w:hAnsi="Arial" w:cs="Arial"/>
                <w:b/>
                <w:sz w:val="22"/>
                <w:szCs w:val="22"/>
                <w:lang w:val="el-GR"/>
              </w:rPr>
              <w:t>1.</w:t>
            </w:r>
          </w:p>
        </w:tc>
        <w:tc>
          <w:tcPr>
            <w:tcW w:w="6288" w:type="dxa"/>
            <w:vAlign w:val="center"/>
          </w:tcPr>
          <w:p w14:paraId="0D8EE538" w14:textId="77777777" w:rsidR="00C62CE3" w:rsidRPr="002E709D" w:rsidRDefault="00504E53" w:rsidP="00C62CE3">
            <w:pPr>
              <w:spacing w:line="300" w:lineRule="exact"/>
              <w:rPr>
                <w:rFonts w:ascii="Arial" w:hAnsi="Arial" w:cs="Arial"/>
                <w:sz w:val="22"/>
                <w:szCs w:val="22"/>
                <w:lang w:val="el-GR"/>
              </w:rPr>
            </w:pPr>
            <w:r>
              <w:rPr>
                <w:rFonts w:ascii="Arial" w:hAnsi="Arial" w:cs="Arial"/>
                <w:sz w:val="22"/>
                <w:szCs w:val="22"/>
                <w:lang w:val="el-GR"/>
              </w:rPr>
              <w:t>Η αίτηση υποβάλλεται από Δικαιούχο, σύμφωνα με την παράγραφο 2 του Εγχειριδίου Εφαρμογής Διαδικασιών.</w:t>
            </w:r>
          </w:p>
        </w:tc>
        <w:tc>
          <w:tcPr>
            <w:tcW w:w="698" w:type="dxa"/>
          </w:tcPr>
          <w:p w14:paraId="3DFC3D35" w14:textId="77777777" w:rsidR="00C62CE3" w:rsidRPr="002D203E" w:rsidRDefault="00C62CE3" w:rsidP="00C62CE3">
            <w:pPr>
              <w:rPr>
                <w:rFonts w:ascii="Arial" w:hAnsi="Arial" w:cs="Arial"/>
                <w:lang w:val="el-GR"/>
              </w:rPr>
            </w:pPr>
          </w:p>
        </w:tc>
        <w:tc>
          <w:tcPr>
            <w:tcW w:w="627" w:type="dxa"/>
          </w:tcPr>
          <w:p w14:paraId="10C4E602" w14:textId="77777777" w:rsidR="00C62CE3" w:rsidRPr="002D203E" w:rsidRDefault="00C62CE3" w:rsidP="00C62CE3">
            <w:pPr>
              <w:rPr>
                <w:rFonts w:ascii="Arial" w:hAnsi="Arial" w:cs="Arial"/>
                <w:lang w:val="el-GR"/>
              </w:rPr>
            </w:pPr>
          </w:p>
        </w:tc>
        <w:tc>
          <w:tcPr>
            <w:tcW w:w="600" w:type="dxa"/>
          </w:tcPr>
          <w:p w14:paraId="6CB8A6B4" w14:textId="77777777" w:rsidR="00C62CE3" w:rsidRPr="002D203E" w:rsidRDefault="00C62CE3" w:rsidP="00C62CE3">
            <w:pPr>
              <w:rPr>
                <w:rFonts w:ascii="Arial" w:hAnsi="Arial" w:cs="Arial"/>
                <w:lang w:val="el-GR"/>
              </w:rPr>
            </w:pPr>
          </w:p>
        </w:tc>
        <w:tc>
          <w:tcPr>
            <w:tcW w:w="1942" w:type="dxa"/>
          </w:tcPr>
          <w:p w14:paraId="02E02847" w14:textId="77777777" w:rsidR="00C62CE3" w:rsidRPr="002D203E" w:rsidRDefault="00C62CE3" w:rsidP="00C62CE3">
            <w:pPr>
              <w:ind w:left="-44" w:right="-137" w:firstLine="44"/>
              <w:jc w:val="center"/>
              <w:rPr>
                <w:rFonts w:ascii="Arial" w:hAnsi="Arial" w:cs="Arial"/>
                <w:lang w:val="el-GR"/>
              </w:rPr>
            </w:pPr>
          </w:p>
        </w:tc>
      </w:tr>
      <w:tr w:rsidR="0030347E" w:rsidRPr="005C2674" w14:paraId="5CFD2690" w14:textId="77777777" w:rsidTr="00C62CE3">
        <w:trPr>
          <w:trHeight w:val="674"/>
        </w:trPr>
        <w:tc>
          <w:tcPr>
            <w:tcW w:w="624" w:type="dxa"/>
            <w:vAlign w:val="center"/>
          </w:tcPr>
          <w:p w14:paraId="0039F4CC" w14:textId="77777777" w:rsidR="00C62CE3" w:rsidRPr="00AB34FC" w:rsidRDefault="00504E53" w:rsidP="00C62CE3">
            <w:pPr>
              <w:jc w:val="center"/>
              <w:rPr>
                <w:rFonts w:ascii="Arial" w:hAnsi="Arial" w:cs="Arial"/>
                <w:b/>
              </w:rPr>
            </w:pPr>
            <w:r>
              <w:rPr>
                <w:rFonts w:ascii="Arial" w:hAnsi="Arial" w:cs="Arial"/>
                <w:b/>
                <w:sz w:val="22"/>
                <w:szCs w:val="22"/>
                <w:lang w:val="el-GR"/>
              </w:rPr>
              <w:t>2</w:t>
            </w:r>
            <w:r>
              <w:rPr>
                <w:rFonts w:ascii="Arial" w:hAnsi="Arial" w:cs="Arial"/>
                <w:b/>
                <w:sz w:val="22"/>
                <w:szCs w:val="22"/>
              </w:rPr>
              <w:t>.</w:t>
            </w:r>
          </w:p>
        </w:tc>
        <w:tc>
          <w:tcPr>
            <w:tcW w:w="6288" w:type="dxa"/>
            <w:vAlign w:val="center"/>
          </w:tcPr>
          <w:p w14:paraId="4A70EDC8" w14:textId="77777777" w:rsidR="00C62CE3" w:rsidRPr="00A74382" w:rsidRDefault="00504E53" w:rsidP="00C62CE3">
            <w:pPr>
              <w:spacing w:line="300" w:lineRule="exact"/>
              <w:rPr>
                <w:rFonts w:ascii="Arial" w:hAnsi="Arial" w:cs="Arial"/>
                <w:lang w:val="el-GR"/>
              </w:rPr>
            </w:pPr>
            <w:r>
              <w:rPr>
                <w:rFonts w:ascii="Arial" w:hAnsi="Arial" w:cs="Arial"/>
                <w:sz w:val="22"/>
                <w:szCs w:val="22"/>
                <w:lang w:val="el-GR"/>
              </w:rPr>
              <w:t>Η προτεινόμενη Δράση είναι επιλέξιμη</w:t>
            </w:r>
            <w:r w:rsidRPr="00A74382">
              <w:rPr>
                <w:rFonts w:ascii="Arial" w:hAnsi="Arial" w:cs="Arial"/>
                <w:sz w:val="22"/>
                <w:szCs w:val="22"/>
                <w:lang w:val="el-GR"/>
              </w:rPr>
              <w:t xml:space="preserve"> </w:t>
            </w:r>
            <w:r>
              <w:rPr>
                <w:rFonts w:ascii="Arial" w:hAnsi="Arial" w:cs="Arial"/>
                <w:sz w:val="22"/>
                <w:szCs w:val="22"/>
                <w:lang w:val="el-GR"/>
              </w:rPr>
              <w:t xml:space="preserve">σύμφωνα με τα κριτήρια </w:t>
            </w:r>
            <w:proofErr w:type="spellStart"/>
            <w:r>
              <w:rPr>
                <w:rFonts w:ascii="Arial" w:hAnsi="Arial" w:cs="Arial"/>
                <w:sz w:val="22"/>
                <w:szCs w:val="22"/>
                <w:lang w:val="el-GR"/>
              </w:rPr>
              <w:t>επιλεξιμότητας</w:t>
            </w:r>
            <w:proofErr w:type="spellEnd"/>
            <w:r>
              <w:rPr>
                <w:rFonts w:ascii="Arial" w:hAnsi="Arial" w:cs="Arial"/>
                <w:sz w:val="22"/>
                <w:szCs w:val="22"/>
                <w:lang w:val="el-GR"/>
              </w:rPr>
              <w:t xml:space="preserve"> της Δράσης (Πίνακας Α του  Εγχειριδίου Εφαρμογής Διαδικασιών).</w:t>
            </w:r>
          </w:p>
        </w:tc>
        <w:tc>
          <w:tcPr>
            <w:tcW w:w="698" w:type="dxa"/>
          </w:tcPr>
          <w:p w14:paraId="695EE9EC" w14:textId="77777777" w:rsidR="00C62CE3" w:rsidRPr="002D203E" w:rsidRDefault="00C62CE3" w:rsidP="00C62CE3">
            <w:pPr>
              <w:rPr>
                <w:rFonts w:ascii="Arial" w:hAnsi="Arial" w:cs="Arial"/>
                <w:lang w:val="el-GR"/>
              </w:rPr>
            </w:pPr>
          </w:p>
        </w:tc>
        <w:tc>
          <w:tcPr>
            <w:tcW w:w="627" w:type="dxa"/>
          </w:tcPr>
          <w:p w14:paraId="7940E9E8" w14:textId="77777777" w:rsidR="00C62CE3" w:rsidRPr="002D203E" w:rsidRDefault="00C62CE3" w:rsidP="00C62CE3">
            <w:pPr>
              <w:rPr>
                <w:rFonts w:ascii="Arial" w:hAnsi="Arial" w:cs="Arial"/>
                <w:lang w:val="el-GR"/>
              </w:rPr>
            </w:pPr>
          </w:p>
        </w:tc>
        <w:tc>
          <w:tcPr>
            <w:tcW w:w="600" w:type="dxa"/>
          </w:tcPr>
          <w:p w14:paraId="4A5A6E0E" w14:textId="77777777" w:rsidR="00C62CE3" w:rsidRPr="002D203E" w:rsidRDefault="00C62CE3" w:rsidP="00C62CE3">
            <w:pPr>
              <w:rPr>
                <w:rFonts w:ascii="Arial" w:hAnsi="Arial" w:cs="Arial"/>
                <w:lang w:val="el-GR"/>
              </w:rPr>
            </w:pPr>
          </w:p>
        </w:tc>
        <w:tc>
          <w:tcPr>
            <w:tcW w:w="1942" w:type="dxa"/>
          </w:tcPr>
          <w:p w14:paraId="0A3CE3D5" w14:textId="77777777" w:rsidR="00C62CE3" w:rsidRPr="002D203E" w:rsidRDefault="00C62CE3" w:rsidP="00C62CE3">
            <w:pPr>
              <w:ind w:left="-44" w:right="-137" w:firstLine="44"/>
              <w:jc w:val="center"/>
              <w:rPr>
                <w:rFonts w:ascii="Arial" w:hAnsi="Arial" w:cs="Arial"/>
                <w:lang w:val="el-GR"/>
              </w:rPr>
            </w:pPr>
          </w:p>
        </w:tc>
      </w:tr>
      <w:tr w:rsidR="0030347E" w:rsidRPr="005C2674" w14:paraId="77992F38" w14:textId="77777777" w:rsidTr="00C62CE3">
        <w:trPr>
          <w:trHeight w:val="674"/>
        </w:trPr>
        <w:tc>
          <w:tcPr>
            <w:tcW w:w="624" w:type="dxa"/>
            <w:vAlign w:val="center"/>
          </w:tcPr>
          <w:p w14:paraId="76BD4763" w14:textId="77777777" w:rsidR="00C62CE3" w:rsidRPr="00C91708" w:rsidRDefault="00504E53" w:rsidP="00C62CE3">
            <w:pPr>
              <w:jc w:val="center"/>
              <w:rPr>
                <w:rFonts w:ascii="Arial" w:hAnsi="Arial" w:cs="Arial"/>
                <w:b/>
                <w:lang w:val="el-GR"/>
              </w:rPr>
            </w:pPr>
            <w:r>
              <w:rPr>
                <w:rFonts w:ascii="Arial" w:hAnsi="Arial" w:cs="Arial"/>
                <w:b/>
                <w:sz w:val="22"/>
                <w:szCs w:val="22"/>
              </w:rPr>
              <w:t>3</w:t>
            </w:r>
            <w:r w:rsidRPr="00C91708">
              <w:rPr>
                <w:rFonts w:ascii="Arial" w:hAnsi="Arial" w:cs="Arial"/>
                <w:b/>
                <w:sz w:val="22"/>
                <w:szCs w:val="22"/>
                <w:lang w:val="el-GR"/>
              </w:rPr>
              <w:t>.</w:t>
            </w:r>
          </w:p>
        </w:tc>
        <w:tc>
          <w:tcPr>
            <w:tcW w:w="6288" w:type="dxa"/>
            <w:vAlign w:val="center"/>
          </w:tcPr>
          <w:p w14:paraId="5668A271" w14:textId="77777777" w:rsidR="00C62CE3" w:rsidRPr="002D203E" w:rsidRDefault="00504E53" w:rsidP="00C62CE3">
            <w:pPr>
              <w:spacing w:line="300" w:lineRule="exact"/>
              <w:rPr>
                <w:rFonts w:ascii="Arial" w:hAnsi="Arial" w:cs="Arial"/>
                <w:lang w:val="el-GR"/>
              </w:rPr>
            </w:pPr>
            <w:r>
              <w:rPr>
                <w:rFonts w:ascii="Arial" w:hAnsi="Arial" w:cs="Arial"/>
                <w:sz w:val="22"/>
                <w:szCs w:val="22"/>
                <w:lang w:val="el-GR"/>
              </w:rPr>
              <w:t xml:space="preserve">Η περιοχή στην οποία θα υλοποιηθεί το </w:t>
            </w:r>
            <w:r w:rsidR="001C7E58">
              <w:rPr>
                <w:rFonts w:ascii="Arial" w:hAnsi="Arial" w:cs="Arial"/>
                <w:sz w:val="22"/>
                <w:szCs w:val="22"/>
                <w:lang w:val="el-GR"/>
              </w:rPr>
              <w:t>Έργο</w:t>
            </w:r>
            <w:r>
              <w:rPr>
                <w:rFonts w:ascii="Arial" w:hAnsi="Arial" w:cs="Arial"/>
                <w:sz w:val="22"/>
                <w:szCs w:val="22"/>
                <w:lang w:val="el-GR"/>
              </w:rPr>
              <w:t xml:space="preserve"> είναι επιλέξιμη (σύμφωνα με την παράγραφο 3 και τ</w:t>
            </w:r>
            <w:r w:rsidR="00C941B1">
              <w:rPr>
                <w:rFonts w:ascii="Arial" w:hAnsi="Arial" w:cs="Arial"/>
                <w:sz w:val="22"/>
                <w:szCs w:val="22"/>
                <w:lang w:val="el-GR"/>
              </w:rPr>
              <w:t>α</w:t>
            </w:r>
            <w:r>
              <w:rPr>
                <w:rFonts w:ascii="Arial" w:hAnsi="Arial" w:cs="Arial"/>
                <w:sz w:val="22"/>
                <w:szCs w:val="22"/>
                <w:lang w:val="el-GR"/>
              </w:rPr>
              <w:t xml:space="preserve"> Παρ</w:t>
            </w:r>
            <w:r w:rsidR="00C941B1">
              <w:rPr>
                <w:rFonts w:ascii="Arial" w:hAnsi="Arial" w:cs="Arial"/>
                <w:sz w:val="22"/>
                <w:szCs w:val="22"/>
                <w:lang w:val="el-GR"/>
              </w:rPr>
              <w:t>α</w:t>
            </w:r>
            <w:r>
              <w:rPr>
                <w:rFonts w:ascii="Arial" w:hAnsi="Arial" w:cs="Arial"/>
                <w:sz w:val="22"/>
                <w:szCs w:val="22"/>
                <w:lang w:val="el-GR"/>
              </w:rPr>
              <w:t>ρτ</w:t>
            </w:r>
            <w:r w:rsidR="00C941B1">
              <w:rPr>
                <w:rFonts w:ascii="Arial" w:hAnsi="Arial" w:cs="Arial"/>
                <w:sz w:val="22"/>
                <w:szCs w:val="22"/>
                <w:lang w:val="el-GR"/>
              </w:rPr>
              <w:t>ή</w:t>
            </w:r>
            <w:r>
              <w:rPr>
                <w:rFonts w:ascii="Arial" w:hAnsi="Arial" w:cs="Arial"/>
                <w:sz w:val="22"/>
                <w:szCs w:val="22"/>
                <w:lang w:val="el-GR"/>
              </w:rPr>
              <w:t>μα</w:t>
            </w:r>
            <w:r w:rsidR="00C941B1">
              <w:rPr>
                <w:rFonts w:ascii="Arial" w:hAnsi="Arial" w:cs="Arial"/>
                <w:sz w:val="22"/>
                <w:szCs w:val="22"/>
                <w:lang w:val="el-GR"/>
              </w:rPr>
              <w:t>τα</w:t>
            </w:r>
            <w:r>
              <w:rPr>
                <w:rFonts w:ascii="Arial" w:hAnsi="Arial" w:cs="Arial"/>
                <w:sz w:val="22"/>
                <w:szCs w:val="22"/>
                <w:lang w:val="el-GR"/>
              </w:rPr>
              <w:t xml:space="preserve"> 1</w:t>
            </w:r>
            <w:r w:rsidR="00C941B1">
              <w:rPr>
                <w:rFonts w:ascii="Arial" w:hAnsi="Arial" w:cs="Arial"/>
                <w:sz w:val="22"/>
                <w:szCs w:val="22"/>
                <w:lang w:val="el-GR"/>
              </w:rPr>
              <w:t>Δ και</w:t>
            </w:r>
            <w:r w:rsidR="00C941B1" w:rsidRPr="00061DAD">
              <w:rPr>
                <w:rFonts w:ascii="Arial" w:hAnsi="Arial" w:cs="Arial"/>
                <w:sz w:val="22"/>
                <w:szCs w:val="22"/>
                <w:lang w:val="el-GR"/>
              </w:rPr>
              <w:t xml:space="preserve"> 1</w:t>
            </w:r>
            <w:r w:rsidR="00C941B1">
              <w:rPr>
                <w:rFonts w:ascii="Arial" w:hAnsi="Arial" w:cs="Arial"/>
                <w:sz w:val="22"/>
                <w:szCs w:val="22"/>
                <w:lang w:val="el-GR"/>
              </w:rPr>
              <w:t>Ε</w:t>
            </w:r>
            <w:r>
              <w:rPr>
                <w:rFonts w:ascii="Arial" w:hAnsi="Arial" w:cs="Arial"/>
                <w:sz w:val="22"/>
                <w:szCs w:val="22"/>
                <w:lang w:val="el-GR"/>
              </w:rPr>
              <w:t xml:space="preserve"> του Εγχειριδίου Εφαρμογής Διαδικασιών του Μέτρου</w:t>
            </w:r>
            <w:r w:rsidR="00824E88">
              <w:rPr>
                <w:rFonts w:ascii="Arial" w:hAnsi="Arial" w:cs="Arial"/>
                <w:sz w:val="22"/>
                <w:szCs w:val="22"/>
                <w:lang w:val="el-GR"/>
              </w:rPr>
              <w:t xml:space="preserve"> / </w:t>
            </w:r>
            <w:r w:rsidR="0092319A">
              <w:rPr>
                <w:rFonts w:ascii="Arial" w:hAnsi="Arial" w:cs="Arial"/>
                <w:sz w:val="22"/>
                <w:szCs w:val="22"/>
                <w:lang w:val="el-GR"/>
              </w:rPr>
              <w:t>της Παρέμβασης</w:t>
            </w:r>
            <w:r>
              <w:rPr>
                <w:rFonts w:ascii="Arial" w:hAnsi="Arial" w:cs="Arial"/>
                <w:sz w:val="22"/>
                <w:szCs w:val="22"/>
                <w:lang w:val="el-GR"/>
              </w:rPr>
              <w:t>).</w:t>
            </w:r>
          </w:p>
        </w:tc>
        <w:tc>
          <w:tcPr>
            <w:tcW w:w="698" w:type="dxa"/>
          </w:tcPr>
          <w:p w14:paraId="072C9E19" w14:textId="77777777" w:rsidR="00C62CE3" w:rsidRPr="002D203E" w:rsidRDefault="00C62CE3" w:rsidP="00C62CE3">
            <w:pPr>
              <w:rPr>
                <w:rFonts w:ascii="Arial" w:hAnsi="Arial" w:cs="Arial"/>
                <w:lang w:val="el-GR"/>
              </w:rPr>
            </w:pPr>
          </w:p>
        </w:tc>
        <w:tc>
          <w:tcPr>
            <w:tcW w:w="627" w:type="dxa"/>
          </w:tcPr>
          <w:p w14:paraId="55B9DEC7" w14:textId="77777777" w:rsidR="00C62CE3" w:rsidRPr="002D203E" w:rsidRDefault="00C62CE3" w:rsidP="00C62CE3">
            <w:pPr>
              <w:rPr>
                <w:rFonts w:ascii="Arial" w:hAnsi="Arial" w:cs="Arial"/>
                <w:lang w:val="el-GR"/>
              </w:rPr>
            </w:pPr>
          </w:p>
        </w:tc>
        <w:tc>
          <w:tcPr>
            <w:tcW w:w="600" w:type="dxa"/>
          </w:tcPr>
          <w:p w14:paraId="56A44CE3" w14:textId="77777777" w:rsidR="00C62CE3" w:rsidRPr="002D203E" w:rsidRDefault="00C62CE3" w:rsidP="00C62CE3">
            <w:pPr>
              <w:rPr>
                <w:rFonts w:ascii="Arial" w:hAnsi="Arial" w:cs="Arial"/>
                <w:lang w:val="el-GR"/>
              </w:rPr>
            </w:pPr>
          </w:p>
        </w:tc>
        <w:tc>
          <w:tcPr>
            <w:tcW w:w="1942" w:type="dxa"/>
          </w:tcPr>
          <w:p w14:paraId="78267D13" w14:textId="77777777" w:rsidR="00C62CE3" w:rsidRPr="002D203E" w:rsidRDefault="00C62CE3" w:rsidP="00C62CE3">
            <w:pPr>
              <w:ind w:left="-44" w:right="-137" w:firstLine="44"/>
              <w:jc w:val="center"/>
              <w:rPr>
                <w:rFonts w:ascii="Arial" w:hAnsi="Arial" w:cs="Arial"/>
                <w:lang w:val="el-GR"/>
              </w:rPr>
            </w:pPr>
          </w:p>
        </w:tc>
      </w:tr>
      <w:tr w:rsidR="0030347E" w14:paraId="3575B90F" w14:textId="77777777" w:rsidTr="00C62CE3">
        <w:trPr>
          <w:trHeight w:val="1093"/>
        </w:trPr>
        <w:tc>
          <w:tcPr>
            <w:tcW w:w="624" w:type="dxa"/>
            <w:vAlign w:val="center"/>
          </w:tcPr>
          <w:p w14:paraId="4AB57825" w14:textId="77777777" w:rsidR="00C62CE3" w:rsidRPr="00AB34FC" w:rsidRDefault="00504E53" w:rsidP="00C62CE3">
            <w:pPr>
              <w:jc w:val="center"/>
              <w:rPr>
                <w:rFonts w:ascii="Arial" w:hAnsi="Arial" w:cs="Arial"/>
                <w:b/>
              </w:rPr>
            </w:pPr>
            <w:r>
              <w:rPr>
                <w:rFonts w:ascii="Arial" w:hAnsi="Arial" w:cs="Arial"/>
                <w:b/>
                <w:sz w:val="22"/>
                <w:szCs w:val="22"/>
              </w:rPr>
              <w:t>4</w:t>
            </w:r>
            <w:r w:rsidRPr="00AB34FC">
              <w:rPr>
                <w:rFonts w:ascii="Arial" w:hAnsi="Arial" w:cs="Arial"/>
                <w:b/>
                <w:sz w:val="22"/>
                <w:szCs w:val="22"/>
              </w:rPr>
              <w:t>.</w:t>
            </w:r>
          </w:p>
        </w:tc>
        <w:tc>
          <w:tcPr>
            <w:tcW w:w="6288" w:type="dxa"/>
            <w:vAlign w:val="center"/>
          </w:tcPr>
          <w:p w14:paraId="2ECF0693" w14:textId="77777777" w:rsidR="00C62CE3" w:rsidRPr="002D203E" w:rsidRDefault="00504E53" w:rsidP="00C62CE3">
            <w:pPr>
              <w:spacing w:line="300" w:lineRule="exact"/>
              <w:rPr>
                <w:rFonts w:ascii="Arial" w:hAnsi="Arial" w:cs="Arial"/>
                <w:lang w:val="el-GR"/>
              </w:rPr>
            </w:pPr>
            <w:r>
              <w:rPr>
                <w:rFonts w:ascii="Arial" w:hAnsi="Arial" w:cs="Arial"/>
                <w:sz w:val="22"/>
                <w:szCs w:val="22"/>
                <w:lang w:val="el-GR"/>
              </w:rPr>
              <w:t xml:space="preserve">Ο προϋπολογισμός του </w:t>
            </w:r>
            <w:r w:rsidR="001C7E58">
              <w:rPr>
                <w:rFonts w:ascii="Arial" w:hAnsi="Arial" w:cs="Arial"/>
                <w:sz w:val="22"/>
                <w:szCs w:val="22"/>
                <w:lang w:val="el-GR"/>
              </w:rPr>
              <w:t>Έργου</w:t>
            </w:r>
            <w:r>
              <w:rPr>
                <w:rFonts w:ascii="Arial" w:hAnsi="Arial" w:cs="Arial"/>
                <w:sz w:val="22"/>
                <w:szCs w:val="22"/>
                <w:lang w:val="el-GR"/>
              </w:rPr>
              <w:t xml:space="preserve"> δεν υπερβαίνει </w:t>
            </w:r>
            <w:r w:rsidR="00FB281A">
              <w:rPr>
                <w:rFonts w:ascii="Arial" w:hAnsi="Arial" w:cs="Arial"/>
                <w:sz w:val="22"/>
                <w:szCs w:val="22"/>
                <w:lang w:val="el-GR"/>
              </w:rPr>
              <w:t xml:space="preserve">το ποσό των </w:t>
            </w:r>
            <w:r w:rsidR="00FB281A" w:rsidRPr="007248E3">
              <w:rPr>
                <w:rFonts w:ascii="Arial" w:hAnsi="Arial" w:cs="Arial"/>
                <w:sz w:val="22"/>
                <w:szCs w:val="22"/>
                <w:lang w:val="el-GR"/>
              </w:rPr>
              <w:t>€</w:t>
            </w:r>
            <w:r w:rsidR="00824E88" w:rsidRPr="00061DAD">
              <w:rPr>
                <w:rFonts w:ascii="Arial" w:hAnsi="Arial" w:cs="Arial"/>
                <w:sz w:val="22"/>
                <w:szCs w:val="22"/>
                <w:lang w:val="el-GR"/>
              </w:rPr>
              <w:t>4</w:t>
            </w:r>
            <w:r w:rsidR="00FB281A" w:rsidRPr="007248E3">
              <w:rPr>
                <w:rFonts w:ascii="Arial" w:hAnsi="Arial" w:cs="Arial"/>
                <w:sz w:val="22"/>
                <w:szCs w:val="22"/>
                <w:lang w:val="el-GR"/>
              </w:rPr>
              <w:t>.000.000</w:t>
            </w:r>
            <w:r w:rsidR="007248E3">
              <w:rPr>
                <w:rFonts w:ascii="Arial" w:hAnsi="Arial" w:cs="Arial"/>
                <w:sz w:val="22"/>
                <w:szCs w:val="22"/>
                <w:lang w:val="el-GR"/>
              </w:rPr>
              <w:t xml:space="preserve"> </w:t>
            </w:r>
            <w:r w:rsidR="00F94AE2">
              <w:rPr>
                <w:rFonts w:ascii="Arial" w:hAnsi="Arial" w:cs="Arial"/>
                <w:sz w:val="22"/>
                <w:szCs w:val="22"/>
                <w:lang w:val="el-GR"/>
              </w:rPr>
              <w:t>(</w:t>
            </w:r>
            <w:proofErr w:type="spellStart"/>
            <w:r w:rsidR="00F94AE2">
              <w:rPr>
                <w:rFonts w:ascii="Arial" w:hAnsi="Arial" w:cs="Arial"/>
                <w:sz w:val="22"/>
                <w:szCs w:val="22"/>
                <w:lang w:val="el-GR"/>
              </w:rPr>
              <w:t>συμπ</w:t>
            </w:r>
            <w:proofErr w:type="spellEnd"/>
            <w:r w:rsidR="00F94AE2">
              <w:rPr>
                <w:rFonts w:ascii="Arial" w:hAnsi="Arial" w:cs="Arial"/>
                <w:sz w:val="22"/>
                <w:szCs w:val="22"/>
                <w:lang w:val="el-GR"/>
              </w:rPr>
              <w:t>. ΦΠΑ και τοπικής συνεισφοράς)</w:t>
            </w:r>
          </w:p>
        </w:tc>
        <w:tc>
          <w:tcPr>
            <w:tcW w:w="698" w:type="dxa"/>
            <w:vAlign w:val="center"/>
          </w:tcPr>
          <w:p w14:paraId="573BF4CA" w14:textId="77777777" w:rsidR="00C62CE3" w:rsidRPr="002D203E" w:rsidRDefault="00C62CE3" w:rsidP="00C62CE3">
            <w:pPr>
              <w:rPr>
                <w:rFonts w:ascii="Arial" w:hAnsi="Arial" w:cs="Arial"/>
                <w:lang w:val="el-GR"/>
              </w:rPr>
            </w:pPr>
          </w:p>
        </w:tc>
        <w:tc>
          <w:tcPr>
            <w:tcW w:w="627" w:type="dxa"/>
            <w:vAlign w:val="center"/>
          </w:tcPr>
          <w:p w14:paraId="322ADCD9" w14:textId="77777777" w:rsidR="00C62CE3" w:rsidRPr="002D203E" w:rsidRDefault="00C62CE3" w:rsidP="00C62CE3">
            <w:pPr>
              <w:rPr>
                <w:rFonts w:ascii="Arial" w:hAnsi="Arial" w:cs="Arial"/>
                <w:lang w:val="el-GR"/>
              </w:rPr>
            </w:pPr>
          </w:p>
        </w:tc>
        <w:tc>
          <w:tcPr>
            <w:tcW w:w="600" w:type="dxa"/>
            <w:vAlign w:val="center"/>
          </w:tcPr>
          <w:p w14:paraId="31674727" w14:textId="77777777" w:rsidR="00C62CE3" w:rsidRPr="002D203E" w:rsidRDefault="00C62CE3" w:rsidP="00C62CE3">
            <w:pPr>
              <w:rPr>
                <w:rFonts w:ascii="Arial" w:hAnsi="Arial" w:cs="Arial"/>
                <w:lang w:val="el-GR"/>
              </w:rPr>
            </w:pPr>
          </w:p>
        </w:tc>
        <w:tc>
          <w:tcPr>
            <w:tcW w:w="1942" w:type="dxa"/>
            <w:vAlign w:val="center"/>
          </w:tcPr>
          <w:p w14:paraId="6221603C" w14:textId="77777777" w:rsidR="00C62CE3" w:rsidRPr="002D203E" w:rsidRDefault="00C62CE3" w:rsidP="00C62CE3">
            <w:pPr>
              <w:rPr>
                <w:rFonts w:ascii="Arial" w:hAnsi="Arial" w:cs="Arial"/>
                <w:lang w:val="el-GR"/>
              </w:rPr>
            </w:pPr>
          </w:p>
        </w:tc>
      </w:tr>
      <w:tr w:rsidR="0030347E" w14:paraId="67572B29" w14:textId="77777777" w:rsidTr="006277EB">
        <w:trPr>
          <w:trHeight w:val="905"/>
        </w:trPr>
        <w:tc>
          <w:tcPr>
            <w:tcW w:w="624" w:type="dxa"/>
            <w:vAlign w:val="center"/>
          </w:tcPr>
          <w:p w14:paraId="0049576F" w14:textId="77777777" w:rsidR="00F94AE2" w:rsidRPr="006277EB" w:rsidRDefault="00504E53" w:rsidP="00C62CE3">
            <w:pPr>
              <w:jc w:val="center"/>
              <w:rPr>
                <w:rFonts w:ascii="Arial" w:hAnsi="Arial" w:cs="Arial"/>
                <w:b/>
                <w:sz w:val="22"/>
                <w:szCs w:val="22"/>
                <w:lang w:val="en-GB"/>
              </w:rPr>
            </w:pPr>
            <w:r>
              <w:rPr>
                <w:rFonts w:ascii="Arial" w:hAnsi="Arial" w:cs="Arial"/>
                <w:b/>
                <w:sz w:val="22"/>
                <w:szCs w:val="22"/>
                <w:lang w:val="en-GB"/>
              </w:rPr>
              <w:t>5.</w:t>
            </w:r>
          </w:p>
        </w:tc>
        <w:tc>
          <w:tcPr>
            <w:tcW w:w="6288" w:type="dxa"/>
            <w:vAlign w:val="center"/>
          </w:tcPr>
          <w:p w14:paraId="18ABEEC8" w14:textId="77777777" w:rsidR="00F94AE2" w:rsidRPr="00F94AE2" w:rsidRDefault="00504E53" w:rsidP="00C62CE3">
            <w:pPr>
              <w:spacing w:line="300" w:lineRule="exact"/>
              <w:rPr>
                <w:rFonts w:ascii="Arial" w:hAnsi="Arial" w:cs="Arial"/>
                <w:sz w:val="22"/>
                <w:szCs w:val="22"/>
                <w:lang w:val="el-GR"/>
              </w:rPr>
            </w:pPr>
            <w:r>
              <w:rPr>
                <w:rFonts w:ascii="Arial" w:hAnsi="Arial" w:cs="Arial"/>
                <w:sz w:val="22"/>
                <w:szCs w:val="22"/>
                <w:lang w:val="el-GR"/>
              </w:rPr>
              <w:t xml:space="preserve">Το ελάχιστο ύψος του προϋπολογισμού του </w:t>
            </w:r>
            <w:r w:rsidR="001C7E58">
              <w:rPr>
                <w:rFonts w:ascii="Arial" w:hAnsi="Arial" w:cs="Arial"/>
                <w:sz w:val="22"/>
                <w:szCs w:val="22"/>
                <w:lang w:val="el-GR"/>
              </w:rPr>
              <w:t>έργου</w:t>
            </w:r>
            <w:r>
              <w:rPr>
                <w:rFonts w:ascii="Arial" w:hAnsi="Arial" w:cs="Arial"/>
                <w:sz w:val="22"/>
                <w:szCs w:val="22"/>
                <w:lang w:val="el-GR"/>
              </w:rPr>
              <w:t xml:space="preserve"> είναι €</w:t>
            </w:r>
            <w:r w:rsidR="00FB281A">
              <w:rPr>
                <w:rFonts w:ascii="Arial" w:hAnsi="Arial" w:cs="Arial"/>
                <w:sz w:val="22"/>
                <w:szCs w:val="22"/>
                <w:lang w:val="el-GR"/>
              </w:rPr>
              <w:t>5</w:t>
            </w:r>
            <w:r>
              <w:rPr>
                <w:rFonts w:ascii="Arial" w:hAnsi="Arial" w:cs="Arial"/>
                <w:sz w:val="22"/>
                <w:szCs w:val="22"/>
                <w:lang w:val="el-GR"/>
              </w:rPr>
              <w:t>00.000 (</w:t>
            </w:r>
            <w:proofErr w:type="spellStart"/>
            <w:r>
              <w:rPr>
                <w:rFonts w:ascii="Arial" w:hAnsi="Arial" w:cs="Arial"/>
                <w:sz w:val="22"/>
                <w:szCs w:val="22"/>
                <w:lang w:val="el-GR"/>
              </w:rPr>
              <w:t>συμπ</w:t>
            </w:r>
            <w:proofErr w:type="spellEnd"/>
            <w:r>
              <w:rPr>
                <w:rFonts w:ascii="Arial" w:hAnsi="Arial" w:cs="Arial"/>
                <w:sz w:val="22"/>
                <w:szCs w:val="22"/>
                <w:lang w:val="el-GR"/>
              </w:rPr>
              <w:t>. ΦΠΑ και τοπικής συνεισφοράς).</w:t>
            </w:r>
          </w:p>
        </w:tc>
        <w:tc>
          <w:tcPr>
            <w:tcW w:w="698" w:type="dxa"/>
            <w:vAlign w:val="center"/>
          </w:tcPr>
          <w:p w14:paraId="16F41DA4" w14:textId="77777777" w:rsidR="00F94AE2" w:rsidRPr="002D203E" w:rsidRDefault="00F94AE2" w:rsidP="00C62CE3">
            <w:pPr>
              <w:rPr>
                <w:rFonts w:ascii="Arial" w:hAnsi="Arial" w:cs="Arial"/>
                <w:lang w:val="el-GR"/>
              </w:rPr>
            </w:pPr>
          </w:p>
        </w:tc>
        <w:tc>
          <w:tcPr>
            <w:tcW w:w="627" w:type="dxa"/>
            <w:vAlign w:val="center"/>
          </w:tcPr>
          <w:p w14:paraId="2E21DA27" w14:textId="77777777" w:rsidR="00F94AE2" w:rsidRPr="002D203E" w:rsidRDefault="00F94AE2" w:rsidP="00C62CE3">
            <w:pPr>
              <w:rPr>
                <w:rFonts w:ascii="Arial" w:hAnsi="Arial" w:cs="Arial"/>
                <w:lang w:val="el-GR"/>
              </w:rPr>
            </w:pPr>
          </w:p>
        </w:tc>
        <w:tc>
          <w:tcPr>
            <w:tcW w:w="600" w:type="dxa"/>
            <w:vAlign w:val="center"/>
          </w:tcPr>
          <w:p w14:paraId="63BAD154" w14:textId="77777777" w:rsidR="00F94AE2" w:rsidRPr="002D203E" w:rsidRDefault="00F94AE2" w:rsidP="00C62CE3">
            <w:pPr>
              <w:rPr>
                <w:rFonts w:ascii="Arial" w:hAnsi="Arial" w:cs="Arial"/>
                <w:lang w:val="el-GR"/>
              </w:rPr>
            </w:pPr>
          </w:p>
        </w:tc>
        <w:tc>
          <w:tcPr>
            <w:tcW w:w="1942" w:type="dxa"/>
            <w:vAlign w:val="center"/>
          </w:tcPr>
          <w:p w14:paraId="10FD7AA8" w14:textId="77777777" w:rsidR="00F94AE2" w:rsidRPr="002D203E" w:rsidRDefault="00F94AE2" w:rsidP="00C62CE3">
            <w:pPr>
              <w:rPr>
                <w:rFonts w:ascii="Arial" w:hAnsi="Arial" w:cs="Arial"/>
                <w:lang w:val="el-GR"/>
              </w:rPr>
            </w:pPr>
          </w:p>
        </w:tc>
      </w:tr>
    </w:tbl>
    <w:p w14:paraId="161FC393" w14:textId="77777777" w:rsidR="00C62CE3" w:rsidRDefault="00C62CE3" w:rsidP="00C62CE3">
      <w:pPr>
        <w:ind w:left="284"/>
        <w:rPr>
          <w:rFonts w:ascii="Arial" w:hAnsi="Arial" w:cs="Arial"/>
          <w:lang w:val="el-GR"/>
        </w:rPr>
      </w:pPr>
    </w:p>
    <w:p w14:paraId="5B9EA5A8" w14:textId="77777777" w:rsidR="00C62CE3" w:rsidRPr="00C62CE3" w:rsidRDefault="00504E53" w:rsidP="00C62CE3">
      <w:pPr>
        <w:ind w:left="-567"/>
        <w:rPr>
          <w:rFonts w:ascii="Arial" w:hAnsi="Arial" w:cs="Arial"/>
          <w:lang w:val="el-GR"/>
        </w:rPr>
      </w:pPr>
      <w:r>
        <w:rPr>
          <w:rFonts w:ascii="Arial" w:hAnsi="Arial" w:cs="Arial"/>
          <w:lang w:val="el-GR"/>
        </w:rPr>
        <w:t>Παρατηρήσεις</w:t>
      </w:r>
      <w:r w:rsidRPr="00C62CE3">
        <w:rPr>
          <w:rFonts w:ascii="Arial" w:hAnsi="Arial" w:cs="Arial"/>
          <w:lang w:val="el-GR"/>
        </w:rPr>
        <w:t>:</w:t>
      </w:r>
    </w:p>
    <w:p w14:paraId="70461444" w14:textId="77777777" w:rsidR="00C62CE3" w:rsidRPr="00C62CE3" w:rsidRDefault="00504E53" w:rsidP="00C62CE3">
      <w:pPr>
        <w:ind w:left="-567"/>
        <w:rPr>
          <w:rFonts w:ascii="Arial" w:hAnsi="Arial" w:cs="Arial"/>
          <w:lang w:val="el-GR"/>
        </w:rPr>
      </w:pPr>
      <w:r>
        <w:rPr>
          <w:rFonts w:ascii="Arial" w:hAnsi="Arial" w:cs="Arial"/>
          <w:lang w:val="el-GR"/>
        </w:rPr>
        <w:t>………</w:t>
      </w:r>
      <w:r w:rsidRPr="00C62CE3">
        <w:rPr>
          <w:rFonts w:ascii="Arial" w:hAnsi="Arial" w:cs="Arial"/>
          <w:lang w:val="el-GR"/>
        </w:rPr>
        <w:t>..</w:t>
      </w:r>
      <w:r>
        <w:rPr>
          <w:rFonts w:ascii="Arial" w:hAnsi="Arial" w:cs="Arial"/>
          <w:lang w:val="el-GR"/>
        </w:rPr>
        <w:t>……</w:t>
      </w:r>
      <w:r w:rsidRPr="004C5A9C">
        <w:rPr>
          <w:rFonts w:ascii="Arial" w:hAnsi="Arial" w:cs="Arial"/>
          <w:lang w:val="el-GR"/>
        </w:rPr>
        <w:t>……</w:t>
      </w:r>
      <w:r w:rsidRPr="00C62CE3">
        <w:rPr>
          <w:rFonts w:ascii="Arial" w:hAnsi="Arial" w:cs="Arial"/>
          <w:lang w:val="el-GR"/>
        </w:rPr>
        <w:t>……………………………………………………</w:t>
      </w:r>
      <w:r>
        <w:rPr>
          <w:rFonts w:ascii="Arial" w:hAnsi="Arial" w:cs="Arial"/>
          <w:lang w:val="el-GR"/>
        </w:rPr>
        <w:t>…………</w:t>
      </w:r>
      <w:r w:rsidRPr="00C62CE3">
        <w:rPr>
          <w:rFonts w:ascii="Arial" w:hAnsi="Arial" w:cs="Arial"/>
          <w:lang w:val="el-GR"/>
        </w:rPr>
        <w:t>…………………………</w:t>
      </w:r>
    </w:p>
    <w:p w14:paraId="4B8466AB" w14:textId="77777777" w:rsidR="00C62CE3" w:rsidRDefault="00504E53" w:rsidP="00C62CE3">
      <w:pPr>
        <w:ind w:left="-567"/>
        <w:rPr>
          <w:rFonts w:ascii="Arial" w:hAnsi="Arial" w:cs="Arial"/>
          <w:lang w:val="el-GR"/>
        </w:rPr>
      </w:pPr>
      <w:r>
        <w:rPr>
          <w:rFonts w:ascii="Arial" w:hAnsi="Arial" w:cs="Arial"/>
          <w:lang w:val="el-GR"/>
        </w:rPr>
        <w:t>………</w:t>
      </w:r>
      <w:r w:rsidRPr="00C62CE3">
        <w:rPr>
          <w:rFonts w:ascii="Arial" w:hAnsi="Arial" w:cs="Arial"/>
          <w:lang w:val="el-GR"/>
        </w:rPr>
        <w:t>..</w:t>
      </w:r>
      <w:r>
        <w:rPr>
          <w:rFonts w:ascii="Arial" w:hAnsi="Arial" w:cs="Arial"/>
          <w:lang w:val="el-GR"/>
        </w:rPr>
        <w:t>……</w:t>
      </w:r>
      <w:r w:rsidRPr="004C5A9C">
        <w:rPr>
          <w:rFonts w:ascii="Arial" w:hAnsi="Arial" w:cs="Arial"/>
          <w:lang w:val="el-GR"/>
        </w:rPr>
        <w:t>……</w:t>
      </w:r>
      <w:r w:rsidRPr="00C62CE3">
        <w:rPr>
          <w:rFonts w:ascii="Arial" w:hAnsi="Arial" w:cs="Arial"/>
          <w:lang w:val="el-GR"/>
        </w:rPr>
        <w:t>……………………………………………………</w:t>
      </w:r>
      <w:r>
        <w:rPr>
          <w:rFonts w:ascii="Arial" w:hAnsi="Arial" w:cs="Arial"/>
          <w:lang w:val="el-GR"/>
        </w:rPr>
        <w:t>…………</w:t>
      </w:r>
      <w:r w:rsidRPr="00C62CE3">
        <w:rPr>
          <w:rFonts w:ascii="Arial" w:hAnsi="Arial" w:cs="Arial"/>
          <w:lang w:val="el-GR"/>
        </w:rPr>
        <w:t>…………………………</w:t>
      </w:r>
    </w:p>
    <w:p w14:paraId="3163929A" w14:textId="77777777" w:rsidR="00C62CE3" w:rsidRPr="00C62CE3" w:rsidRDefault="00504E53" w:rsidP="00C62CE3">
      <w:pPr>
        <w:ind w:left="-567"/>
        <w:rPr>
          <w:rFonts w:ascii="Arial" w:hAnsi="Arial" w:cs="Arial"/>
          <w:lang w:val="el-GR"/>
        </w:rPr>
      </w:pPr>
      <w:r>
        <w:rPr>
          <w:rFonts w:ascii="Arial" w:hAnsi="Arial" w:cs="Arial"/>
          <w:lang w:val="el-GR"/>
        </w:rPr>
        <w:t>………</w:t>
      </w:r>
      <w:r w:rsidRPr="00C62CE3">
        <w:rPr>
          <w:rFonts w:ascii="Arial" w:hAnsi="Arial" w:cs="Arial"/>
          <w:lang w:val="el-GR"/>
        </w:rPr>
        <w:t>..</w:t>
      </w:r>
      <w:r>
        <w:rPr>
          <w:rFonts w:ascii="Arial" w:hAnsi="Arial" w:cs="Arial"/>
          <w:lang w:val="el-GR"/>
        </w:rPr>
        <w:t>……</w:t>
      </w:r>
      <w:r w:rsidRPr="004C5A9C">
        <w:rPr>
          <w:rFonts w:ascii="Arial" w:hAnsi="Arial" w:cs="Arial"/>
          <w:lang w:val="el-GR"/>
        </w:rPr>
        <w:t>……</w:t>
      </w:r>
      <w:r w:rsidRPr="00C62CE3">
        <w:rPr>
          <w:rFonts w:ascii="Arial" w:hAnsi="Arial" w:cs="Arial"/>
          <w:lang w:val="el-GR"/>
        </w:rPr>
        <w:t>……………………………………………………</w:t>
      </w:r>
      <w:r>
        <w:rPr>
          <w:rFonts w:ascii="Arial" w:hAnsi="Arial" w:cs="Arial"/>
          <w:lang w:val="el-GR"/>
        </w:rPr>
        <w:t>…………</w:t>
      </w:r>
      <w:r w:rsidRPr="00C62CE3">
        <w:rPr>
          <w:rFonts w:ascii="Arial" w:hAnsi="Arial" w:cs="Arial"/>
          <w:lang w:val="el-GR"/>
        </w:rPr>
        <w:t>…………………………</w:t>
      </w:r>
    </w:p>
    <w:p w14:paraId="53FBE7AD" w14:textId="77777777" w:rsidR="00C62CE3" w:rsidRDefault="00C62CE3" w:rsidP="002E709D">
      <w:pPr>
        <w:ind w:left="-567"/>
        <w:rPr>
          <w:rFonts w:ascii="Arial" w:hAnsi="Arial" w:cs="Arial"/>
          <w:b/>
          <w:bCs/>
          <w:sz w:val="28"/>
          <w:szCs w:val="28"/>
          <w:lang w:val="el-GR"/>
        </w:rPr>
      </w:pPr>
    </w:p>
    <w:p w14:paraId="01F3A780" w14:textId="77777777" w:rsidR="002E709D" w:rsidRPr="00C62CE3" w:rsidRDefault="00504E53" w:rsidP="00C62CE3">
      <w:pPr>
        <w:ind w:left="-567"/>
        <w:jc w:val="both"/>
        <w:rPr>
          <w:rFonts w:ascii="Arial" w:hAnsi="Arial" w:cs="Arial"/>
          <w:b/>
          <w:bCs/>
          <w:i/>
          <w:lang w:val="el-GR"/>
        </w:rPr>
      </w:pPr>
      <w:r w:rsidRPr="00C62CE3">
        <w:rPr>
          <w:rFonts w:ascii="Arial" w:hAnsi="Arial" w:cs="Arial"/>
          <w:b/>
          <w:bCs/>
          <w:i/>
          <w:lang w:val="el-GR"/>
        </w:rPr>
        <w:t>Εάν σε κάποια από τα πιο πάνω σημεία σημειωθεί ΟΧΙ, τότε η αίτηση απορρίπτεται. Σε περίπτωση που σημειωθεί σε όλα τα σημεία ΝΑΙ, τότε συμπληρώνεται το Μέρος Β.</w:t>
      </w:r>
    </w:p>
    <w:p w14:paraId="7B6D9032" w14:textId="77777777" w:rsidR="00C62CE3" w:rsidRDefault="00504E53">
      <w:pPr>
        <w:rPr>
          <w:rFonts w:ascii="Arial" w:hAnsi="Arial" w:cs="Arial"/>
          <w:b/>
          <w:bCs/>
          <w:sz w:val="28"/>
          <w:szCs w:val="28"/>
          <w:lang w:val="el-GR"/>
        </w:rPr>
      </w:pPr>
      <w:r>
        <w:rPr>
          <w:rFonts w:ascii="Arial" w:hAnsi="Arial" w:cs="Arial"/>
          <w:b/>
          <w:bCs/>
          <w:sz w:val="28"/>
          <w:szCs w:val="28"/>
          <w:lang w:val="el-GR"/>
        </w:rPr>
        <w:br w:type="page"/>
      </w:r>
    </w:p>
    <w:p w14:paraId="3541BEEF" w14:textId="77777777" w:rsidR="002E709D" w:rsidRPr="002E709D" w:rsidRDefault="00504E53" w:rsidP="002E709D">
      <w:pPr>
        <w:ind w:left="-567"/>
        <w:rPr>
          <w:rFonts w:ascii="Arial" w:hAnsi="Arial" w:cs="Arial"/>
          <w:b/>
          <w:bCs/>
          <w:sz w:val="28"/>
          <w:szCs w:val="28"/>
          <w:lang w:val="el-GR"/>
        </w:rPr>
      </w:pPr>
      <w:r>
        <w:rPr>
          <w:rFonts w:ascii="Arial" w:hAnsi="Arial" w:cs="Arial"/>
          <w:b/>
          <w:bCs/>
          <w:sz w:val="28"/>
          <w:szCs w:val="28"/>
          <w:lang w:val="el-GR"/>
        </w:rPr>
        <w:lastRenderedPageBreak/>
        <w:t>ΜΕΡΟΣ Β</w:t>
      </w:r>
    </w:p>
    <w:tbl>
      <w:tblPr>
        <w:tblpPr w:leftFromText="180" w:rightFromText="180" w:vertAnchor="text" w:horzAnchor="margin" w:tblpXSpec="center" w:tblpY="78"/>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12"/>
        <w:gridCol w:w="5876"/>
        <w:gridCol w:w="698"/>
        <w:gridCol w:w="627"/>
        <w:gridCol w:w="600"/>
        <w:gridCol w:w="1942"/>
      </w:tblGrid>
      <w:tr w:rsidR="0030347E" w14:paraId="774D463E" w14:textId="77777777" w:rsidTr="00EB04EE">
        <w:trPr>
          <w:trHeight w:val="567"/>
          <w:jc w:val="center"/>
        </w:trPr>
        <w:tc>
          <w:tcPr>
            <w:tcW w:w="624" w:type="dxa"/>
            <w:tcBorders>
              <w:bottom w:val="single" w:sz="8" w:space="0" w:color="auto"/>
            </w:tcBorders>
            <w:shd w:val="clear" w:color="auto" w:fill="B3B3B3"/>
            <w:vAlign w:val="center"/>
          </w:tcPr>
          <w:p w14:paraId="3646AF77" w14:textId="77777777" w:rsidR="00706815" w:rsidRPr="00AB34FC" w:rsidRDefault="00504E53" w:rsidP="00242CB7">
            <w:pPr>
              <w:tabs>
                <w:tab w:val="center" w:pos="4153"/>
                <w:tab w:val="right" w:pos="8306"/>
              </w:tabs>
              <w:spacing w:before="100" w:beforeAutospacing="1" w:after="100" w:afterAutospacing="1"/>
              <w:rPr>
                <w:rFonts w:ascii="Arial" w:hAnsi="Arial" w:cs="Arial"/>
                <w:b/>
                <w:sz w:val="22"/>
                <w:szCs w:val="22"/>
              </w:rPr>
            </w:pPr>
            <w:r w:rsidRPr="00AB34FC">
              <w:rPr>
                <w:rFonts w:ascii="Arial" w:hAnsi="Arial" w:cs="Arial"/>
                <w:b/>
                <w:sz w:val="22"/>
                <w:szCs w:val="22"/>
              </w:rPr>
              <w:t>Α/Α</w:t>
            </w:r>
          </w:p>
        </w:tc>
        <w:tc>
          <w:tcPr>
            <w:tcW w:w="6288" w:type="dxa"/>
            <w:gridSpan w:val="2"/>
            <w:tcBorders>
              <w:bottom w:val="single" w:sz="8" w:space="0" w:color="auto"/>
            </w:tcBorders>
            <w:shd w:val="clear" w:color="auto" w:fill="B3B3B3"/>
            <w:vAlign w:val="center"/>
          </w:tcPr>
          <w:p w14:paraId="50C63D80" w14:textId="77777777" w:rsidR="00706815" w:rsidRPr="002D203E" w:rsidRDefault="00504E53" w:rsidP="00242CB7">
            <w:pPr>
              <w:jc w:val="center"/>
              <w:rPr>
                <w:rFonts w:ascii="Arial" w:hAnsi="Arial" w:cs="Arial"/>
                <w:b/>
                <w:bCs/>
                <w:sz w:val="22"/>
                <w:szCs w:val="22"/>
                <w:lang w:val="el-GR"/>
              </w:rPr>
            </w:pPr>
            <w:r w:rsidRPr="00FE26CC">
              <w:rPr>
                <w:rFonts w:ascii="Arial" w:hAnsi="Arial" w:cs="Arial"/>
                <w:b/>
                <w:bCs/>
                <w:sz w:val="22"/>
                <w:szCs w:val="22"/>
                <w:lang w:val="el-GR"/>
              </w:rPr>
              <w:t>ΈΛΕΓΧΟΣ ΤΗΣ ΑΙΤΗΣΗΣ ΚΑΙ ΤΩΝ ΑΠΑΙΤΟΥΜΕΝΩΝ ΔΙΚΑΙΟΛΟΓΗΤΙΚΩΝ</w:t>
            </w:r>
          </w:p>
        </w:tc>
        <w:tc>
          <w:tcPr>
            <w:tcW w:w="698" w:type="dxa"/>
            <w:tcBorders>
              <w:bottom w:val="single" w:sz="8" w:space="0" w:color="auto"/>
            </w:tcBorders>
            <w:shd w:val="clear" w:color="auto" w:fill="B3B3B3"/>
            <w:vAlign w:val="center"/>
          </w:tcPr>
          <w:p w14:paraId="60322619" w14:textId="77777777" w:rsidR="00706815" w:rsidRPr="00AB34FC" w:rsidRDefault="00504E53" w:rsidP="00242CB7">
            <w:pPr>
              <w:jc w:val="center"/>
              <w:rPr>
                <w:rFonts w:ascii="Arial" w:hAnsi="Arial" w:cs="Arial"/>
                <w:b/>
                <w:bCs/>
                <w:sz w:val="22"/>
                <w:szCs w:val="22"/>
              </w:rPr>
            </w:pPr>
            <w:r w:rsidRPr="00AB34FC">
              <w:rPr>
                <w:rFonts w:ascii="Arial" w:hAnsi="Arial" w:cs="Arial"/>
                <w:b/>
                <w:bCs/>
                <w:sz w:val="22"/>
                <w:szCs w:val="22"/>
              </w:rPr>
              <w:t>ΝΑΙ</w:t>
            </w:r>
          </w:p>
        </w:tc>
        <w:tc>
          <w:tcPr>
            <w:tcW w:w="627" w:type="dxa"/>
            <w:tcBorders>
              <w:bottom w:val="single" w:sz="8" w:space="0" w:color="auto"/>
            </w:tcBorders>
            <w:shd w:val="clear" w:color="auto" w:fill="B3B3B3"/>
            <w:vAlign w:val="center"/>
          </w:tcPr>
          <w:p w14:paraId="7EEC7BAC" w14:textId="77777777" w:rsidR="00706815" w:rsidRPr="00AB34FC" w:rsidRDefault="00504E53" w:rsidP="00242CB7">
            <w:pPr>
              <w:jc w:val="center"/>
              <w:rPr>
                <w:rFonts w:ascii="Arial" w:hAnsi="Arial" w:cs="Arial"/>
                <w:b/>
                <w:bCs/>
                <w:sz w:val="22"/>
                <w:szCs w:val="22"/>
              </w:rPr>
            </w:pPr>
            <w:r w:rsidRPr="00AB34FC">
              <w:rPr>
                <w:rFonts w:ascii="Arial" w:hAnsi="Arial" w:cs="Arial"/>
                <w:b/>
                <w:bCs/>
                <w:sz w:val="22"/>
                <w:szCs w:val="22"/>
              </w:rPr>
              <w:t>ΟΧΙ</w:t>
            </w:r>
          </w:p>
        </w:tc>
        <w:tc>
          <w:tcPr>
            <w:tcW w:w="600" w:type="dxa"/>
            <w:tcBorders>
              <w:bottom w:val="single" w:sz="8" w:space="0" w:color="auto"/>
            </w:tcBorders>
            <w:shd w:val="clear" w:color="auto" w:fill="B3B3B3"/>
            <w:vAlign w:val="center"/>
          </w:tcPr>
          <w:p w14:paraId="51517995" w14:textId="77777777" w:rsidR="00706815" w:rsidRPr="00AB34FC" w:rsidRDefault="00504E53" w:rsidP="00242CB7">
            <w:pPr>
              <w:ind w:left="-44" w:right="-137" w:firstLine="44"/>
              <w:rPr>
                <w:rFonts w:ascii="Arial" w:hAnsi="Arial" w:cs="Arial"/>
                <w:b/>
                <w:bCs/>
                <w:sz w:val="22"/>
                <w:szCs w:val="22"/>
              </w:rPr>
            </w:pPr>
            <w:r w:rsidRPr="00AB34FC">
              <w:rPr>
                <w:rFonts w:ascii="Arial" w:hAnsi="Arial" w:cs="Arial"/>
                <w:b/>
                <w:bCs/>
                <w:sz w:val="22"/>
                <w:szCs w:val="22"/>
              </w:rPr>
              <w:t>Δ/Ε</w:t>
            </w:r>
          </w:p>
        </w:tc>
        <w:tc>
          <w:tcPr>
            <w:tcW w:w="1942" w:type="dxa"/>
            <w:tcBorders>
              <w:bottom w:val="single" w:sz="8" w:space="0" w:color="auto"/>
            </w:tcBorders>
            <w:shd w:val="clear" w:color="auto" w:fill="B3B3B3"/>
            <w:vAlign w:val="center"/>
          </w:tcPr>
          <w:p w14:paraId="3DB22BF6" w14:textId="77777777" w:rsidR="00706815" w:rsidRPr="00AB34FC" w:rsidRDefault="00504E53" w:rsidP="00242CB7">
            <w:pPr>
              <w:ind w:left="-44" w:right="-137" w:firstLine="44"/>
              <w:rPr>
                <w:rFonts w:ascii="Arial" w:hAnsi="Arial" w:cs="Arial"/>
                <w:b/>
                <w:bCs/>
                <w:sz w:val="22"/>
                <w:szCs w:val="22"/>
              </w:rPr>
            </w:pPr>
            <w:r w:rsidRPr="00AB34FC">
              <w:rPr>
                <w:rFonts w:ascii="Arial" w:hAnsi="Arial" w:cs="Arial"/>
                <w:b/>
                <w:bCs/>
                <w:sz w:val="22"/>
                <w:szCs w:val="22"/>
              </w:rPr>
              <w:t>ΠΑΡΑΤΗΡΗΣΕΙΣ</w:t>
            </w:r>
          </w:p>
        </w:tc>
      </w:tr>
      <w:tr w:rsidR="0030347E" w:rsidRPr="005C2674" w14:paraId="6CBDFD1D" w14:textId="77777777" w:rsidTr="00EB04EE">
        <w:trPr>
          <w:trHeight w:val="674"/>
          <w:jc w:val="center"/>
        </w:trPr>
        <w:tc>
          <w:tcPr>
            <w:tcW w:w="624" w:type="dxa"/>
            <w:vAlign w:val="center"/>
          </w:tcPr>
          <w:p w14:paraId="6A8CBC78" w14:textId="77777777" w:rsidR="00706815" w:rsidRPr="00C91708" w:rsidRDefault="00504E53" w:rsidP="00242CB7">
            <w:pPr>
              <w:jc w:val="center"/>
              <w:rPr>
                <w:rFonts w:ascii="Arial" w:hAnsi="Arial" w:cs="Arial"/>
                <w:b/>
                <w:sz w:val="22"/>
                <w:szCs w:val="22"/>
                <w:lang w:val="el-GR"/>
              </w:rPr>
            </w:pPr>
            <w:r>
              <w:rPr>
                <w:rFonts w:ascii="Arial" w:hAnsi="Arial" w:cs="Arial"/>
                <w:b/>
                <w:sz w:val="22"/>
                <w:szCs w:val="22"/>
                <w:lang w:val="el-GR"/>
              </w:rPr>
              <w:t>1</w:t>
            </w:r>
            <w:r w:rsidRPr="00C91708">
              <w:rPr>
                <w:rFonts w:ascii="Arial" w:hAnsi="Arial" w:cs="Arial"/>
                <w:b/>
                <w:sz w:val="22"/>
                <w:szCs w:val="22"/>
                <w:lang w:val="el-GR"/>
              </w:rPr>
              <w:t>.</w:t>
            </w:r>
          </w:p>
        </w:tc>
        <w:tc>
          <w:tcPr>
            <w:tcW w:w="6288" w:type="dxa"/>
            <w:gridSpan w:val="2"/>
            <w:vAlign w:val="center"/>
          </w:tcPr>
          <w:p w14:paraId="342742DA"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Η πρόταση έχει υποβληθεί στα τυποποιημένα έντυπα που προβλέπονται στην πρόσκληση</w:t>
            </w:r>
          </w:p>
        </w:tc>
        <w:tc>
          <w:tcPr>
            <w:tcW w:w="698" w:type="dxa"/>
          </w:tcPr>
          <w:p w14:paraId="613C7751" w14:textId="77777777" w:rsidR="00706815" w:rsidRPr="00461602" w:rsidRDefault="00706815" w:rsidP="00242CB7">
            <w:pPr>
              <w:rPr>
                <w:rFonts w:ascii="Arial" w:hAnsi="Arial" w:cs="Arial"/>
                <w:sz w:val="22"/>
                <w:szCs w:val="22"/>
                <w:lang w:val="el-GR"/>
              </w:rPr>
            </w:pPr>
          </w:p>
        </w:tc>
        <w:tc>
          <w:tcPr>
            <w:tcW w:w="627" w:type="dxa"/>
          </w:tcPr>
          <w:p w14:paraId="67BA3B43" w14:textId="77777777" w:rsidR="00706815" w:rsidRPr="002D203E" w:rsidRDefault="00706815" w:rsidP="00242CB7">
            <w:pPr>
              <w:rPr>
                <w:rFonts w:ascii="Arial" w:hAnsi="Arial" w:cs="Arial"/>
                <w:sz w:val="22"/>
                <w:szCs w:val="22"/>
                <w:lang w:val="el-GR"/>
              </w:rPr>
            </w:pPr>
          </w:p>
        </w:tc>
        <w:tc>
          <w:tcPr>
            <w:tcW w:w="600" w:type="dxa"/>
          </w:tcPr>
          <w:p w14:paraId="6E805533" w14:textId="77777777" w:rsidR="00706815" w:rsidRPr="002D203E" w:rsidRDefault="00706815" w:rsidP="00242CB7">
            <w:pPr>
              <w:rPr>
                <w:rFonts w:ascii="Arial" w:hAnsi="Arial" w:cs="Arial"/>
                <w:sz w:val="22"/>
                <w:szCs w:val="22"/>
                <w:lang w:val="el-GR"/>
              </w:rPr>
            </w:pPr>
          </w:p>
        </w:tc>
        <w:tc>
          <w:tcPr>
            <w:tcW w:w="1942" w:type="dxa"/>
          </w:tcPr>
          <w:p w14:paraId="4C5179E4" w14:textId="77777777" w:rsidR="00706815" w:rsidRPr="002D203E" w:rsidRDefault="00706815" w:rsidP="00242CB7">
            <w:pPr>
              <w:ind w:left="-44" w:right="-137" w:firstLine="44"/>
              <w:jc w:val="center"/>
              <w:rPr>
                <w:rFonts w:ascii="Arial" w:hAnsi="Arial" w:cs="Arial"/>
                <w:sz w:val="22"/>
                <w:szCs w:val="22"/>
                <w:lang w:val="el-GR"/>
              </w:rPr>
            </w:pPr>
          </w:p>
        </w:tc>
      </w:tr>
      <w:tr w:rsidR="0030347E" w:rsidRPr="005C2674" w14:paraId="1AE27FE6" w14:textId="77777777" w:rsidTr="00EB04EE">
        <w:trPr>
          <w:trHeight w:val="567"/>
          <w:jc w:val="center"/>
        </w:trPr>
        <w:tc>
          <w:tcPr>
            <w:tcW w:w="624" w:type="dxa"/>
            <w:vAlign w:val="center"/>
          </w:tcPr>
          <w:p w14:paraId="4FA420D8" w14:textId="77777777" w:rsidR="00706815" w:rsidRPr="00AB34FC" w:rsidRDefault="00504E53" w:rsidP="00242CB7">
            <w:pPr>
              <w:jc w:val="center"/>
              <w:rPr>
                <w:rFonts w:ascii="Arial" w:hAnsi="Arial" w:cs="Arial"/>
                <w:b/>
                <w:sz w:val="22"/>
                <w:szCs w:val="22"/>
              </w:rPr>
            </w:pPr>
            <w:r>
              <w:rPr>
                <w:rFonts w:ascii="Arial" w:hAnsi="Arial" w:cs="Arial"/>
                <w:b/>
                <w:sz w:val="22"/>
                <w:szCs w:val="22"/>
                <w:lang w:val="el-GR"/>
              </w:rPr>
              <w:t>2</w:t>
            </w:r>
            <w:r w:rsidRPr="00AB34FC">
              <w:rPr>
                <w:rFonts w:ascii="Arial" w:hAnsi="Arial" w:cs="Arial"/>
                <w:b/>
                <w:sz w:val="22"/>
                <w:szCs w:val="22"/>
              </w:rPr>
              <w:t>.</w:t>
            </w:r>
          </w:p>
        </w:tc>
        <w:tc>
          <w:tcPr>
            <w:tcW w:w="6288" w:type="dxa"/>
            <w:gridSpan w:val="2"/>
            <w:vAlign w:val="center"/>
          </w:tcPr>
          <w:p w14:paraId="668CDA1B"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Τα τυποποιημένα έντυπα της πρότασης και τα συνοδευτικά έγγραφα είναι συμπληρωμένα και υπογεγραμμένα</w:t>
            </w:r>
          </w:p>
        </w:tc>
        <w:tc>
          <w:tcPr>
            <w:tcW w:w="698" w:type="dxa"/>
            <w:vAlign w:val="center"/>
          </w:tcPr>
          <w:p w14:paraId="44981D44" w14:textId="77777777" w:rsidR="00706815" w:rsidRPr="00461602" w:rsidRDefault="00706815" w:rsidP="00242CB7">
            <w:pPr>
              <w:rPr>
                <w:rFonts w:ascii="Arial" w:hAnsi="Arial" w:cs="Arial"/>
                <w:sz w:val="22"/>
                <w:szCs w:val="22"/>
                <w:lang w:val="el-GR"/>
              </w:rPr>
            </w:pPr>
          </w:p>
        </w:tc>
        <w:tc>
          <w:tcPr>
            <w:tcW w:w="627" w:type="dxa"/>
            <w:vAlign w:val="center"/>
          </w:tcPr>
          <w:p w14:paraId="1AA7A348" w14:textId="77777777" w:rsidR="00706815" w:rsidRPr="002D203E" w:rsidRDefault="00706815" w:rsidP="00242CB7">
            <w:pPr>
              <w:rPr>
                <w:rFonts w:ascii="Arial" w:hAnsi="Arial" w:cs="Arial"/>
                <w:sz w:val="22"/>
                <w:szCs w:val="22"/>
                <w:lang w:val="el-GR"/>
              </w:rPr>
            </w:pPr>
          </w:p>
        </w:tc>
        <w:tc>
          <w:tcPr>
            <w:tcW w:w="600" w:type="dxa"/>
            <w:vAlign w:val="center"/>
          </w:tcPr>
          <w:p w14:paraId="2C2FB203" w14:textId="77777777" w:rsidR="00706815" w:rsidRPr="002D203E" w:rsidRDefault="00706815" w:rsidP="00242CB7">
            <w:pPr>
              <w:rPr>
                <w:rFonts w:ascii="Arial" w:hAnsi="Arial" w:cs="Arial"/>
                <w:sz w:val="22"/>
                <w:szCs w:val="22"/>
                <w:lang w:val="el-GR"/>
              </w:rPr>
            </w:pPr>
          </w:p>
        </w:tc>
        <w:tc>
          <w:tcPr>
            <w:tcW w:w="1942" w:type="dxa"/>
            <w:vAlign w:val="center"/>
          </w:tcPr>
          <w:p w14:paraId="3CCCE10D" w14:textId="77777777" w:rsidR="00706815" w:rsidRPr="002D203E" w:rsidRDefault="00706815" w:rsidP="00242CB7">
            <w:pPr>
              <w:rPr>
                <w:rFonts w:ascii="Arial" w:hAnsi="Arial" w:cs="Arial"/>
                <w:sz w:val="22"/>
                <w:szCs w:val="22"/>
                <w:lang w:val="el-GR"/>
              </w:rPr>
            </w:pPr>
          </w:p>
        </w:tc>
      </w:tr>
      <w:tr w:rsidR="0030347E" w:rsidRPr="005C2674" w14:paraId="7C12C322" w14:textId="77777777" w:rsidTr="00EB04EE">
        <w:trPr>
          <w:trHeight w:val="567"/>
          <w:jc w:val="center"/>
        </w:trPr>
        <w:tc>
          <w:tcPr>
            <w:tcW w:w="624" w:type="dxa"/>
            <w:vAlign w:val="center"/>
          </w:tcPr>
          <w:p w14:paraId="7E515BAA" w14:textId="77777777" w:rsidR="00706815" w:rsidRPr="00AB34FC" w:rsidRDefault="00504E53" w:rsidP="00242CB7">
            <w:pPr>
              <w:jc w:val="center"/>
              <w:rPr>
                <w:rFonts w:ascii="Arial" w:hAnsi="Arial" w:cs="Arial"/>
                <w:b/>
                <w:sz w:val="22"/>
                <w:szCs w:val="22"/>
              </w:rPr>
            </w:pPr>
            <w:r>
              <w:rPr>
                <w:rFonts w:ascii="Arial" w:hAnsi="Arial" w:cs="Arial"/>
                <w:b/>
                <w:sz w:val="22"/>
                <w:szCs w:val="22"/>
                <w:lang w:val="el-GR"/>
              </w:rPr>
              <w:t>3</w:t>
            </w:r>
            <w:r>
              <w:rPr>
                <w:rFonts w:ascii="Arial" w:hAnsi="Arial" w:cs="Arial"/>
                <w:b/>
                <w:sz w:val="22"/>
                <w:szCs w:val="22"/>
              </w:rPr>
              <w:t>.</w:t>
            </w:r>
          </w:p>
        </w:tc>
        <w:tc>
          <w:tcPr>
            <w:tcW w:w="6288" w:type="dxa"/>
            <w:gridSpan w:val="2"/>
            <w:vAlign w:val="center"/>
          </w:tcPr>
          <w:p w14:paraId="1236830B"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Η πρόταση έχει υποβληθεί εντός της </w:t>
            </w:r>
            <w:proofErr w:type="spellStart"/>
            <w:r w:rsidRPr="00461602">
              <w:rPr>
                <w:rFonts w:ascii="Arial" w:hAnsi="Arial" w:cs="Arial"/>
                <w:sz w:val="22"/>
                <w:szCs w:val="22"/>
                <w:lang w:val="el-GR"/>
              </w:rPr>
              <w:t>τεθείσας</w:t>
            </w:r>
            <w:proofErr w:type="spellEnd"/>
            <w:r w:rsidRPr="00461602">
              <w:rPr>
                <w:rFonts w:ascii="Arial" w:hAnsi="Arial" w:cs="Arial"/>
                <w:sz w:val="22"/>
                <w:szCs w:val="22"/>
                <w:lang w:val="el-GR"/>
              </w:rPr>
              <w:t xml:space="preserve"> από την πρόσκληση προθεσμίας</w:t>
            </w:r>
          </w:p>
        </w:tc>
        <w:tc>
          <w:tcPr>
            <w:tcW w:w="698" w:type="dxa"/>
            <w:vAlign w:val="center"/>
          </w:tcPr>
          <w:p w14:paraId="504E0141" w14:textId="77777777" w:rsidR="00706815" w:rsidRPr="00461602" w:rsidRDefault="00706815" w:rsidP="00242CB7">
            <w:pPr>
              <w:rPr>
                <w:rFonts w:ascii="Arial" w:hAnsi="Arial" w:cs="Arial"/>
                <w:sz w:val="22"/>
                <w:szCs w:val="22"/>
                <w:lang w:val="el-GR"/>
              </w:rPr>
            </w:pPr>
          </w:p>
        </w:tc>
        <w:tc>
          <w:tcPr>
            <w:tcW w:w="627" w:type="dxa"/>
            <w:vAlign w:val="center"/>
          </w:tcPr>
          <w:p w14:paraId="5B9306A9" w14:textId="77777777" w:rsidR="00706815" w:rsidRPr="002D203E" w:rsidRDefault="00706815" w:rsidP="00242CB7">
            <w:pPr>
              <w:rPr>
                <w:rFonts w:ascii="Arial" w:hAnsi="Arial" w:cs="Arial"/>
                <w:sz w:val="22"/>
                <w:szCs w:val="22"/>
                <w:lang w:val="el-GR"/>
              </w:rPr>
            </w:pPr>
          </w:p>
        </w:tc>
        <w:tc>
          <w:tcPr>
            <w:tcW w:w="600" w:type="dxa"/>
            <w:vAlign w:val="center"/>
          </w:tcPr>
          <w:p w14:paraId="32735863" w14:textId="77777777" w:rsidR="00706815" w:rsidRPr="002D203E" w:rsidRDefault="00706815" w:rsidP="00242CB7">
            <w:pPr>
              <w:rPr>
                <w:rFonts w:ascii="Arial" w:hAnsi="Arial" w:cs="Arial"/>
                <w:sz w:val="22"/>
                <w:szCs w:val="22"/>
                <w:lang w:val="el-GR"/>
              </w:rPr>
            </w:pPr>
          </w:p>
        </w:tc>
        <w:tc>
          <w:tcPr>
            <w:tcW w:w="1942" w:type="dxa"/>
            <w:vAlign w:val="center"/>
          </w:tcPr>
          <w:p w14:paraId="0E12A363" w14:textId="77777777" w:rsidR="00706815" w:rsidRPr="002D203E" w:rsidRDefault="00706815" w:rsidP="00242CB7">
            <w:pPr>
              <w:rPr>
                <w:rFonts w:ascii="Arial" w:hAnsi="Arial" w:cs="Arial"/>
                <w:sz w:val="22"/>
                <w:szCs w:val="22"/>
                <w:lang w:val="el-GR"/>
              </w:rPr>
            </w:pPr>
          </w:p>
        </w:tc>
      </w:tr>
      <w:tr w:rsidR="0030347E" w:rsidRPr="005C2674" w14:paraId="47FE8417" w14:textId="77777777" w:rsidTr="00EB04EE">
        <w:trPr>
          <w:trHeight w:val="567"/>
          <w:jc w:val="center"/>
        </w:trPr>
        <w:tc>
          <w:tcPr>
            <w:tcW w:w="624" w:type="dxa"/>
            <w:vAlign w:val="center"/>
          </w:tcPr>
          <w:p w14:paraId="76D4FC10" w14:textId="77777777" w:rsidR="00706815" w:rsidRPr="00AB34FC" w:rsidRDefault="00504E53" w:rsidP="00242CB7">
            <w:pPr>
              <w:jc w:val="center"/>
              <w:rPr>
                <w:rFonts w:ascii="Arial" w:hAnsi="Arial" w:cs="Arial"/>
                <w:b/>
                <w:sz w:val="22"/>
                <w:szCs w:val="22"/>
              </w:rPr>
            </w:pPr>
            <w:r>
              <w:rPr>
                <w:rFonts w:ascii="Arial" w:hAnsi="Arial" w:cs="Arial"/>
                <w:b/>
                <w:sz w:val="22"/>
                <w:szCs w:val="22"/>
                <w:lang w:val="el-GR"/>
              </w:rPr>
              <w:t>4</w:t>
            </w:r>
            <w:r w:rsidRPr="00AB34FC">
              <w:rPr>
                <w:rFonts w:ascii="Arial" w:hAnsi="Arial" w:cs="Arial"/>
                <w:b/>
                <w:sz w:val="22"/>
                <w:szCs w:val="22"/>
              </w:rPr>
              <w:t>.</w:t>
            </w:r>
          </w:p>
        </w:tc>
        <w:tc>
          <w:tcPr>
            <w:tcW w:w="6288" w:type="dxa"/>
            <w:gridSpan w:val="2"/>
            <w:vAlign w:val="center"/>
          </w:tcPr>
          <w:p w14:paraId="63D6F6CF"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Η πρόταση περιέχει όλα τα συνοδευτικά έγγραφα που έχουν ζητηθεί από την πρόσκληση </w:t>
            </w:r>
            <w:r w:rsidRPr="00461602">
              <w:rPr>
                <w:rFonts w:ascii="Arial" w:hAnsi="Arial" w:cs="Arial"/>
                <w:i/>
                <w:sz w:val="22"/>
                <w:szCs w:val="22"/>
                <w:lang w:val="el-GR"/>
              </w:rPr>
              <w:t>(όπου εφαρμόζονται)</w:t>
            </w:r>
          </w:p>
        </w:tc>
        <w:tc>
          <w:tcPr>
            <w:tcW w:w="698" w:type="dxa"/>
            <w:vAlign w:val="center"/>
          </w:tcPr>
          <w:p w14:paraId="48C74CEC" w14:textId="77777777" w:rsidR="00706815" w:rsidRPr="00461602" w:rsidRDefault="00706815" w:rsidP="00242CB7">
            <w:pPr>
              <w:rPr>
                <w:rFonts w:ascii="Arial" w:hAnsi="Arial" w:cs="Arial"/>
                <w:sz w:val="22"/>
                <w:szCs w:val="22"/>
                <w:lang w:val="el-GR"/>
              </w:rPr>
            </w:pPr>
          </w:p>
        </w:tc>
        <w:tc>
          <w:tcPr>
            <w:tcW w:w="627" w:type="dxa"/>
            <w:vAlign w:val="center"/>
          </w:tcPr>
          <w:p w14:paraId="20DEDEE4" w14:textId="77777777" w:rsidR="00706815" w:rsidRPr="002D203E" w:rsidRDefault="00706815" w:rsidP="00242CB7">
            <w:pPr>
              <w:rPr>
                <w:rFonts w:ascii="Arial" w:hAnsi="Arial" w:cs="Arial"/>
                <w:sz w:val="22"/>
                <w:szCs w:val="22"/>
                <w:lang w:val="el-GR"/>
              </w:rPr>
            </w:pPr>
          </w:p>
        </w:tc>
        <w:tc>
          <w:tcPr>
            <w:tcW w:w="600" w:type="dxa"/>
            <w:vAlign w:val="center"/>
          </w:tcPr>
          <w:p w14:paraId="21198C8C" w14:textId="77777777" w:rsidR="00706815" w:rsidRPr="002D203E" w:rsidRDefault="00706815" w:rsidP="00242CB7">
            <w:pPr>
              <w:rPr>
                <w:rFonts w:ascii="Arial" w:hAnsi="Arial" w:cs="Arial"/>
                <w:sz w:val="22"/>
                <w:szCs w:val="22"/>
                <w:lang w:val="el-GR"/>
              </w:rPr>
            </w:pPr>
          </w:p>
        </w:tc>
        <w:tc>
          <w:tcPr>
            <w:tcW w:w="1942" w:type="dxa"/>
            <w:vAlign w:val="center"/>
          </w:tcPr>
          <w:p w14:paraId="6C31A7C8" w14:textId="77777777" w:rsidR="00706815" w:rsidRPr="002D203E" w:rsidRDefault="00706815" w:rsidP="00242CB7">
            <w:pPr>
              <w:rPr>
                <w:rFonts w:ascii="Arial" w:hAnsi="Arial" w:cs="Arial"/>
                <w:sz w:val="22"/>
                <w:szCs w:val="22"/>
                <w:lang w:val="el-GR"/>
              </w:rPr>
            </w:pPr>
          </w:p>
        </w:tc>
      </w:tr>
      <w:tr w:rsidR="0030347E" w:rsidRPr="005C2674" w14:paraId="0A66EE79" w14:textId="77777777" w:rsidTr="00EB04EE">
        <w:trPr>
          <w:trHeight w:val="567"/>
          <w:jc w:val="center"/>
        </w:trPr>
        <w:tc>
          <w:tcPr>
            <w:tcW w:w="624" w:type="dxa"/>
          </w:tcPr>
          <w:p w14:paraId="0A1E3782" w14:textId="77777777" w:rsidR="00706815" w:rsidRPr="002D203E" w:rsidRDefault="00706815" w:rsidP="00242CB7">
            <w:pPr>
              <w:ind w:left="360"/>
              <w:rPr>
                <w:rFonts w:ascii="Arial" w:hAnsi="Arial" w:cs="Arial"/>
                <w:sz w:val="22"/>
                <w:szCs w:val="22"/>
                <w:lang w:val="el-GR"/>
              </w:rPr>
            </w:pPr>
          </w:p>
        </w:tc>
        <w:tc>
          <w:tcPr>
            <w:tcW w:w="412" w:type="dxa"/>
            <w:tcBorders>
              <w:right w:val="nil"/>
            </w:tcBorders>
            <w:vAlign w:val="center"/>
          </w:tcPr>
          <w:p w14:paraId="44441ED6"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045FE2D2"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Αποφάσεις Υπουργικού Συμβουλίου </w:t>
            </w:r>
            <w:r w:rsidR="00E307FD" w:rsidRPr="00061DAD">
              <w:rPr>
                <w:rFonts w:ascii="Arial" w:hAnsi="Arial" w:cs="Arial"/>
                <w:sz w:val="22"/>
                <w:szCs w:val="22"/>
                <w:lang w:val="el-GR"/>
              </w:rPr>
              <w:t>(όπου εφαρμόζεται)</w:t>
            </w:r>
            <w:r w:rsidRPr="00061DAD">
              <w:rPr>
                <w:rFonts w:ascii="Arial" w:hAnsi="Arial" w:cs="Arial"/>
                <w:sz w:val="22"/>
                <w:szCs w:val="22"/>
                <w:lang w:val="el-GR"/>
              </w:rPr>
              <w:t>*</w:t>
            </w:r>
          </w:p>
        </w:tc>
        <w:tc>
          <w:tcPr>
            <w:tcW w:w="698" w:type="dxa"/>
            <w:vAlign w:val="center"/>
          </w:tcPr>
          <w:p w14:paraId="6D8D350E" w14:textId="77777777" w:rsidR="00706815" w:rsidRPr="00461602" w:rsidRDefault="00706815" w:rsidP="00242CB7">
            <w:pPr>
              <w:rPr>
                <w:rFonts w:ascii="Arial" w:hAnsi="Arial" w:cs="Arial"/>
                <w:sz w:val="22"/>
                <w:szCs w:val="22"/>
                <w:lang w:val="el-GR"/>
              </w:rPr>
            </w:pPr>
          </w:p>
        </w:tc>
        <w:tc>
          <w:tcPr>
            <w:tcW w:w="627" w:type="dxa"/>
            <w:vAlign w:val="center"/>
          </w:tcPr>
          <w:p w14:paraId="5D393EB7" w14:textId="77777777" w:rsidR="00706815" w:rsidRPr="002D203E" w:rsidRDefault="00706815" w:rsidP="00242CB7">
            <w:pPr>
              <w:rPr>
                <w:rFonts w:ascii="Arial" w:hAnsi="Arial" w:cs="Arial"/>
                <w:sz w:val="22"/>
                <w:szCs w:val="22"/>
                <w:lang w:val="el-GR"/>
              </w:rPr>
            </w:pPr>
          </w:p>
        </w:tc>
        <w:tc>
          <w:tcPr>
            <w:tcW w:w="600" w:type="dxa"/>
            <w:vAlign w:val="center"/>
          </w:tcPr>
          <w:p w14:paraId="7827CA38" w14:textId="77777777" w:rsidR="00706815" w:rsidRPr="002D203E" w:rsidRDefault="00706815" w:rsidP="00242CB7">
            <w:pPr>
              <w:rPr>
                <w:rFonts w:ascii="Arial" w:hAnsi="Arial" w:cs="Arial"/>
                <w:sz w:val="22"/>
                <w:szCs w:val="22"/>
                <w:lang w:val="el-GR"/>
              </w:rPr>
            </w:pPr>
          </w:p>
        </w:tc>
        <w:tc>
          <w:tcPr>
            <w:tcW w:w="1942" w:type="dxa"/>
            <w:vAlign w:val="center"/>
          </w:tcPr>
          <w:p w14:paraId="2985BB15" w14:textId="77777777" w:rsidR="00706815" w:rsidRPr="002D203E" w:rsidRDefault="00706815" w:rsidP="00242CB7">
            <w:pPr>
              <w:rPr>
                <w:rFonts w:ascii="Arial" w:hAnsi="Arial" w:cs="Arial"/>
                <w:sz w:val="22"/>
                <w:szCs w:val="22"/>
                <w:lang w:val="el-GR"/>
              </w:rPr>
            </w:pPr>
          </w:p>
        </w:tc>
      </w:tr>
      <w:tr w:rsidR="0030347E" w:rsidRPr="005C2674" w14:paraId="41B3FDE5" w14:textId="77777777" w:rsidTr="00EB04EE">
        <w:trPr>
          <w:trHeight w:val="567"/>
          <w:jc w:val="center"/>
        </w:trPr>
        <w:tc>
          <w:tcPr>
            <w:tcW w:w="624" w:type="dxa"/>
          </w:tcPr>
          <w:p w14:paraId="29D74344" w14:textId="77777777" w:rsidR="00706815" w:rsidRPr="002D203E" w:rsidRDefault="00706815" w:rsidP="00242CB7">
            <w:pPr>
              <w:ind w:left="360"/>
              <w:rPr>
                <w:rFonts w:ascii="Arial" w:hAnsi="Arial" w:cs="Arial"/>
                <w:sz w:val="22"/>
                <w:szCs w:val="22"/>
                <w:lang w:val="el-GR"/>
              </w:rPr>
            </w:pPr>
          </w:p>
        </w:tc>
        <w:tc>
          <w:tcPr>
            <w:tcW w:w="412" w:type="dxa"/>
            <w:tcBorders>
              <w:right w:val="nil"/>
            </w:tcBorders>
            <w:vAlign w:val="center"/>
          </w:tcPr>
          <w:p w14:paraId="423C6118"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2165A3F2"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Αντίγραφο Πολεοδομικής Άδειας </w:t>
            </w:r>
            <w:r w:rsidR="00E307FD" w:rsidRPr="00061DAD">
              <w:rPr>
                <w:rFonts w:ascii="Arial" w:hAnsi="Arial" w:cs="Arial"/>
                <w:sz w:val="22"/>
                <w:szCs w:val="22"/>
                <w:lang w:val="el-GR"/>
              </w:rPr>
              <w:t xml:space="preserve">/ Συναίνεσης / Έγκρισης </w:t>
            </w:r>
            <w:r w:rsidRPr="00461602">
              <w:rPr>
                <w:rFonts w:ascii="Arial" w:hAnsi="Arial" w:cs="Arial"/>
                <w:sz w:val="22"/>
                <w:szCs w:val="22"/>
                <w:lang w:val="el-GR"/>
              </w:rPr>
              <w:t xml:space="preserve">με τους όρους </w:t>
            </w:r>
            <w:r w:rsidRPr="00061DAD">
              <w:rPr>
                <w:rFonts w:ascii="Arial" w:hAnsi="Arial" w:cs="Arial"/>
                <w:i/>
                <w:sz w:val="22"/>
                <w:szCs w:val="22"/>
                <w:lang w:val="el-GR"/>
              </w:rPr>
              <w:t>*</w:t>
            </w:r>
          </w:p>
        </w:tc>
        <w:tc>
          <w:tcPr>
            <w:tcW w:w="698" w:type="dxa"/>
            <w:vAlign w:val="center"/>
          </w:tcPr>
          <w:p w14:paraId="534F46AA" w14:textId="77777777" w:rsidR="00706815" w:rsidRPr="00461602" w:rsidRDefault="00706815" w:rsidP="00242CB7">
            <w:pPr>
              <w:rPr>
                <w:rFonts w:ascii="Arial" w:hAnsi="Arial" w:cs="Arial"/>
                <w:sz w:val="22"/>
                <w:szCs w:val="22"/>
                <w:lang w:val="el-GR"/>
              </w:rPr>
            </w:pPr>
          </w:p>
        </w:tc>
        <w:tc>
          <w:tcPr>
            <w:tcW w:w="627" w:type="dxa"/>
            <w:vAlign w:val="center"/>
          </w:tcPr>
          <w:p w14:paraId="2356DA1A" w14:textId="77777777" w:rsidR="00706815" w:rsidRPr="002D203E" w:rsidRDefault="00706815" w:rsidP="00242CB7">
            <w:pPr>
              <w:rPr>
                <w:rFonts w:ascii="Arial" w:hAnsi="Arial" w:cs="Arial"/>
                <w:sz w:val="22"/>
                <w:szCs w:val="22"/>
                <w:lang w:val="el-GR"/>
              </w:rPr>
            </w:pPr>
          </w:p>
        </w:tc>
        <w:tc>
          <w:tcPr>
            <w:tcW w:w="600" w:type="dxa"/>
            <w:vAlign w:val="center"/>
          </w:tcPr>
          <w:p w14:paraId="55F9D1F7" w14:textId="77777777" w:rsidR="00706815" w:rsidRPr="002D203E" w:rsidRDefault="00706815" w:rsidP="00242CB7">
            <w:pPr>
              <w:rPr>
                <w:rFonts w:ascii="Arial" w:hAnsi="Arial" w:cs="Arial"/>
                <w:sz w:val="22"/>
                <w:szCs w:val="22"/>
                <w:lang w:val="el-GR"/>
              </w:rPr>
            </w:pPr>
          </w:p>
        </w:tc>
        <w:tc>
          <w:tcPr>
            <w:tcW w:w="1942" w:type="dxa"/>
            <w:vAlign w:val="center"/>
          </w:tcPr>
          <w:p w14:paraId="6BF8C53F" w14:textId="77777777" w:rsidR="00706815" w:rsidRPr="002D203E" w:rsidRDefault="00706815" w:rsidP="00242CB7">
            <w:pPr>
              <w:rPr>
                <w:rFonts w:ascii="Arial" w:hAnsi="Arial" w:cs="Arial"/>
                <w:sz w:val="22"/>
                <w:szCs w:val="22"/>
                <w:lang w:val="el-GR"/>
              </w:rPr>
            </w:pPr>
          </w:p>
        </w:tc>
      </w:tr>
      <w:tr w:rsidR="0030347E" w:rsidRPr="005C2674" w14:paraId="1BBFE523" w14:textId="77777777" w:rsidTr="00EB04EE">
        <w:trPr>
          <w:trHeight w:val="567"/>
          <w:jc w:val="center"/>
        </w:trPr>
        <w:tc>
          <w:tcPr>
            <w:tcW w:w="624" w:type="dxa"/>
          </w:tcPr>
          <w:p w14:paraId="31200559" w14:textId="77777777" w:rsidR="00706815" w:rsidRPr="002D203E" w:rsidRDefault="00706815" w:rsidP="00242CB7">
            <w:pPr>
              <w:ind w:left="360"/>
              <w:rPr>
                <w:rFonts w:ascii="Arial" w:hAnsi="Arial" w:cs="Arial"/>
                <w:sz w:val="22"/>
                <w:szCs w:val="22"/>
                <w:lang w:val="el-GR"/>
              </w:rPr>
            </w:pPr>
          </w:p>
        </w:tc>
        <w:tc>
          <w:tcPr>
            <w:tcW w:w="412" w:type="dxa"/>
            <w:tcBorders>
              <w:right w:val="nil"/>
            </w:tcBorders>
            <w:vAlign w:val="center"/>
          </w:tcPr>
          <w:p w14:paraId="3479E1ED"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42DD1C96"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Αντίγραφο Άδειας οικοδομής </w:t>
            </w:r>
            <w:r w:rsidR="00C941B1">
              <w:rPr>
                <w:rFonts w:ascii="Arial" w:hAnsi="Arial" w:cs="Arial"/>
                <w:sz w:val="22"/>
                <w:szCs w:val="22"/>
                <w:lang w:val="el-GR"/>
              </w:rPr>
              <w:t xml:space="preserve">(όπου απαιτείται) </w:t>
            </w:r>
            <w:r w:rsidRPr="00461602">
              <w:rPr>
                <w:rFonts w:ascii="Arial" w:hAnsi="Arial" w:cs="Arial"/>
                <w:sz w:val="22"/>
                <w:szCs w:val="22"/>
                <w:lang w:val="el-GR"/>
              </w:rPr>
              <w:t xml:space="preserve">με τους όρους </w:t>
            </w:r>
            <w:r w:rsidRPr="00061DAD">
              <w:rPr>
                <w:rFonts w:ascii="Arial" w:hAnsi="Arial" w:cs="Arial"/>
                <w:sz w:val="22"/>
                <w:szCs w:val="22"/>
                <w:lang w:val="el-GR"/>
              </w:rPr>
              <w:t>*</w:t>
            </w:r>
          </w:p>
        </w:tc>
        <w:tc>
          <w:tcPr>
            <w:tcW w:w="698" w:type="dxa"/>
            <w:vAlign w:val="center"/>
          </w:tcPr>
          <w:p w14:paraId="379E7804" w14:textId="77777777" w:rsidR="00706815" w:rsidRPr="00461602" w:rsidRDefault="00706815" w:rsidP="00242CB7">
            <w:pPr>
              <w:rPr>
                <w:rFonts w:ascii="Arial" w:hAnsi="Arial" w:cs="Arial"/>
                <w:sz w:val="22"/>
                <w:szCs w:val="22"/>
                <w:lang w:val="el-GR"/>
              </w:rPr>
            </w:pPr>
          </w:p>
        </w:tc>
        <w:tc>
          <w:tcPr>
            <w:tcW w:w="627" w:type="dxa"/>
            <w:vAlign w:val="center"/>
          </w:tcPr>
          <w:p w14:paraId="556EFCE8" w14:textId="77777777" w:rsidR="00706815" w:rsidRPr="002D203E" w:rsidRDefault="00706815" w:rsidP="00242CB7">
            <w:pPr>
              <w:rPr>
                <w:rFonts w:ascii="Arial" w:hAnsi="Arial" w:cs="Arial"/>
                <w:sz w:val="22"/>
                <w:szCs w:val="22"/>
                <w:lang w:val="el-GR"/>
              </w:rPr>
            </w:pPr>
          </w:p>
        </w:tc>
        <w:tc>
          <w:tcPr>
            <w:tcW w:w="600" w:type="dxa"/>
            <w:vAlign w:val="center"/>
          </w:tcPr>
          <w:p w14:paraId="1DE926C0" w14:textId="77777777" w:rsidR="00706815" w:rsidRPr="002D203E" w:rsidRDefault="00706815" w:rsidP="00242CB7">
            <w:pPr>
              <w:rPr>
                <w:rFonts w:ascii="Arial" w:hAnsi="Arial" w:cs="Arial"/>
                <w:sz w:val="22"/>
                <w:szCs w:val="22"/>
                <w:lang w:val="el-GR"/>
              </w:rPr>
            </w:pPr>
          </w:p>
        </w:tc>
        <w:tc>
          <w:tcPr>
            <w:tcW w:w="1942" w:type="dxa"/>
            <w:vAlign w:val="center"/>
          </w:tcPr>
          <w:p w14:paraId="14805EC2" w14:textId="77777777" w:rsidR="00706815" w:rsidRPr="002D203E" w:rsidRDefault="00706815" w:rsidP="00242CB7">
            <w:pPr>
              <w:rPr>
                <w:rFonts w:ascii="Arial" w:hAnsi="Arial" w:cs="Arial"/>
                <w:sz w:val="22"/>
                <w:szCs w:val="22"/>
                <w:lang w:val="el-GR"/>
              </w:rPr>
            </w:pPr>
          </w:p>
        </w:tc>
      </w:tr>
      <w:tr w:rsidR="0030347E" w:rsidRPr="005C2674" w14:paraId="424330A5" w14:textId="77777777" w:rsidTr="00EB04EE">
        <w:trPr>
          <w:trHeight w:val="567"/>
          <w:jc w:val="center"/>
        </w:trPr>
        <w:tc>
          <w:tcPr>
            <w:tcW w:w="624" w:type="dxa"/>
          </w:tcPr>
          <w:p w14:paraId="2BC62D15" w14:textId="77777777" w:rsidR="00E307FD" w:rsidRPr="002D203E" w:rsidRDefault="00E307FD" w:rsidP="00242CB7">
            <w:pPr>
              <w:ind w:left="360"/>
              <w:rPr>
                <w:rFonts w:ascii="Arial" w:hAnsi="Arial" w:cs="Arial"/>
                <w:sz w:val="22"/>
                <w:szCs w:val="22"/>
                <w:lang w:val="el-GR"/>
              </w:rPr>
            </w:pPr>
          </w:p>
        </w:tc>
        <w:tc>
          <w:tcPr>
            <w:tcW w:w="412" w:type="dxa"/>
            <w:tcBorders>
              <w:right w:val="nil"/>
            </w:tcBorders>
            <w:vAlign w:val="center"/>
          </w:tcPr>
          <w:p w14:paraId="6CBC4F66" w14:textId="77777777" w:rsidR="00E307FD" w:rsidRPr="002D203E" w:rsidRDefault="00E307FD"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0F3EF4EB" w14:textId="77777777" w:rsidR="00E307FD"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Αντίγραφο </w:t>
            </w:r>
            <w:r>
              <w:rPr>
                <w:rFonts w:ascii="Arial" w:hAnsi="Arial" w:cs="Arial"/>
                <w:sz w:val="22"/>
                <w:szCs w:val="22"/>
                <w:lang w:val="el-GR"/>
              </w:rPr>
              <w:t>σ</w:t>
            </w:r>
            <w:r w:rsidRPr="00061DAD">
              <w:rPr>
                <w:rFonts w:ascii="Arial" w:hAnsi="Arial" w:cs="Arial"/>
                <w:sz w:val="22"/>
                <w:szCs w:val="22"/>
                <w:lang w:val="el-GR"/>
              </w:rPr>
              <w:t>υγκαταθέσε</w:t>
            </w:r>
            <w:r>
              <w:rPr>
                <w:rFonts w:ascii="Arial" w:hAnsi="Arial" w:cs="Arial"/>
                <w:sz w:val="22"/>
                <w:szCs w:val="22"/>
                <w:lang w:val="el-GR"/>
              </w:rPr>
              <w:t>ων</w:t>
            </w:r>
            <w:r w:rsidRPr="00061DAD">
              <w:rPr>
                <w:rFonts w:ascii="Arial" w:hAnsi="Arial" w:cs="Arial"/>
                <w:sz w:val="22"/>
                <w:szCs w:val="22"/>
                <w:lang w:val="el-GR"/>
              </w:rPr>
              <w:t xml:space="preserve"> ιδιοκτητών ιδιωτικών κτιρίων στις περιπτώσεις που το </w:t>
            </w:r>
            <w:r w:rsidR="001C7E58">
              <w:rPr>
                <w:rFonts w:ascii="Arial" w:hAnsi="Arial" w:cs="Arial"/>
                <w:sz w:val="22"/>
                <w:szCs w:val="22"/>
                <w:lang w:val="el-GR"/>
              </w:rPr>
              <w:t>έργο</w:t>
            </w:r>
            <w:r w:rsidRPr="00061DAD">
              <w:rPr>
                <w:rFonts w:ascii="Arial" w:hAnsi="Arial" w:cs="Arial"/>
                <w:sz w:val="22"/>
                <w:szCs w:val="22"/>
                <w:lang w:val="el-GR"/>
              </w:rPr>
              <w:t xml:space="preserve"> περιλαμβάνει την αποκατάσταση /συντήρηση όψεων σε κτίρια</w:t>
            </w:r>
          </w:p>
        </w:tc>
        <w:tc>
          <w:tcPr>
            <w:tcW w:w="698" w:type="dxa"/>
            <w:vAlign w:val="center"/>
          </w:tcPr>
          <w:p w14:paraId="7D468E65" w14:textId="77777777" w:rsidR="00E307FD" w:rsidRPr="00461602" w:rsidRDefault="00E307FD" w:rsidP="00242CB7">
            <w:pPr>
              <w:rPr>
                <w:rFonts w:ascii="Arial" w:hAnsi="Arial" w:cs="Arial"/>
                <w:sz w:val="22"/>
                <w:szCs w:val="22"/>
                <w:lang w:val="el-GR"/>
              </w:rPr>
            </w:pPr>
          </w:p>
        </w:tc>
        <w:tc>
          <w:tcPr>
            <w:tcW w:w="627" w:type="dxa"/>
            <w:vAlign w:val="center"/>
          </w:tcPr>
          <w:p w14:paraId="16D1AD48" w14:textId="77777777" w:rsidR="00E307FD" w:rsidRPr="002D203E" w:rsidRDefault="00E307FD" w:rsidP="00242CB7">
            <w:pPr>
              <w:rPr>
                <w:rFonts w:ascii="Arial" w:hAnsi="Arial" w:cs="Arial"/>
                <w:sz w:val="22"/>
                <w:szCs w:val="22"/>
                <w:lang w:val="el-GR"/>
              </w:rPr>
            </w:pPr>
          </w:p>
        </w:tc>
        <w:tc>
          <w:tcPr>
            <w:tcW w:w="600" w:type="dxa"/>
            <w:vAlign w:val="center"/>
          </w:tcPr>
          <w:p w14:paraId="04F16EEA" w14:textId="77777777" w:rsidR="00E307FD" w:rsidRPr="002D203E" w:rsidRDefault="00E307FD" w:rsidP="00242CB7">
            <w:pPr>
              <w:rPr>
                <w:rFonts w:ascii="Arial" w:hAnsi="Arial" w:cs="Arial"/>
                <w:sz w:val="22"/>
                <w:szCs w:val="22"/>
                <w:lang w:val="el-GR"/>
              </w:rPr>
            </w:pPr>
          </w:p>
        </w:tc>
        <w:tc>
          <w:tcPr>
            <w:tcW w:w="1942" w:type="dxa"/>
            <w:vAlign w:val="center"/>
          </w:tcPr>
          <w:p w14:paraId="3D38AC9F" w14:textId="77777777" w:rsidR="00E307FD" w:rsidRPr="002D203E" w:rsidRDefault="00E307FD" w:rsidP="00242CB7">
            <w:pPr>
              <w:rPr>
                <w:rFonts w:ascii="Arial" w:hAnsi="Arial" w:cs="Arial"/>
                <w:sz w:val="22"/>
                <w:szCs w:val="22"/>
                <w:lang w:val="el-GR"/>
              </w:rPr>
            </w:pPr>
          </w:p>
        </w:tc>
      </w:tr>
      <w:tr w:rsidR="0030347E" w14:paraId="614CCDE1" w14:textId="77777777" w:rsidTr="00EB04EE">
        <w:trPr>
          <w:trHeight w:val="567"/>
          <w:jc w:val="center"/>
        </w:trPr>
        <w:tc>
          <w:tcPr>
            <w:tcW w:w="624" w:type="dxa"/>
          </w:tcPr>
          <w:p w14:paraId="26ADFE76" w14:textId="77777777" w:rsidR="00706815" w:rsidRPr="002D203E" w:rsidRDefault="00706815" w:rsidP="00242CB7">
            <w:pPr>
              <w:ind w:left="360"/>
              <w:rPr>
                <w:rFonts w:ascii="Arial" w:hAnsi="Arial" w:cs="Arial"/>
                <w:sz w:val="22"/>
                <w:szCs w:val="22"/>
                <w:lang w:val="el-GR"/>
              </w:rPr>
            </w:pPr>
          </w:p>
        </w:tc>
        <w:tc>
          <w:tcPr>
            <w:tcW w:w="412" w:type="dxa"/>
            <w:tcBorders>
              <w:right w:val="nil"/>
            </w:tcBorders>
            <w:vAlign w:val="center"/>
          </w:tcPr>
          <w:p w14:paraId="7C07CA82"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51F0CEAB" w14:textId="77777777" w:rsidR="00706815" w:rsidRPr="00061DAD" w:rsidRDefault="00504E53" w:rsidP="00056C7B">
            <w:pPr>
              <w:spacing w:line="300" w:lineRule="exact"/>
              <w:rPr>
                <w:rFonts w:ascii="Arial" w:hAnsi="Arial" w:cs="Arial"/>
                <w:sz w:val="22"/>
                <w:szCs w:val="22"/>
                <w:lang w:val="el-GR"/>
              </w:rPr>
            </w:pPr>
            <w:r>
              <w:rPr>
                <w:rFonts w:ascii="Arial" w:hAnsi="Arial" w:cs="Arial"/>
                <w:sz w:val="22"/>
                <w:szCs w:val="22"/>
                <w:lang w:val="el-GR"/>
              </w:rPr>
              <w:t>Αντίγραφο ε</w:t>
            </w:r>
            <w:r w:rsidR="00FE26CC" w:rsidRPr="00461602">
              <w:rPr>
                <w:rFonts w:ascii="Arial" w:hAnsi="Arial" w:cs="Arial"/>
                <w:sz w:val="22"/>
                <w:szCs w:val="22"/>
                <w:lang w:val="el-GR"/>
              </w:rPr>
              <w:t>γγρ</w:t>
            </w:r>
            <w:r>
              <w:rPr>
                <w:rFonts w:ascii="Arial" w:hAnsi="Arial" w:cs="Arial"/>
                <w:sz w:val="22"/>
                <w:szCs w:val="22"/>
                <w:lang w:val="el-GR"/>
              </w:rPr>
              <w:t>ά</w:t>
            </w:r>
            <w:r w:rsidR="00FE26CC" w:rsidRPr="00461602">
              <w:rPr>
                <w:rFonts w:ascii="Arial" w:hAnsi="Arial" w:cs="Arial"/>
                <w:sz w:val="22"/>
                <w:szCs w:val="22"/>
                <w:lang w:val="el-GR"/>
              </w:rPr>
              <w:t>φ</w:t>
            </w:r>
            <w:r>
              <w:rPr>
                <w:rFonts w:ascii="Arial" w:hAnsi="Arial" w:cs="Arial"/>
                <w:sz w:val="22"/>
                <w:szCs w:val="22"/>
                <w:lang w:val="el-GR"/>
              </w:rPr>
              <w:t>ων</w:t>
            </w:r>
            <w:r w:rsidR="00FE26CC" w:rsidRPr="00461602">
              <w:rPr>
                <w:rFonts w:ascii="Arial" w:hAnsi="Arial" w:cs="Arial"/>
                <w:sz w:val="22"/>
                <w:szCs w:val="22"/>
                <w:lang w:val="el-GR"/>
              </w:rPr>
              <w:t xml:space="preserve"> Κυριότητας του Ακινήτου επί του οποίου θα υλοποιηθεί το </w:t>
            </w:r>
            <w:r w:rsidR="001C7E58">
              <w:rPr>
                <w:rFonts w:ascii="Arial" w:hAnsi="Arial" w:cs="Arial"/>
                <w:sz w:val="22"/>
                <w:szCs w:val="22"/>
                <w:lang w:val="el-GR"/>
              </w:rPr>
              <w:t>Έργο</w:t>
            </w:r>
            <w:r w:rsidR="00FE26CC" w:rsidRPr="00461602">
              <w:rPr>
                <w:rFonts w:ascii="Arial" w:hAnsi="Arial" w:cs="Arial"/>
                <w:sz w:val="22"/>
                <w:szCs w:val="22"/>
                <w:lang w:val="el-GR"/>
              </w:rPr>
              <w:t xml:space="preserve"> </w:t>
            </w:r>
            <w:r w:rsidR="00FE26CC" w:rsidRPr="00461602">
              <w:rPr>
                <w:rFonts w:ascii="Arial" w:hAnsi="Arial" w:cs="Arial"/>
                <w:i/>
                <w:sz w:val="22"/>
                <w:szCs w:val="22"/>
                <w:lang w:val="el-GR"/>
              </w:rPr>
              <w:t xml:space="preserve">(Τίτλος Ιδιοκτησίας, Ενοικιαστήριο Συμβόλαιο, Διάταγμα Απαλλοτρίωσης, άδεια από Τμήμα Αρχαιοτήτων εάν πρόκειται για αρχαίο μνημείο, κλπ.) </w:t>
            </w:r>
            <w:r w:rsidR="009A2378" w:rsidRPr="00061DAD">
              <w:rPr>
                <w:rFonts w:ascii="Arial" w:hAnsi="Arial" w:cs="Arial"/>
                <w:i/>
                <w:sz w:val="22"/>
                <w:szCs w:val="22"/>
                <w:lang w:val="el-GR"/>
              </w:rPr>
              <w:t>*</w:t>
            </w:r>
          </w:p>
        </w:tc>
        <w:tc>
          <w:tcPr>
            <w:tcW w:w="698" w:type="dxa"/>
            <w:vAlign w:val="center"/>
          </w:tcPr>
          <w:p w14:paraId="1E355043" w14:textId="77777777" w:rsidR="00706815" w:rsidRPr="00061DAD" w:rsidRDefault="00706815" w:rsidP="00242CB7">
            <w:pPr>
              <w:rPr>
                <w:rFonts w:ascii="Arial" w:hAnsi="Arial" w:cs="Arial"/>
                <w:sz w:val="22"/>
                <w:szCs w:val="22"/>
                <w:lang w:val="el-GR"/>
              </w:rPr>
            </w:pPr>
          </w:p>
        </w:tc>
        <w:tc>
          <w:tcPr>
            <w:tcW w:w="627" w:type="dxa"/>
            <w:vAlign w:val="center"/>
          </w:tcPr>
          <w:p w14:paraId="7E54E185" w14:textId="77777777" w:rsidR="00706815" w:rsidRPr="00061DAD" w:rsidRDefault="00706815" w:rsidP="00242CB7">
            <w:pPr>
              <w:rPr>
                <w:rFonts w:ascii="Arial" w:hAnsi="Arial" w:cs="Arial"/>
                <w:sz w:val="22"/>
                <w:szCs w:val="22"/>
                <w:lang w:val="el-GR"/>
              </w:rPr>
            </w:pPr>
          </w:p>
        </w:tc>
        <w:tc>
          <w:tcPr>
            <w:tcW w:w="600" w:type="dxa"/>
            <w:vAlign w:val="center"/>
          </w:tcPr>
          <w:p w14:paraId="195C9A96" w14:textId="77777777" w:rsidR="00706815" w:rsidRPr="00061DAD" w:rsidRDefault="00706815" w:rsidP="00242CB7">
            <w:pPr>
              <w:rPr>
                <w:rFonts w:ascii="Arial" w:hAnsi="Arial" w:cs="Arial"/>
                <w:sz w:val="22"/>
                <w:szCs w:val="22"/>
                <w:lang w:val="el-GR"/>
              </w:rPr>
            </w:pPr>
          </w:p>
        </w:tc>
        <w:tc>
          <w:tcPr>
            <w:tcW w:w="1942" w:type="dxa"/>
            <w:vAlign w:val="center"/>
          </w:tcPr>
          <w:p w14:paraId="10A33C4B" w14:textId="77777777" w:rsidR="00706815" w:rsidRPr="00061DAD" w:rsidRDefault="00706815" w:rsidP="00242CB7">
            <w:pPr>
              <w:rPr>
                <w:rFonts w:ascii="Arial" w:hAnsi="Arial" w:cs="Arial"/>
                <w:sz w:val="22"/>
                <w:szCs w:val="22"/>
                <w:lang w:val="el-GR"/>
              </w:rPr>
            </w:pPr>
          </w:p>
        </w:tc>
      </w:tr>
      <w:tr w:rsidR="0030347E" w:rsidRPr="005C2674" w14:paraId="3394F3D8" w14:textId="77777777" w:rsidTr="00EB04EE">
        <w:trPr>
          <w:trHeight w:val="567"/>
          <w:jc w:val="center"/>
        </w:trPr>
        <w:tc>
          <w:tcPr>
            <w:tcW w:w="624" w:type="dxa"/>
          </w:tcPr>
          <w:p w14:paraId="5A831943" w14:textId="77777777" w:rsidR="005A6B50" w:rsidRPr="00061DAD" w:rsidRDefault="005A6B50" w:rsidP="00242CB7">
            <w:pPr>
              <w:ind w:left="360"/>
              <w:rPr>
                <w:rFonts w:ascii="Arial" w:hAnsi="Arial" w:cs="Arial"/>
                <w:sz w:val="22"/>
                <w:szCs w:val="22"/>
                <w:lang w:val="el-GR"/>
              </w:rPr>
            </w:pPr>
          </w:p>
        </w:tc>
        <w:tc>
          <w:tcPr>
            <w:tcW w:w="412" w:type="dxa"/>
            <w:tcBorders>
              <w:right w:val="nil"/>
            </w:tcBorders>
            <w:vAlign w:val="center"/>
          </w:tcPr>
          <w:p w14:paraId="726D0816" w14:textId="77777777" w:rsidR="005A6B50" w:rsidRPr="00061DAD" w:rsidRDefault="005A6B50"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5BDC31A5" w14:textId="77777777" w:rsidR="005A6B50"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Τοπογραφικό σχέδιο/Αποτύπωση έκτασης </w:t>
            </w:r>
            <w:r w:rsidR="001C7E58">
              <w:rPr>
                <w:rFonts w:ascii="Arial" w:hAnsi="Arial" w:cs="Arial"/>
                <w:sz w:val="22"/>
                <w:szCs w:val="22"/>
                <w:lang w:val="el-GR"/>
              </w:rPr>
              <w:t>Έργου</w:t>
            </w:r>
            <w:r w:rsidRPr="00461602">
              <w:rPr>
                <w:rFonts w:ascii="Arial" w:hAnsi="Arial" w:cs="Arial"/>
                <w:sz w:val="22"/>
                <w:szCs w:val="22"/>
                <w:lang w:val="el-GR"/>
              </w:rPr>
              <w:t xml:space="preserve"> (εάν το </w:t>
            </w:r>
            <w:r w:rsidR="001C7E58">
              <w:rPr>
                <w:rFonts w:ascii="Arial" w:hAnsi="Arial" w:cs="Arial"/>
                <w:sz w:val="22"/>
                <w:szCs w:val="22"/>
                <w:lang w:val="el-GR"/>
              </w:rPr>
              <w:t>Έργο</w:t>
            </w:r>
            <w:r w:rsidRPr="00461602">
              <w:rPr>
                <w:rFonts w:ascii="Arial" w:hAnsi="Arial" w:cs="Arial"/>
                <w:sz w:val="22"/>
                <w:szCs w:val="22"/>
                <w:lang w:val="el-GR"/>
              </w:rPr>
              <w:t xml:space="preserve"> αποτελεί μέρος μιας ευρύτερης μελέτης, να σημειώνεται επακριβώς η έκταση/το μέρος του </w:t>
            </w:r>
            <w:r w:rsidR="001C7E58">
              <w:rPr>
                <w:rFonts w:ascii="Arial" w:hAnsi="Arial" w:cs="Arial"/>
                <w:sz w:val="22"/>
                <w:szCs w:val="22"/>
                <w:lang w:val="el-GR"/>
              </w:rPr>
              <w:t>Έργου</w:t>
            </w:r>
            <w:r w:rsidRPr="00461602">
              <w:rPr>
                <w:rFonts w:ascii="Arial" w:hAnsi="Arial" w:cs="Arial"/>
                <w:sz w:val="22"/>
                <w:szCs w:val="22"/>
                <w:lang w:val="el-GR"/>
              </w:rPr>
              <w:t xml:space="preserve"> για το οποίο υποβάλλεται η παρούσα αίτηση) </w:t>
            </w:r>
            <w:r w:rsidRPr="00061DAD">
              <w:rPr>
                <w:rFonts w:ascii="Arial" w:hAnsi="Arial" w:cs="Arial"/>
                <w:sz w:val="22"/>
                <w:szCs w:val="22"/>
                <w:lang w:val="el-GR"/>
              </w:rPr>
              <w:t>*</w:t>
            </w:r>
          </w:p>
        </w:tc>
        <w:tc>
          <w:tcPr>
            <w:tcW w:w="698" w:type="dxa"/>
            <w:vAlign w:val="center"/>
          </w:tcPr>
          <w:p w14:paraId="2969784F" w14:textId="77777777" w:rsidR="005A6B50" w:rsidRPr="00461602" w:rsidRDefault="005A6B50" w:rsidP="00242CB7">
            <w:pPr>
              <w:rPr>
                <w:rFonts w:ascii="Arial" w:hAnsi="Arial" w:cs="Arial"/>
                <w:sz w:val="22"/>
                <w:szCs w:val="22"/>
                <w:lang w:val="el-GR"/>
              </w:rPr>
            </w:pPr>
          </w:p>
        </w:tc>
        <w:tc>
          <w:tcPr>
            <w:tcW w:w="627" w:type="dxa"/>
            <w:vAlign w:val="center"/>
          </w:tcPr>
          <w:p w14:paraId="4E3941B8" w14:textId="77777777" w:rsidR="005A6B50" w:rsidRPr="002D203E" w:rsidRDefault="005A6B50" w:rsidP="00242CB7">
            <w:pPr>
              <w:rPr>
                <w:rFonts w:ascii="Arial" w:hAnsi="Arial" w:cs="Arial"/>
                <w:sz w:val="22"/>
                <w:szCs w:val="22"/>
                <w:lang w:val="el-GR"/>
              </w:rPr>
            </w:pPr>
          </w:p>
        </w:tc>
        <w:tc>
          <w:tcPr>
            <w:tcW w:w="600" w:type="dxa"/>
            <w:vAlign w:val="center"/>
          </w:tcPr>
          <w:p w14:paraId="059B1394" w14:textId="77777777" w:rsidR="005A6B50" w:rsidRPr="002D203E" w:rsidRDefault="005A6B50" w:rsidP="00242CB7">
            <w:pPr>
              <w:rPr>
                <w:rFonts w:ascii="Arial" w:hAnsi="Arial" w:cs="Arial"/>
                <w:sz w:val="22"/>
                <w:szCs w:val="22"/>
                <w:lang w:val="el-GR"/>
              </w:rPr>
            </w:pPr>
          </w:p>
        </w:tc>
        <w:tc>
          <w:tcPr>
            <w:tcW w:w="1942" w:type="dxa"/>
            <w:vAlign w:val="center"/>
          </w:tcPr>
          <w:p w14:paraId="294ABF2D" w14:textId="77777777" w:rsidR="005A6B50" w:rsidRPr="002D203E" w:rsidRDefault="005A6B50" w:rsidP="00242CB7">
            <w:pPr>
              <w:rPr>
                <w:rFonts w:ascii="Arial" w:hAnsi="Arial" w:cs="Arial"/>
                <w:sz w:val="22"/>
                <w:szCs w:val="22"/>
                <w:lang w:val="el-GR"/>
              </w:rPr>
            </w:pPr>
          </w:p>
        </w:tc>
      </w:tr>
      <w:tr w:rsidR="0030347E" w:rsidRPr="005C2674" w14:paraId="31D45FB4" w14:textId="77777777" w:rsidTr="00EB04EE">
        <w:trPr>
          <w:trHeight w:val="567"/>
          <w:jc w:val="center"/>
        </w:trPr>
        <w:tc>
          <w:tcPr>
            <w:tcW w:w="624" w:type="dxa"/>
          </w:tcPr>
          <w:p w14:paraId="745B7EC8" w14:textId="77777777" w:rsidR="00706815" w:rsidRPr="002D203E" w:rsidRDefault="00706815" w:rsidP="00242CB7">
            <w:pPr>
              <w:ind w:left="360"/>
              <w:rPr>
                <w:rFonts w:ascii="Arial" w:hAnsi="Arial" w:cs="Arial"/>
                <w:sz w:val="22"/>
                <w:szCs w:val="22"/>
                <w:lang w:val="el-GR"/>
              </w:rPr>
            </w:pPr>
          </w:p>
        </w:tc>
        <w:tc>
          <w:tcPr>
            <w:tcW w:w="412" w:type="dxa"/>
            <w:tcBorders>
              <w:right w:val="nil"/>
            </w:tcBorders>
            <w:vAlign w:val="center"/>
          </w:tcPr>
          <w:p w14:paraId="751BAC46"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41ACEFBE" w14:textId="77777777" w:rsidR="00706815" w:rsidRPr="00061DAD"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 xml:space="preserve">Αποφάσεις Τοπικής Αρχής </w:t>
            </w:r>
            <w:r w:rsidRPr="00F95D1C">
              <w:rPr>
                <w:rFonts w:ascii="Arial" w:hAnsi="Arial" w:cs="Arial"/>
                <w:sz w:val="22"/>
                <w:szCs w:val="22"/>
                <w:lang w:val="el-GR"/>
              </w:rPr>
              <w:t xml:space="preserve"> για την υλοποίηση του </w:t>
            </w:r>
            <w:r>
              <w:rPr>
                <w:rFonts w:ascii="Arial" w:hAnsi="Arial" w:cs="Arial"/>
                <w:sz w:val="22"/>
                <w:szCs w:val="22"/>
                <w:lang w:val="el-GR"/>
              </w:rPr>
              <w:t>έργου</w:t>
            </w:r>
            <w:r w:rsidRPr="00F95D1C">
              <w:rPr>
                <w:rFonts w:ascii="Arial" w:hAnsi="Arial" w:cs="Arial"/>
                <w:sz w:val="22"/>
                <w:szCs w:val="22"/>
                <w:lang w:val="el-GR"/>
              </w:rPr>
              <w:t xml:space="preserve"> / Απόφαση Τοπικής Αρχής για τη χρήση του </w:t>
            </w:r>
            <w:r>
              <w:rPr>
                <w:rFonts w:ascii="Arial" w:hAnsi="Arial" w:cs="Arial"/>
                <w:sz w:val="22"/>
                <w:szCs w:val="22"/>
                <w:lang w:val="el-GR"/>
              </w:rPr>
              <w:t>κτηρίου</w:t>
            </w:r>
            <w:r w:rsidRPr="00F95D1C">
              <w:rPr>
                <w:rFonts w:ascii="Arial" w:hAnsi="Arial" w:cs="Arial"/>
                <w:sz w:val="22"/>
                <w:szCs w:val="22"/>
                <w:lang w:val="el-GR"/>
              </w:rPr>
              <w:t xml:space="preserve"> μετά την ολοκλήρωση του </w:t>
            </w:r>
            <w:r>
              <w:rPr>
                <w:rFonts w:ascii="Arial" w:hAnsi="Arial" w:cs="Arial"/>
                <w:sz w:val="22"/>
                <w:szCs w:val="22"/>
                <w:lang w:val="el-GR"/>
              </w:rPr>
              <w:t>έργου</w:t>
            </w:r>
            <w:r w:rsidRPr="00461602">
              <w:rPr>
                <w:rFonts w:ascii="Arial" w:hAnsi="Arial" w:cs="Arial"/>
                <w:i/>
                <w:sz w:val="22"/>
                <w:szCs w:val="22"/>
                <w:lang w:val="el-GR"/>
              </w:rPr>
              <w:t xml:space="preserve"> </w:t>
            </w:r>
            <w:r w:rsidRPr="00F95D1C">
              <w:rPr>
                <w:rFonts w:ascii="Arial" w:hAnsi="Arial" w:cs="Arial"/>
                <w:i/>
                <w:sz w:val="22"/>
                <w:szCs w:val="22"/>
                <w:lang w:val="el-GR"/>
              </w:rPr>
              <w:t>*</w:t>
            </w:r>
          </w:p>
        </w:tc>
        <w:tc>
          <w:tcPr>
            <w:tcW w:w="698" w:type="dxa"/>
            <w:vAlign w:val="center"/>
          </w:tcPr>
          <w:p w14:paraId="22761EAC" w14:textId="77777777" w:rsidR="00706815" w:rsidRPr="00061DAD" w:rsidRDefault="00706815" w:rsidP="00242CB7">
            <w:pPr>
              <w:rPr>
                <w:rFonts w:ascii="Arial" w:hAnsi="Arial" w:cs="Arial"/>
                <w:sz w:val="22"/>
                <w:szCs w:val="22"/>
                <w:lang w:val="el-GR"/>
              </w:rPr>
            </w:pPr>
          </w:p>
        </w:tc>
        <w:tc>
          <w:tcPr>
            <w:tcW w:w="627" w:type="dxa"/>
            <w:vAlign w:val="center"/>
          </w:tcPr>
          <w:p w14:paraId="28836D60" w14:textId="77777777" w:rsidR="00706815" w:rsidRPr="00061DAD" w:rsidRDefault="00706815" w:rsidP="00242CB7">
            <w:pPr>
              <w:rPr>
                <w:rFonts w:ascii="Arial" w:hAnsi="Arial" w:cs="Arial"/>
                <w:sz w:val="22"/>
                <w:szCs w:val="22"/>
                <w:lang w:val="el-GR"/>
              </w:rPr>
            </w:pPr>
          </w:p>
        </w:tc>
        <w:tc>
          <w:tcPr>
            <w:tcW w:w="600" w:type="dxa"/>
            <w:vAlign w:val="center"/>
          </w:tcPr>
          <w:p w14:paraId="5507BAE4" w14:textId="77777777" w:rsidR="00706815" w:rsidRPr="00061DAD" w:rsidRDefault="00706815" w:rsidP="00242CB7">
            <w:pPr>
              <w:rPr>
                <w:rFonts w:ascii="Arial" w:hAnsi="Arial" w:cs="Arial"/>
                <w:sz w:val="22"/>
                <w:szCs w:val="22"/>
                <w:lang w:val="el-GR"/>
              </w:rPr>
            </w:pPr>
          </w:p>
        </w:tc>
        <w:tc>
          <w:tcPr>
            <w:tcW w:w="1942" w:type="dxa"/>
            <w:vAlign w:val="center"/>
          </w:tcPr>
          <w:p w14:paraId="24998D74" w14:textId="77777777" w:rsidR="00706815" w:rsidRPr="00061DAD" w:rsidRDefault="00706815" w:rsidP="00242CB7">
            <w:pPr>
              <w:rPr>
                <w:rFonts w:ascii="Arial" w:hAnsi="Arial" w:cs="Arial"/>
                <w:sz w:val="22"/>
                <w:szCs w:val="22"/>
                <w:lang w:val="el-GR"/>
              </w:rPr>
            </w:pPr>
          </w:p>
        </w:tc>
      </w:tr>
      <w:tr w:rsidR="0030347E" w:rsidRPr="005C2674" w14:paraId="10930F92" w14:textId="77777777" w:rsidTr="004961A2">
        <w:trPr>
          <w:trHeight w:val="567"/>
          <w:jc w:val="center"/>
        </w:trPr>
        <w:tc>
          <w:tcPr>
            <w:tcW w:w="624" w:type="dxa"/>
          </w:tcPr>
          <w:p w14:paraId="3B683796" w14:textId="77777777" w:rsidR="00706815" w:rsidRPr="002D203E" w:rsidRDefault="00706815" w:rsidP="00242CB7">
            <w:pPr>
              <w:ind w:left="360"/>
              <w:rPr>
                <w:rFonts w:ascii="Arial" w:hAnsi="Arial" w:cs="Arial"/>
                <w:sz w:val="22"/>
                <w:szCs w:val="22"/>
                <w:lang w:val="el-GR"/>
              </w:rPr>
            </w:pPr>
          </w:p>
        </w:tc>
        <w:tc>
          <w:tcPr>
            <w:tcW w:w="412" w:type="dxa"/>
            <w:tcBorders>
              <w:right w:val="nil"/>
            </w:tcBorders>
          </w:tcPr>
          <w:p w14:paraId="28293C00"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tcPr>
          <w:p w14:paraId="50EFA2EB" w14:textId="77777777" w:rsidR="00706815" w:rsidRPr="00461602" w:rsidRDefault="00504E53" w:rsidP="004961A2">
            <w:pPr>
              <w:spacing w:line="300" w:lineRule="exact"/>
              <w:rPr>
                <w:rFonts w:ascii="Arial" w:hAnsi="Arial" w:cs="Arial"/>
                <w:sz w:val="22"/>
                <w:szCs w:val="22"/>
                <w:lang w:val="el-GR"/>
              </w:rPr>
            </w:pPr>
            <w:r w:rsidRPr="00461602">
              <w:rPr>
                <w:rFonts w:ascii="Arial" w:hAnsi="Arial" w:cs="Arial"/>
                <w:sz w:val="22"/>
                <w:szCs w:val="22"/>
                <w:lang w:val="el-GR"/>
              </w:rPr>
              <w:t xml:space="preserve">Υπεύθυνη Δήλωση Φορέα Λειτουργίας </w:t>
            </w:r>
            <w:r w:rsidRPr="00F95D1C">
              <w:rPr>
                <w:rFonts w:ascii="Arial" w:hAnsi="Arial" w:cs="Arial"/>
                <w:sz w:val="22"/>
                <w:szCs w:val="22"/>
                <w:lang w:val="el-GR"/>
              </w:rPr>
              <w:t xml:space="preserve">/ Τοπικής Αρχής </w:t>
            </w:r>
            <w:r w:rsidRPr="00461602">
              <w:rPr>
                <w:rFonts w:ascii="Arial" w:hAnsi="Arial" w:cs="Arial"/>
                <w:i/>
                <w:sz w:val="22"/>
                <w:szCs w:val="22"/>
                <w:lang w:val="el-GR"/>
              </w:rPr>
              <w:t xml:space="preserve">(Παράρτημα 1Β) </w:t>
            </w:r>
            <w:r w:rsidRPr="00F95D1C">
              <w:rPr>
                <w:rFonts w:ascii="Arial" w:hAnsi="Arial" w:cs="Arial"/>
                <w:i/>
                <w:sz w:val="22"/>
                <w:szCs w:val="22"/>
                <w:lang w:val="el-GR"/>
              </w:rPr>
              <w:t>*</w:t>
            </w:r>
          </w:p>
        </w:tc>
        <w:tc>
          <w:tcPr>
            <w:tcW w:w="698" w:type="dxa"/>
            <w:vAlign w:val="center"/>
          </w:tcPr>
          <w:p w14:paraId="1449DFD3" w14:textId="77777777" w:rsidR="00706815" w:rsidRPr="00461602" w:rsidRDefault="00706815" w:rsidP="00242CB7">
            <w:pPr>
              <w:rPr>
                <w:rFonts w:ascii="Arial" w:hAnsi="Arial" w:cs="Arial"/>
                <w:sz w:val="22"/>
                <w:szCs w:val="22"/>
                <w:lang w:val="el-GR"/>
              </w:rPr>
            </w:pPr>
          </w:p>
        </w:tc>
        <w:tc>
          <w:tcPr>
            <w:tcW w:w="627" w:type="dxa"/>
            <w:vAlign w:val="center"/>
          </w:tcPr>
          <w:p w14:paraId="711C5BF2" w14:textId="77777777" w:rsidR="00706815" w:rsidRPr="002D203E" w:rsidRDefault="00706815" w:rsidP="00242CB7">
            <w:pPr>
              <w:rPr>
                <w:rFonts w:ascii="Arial" w:hAnsi="Arial" w:cs="Arial"/>
                <w:sz w:val="22"/>
                <w:szCs w:val="22"/>
                <w:lang w:val="el-GR"/>
              </w:rPr>
            </w:pPr>
          </w:p>
        </w:tc>
        <w:tc>
          <w:tcPr>
            <w:tcW w:w="600" w:type="dxa"/>
            <w:vAlign w:val="center"/>
          </w:tcPr>
          <w:p w14:paraId="680038E4" w14:textId="77777777" w:rsidR="00706815" w:rsidRPr="002D203E" w:rsidRDefault="00706815" w:rsidP="00242CB7">
            <w:pPr>
              <w:rPr>
                <w:rFonts w:ascii="Arial" w:hAnsi="Arial" w:cs="Arial"/>
                <w:sz w:val="22"/>
                <w:szCs w:val="22"/>
                <w:lang w:val="el-GR"/>
              </w:rPr>
            </w:pPr>
          </w:p>
        </w:tc>
        <w:tc>
          <w:tcPr>
            <w:tcW w:w="1942" w:type="dxa"/>
            <w:vAlign w:val="center"/>
          </w:tcPr>
          <w:p w14:paraId="6B9364E8" w14:textId="77777777" w:rsidR="00706815" w:rsidRPr="002D203E" w:rsidRDefault="00706815" w:rsidP="00242CB7">
            <w:pPr>
              <w:rPr>
                <w:rFonts w:ascii="Arial" w:hAnsi="Arial" w:cs="Arial"/>
                <w:sz w:val="22"/>
                <w:szCs w:val="22"/>
                <w:lang w:val="el-GR"/>
              </w:rPr>
            </w:pPr>
          </w:p>
        </w:tc>
      </w:tr>
      <w:tr w:rsidR="0030347E" w:rsidRPr="005C2674" w14:paraId="4149024D" w14:textId="77777777" w:rsidTr="00061DAD">
        <w:trPr>
          <w:trHeight w:val="694"/>
          <w:jc w:val="center"/>
        </w:trPr>
        <w:tc>
          <w:tcPr>
            <w:tcW w:w="624" w:type="dxa"/>
          </w:tcPr>
          <w:p w14:paraId="74C90E1B" w14:textId="77777777" w:rsidR="005A6B50" w:rsidRPr="002D203E" w:rsidRDefault="005A6B50" w:rsidP="00242CB7">
            <w:pPr>
              <w:ind w:left="360"/>
              <w:rPr>
                <w:rFonts w:ascii="Arial" w:hAnsi="Arial" w:cs="Arial"/>
                <w:sz w:val="22"/>
                <w:szCs w:val="22"/>
                <w:lang w:val="el-GR"/>
              </w:rPr>
            </w:pPr>
          </w:p>
        </w:tc>
        <w:tc>
          <w:tcPr>
            <w:tcW w:w="412" w:type="dxa"/>
            <w:tcBorders>
              <w:right w:val="nil"/>
            </w:tcBorders>
          </w:tcPr>
          <w:p w14:paraId="602F193E" w14:textId="77777777" w:rsidR="005A6B50" w:rsidRPr="002D203E" w:rsidRDefault="005A6B50"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09E84E0C" w14:textId="77777777" w:rsidR="00785836" w:rsidRPr="00461602" w:rsidRDefault="00504E53" w:rsidP="00056C7B">
            <w:pPr>
              <w:spacing w:line="300" w:lineRule="exact"/>
              <w:rPr>
                <w:rFonts w:ascii="Arial" w:hAnsi="Arial" w:cs="Arial"/>
                <w:sz w:val="22"/>
                <w:szCs w:val="22"/>
                <w:lang w:val="el-GR"/>
              </w:rPr>
            </w:pPr>
            <w:bookmarkStart w:id="1390" w:name="_Hlk94083891"/>
            <w:bookmarkStart w:id="1391" w:name="_Hlk94083868"/>
            <w:r w:rsidRPr="00461602">
              <w:rPr>
                <w:rFonts w:ascii="Arial" w:hAnsi="Arial" w:cs="Arial"/>
                <w:sz w:val="22"/>
                <w:szCs w:val="22"/>
                <w:lang w:val="el-GR"/>
              </w:rPr>
              <w:t xml:space="preserve">Πλάνο αξιοποίησης </w:t>
            </w:r>
            <w:r w:rsidR="001C7E58">
              <w:rPr>
                <w:rFonts w:ascii="Arial" w:hAnsi="Arial" w:cs="Arial"/>
                <w:sz w:val="22"/>
                <w:szCs w:val="22"/>
                <w:lang w:val="el-GR"/>
              </w:rPr>
              <w:t>Έργου</w:t>
            </w:r>
            <w:r w:rsidRPr="00461602">
              <w:rPr>
                <w:rFonts w:ascii="Arial" w:hAnsi="Arial" w:cs="Arial"/>
                <w:sz w:val="22"/>
                <w:szCs w:val="22"/>
                <w:lang w:val="el-GR"/>
              </w:rPr>
              <w:t xml:space="preserve"> μετά την ολοκλήρωσή του</w:t>
            </w:r>
            <w:bookmarkEnd w:id="1390"/>
            <w:r w:rsidRPr="00461602">
              <w:rPr>
                <w:rFonts w:ascii="Arial" w:hAnsi="Arial" w:cs="Arial"/>
                <w:sz w:val="22"/>
                <w:szCs w:val="22"/>
                <w:lang w:val="el-GR"/>
              </w:rPr>
              <w:t>. *</w:t>
            </w:r>
          </w:p>
          <w:p w14:paraId="3006D2C4" w14:textId="77777777" w:rsidR="00785836" w:rsidRPr="00461602" w:rsidRDefault="00504E53" w:rsidP="00061DAD">
            <w:pPr>
              <w:spacing w:line="300" w:lineRule="exact"/>
              <w:rPr>
                <w:rFonts w:ascii="Arial" w:hAnsi="Arial" w:cs="Arial"/>
                <w:sz w:val="22"/>
                <w:szCs w:val="22"/>
                <w:lang w:val="el-GR"/>
              </w:rPr>
            </w:pPr>
            <w:bookmarkStart w:id="1392" w:name="_Hlk94083959"/>
            <w:r w:rsidRPr="00461602">
              <w:rPr>
                <w:rFonts w:ascii="Arial" w:hAnsi="Arial" w:cs="Arial"/>
                <w:sz w:val="22"/>
                <w:szCs w:val="22"/>
                <w:lang w:val="el-GR"/>
              </w:rPr>
              <w:t xml:space="preserve">Το έγγραφο αυτό πρέπει να ετοιμάζεται από την Τοπική Αρχή και να περιλαμβάνει τα εξής: </w:t>
            </w:r>
          </w:p>
          <w:p w14:paraId="10D069B8" w14:textId="77777777" w:rsidR="00785836" w:rsidRPr="00461602" w:rsidRDefault="00504E53" w:rsidP="00061DAD">
            <w:pPr>
              <w:pStyle w:val="listparagraphcxspmiddle"/>
              <w:numPr>
                <w:ilvl w:val="0"/>
                <w:numId w:val="62"/>
              </w:numPr>
              <w:spacing w:before="0" w:beforeAutospacing="0" w:after="0" w:afterAutospacing="0" w:line="300" w:lineRule="exact"/>
              <w:rPr>
                <w:rFonts w:ascii="Arial" w:hAnsi="Arial" w:cs="Arial"/>
                <w:sz w:val="22"/>
                <w:szCs w:val="22"/>
                <w:lang w:val="el-GR"/>
              </w:rPr>
            </w:pPr>
            <w:r w:rsidRPr="00061DAD">
              <w:rPr>
                <w:rFonts w:ascii="Arial" w:hAnsi="Arial" w:cs="Arial"/>
                <w:sz w:val="22"/>
                <w:szCs w:val="22"/>
                <w:lang w:val="el-GR"/>
              </w:rPr>
              <w:t xml:space="preserve">αναλυτική περιγραφή των χρήσεων του </w:t>
            </w:r>
            <w:r w:rsidR="001C7E58">
              <w:rPr>
                <w:rFonts w:ascii="Arial" w:hAnsi="Arial" w:cs="Arial"/>
                <w:sz w:val="22"/>
                <w:szCs w:val="22"/>
                <w:lang w:val="el-GR"/>
              </w:rPr>
              <w:t>έργου</w:t>
            </w:r>
            <w:r w:rsidR="00C941B1">
              <w:rPr>
                <w:rFonts w:ascii="Arial" w:hAnsi="Arial" w:cs="Arial"/>
                <w:sz w:val="22"/>
                <w:szCs w:val="22"/>
                <w:lang w:val="el-GR"/>
              </w:rPr>
              <w:t xml:space="preserve"> </w:t>
            </w:r>
            <w:r w:rsidR="005D7AAF">
              <w:rPr>
                <w:rFonts w:ascii="Arial" w:hAnsi="Arial" w:cs="Arial"/>
                <w:sz w:val="22"/>
                <w:szCs w:val="22"/>
                <w:lang w:val="el-GR"/>
              </w:rPr>
              <w:t>κτηρίου</w:t>
            </w:r>
          </w:p>
          <w:p w14:paraId="26747A62" w14:textId="77777777" w:rsidR="00766C15" w:rsidRPr="00461602" w:rsidRDefault="00504E53" w:rsidP="00D06E2A">
            <w:pPr>
              <w:pStyle w:val="listparagraphcxspmiddle"/>
              <w:numPr>
                <w:ilvl w:val="0"/>
                <w:numId w:val="62"/>
              </w:numPr>
              <w:spacing w:line="300" w:lineRule="exact"/>
              <w:rPr>
                <w:rFonts w:ascii="Arial" w:hAnsi="Arial" w:cs="Arial"/>
                <w:sz w:val="22"/>
                <w:szCs w:val="22"/>
                <w:lang w:val="el-GR"/>
              </w:rPr>
            </w:pPr>
            <w:r w:rsidRPr="00461602">
              <w:rPr>
                <w:rFonts w:ascii="Arial" w:hAnsi="Arial" w:cs="Arial"/>
                <w:sz w:val="22"/>
                <w:szCs w:val="22"/>
                <w:lang w:val="el-GR"/>
              </w:rPr>
              <w:t>παραδείγματα εκδηλώσεων/δράσεων</w:t>
            </w:r>
            <w:r w:rsidR="00E307FD" w:rsidRPr="00461602">
              <w:rPr>
                <w:rFonts w:ascii="Arial" w:hAnsi="Arial" w:cs="Arial"/>
                <w:sz w:val="22"/>
                <w:szCs w:val="22"/>
                <w:lang w:val="el-GR"/>
              </w:rPr>
              <w:t>/</w:t>
            </w:r>
            <w:r w:rsidRPr="00461602">
              <w:rPr>
                <w:rFonts w:ascii="Arial" w:hAnsi="Arial" w:cs="Arial"/>
                <w:sz w:val="22"/>
                <w:szCs w:val="22"/>
                <w:lang w:val="el-GR"/>
              </w:rPr>
              <w:t xml:space="preserve">δραστηριοτήτων </w:t>
            </w:r>
          </w:p>
          <w:p w14:paraId="5D87C077" w14:textId="77777777" w:rsidR="005A6B50" w:rsidRPr="00061DAD" w:rsidRDefault="00504E53" w:rsidP="00D06E2A">
            <w:pPr>
              <w:pStyle w:val="listparagraphcxspmiddle"/>
              <w:numPr>
                <w:ilvl w:val="0"/>
                <w:numId w:val="62"/>
              </w:numPr>
              <w:spacing w:line="300" w:lineRule="exact"/>
              <w:rPr>
                <w:rFonts w:ascii="Arial" w:hAnsi="Arial" w:cs="Arial"/>
                <w:sz w:val="22"/>
                <w:szCs w:val="22"/>
                <w:lang w:val="el-GR"/>
              </w:rPr>
            </w:pPr>
            <w:r w:rsidRPr="00461602">
              <w:rPr>
                <w:rFonts w:ascii="Arial" w:hAnsi="Arial" w:cs="Arial"/>
                <w:sz w:val="22"/>
                <w:szCs w:val="22"/>
                <w:lang w:val="el-GR"/>
              </w:rPr>
              <w:t>σ</w:t>
            </w:r>
            <w:r w:rsidR="00766C15" w:rsidRPr="00461602">
              <w:rPr>
                <w:rFonts w:ascii="Arial" w:hAnsi="Arial" w:cs="Arial"/>
                <w:sz w:val="22"/>
                <w:szCs w:val="22"/>
                <w:lang w:val="el-GR"/>
              </w:rPr>
              <w:t>τόχο της Τοπικής Αρχής</w:t>
            </w:r>
            <w:r w:rsidR="00785836" w:rsidRPr="00461602">
              <w:rPr>
                <w:rFonts w:ascii="Arial" w:hAnsi="Arial" w:cs="Arial"/>
                <w:sz w:val="22"/>
                <w:szCs w:val="22"/>
                <w:lang w:val="el-GR"/>
              </w:rPr>
              <w:t xml:space="preserve"> ως προς την χρησιμότητα του </w:t>
            </w:r>
            <w:r w:rsidR="001C7E58">
              <w:rPr>
                <w:rFonts w:ascii="Arial" w:hAnsi="Arial" w:cs="Arial"/>
                <w:sz w:val="22"/>
                <w:szCs w:val="22"/>
                <w:lang w:val="el-GR"/>
              </w:rPr>
              <w:t>έργου</w:t>
            </w:r>
            <w:r w:rsidR="00785836" w:rsidRPr="00461602">
              <w:rPr>
                <w:rFonts w:ascii="Arial" w:hAnsi="Arial" w:cs="Arial"/>
                <w:sz w:val="22"/>
                <w:szCs w:val="22"/>
                <w:lang w:val="el-GR"/>
              </w:rPr>
              <w:t xml:space="preserve"> καθώς και τους τρόπους με τους οποίους θα επιφέρει οποιαδήποτε </w:t>
            </w:r>
            <w:proofErr w:type="spellStart"/>
            <w:r w:rsidR="00785836" w:rsidRPr="00461602">
              <w:rPr>
                <w:rFonts w:ascii="Arial" w:hAnsi="Arial" w:cs="Arial"/>
                <w:sz w:val="22"/>
                <w:szCs w:val="22"/>
                <w:lang w:val="el-GR"/>
              </w:rPr>
              <w:t>αναγνωρισημότητα</w:t>
            </w:r>
            <w:proofErr w:type="spellEnd"/>
            <w:r w:rsidR="00785836" w:rsidRPr="00461602">
              <w:rPr>
                <w:rFonts w:ascii="Arial" w:hAnsi="Arial" w:cs="Arial"/>
                <w:sz w:val="22"/>
                <w:szCs w:val="22"/>
                <w:lang w:val="el-GR"/>
              </w:rPr>
              <w:t xml:space="preserve"> και </w:t>
            </w:r>
            <w:r w:rsidR="00766C15" w:rsidRPr="00461602">
              <w:rPr>
                <w:rFonts w:ascii="Arial" w:hAnsi="Arial" w:cs="Arial"/>
                <w:sz w:val="22"/>
                <w:szCs w:val="22"/>
                <w:lang w:val="el-GR"/>
              </w:rPr>
              <w:t>προστιθέμενη</w:t>
            </w:r>
            <w:r w:rsidR="00785836" w:rsidRPr="00461602">
              <w:rPr>
                <w:rFonts w:ascii="Arial" w:hAnsi="Arial" w:cs="Arial"/>
                <w:sz w:val="22"/>
                <w:szCs w:val="22"/>
                <w:lang w:val="el-GR"/>
              </w:rPr>
              <w:t xml:space="preserve"> αξία όχι </w:t>
            </w:r>
            <w:r w:rsidR="00785836" w:rsidRPr="00461602">
              <w:rPr>
                <w:rFonts w:ascii="Arial" w:hAnsi="Arial" w:cs="Arial"/>
                <w:sz w:val="22"/>
                <w:szCs w:val="22"/>
                <w:lang w:val="el-GR"/>
              </w:rPr>
              <w:lastRenderedPageBreak/>
              <w:t xml:space="preserve">μόνο </w:t>
            </w:r>
            <w:r w:rsidR="00766C15" w:rsidRPr="00461602">
              <w:rPr>
                <w:rFonts w:ascii="Arial" w:hAnsi="Arial" w:cs="Arial"/>
                <w:sz w:val="22"/>
                <w:szCs w:val="22"/>
                <w:lang w:val="el-GR"/>
              </w:rPr>
              <w:t>στη/ο συγκεκριμένη/ο Κοινότητα/Δήμο</w:t>
            </w:r>
            <w:r w:rsidR="00785836" w:rsidRPr="00461602">
              <w:rPr>
                <w:rFonts w:ascii="Arial" w:hAnsi="Arial" w:cs="Arial"/>
                <w:sz w:val="22"/>
                <w:szCs w:val="22"/>
                <w:lang w:val="el-GR"/>
              </w:rPr>
              <w:t xml:space="preserve"> αλλά και στην γύρω περιοχή</w:t>
            </w:r>
            <w:bookmarkEnd w:id="1391"/>
            <w:bookmarkEnd w:id="1392"/>
          </w:p>
        </w:tc>
        <w:tc>
          <w:tcPr>
            <w:tcW w:w="698" w:type="dxa"/>
            <w:vAlign w:val="center"/>
          </w:tcPr>
          <w:p w14:paraId="3BEF7E48" w14:textId="77777777" w:rsidR="005A6B50" w:rsidRPr="00461602" w:rsidRDefault="005A6B50" w:rsidP="00242CB7">
            <w:pPr>
              <w:rPr>
                <w:rFonts w:ascii="Arial" w:hAnsi="Arial" w:cs="Arial"/>
                <w:sz w:val="22"/>
                <w:szCs w:val="22"/>
                <w:lang w:val="el-GR"/>
              </w:rPr>
            </w:pPr>
          </w:p>
        </w:tc>
        <w:tc>
          <w:tcPr>
            <w:tcW w:w="627" w:type="dxa"/>
            <w:vAlign w:val="center"/>
          </w:tcPr>
          <w:p w14:paraId="6DCC5CF5" w14:textId="77777777" w:rsidR="005A6B50" w:rsidRPr="002D203E" w:rsidRDefault="005A6B50" w:rsidP="00242CB7">
            <w:pPr>
              <w:rPr>
                <w:rFonts w:ascii="Arial" w:hAnsi="Arial" w:cs="Arial"/>
                <w:sz w:val="22"/>
                <w:szCs w:val="22"/>
                <w:lang w:val="el-GR"/>
              </w:rPr>
            </w:pPr>
          </w:p>
        </w:tc>
        <w:tc>
          <w:tcPr>
            <w:tcW w:w="600" w:type="dxa"/>
            <w:vAlign w:val="center"/>
          </w:tcPr>
          <w:p w14:paraId="541703CF" w14:textId="77777777" w:rsidR="005A6B50" w:rsidRPr="002D203E" w:rsidRDefault="005A6B50" w:rsidP="00242CB7">
            <w:pPr>
              <w:rPr>
                <w:rFonts w:ascii="Arial" w:hAnsi="Arial" w:cs="Arial"/>
                <w:sz w:val="22"/>
                <w:szCs w:val="22"/>
                <w:lang w:val="el-GR"/>
              </w:rPr>
            </w:pPr>
          </w:p>
        </w:tc>
        <w:tc>
          <w:tcPr>
            <w:tcW w:w="1942" w:type="dxa"/>
            <w:vAlign w:val="center"/>
          </w:tcPr>
          <w:p w14:paraId="11FA101E" w14:textId="77777777" w:rsidR="005A6B50" w:rsidRPr="002D203E" w:rsidRDefault="005A6B50" w:rsidP="00242CB7">
            <w:pPr>
              <w:rPr>
                <w:rFonts w:ascii="Arial" w:hAnsi="Arial" w:cs="Arial"/>
                <w:sz w:val="22"/>
                <w:szCs w:val="22"/>
                <w:lang w:val="el-GR"/>
              </w:rPr>
            </w:pPr>
          </w:p>
        </w:tc>
      </w:tr>
      <w:tr w:rsidR="0030347E" w:rsidRPr="005C2674" w14:paraId="71F95D00" w14:textId="77777777" w:rsidTr="00EB04EE">
        <w:trPr>
          <w:trHeight w:val="567"/>
          <w:jc w:val="center"/>
        </w:trPr>
        <w:tc>
          <w:tcPr>
            <w:tcW w:w="624" w:type="dxa"/>
          </w:tcPr>
          <w:p w14:paraId="28EA0EAE" w14:textId="77777777" w:rsidR="00706815" w:rsidRPr="002D203E" w:rsidRDefault="00706815" w:rsidP="00242CB7">
            <w:pPr>
              <w:ind w:left="360"/>
              <w:rPr>
                <w:rFonts w:ascii="Arial" w:hAnsi="Arial" w:cs="Arial"/>
                <w:sz w:val="22"/>
                <w:szCs w:val="22"/>
                <w:lang w:val="el-GR"/>
              </w:rPr>
            </w:pPr>
          </w:p>
        </w:tc>
        <w:tc>
          <w:tcPr>
            <w:tcW w:w="412" w:type="dxa"/>
            <w:tcBorders>
              <w:right w:val="nil"/>
            </w:tcBorders>
          </w:tcPr>
          <w:p w14:paraId="3641E05C"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1848F746" w14:textId="77777777" w:rsidR="00706815" w:rsidRPr="00461602" w:rsidRDefault="00504E53" w:rsidP="00056C7B">
            <w:pPr>
              <w:spacing w:line="300" w:lineRule="exact"/>
              <w:rPr>
                <w:rFonts w:ascii="Arial" w:hAnsi="Arial" w:cs="Arial"/>
                <w:sz w:val="22"/>
                <w:szCs w:val="22"/>
                <w:lang w:val="el-GR"/>
              </w:rPr>
            </w:pPr>
            <w:r w:rsidRPr="00461602">
              <w:rPr>
                <w:rFonts w:ascii="Arial" w:hAnsi="Arial" w:cs="Arial"/>
                <w:sz w:val="22"/>
                <w:szCs w:val="22"/>
                <w:lang w:val="el-GR"/>
              </w:rPr>
              <w:t>Έγγραφο τεκμηρίωσης Χρονικού και Οικονομικού Προγραμματισμού</w:t>
            </w:r>
            <w:r w:rsidR="00E307FD" w:rsidRPr="00061DAD">
              <w:rPr>
                <w:rFonts w:ascii="Arial" w:hAnsi="Arial" w:cs="Arial"/>
                <w:sz w:val="22"/>
                <w:szCs w:val="22"/>
                <w:lang w:val="el-GR"/>
              </w:rPr>
              <w:t xml:space="preserve"> για την Κατασκευή του </w:t>
            </w:r>
            <w:r w:rsidR="001C7E58">
              <w:rPr>
                <w:rFonts w:ascii="Arial" w:hAnsi="Arial" w:cs="Arial"/>
                <w:sz w:val="22"/>
                <w:szCs w:val="22"/>
                <w:lang w:val="el-GR"/>
              </w:rPr>
              <w:t>έργου</w:t>
            </w:r>
            <w:r w:rsidR="00E307FD" w:rsidRPr="00061DAD">
              <w:rPr>
                <w:rFonts w:ascii="Arial" w:hAnsi="Arial" w:cs="Arial"/>
                <w:sz w:val="22"/>
                <w:szCs w:val="22"/>
                <w:lang w:val="el-GR"/>
              </w:rPr>
              <w:t xml:space="preserve"> </w:t>
            </w:r>
            <w:r w:rsidRPr="00461602">
              <w:rPr>
                <w:rFonts w:ascii="Arial" w:hAnsi="Arial" w:cs="Arial"/>
                <w:i/>
                <w:sz w:val="22"/>
                <w:szCs w:val="22"/>
                <w:lang w:val="el-GR"/>
              </w:rPr>
              <w:t>(</w:t>
            </w:r>
            <w:r w:rsidR="000D7C8D">
              <w:rPr>
                <w:rFonts w:ascii="Arial" w:hAnsi="Arial" w:cs="Arial"/>
                <w:i/>
                <w:sz w:val="22"/>
                <w:szCs w:val="22"/>
                <w:lang w:val="el-GR"/>
              </w:rPr>
              <w:t xml:space="preserve">υπό μορφή γραφήματος, </w:t>
            </w:r>
            <w:r w:rsidRPr="00461602">
              <w:rPr>
                <w:rFonts w:ascii="Arial" w:hAnsi="Arial" w:cs="Arial"/>
                <w:i/>
                <w:sz w:val="22"/>
                <w:szCs w:val="22"/>
                <w:lang w:val="el-GR"/>
              </w:rPr>
              <w:t>υπ</w:t>
            </w:r>
            <w:r w:rsidR="00E35D00">
              <w:rPr>
                <w:rFonts w:ascii="Arial" w:hAnsi="Arial" w:cs="Arial"/>
                <w:i/>
                <w:sz w:val="22"/>
                <w:szCs w:val="22"/>
                <w:lang w:val="el-GR"/>
              </w:rPr>
              <w:t>ο</w:t>
            </w:r>
            <w:r w:rsidR="000D7C8D">
              <w:rPr>
                <w:rFonts w:ascii="Arial" w:hAnsi="Arial" w:cs="Arial"/>
                <w:i/>
                <w:sz w:val="22"/>
                <w:szCs w:val="22"/>
                <w:lang w:val="el-GR"/>
              </w:rPr>
              <w:t>γε</w:t>
            </w:r>
            <w:r w:rsidRPr="00461602">
              <w:rPr>
                <w:rFonts w:ascii="Arial" w:hAnsi="Arial" w:cs="Arial"/>
                <w:i/>
                <w:sz w:val="22"/>
                <w:szCs w:val="22"/>
                <w:lang w:val="el-GR"/>
              </w:rPr>
              <w:t xml:space="preserve">γραμμένο από τον Μελετητή του </w:t>
            </w:r>
            <w:r w:rsidR="001C7E58">
              <w:rPr>
                <w:rFonts w:ascii="Arial" w:hAnsi="Arial" w:cs="Arial"/>
                <w:i/>
                <w:sz w:val="22"/>
                <w:szCs w:val="22"/>
                <w:lang w:val="el-GR"/>
              </w:rPr>
              <w:t>Έργου</w:t>
            </w:r>
            <w:r w:rsidRPr="00461602">
              <w:rPr>
                <w:rFonts w:ascii="Arial" w:hAnsi="Arial" w:cs="Arial"/>
                <w:i/>
                <w:sz w:val="22"/>
                <w:szCs w:val="22"/>
                <w:lang w:val="el-GR"/>
              </w:rPr>
              <w:t xml:space="preserve">) </w:t>
            </w:r>
            <w:r w:rsidRPr="00061DAD">
              <w:rPr>
                <w:rFonts w:ascii="Arial" w:hAnsi="Arial" w:cs="Arial"/>
                <w:i/>
                <w:sz w:val="22"/>
                <w:szCs w:val="22"/>
                <w:lang w:val="el-GR"/>
              </w:rPr>
              <w:t>*</w:t>
            </w:r>
          </w:p>
        </w:tc>
        <w:tc>
          <w:tcPr>
            <w:tcW w:w="698" w:type="dxa"/>
            <w:vAlign w:val="center"/>
          </w:tcPr>
          <w:p w14:paraId="424307B4" w14:textId="77777777" w:rsidR="00706815" w:rsidRPr="00461602" w:rsidRDefault="00706815" w:rsidP="00242CB7">
            <w:pPr>
              <w:rPr>
                <w:rFonts w:ascii="Arial" w:hAnsi="Arial" w:cs="Arial"/>
                <w:sz w:val="22"/>
                <w:szCs w:val="22"/>
                <w:lang w:val="el-GR"/>
              </w:rPr>
            </w:pPr>
          </w:p>
        </w:tc>
        <w:tc>
          <w:tcPr>
            <w:tcW w:w="627" w:type="dxa"/>
            <w:vAlign w:val="center"/>
          </w:tcPr>
          <w:p w14:paraId="208B64FA" w14:textId="77777777" w:rsidR="00706815" w:rsidRPr="002D203E" w:rsidRDefault="00706815" w:rsidP="00242CB7">
            <w:pPr>
              <w:rPr>
                <w:rFonts w:ascii="Arial" w:hAnsi="Arial" w:cs="Arial"/>
                <w:sz w:val="22"/>
                <w:szCs w:val="22"/>
                <w:lang w:val="el-GR"/>
              </w:rPr>
            </w:pPr>
          </w:p>
        </w:tc>
        <w:tc>
          <w:tcPr>
            <w:tcW w:w="600" w:type="dxa"/>
            <w:vAlign w:val="center"/>
          </w:tcPr>
          <w:p w14:paraId="1EAD8378" w14:textId="77777777" w:rsidR="00706815" w:rsidRPr="002D203E" w:rsidRDefault="00706815" w:rsidP="00242CB7">
            <w:pPr>
              <w:rPr>
                <w:rFonts w:ascii="Arial" w:hAnsi="Arial" w:cs="Arial"/>
                <w:sz w:val="22"/>
                <w:szCs w:val="22"/>
                <w:lang w:val="el-GR"/>
              </w:rPr>
            </w:pPr>
          </w:p>
        </w:tc>
        <w:tc>
          <w:tcPr>
            <w:tcW w:w="1942" w:type="dxa"/>
            <w:vAlign w:val="center"/>
          </w:tcPr>
          <w:p w14:paraId="0199525D" w14:textId="77777777" w:rsidR="00706815" w:rsidRPr="002D203E" w:rsidRDefault="00706815" w:rsidP="00242CB7">
            <w:pPr>
              <w:rPr>
                <w:rFonts w:ascii="Arial" w:hAnsi="Arial" w:cs="Arial"/>
                <w:sz w:val="22"/>
                <w:szCs w:val="22"/>
                <w:lang w:val="el-GR"/>
              </w:rPr>
            </w:pPr>
          </w:p>
        </w:tc>
      </w:tr>
      <w:tr w:rsidR="0030347E" w:rsidRPr="005C2674" w14:paraId="0838713F" w14:textId="77777777" w:rsidTr="00EB04EE">
        <w:trPr>
          <w:trHeight w:val="1123"/>
          <w:jc w:val="center"/>
        </w:trPr>
        <w:tc>
          <w:tcPr>
            <w:tcW w:w="624" w:type="dxa"/>
          </w:tcPr>
          <w:p w14:paraId="0671B115" w14:textId="77777777" w:rsidR="00706815" w:rsidRPr="002D203E" w:rsidRDefault="00706815" w:rsidP="00242CB7">
            <w:pPr>
              <w:ind w:left="360"/>
              <w:rPr>
                <w:rFonts w:ascii="Arial" w:hAnsi="Arial" w:cs="Arial"/>
                <w:sz w:val="22"/>
                <w:szCs w:val="22"/>
                <w:lang w:val="el-GR"/>
              </w:rPr>
            </w:pPr>
          </w:p>
        </w:tc>
        <w:tc>
          <w:tcPr>
            <w:tcW w:w="412" w:type="dxa"/>
            <w:tcBorders>
              <w:right w:val="nil"/>
            </w:tcBorders>
          </w:tcPr>
          <w:p w14:paraId="52A316D2"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55AF45DD" w14:textId="77777777" w:rsidR="00706815" w:rsidRPr="00461602" w:rsidRDefault="00504E53" w:rsidP="00056C7B">
            <w:pPr>
              <w:rPr>
                <w:rFonts w:ascii="Arial" w:hAnsi="Arial" w:cs="Arial"/>
                <w:sz w:val="22"/>
                <w:szCs w:val="22"/>
                <w:lang w:val="el-GR"/>
              </w:rPr>
            </w:pPr>
            <w:r w:rsidRPr="00461602">
              <w:rPr>
                <w:rFonts w:ascii="Arial" w:hAnsi="Arial" w:cs="Arial"/>
                <w:sz w:val="22"/>
                <w:szCs w:val="22"/>
                <w:lang w:val="el-GR"/>
              </w:rPr>
              <w:t>Αντίγραφ</w:t>
            </w:r>
            <w:r w:rsidR="00E307FD" w:rsidRPr="00461602">
              <w:rPr>
                <w:rFonts w:ascii="Arial" w:hAnsi="Arial" w:cs="Arial"/>
                <w:sz w:val="22"/>
                <w:szCs w:val="22"/>
                <w:lang w:val="el-GR"/>
              </w:rPr>
              <w:t>ο</w:t>
            </w:r>
            <w:r w:rsidRPr="00461602">
              <w:rPr>
                <w:rFonts w:ascii="Arial" w:hAnsi="Arial" w:cs="Arial"/>
                <w:sz w:val="22"/>
                <w:szCs w:val="22"/>
                <w:lang w:val="el-GR"/>
              </w:rPr>
              <w:t xml:space="preserve"> υπογεγραμμέν</w:t>
            </w:r>
            <w:r w:rsidR="00E307FD" w:rsidRPr="00461602">
              <w:rPr>
                <w:rFonts w:ascii="Arial" w:hAnsi="Arial" w:cs="Arial"/>
                <w:sz w:val="22"/>
                <w:szCs w:val="22"/>
                <w:lang w:val="el-GR"/>
              </w:rPr>
              <w:t>ου</w:t>
            </w:r>
            <w:r w:rsidRPr="00461602">
              <w:rPr>
                <w:rFonts w:ascii="Arial" w:hAnsi="Arial" w:cs="Arial"/>
                <w:sz w:val="22"/>
                <w:szCs w:val="22"/>
                <w:lang w:val="el-GR"/>
              </w:rPr>
              <w:t xml:space="preserve"> Συμβολαί</w:t>
            </w:r>
            <w:r w:rsidR="00E307FD" w:rsidRPr="00461602">
              <w:rPr>
                <w:rFonts w:ascii="Arial" w:hAnsi="Arial" w:cs="Arial"/>
                <w:sz w:val="22"/>
                <w:szCs w:val="22"/>
                <w:lang w:val="el-GR"/>
              </w:rPr>
              <w:t>ου με</w:t>
            </w:r>
            <w:r w:rsidRPr="00461602">
              <w:rPr>
                <w:rFonts w:ascii="Arial" w:hAnsi="Arial" w:cs="Arial"/>
                <w:sz w:val="22"/>
                <w:szCs w:val="22"/>
                <w:lang w:val="el-GR"/>
              </w:rPr>
              <w:t xml:space="preserve"> Μελετητ</w:t>
            </w:r>
            <w:r w:rsidR="00E307FD" w:rsidRPr="00461602">
              <w:rPr>
                <w:rFonts w:ascii="Arial" w:hAnsi="Arial" w:cs="Arial"/>
                <w:sz w:val="22"/>
                <w:szCs w:val="22"/>
                <w:lang w:val="el-GR"/>
              </w:rPr>
              <w:t>ή</w:t>
            </w:r>
            <w:r w:rsidRPr="00461602">
              <w:rPr>
                <w:rFonts w:ascii="Arial" w:hAnsi="Arial" w:cs="Arial"/>
                <w:sz w:val="22"/>
                <w:szCs w:val="22"/>
                <w:lang w:val="el-GR"/>
              </w:rPr>
              <w:t xml:space="preserve"> (σε </w:t>
            </w:r>
            <w:r w:rsidR="00E307FD" w:rsidRPr="00461602">
              <w:rPr>
                <w:rFonts w:ascii="Arial" w:hAnsi="Arial" w:cs="Arial"/>
                <w:sz w:val="22"/>
                <w:szCs w:val="22"/>
                <w:lang w:val="el-GR"/>
              </w:rPr>
              <w:t xml:space="preserve">περίπτωση </w:t>
            </w:r>
            <w:r w:rsidRPr="00461602">
              <w:rPr>
                <w:rFonts w:ascii="Arial" w:hAnsi="Arial" w:cs="Arial"/>
                <w:sz w:val="22"/>
                <w:szCs w:val="22"/>
                <w:lang w:val="el-GR"/>
              </w:rPr>
              <w:t xml:space="preserve">που η δαπάνη συμπεριλαμβάνεται στην παρούσα αίτηση) </w:t>
            </w:r>
            <w:r w:rsidRPr="00061DAD">
              <w:rPr>
                <w:rFonts w:ascii="Arial" w:hAnsi="Arial" w:cs="Arial"/>
                <w:sz w:val="22"/>
                <w:szCs w:val="22"/>
                <w:lang w:val="el-GR"/>
              </w:rPr>
              <w:t>*</w:t>
            </w:r>
          </w:p>
        </w:tc>
        <w:tc>
          <w:tcPr>
            <w:tcW w:w="698" w:type="dxa"/>
            <w:vAlign w:val="center"/>
          </w:tcPr>
          <w:p w14:paraId="40180561" w14:textId="77777777" w:rsidR="00706815" w:rsidRPr="00461602" w:rsidRDefault="00706815" w:rsidP="00242CB7">
            <w:pPr>
              <w:rPr>
                <w:rFonts w:ascii="Arial" w:hAnsi="Arial" w:cs="Arial"/>
                <w:sz w:val="22"/>
                <w:szCs w:val="22"/>
                <w:lang w:val="el-GR"/>
              </w:rPr>
            </w:pPr>
          </w:p>
        </w:tc>
        <w:tc>
          <w:tcPr>
            <w:tcW w:w="627" w:type="dxa"/>
            <w:vAlign w:val="center"/>
          </w:tcPr>
          <w:p w14:paraId="749328C3" w14:textId="77777777" w:rsidR="00706815" w:rsidRPr="002D203E" w:rsidRDefault="00706815" w:rsidP="00242CB7">
            <w:pPr>
              <w:rPr>
                <w:rFonts w:ascii="Arial" w:hAnsi="Arial" w:cs="Arial"/>
                <w:sz w:val="22"/>
                <w:szCs w:val="22"/>
                <w:lang w:val="el-GR"/>
              </w:rPr>
            </w:pPr>
          </w:p>
        </w:tc>
        <w:tc>
          <w:tcPr>
            <w:tcW w:w="600" w:type="dxa"/>
            <w:vAlign w:val="center"/>
          </w:tcPr>
          <w:p w14:paraId="4C8FA877" w14:textId="77777777" w:rsidR="00706815" w:rsidRPr="002D203E" w:rsidRDefault="00706815" w:rsidP="00242CB7">
            <w:pPr>
              <w:rPr>
                <w:rFonts w:ascii="Arial" w:hAnsi="Arial" w:cs="Arial"/>
                <w:sz w:val="22"/>
                <w:szCs w:val="22"/>
                <w:lang w:val="el-GR"/>
              </w:rPr>
            </w:pPr>
          </w:p>
        </w:tc>
        <w:tc>
          <w:tcPr>
            <w:tcW w:w="1942" w:type="dxa"/>
            <w:vAlign w:val="center"/>
          </w:tcPr>
          <w:p w14:paraId="3E3EBF2A" w14:textId="77777777" w:rsidR="00706815" w:rsidRPr="002D203E" w:rsidRDefault="00706815" w:rsidP="00242CB7">
            <w:pPr>
              <w:rPr>
                <w:rFonts w:ascii="Arial" w:hAnsi="Arial" w:cs="Arial"/>
                <w:sz w:val="22"/>
                <w:szCs w:val="22"/>
                <w:lang w:val="el-GR"/>
              </w:rPr>
            </w:pPr>
          </w:p>
        </w:tc>
      </w:tr>
      <w:tr w:rsidR="0030347E" w:rsidRPr="005C2674" w14:paraId="1D70ABD0" w14:textId="77777777" w:rsidTr="00EB04EE">
        <w:trPr>
          <w:trHeight w:val="567"/>
          <w:jc w:val="center"/>
        </w:trPr>
        <w:tc>
          <w:tcPr>
            <w:tcW w:w="624" w:type="dxa"/>
          </w:tcPr>
          <w:p w14:paraId="785D4032" w14:textId="77777777" w:rsidR="00706815" w:rsidRPr="002D203E" w:rsidRDefault="00706815" w:rsidP="00242CB7">
            <w:pPr>
              <w:ind w:left="360"/>
              <w:rPr>
                <w:rFonts w:ascii="Arial" w:hAnsi="Arial" w:cs="Arial"/>
                <w:sz w:val="22"/>
                <w:szCs w:val="22"/>
                <w:lang w:val="el-GR"/>
              </w:rPr>
            </w:pPr>
          </w:p>
        </w:tc>
        <w:tc>
          <w:tcPr>
            <w:tcW w:w="412" w:type="dxa"/>
            <w:tcBorders>
              <w:right w:val="nil"/>
            </w:tcBorders>
          </w:tcPr>
          <w:p w14:paraId="2C74B4DA" w14:textId="77777777" w:rsidR="00706815" w:rsidRPr="002D203E" w:rsidRDefault="00706815"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144ADE3F" w14:textId="77777777" w:rsidR="00706815" w:rsidRPr="00461602" w:rsidRDefault="00504E53" w:rsidP="00242CB7">
            <w:pPr>
              <w:spacing w:line="300" w:lineRule="exact"/>
              <w:rPr>
                <w:rFonts w:ascii="Arial" w:hAnsi="Arial" w:cs="Arial"/>
                <w:sz w:val="22"/>
                <w:szCs w:val="22"/>
                <w:lang w:val="el-GR"/>
              </w:rPr>
            </w:pPr>
            <w:r w:rsidRPr="00461602">
              <w:rPr>
                <w:rFonts w:ascii="Arial" w:hAnsi="Arial" w:cs="Arial"/>
                <w:sz w:val="22"/>
                <w:szCs w:val="22"/>
                <w:lang w:val="el-GR"/>
              </w:rPr>
              <w:t xml:space="preserve">Οργανόγραμμα Δικαιούχου και </w:t>
            </w:r>
            <w:r w:rsidR="00E307FD" w:rsidRPr="00061DAD">
              <w:rPr>
                <w:rFonts w:ascii="Arial" w:hAnsi="Arial" w:cs="Arial"/>
                <w:sz w:val="22"/>
                <w:szCs w:val="22"/>
                <w:lang w:val="el-GR"/>
              </w:rPr>
              <w:t xml:space="preserve"> αναλυτική περιγραφή καθηκόντων των</w:t>
            </w:r>
            <w:r w:rsidR="00E307FD" w:rsidRPr="00461602">
              <w:rPr>
                <w:rFonts w:ascii="Arial" w:hAnsi="Arial" w:cs="Arial"/>
                <w:sz w:val="22"/>
                <w:szCs w:val="22"/>
                <w:lang w:val="el-GR"/>
              </w:rPr>
              <w:t xml:space="preserve"> </w:t>
            </w:r>
            <w:r w:rsidR="000D7C8D">
              <w:rPr>
                <w:rFonts w:ascii="Arial" w:hAnsi="Arial" w:cs="Arial"/>
                <w:sz w:val="22"/>
                <w:szCs w:val="22"/>
                <w:lang w:val="el-GR"/>
              </w:rPr>
              <w:t>λ</w:t>
            </w:r>
            <w:r w:rsidRPr="00461602">
              <w:rPr>
                <w:rFonts w:ascii="Arial" w:hAnsi="Arial" w:cs="Arial"/>
                <w:sz w:val="22"/>
                <w:szCs w:val="22"/>
                <w:lang w:val="el-GR"/>
              </w:rPr>
              <w:t xml:space="preserve">ειτουργών που θα ασχολούνται με την υλοποίηση του </w:t>
            </w:r>
            <w:r w:rsidR="001C7E58">
              <w:rPr>
                <w:rFonts w:ascii="Arial" w:hAnsi="Arial" w:cs="Arial"/>
                <w:sz w:val="22"/>
                <w:szCs w:val="22"/>
                <w:lang w:val="el-GR"/>
              </w:rPr>
              <w:t>Έργου</w:t>
            </w:r>
            <w:r w:rsidRPr="00461602">
              <w:rPr>
                <w:rFonts w:ascii="Arial" w:hAnsi="Arial" w:cs="Arial"/>
                <w:sz w:val="22"/>
                <w:szCs w:val="22"/>
                <w:lang w:val="el-GR"/>
              </w:rPr>
              <w:t xml:space="preserve"> </w:t>
            </w:r>
            <w:r w:rsidRPr="00061DAD">
              <w:rPr>
                <w:rFonts w:ascii="Arial" w:hAnsi="Arial" w:cs="Arial"/>
                <w:sz w:val="22"/>
                <w:szCs w:val="22"/>
                <w:lang w:val="el-GR"/>
              </w:rPr>
              <w:t>*</w:t>
            </w:r>
          </w:p>
        </w:tc>
        <w:tc>
          <w:tcPr>
            <w:tcW w:w="698" w:type="dxa"/>
            <w:vAlign w:val="center"/>
          </w:tcPr>
          <w:p w14:paraId="173CE291" w14:textId="77777777" w:rsidR="00706815" w:rsidRPr="00461602" w:rsidRDefault="00706815" w:rsidP="00242CB7">
            <w:pPr>
              <w:rPr>
                <w:rFonts w:ascii="Arial" w:hAnsi="Arial" w:cs="Arial"/>
                <w:sz w:val="22"/>
                <w:szCs w:val="22"/>
                <w:lang w:val="el-GR"/>
              </w:rPr>
            </w:pPr>
          </w:p>
        </w:tc>
        <w:tc>
          <w:tcPr>
            <w:tcW w:w="627" w:type="dxa"/>
            <w:vAlign w:val="center"/>
          </w:tcPr>
          <w:p w14:paraId="15CC99B0" w14:textId="77777777" w:rsidR="00706815" w:rsidRPr="002D203E" w:rsidRDefault="00706815" w:rsidP="00242CB7">
            <w:pPr>
              <w:rPr>
                <w:rFonts w:ascii="Arial" w:hAnsi="Arial" w:cs="Arial"/>
                <w:sz w:val="22"/>
                <w:szCs w:val="22"/>
                <w:lang w:val="el-GR"/>
              </w:rPr>
            </w:pPr>
          </w:p>
        </w:tc>
        <w:tc>
          <w:tcPr>
            <w:tcW w:w="600" w:type="dxa"/>
            <w:vAlign w:val="center"/>
          </w:tcPr>
          <w:p w14:paraId="6530B393" w14:textId="77777777" w:rsidR="00706815" w:rsidRPr="002D203E" w:rsidRDefault="00706815" w:rsidP="00242CB7">
            <w:pPr>
              <w:rPr>
                <w:rFonts w:ascii="Arial" w:hAnsi="Arial" w:cs="Arial"/>
                <w:sz w:val="22"/>
                <w:szCs w:val="22"/>
                <w:lang w:val="el-GR"/>
              </w:rPr>
            </w:pPr>
          </w:p>
        </w:tc>
        <w:tc>
          <w:tcPr>
            <w:tcW w:w="1942" w:type="dxa"/>
            <w:vAlign w:val="center"/>
          </w:tcPr>
          <w:p w14:paraId="186608EA" w14:textId="77777777" w:rsidR="00706815" w:rsidRPr="002D203E" w:rsidRDefault="00706815" w:rsidP="00242CB7">
            <w:pPr>
              <w:rPr>
                <w:rFonts w:ascii="Arial" w:hAnsi="Arial" w:cs="Arial"/>
                <w:sz w:val="22"/>
                <w:szCs w:val="22"/>
                <w:lang w:val="el-GR"/>
              </w:rPr>
            </w:pPr>
          </w:p>
        </w:tc>
      </w:tr>
      <w:tr w:rsidR="0030347E" w:rsidRPr="005C2674" w14:paraId="2347CA3B" w14:textId="77777777" w:rsidTr="00EB04EE">
        <w:trPr>
          <w:trHeight w:val="567"/>
          <w:jc w:val="center"/>
        </w:trPr>
        <w:tc>
          <w:tcPr>
            <w:tcW w:w="624" w:type="dxa"/>
          </w:tcPr>
          <w:p w14:paraId="067C03E3" w14:textId="77777777" w:rsidR="00EB04EE" w:rsidRPr="002D203E" w:rsidRDefault="00EB04EE" w:rsidP="00242CB7">
            <w:pPr>
              <w:ind w:left="360"/>
              <w:rPr>
                <w:rFonts w:ascii="Arial" w:hAnsi="Arial" w:cs="Arial"/>
                <w:sz w:val="22"/>
                <w:szCs w:val="22"/>
                <w:lang w:val="el-GR"/>
              </w:rPr>
            </w:pPr>
          </w:p>
        </w:tc>
        <w:tc>
          <w:tcPr>
            <w:tcW w:w="412" w:type="dxa"/>
            <w:tcBorders>
              <w:right w:val="nil"/>
            </w:tcBorders>
          </w:tcPr>
          <w:p w14:paraId="5EADCD37" w14:textId="77777777" w:rsidR="00EB04EE" w:rsidRPr="002D203E" w:rsidRDefault="00EB04EE"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4CA6A832" w14:textId="77777777" w:rsidR="00EB04EE" w:rsidRPr="00461602" w:rsidRDefault="00EB04EE" w:rsidP="00242CB7">
            <w:pPr>
              <w:spacing w:line="300" w:lineRule="exact"/>
              <w:rPr>
                <w:rFonts w:ascii="Arial" w:hAnsi="Arial" w:cs="Arial"/>
                <w:sz w:val="22"/>
                <w:szCs w:val="22"/>
                <w:lang w:val="el-GR"/>
              </w:rPr>
            </w:pPr>
          </w:p>
        </w:tc>
        <w:tc>
          <w:tcPr>
            <w:tcW w:w="698" w:type="dxa"/>
            <w:vAlign w:val="center"/>
          </w:tcPr>
          <w:p w14:paraId="308F719D" w14:textId="77777777" w:rsidR="00EB04EE" w:rsidRPr="00461602" w:rsidRDefault="00EB04EE" w:rsidP="00242CB7">
            <w:pPr>
              <w:rPr>
                <w:rFonts w:ascii="Arial" w:hAnsi="Arial" w:cs="Arial"/>
                <w:sz w:val="22"/>
                <w:szCs w:val="22"/>
                <w:lang w:val="el-GR"/>
              </w:rPr>
            </w:pPr>
          </w:p>
        </w:tc>
        <w:tc>
          <w:tcPr>
            <w:tcW w:w="627" w:type="dxa"/>
            <w:vAlign w:val="center"/>
          </w:tcPr>
          <w:p w14:paraId="0A0659A6" w14:textId="77777777" w:rsidR="00EB04EE" w:rsidRPr="002D203E" w:rsidRDefault="00EB04EE" w:rsidP="00242CB7">
            <w:pPr>
              <w:rPr>
                <w:rFonts w:ascii="Arial" w:hAnsi="Arial" w:cs="Arial"/>
                <w:sz w:val="22"/>
                <w:szCs w:val="22"/>
                <w:lang w:val="el-GR"/>
              </w:rPr>
            </w:pPr>
          </w:p>
        </w:tc>
        <w:tc>
          <w:tcPr>
            <w:tcW w:w="600" w:type="dxa"/>
            <w:vAlign w:val="center"/>
          </w:tcPr>
          <w:p w14:paraId="30A9DEF7" w14:textId="77777777" w:rsidR="00EB04EE" w:rsidRPr="002D203E" w:rsidRDefault="00EB04EE" w:rsidP="00242CB7">
            <w:pPr>
              <w:rPr>
                <w:rFonts w:ascii="Arial" w:hAnsi="Arial" w:cs="Arial"/>
                <w:sz w:val="22"/>
                <w:szCs w:val="22"/>
                <w:lang w:val="el-GR"/>
              </w:rPr>
            </w:pPr>
          </w:p>
        </w:tc>
        <w:tc>
          <w:tcPr>
            <w:tcW w:w="1942" w:type="dxa"/>
            <w:vAlign w:val="center"/>
          </w:tcPr>
          <w:p w14:paraId="7FDB8344" w14:textId="77777777" w:rsidR="00EB04EE" w:rsidRPr="002D203E" w:rsidRDefault="00EB04EE" w:rsidP="00242CB7">
            <w:pPr>
              <w:rPr>
                <w:rFonts w:ascii="Arial" w:hAnsi="Arial" w:cs="Arial"/>
                <w:sz w:val="22"/>
                <w:szCs w:val="22"/>
                <w:lang w:val="el-GR"/>
              </w:rPr>
            </w:pPr>
          </w:p>
        </w:tc>
      </w:tr>
      <w:tr w:rsidR="0030347E" w:rsidRPr="005C2674" w14:paraId="0E536759" w14:textId="77777777" w:rsidTr="00061DAD">
        <w:trPr>
          <w:trHeight w:val="878"/>
          <w:jc w:val="center"/>
        </w:trPr>
        <w:tc>
          <w:tcPr>
            <w:tcW w:w="624" w:type="dxa"/>
          </w:tcPr>
          <w:p w14:paraId="1425FD19" w14:textId="77777777" w:rsidR="00EB04EE" w:rsidRPr="00061DAD" w:rsidRDefault="00EB04EE" w:rsidP="00242CB7">
            <w:pPr>
              <w:ind w:left="360"/>
              <w:rPr>
                <w:rFonts w:ascii="Arial" w:hAnsi="Arial" w:cs="Arial"/>
                <w:sz w:val="22"/>
                <w:szCs w:val="22"/>
                <w:lang w:val="el-GR"/>
              </w:rPr>
            </w:pPr>
          </w:p>
        </w:tc>
        <w:tc>
          <w:tcPr>
            <w:tcW w:w="412" w:type="dxa"/>
            <w:tcBorders>
              <w:right w:val="nil"/>
            </w:tcBorders>
          </w:tcPr>
          <w:p w14:paraId="106B5C63" w14:textId="77777777" w:rsidR="00EB04EE" w:rsidRPr="00061DAD" w:rsidRDefault="00EB04EE"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vAlign w:val="center"/>
          </w:tcPr>
          <w:p w14:paraId="01C3ED34" w14:textId="77777777" w:rsidR="00EB04EE" w:rsidRPr="00461602" w:rsidRDefault="00504E53" w:rsidP="00061DAD">
            <w:pPr>
              <w:ind w:left="426" w:hanging="426"/>
              <w:rPr>
                <w:rFonts w:ascii="Arial" w:hAnsi="Arial" w:cs="Arial"/>
                <w:sz w:val="22"/>
                <w:szCs w:val="22"/>
                <w:lang w:val="el-GR"/>
              </w:rPr>
            </w:pPr>
            <w:r w:rsidRPr="00061DAD">
              <w:rPr>
                <w:rFonts w:ascii="Arial" w:hAnsi="Arial" w:cs="Arial"/>
                <w:sz w:val="22"/>
                <w:szCs w:val="22"/>
                <w:lang w:val="el-GR"/>
              </w:rPr>
              <w:t xml:space="preserve">Αρχιτεκτονικά / Κατασκευαστικά / Μηχανολογικά / Ηλεκτρολογικά κλπ. σχέδια (σε μορφή </w:t>
            </w:r>
            <w:proofErr w:type="spellStart"/>
            <w:r w:rsidRPr="00061DAD">
              <w:rPr>
                <w:rFonts w:ascii="Arial" w:hAnsi="Arial" w:cs="Arial"/>
                <w:sz w:val="22"/>
                <w:szCs w:val="22"/>
              </w:rPr>
              <w:t>Autocad</w:t>
            </w:r>
            <w:proofErr w:type="spellEnd"/>
            <w:r w:rsidR="00940588">
              <w:rPr>
                <w:rFonts w:ascii="Arial" w:hAnsi="Arial" w:cs="Arial"/>
                <w:sz w:val="22"/>
                <w:szCs w:val="22"/>
                <w:lang w:val="el-GR"/>
              </w:rPr>
              <w:t xml:space="preserve">, σε </w:t>
            </w:r>
            <w:proofErr w:type="spellStart"/>
            <w:r w:rsidR="00940588">
              <w:rPr>
                <w:rFonts w:ascii="Arial" w:hAnsi="Arial" w:cs="Arial"/>
                <w:sz w:val="22"/>
                <w:szCs w:val="22"/>
              </w:rPr>
              <w:t>usb</w:t>
            </w:r>
            <w:proofErr w:type="spellEnd"/>
            <w:r w:rsidR="00940588" w:rsidRPr="00061DAD">
              <w:rPr>
                <w:rFonts w:ascii="Arial" w:hAnsi="Arial" w:cs="Arial"/>
                <w:sz w:val="22"/>
                <w:szCs w:val="22"/>
                <w:lang w:val="el-GR"/>
              </w:rPr>
              <w:t xml:space="preserve"> </w:t>
            </w:r>
            <w:r w:rsidR="00940588">
              <w:rPr>
                <w:rFonts w:ascii="Arial" w:hAnsi="Arial" w:cs="Arial"/>
                <w:sz w:val="22"/>
                <w:szCs w:val="22"/>
                <w:lang w:val="el-GR"/>
              </w:rPr>
              <w:t xml:space="preserve">ή </w:t>
            </w:r>
            <w:r w:rsidR="00940588">
              <w:rPr>
                <w:rFonts w:ascii="Arial" w:hAnsi="Arial" w:cs="Arial"/>
                <w:sz w:val="22"/>
                <w:szCs w:val="22"/>
              </w:rPr>
              <w:t>cd</w:t>
            </w:r>
            <w:r w:rsidR="000D7C8D">
              <w:rPr>
                <w:rFonts w:ascii="Arial" w:hAnsi="Arial" w:cs="Arial"/>
                <w:sz w:val="22"/>
                <w:szCs w:val="22"/>
                <w:lang w:val="el-GR"/>
              </w:rPr>
              <w:t>)</w:t>
            </w:r>
            <w:r w:rsidRPr="00061DAD">
              <w:rPr>
                <w:rFonts w:ascii="Arial" w:hAnsi="Arial" w:cs="Arial"/>
                <w:sz w:val="22"/>
                <w:szCs w:val="22"/>
                <w:lang w:val="el-GR"/>
              </w:rPr>
              <w:t xml:space="preserve"> </w:t>
            </w:r>
            <w:r w:rsidR="000D7C8D" w:rsidRPr="00F95D1C">
              <w:rPr>
                <w:rFonts w:ascii="Arial" w:hAnsi="Arial" w:cs="Arial"/>
                <w:sz w:val="22"/>
                <w:szCs w:val="22"/>
                <w:lang w:val="el-GR"/>
              </w:rPr>
              <w:t>*</w:t>
            </w:r>
          </w:p>
        </w:tc>
        <w:tc>
          <w:tcPr>
            <w:tcW w:w="698" w:type="dxa"/>
            <w:vAlign w:val="center"/>
          </w:tcPr>
          <w:p w14:paraId="546F8FF3" w14:textId="77777777" w:rsidR="00EB04EE" w:rsidRPr="00461602" w:rsidRDefault="00EB04EE" w:rsidP="00242CB7">
            <w:pPr>
              <w:rPr>
                <w:rFonts w:ascii="Arial" w:hAnsi="Arial" w:cs="Arial"/>
                <w:sz w:val="22"/>
                <w:szCs w:val="22"/>
                <w:lang w:val="el-GR"/>
              </w:rPr>
            </w:pPr>
          </w:p>
        </w:tc>
        <w:tc>
          <w:tcPr>
            <w:tcW w:w="627" w:type="dxa"/>
            <w:vAlign w:val="center"/>
          </w:tcPr>
          <w:p w14:paraId="56F22FA0" w14:textId="77777777" w:rsidR="00EB04EE" w:rsidRPr="002D203E" w:rsidRDefault="00EB04EE" w:rsidP="00242CB7">
            <w:pPr>
              <w:rPr>
                <w:rFonts w:ascii="Arial" w:hAnsi="Arial" w:cs="Arial"/>
                <w:sz w:val="22"/>
                <w:szCs w:val="22"/>
                <w:lang w:val="el-GR"/>
              </w:rPr>
            </w:pPr>
          </w:p>
        </w:tc>
        <w:tc>
          <w:tcPr>
            <w:tcW w:w="600" w:type="dxa"/>
            <w:vAlign w:val="center"/>
          </w:tcPr>
          <w:p w14:paraId="2419EF82" w14:textId="77777777" w:rsidR="00EB04EE" w:rsidRPr="002D203E" w:rsidRDefault="00EB04EE" w:rsidP="00242CB7">
            <w:pPr>
              <w:rPr>
                <w:rFonts w:ascii="Arial" w:hAnsi="Arial" w:cs="Arial"/>
                <w:sz w:val="22"/>
                <w:szCs w:val="22"/>
                <w:lang w:val="el-GR"/>
              </w:rPr>
            </w:pPr>
          </w:p>
        </w:tc>
        <w:tc>
          <w:tcPr>
            <w:tcW w:w="1942" w:type="dxa"/>
            <w:vAlign w:val="center"/>
          </w:tcPr>
          <w:p w14:paraId="120614AA" w14:textId="77777777" w:rsidR="00EB04EE" w:rsidRPr="002D203E" w:rsidRDefault="00EB04EE" w:rsidP="00242CB7">
            <w:pPr>
              <w:rPr>
                <w:rFonts w:ascii="Arial" w:hAnsi="Arial" w:cs="Arial"/>
                <w:sz w:val="22"/>
                <w:szCs w:val="22"/>
                <w:lang w:val="el-GR"/>
              </w:rPr>
            </w:pPr>
          </w:p>
        </w:tc>
      </w:tr>
      <w:tr w:rsidR="0030347E" w:rsidRPr="005C2674" w14:paraId="6A051DD8" w14:textId="77777777" w:rsidTr="00061DAD">
        <w:trPr>
          <w:trHeight w:val="865"/>
          <w:jc w:val="center"/>
        </w:trPr>
        <w:tc>
          <w:tcPr>
            <w:tcW w:w="624" w:type="dxa"/>
            <w:tcBorders>
              <w:bottom w:val="single" w:sz="4" w:space="0" w:color="auto"/>
            </w:tcBorders>
          </w:tcPr>
          <w:p w14:paraId="30B06D8A" w14:textId="77777777" w:rsidR="00940588" w:rsidRPr="002D203E" w:rsidRDefault="00940588" w:rsidP="00242CB7">
            <w:pPr>
              <w:ind w:left="360"/>
              <w:rPr>
                <w:rFonts w:ascii="Arial" w:hAnsi="Arial" w:cs="Arial"/>
                <w:sz w:val="22"/>
                <w:szCs w:val="22"/>
                <w:lang w:val="el-GR"/>
              </w:rPr>
            </w:pPr>
          </w:p>
        </w:tc>
        <w:tc>
          <w:tcPr>
            <w:tcW w:w="412" w:type="dxa"/>
            <w:tcBorders>
              <w:bottom w:val="single" w:sz="4" w:space="0" w:color="auto"/>
              <w:right w:val="nil"/>
            </w:tcBorders>
          </w:tcPr>
          <w:p w14:paraId="7B67276A" w14:textId="77777777" w:rsidR="00940588" w:rsidRPr="002D203E" w:rsidRDefault="00940588"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3F5FF702" w14:textId="77777777" w:rsidR="00940588" w:rsidRPr="00940588" w:rsidRDefault="00504E53" w:rsidP="00061DAD">
            <w:pPr>
              <w:ind w:left="426" w:hanging="426"/>
              <w:rPr>
                <w:rFonts w:ascii="Arial" w:hAnsi="Arial" w:cs="Arial"/>
                <w:sz w:val="22"/>
                <w:szCs w:val="22"/>
                <w:lang w:val="el-GR"/>
              </w:rPr>
            </w:pPr>
            <w:r w:rsidRPr="00256B10">
              <w:rPr>
                <w:rFonts w:ascii="Arial" w:hAnsi="Arial" w:cs="Arial"/>
                <w:sz w:val="22"/>
                <w:szCs w:val="22"/>
                <w:lang w:val="el-GR"/>
              </w:rPr>
              <w:t xml:space="preserve">Τιμολογημένα Αναλυτικά Δελτία Ποσοτήτων </w:t>
            </w:r>
            <w:r>
              <w:rPr>
                <w:rFonts w:ascii="Arial" w:hAnsi="Arial" w:cs="Arial"/>
                <w:sz w:val="22"/>
                <w:szCs w:val="22"/>
                <w:lang w:val="el-GR"/>
              </w:rPr>
              <w:t xml:space="preserve">στα οποία να διαφαίνεται η εκτίμηση κόστους για την Κατασκευή του </w:t>
            </w:r>
            <w:r w:rsidR="001C7E58">
              <w:rPr>
                <w:rFonts w:ascii="Arial" w:hAnsi="Arial" w:cs="Arial"/>
                <w:sz w:val="22"/>
                <w:szCs w:val="22"/>
                <w:lang w:val="el-GR"/>
              </w:rPr>
              <w:t>έργου</w:t>
            </w:r>
            <w:r>
              <w:rPr>
                <w:rFonts w:ascii="Arial" w:hAnsi="Arial" w:cs="Arial"/>
                <w:sz w:val="22"/>
                <w:szCs w:val="22"/>
                <w:lang w:val="el-GR"/>
              </w:rPr>
              <w:t xml:space="preserve"> </w:t>
            </w:r>
            <w:r w:rsidRPr="00256B10">
              <w:rPr>
                <w:rFonts w:ascii="Arial" w:hAnsi="Arial" w:cs="Arial"/>
                <w:sz w:val="22"/>
                <w:szCs w:val="22"/>
                <w:lang w:val="el-GR"/>
              </w:rPr>
              <w:t xml:space="preserve">(σε μορφή </w:t>
            </w:r>
            <w:r w:rsidRPr="00256B10">
              <w:rPr>
                <w:rFonts w:ascii="Arial" w:hAnsi="Arial" w:cs="Arial"/>
                <w:sz w:val="22"/>
                <w:szCs w:val="22"/>
              </w:rPr>
              <w:t>excel</w:t>
            </w:r>
            <w:r>
              <w:rPr>
                <w:rFonts w:ascii="Arial" w:hAnsi="Arial" w:cs="Arial"/>
                <w:sz w:val="22"/>
                <w:szCs w:val="22"/>
                <w:lang w:val="el-GR"/>
              </w:rPr>
              <w:t xml:space="preserve">, σε </w:t>
            </w:r>
            <w:proofErr w:type="spellStart"/>
            <w:r>
              <w:rPr>
                <w:rFonts w:ascii="Arial" w:hAnsi="Arial" w:cs="Arial"/>
                <w:sz w:val="22"/>
                <w:szCs w:val="22"/>
              </w:rPr>
              <w:t>usb</w:t>
            </w:r>
            <w:proofErr w:type="spellEnd"/>
            <w:r w:rsidRPr="00256B10">
              <w:rPr>
                <w:rFonts w:ascii="Arial" w:hAnsi="Arial" w:cs="Arial"/>
                <w:sz w:val="22"/>
                <w:szCs w:val="22"/>
                <w:lang w:val="el-GR"/>
              </w:rPr>
              <w:t xml:space="preserve"> </w:t>
            </w:r>
            <w:r>
              <w:rPr>
                <w:rFonts w:ascii="Arial" w:hAnsi="Arial" w:cs="Arial"/>
                <w:sz w:val="22"/>
                <w:szCs w:val="22"/>
                <w:lang w:val="el-GR"/>
              </w:rPr>
              <w:t xml:space="preserve">ή </w:t>
            </w:r>
            <w:r>
              <w:rPr>
                <w:rFonts w:ascii="Arial" w:hAnsi="Arial" w:cs="Arial"/>
                <w:sz w:val="22"/>
                <w:szCs w:val="22"/>
              </w:rPr>
              <w:t>cd</w:t>
            </w:r>
            <w:r w:rsidRPr="00256B10">
              <w:rPr>
                <w:rFonts w:ascii="Arial" w:hAnsi="Arial" w:cs="Arial"/>
                <w:sz w:val="22"/>
                <w:szCs w:val="22"/>
                <w:lang w:val="el-GR"/>
              </w:rPr>
              <w:t>)</w:t>
            </w:r>
            <w:r w:rsidR="000D7C8D">
              <w:rPr>
                <w:rFonts w:ascii="Arial" w:hAnsi="Arial" w:cs="Arial"/>
                <w:sz w:val="22"/>
                <w:szCs w:val="22"/>
                <w:lang w:val="el-GR"/>
              </w:rPr>
              <w:t xml:space="preserve"> </w:t>
            </w:r>
            <w:r w:rsidR="000D7C8D" w:rsidRPr="00F95D1C">
              <w:rPr>
                <w:rFonts w:ascii="Arial" w:hAnsi="Arial" w:cs="Arial"/>
                <w:sz w:val="22"/>
                <w:szCs w:val="22"/>
                <w:lang w:val="el-GR"/>
              </w:rPr>
              <w:t>*</w:t>
            </w:r>
          </w:p>
        </w:tc>
        <w:tc>
          <w:tcPr>
            <w:tcW w:w="698" w:type="dxa"/>
            <w:tcBorders>
              <w:bottom w:val="single" w:sz="4" w:space="0" w:color="auto"/>
            </w:tcBorders>
            <w:vAlign w:val="center"/>
          </w:tcPr>
          <w:p w14:paraId="5F93D7F9" w14:textId="77777777" w:rsidR="00940588" w:rsidRPr="00461602" w:rsidRDefault="00940588" w:rsidP="00242CB7">
            <w:pPr>
              <w:rPr>
                <w:rFonts w:ascii="Arial" w:hAnsi="Arial" w:cs="Arial"/>
                <w:sz w:val="22"/>
                <w:szCs w:val="22"/>
                <w:lang w:val="el-GR"/>
              </w:rPr>
            </w:pPr>
          </w:p>
        </w:tc>
        <w:tc>
          <w:tcPr>
            <w:tcW w:w="627" w:type="dxa"/>
            <w:tcBorders>
              <w:bottom w:val="single" w:sz="4" w:space="0" w:color="auto"/>
            </w:tcBorders>
            <w:vAlign w:val="center"/>
          </w:tcPr>
          <w:p w14:paraId="45D159E7" w14:textId="77777777" w:rsidR="00940588" w:rsidRPr="002D203E" w:rsidRDefault="00940588" w:rsidP="00242CB7">
            <w:pPr>
              <w:rPr>
                <w:rFonts w:ascii="Arial" w:hAnsi="Arial" w:cs="Arial"/>
                <w:sz w:val="22"/>
                <w:szCs w:val="22"/>
                <w:lang w:val="el-GR"/>
              </w:rPr>
            </w:pPr>
          </w:p>
        </w:tc>
        <w:tc>
          <w:tcPr>
            <w:tcW w:w="600" w:type="dxa"/>
            <w:tcBorders>
              <w:bottom w:val="single" w:sz="4" w:space="0" w:color="auto"/>
            </w:tcBorders>
            <w:vAlign w:val="center"/>
          </w:tcPr>
          <w:p w14:paraId="0B72C2B8" w14:textId="77777777" w:rsidR="00940588" w:rsidRPr="002D203E" w:rsidRDefault="00940588" w:rsidP="00242CB7">
            <w:pPr>
              <w:rPr>
                <w:rFonts w:ascii="Arial" w:hAnsi="Arial" w:cs="Arial"/>
                <w:sz w:val="22"/>
                <w:szCs w:val="22"/>
                <w:lang w:val="el-GR"/>
              </w:rPr>
            </w:pPr>
          </w:p>
        </w:tc>
        <w:tc>
          <w:tcPr>
            <w:tcW w:w="1942" w:type="dxa"/>
            <w:tcBorders>
              <w:bottom w:val="single" w:sz="4" w:space="0" w:color="auto"/>
            </w:tcBorders>
            <w:vAlign w:val="center"/>
          </w:tcPr>
          <w:p w14:paraId="4CA4D17A" w14:textId="77777777" w:rsidR="00940588" w:rsidRPr="002D203E" w:rsidRDefault="00940588" w:rsidP="00242CB7">
            <w:pPr>
              <w:rPr>
                <w:rFonts w:ascii="Arial" w:hAnsi="Arial" w:cs="Arial"/>
                <w:sz w:val="22"/>
                <w:szCs w:val="22"/>
                <w:lang w:val="el-GR"/>
              </w:rPr>
            </w:pPr>
          </w:p>
        </w:tc>
      </w:tr>
      <w:tr w:rsidR="0030347E" w:rsidRPr="005C2674" w14:paraId="4364D595" w14:textId="77777777" w:rsidTr="004961A2">
        <w:trPr>
          <w:trHeight w:val="567"/>
          <w:jc w:val="center"/>
        </w:trPr>
        <w:tc>
          <w:tcPr>
            <w:tcW w:w="624" w:type="dxa"/>
            <w:tcBorders>
              <w:bottom w:val="single" w:sz="4" w:space="0" w:color="auto"/>
            </w:tcBorders>
          </w:tcPr>
          <w:p w14:paraId="6156D037" w14:textId="77777777" w:rsidR="00940588" w:rsidRPr="002D203E" w:rsidRDefault="00940588" w:rsidP="00242CB7">
            <w:pPr>
              <w:ind w:left="360"/>
              <w:rPr>
                <w:rFonts w:ascii="Arial" w:hAnsi="Arial" w:cs="Arial"/>
                <w:sz w:val="22"/>
                <w:szCs w:val="22"/>
                <w:lang w:val="el-GR"/>
              </w:rPr>
            </w:pPr>
          </w:p>
        </w:tc>
        <w:tc>
          <w:tcPr>
            <w:tcW w:w="412" w:type="dxa"/>
            <w:tcBorders>
              <w:bottom w:val="single" w:sz="4" w:space="0" w:color="auto"/>
              <w:right w:val="nil"/>
            </w:tcBorders>
          </w:tcPr>
          <w:p w14:paraId="5A7ECBA2" w14:textId="77777777" w:rsidR="00940588" w:rsidRPr="002D203E" w:rsidRDefault="00940588"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4D56F725" w14:textId="77777777" w:rsidR="00940588" w:rsidRPr="00940588" w:rsidRDefault="00504E53" w:rsidP="00061DAD">
            <w:pPr>
              <w:ind w:left="426" w:hanging="426"/>
              <w:rPr>
                <w:rFonts w:ascii="Arial" w:hAnsi="Arial" w:cs="Arial"/>
                <w:sz w:val="22"/>
                <w:szCs w:val="22"/>
                <w:lang w:val="el-GR"/>
              </w:rPr>
            </w:pPr>
            <w:r w:rsidRPr="00256B10">
              <w:rPr>
                <w:rFonts w:ascii="Arial" w:hAnsi="Arial" w:cs="Arial"/>
                <w:sz w:val="22"/>
                <w:szCs w:val="22"/>
                <w:lang w:val="el-GR"/>
              </w:rPr>
              <w:t xml:space="preserve">Έγγραφα Προσφορών (Μέρη Α-Ε) (σε μορφή </w:t>
            </w:r>
            <w:r w:rsidRPr="00256B10">
              <w:rPr>
                <w:rFonts w:ascii="Arial" w:hAnsi="Arial" w:cs="Arial"/>
                <w:sz w:val="22"/>
                <w:szCs w:val="22"/>
              </w:rPr>
              <w:t>pdf</w:t>
            </w:r>
            <w:r>
              <w:rPr>
                <w:rFonts w:ascii="Arial" w:hAnsi="Arial" w:cs="Arial"/>
                <w:sz w:val="22"/>
                <w:szCs w:val="22"/>
                <w:lang w:val="el-GR"/>
              </w:rPr>
              <w:t xml:space="preserve">, σε </w:t>
            </w:r>
            <w:proofErr w:type="spellStart"/>
            <w:r>
              <w:rPr>
                <w:rFonts w:ascii="Arial" w:hAnsi="Arial" w:cs="Arial"/>
                <w:sz w:val="22"/>
                <w:szCs w:val="22"/>
              </w:rPr>
              <w:t>usb</w:t>
            </w:r>
            <w:proofErr w:type="spellEnd"/>
            <w:r w:rsidRPr="00256B10">
              <w:rPr>
                <w:rFonts w:ascii="Arial" w:hAnsi="Arial" w:cs="Arial"/>
                <w:sz w:val="22"/>
                <w:szCs w:val="22"/>
                <w:lang w:val="el-GR"/>
              </w:rPr>
              <w:t xml:space="preserve"> </w:t>
            </w:r>
            <w:r>
              <w:rPr>
                <w:rFonts w:ascii="Arial" w:hAnsi="Arial" w:cs="Arial"/>
                <w:sz w:val="22"/>
                <w:szCs w:val="22"/>
                <w:lang w:val="el-GR"/>
              </w:rPr>
              <w:t xml:space="preserve">ή </w:t>
            </w:r>
            <w:r>
              <w:rPr>
                <w:rFonts w:ascii="Arial" w:hAnsi="Arial" w:cs="Arial"/>
                <w:sz w:val="22"/>
                <w:szCs w:val="22"/>
              </w:rPr>
              <w:t>cd</w:t>
            </w:r>
            <w:r w:rsidRPr="00256B10">
              <w:rPr>
                <w:rFonts w:ascii="Arial" w:hAnsi="Arial" w:cs="Arial"/>
                <w:sz w:val="22"/>
                <w:szCs w:val="22"/>
                <w:lang w:val="el-GR"/>
              </w:rPr>
              <w:t>)</w:t>
            </w:r>
            <w:r w:rsidR="000D7C8D">
              <w:rPr>
                <w:rFonts w:ascii="Arial" w:hAnsi="Arial" w:cs="Arial"/>
                <w:sz w:val="22"/>
                <w:szCs w:val="22"/>
                <w:lang w:val="el-GR"/>
              </w:rPr>
              <w:t xml:space="preserve"> </w:t>
            </w:r>
            <w:r w:rsidR="000D7C8D" w:rsidRPr="00F95D1C">
              <w:rPr>
                <w:rFonts w:ascii="Arial" w:hAnsi="Arial" w:cs="Arial"/>
                <w:sz w:val="22"/>
                <w:szCs w:val="22"/>
                <w:lang w:val="el-GR"/>
              </w:rPr>
              <w:t>*</w:t>
            </w:r>
          </w:p>
        </w:tc>
        <w:tc>
          <w:tcPr>
            <w:tcW w:w="698" w:type="dxa"/>
            <w:tcBorders>
              <w:bottom w:val="single" w:sz="4" w:space="0" w:color="auto"/>
            </w:tcBorders>
            <w:vAlign w:val="center"/>
          </w:tcPr>
          <w:p w14:paraId="1C54127F" w14:textId="77777777" w:rsidR="00940588" w:rsidRPr="00461602" w:rsidRDefault="00940588" w:rsidP="00242CB7">
            <w:pPr>
              <w:rPr>
                <w:rFonts w:ascii="Arial" w:hAnsi="Arial" w:cs="Arial"/>
                <w:sz w:val="22"/>
                <w:szCs w:val="22"/>
                <w:lang w:val="el-GR"/>
              </w:rPr>
            </w:pPr>
          </w:p>
        </w:tc>
        <w:tc>
          <w:tcPr>
            <w:tcW w:w="627" w:type="dxa"/>
            <w:tcBorders>
              <w:bottom w:val="single" w:sz="4" w:space="0" w:color="auto"/>
            </w:tcBorders>
            <w:vAlign w:val="center"/>
          </w:tcPr>
          <w:p w14:paraId="6056539F" w14:textId="77777777" w:rsidR="00940588" w:rsidRPr="002D203E" w:rsidRDefault="00940588" w:rsidP="00242CB7">
            <w:pPr>
              <w:rPr>
                <w:rFonts w:ascii="Arial" w:hAnsi="Arial" w:cs="Arial"/>
                <w:sz w:val="22"/>
                <w:szCs w:val="22"/>
                <w:lang w:val="el-GR"/>
              </w:rPr>
            </w:pPr>
          </w:p>
        </w:tc>
        <w:tc>
          <w:tcPr>
            <w:tcW w:w="600" w:type="dxa"/>
            <w:tcBorders>
              <w:bottom w:val="single" w:sz="4" w:space="0" w:color="auto"/>
            </w:tcBorders>
            <w:vAlign w:val="center"/>
          </w:tcPr>
          <w:p w14:paraId="6AD2F185" w14:textId="77777777" w:rsidR="00940588" w:rsidRPr="002D203E" w:rsidRDefault="00940588" w:rsidP="00242CB7">
            <w:pPr>
              <w:rPr>
                <w:rFonts w:ascii="Arial" w:hAnsi="Arial" w:cs="Arial"/>
                <w:sz w:val="22"/>
                <w:szCs w:val="22"/>
                <w:lang w:val="el-GR"/>
              </w:rPr>
            </w:pPr>
          </w:p>
        </w:tc>
        <w:tc>
          <w:tcPr>
            <w:tcW w:w="1942" w:type="dxa"/>
            <w:tcBorders>
              <w:bottom w:val="single" w:sz="4" w:space="0" w:color="auto"/>
            </w:tcBorders>
            <w:vAlign w:val="center"/>
          </w:tcPr>
          <w:p w14:paraId="398877B3" w14:textId="77777777" w:rsidR="00940588" w:rsidRPr="002D203E" w:rsidRDefault="00940588" w:rsidP="00242CB7">
            <w:pPr>
              <w:rPr>
                <w:rFonts w:ascii="Arial" w:hAnsi="Arial" w:cs="Arial"/>
                <w:sz w:val="22"/>
                <w:szCs w:val="22"/>
                <w:lang w:val="el-GR"/>
              </w:rPr>
            </w:pPr>
          </w:p>
        </w:tc>
      </w:tr>
      <w:tr w:rsidR="0030347E" w:rsidRPr="005C2674" w14:paraId="39C6E05F" w14:textId="77777777" w:rsidTr="004961A2">
        <w:trPr>
          <w:trHeight w:val="567"/>
          <w:jc w:val="center"/>
        </w:trPr>
        <w:tc>
          <w:tcPr>
            <w:tcW w:w="624" w:type="dxa"/>
            <w:tcBorders>
              <w:bottom w:val="single" w:sz="4" w:space="0" w:color="auto"/>
            </w:tcBorders>
          </w:tcPr>
          <w:p w14:paraId="0E62A0E1" w14:textId="77777777" w:rsidR="00940588" w:rsidRPr="002D203E" w:rsidRDefault="00940588" w:rsidP="00242CB7">
            <w:pPr>
              <w:ind w:left="360"/>
              <w:rPr>
                <w:rFonts w:ascii="Arial" w:hAnsi="Arial" w:cs="Arial"/>
                <w:sz w:val="22"/>
                <w:szCs w:val="22"/>
                <w:lang w:val="el-GR"/>
              </w:rPr>
            </w:pPr>
          </w:p>
        </w:tc>
        <w:tc>
          <w:tcPr>
            <w:tcW w:w="412" w:type="dxa"/>
            <w:tcBorders>
              <w:bottom w:val="single" w:sz="4" w:space="0" w:color="auto"/>
              <w:right w:val="nil"/>
            </w:tcBorders>
          </w:tcPr>
          <w:p w14:paraId="78C292DB" w14:textId="77777777" w:rsidR="00940588" w:rsidRPr="002D203E" w:rsidRDefault="00940588"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5B88C176" w14:textId="77777777" w:rsidR="00940588" w:rsidRPr="00256B10" w:rsidRDefault="00504E53" w:rsidP="00940588">
            <w:pPr>
              <w:rPr>
                <w:rFonts w:ascii="Arial" w:hAnsi="Arial" w:cs="Arial"/>
                <w:sz w:val="22"/>
                <w:szCs w:val="22"/>
                <w:lang w:val="el-GR"/>
              </w:rPr>
            </w:pPr>
            <w:r w:rsidRPr="00256B10">
              <w:rPr>
                <w:rFonts w:ascii="Arial" w:hAnsi="Arial" w:cs="Arial"/>
                <w:sz w:val="22"/>
                <w:szCs w:val="22"/>
                <w:lang w:val="el-GR"/>
              </w:rPr>
              <w:t>Μελέτες</w:t>
            </w:r>
            <w:r>
              <w:rPr>
                <w:rFonts w:ascii="Arial" w:hAnsi="Arial" w:cs="Arial"/>
                <w:sz w:val="22"/>
                <w:szCs w:val="22"/>
                <w:lang w:val="el-GR"/>
              </w:rPr>
              <w:t>/</w:t>
            </w:r>
            <w:r w:rsidR="00C5700B">
              <w:rPr>
                <w:rFonts w:ascii="Arial" w:hAnsi="Arial" w:cs="Arial"/>
                <w:sz w:val="22"/>
                <w:szCs w:val="22"/>
                <w:lang w:val="el-GR"/>
              </w:rPr>
              <w:t>Έγγραφα</w:t>
            </w:r>
            <w:r w:rsidRPr="00256B10">
              <w:rPr>
                <w:rFonts w:ascii="Arial" w:hAnsi="Arial" w:cs="Arial"/>
                <w:sz w:val="22"/>
                <w:szCs w:val="22"/>
                <w:lang w:val="el-GR"/>
              </w:rPr>
              <w:t xml:space="preserve"> για Υπηρεσίες Κοινής Ωφελείας</w:t>
            </w:r>
            <w:r>
              <w:rPr>
                <w:rFonts w:ascii="Arial" w:hAnsi="Arial" w:cs="Arial"/>
                <w:sz w:val="22"/>
                <w:szCs w:val="22"/>
                <w:lang w:val="el-GR"/>
              </w:rPr>
              <w:t xml:space="preserve">, </w:t>
            </w:r>
            <w:r w:rsidRPr="00061DAD">
              <w:rPr>
                <w:rFonts w:ascii="Arial" w:hAnsi="Arial" w:cs="Arial"/>
                <w:sz w:val="22"/>
                <w:szCs w:val="22"/>
                <w:lang w:val="el-GR"/>
              </w:rPr>
              <w:t>(</w:t>
            </w:r>
            <w:r>
              <w:rPr>
                <w:rFonts w:ascii="Arial" w:hAnsi="Arial" w:cs="Arial"/>
                <w:sz w:val="22"/>
                <w:szCs w:val="22"/>
                <w:lang w:val="el-GR"/>
              </w:rPr>
              <w:t xml:space="preserve">σε </w:t>
            </w:r>
            <w:proofErr w:type="spellStart"/>
            <w:r>
              <w:rPr>
                <w:rFonts w:ascii="Arial" w:hAnsi="Arial" w:cs="Arial"/>
                <w:sz w:val="22"/>
                <w:szCs w:val="22"/>
              </w:rPr>
              <w:t>usb</w:t>
            </w:r>
            <w:proofErr w:type="spellEnd"/>
            <w:r w:rsidRPr="00256B10">
              <w:rPr>
                <w:rFonts w:ascii="Arial" w:hAnsi="Arial" w:cs="Arial"/>
                <w:sz w:val="22"/>
                <w:szCs w:val="22"/>
                <w:lang w:val="el-GR"/>
              </w:rPr>
              <w:t xml:space="preserve"> </w:t>
            </w:r>
            <w:r>
              <w:rPr>
                <w:rFonts w:ascii="Arial" w:hAnsi="Arial" w:cs="Arial"/>
                <w:sz w:val="22"/>
                <w:szCs w:val="22"/>
                <w:lang w:val="el-GR"/>
              </w:rPr>
              <w:t xml:space="preserve">ή </w:t>
            </w:r>
            <w:r>
              <w:rPr>
                <w:rFonts w:ascii="Arial" w:hAnsi="Arial" w:cs="Arial"/>
                <w:sz w:val="22"/>
                <w:szCs w:val="22"/>
              </w:rPr>
              <w:t>cd</w:t>
            </w:r>
            <w:r w:rsidRPr="00061DAD">
              <w:rPr>
                <w:rFonts w:ascii="Arial" w:hAnsi="Arial" w:cs="Arial"/>
                <w:sz w:val="22"/>
                <w:szCs w:val="22"/>
                <w:lang w:val="el-GR"/>
              </w:rPr>
              <w:t>)</w:t>
            </w:r>
            <w:r w:rsidR="000D7C8D">
              <w:rPr>
                <w:rFonts w:ascii="Arial" w:hAnsi="Arial" w:cs="Arial"/>
                <w:sz w:val="22"/>
                <w:szCs w:val="22"/>
                <w:lang w:val="el-GR"/>
              </w:rPr>
              <w:t xml:space="preserve"> </w:t>
            </w:r>
            <w:r w:rsidR="000D7C8D" w:rsidRPr="00F95D1C">
              <w:rPr>
                <w:rFonts w:ascii="Arial" w:hAnsi="Arial" w:cs="Arial"/>
                <w:sz w:val="22"/>
                <w:szCs w:val="22"/>
                <w:lang w:val="el-GR"/>
              </w:rPr>
              <w:t>*</w:t>
            </w:r>
          </w:p>
        </w:tc>
        <w:tc>
          <w:tcPr>
            <w:tcW w:w="698" w:type="dxa"/>
            <w:tcBorders>
              <w:bottom w:val="single" w:sz="4" w:space="0" w:color="auto"/>
            </w:tcBorders>
            <w:vAlign w:val="center"/>
          </w:tcPr>
          <w:p w14:paraId="2872A6E8" w14:textId="77777777" w:rsidR="00940588" w:rsidRPr="00461602" w:rsidRDefault="00940588" w:rsidP="00242CB7">
            <w:pPr>
              <w:rPr>
                <w:rFonts w:ascii="Arial" w:hAnsi="Arial" w:cs="Arial"/>
                <w:sz w:val="22"/>
                <w:szCs w:val="22"/>
                <w:lang w:val="el-GR"/>
              </w:rPr>
            </w:pPr>
          </w:p>
        </w:tc>
        <w:tc>
          <w:tcPr>
            <w:tcW w:w="627" w:type="dxa"/>
            <w:tcBorders>
              <w:bottom w:val="single" w:sz="4" w:space="0" w:color="auto"/>
            </w:tcBorders>
            <w:vAlign w:val="center"/>
          </w:tcPr>
          <w:p w14:paraId="5179E05B" w14:textId="77777777" w:rsidR="00940588" w:rsidRPr="002D203E" w:rsidRDefault="00940588" w:rsidP="00242CB7">
            <w:pPr>
              <w:rPr>
                <w:rFonts w:ascii="Arial" w:hAnsi="Arial" w:cs="Arial"/>
                <w:sz w:val="22"/>
                <w:szCs w:val="22"/>
                <w:lang w:val="el-GR"/>
              </w:rPr>
            </w:pPr>
          </w:p>
        </w:tc>
        <w:tc>
          <w:tcPr>
            <w:tcW w:w="600" w:type="dxa"/>
            <w:tcBorders>
              <w:bottom w:val="single" w:sz="4" w:space="0" w:color="auto"/>
            </w:tcBorders>
            <w:vAlign w:val="center"/>
          </w:tcPr>
          <w:p w14:paraId="4BA0E73D" w14:textId="77777777" w:rsidR="00940588" w:rsidRPr="002D203E" w:rsidRDefault="00940588" w:rsidP="00242CB7">
            <w:pPr>
              <w:rPr>
                <w:rFonts w:ascii="Arial" w:hAnsi="Arial" w:cs="Arial"/>
                <w:sz w:val="22"/>
                <w:szCs w:val="22"/>
                <w:lang w:val="el-GR"/>
              </w:rPr>
            </w:pPr>
          </w:p>
        </w:tc>
        <w:tc>
          <w:tcPr>
            <w:tcW w:w="1942" w:type="dxa"/>
            <w:tcBorders>
              <w:bottom w:val="single" w:sz="4" w:space="0" w:color="auto"/>
            </w:tcBorders>
            <w:vAlign w:val="center"/>
          </w:tcPr>
          <w:p w14:paraId="76D3E360" w14:textId="77777777" w:rsidR="00940588" w:rsidRPr="002D203E" w:rsidRDefault="00940588" w:rsidP="00242CB7">
            <w:pPr>
              <w:rPr>
                <w:rFonts w:ascii="Arial" w:hAnsi="Arial" w:cs="Arial"/>
                <w:sz w:val="22"/>
                <w:szCs w:val="22"/>
                <w:lang w:val="el-GR"/>
              </w:rPr>
            </w:pPr>
          </w:p>
        </w:tc>
      </w:tr>
      <w:tr w:rsidR="0030347E" w:rsidRPr="005C2674" w14:paraId="510DBB3F" w14:textId="77777777" w:rsidTr="004961A2">
        <w:trPr>
          <w:trHeight w:val="567"/>
          <w:jc w:val="center"/>
        </w:trPr>
        <w:tc>
          <w:tcPr>
            <w:tcW w:w="624" w:type="dxa"/>
            <w:tcBorders>
              <w:bottom w:val="single" w:sz="4" w:space="0" w:color="auto"/>
            </w:tcBorders>
          </w:tcPr>
          <w:p w14:paraId="1D9A7827" w14:textId="77777777" w:rsidR="00C5700B" w:rsidRPr="002D203E" w:rsidRDefault="00C5700B" w:rsidP="00242CB7">
            <w:pPr>
              <w:ind w:left="360"/>
              <w:rPr>
                <w:rFonts w:ascii="Arial" w:hAnsi="Arial" w:cs="Arial"/>
                <w:sz w:val="22"/>
                <w:szCs w:val="22"/>
                <w:lang w:val="el-GR"/>
              </w:rPr>
            </w:pPr>
          </w:p>
        </w:tc>
        <w:tc>
          <w:tcPr>
            <w:tcW w:w="412" w:type="dxa"/>
            <w:tcBorders>
              <w:bottom w:val="single" w:sz="4" w:space="0" w:color="auto"/>
              <w:right w:val="nil"/>
            </w:tcBorders>
          </w:tcPr>
          <w:p w14:paraId="4A002943" w14:textId="77777777" w:rsidR="00C5700B" w:rsidRPr="002D203E" w:rsidRDefault="00C5700B"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033BD8EB" w14:textId="77777777" w:rsidR="00C5700B" w:rsidRPr="00C5700B" w:rsidRDefault="00504E53" w:rsidP="00061DAD">
            <w:pPr>
              <w:ind w:left="426" w:hanging="426"/>
              <w:rPr>
                <w:rFonts w:ascii="Arial" w:hAnsi="Arial" w:cs="Arial"/>
                <w:sz w:val="22"/>
                <w:szCs w:val="22"/>
                <w:lang w:val="el-GR"/>
              </w:rPr>
            </w:pPr>
            <w:r w:rsidRPr="00061DAD">
              <w:rPr>
                <w:rFonts w:ascii="Arial" w:hAnsi="Arial" w:cs="Arial"/>
                <w:sz w:val="22"/>
                <w:szCs w:val="22"/>
                <w:lang w:val="el-GR"/>
              </w:rPr>
              <w:t xml:space="preserve">Μελέτη Περιβαλλοντικών Επιπτώσεων (όπου εφαρμόζεται) </w:t>
            </w:r>
            <w:r w:rsidRPr="00C5700B">
              <w:rPr>
                <w:rFonts w:ascii="Arial" w:hAnsi="Arial" w:cs="Arial"/>
                <w:sz w:val="22"/>
                <w:szCs w:val="22"/>
                <w:lang w:val="el-GR"/>
              </w:rPr>
              <w:t xml:space="preserve">(σε μορφή </w:t>
            </w:r>
            <w:r w:rsidRPr="00C5700B">
              <w:rPr>
                <w:rFonts w:ascii="Arial" w:hAnsi="Arial" w:cs="Arial"/>
                <w:sz w:val="22"/>
                <w:szCs w:val="22"/>
              </w:rPr>
              <w:t>pdf</w:t>
            </w:r>
            <w:r w:rsidRPr="00C5700B">
              <w:rPr>
                <w:rFonts w:ascii="Arial" w:hAnsi="Arial" w:cs="Arial"/>
                <w:sz w:val="22"/>
                <w:szCs w:val="22"/>
                <w:lang w:val="el-GR"/>
              </w:rPr>
              <w:t xml:space="preserve">, σε </w:t>
            </w:r>
            <w:proofErr w:type="spellStart"/>
            <w:r w:rsidRPr="00C5700B">
              <w:rPr>
                <w:rFonts w:ascii="Arial" w:hAnsi="Arial" w:cs="Arial"/>
                <w:sz w:val="22"/>
                <w:szCs w:val="22"/>
              </w:rPr>
              <w:t>usb</w:t>
            </w:r>
            <w:proofErr w:type="spellEnd"/>
            <w:r w:rsidRPr="00C5700B">
              <w:rPr>
                <w:rFonts w:ascii="Arial" w:hAnsi="Arial" w:cs="Arial"/>
                <w:sz w:val="22"/>
                <w:szCs w:val="22"/>
                <w:lang w:val="el-GR"/>
              </w:rPr>
              <w:t xml:space="preserve"> ή </w:t>
            </w:r>
            <w:r w:rsidRPr="00C5700B">
              <w:rPr>
                <w:rFonts w:ascii="Arial" w:hAnsi="Arial" w:cs="Arial"/>
                <w:sz w:val="22"/>
                <w:szCs w:val="22"/>
              </w:rPr>
              <w:t>cd</w:t>
            </w:r>
            <w:r w:rsidRPr="00C5700B">
              <w:rPr>
                <w:rFonts w:ascii="Arial" w:hAnsi="Arial" w:cs="Arial"/>
                <w:sz w:val="22"/>
                <w:szCs w:val="22"/>
                <w:lang w:val="el-GR"/>
              </w:rPr>
              <w:t>)</w:t>
            </w:r>
            <w:r w:rsidR="000D7C8D">
              <w:rPr>
                <w:rFonts w:ascii="Arial" w:hAnsi="Arial" w:cs="Arial"/>
                <w:sz w:val="22"/>
                <w:szCs w:val="22"/>
                <w:lang w:val="el-GR"/>
              </w:rPr>
              <w:t xml:space="preserve"> </w:t>
            </w:r>
            <w:r w:rsidR="000D7C8D" w:rsidRPr="00F95D1C">
              <w:rPr>
                <w:rFonts w:ascii="Arial" w:hAnsi="Arial" w:cs="Arial"/>
                <w:sz w:val="22"/>
                <w:szCs w:val="22"/>
                <w:lang w:val="el-GR"/>
              </w:rPr>
              <w:t>*</w:t>
            </w:r>
          </w:p>
        </w:tc>
        <w:tc>
          <w:tcPr>
            <w:tcW w:w="698" w:type="dxa"/>
            <w:tcBorders>
              <w:bottom w:val="single" w:sz="4" w:space="0" w:color="auto"/>
            </w:tcBorders>
            <w:vAlign w:val="center"/>
          </w:tcPr>
          <w:p w14:paraId="29FD603A" w14:textId="77777777" w:rsidR="00C5700B" w:rsidRPr="00461602" w:rsidRDefault="00C5700B" w:rsidP="00242CB7">
            <w:pPr>
              <w:rPr>
                <w:rFonts w:ascii="Arial" w:hAnsi="Arial" w:cs="Arial"/>
                <w:sz w:val="22"/>
                <w:szCs w:val="22"/>
                <w:lang w:val="el-GR"/>
              </w:rPr>
            </w:pPr>
          </w:p>
        </w:tc>
        <w:tc>
          <w:tcPr>
            <w:tcW w:w="627" w:type="dxa"/>
            <w:tcBorders>
              <w:bottom w:val="single" w:sz="4" w:space="0" w:color="auto"/>
            </w:tcBorders>
            <w:vAlign w:val="center"/>
          </w:tcPr>
          <w:p w14:paraId="78615508" w14:textId="77777777" w:rsidR="00C5700B" w:rsidRPr="002D203E" w:rsidRDefault="00C5700B" w:rsidP="00242CB7">
            <w:pPr>
              <w:rPr>
                <w:rFonts w:ascii="Arial" w:hAnsi="Arial" w:cs="Arial"/>
                <w:sz w:val="22"/>
                <w:szCs w:val="22"/>
                <w:lang w:val="el-GR"/>
              </w:rPr>
            </w:pPr>
          </w:p>
        </w:tc>
        <w:tc>
          <w:tcPr>
            <w:tcW w:w="600" w:type="dxa"/>
            <w:tcBorders>
              <w:bottom w:val="single" w:sz="4" w:space="0" w:color="auto"/>
            </w:tcBorders>
            <w:vAlign w:val="center"/>
          </w:tcPr>
          <w:p w14:paraId="4907FB15" w14:textId="77777777" w:rsidR="00C5700B" w:rsidRPr="002D203E" w:rsidRDefault="00C5700B" w:rsidP="00242CB7">
            <w:pPr>
              <w:rPr>
                <w:rFonts w:ascii="Arial" w:hAnsi="Arial" w:cs="Arial"/>
                <w:sz w:val="22"/>
                <w:szCs w:val="22"/>
                <w:lang w:val="el-GR"/>
              </w:rPr>
            </w:pPr>
          </w:p>
        </w:tc>
        <w:tc>
          <w:tcPr>
            <w:tcW w:w="1942" w:type="dxa"/>
            <w:tcBorders>
              <w:bottom w:val="single" w:sz="4" w:space="0" w:color="auto"/>
            </w:tcBorders>
            <w:vAlign w:val="center"/>
          </w:tcPr>
          <w:p w14:paraId="5238331D" w14:textId="77777777" w:rsidR="00C5700B" w:rsidRPr="002D203E" w:rsidRDefault="00C5700B" w:rsidP="00242CB7">
            <w:pPr>
              <w:rPr>
                <w:rFonts w:ascii="Arial" w:hAnsi="Arial" w:cs="Arial"/>
                <w:sz w:val="22"/>
                <w:szCs w:val="22"/>
                <w:lang w:val="el-GR"/>
              </w:rPr>
            </w:pPr>
          </w:p>
        </w:tc>
      </w:tr>
      <w:tr w:rsidR="0030347E" w:rsidRPr="005C2674" w14:paraId="6F8D8A7C" w14:textId="77777777" w:rsidTr="004961A2">
        <w:trPr>
          <w:trHeight w:val="567"/>
          <w:jc w:val="center"/>
        </w:trPr>
        <w:tc>
          <w:tcPr>
            <w:tcW w:w="624" w:type="dxa"/>
            <w:tcBorders>
              <w:bottom w:val="single" w:sz="4" w:space="0" w:color="auto"/>
            </w:tcBorders>
          </w:tcPr>
          <w:p w14:paraId="16D54651" w14:textId="77777777" w:rsidR="00C5700B" w:rsidRPr="002D203E" w:rsidRDefault="00C5700B" w:rsidP="00242CB7">
            <w:pPr>
              <w:ind w:left="360"/>
              <w:rPr>
                <w:rFonts w:ascii="Arial" w:hAnsi="Arial" w:cs="Arial"/>
                <w:sz w:val="22"/>
                <w:szCs w:val="22"/>
                <w:lang w:val="el-GR"/>
              </w:rPr>
            </w:pPr>
          </w:p>
        </w:tc>
        <w:tc>
          <w:tcPr>
            <w:tcW w:w="412" w:type="dxa"/>
            <w:tcBorders>
              <w:bottom w:val="single" w:sz="4" w:space="0" w:color="auto"/>
              <w:right w:val="nil"/>
            </w:tcBorders>
          </w:tcPr>
          <w:p w14:paraId="0EF75085" w14:textId="77777777" w:rsidR="00C5700B" w:rsidRPr="002D203E" w:rsidRDefault="00C5700B"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40D8AF8B" w14:textId="77777777" w:rsidR="00C5700B" w:rsidRPr="00061DAD" w:rsidRDefault="00504E53" w:rsidP="00940588">
            <w:pPr>
              <w:rPr>
                <w:rFonts w:ascii="Arial" w:hAnsi="Arial" w:cs="Arial"/>
                <w:sz w:val="22"/>
                <w:szCs w:val="22"/>
                <w:lang w:val="el-GR"/>
              </w:rPr>
            </w:pPr>
            <w:r w:rsidRPr="00061DAD">
              <w:rPr>
                <w:rFonts w:ascii="Arial" w:hAnsi="Arial" w:cs="Arial"/>
                <w:sz w:val="22"/>
                <w:szCs w:val="22"/>
                <w:lang w:val="el-GR"/>
              </w:rPr>
              <w:t>Πιστοποιητικό Ενεργειακής Απόδοσης (για όλα τα κτίρια)</w:t>
            </w:r>
            <w:r w:rsidR="000D7C8D">
              <w:rPr>
                <w:rFonts w:ascii="Arial" w:hAnsi="Arial" w:cs="Arial"/>
                <w:sz w:val="22"/>
                <w:szCs w:val="22"/>
                <w:lang w:val="el-GR"/>
              </w:rPr>
              <w:t xml:space="preserve"> </w:t>
            </w:r>
            <w:r w:rsidR="000D7C8D" w:rsidRPr="00F95D1C">
              <w:rPr>
                <w:rFonts w:ascii="Arial" w:hAnsi="Arial" w:cs="Arial"/>
                <w:sz w:val="22"/>
                <w:szCs w:val="22"/>
                <w:lang w:val="el-GR"/>
              </w:rPr>
              <w:t>*</w:t>
            </w:r>
          </w:p>
        </w:tc>
        <w:tc>
          <w:tcPr>
            <w:tcW w:w="698" w:type="dxa"/>
            <w:tcBorders>
              <w:bottom w:val="single" w:sz="4" w:space="0" w:color="auto"/>
            </w:tcBorders>
            <w:vAlign w:val="center"/>
          </w:tcPr>
          <w:p w14:paraId="53D34E4C" w14:textId="77777777" w:rsidR="00C5700B" w:rsidRPr="00461602" w:rsidRDefault="00C5700B" w:rsidP="00242CB7">
            <w:pPr>
              <w:rPr>
                <w:rFonts w:ascii="Arial" w:hAnsi="Arial" w:cs="Arial"/>
                <w:sz w:val="22"/>
                <w:szCs w:val="22"/>
                <w:lang w:val="el-GR"/>
              </w:rPr>
            </w:pPr>
          </w:p>
        </w:tc>
        <w:tc>
          <w:tcPr>
            <w:tcW w:w="627" w:type="dxa"/>
            <w:tcBorders>
              <w:bottom w:val="single" w:sz="4" w:space="0" w:color="auto"/>
            </w:tcBorders>
            <w:vAlign w:val="center"/>
          </w:tcPr>
          <w:p w14:paraId="6C6F9B8A" w14:textId="77777777" w:rsidR="00C5700B" w:rsidRPr="002D203E" w:rsidRDefault="00C5700B" w:rsidP="00242CB7">
            <w:pPr>
              <w:rPr>
                <w:rFonts w:ascii="Arial" w:hAnsi="Arial" w:cs="Arial"/>
                <w:sz w:val="22"/>
                <w:szCs w:val="22"/>
                <w:lang w:val="el-GR"/>
              </w:rPr>
            </w:pPr>
          </w:p>
        </w:tc>
        <w:tc>
          <w:tcPr>
            <w:tcW w:w="600" w:type="dxa"/>
            <w:tcBorders>
              <w:bottom w:val="single" w:sz="4" w:space="0" w:color="auto"/>
            </w:tcBorders>
            <w:vAlign w:val="center"/>
          </w:tcPr>
          <w:p w14:paraId="10AEE67C" w14:textId="77777777" w:rsidR="00C5700B" w:rsidRPr="002D203E" w:rsidRDefault="00C5700B" w:rsidP="00242CB7">
            <w:pPr>
              <w:rPr>
                <w:rFonts w:ascii="Arial" w:hAnsi="Arial" w:cs="Arial"/>
                <w:sz w:val="22"/>
                <w:szCs w:val="22"/>
                <w:lang w:val="el-GR"/>
              </w:rPr>
            </w:pPr>
          </w:p>
        </w:tc>
        <w:tc>
          <w:tcPr>
            <w:tcW w:w="1942" w:type="dxa"/>
            <w:tcBorders>
              <w:bottom w:val="single" w:sz="4" w:space="0" w:color="auto"/>
            </w:tcBorders>
            <w:vAlign w:val="center"/>
          </w:tcPr>
          <w:p w14:paraId="20CCE583" w14:textId="77777777" w:rsidR="00C5700B" w:rsidRPr="002D203E" w:rsidRDefault="00C5700B" w:rsidP="00242CB7">
            <w:pPr>
              <w:rPr>
                <w:rFonts w:ascii="Arial" w:hAnsi="Arial" w:cs="Arial"/>
                <w:sz w:val="22"/>
                <w:szCs w:val="22"/>
                <w:lang w:val="el-GR"/>
              </w:rPr>
            </w:pPr>
          </w:p>
        </w:tc>
      </w:tr>
      <w:tr w:rsidR="0030347E" w:rsidRPr="005C2674" w14:paraId="1F1DF720" w14:textId="77777777" w:rsidTr="004961A2">
        <w:trPr>
          <w:trHeight w:val="567"/>
          <w:jc w:val="center"/>
        </w:trPr>
        <w:tc>
          <w:tcPr>
            <w:tcW w:w="624" w:type="dxa"/>
            <w:tcBorders>
              <w:bottom w:val="single" w:sz="4" w:space="0" w:color="auto"/>
            </w:tcBorders>
          </w:tcPr>
          <w:p w14:paraId="2406A438" w14:textId="77777777" w:rsidR="000D7C8D" w:rsidRPr="002D203E" w:rsidRDefault="000D7C8D" w:rsidP="00242CB7">
            <w:pPr>
              <w:ind w:left="360"/>
              <w:rPr>
                <w:rFonts w:ascii="Arial" w:hAnsi="Arial" w:cs="Arial"/>
                <w:sz w:val="22"/>
                <w:szCs w:val="22"/>
                <w:lang w:val="el-GR"/>
              </w:rPr>
            </w:pPr>
          </w:p>
        </w:tc>
        <w:tc>
          <w:tcPr>
            <w:tcW w:w="412" w:type="dxa"/>
            <w:tcBorders>
              <w:bottom w:val="single" w:sz="4" w:space="0" w:color="auto"/>
              <w:right w:val="nil"/>
            </w:tcBorders>
          </w:tcPr>
          <w:p w14:paraId="2DD6C4D9" w14:textId="77777777" w:rsidR="000D7C8D" w:rsidRPr="002D203E" w:rsidRDefault="000D7C8D"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234A7DC5" w14:textId="77777777" w:rsidR="000D7C8D" w:rsidRPr="000D7C8D" w:rsidRDefault="00504E53" w:rsidP="00940588">
            <w:pPr>
              <w:rPr>
                <w:rFonts w:ascii="Arial" w:hAnsi="Arial" w:cs="Arial"/>
                <w:sz w:val="22"/>
                <w:szCs w:val="22"/>
                <w:lang w:val="el-GR"/>
              </w:rPr>
            </w:pPr>
            <w:r w:rsidRPr="00061DAD">
              <w:rPr>
                <w:rFonts w:ascii="Arial" w:hAnsi="Arial" w:cs="Arial"/>
                <w:sz w:val="22"/>
                <w:szCs w:val="22"/>
                <w:lang w:val="el-GR"/>
              </w:rPr>
              <w:t xml:space="preserve">Μελέτες/Έγγραφα για Υπηρεσίες Κοινής Ωφελείας (σε ηλεκτρονική μορφή </w:t>
            </w:r>
            <w:r w:rsidRPr="00061DAD">
              <w:rPr>
                <w:rFonts w:ascii="Arial" w:hAnsi="Arial" w:cs="Arial"/>
                <w:sz w:val="22"/>
                <w:szCs w:val="22"/>
              </w:rPr>
              <w:t>pdf</w:t>
            </w:r>
            <w:r w:rsidRPr="00061DAD">
              <w:rPr>
                <w:rFonts w:ascii="Arial" w:hAnsi="Arial" w:cs="Arial"/>
                <w:sz w:val="22"/>
                <w:szCs w:val="22"/>
                <w:lang w:val="el-GR"/>
              </w:rPr>
              <w:t xml:space="preserve"> </w:t>
            </w:r>
            <w:proofErr w:type="spellStart"/>
            <w:r w:rsidRPr="00061DAD">
              <w:rPr>
                <w:rFonts w:ascii="Arial" w:hAnsi="Arial" w:cs="Arial"/>
                <w:sz w:val="22"/>
                <w:szCs w:val="22"/>
              </w:rPr>
              <w:t>usb</w:t>
            </w:r>
            <w:proofErr w:type="spellEnd"/>
            <w:r w:rsidRPr="00061DAD">
              <w:rPr>
                <w:rFonts w:ascii="Arial" w:hAnsi="Arial" w:cs="Arial"/>
                <w:sz w:val="22"/>
                <w:szCs w:val="22"/>
                <w:lang w:val="el-GR"/>
              </w:rPr>
              <w:t xml:space="preserve"> ή </w:t>
            </w:r>
            <w:r w:rsidRPr="00061DAD">
              <w:rPr>
                <w:rFonts w:ascii="Arial" w:hAnsi="Arial" w:cs="Arial"/>
                <w:sz w:val="22"/>
                <w:szCs w:val="22"/>
              </w:rPr>
              <w:t>cd</w:t>
            </w:r>
            <w:r w:rsidRPr="00061DAD">
              <w:rPr>
                <w:rFonts w:ascii="Arial" w:hAnsi="Arial" w:cs="Arial"/>
                <w:sz w:val="22"/>
                <w:szCs w:val="22"/>
                <w:lang w:val="el-GR"/>
              </w:rPr>
              <w:t>)</w:t>
            </w:r>
            <w:r>
              <w:rPr>
                <w:rFonts w:ascii="Arial" w:hAnsi="Arial" w:cs="Arial"/>
                <w:sz w:val="22"/>
                <w:szCs w:val="22"/>
                <w:lang w:val="el-GR"/>
              </w:rPr>
              <w:t xml:space="preserve"> *</w:t>
            </w:r>
          </w:p>
        </w:tc>
        <w:tc>
          <w:tcPr>
            <w:tcW w:w="698" w:type="dxa"/>
            <w:tcBorders>
              <w:bottom w:val="single" w:sz="4" w:space="0" w:color="auto"/>
            </w:tcBorders>
            <w:vAlign w:val="center"/>
          </w:tcPr>
          <w:p w14:paraId="7BC7A63C" w14:textId="77777777" w:rsidR="000D7C8D" w:rsidRPr="00461602" w:rsidRDefault="000D7C8D" w:rsidP="00242CB7">
            <w:pPr>
              <w:rPr>
                <w:rFonts w:ascii="Arial" w:hAnsi="Arial" w:cs="Arial"/>
                <w:sz w:val="22"/>
                <w:szCs w:val="22"/>
                <w:lang w:val="el-GR"/>
              </w:rPr>
            </w:pPr>
          </w:p>
        </w:tc>
        <w:tc>
          <w:tcPr>
            <w:tcW w:w="627" w:type="dxa"/>
            <w:tcBorders>
              <w:bottom w:val="single" w:sz="4" w:space="0" w:color="auto"/>
            </w:tcBorders>
            <w:vAlign w:val="center"/>
          </w:tcPr>
          <w:p w14:paraId="35414A6D" w14:textId="77777777" w:rsidR="000D7C8D" w:rsidRPr="002D203E" w:rsidRDefault="000D7C8D" w:rsidP="00242CB7">
            <w:pPr>
              <w:rPr>
                <w:rFonts w:ascii="Arial" w:hAnsi="Arial" w:cs="Arial"/>
                <w:sz w:val="22"/>
                <w:szCs w:val="22"/>
                <w:lang w:val="el-GR"/>
              </w:rPr>
            </w:pPr>
          </w:p>
        </w:tc>
        <w:tc>
          <w:tcPr>
            <w:tcW w:w="600" w:type="dxa"/>
            <w:tcBorders>
              <w:bottom w:val="single" w:sz="4" w:space="0" w:color="auto"/>
            </w:tcBorders>
            <w:vAlign w:val="center"/>
          </w:tcPr>
          <w:p w14:paraId="24D1108A" w14:textId="77777777" w:rsidR="000D7C8D" w:rsidRPr="002D203E" w:rsidRDefault="000D7C8D" w:rsidP="00242CB7">
            <w:pPr>
              <w:rPr>
                <w:rFonts w:ascii="Arial" w:hAnsi="Arial" w:cs="Arial"/>
                <w:sz w:val="22"/>
                <w:szCs w:val="22"/>
                <w:lang w:val="el-GR"/>
              </w:rPr>
            </w:pPr>
          </w:p>
        </w:tc>
        <w:tc>
          <w:tcPr>
            <w:tcW w:w="1942" w:type="dxa"/>
            <w:tcBorders>
              <w:bottom w:val="single" w:sz="4" w:space="0" w:color="auto"/>
            </w:tcBorders>
            <w:vAlign w:val="center"/>
          </w:tcPr>
          <w:p w14:paraId="037448EA" w14:textId="77777777" w:rsidR="000D7C8D" w:rsidRPr="002D203E" w:rsidRDefault="000D7C8D" w:rsidP="00242CB7">
            <w:pPr>
              <w:rPr>
                <w:rFonts w:ascii="Arial" w:hAnsi="Arial" w:cs="Arial"/>
                <w:sz w:val="22"/>
                <w:szCs w:val="22"/>
                <w:lang w:val="el-GR"/>
              </w:rPr>
            </w:pPr>
          </w:p>
        </w:tc>
      </w:tr>
      <w:tr w:rsidR="0030347E" w:rsidRPr="005C2674" w14:paraId="7E0895D9" w14:textId="77777777" w:rsidTr="004961A2">
        <w:trPr>
          <w:trHeight w:val="567"/>
          <w:jc w:val="center"/>
        </w:trPr>
        <w:tc>
          <w:tcPr>
            <w:tcW w:w="624" w:type="dxa"/>
            <w:tcBorders>
              <w:bottom w:val="single" w:sz="4" w:space="0" w:color="auto"/>
            </w:tcBorders>
          </w:tcPr>
          <w:p w14:paraId="5B9E505A" w14:textId="77777777" w:rsidR="00EB04EE" w:rsidRPr="002D203E" w:rsidRDefault="00EB04EE" w:rsidP="00242CB7">
            <w:pPr>
              <w:ind w:left="360"/>
              <w:rPr>
                <w:rFonts w:ascii="Arial" w:hAnsi="Arial" w:cs="Arial"/>
                <w:sz w:val="22"/>
                <w:szCs w:val="22"/>
                <w:lang w:val="el-GR"/>
              </w:rPr>
            </w:pPr>
          </w:p>
        </w:tc>
        <w:tc>
          <w:tcPr>
            <w:tcW w:w="412" w:type="dxa"/>
            <w:tcBorders>
              <w:bottom w:val="single" w:sz="4" w:space="0" w:color="auto"/>
              <w:right w:val="nil"/>
            </w:tcBorders>
          </w:tcPr>
          <w:p w14:paraId="637D82B5" w14:textId="77777777" w:rsidR="00EB04EE" w:rsidRPr="002D203E" w:rsidRDefault="00EB04EE"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vAlign w:val="center"/>
          </w:tcPr>
          <w:p w14:paraId="610C36D0" w14:textId="77777777" w:rsidR="00EB04EE" w:rsidRPr="00461602" w:rsidRDefault="00504E53" w:rsidP="00242CB7">
            <w:pPr>
              <w:spacing w:line="300" w:lineRule="exact"/>
              <w:rPr>
                <w:rFonts w:ascii="Arial" w:hAnsi="Arial" w:cs="Arial"/>
                <w:sz w:val="22"/>
                <w:szCs w:val="22"/>
                <w:lang w:val="el-GR"/>
              </w:rPr>
            </w:pPr>
            <w:r w:rsidRPr="00061DAD">
              <w:rPr>
                <w:rFonts w:ascii="Arial" w:hAnsi="Arial" w:cs="Arial"/>
                <w:sz w:val="22"/>
                <w:szCs w:val="22"/>
                <w:lang w:val="el-GR"/>
              </w:rPr>
              <w:t xml:space="preserve">Βεβαίωση ποιότητας εγγράφων Μελέτης (Υπογεγραμμένη από το Συντονιστή του </w:t>
            </w:r>
            <w:r w:rsidR="001C7E58" w:rsidRPr="00061DAD">
              <w:rPr>
                <w:rFonts w:ascii="Arial" w:hAnsi="Arial" w:cs="Arial"/>
                <w:sz w:val="22"/>
                <w:szCs w:val="22"/>
                <w:lang w:val="el-GR"/>
              </w:rPr>
              <w:t>έργου</w:t>
            </w:r>
            <w:r w:rsidRPr="00061DAD">
              <w:rPr>
                <w:rFonts w:ascii="Arial" w:hAnsi="Arial" w:cs="Arial"/>
                <w:sz w:val="22"/>
                <w:szCs w:val="22"/>
                <w:lang w:val="el-GR"/>
              </w:rPr>
              <w:t xml:space="preserve"> / Πολιτικό Μηχανικό) </w:t>
            </w:r>
            <w:r w:rsidR="00FE26CC" w:rsidRPr="00061DAD">
              <w:rPr>
                <w:rFonts w:ascii="Arial" w:hAnsi="Arial" w:cs="Arial"/>
                <w:sz w:val="22"/>
                <w:szCs w:val="22"/>
                <w:lang w:val="el-GR"/>
              </w:rPr>
              <w:t>*</w:t>
            </w:r>
          </w:p>
        </w:tc>
        <w:tc>
          <w:tcPr>
            <w:tcW w:w="698" w:type="dxa"/>
            <w:tcBorders>
              <w:bottom w:val="single" w:sz="4" w:space="0" w:color="auto"/>
            </w:tcBorders>
            <w:vAlign w:val="center"/>
          </w:tcPr>
          <w:p w14:paraId="2C9FBA55" w14:textId="77777777" w:rsidR="00EB04EE" w:rsidRPr="00461602" w:rsidRDefault="00EB04EE" w:rsidP="00242CB7">
            <w:pPr>
              <w:rPr>
                <w:rFonts w:ascii="Arial" w:hAnsi="Arial" w:cs="Arial"/>
                <w:sz w:val="22"/>
                <w:szCs w:val="22"/>
                <w:lang w:val="el-GR"/>
              </w:rPr>
            </w:pPr>
          </w:p>
        </w:tc>
        <w:tc>
          <w:tcPr>
            <w:tcW w:w="627" w:type="dxa"/>
            <w:tcBorders>
              <w:bottom w:val="single" w:sz="4" w:space="0" w:color="auto"/>
            </w:tcBorders>
            <w:vAlign w:val="center"/>
          </w:tcPr>
          <w:p w14:paraId="06BC1085" w14:textId="77777777" w:rsidR="00EB04EE" w:rsidRPr="002D203E" w:rsidRDefault="00EB04EE" w:rsidP="00242CB7">
            <w:pPr>
              <w:rPr>
                <w:rFonts w:ascii="Arial" w:hAnsi="Arial" w:cs="Arial"/>
                <w:sz w:val="22"/>
                <w:szCs w:val="22"/>
                <w:lang w:val="el-GR"/>
              </w:rPr>
            </w:pPr>
          </w:p>
        </w:tc>
        <w:tc>
          <w:tcPr>
            <w:tcW w:w="600" w:type="dxa"/>
            <w:tcBorders>
              <w:bottom w:val="single" w:sz="4" w:space="0" w:color="auto"/>
            </w:tcBorders>
            <w:vAlign w:val="center"/>
          </w:tcPr>
          <w:p w14:paraId="77D27649" w14:textId="77777777" w:rsidR="00EB04EE" w:rsidRPr="002D203E" w:rsidRDefault="00EB04EE" w:rsidP="00242CB7">
            <w:pPr>
              <w:rPr>
                <w:rFonts w:ascii="Arial" w:hAnsi="Arial" w:cs="Arial"/>
                <w:sz w:val="22"/>
                <w:szCs w:val="22"/>
                <w:lang w:val="el-GR"/>
              </w:rPr>
            </w:pPr>
          </w:p>
        </w:tc>
        <w:tc>
          <w:tcPr>
            <w:tcW w:w="1942" w:type="dxa"/>
            <w:tcBorders>
              <w:bottom w:val="single" w:sz="4" w:space="0" w:color="auto"/>
            </w:tcBorders>
            <w:vAlign w:val="center"/>
          </w:tcPr>
          <w:p w14:paraId="6010C2A8" w14:textId="77777777" w:rsidR="00EB04EE" w:rsidRPr="002D203E" w:rsidRDefault="00EB04EE" w:rsidP="00242CB7">
            <w:pPr>
              <w:rPr>
                <w:rFonts w:ascii="Arial" w:hAnsi="Arial" w:cs="Arial"/>
                <w:sz w:val="22"/>
                <w:szCs w:val="22"/>
                <w:lang w:val="el-GR"/>
              </w:rPr>
            </w:pPr>
          </w:p>
        </w:tc>
      </w:tr>
      <w:tr w:rsidR="0030347E" w14:paraId="4A239C96" w14:textId="77777777" w:rsidTr="006277EB">
        <w:trPr>
          <w:trHeight w:val="410"/>
          <w:jc w:val="center"/>
        </w:trPr>
        <w:tc>
          <w:tcPr>
            <w:tcW w:w="624" w:type="dxa"/>
          </w:tcPr>
          <w:p w14:paraId="2A699879" w14:textId="77777777" w:rsidR="00EB04EE" w:rsidRPr="002D203E" w:rsidRDefault="00EB04EE" w:rsidP="00242CB7">
            <w:pPr>
              <w:ind w:left="360"/>
              <w:rPr>
                <w:rFonts w:ascii="Arial" w:hAnsi="Arial" w:cs="Arial"/>
                <w:sz w:val="22"/>
                <w:szCs w:val="22"/>
                <w:lang w:val="el-GR"/>
              </w:rPr>
            </w:pPr>
          </w:p>
        </w:tc>
        <w:tc>
          <w:tcPr>
            <w:tcW w:w="412" w:type="dxa"/>
            <w:tcBorders>
              <w:right w:val="nil"/>
            </w:tcBorders>
          </w:tcPr>
          <w:p w14:paraId="300B3080" w14:textId="77777777" w:rsidR="00EB04EE" w:rsidRPr="002D203E" w:rsidRDefault="00EB04EE"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tcBorders>
          </w:tcPr>
          <w:p w14:paraId="38507079" w14:textId="77777777" w:rsidR="00EB04EE" w:rsidRPr="00461602" w:rsidRDefault="00504E53" w:rsidP="004961A2">
            <w:pPr>
              <w:spacing w:line="300" w:lineRule="exact"/>
              <w:rPr>
                <w:rFonts w:ascii="Arial" w:hAnsi="Arial" w:cs="Arial"/>
                <w:sz w:val="22"/>
                <w:szCs w:val="22"/>
              </w:rPr>
            </w:pPr>
            <w:proofErr w:type="spellStart"/>
            <w:r w:rsidRPr="00461602">
              <w:rPr>
                <w:rFonts w:ascii="Arial" w:hAnsi="Arial" w:cs="Arial"/>
                <w:sz w:val="22"/>
                <w:szCs w:val="22"/>
              </w:rPr>
              <w:t>Φωτογρ</w:t>
            </w:r>
            <w:proofErr w:type="spellEnd"/>
            <w:r w:rsidRPr="00461602">
              <w:rPr>
                <w:rFonts w:ascii="Arial" w:hAnsi="Arial" w:cs="Arial"/>
                <w:sz w:val="22"/>
                <w:szCs w:val="22"/>
              </w:rPr>
              <w:t xml:space="preserve">αφικό </w:t>
            </w:r>
            <w:proofErr w:type="spellStart"/>
            <w:r w:rsidRPr="00461602">
              <w:rPr>
                <w:rFonts w:ascii="Arial" w:hAnsi="Arial" w:cs="Arial"/>
                <w:sz w:val="22"/>
                <w:szCs w:val="22"/>
              </w:rPr>
              <w:t>υλικό</w:t>
            </w:r>
            <w:proofErr w:type="spellEnd"/>
            <w:r w:rsidRPr="00461602">
              <w:rPr>
                <w:rFonts w:ascii="Arial" w:hAnsi="Arial" w:cs="Arial"/>
                <w:sz w:val="22"/>
                <w:szCs w:val="22"/>
              </w:rPr>
              <w:t xml:space="preserve"> </w:t>
            </w:r>
            <w:proofErr w:type="spellStart"/>
            <w:r w:rsidRPr="00461602">
              <w:rPr>
                <w:rFonts w:ascii="Arial" w:hAnsi="Arial" w:cs="Arial"/>
                <w:sz w:val="22"/>
                <w:szCs w:val="22"/>
              </w:rPr>
              <w:t>υφιστάμενης</w:t>
            </w:r>
            <w:proofErr w:type="spellEnd"/>
            <w:r w:rsidRPr="00461602">
              <w:rPr>
                <w:rFonts w:ascii="Arial" w:hAnsi="Arial" w:cs="Arial"/>
                <w:sz w:val="22"/>
                <w:szCs w:val="22"/>
              </w:rPr>
              <w:t xml:space="preserve"> κα</w:t>
            </w:r>
            <w:proofErr w:type="spellStart"/>
            <w:r w:rsidRPr="00461602">
              <w:rPr>
                <w:rFonts w:ascii="Arial" w:hAnsi="Arial" w:cs="Arial"/>
                <w:sz w:val="22"/>
                <w:szCs w:val="22"/>
              </w:rPr>
              <w:t>τάστ</w:t>
            </w:r>
            <w:proofErr w:type="spellEnd"/>
            <w:r w:rsidRPr="00461602">
              <w:rPr>
                <w:rFonts w:ascii="Arial" w:hAnsi="Arial" w:cs="Arial"/>
                <w:sz w:val="22"/>
                <w:szCs w:val="22"/>
              </w:rPr>
              <w:t>ασης</w:t>
            </w:r>
            <w:r w:rsidRPr="00061DAD">
              <w:rPr>
                <w:rFonts w:ascii="Arial" w:hAnsi="Arial" w:cs="Arial"/>
                <w:sz w:val="22"/>
                <w:szCs w:val="22"/>
              </w:rPr>
              <w:t xml:space="preserve"> *</w:t>
            </w:r>
          </w:p>
        </w:tc>
        <w:tc>
          <w:tcPr>
            <w:tcW w:w="698" w:type="dxa"/>
            <w:vAlign w:val="center"/>
          </w:tcPr>
          <w:p w14:paraId="00F7A0DC" w14:textId="77777777" w:rsidR="00EB04EE" w:rsidRPr="00461602" w:rsidRDefault="00EB04EE" w:rsidP="00242CB7">
            <w:pPr>
              <w:rPr>
                <w:rFonts w:ascii="Arial" w:hAnsi="Arial" w:cs="Arial"/>
                <w:sz w:val="22"/>
                <w:szCs w:val="22"/>
              </w:rPr>
            </w:pPr>
          </w:p>
        </w:tc>
        <w:tc>
          <w:tcPr>
            <w:tcW w:w="627" w:type="dxa"/>
            <w:vAlign w:val="center"/>
          </w:tcPr>
          <w:p w14:paraId="36E2D5AA" w14:textId="77777777" w:rsidR="00EB04EE" w:rsidRPr="00AB34FC" w:rsidRDefault="00EB04EE" w:rsidP="00242CB7">
            <w:pPr>
              <w:rPr>
                <w:rFonts w:ascii="Arial" w:hAnsi="Arial" w:cs="Arial"/>
                <w:sz w:val="22"/>
                <w:szCs w:val="22"/>
              </w:rPr>
            </w:pPr>
          </w:p>
        </w:tc>
        <w:tc>
          <w:tcPr>
            <w:tcW w:w="600" w:type="dxa"/>
            <w:vAlign w:val="center"/>
          </w:tcPr>
          <w:p w14:paraId="372BA803" w14:textId="77777777" w:rsidR="00EB04EE" w:rsidRPr="00AB34FC" w:rsidRDefault="00EB04EE" w:rsidP="00242CB7">
            <w:pPr>
              <w:rPr>
                <w:rFonts w:ascii="Arial" w:hAnsi="Arial" w:cs="Arial"/>
                <w:sz w:val="22"/>
                <w:szCs w:val="22"/>
              </w:rPr>
            </w:pPr>
          </w:p>
        </w:tc>
        <w:tc>
          <w:tcPr>
            <w:tcW w:w="1942" w:type="dxa"/>
            <w:vAlign w:val="center"/>
          </w:tcPr>
          <w:p w14:paraId="20D94472" w14:textId="77777777" w:rsidR="00EB04EE" w:rsidRPr="00AB34FC" w:rsidRDefault="00EB04EE" w:rsidP="00242CB7">
            <w:pPr>
              <w:rPr>
                <w:rFonts w:ascii="Arial" w:hAnsi="Arial" w:cs="Arial"/>
                <w:sz w:val="22"/>
                <w:szCs w:val="22"/>
              </w:rPr>
            </w:pPr>
          </w:p>
        </w:tc>
      </w:tr>
      <w:tr w:rsidR="0030347E" w:rsidRPr="005C2674" w14:paraId="4880644C" w14:textId="77777777" w:rsidTr="004961A2">
        <w:trPr>
          <w:trHeight w:val="410"/>
          <w:jc w:val="center"/>
        </w:trPr>
        <w:tc>
          <w:tcPr>
            <w:tcW w:w="624" w:type="dxa"/>
            <w:tcBorders>
              <w:bottom w:val="single" w:sz="4" w:space="0" w:color="auto"/>
            </w:tcBorders>
          </w:tcPr>
          <w:p w14:paraId="533AF1CB" w14:textId="77777777" w:rsidR="00A86DC9" w:rsidRPr="002D203E" w:rsidRDefault="00A86DC9" w:rsidP="00242CB7">
            <w:pPr>
              <w:ind w:left="360"/>
              <w:rPr>
                <w:rFonts w:ascii="Arial" w:hAnsi="Arial" w:cs="Arial"/>
                <w:sz w:val="22"/>
                <w:szCs w:val="22"/>
                <w:lang w:val="el-GR"/>
              </w:rPr>
            </w:pPr>
          </w:p>
        </w:tc>
        <w:tc>
          <w:tcPr>
            <w:tcW w:w="412" w:type="dxa"/>
            <w:tcBorders>
              <w:bottom w:val="single" w:sz="4" w:space="0" w:color="auto"/>
              <w:right w:val="nil"/>
            </w:tcBorders>
          </w:tcPr>
          <w:p w14:paraId="175AE7A5" w14:textId="77777777" w:rsidR="00A86DC9" w:rsidRPr="002D203E" w:rsidRDefault="00A86DC9" w:rsidP="00D06E2A">
            <w:pPr>
              <w:numPr>
                <w:ilvl w:val="0"/>
                <w:numId w:val="20"/>
              </w:numPr>
              <w:tabs>
                <w:tab w:val="clear" w:pos="720"/>
              </w:tabs>
              <w:spacing w:line="300" w:lineRule="exact"/>
              <w:ind w:left="132" w:firstLine="0"/>
              <w:rPr>
                <w:rFonts w:ascii="Arial" w:hAnsi="Arial" w:cs="Arial"/>
                <w:sz w:val="22"/>
                <w:szCs w:val="22"/>
                <w:lang w:val="el-GR"/>
              </w:rPr>
            </w:pPr>
          </w:p>
        </w:tc>
        <w:tc>
          <w:tcPr>
            <w:tcW w:w="5876" w:type="dxa"/>
            <w:tcBorders>
              <w:left w:val="nil"/>
              <w:bottom w:val="single" w:sz="4" w:space="0" w:color="auto"/>
            </w:tcBorders>
          </w:tcPr>
          <w:p w14:paraId="157551D4" w14:textId="77777777" w:rsidR="00A86DC9" w:rsidRPr="00461602" w:rsidRDefault="00504E53" w:rsidP="004961A2">
            <w:pPr>
              <w:spacing w:line="300" w:lineRule="exact"/>
              <w:rPr>
                <w:rFonts w:ascii="Arial" w:hAnsi="Arial" w:cs="Arial"/>
                <w:sz w:val="22"/>
                <w:szCs w:val="22"/>
                <w:lang w:val="el-GR"/>
              </w:rPr>
            </w:pPr>
            <w:r w:rsidRPr="00061DAD">
              <w:rPr>
                <w:rFonts w:ascii="Arial" w:hAnsi="Arial" w:cs="Arial"/>
                <w:sz w:val="22"/>
                <w:szCs w:val="22"/>
                <w:lang w:val="el-GR"/>
              </w:rPr>
              <w:t xml:space="preserve">Για έργα των οποίων το συνολικό κόστος περιλαμβανομένου του ΦΠΑ δεν ξεπερνά τα €5εκ., ο Φόρος προστιθέμενης αξίας θα θεωρείται επιλέξιμη δαπάνη, νοουμένου ότι προσκομίζεται υπεύθυνη δήλωση από το Δικαιούχο, η οποία επιβεβαιώνει ότι η Δαπάνη ΦΠΑ για το συγκεκριμένο </w:t>
            </w:r>
            <w:r w:rsidR="001C7E58">
              <w:rPr>
                <w:rFonts w:ascii="Arial" w:hAnsi="Arial" w:cs="Arial"/>
                <w:sz w:val="22"/>
                <w:szCs w:val="22"/>
                <w:lang w:val="el-GR"/>
              </w:rPr>
              <w:t>έργο</w:t>
            </w:r>
            <w:r w:rsidRPr="00061DAD">
              <w:rPr>
                <w:rFonts w:ascii="Arial" w:hAnsi="Arial" w:cs="Arial"/>
                <w:sz w:val="22"/>
                <w:szCs w:val="22"/>
                <w:lang w:val="el-GR"/>
              </w:rPr>
              <w:t xml:space="preserve"> δε θα υποβληθεί προς ανάκτηση από το Τμήμα Φορολογίας (θα πρέπει να προσκομιστεί σε περίπτωση που η αίτηση υποβάλλεται απευθείας από Τοπική Αρχή)  *</w:t>
            </w:r>
          </w:p>
        </w:tc>
        <w:tc>
          <w:tcPr>
            <w:tcW w:w="698" w:type="dxa"/>
            <w:tcBorders>
              <w:bottom w:val="single" w:sz="4" w:space="0" w:color="auto"/>
            </w:tcBorders>
            <w:vAlign w:val="center"/>
          </w:tcPr>
          <w:p w14:paraId="50D0DDEC" w14:textId="77777777" w:rsidR="00A86DC9" w:rsidRPr="00461602" w:rsidRDefault="00A86DC9" w:rsidP="00242CB7">
            <w:pPr>
              <w:rPr>
                <w:rFonts w:ascii="Arial" w:hAnsi="Arial" w:cs="Arial"/>
                <w:sz w:val="22"/>
                <w:szCs w:val="22"/>
                <w:lang w:val="el-GR"/>
              </w:rPr>
            </w:pPr>
          </w:p>
        </w:tc>
        <w:tc>
          <w:tcPr>
            <w:tcW w:w="627" w:type="dxa"/>
            <w:tcBorders>
              <w:bottom w:val="single" w:sz="4" w:space="0" w:color="auto"/>
            </w:tcBorders>
            <w:vAlign w:val="center"/>
          </w:tcPr>
          <w:p w14:paraId="77DE9181" w14:textId="77777777" w:rsidR="00A86DC9" w:rsidRPr="006277EB" w:rsidRDefault="00A86DC9" w:rsidP="00242CB7">
            <w:pPr>
              <w:rPr>
                <w:rFonts w:ascii="Arial" w:hAnsi="Arial" w:cs="Arial"/>
                <w:sz w:val="22"/>
                <w:szCs w:val="22"/>
                <w:lang w:val="el-GR"/>
              </w:rPr>
            </w:pPr>
          </w:p>
        </w:tc>
        <w:tc>
          <w:tcPr>
            <w:tcW w:w="600" w:type="dxa"/>
            <w:tcBorders>
              <w:bottom w:val="single" w:sz="4" w:space="0" w:color="auto"/>
            </w:tcBorders>
            <w:vAlign w:val="center"/>
          </w:tcPr>
          <w:p w14:paraId="3080FBD9" w14:textId="77777777" w:rsidR="00A86DC9" w:rsidRPr="006277EB" w:rsidRDefault="00A86DC9" w:rsidP="00242CB7">
            <w:pPr>
              <w:rPr>
                <w:rFonts w:ascii="Arial" w:hAnsi="Arial" w:cs="Arial"/>
                <w:sz w:val="22"/>
                <w:szCs w:val="22"/>
                <w:lang w:val="el-GR"/>
              </w:rPr>
            </w:pPr>
          </w:p>
        </w:tc>
        <w:tc>
          <w:tcPr>
            <w:tcW w:w="1942" w:type="dxa"/>
            <w:tcBorders>
              <w:bottom w:val="single" w:sz="4" w:space="0" w:color="auto"/>
            </w:tcBorders>
            <w:vAlign w:val="center"/>
          </w:tcPr>
          <w:p w14:paraId="5F4A8295" w14:textId="77777777" w:rsidR="00A86DC9" w:rsidRPr="006277EB" w:rsidRDefault="00A86DC9" w:rsidP="00242CB7">
            <w:pPr>
              <w:rPr>
                <w:rFonts w:ascii="Arial" w:hAnsi="Arial" w:cs="Arial"/>
                <w:sz w:val="22"/>
                <w:szCs w:val="22"/>
                <w:lang w:val="el-GR"/>
              </w:rPr>
            </w:pPr>
          </w:p>
        </w:tc>
      </w:tr>
    </w:tbl>
    <w:p w14:paraId="00948D1B" w14:textId="77777777" w:rsidR="00840262" w:rsidRPr="002D203E" w:rsidRDefault="00504E53" w:rsidP="004961A2">
      <w:pPr>
        <w:ind w:left="-567"/>
        <w:rPr>
          <w:rFonts w:ascii="Arial" w:hAnsi="Arial" w:cs="Arial"/>
          <w:b/>
          <w:bCs/>
          <w:lang w:val="el-GR"/>
        </w:rPr>
      </w:pPr>
      <w:r w:rsidRPr="00FE26CC">
        <w:rPr>
          <w:rFonts w:ascii="Arial" w:hAnsi="Arial" w:cs="Arial"/>
          <w:b/>
          <w:bCs/>
          <w:sz w:val="30"/>
          <w:szCs w:val="30"/>
          <w:lang w:val="el-GR"/>
        </w:rPr>
        <w:t>*</w:t>
      </w:r>
      <w:r w:rsidRPr="00FE26CC">
        <w:rPr>
          <w:rFonts w:ascii="Arial" w:hAnsi="Arial" w:cs="Arial"/>
          <w:b/>
          <w:bCs/>
          <w:lang w:val="el-GR"/>
        </w:rPr>
        <w:t xml:space="preserve">  Απαραίτητα έγγραφα για ολοκλήρωση του Οπτικού Ελέγχου</w:t>
      </w:r>
    </w:p>
    <w:p w14:paraId="5DF601F3" w14:textId="77777777" w:rsidR="00271A05" w:rsidRPr="002D203E" w:rsidRDefault="00271A05" w:rsidP="00FB5013">
      <w:pPr>
        <w:ind w:right="240"/>
        <w:jc w:val="both"/>
        <w:rPr>
          <w:rFonts w:ascii="Arial" w:hAnsi="Arial" w:cs="Arial"/>
          <w:b/>
          <w:bCs/>
          <w:lang w:val="el-GR"/>
        </w:rPr>
      </w:pPr>
    </w:p>
    <w:p w14:paraId="41B5A982" w14:textId="77777777" w:rsidR="006C1F9D" w:rsidRPr="002D203E" w:rsidRDefault="00504E53" w:rsidP="006C1F9D">
      <w:pPr>
        <w:ind w:left="240" w:right="240"/>
        <w:jc w:val="both"/>
        <w:rPr>
          <w:rFonts w:ascii="Arial" w:hAnsi="Arial" w:cs="Arial"/>
          <w:b/>
          <w:bCs/>
          <w:lang w:val="el-GR"/>
        </w:rPr>
      </w:pPr>
      <w:r w:rsidRPr="00FE26CC">
        <w:rPr>
          <w:rFonts w:ascii="Arial" w:hAnsi="Arial" w:cs="Arial"/>
          <w:b/>
          <w:bCs/>
          <w:lang w:val="el-GR"/>
        </w:rPr>
        <w:t>Παρατηρήσεις:</w:t>
      </w:r>
    </w:p>
    <w:p w14:paraId="7134CA8C" w14:textId="77777777" w:rsidR="006C1F9D" w:rsidRPr="002D203E" w:rsidRDefault="00504E53" w:rsidP="006A2835">
      <w:pPr>
        <w:spacing w:line="360" w:lineRule="auto"/>
        <w:ind w:left="240" w:right="240"/>
        <w:jc w:val="both"/>
        <w:rPr>
          <w:rFonts w:ascii="Arial" w:hAnsi="Arial" w:cs="Arial"/>
          <w:lang w:val="el-GR"/>
        </w:rPr>
      </w:pPr>
      <w:r w:rsidRPr="00FE26CC">
        <w:rPr>
          <w:rFonts w:ascii="Arial" w:hAnsi="Arial" w:cs="Arial"/>
          <w:bCs/>
          <w:lang w:val="el-GR"/>
        </w:rPr>
        <w:lastRenderedPageBreak/>
        <w:t>…………………………………………………………………………………………………………………………………………………………………………………………………………………………………………………………………………………………………………………………………………………………………………………………………………</w:t>
      </w:r>
    </w:p>
    <w:p w14:paraId="114B5366" w14:textId="77777777" w:rsidR="0066524F" w:rsidRPr="002D203E" w:rsidRDefault="00504E53" w:rsidP="0066524F">
      <w:pPr>
        <w:spacing w:line="360" w:lineRule="auto"/>
        <w:ind w:left="240" w:right="240"/>
        <w:jc w:val="both"/>
        <w:rPr>
          <w:rFonts w:ascii="Arial" w:hAnsi="Arial" w:cs="Arial"/>
          <w:lang w:val="el-GR"/>
        </w:rPr>
      </w:pPr>
      <w:r w:rsidRPr="00FE26CC">
        <w:rPr>
          <w:rFonts w:ascii="Arial" w:hAnsi="Arial" w:cs="Arial"/>
          <w:bCs/>
          <w:lang w:val="el-GR"/>
        </w:rPr>
        <w:t>…………………………………………………………………………………………………</w:t>
      </w:r>
    </w:p>
    <w:p w14:paraId="11CB3152" w14:textId="77777777" w:rsidR="0066524F" w:rsidRPr="002D203E" w:rsidRDefault="00504E53" w:rsidP="0066524F">
      <w:pPr>
        <w:spacing w:line="360" w:lineRule="auto"/>
        <w:ind w:left="240" w:right="240"/>
        <w:jc w:val="both"/>
        <w:rPr>
          <w:rFonts w:ascii="Arial" w:hAnsi="Arial" w:cs="Arial"/>
          <w:lang w:val="el-GR"/>
        </w:rPr>
      </w:pPr>
      <w:r w:rsidRPr="00FE26CC">
        <w:rPr>
          <w:rFonts w:ascii="Arial" w:hAnsi="Arial" w:cs="Arial"/>
          <w:bCs/>
          <w:lang w:val="el-GR"/>
        </w:rPr>
        <w:t>…………………………………………………………………………………………………</w:t>
      </w:r>
    </w:p>
    <w:p w14:paraId="3B2FD248" w14:textId="77777777" w:rsidR="0066524F" w:rsidRPr="002D203E" w:rsidRDefault="00504E53" w:rsidP="0066524F">
      <w:pPr>
        <w:ind w:right="240"/>
        <w:jc w:val="both"/>
        <w:rPr>
          <w:rFonts w:ascii="Arial" w:hAnsi="Arial" w:cs="Arial"/>
          <w:b/>
          <w:bCs/>
          <w:lang w:val="el-GR"/>
        </w:rPr>
      </w:pPr>
      <w:r w:rsidRPr="00FE26CC">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34A2F68A" w14:textId="77777777" w:rsidR="0066524F" w:rsidRPr="002D203E" w:rsidRDefault="0066524F" w:rsidP="006C1F9D">
      <w:pPr>
        <w:ind w:left="240" w:right="240"/>
        <w:jc w:val="both"/>
        <w:rPr>
          <w:rFonts w:ascii="Arial" w:hAnsi="Arial" w:cs="Arial"/>
          <w:b/>
          <w:bCs/>
          <w:lang w:val="el-GR"/>
        </w:rPr>
      </w:pPr>
    </w:p>
    <w:p w14:paraId="6AD8D290" w14:textId="77777777" w:rsidR="0066524F" w:rsidRPr="002D203E" w:rsidRDefault="0066524F" w:rsidP="006C1F9D">
      <w:pPr>
        <w:ind w:left="240" w:right="240"/>
        <w:jc w:val="both"/>
        <w:rPr>
          <w:rFonts w:ascii="Arial" w:hAnsi="Arial" w:cs="Arial"/>
          <w:b/>
          <w:bCs/>
          <w:lang w:val="el-GR"/>
        </w:rPr>
      </w:pPr>
    </w:p>
    <w:p w14:paraId="1B12D4A0" w14:textId="77777777" w:rsidR="006C1F9D" w:rsidRPr="002D203E" w:rsidRDefault="00504E53" w:rsidP="006C1F9D">
      <w:pPr>
        <w:ind w:left="240" w:right="240"/>
        <w:jc w:val="both"/>
        <w:rPr>
          <w:rFonts w:ascii="Arial" w:hAnsi="Arial" w:cs="Arial"/>
          <w:b/>
          <w:bCs/>
          <w:lang w:val="el-GR"/>
        </w:rPr>
      </w:pPr>
      <w:r w:rsidRPr="00FE26CC">
        <w:rPr>
          <w:rFonts w:ascii="Arial" w:hAnsi="Arial" w:cs="Arial"/>
          <w:b/>
          <w:bCs/>
          <w:lang w:val="el-GR"/>
        </w:rPr>
        <w:t>Ελέγχθηκε από:</w:t>
      </w:r>
    </w:p>
    <w:p w14:paraId="3C73D0C5" w14:textId="77777777" w:rsidR="006C1F9D" w:rsidRPr="002D203E" w:rsidRDefault="006C1F9D" w:rsidP="006C1F9D">
      <w:pPr>
        <w:ind w:left="240" w:right="240"/>
        <w:jc w:val="both"/>
        <w:rPr>
          <w:rFonts w:ascii="Arial" w:hAnsi="Arial" w:cs="Arial"/>
          <w:lang w:val="el-GR"/>
        </w:rPr>
      </w:pPr>
    </w:p>
    <w:p w14:paraId="421CFCD1"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Όνομα Υπαλλήλου: .............................................................</w:t>
      </w:r>
    </w:p>
    <w:p w14:paraId="6D1BC34D" w14:textId="77777777" w:rsidR="006C1F9D" w:rsidRPr="002D203E" w:rsidRDefault="006C1F9D" w:rsidP="006C1F9D">
      <w:pPr>
        <w:ind w:left="240" w:right="240"/>
        <w:jc w:val="both"/>
        <w:rPr>
          <w:rFonts w:ascii="Arial" w:hAnsi="Arial" w:cs="Arial"/>
          <w:lang w:val="el-GR"/>
        </w:rPr>
      </w:pPr>
    </w:p>
    <w:p w14:paraId="5D2057F5"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Υπογραφή: ..........................................................................</w:t>
      </w:r>
    </w:p>
    <w:p w14:paraId="3CDB3CED" w14:textId="77777777" w:rsidR="006C1F9D" w:rsidRPr="002D203E" w:rsidRDefault="006C1F9D" w:rsidP="006C1F9D">
      <w:pPr>
        <w:ind w:left="240" w:right="240"/>
        <w:jc w:val="both"/>
        <w:rPr>
          <w:rFonts w:ascii="Arial" w:hAnsi="Arial" w:cs="Arial"/>
          <w:lang w:val="el-GR"/>
        </w:rPr>
      </w:pPr>
    </w:p>
    <w:p w14:paraId="41BD31A8"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Ημερομηνία: ........................................................................</w:t>
      </w:r>
    </w:p>
    <w:p w14:paraId="1226C08B" w14:textId="77777777" w:rsidR="006C1F9D" w:rsidRPr="002D203E" w:rsidRDefault="006C1F9D" w:rsidP="006C1F9D">
      <w:pPr>
        <w:ind w:left="240" w:right="240"/>
        <w:jc w:val="both"/>
        <w:rPr>
          <w:rFonts w:ascii="Arial" w:hAnsi="Arial" w:cs="Arial"/>
          <w:lang w:val="el-GR"/>
        </w:rPr>
      </w:pPr>
    </w:p>
    <w:p w14:paraId="73B5450C" w14:textId="77777777" w:rsidR="0066524F" w:rsidRPr="002D203E" w:rsidRDefault="0066524F" w:rsidP="006C1F9D">
      <w:pPr>
        <w:ind w:left="240" w:right="240"/>
        <w:jc w:val="both"/>
        <w:rPr>
          <w:rFonts w:ascii="Arial" w:hAnsi="Arial" w:cs="Arial"/>
          <w:lang w:val="el-GR"/>
        </w:rPr>
      </w:pPr>
    </w:p>
    <w:p w14:paraId="0C26D22D" w14:textId="77777777" w:rsidR="006C1F9D" w:rsidRPr="002D203E" w:rsidRDefault="006C1F9D" w:rsidP="00197FC6">
      <w:pPr>
        <w:ind w:right="240"/>
        <w:jc w:val="both"/>
        <w:rPr>
          <w:rFonts w:ascii="Arial" w:hAnsi="Arial" w:cs="Arial"/>
          <w:lang w:val="el-GR"/>
        </w:rPr>
      </w:pPr>
    </w:p>
    <w:p w14:paraId="4859C2B7" w14:textId="77777777" w:rsidR="006C1F9D" w:rsidRPr="002D203E" w:rsidRDefault="00504E53" w:rsidP="006C1F9D">
      <w:pPr>
        <w:ind w:left="240" w:right="240"/>
        <w:jc w:val="both"/>
        <w:rPr>
          <w:rFonts w:ascii="Arial" w:hAnsi="Arial" w:cs="Arial"/>
          <w:b/>
          <w:bCs/>
          <w:lang w:val="el-GR"/>
        </w:rPr>
      </w:pPr>
      <w:r w:rsidRPr="00FE26CC">
        <w:rPr>
          <w:rFonts w:ascii="Arial" w:hAnsi="Arial" w:cs="Arial"/>
          <w:b/>
          <w:bCs/>
          <w:lang w:val="el-GR"/>
        </w:rPr>
        <w:t>Επαληθεύτηκε από:</w:t>
      </w:r>
    </w:p>
    <w:p w14:paraId="368FD36D" w14:textId="77777777" w:rsidR="006C1F9D" w:rsidRPr="002D203E" w:rsidRDefault="006C1F9D" w:rsidP="006C1F9D">
      <w:pPr>
        <w:ind w:left="240" w:right="240"/>
        <w:jc w:val="both"/>
        <w:rPr>
          <w:rFonts w:ascii="Arial" w:hAnsi="Arial" w:cs="Arial"/>
          <w:b/>
          <w:bCs/>
          <w:lang w:val="el-GR"/>
        </w:rPr>
      </w:pPr>
    </w:p>
    <w:p w14:paraId="46AEDA7C"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Όνομα Υπαλλήλου: .............................................................</w:t>
      </w:r>
    </w:p>
    <w:p w14:paraId="3D009160" w14:textId="77777777" w:rsidR="006C1F9D" w:rsidRPr="002D203E" w:rsidRDefault="006C1F9D" w:rsidP="006C1F9D">
      <w:pPr>
        <w:ind w:left="240" w:right="240"/>
        <w:jc w:val="both"/>
        <w:rPr>
          <w:rFonts w:ascii="Arial" w:hAnsi="Arial" w:cs="Arial"/>
          <w:lang w:val="el-GR"/>
        </w:rPr>
      </w:pPr>
    </w:p>
    <w:p w14:paraId="59D5F0E8"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Υπογραφή: ..........................................................................</w:t>
      </w:r>
    </w:p>
    <w:p w14:paraId="7F87D6BC" w14:textId="77777777" w:rsidR="006C1F9D" w:rsidRPr="002D203E" w:rsidRDefault="006C1F9D" w:rsidP="006C1F9D">
      <w:pPr>
        <w:ind w:left="240" w:right="240"/>
        <w:jc w:val="both"/>
        <w:rPr>
          <w:rFonts w:ascii="Arial" w:hAnsi="Arial" w:cs="Arial"/>
          <w:lang w:val="el-GR"/>
        </w:rPr>
      </w:pPr>
    </w:p>
    <w:p w14:paraId="1945DE10"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Ημερομηνία: ........................................................................</w:t>
      </w:r>
    </w:p>
    <w:p w14:paraId="2864D7B7" w14:textId="77777777" w:rsidR="00B3737A" w:rsidRPr="002D203E" w:rsidRDefault="00B3737A" w:rsidP="00B3737A">
      <w:pPr>
        <w:rPr>
          <w:rFonts w:ascii="Arial Narrow" w:hAnsi="Arial Narrow"/>
          <w:lang w:val="el-GR"/>
        </w:rPr>
      </w:pPr>
    </w:p>
    <w:p w14:paraId="3FB46165" w14:textId="77777777" w:rsidR="00D83F2B" w:rsidRPr="002D203E" w:rsidRDefault="00504E53" w:rsidP="00B3737A">
      <w:pPr>
        <w:rPr>
          <w:rFonts w:ascii="Arial Narrow" w:hAnsi="Arial Narrow"/>
          <w:sz w:val="20"/>
          <w:szCs w:val="20"/>
          <w:lang w:val="el-GR"/>
        </w:rPr>
      </w:pPr>
      <w:r w:rsidRPr="00FE26CC">
        <w:rPr>
          <w:rFonts w:ascii="Arial Narrow" w:hAnsi="Arial Narrow"/>
          <w:sz w:val="20"/>
          <w:szCs w:val="20"/>
          <w:lang w:val="el-GR"/>
        </w:rPr>
        <w:br w:type="page"/>
      </w:r>
    </w:p>
    <w:p w14:paraId="06093856" w14:textId="77777777" w:rsidR="006C1F9D" w:rsidRPr="002D203E" w:rsidRDefault="00504E53" w:rsidP="006C1F9D">
      <w:pPr>
        <w:jc w:val="center"/>
        <w:rPr>
          <w:rFonts w:ascii="Arial" w:hAnsi="Arial" w:cs="Arial"/>
          <w:b/>
          <w:bCs/>
          <w:sz w:val="28"/>
          <w:szCs w:val="28"/>
          <w:lang w:val="el-GR"/>
        </w:rPr>
      </w:pPr>
      <w:r w:rsidRPr="00FE26CC">
        <w:rPr>
          <w:rFonts w:ascii="Arial" w:hAnsi="Arial" w:cs="Arial"/>
          <w:b/>
          <w:bCs/>
          <w:sz w:val="28"/>
          <w:szCs w:val="28"/>
          <w:lang w:val="el-GR"/>
        </w:rPr>
        <w:lastRenderedPageBreak/>
        <w:t>ΚΑΤΑΛΟΓΟΣ ΔΙΕΝΕΡΓΟΥΜΕΝΟΥ ΔΙΟΙΚΗΤΙΚΟΥ ΕΛΕΓΧΟΥ ΕΠΙ ΤΩΝ ΑΙΤΗΣΕΩΝ ΑΠΟ ΤΗ ΜΟΝΑΔΑ ΕΦΑΡΜΟΓΗΣ (</w:t>
      </w:r>
      <w:r w:rsidRPr="00254064">
        <w:rPr>
          <w:rFonts w:ascii="Arial" w:hAnsi="Arial" w:cs="Arial"/>
          <w:b/>
          <w:bCs/>
          <w:sz w:val="28"/>
          <w:szCs w:val="28"/>
        </w:rPr>
        <w:t>Checklist</w:t>
      </w:r>
      <w:r w:rsidRPr="00FE26CC">
        <w:rPr>
          <w:rFonts w:ascii="Arial" w:hAnsi="Arial" w:cs="Arial"/>
          <w:b/>
          <w:bCs/>
          <w:sz w:val="28"/>
          <w:szCs w:val="28"/>
          <w:lang w:val="el-GR"/>
        </w:rPr>
        <w:t>)</w:t>
      </w:r>
    </w:p>
    <w:p w14:paraId="2AC2EA26" w14:textId="77777777" w:rsidR="006C1F9D" w:rsidRPr="002D203E" w:rsidRDefault="006C1F9D" w:rsidP="006C1F9D">
      <w:pPr>
        <w:jc w:val="center"/>
        <w:rPr>
          <w:rFonts w:ascii="Arial" w:hAnsi="Arial" w:cs="Arial"/>
          <w:b/>
          <w:bCs/>
          <w:sz w:val="28"/>
          <w:szCs w:val="28"/>
          <w:lang w:val="el-GR"/>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330"/>
        <w:gridCol w:w="5896"/>
        <w:gridCol w:w="735"/>
        <w:gridCol w:w="635"/>
        <w:gridCol w:w="635"/>
        <w:gridCol w:w="1949"/>
      </w:tblGrid>
      <w:tr w:rsidR="0030347E" w14:paraId="74DC5630" w14:textId="77777777" w:rsidTr="004961A2">
        <w:trPr>
          <w:trHeight w:val="567"/>
          <w:jc w:val="center"/>
        </w:trPr>
        <w:tc>
          <w:tcPr>
            <w:tcW w:w="679" w:type="dxa"/>
            <w:tcBorders>
              <w:bottom w:val="single" w:sz="8" w:space="0" w:color="auto"/>
            </w:tcBorders>
            <w:shd w:val="clear" w:color="auto" w:fill="B3B3B3"/>
            <w:vAlign w:val="center"/>
          </w:tcPr>
          <w:p w14:paraId="129D8268" w14:textId="77777777" w:rsidR="006C1F9D" w:rsidRPr="00AB34FC" w:rsidRDefault="00504E53" w:rsidP="006C1F9D">
            <w:pPr>
              <w:tabs>
                <w:tab w:val="center" w:pos="4153"/>
                <w:tab w:val="right" w:pos="8306"/>
              </w:tabs>
              <w:spacing w:before="100" w:beforeAutospacing="1" w:after="100" w:afterAutospacing="1"/>
              <w:jc w:val="center"/>
              <w:rPr>
                <w:rFonts w:ascii="Arial" w:hAnsi="Arial" w:cs="Arial"/>
                <w:b/>
                <w:sz w:val="22"/>
                <w:szCs w:val="22"/>
              </w:rPr>
            </w:pPr>
            <w:r w:rsidRPr="00AB34FC">
              <w:rPr>
                <w:rFonts w:ascii="Arial" w:hAnsi="Arial" w:cs="Arial"/>
                <w:b/>
                <w:sz w:val="22"/>
                <w:szCs w:val="22"/>
              </w:rPr>
              <w:t>Α/Α</w:t>
            </w:r>
          </w:p>
        </w:tc>
        <w:tc>
          <w:tcPr>
            <w:tcW w:w="6226" w:type="dxa"/>
            <w:gridSpan w:val="2"/>
            <w:tcBorders>
              <w:bottom w:val="single" w:sz="8" w:space="0" w:color="auto"/>
            </w:tcBorders>
            <w:shd w:val="clear" w:color="auto" w:fill="B3B3B3"/>
            <w:vAlign w:val="center"/>
          </w:tcPr>
          <w:p w14:paraId="3FA09803" w14:textId="77777777" w:rsidR="006C1F9D" w:rsidRPr="002D203E" w:rsidRDefault="00504E53" w:rsidP="006C1F9D">
            <w:pPr>
              <w:jc w:val="center"/>
              <w:rPr>
                <w:rFonts w:ascii="Arial" w:hAnsi="Arial" w:cs="Arial"/>
                <w:b/>
                <w:bCs/>
                <w:sz w:val="22"/>
                <w:szCs w:val="22"/>
                <w:lang w:val="el-GR"/>
              </w:rPr>
            </w:pPr>
            <w:r w:rsidRPr="00FE26CC">
              <w:rPr>
                <w:rFonts w:ascii="Arial" w:hAnsi="Arial" w:cs="Arial"/>
                <w:b/>
                <w:bCs/>
                <w:sz w:val="22"/>
                <w:szCs w:val="22"/>
                <w:lang w:val="el-GR"/>
              </w:rPr>
              <w:t>ΈΛΕΓΧΟΣ ΤΗΣ ΑΙΤΗΣΗΣ ΚΑΙ ΤΩΝ ΑΠΑΙΤΟΥΜΕΝΩΝ ΔΙΚΑΙΟΛΟΓΗΤΙΚΩΝ</w:t>
            </w:r>
          </w:p>
        </w:tc>
        <w:tc>
          <w:tcPr>
            <w:tcW w:w="735" w:type="dxa"/>
            <w:tcBorders>
              <w:bottom w:val="single" w:sz="8" w:space="0" w:color="auto"/>
            </w:tcBorders>
            <w:shd w:val="clear" w:color="auto" w:fill="B3B3B3"/>
            <w:vAlign w:val="center"/>
          </w:tcPr>
          <w:p w14:paraId="0EF488D4" w14:textId="77777777" w:rsidR="006C1F9D" w:rsidRPr="00AB34FC" w:rsidRDefault="00504E53" w:rsidP="006C1F9D">
            <w:pPr>
              <w:jc w:val="center"/>
              <w:rPr>
                <w:rFonts w:ascii="Arial" w:hAnsi="Arial" w:cs="Arial"/>
                <w:b/>
                <w:bCs/>
                <w:sz w:val="22"/>
                <w:szCs w:val="22"/>
              </w:rPr>
            </w:pPr>
            <w:r w:rsidRPr="00AB34FC">
              <w:rPr>
                <w:rFonts w:ascii="Arial" w:hAnsi="Arial" w:cs="Arial"/>
                <w:b/>
                <w:bCs/>
                <w:sz w:val="22"/>
                <w:szCs w:val="22"/>
              </w:rPr>
              <w:t>ΝΑΙ</w:t>
            </w:r>
          </w:p>
        </w:tc>
        <w:tc>
          <w:tcPr>
            <w:tcW w:w="635" w:type="dxa"/>
            <w:tcBorders>
              <w:bottom w:val="single" w:sz="8" w:space="0" w:color="auto"/>
            </w:tcBorders>
            <w:shd w:val="clear" w:color="auto" w:fill="B3B3B3"/>
            <w:vAlign w:val="center"/>
          </w:tcPr>
          <w:p w14:paraId="5631E968" w14:textId="77777777" w:rsidR="006C1F9D" w:rsidRPr="00AB34FC" w:rsidRDefault="00504E53" w:rsidP="006C1F9D">
            <w:pPr>
              <w:jc w:val="center"/>
              <w:rPr>
                <w:rFonts w:ascii="Arial" w:hAnsi="Arial" w:cs="Arial"/>
                <w:b/>
                <w:bCs/>
                <w:sz w:val="22"/>
                <w:szCs w:val="22"/>
              </w:rPr>
            </w:pPr>
            <w:r w:rsidRPr="00AB34FC">
              <w:rPr>
                <w:rFonts w:ascii="Arial" w:hAnsi="Arial" w:cs="Arial"/>
                <w:b/>
                <w:bCs/>
                <w:sz w:val="22"/>
                <w:szCs w:val="22"/>
              </w:rPr>
              <w:t>ΟΧΙ</w:t>
            </w:r>
          </w:p>
        </w:tc>
        <w:tc>
          <w:tcPr>
            <w:tcW w:w="635" w:type="dxa"/>
            <w:tcBorders>
              <w:bottom w:val="single" w:sz="8" w:space="0" w:color="auto"/>
            </w:tcBorders>
            <w:shd w:val="clear" w:color="auto" w:fill="B3B3B3"/>
            <w:vAlign w:val="center"/>
          </w:tcPr>
          <w:p w14:paraId="53D4240E" w14:textId="77777777" w:rsidR="006C1F9D" w:rsidRPr="00AB34FC" w:rsidRDefault="00504E53" w:rsidP="004961A2">
            <w:pPr>
              <w:ind w:left="-44" w:right="-137" w:hanging="16"/>
              <w:jc w:val="center"/>
              <w:rPr>
                <w:rFonts w:ascii="Arial" w:hAnsi="Arial" w:cs="Arial"/>
                <w:b/>
                <w:bCs/>
                <w:sz w:val="22"/>
                <w:szCs w:val="22"/>
              </w:rPr>
            </w:pPr>
            <w:r w:rsidRPr="00AB34FC">
              <w:rPr>
                <w:rFonts w:ascii="Arial" w:hAnsi="Arial" w:cs="Arial"/>
                <w:b/>
                <w:bCs/>
                <w:sz w:val="22"/>
                <w:szCs w:val="22"/>
              </w:rPr>
              <w:t>Δ/Ε</w:t>
            </w:r>
          </w:p>
        </w:tc>
        <w:tc>
          <w:tcPr>
            <w:tcW w:w="1949" w:type="dxa"/>
            <w:tcBorders>
              <w:bottom w:val="single" w:sz="8" w:space="0" w:color="auto"/>
            </w:tcBorders>
            <w:shd w:val="clear" w:color="auto" w:fill="B3B3B3"/>
            <w:vAlign w:val="center"/>
          </w:tcPr>
          <w:p w14:paraId="0C780ECC" w14:textId="77777777" w:rsidR="006C1F9D" w:rsidRPr="00AB34FC" w:rsidRDefault="00504E53" w:rsidP="006C1F9D">
            <w:pPr>
              <w:ind w:left="-44" w:right="-137" w:firstLine="44"/>
              <w:jc w:val="center"/>
              <w:rPr>
                <w:rFonts w:ascii="Arial" w:hAnsi="Arial" w:cs="Arial"/>
                <w:b/>
                <w:bCs/>
                <w:sz w:val="22"/>
                <w:szCs w:val="22"/>
              </w:rPr>
            </w:pPr>
            <w:r w:rsidRPr="00AB34FC">
              <w:rPr>
                <w:rFonts w:ascii="Arial" w:hAnsi="Arial" w:cs="Arial"/>
                <w:b/>
                <w:bCs/>
                <w:sz w:val="22"/>
                <w:szCs w:val="22"/>
              </w:rPr>
              <w:t>ΠΑΡΑΤΗΡΗΣΕΙΣ</w:t>
            </w:r>
          </w:p>
        </w:tc>
      </w:tr>
      <w:tr w:rsidR="0030347E" w:rsidRPr="005C2674" w14:paraId="35AADE10" w14:textId="77777777" w:rsidTr="004961A2">
        <w:trPr>
          <w:trHeight w:val="567"/>
          <w:jc w:val="center"/>
        </w:trPr>
        <w:tc>
          <w:tcPr>
            <w:tcW w:w="679" w:type="dxa"/>
            <w:vAlign w:val="center"/>
          </w:tcPr>
          <w:p w14:paraId="43E3647A" w14:textId="77777777" w:rsidR="006C1F9D" w:rsidRPr="00AB34FC" w:rsidRDefault="00504E53" w:rsidP="006C1F9D">
            <w:pPr>
              <w:jc w:val="center"/>
              <w:rPr>
                <w:rFonts w:ascii="Arial" w:hAnsi="Arial" w:cs="Arial"/>
                <w:b/>
                <w:sz w:val="22"/>
                <w:szCs w:val="22"/>
              </w:rPr>
            </w:pPr>
            <w:r w:rsidRPr="00AB34FC">
              <w:rPr>
                <w:rFonts w:ascii="Arial" w:hAnsi="Arial" w:cs="Arial"/>
                <w:b/>
                <w:sz w:val="22"/>
                <w:szCs w:val="22"/>
              </w:rPr>
              <w:t>1.</w:t>
            </w:r>
          </w:p>
        </w:tc>
        <w:tc>
          <w:tcPr>
            <w:tcW w:w="6226" w:type="dxa"/>
            <w:gridSpan w:val="2"/>
            <w:vAlign w:val="center"/>
          </w:tcPr>
          <w:p w14:paraId="05926BAC" w14:textId="77777777" w:rsidR="006C1F9D" w:rsidRPr="00461602" w:rsidRDefault="00504E53" w:rsidP="00FB7250">
            <w:pPr>
              <w:spacing w:line="300" w:lineRule="exact"/>
              <w:rPr>
                <w:rFonts w:ascii="Arial" w:hAnsi="Arial" w:cs="Arial"/>
                <w:sz w:val="22"/>
                <w:szCs w:val="22"/>
                <w:lang w:val="el-GR"/>
              </w:rPr>
            </w:pPr>
            <w:r w:rsidRPr="00461602">
              <w:rPr>
                <w:rFonts w:ascii="Arial" w:hAnsi="Arial" w:cs="Arial"/>
                <w:sz w:val="22"/>
                <w:szCs w:val="22"/>
                <w:lang w:val="el-GR"/>
              </w:rPr>
              <w:t>Η αίτηση είναι επαρκώς και πλήρως συμπληρωμένη (και ορθά υπογεγραμμένη)</w:t>
            </w:r>
          </w:p>
        </w:tc>
        <w:tc>
          <w:tcPr>
            <w:tcW w:w="735" w:type="dxa"/>
          </w:tcPr>
          <w:p w14:paraId="5D3966AC" w14:textId="77777777" w:rsidR="006C1F9D" w:rsidRPr="002D203E" w:rsidRDefault="006C1F9D" w:rsidP="006C1F9D">
            <w:pPr>
              <w:rPr>
                <w:rFonts w:ascii="Arial" w:hAnsi="Arial" w:cs="Arial"/>
                <w:sz w:val="22"/>
                <w:szCs w:val="22"/>
                <w:lang w:val="el-GR"/>
              </w:rPr>
            </w:pPr>
          </w:p>
        </w:tc>
        <w:tc>
          <w:tcPr>
            <w:tcW w:w="635" w:type="dxa"/>
          </w:tcPr>
          <w:p w14:paraId="7E24AF5E" w14:textId="77777777" w:rsidR="006C1F9D" w:rsidRPr="002D203E" w:rsidRDefault="006C1F9D" w:rsidP="006C1F9D">
            <w:pPr>
              <w:rPr>
                <w:rFonts w:ascii="Arial" w:hAnsi="Arial" w:cs="Arial"/>
                <w:sz w:val="22"/>
                <w:szCs w:val="22"/>
                <w:lang w:val="el-GR"/>
              </w:rPr>
            </w:pPr>
          </w:p>
        </w:tc>
        <w:tc>
          <w:tcPr>
            <w:tcW w:w="635" w:type="dxa"/>
          </w:tcPr>
          <w:p w14:paraId="6068B603" w14:textId="77777777" w:rsidR="006C1F9D" w:rsidRPr="002D203E" w:rsidRDefault="006C1F9D" w:rsidP="006C1F9D">
            <w:pPr>
              <w:rPr>
                <w:rFonts w:ascii="Arial" w:hAnsi="Arial" w:cs="Arial"/>
                <w:sz w:val="22"/>
                <w:szCs w:val="22"/>
                <w:lang w:val="el-GR"/>
              </w:rPr>
            </w:pPr>
          </w:p>
        </w:tc>
        <w:tc>
          <w:tcPr>
            <w:tcW w:w="1949" w:type="dxa"/>
          </w:tcPr>
          <w:p w14:paraId="2C1B7D83" w14:textId="77777777" w:rsidR="006C1F9D" w:rsidRPr="002D203E" w:rsidRDefault="006C1F9D" w:rsidP="006C1F9D">
            <w:pPr>
              <w:ind w:left="-44" w:right="-137" w:firstLine="44"/>
              <w:jc w:val="center"/>
              <w:rPr>
                <w:rFonts w:ascii="Arial" w:hAnsi="Arial" w:cs="Arial"/>
                <w:sz w:val="22"/>
                <w:szCs w:val="22"/>
                <w:lang w:val="el-GR"/>
              </w:rPr>
            </w:pPr>
          </w:p>
        </w:tc>
      </w:tr>
      <w:tr w:rsidR="0030347E" w:rsidRPr="005C2674" w14:paraId="04A6F0CB" w14:textId="77777777" w:rsidTr="004961A2">
        <w:trPr>
          <w:trHeight w:val="567"/>
          <w:jc w:val="center"/>
        </w:trPr>
        <w:tc>
          <w:tcPr>
            <w:tcW w:w="679" w:type="dxa"/>
            <w:vAlign w:val="center"/>
          </w:tcPr>
          <w:p w14:paraId="7715CC9F" w14:textId="77777777" w:rsidR="00924A4C" w:rsidRDefault="00504E53" w:rsidP="006C1F9D">
            <w:pPr>
              <w:jc w:val="center"/>
              <w:rPr>
                <w:rFonts w:ascii="Arial" w:hAnsi="Arial" w:cs="Arial"/>
                <w:b/>
                <w:sz w:val="22"/>
                <w:szCs w:val="22"/>
              </w:rPr>
            </w:pPr>
            <w:r>
              <w:rPr>
                <w:rFonts w:ascii="Arial" w:hAnsi="Arial" w:cs="Arial"/>
                <w:b/>
                <w:sz w:val="22"/>
                <w:szCs w:val="22"/>
              </w:rPr>
              <w:t>2.</w:t>
            </w:r>
          </w:p>
        </w:tc>
        <w:tc>
          <w:tcPr>
            <w:tcW w:w="6226" w:type="dxa"/>
            <w:gridSpan w:val="2"/>
            <w:vAlign w:val="center"/>
          </w:tcPr>
          <w:p w14:paraId="1A57F48A" w14:textId="77777777" w:rsidR="00924A4C" w:rsidRPr="00461602" w:rsidRDefault="00504E53" w:rsidP="006C1F9D">
            <w:pPr>
              <w:spacing w:line="300" w:lineRule="exact"/>
              <w:rPr>
                <w:rFonts w:ascii="Arial" w:hAnsi="Arial" w:cs="Arial"/>
                <w:sz w:val="22"/>
                <w:szCs w:val="22"/>
                <w:lang w:val="el-GR"/>
              </w:rPr>
            </w:pPr>
            <w:r w:rsidRPr="00461602">
              <w:rPr>
                <w:rFonts w:ascii="Arial" w:hAnsi="Arial" w:cs="Arial"/>
                <w:sz w:val="22"/>
                <w:szCs w:val="22"/>
                <w:lang w:val="el-GR"/>
              </w:rPr>
              <w:t>Ελέγχεται αν η προτεινόμενη δράση είναι επιλέξιμη</w:t>
            </w:r>
          </w:p>
          <w:p w14:paraId="3B4D0084" w14:textId="77777777" w:rsidR="007209D0" w:rsidRPr="00461602" w:rsidRDefault="00504E53" w:rsidP="006C1F9D">
            <w:pPr>
              <w:spacing w:line="300" w:lineRule="exact"/>
              <w:rPr>
                <w:rFonts w:ascii="Arial" w:hAnsi="Arial" w:cs="Arial"/>
                <w:sz w:val="22"/>
                <w:szCs w:val="22"/>
                <w:lang w:val="el-GR"/>
              </w:rPr>
            </w:pPr>
            <w:r w:rsidRPr="00461602">
              <w:rPr>
                <w:rFonts w:ascii="Arial" w:hAnsi="Arial" w:cs="Arial"/>
                <w:sz w:val="22"/>
                <w:szCs w:val="22"/>
                <w:lang w:val="el-GR"/>
              </w:rPr>
              <w:t xml:space="preserve">(Παράγραφος  του Εγχειριδίου Εφαρμογής </w:t>
            </w:r>
            <w:r w:rsidR="00123148" w:rsidRPr="00461602">
              <w:rPr>
                <w:rFonts w:ascii="Arial" w:hAnsi="Arial" w:cs="Arial"/>
                <w:sz w:val="22"/>
                <w:szCs w:val="22"/>
                <w:lang w:val="el-GR"/>
              </w:rPr>
              <w:t xml:space="preserve">του </w:t>
            </w:r>
            <w:r w:rsidRPr="00461602">
              <w:rPr>
                <w:rFonts w:ascii="Arial" w:hAnsi="Arial" w:cs="Arial"/>
                <w:sz w:val="22"/>
                <w:szCs w:val="22"/>
                <w:lang w:val="el-GR"/>
              </w:rPr>
              <w:t>Μέτρου</w:t>
            </w:r>
            <w:r w:rsidR="0043228E" w:rsidRPr="00061DAD">
              <w:rPr>
                <w:rFonts w:ascii="Arial" w:hAnsi="Arial" w:cs="Arial"/>
                <w:sz w:val="22"/>
                <w:szCs w:val="22"/>
                <w:lang w:val="el-GR"/>
              </w:rPr>
              <w:t xml:space="preserve"> / </w:t>
            </w:r>
            <w:r w:rsidR="0092319A" w:rsidRPr="00461602">
              <w:rPr>
                <w:rFonts w:ascii="Arial" w:hAnsi="Arial" w:cs="Arial"/>
                <w:sz w:val="22"/>
                <w:szCs w:val="22"/>
                <w:lang w:val="el-GR"/>
              </w:rPr>
              <w:t>της Παρέμβασης</w:t>
            </w:r>
            <w:r w:rsidRPr="00461602">
              <w:rPr>
                <w:rFonts w:ascii="Arial" w:hAnsi="Arial" w:cs="Arial"/>
                <w:sz w:val="22"/>
                <w:szCs w:val="22"/>
                <w:lang w:val="el-GR"/>
              </w:rPr>
              <w:t xml:space="preserve"> </w:t>
            </w:r>
            <w:r w:rsidR="000B5845" w:rsidRPr="00461602">
              <w:rPr>
                <w:rFonts w:ascii="Arial" w:hAnsi="Arial" w:cs="Arial"/>
                <w:sz w:val="22"/>
                <w:szCs w:val="22"/>
                <w:lang w:val="el-GR"/>
              </w:rPr>
              <w:t>4.4</w:t>
            </w:r>
            <w:r w:rsidRPr="00461602">
              <w:rPr>
                <w:rFonts w:ascii="Arial" w:hAnsi="Arial" w:cs="Arial"/>
                <w:sz w:val="22"/>
                <w:szCs w:val="22"/>
                <w:lang w:val="el-GR"/>
              </w:rPr>
              <w:t>)</w:t>
            </w:r>
          </w:p>
        </w:tc>
        <w:tc>
          <w:tcPr>
            <w:tcW w:w="735" w:type="dxa"/>
          </w:tcPr>
          <w:p w14:paraId="14198C24" w14:textId="77777777" w:rsidR="00924A4C" w:rsidRPr="002D203E" w:rsidRDefault="00924A4C" w:rsidP="006C1F9D">
            <w:pPr>
              <w:rPr>
                <w:rFonts w:ascii="Arial" w:hAnsi="Arial" w:cs="Arial"/>
                <w:sz w:val="22"/>
                <w:szCs w:val="22"/>
                <w:lang w:val="el-GR"/>
              </w:rPr>
            </w:pPr>
          </w:p>
        </w:tc>
        <w:tc>
          <w:tcPr>
            <w:tcW w:w="635" w:type="dxa"/>
          </w:tcPr>
          <w:p w14:paraId="3321FFCB" w14:textId="77777777" w:rsidR="00924A4C" w:rsidRPr="002D203E" w:rsidRDefault="00924A4C" w:rsidP="006C1F9D">
            <w:pPr>
              <w:rPr>
                <w:rFonts w:ascii="Arial" w:hAnsi="Arial" w:cs="Arial"/>
                <w:sz w:val="22"/>
                <w:szCs w:val="22"/>
                <w:lang w:val="el-GR"/>
              </w:rPr>
            </w:pPr>
          </w:p>
        </w:tc>
        <w:tc>
          <w:tcPr>
            <w:tcW w:w="635" w:type="dxa"/>
          </w:tcPr>
          <w:p w14:paraId="3A5EE9DC" w14:textId="77777777" w:rsidR="00924A4C" w:rsidRPr="002D203E" w:rsidRDefault="00924A4C" w:rsidP="006C1F9D">
            <w:pPr>
              <w:rPr>
                <w:rFonts w:ascii="Arial" w:hAnsi="Arial" w:cs="Arial"/>
                <w:sz w:val="22"/>
                <w:szCs w:val="22"/>
                <w:lang w:val="el-GR"/>
              </w:rPr>
            </w:pPr>
          </w:p>
        </w:tc>
        <w:tc>
          <w:tcPr>
            <w:tcW w:w="1949" w:type="dxa"/>
          </w:tcPr>
          <w:p w14:paraId="663E71F7" w14:textId="77777777" w:rsidR="00924A4C" w:rsidRPr="002D203E" w:rsidRDefault="00924A4C" w:rsidP="006C1F9D">
            <w:pPr>
              <w:rPr>
                <w:rFonts w:ascii="Arial" w:hAnsi="Arial" w:cs="Arial"/>
                <w:sz w:val="22"/>
                <w:szCs w:val="22"/>
                <w:lang w:val="el-GR"/>
              </w:rPr>
            </w:pPr>
          </w:p>
        </w:tc>
      </w:tr>
      <w:tr w:rsidR="0030347E" w:rsidRPr="005C2674" w14:paraId="3F198A00" w14:textId="77777777" w:rsidTr="004961A2">
        <w:trPr>
          <w:trHeight w:val="567"/>
          <w:jc w:val="center"/>
        </w:trPr>
        <w:tc>
          <w:tcPr>
            <w:tcW w:w="679" w:type="dxa"/>
            <w:vAlign w:val="center"/>
          </w:tcPr>
          <w:p w14:paraId="137049FB" w14:textId="77777777" w:rsidR="006C1F9D" w:rsidRPr="00AB34FC" w:rsidRDefault="00504E53" w:rsidP="006C1F9D">
            <w:pPr>
              <w:jc w:val="center"/>
              <w:rPr>
                <w:rFonts w:ascii="Arial" w:hAnsi="Arial" w:cs="Arial"/>
                <w:b/>
                <w:sz w:val="22"/>
                <w:szCs w:val="22"/>
              </w:rPr>
            </w:pPr>
            <w:r>
              <w:rPr>
                <w:rFonts w:ascii="Arial" w:hAnsi="Arial" w:cs="Arial"/>
                <w:b/>
                <w:sz w:val="22"/>
                <w:szCs w:val="22"/>
              </w:rPr>
              <w:t>3</w:t>
            </w:r>
            <w:r w:rsidRPr="00AB34FC">
              <w:rPr>
                <w:rFonts w:ascii="Arial" w:hAnsi="Arial" w:cs="Arial"/>
                <w:b/>
                <w:sz w:val="22"/>
                <w:szCs w:val="22"/>
              </w:rPr>
              <w:t>.</w:t>
            </w:r>
          </w:p>
        </w:tc>
        <w:tc>
          <w:tcPr>
            <w:tcW w:w="6226" w:type="dxa"/>
            <w:gridSpan w:val="2"/>
            <w:vAlign w:val="center"/>
          </w:tcPr>
          <w:p w14:paraId="55D2D86E" w14:textId="77777777" w:rsidR="006C1F9D" w:rsidRPr="00461602" w:rsidRDefault="00504E53" w:rsidP="006C1F9D">
            <w:pPr>
              <w:spacing w:line="300" w:lineRule="exact"/>
              <w:rPr>
                <w:rFonts w:ascii="Arial" w:hAnsi="Arial" w:cs="Arial"/>
                <w:sz w:val="22"/>
                <w:szCs w:val="22"/>
                <w:lang w:val="el-GR"/>
              </w:rPr>
            </w:pPr>
            <w:r w:rsidRPr="00461602">
              <w:rPr>
                <w:rFonts w:ascii="Arial" w:hAnsi="Arial" w:cs="Arial"/>
                <w:sz w:val="22"/>
                <w:szCs w:val="22"/>
                <w:lang w:val="el-GR"/>
              </w:rPr>
              <w:t xml:space="preserve">Ελέγχεται η ποιότητα και η επάρκεια των επισυναπτόμενων στοιχείων και πιστοποιητικών </w:t>
            </w:r>
            <w:r w:rsidRPr="00461602">
              <w:rPr>
                <w:rFonts w:ascii="Arial" w:hAnsi="Arial" w:cs="Arial"/>
                <w:i/>
                <w:sz w:val="22"/>
                <w:szCs w:val="22"/>
                <w:lang w:val="el-GR"/>
              </w:rPr>
              <w:t>(όπου εφαρμόζονται)</w:t>
            </w:r>
          </w:p>
        </w:tc>
        <w:tc>
          <w:tcPr>
            <w:tcW w:w="735" w:type="dxa"/>
          </w:tcPr>
          <w:p w14:paraId="14C5E149" w14:textId="77777777" w:rsidR="006C1F9D" w:rsidRPr="002D203E" w:rsidRDefault="006C1F9D" w:rsidP="006C1F9D">
            <w:pPr>
              <w:rPr>
                <w:rFonts w:ascii="Arial" w:hAnsi="Arial" w:cs="Arial"/>
                <w:sz w:val="22"/>
                <w:szCs w:val="22"/>
                <w:lang w:val="el-GR"/>
              </w:rPr>
            </w:pPr>
          </w:p>
        </w:tc>
        <w:tc>
          <w:tcPr>
            <w:tcW w:w="635" w:type="dxa"/>
          </w:tcPr>
          <w:p w14:paraId="06606186" w14:textId="77777777" w:rsidR="006C1F9D" w:rsidRPr="002D203E" w:rsidRDefault="006C1F9D" w:rsidP="006C1F9D">
            <w:pPr>
              <w:rPr>
                <w:rFonts w:ascii="Arial" w:hAnsi="Arial" w:cs="Arial"/>
                <w:sz w:val="22"/>
                <w:szCs w:val="22"/>
                <w:lang w:val="el-GR"/>
              </w:rPr>
            </w:pPr>
          </w:p>
        </w:tc>
        <w:tc>
          <w:tcPr>
            <w:tcW w:w="635" w:type="dxa"/>
          </w:tcPr>
          <w:p w14:paraId="3A8A0767" w14:textId="77777777" w:rsidR="006C1F9D" w:rsidRPr="002D203E" w:rsidRDefault="006C1F9D" w:rsidP="006C1F9D">
            <w:pPr>
              <w:rPr>
                <w:rFonts w:ascii="Arial" w:hAnsi="Arial" w:cs="Arial"/>
                <w:sz w:val="22"/>
                <w:szCs w:val="22"/>
                <w:lang w:val="el-GR"/>
              </w:rPr>
            </w:pPr>
          </w:p>
        </w:tc>
        <w:tc>
          <w:tcPr>
            <w:tcW w:w="1949" w:type="dxa"/>
          </w:tcPr>
          <w:p w14:paraId="5C4ADD52" w14:textId="77777777" w:rsidR="006C1F9D" w:rsidRPr="002D203E" w:rsidRDefault="006C1F9D" w:rsidP="006C1F9D">
            <w:pPr>
              <w:rPr>
                <w:rFonts w:ascii="Arial" w:hAnsi="Arial" w:cs="Arial"/>
                <w:sz w:val="22"/>
                <w:szCs w:val="22"/>
                <w:lang w:val="el-GR"/>
              </w:rPr>
            </w:pPr>
          </w:p>
        </w:tc>
      </w:tr>
      <w:tr w:rsidR="0030347E" w:rsidRPr="005C2674" w14:paraId="255AEAC0" w14:textId="77777777" w:rsidTr="004961A2">
        <w:trPr>
          <w:trHeight w:val="567"/>
          <w:jc w:val="center"/>
        </w:trPr>
        <w:tc>
          <w:tcPr>
            <w:tcW w:w="679" w:type="dxa"/>
          </w:tcPr>
          <w:p w14:paraId="51CFFB77"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32EED96D"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1017F23B" w14:textId="77777777" w:rsidR="006C1F9D" w:rsidRPr="00461602" w:rsidRDefault="00504E53" w:rsidP="00AD3A15">
            <w:pPr>
              <w:spacing w:line="300" w:lineRule="exact"/>
              <w:rPr>
                <w:rFonts w:ascii="Arial" w:hAnsi="Arial" w:cs="Arial"/>
                <w:sz w:val="22"/>
                <w:szCs w:val="22"/>
                <w:lang w:val="el-GR"/>
              </w:rPr>
            </w:pPr>
            <w:r w:rsidRPr="00461602">
              <w:rPr>
                <w:rFonts w:ascii="Arial" w:hAnsi="Arial" w:cs="Arial"/>
                <w:sz w:val="22"/>
                <w:szCs w:val="22"/>
                <w:lang w:val="el-GR"/>
              </w:rPr>
              <w:t xml:space="preserve">Αποφάσεις Υπουργικού Συμβουλίου </w:t>
            </w:r>
            <w:r w:rsidR="000D7C8D">
              <w:rPr>
                <w:rFonts w:ascii="Arial" w:hAnsi="Arial" w:cs="Arial"/>
                <w:sz w:val="22"/>
                <w:szCs w:val="22"/>
                <w:lang w:val="el-GR"/>
              </w:rPr>
              <w:t>(όπου εφαρμόζεται</w:t>
            </w:r>
            <w:r w:rsidRPr="00461602">
              <w:rPr>
                <w:rFonts w:ascii="Arial" w:hAnsi="Arial" w:cs="Arial"/>
                <w:i/>
                <w:sz w:val="22"/>
                <w:szCs w:val="22"/>
                <w:lang w:val="el-GR"/>
              </w:rPr>
              <w:t xml:space="preserve">) </w:t>
            </w:r>
            <w:r w:rsidRPr="00061DAD">
              <w:rPr>
                <w:rFonts w:ascii="Arial" w:hAnsi="Arial" w:cs="Arial"/>
                <w:i/>
                <w:sz w:val="22"/>
                <w:szCs w:val="22"/>
                <w:lang w:val="el-GR"/>
              </w:rPr>
              <w:t>*</w:t>
            </w:r>
          </w:p>
        </w:tc>
        <w:tc>
          <w:tcPr>
            <w:tcW w:w="735" w:type="dxa"/>
          </w:tcPr>
          <w:p w14:paraId="01B48DCA" w14:textId="77777777" w:rsidR="006C1F9D" w:rsidRPr="002D203E" w:rsidRDefault="006C1F9D" w:rsidP="006C1F9D">
            <w:pPr>
              <w:rPr>
                <w:rFonts w:ascii="Arial" w:hAnsi="Arial" w:cs="Arial"/>
                <w:sz w:val="22"/>
                <w:szCs w:val="22"/>
                <w:lang w:val="el-GR"/>
              </w:rPr>
            </w:pPr>
          </w:p>
        </w:tc>
        <w:tc>
          <w:tcPr>
            <w:tcW w:w="635" w:type="dxa"/>
          </w:tcPr>
          <w:p w14:paraId="06B03562" w14:textId="77777777" w:rsidR="006C1F9D" w:rsidRPr="002D203E" w:rsidRDefault="006C1F9D" w:rsidP="006C1F9D">
            <w:pPr>
              <w:rPr>
                <w:rFonts w:ascii="Arial" w:hAnsi="Arial" w:cs="Arial"/>
                <w:sz w:val="22"/>
                <w:szCs w:val="22"/>
                <w:lang w:val="el-GR"/>
              </w:rPr>
            </w:pPr>
          </w:p>
        </w:tc>
        <w:tc>
          <w:tcPr>
            <w:tcW w:w="635" w:type="dxa"/>
          </w:tcPr>
          <w:p w14:paraId="30FCB085" w14:textId="77777777" w:rsidR="006C1F9D" w:rsidRPr="002D203E" w:rsidRDefault="006C1F9D" w:rsidP="006C1F9D">
            <w:pPr>
              <w:rPr>
                <w:rFonts w:ascii="Arial" w:hAnsi="Arial" w:cs="Arial"/>
                <w:sz w:val="22"/>
                <w:szCs w:val="22"/>
                <w:lang w:val="el-GR"/>
              </w:rPr>
            </w:pPr>
          </w:p>
        </w:tc>
        <w:tc>
          <w:tcPr>
            <w:tcW w:w="1949" w:type="dxa"/>
          </w:tcPr>
          <w:p w14:paraId="690CA676" w14:textId="77777777" w:rsidR="006C1F9D" w:rsidRPr="002D203E" w:rsidRDefault="006C1F9D" w:rsidP="006C1F9D">
            <w:pPr>
              <w:rPr>
                <w:rFonts w:ascii="Arial" w:hAnsi="Arial" w:cs="Arial"/>
                <w:sz w:val="22"/>
                <w:szCs w:val="22"/>
                <w:lang w:val="el-GR"/>
              </w:rPr>
            </w:pPr>
          </w:p>
        </w:tc>
      </w:tr>
      <w:tr w:rsidR="0030347E" w:rsidRPr="005C2674" w14:paraId="7BDB79A2" w14:textId="77777777" w:rsidTr="004961A2">
        <w:trPr>
          <w:trHeight w:val="567"/>
          <w:jc w:val="center"/>
        </w:trPr>
        <w:tc>
          <w:tcPr>
            <w:tcW w:w="679" w:type="dxa"/>
          </w:tcPr>
          <w:p w14:paraId="2BEC9CDF"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2F4AD7AD"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6540D852" w14:textId="77777777" w:rsidR="006C1F9D" w:rsidRPr="00461602" w:rsidRDefault="00504E53" w:rsidP="00AD3A15">
            <w:pPr>
              <w:spacing w:line="300" w:lineRule="exact"/>
              <w:rPr>
                <w:rFonts w:ascii="Arial" w:hAnsi="Arial" w:cs="Arial"/>
                <w:sz w:val="22"/>
                <w:szCs w:val="22"/>
                <w:lang w:val="el-GR"/>
              </w:rPr>
            </w:pPr>
            <w:r w:rsidRPr="00461602">
              <w:rPr>
                <w:rFonts w:ascii="Arial" w:hAnsi="Arial" w:cs="Arial"/>
                <w:sz w:val="22"/>
                <w:szCs w:val="22"/>
                <w:lang w:val="el-GR"/>
              </w:rPr>
              <w:t>Αντίγραφο Πολεοδομικής Άδειας</w:t>
            </w:r>
            <w:r w:rsidR="00351E1B" w:rsidRPr="00461602">
              <w:rPr>
                <w:rFonts w:ascii="Arial" w:hAnsi="Arial" w:cs="Arial"/>
                <w:sz w:val="22"/>
                <w:szCs w:val="22"/>
                <w:lang w:val="el-GR"/>
              </w:rPr>
              <w:t xml:space="preserve"> </w:t>
            </w:r>
            <w:r w:rsidR="00351E1B" w:rsidRPr="00061DAD">
              <w:rPr>
                <w:rFonts w:ascii="Arial" w:hAnsi="Arial" w:cs="Arial"/>
                <w:sz w:val="22"/>
                <w:szCs w:val="22"/>
                <w:lang w:val="el-GR"/>
              </w:rPr>
              <w:t>/</w:t>
            </w:r>
            <w:bookmarkStart w:id="1393" w:name="_Hlk182221010"/>
            <w:r w:rsidR="00351E1B" w:rsidRPr="00061DAD">
              <w:rPr>
                <w:rFonts w:ascii="Arial" w:hAnsi="Arial" w:cs="Arial"/>
                <w:sz w:val="22"/>
                <w:szCs w:val="22"/>
                <w:lang w:val="el-GR"/>
              </w:rPr>
              <w:t xml:space="preserve"> Συναίνεσης / Έγκρισης</w:t>
            </w:r>
            <w:bookmarkEnd w:id="1393"/>
            <w:r w:rsidR="00351E1B" w:rsidRPr="00061DAD">
              <w:rPr>
                <w:rFonts w:ascii="Arial" w:hAnsi="Arial" w:cs="Arial"/>
                <w:sz w:val="22"/>
                <w:szCs w:val="22"/>
                <w:lang w:val="el-GR"/>
              </w:rPr>
              <w:t xml:space="preserve"> </w:t>
            </w:r>
            <w:r w:rsidRPr="00461602">
              <w:rPr>
                <w:rFonts w:ascii="Arial" w:hAnsi="Arial" w:cs="Arial"/>
                <w:sz w:val="22"/>
                <w:szCs w:val="22"/>
                <w:lang w:val="el-GR"/>
              </w:rPr>
              <w:t>με τους όρους</w:t>
            </w:r>
            <w:r w:rsidRPr="00461602">
              <w:rPr>
                <w:rFonts w:ascii="Arial" w:hAnsi="Arial" w:cs="Arial"/>
                <w:i/>
                <w:sz w:val="22"/>
                <w:szCs w:val="22"/>
                <w:lang w:val="el-GR"/>
              </w:rPr>
              <w:t xml:space="preserve"> </w:t>
            </w:r>
            <w:r w:rsidRPr="00061DAD">
              <w:rPr>
                <w:rFonts w:ascii="Arial" w:hAnsi="Arial" w:cs="Arial"/>
                <w:i/>
                <w:sz w:val="22"/>
                <w:szCs w:val="22"/>
                <w:lang w:val="el-GR"/>
              </w:rPr>
              <w:t>*</w:t>
            </w:r>
          </w:p>
        </w:tc>
        <w:tc>
          <w:tcPr>
            <w:tcW w:w="735" w:type="dxa"/>
          </w:tcPr>
          <w:p w14:paraId="03B79EC7" w14:textId="77777777" w:rsidR="006C1F9D" w:rsidRPr="002D203E" w:rsidRDefault="006C1F9D" w:rsidP="006C1F9D">
            <w:pPr>
              <w:rPr>
                <w:rFonts w:ascii="Arial" w:hAnsi="Arial" w:cs="Arial"/>
                <w:sz w:val="22"/>
                <w:szCs w:val="22"/>
                <w:lang w:val="el-GR"/>
              </w:rPr>
            </w:pPr>
          </w:p>
        </w:tc>
        <w:tc>
          <w:tcPr>
            <w:tcW w:w="635" w:type="dxa"/>
          </w:tcPr>
          <w:p w14:paraId="3652FBBB" w14:textId="77777777" w:rsidR="006C1F9D" w:rsidRPr="002D203E" w:rsidRDefault="006C1F9D" w:rsidP="006C1F9D">
            <w:pPr>
              <w:rPr>
                <w:rFonts w:ascii="Arial" w:hAnsi="Arial" w:cs="Arial"/>
                <w:sz w:val="22"/>
                <w:szCs w:val="22"/>
                <w:lang w:val="el-GR"/>
              </w:rPr>
            </w:pPr>
          </w:p>
        </w:tc>
        <w:tc>
          <w:tcPr>
            <w:tcW w:w="635" w:type="dxa"/>
          </w:tcPr>
          <w:p w14:paraId="288FFAB2" w14:textId="77777777" w:rsidR="006C1F9D" w:rsidRPr="002D203E" w:rsidRDefault="006C1F9D" w:rsidP="006C1F9D">
            <w:pPr>
              <w:rPr>
                <w:rFonts w:ascii="Arial" w:hAnsi="Arial" w:cs="Arial"/>
                <w:sz w:val="22"/>
                <w:szCs w:val="22"/>
                <w:lang w:val="el-GR"/>
              </w:rPr>
            </w:pPr>
          </w:p>
        </w:tc>
        <w:tc>
          <w:tcPr>
            <w:tcW w:w="1949" w:type="dxa"/>
          </w:tcPr>
          <w:p w14:paraId="36913643" w14:textId="77777777" w:rsidR="006C1F9D" w:rsidRPr="002D203E" w:rsidRDefault="006C1F9D" w:rsidP="006C1F9D">
            <w:pPr>
              <w:rPr>
                <w:rFonts w:ascii="Arial" w:hAnsi="Arial" w:cs="Arial"/>
                <w:sz w:val="22"/>
                <w:szCs w:val="22"/>
                <w:lang w:val="el-GR"/>
              </w:rPr>
            </w:pPr>
          </w:p>
        </w:tc>
      </w:tr>
      <w:tr w:rsidR="0030347E" w:rsidRPr="005C2674" w14:paraId="038E1E68" w14:textId="77777777" w:rsidTr="004961A2">
        <w:trPr>
          <w:trHeight w:val="460"/>
          <w:jc w:val="center"/>
        </w:trPr>
        <w:tc>
          <w:tcPr>
            <w:tcW w:w="679" w:type="dxa"/>
          </w:tcPr>
          <w:p w14:paraId="2DD63F21"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0F409175"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3B18FF62" w14:textId="77777777" w:rsidR="006C1F9D" w:rsidRPr="00461602" w:rsidRDefault="00504E53" w:rsidP="00AD3A15">
            <w:pPr>
              <w:spacing w:line="300" w:lineRule="exact"/>
              <w:rPr>
                <w:rFonts w:ascii="Arial" w:hAnsi="Arial" w:cs="Arial"/>
                <w:sz w:val="22"/>
                <w:szCs w:val="22"/>
                <w:lang w:val="el-GR"/>
              </w:rPr>
            </w:pPr>
            <w:r w:rsidRPr="00461602">
              <w:rPr>
                <w:rFonts w:ascii="Arial" w:hAnsi="Arial" w:cs="Arial"/>
                <w:sz w:val="22"/>
                <w:szCs w:val="22"/>
                <w:lang w:val="el-GR"/>
              </w:rPr>
              <w:t xml:space="preserve">Αντίγραφο Άδειας οικοδομής με τους όρους </w:t>
            </w:r>
            <w:r w:rsidRPr="00061DAD">
              <w:rPr>
                <w:rFonts w:ascii="Arial" w:hAnsi="Arial" w:cs="Arial"/>
                <w:sz w:val="22"/>
                <w:szCs w:val="22"/>
                <w:lang w:val="el-GR"/>
              </w:rPr>
              <w:t>*</w:t>
            </w:r>
          </w:p>
        </w:tc>
        <w:tc>
          <w:tcPr>
            <w:tcW w:w="735" w:type="dxa"/>
          </w:tcPr>
          <w:p w14:paraId="490A3030" w14:textId="77777777" w:rsidR="006C1F9D" w:rsidRPr="002D203E" w:rsidRDefault="006C1F9D" w:rsidP="006C1F9D">
            <w:pPr>
              <w:rPr>
                <w:rFonts w:ascii="Arial" w:hAnsi="Arial" w:cs="Arial"/>
                <w:sz w:val="22"/>
                <w:szCs w:val="22"/>
                <w:lang w:val="el-GR"/>
              </w:rPr>
            </w:pPr>
          </w:p>
        </w:tc>
        <w:tc>
          <w:tcPr>
            <w:tcW w:w="635" w:type="dxa"/>
          </w:tcPr>
          <w:p w14:paraId="26E77642" w14:textId="77777777" w:rsidR="006C1F9D" w:rsidRPr="002D203E" w:rsidRDefault="006C1F9D" w:rsidP="006C1F9D">
            <w:pPr>
              <w:rPr>
                <w:rFonts w:ascii="Arial" w:hAnsi="Arial" w:cs="Arial"/>
                <w:sz w:val="22"/>
                <w:szCs w:val="22"/>
                <w:lang w:val="el-GR"/>
              </w:rPr>
            </w:pPr>
          </w:p>
        </w:tc>
        <w:tc>
          <w:tcPr>
            <w:tcW w:w="635" w:type="dxa"/>
          </w:tcPr>
          <w:p w14:paraId="18B08D22" w14:textId="77777777" w:rsidR="006C1F9D" w:rsidRPr="002D203E" w:rsidRDefault="006C1F9D" w:rsidP="006C1F9D">
            <w:pPr>
              <w:rPr>
                <w:rFonts w:ascii="Arial" w:hAnsi="Arial" w:cs="Arial"/>
                <w:sz w:val="22"/>
                <w:szCs w:val="22"/>
                <w:lang w:val="el-GR"/>
              </w:rPr>
            </w:pPr>
          </w:p>
        </w:tc>
        <w:tc>
          <w:tcPr>
            <w:tcW w:w="1949" w:type="dxa"/>
          </w:tcPr>
          <w:p w14:paraId="48230BF2" w14:textId="77777777" w:rsidR="006C1F9D" w:rsidRPr="002D203E" w:rsidRDefault="006C1F9D" w:rsidP="006C1F9D">
            <w:pPr>
              <w:rPr>
                <w:rFonts w:ascii="Arial" w:hAnsi="Arial" w:cs="Arial"/>
                <w:sz w:val="22"/>
                <w:szCs w:val="22"/>
                <w:lang w:val="el-GR"/>
              </w:rPr>
            </w:pPr>
          </w:p>
        </w:tc>
      </w:tr>
      <w:tr w:rsidR="0030347E" w:rsidRPr="005C2674" w14:paraId="57C154AB" w14:textId="77777777" w:rsidTr="004961A2">
        <w:trPr>
          <w:trHeight w:val="460"/>
          <w:jc w:val="center"/>
        </w:trPr>
        <w:tc>
          <w:tcPr>
            <w:tcW w:w="679" w:type="dxa"/>
          </w:tcPr>
          <w:p w14:paraId="7E3126F0" w14:textId="77777777" w:rsidR="00351E1B" w:rsidRPr="002D203E" w:rsidRDefault="00351E1B" w:rsidP="00197FC6">
            <w:pPr>
              <w:ind w:left="360"/>
              <w:rPr>
                <w:rFonts w:ascii="Arial" w:hAnsi="Arial" w:cs="Arial"/>
                <w:b/>
                <w:sz w:val="22"/>
                <w:szCs w:val="22"/>
                <w:lang w:val="el-GR"/>
              </w:rPr>
            </w:pPr>
          </w:p>
        </w:tc>
        <w:tc>
          <w:tcPr>
            <w:tcW w:w="330" w:type="dxa"/>
            <w:tcBorders>
              <w:right w:val="nil"/>
            </w:tcBorders>
          </w:tcPr>
          <w:p w14:paraId="3EAFB701" w14:textId="77777777" w:rsidR="00351E1B" w:rsidRPr="00461602" w:rsidRDefault="00351E1B"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760C77E7" w14:textId="77777777" w:rsidR="00351E1B" w:rsidRPr="00461602" w:rsidRDefault="00504E53" w:rsidP="00AD3A15">
            <w:pPr>
              <w:spacing w:line="300" w:lineRule="exact"/>
              <w:rPr>
                <w:rFonts w:ascii="Arial" w:hAnsi="Arial" w:cs="Arial"/>
                <w:sz w:val="22"/>
                <w:szCs w:val="22"/>
                <w:lang w:val="el-GR"/>
              </w:rPr>
            </w:pPr>
            <w:r>
              <w:rPr>
                <w:rFonts w:ascii="Arial" w:hAnsi="Arial" w:cs="Arial"/>
                <w:sz w:val="22"/>
                <w:szCs w:val="22"/>
                <w:lang w:val="el-GR"/>
              </w:rPr>
              <w:t>Αντίγραφο σ</w:t>
            </w:r>
            <w:r w:rsidRPr="00061DAD">
              <w:rPr>
                <w:rFonts w:ascii="Arial" w:hAnsi="Arial" w:cs="Arial"/>
                <w:sz w:val="22"/>
                <w:szCs w:val="22"/>
                <w:lang w:val="el-GR"/>
              </w:rPr>
              <w:t>υγκαταθέσε</w:t>
            </w:r>
            <w:r>
              <w:rPr>
                <w:rFonts w:ascii="Arial" w:hAnsi="Arial" w:cs="Arial"/>
                <w:sz w:val="22"/>
                <w:szCs w:val="22"/>
                <w:lang w:val="el-GR"/>
              </w:rPr>
              <w:t>ων</w:t>
            </w:r>
            <w:r w:rsidRPr="00061DAD">
              <w:rPr>
                <w:rFonts w:ascii="Arial" w:hAnsi="Arial" w:cs="Arial"/>
                <w:sz w:val="22"/>
                <w:szCs w:val="22"/>
                <w:lang w:val="el-GR"/>
              </w:rPr>
              <w:t xml:space="preserve"> ιδιοκτητών ιδιωτικών κτιρίων στις περιπτώσεις που το </w:t>
            </w:r>
            <w:r w:rsidR="001C7E58">
              <w:rPr>
                <w:rFonts w:ascii="Arial" w:hAnsi="Arial" w:cs="Arial"/>
                <w:sz w:val="22"/>
                <w:szCs w:val="22"/>
                <w:lang w:val="el-GR"/>
              </w:rPr>
              <w:t>έργο</w:t>
            </w:r>
            <w:r w:rsidRPr="00061DAD">
              <w:rPr>
                <w:rFonts w:ascii="Arial" w:hAnsi="Arial" w:cs="Arial"/>
                <w:sz w:val="22"/>
                <w:szCs w:val="22"/>
                <w:lang w:val="el-GR"/>
              </w:rPr>
              <w:t xml:space="preserve"> περιλαμβάνει την αποκατάσταση /συντήρηση όψεων σε κτίρια</w:t>
            </w:r>
          </w:p>
        </w:tc>
        <w:tc>
          <w:tcPr>
            <w:tcW w:w="735" w:type="dxa"/>
          </w:tcPr>
          <w:p w14:paraId="5760D140" w14:textId="77777777" w:rsidR="00351E1B" w:rsidRPr="002D203E" w:rsidRDefault="00351E1B" w:rsidP="006C1F9D">
            <w:pPr>
              <w:rPr>
                <w:rFonts w:ascii="Arial" w:hAnsi="Arial" w:cs="Arial"/>
                <w:sz w:val="22"/>
                <w:szCs w:val="22"/>
                <w:lang w:val="el-GR"/>
              </w:rPr>
            </w:pPr>
          </w:p>
        </w:tc>
        <w:tc>
          <w:tcPr>
            <w:tcW w:w="635" w:type="dxa"/>
          </w:tcPr>
          <w:p w14:paraId="384879AA" w14:textId="77777777" w:rsidR="00351E1B" w:rsidRPr="002D203E" w:rsidRDefault="00351E1B" w:rsidP="006C1F9D">
            <w:pPr>
              <w:rPr>
                <w:rFonts w:ascii="Arial" w:hAnsi="Arial" w:cs="Arial"/>
                <w:sz w:val="22"/>
                <w:szCs w:val="22"/>
                <w:lang w:val="el-GR"/>
              </w:rPr>
            </w:pPr>
          </w:p>
        </w:tc>
        <w:tc>
          <w:tcPr>
            <w:tcW w:w="635" w:type="dxa"/>
          </w:tcPr>
          <w:p w14:paraId="4F703A6F" w14:textId="77777777" w:rsidR="00351E1B" w:rsidRPr="002D203E" w:rsidRDefault="00351E1B" w:rsidP="006C1F9D">
            <w:pPr>
              <w:rPr>
                <w:rFonts w:ascii="Arial" w:hAnsi="Arial" w:cs="Arial"/>
                <w:sz w:val="22"/>
                <w:szCs w:val="22"/>
                <w:lang w:val="el-GR"/>
              </w:rPr>
            </w:pPr>
          </w:p>
        </w:tc>
        <w:tc>
          <w:tcPr>
            <w:tcW w:w="1949" w:type="dxa"/>
          </w:tcPr>
          <w:p w14:paraId="1F7E9FB3" w14:textId="77777777" w:rsidR="00351E1B" w:rsidRPr="002D203E" w:rsidRDefault="00351E1B" w:rsidP="006C1F9D">
            <w:pPr>
              <w:rPr>
                <w:rFonts w:ascii="Arial" w:hAnsi="Arial" w:cs="Arial"/>
                <w:sz w:val="22"/>
                <w:szCs w:val="22"/>
                <w:lang w:val="el-GR"/>
              </w:rPr>
            </w:pPr>
          </w:p>
        </w:tc>
      </w:tr>
      <w:tr w:rsidR="0030347E" w:rsidRPr="005C2674" w14:paraId="162A6DCD" w14:textId="77777777" w:rsidTr="004961A2">
        <w:trPr>
          <w:trHeight w:val="567"/>
          <w:jc w:val="center"/>
        </w:trPr>
        <w:tc>
          <w:tcPr>
            <w:tcW w:w="679" w:type="dxa"/>
          </w:tcPr>
          <w:p w14:paraId="2ED9F844"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7B1621DD"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1B1E2156" w14:textId="77777777" w:rsidR="006C1F9D" w:rsidRPr="00461602" w:rsidRDefault="00504E53" w:rsidP="00AD3A15">
            <w:pPr>
              <w:spacing w:line="300" w:lineRule="exact"/>
              <w:rPr>
                <w:rFonts w:ascii="Arial" w:hAnsi="Arial" w:cs="Arial"/>
                <w:sz w:val="22"/>
                <w:szCs w:val="22"/>
                <w:lang w:val="el-GR"/>
              </w:rPr>
            </w:pPr>
            <w:r>
              <w:rPr>
                <w:rFonts w:ascii="Arial" w:hAnsi="Arial" w:cs="Arial"/>
                <w:sz w:val="22"/>
                <w:szCs w:val="22"/>
                <w:lang w:val="el-GR"/>
              </w:rPr>
              <w:t>Αντίγραφο Ε</w:t>
            </w:r>
            <w:r w:rsidR="00FE26CC" w:rsidRPr="00461602">
              <w:rPr>
                <w:rFonts w:ascii="Arial" w:hAnsi="Arial" w:cs="Arial"/>
                <w:sz w:val="22"/>
                <w:szCs w:val="22"/>
                <w:lang w:val="el-GR"/>
              </w:rPr>
              <w:t>γ</w:t>
            </w:r>
            <w:r>
              <w:rPr>
                <w:rFonts w:ascii="Arial" w:hAnsi="Arial" w:cs="Arial"/>
                <w:sz w:val="22"/>
                <w:szCs w:val="22"/>
                <w:lang w:val="el-GR"/>
              </w:rPr>
              <w:t>γ</w:t>
            </w:r>
            <w:r w:rsidR="00FE26CC" w:rsidRPr="00461602">
              <w:rPr>
                <w:rFonts w:ascii="Arial" w:hAnsi="Arial" w:cs="Arial"/>
                <w:sz w:val="22"/>
                <w:szCs w:val="22"/>
                <w:lang w:val="el-GR"/>
              </w:rPr>
              <w:t>ρ</w:t>
            </w:r>
            <w:r>
              <w:rPr>
                <w:rFonts w:ascii="Arial" w:hAnsi="Arial" w:cs="Arial"/>
                <w:sz w:val="22"/>
                <w:szCs w:val="22"/>
                <w:lang w:val="el-GR"/>
              </w:rPr>
              <w:t>ά</w:t>
            </w:r>
            <w:r w:rsidR="00FE26CC" w:rsidRPr="00461602">
              <w:rPr>
                <w:rFonts w:ascii="Arial" w:hAnsi="Arial" w:cs="Arial"/>
                <w:sz w:val="22"/>
                <w:szCs w:val="22"/>
                <w:lang w:val="el-GR"/>
              </w:rPr>
              <w:t>φ</w:t>
            </w:r>
            <w:r>
              <w:rPr>
                <w:rFonts w:ascii="Arial" w:hAnsi="Arial" w:cs="Arial"/>
                <w:sz w:val="22"/>
                <w:szCs w:val="22"/>
                <w:lang w:val="el-GR"/>
              </w:rPr>
              <w:t>ων</w:t>
            </w:r>
            <w:r w:rsidR="00FE26CC" w:rsidRPr="00461602">
              <w:rPr>
                <w:rFonts w:ascii="Arial" w:hAnsi="Arial" w:cs="Arial"/>
                <w:sz w:val="22"/>
                <w:szCs w:val="22"/>
                <w:lang w:val="el-GR"/>
              </w:rPr>
              <w:t xml:space="preserve"> Κυριότητας του Ακινήτου επί του οποίου θα υλοποιηθεί το </w:t>
            </w:r>
            <w:r w:rsidR="001C7E58">
              <w:rPr>
                <w:rFonts w:ascii="Arial" w:hAnsi="Arial" w:cs="Arial"/>
                <w:sz w:val="22"/>
                <w:szCs w:val="22"/>
                <w:lang w:val="el-GR"/>
              </w:rPr>
              <w:t>Έργο</w:t>
            </w:r>
            <w:r w:rsidR="00FE26CC" w:rsidRPr="00461602">
              <w:rPr>
                <w:rFonts w:ascii="Arial" w:hAnsi="Arial" w:cs="Arial"/>
                <w:sz w:val="22"/>
                <w:szCs w:val="22"/>
                <w:lang w:val="el-GR"/>
              </w:rPr>
              <w:t xml:space="preserve"> </w:t>
            </w:r>
            <w:r w:rsidR="00FE26CC" w:rsidRPr="00461602">
              <w:rPr>
                <w:rFonts w:ascii="Arial" w:hAnsi="Arial" w:cs="Arial"/>
                <w:i/>
                <w:sz w:val="22"/>
                <w:szCs w:val="22"/>
                <w:lang w:val="el-GR"/>
              </w:rPr>
              <w:t>(Τίτλος Ιδιοκτησίας, Ενοικιαστήριο Συμβόλαιο, Διάταγμα Απαλλοτρίωσης, άδεια από Τμήμα Αρχαιοτήτων εάν πρόκειται για αρχαίο μνημείο κλπ.)</w:t>
            </w:r>
            <w:r w:rsidR="00FE26CC" w:rsidRPr="00061DAD">
              <w:rPr>
                <w:rFonts w:ascii="Arial" w:hAnsi="Arial" w:cs="Arial"/>
                <w:i/>
                <w:sz w:val="22"/>
                <w:szCs w:val="22"/>
                <w:lang w:val="el-GR"/>
              </w:rPr>
              <w:t>*</w:t>
            </w:r>
          </w:p>
        </w:tc>
        <w:tc>
          <w:tcPr>
            <w:tcW w:w="735" w:type="dxa"/>
          </w:tcPr>
          <w:p w14:paraId="6DF19211" w14:textId="77777777" w:rsidR="006C1F9D" w:rsidRPr="002D203E" w:rsidRDefault="006C1F9D" w:rsidP="006C1F9D">
            <w:pPr>
              <w:rPr>
                <w:rFonts w:ascii="Arial" w:hAnsi="Arial" w:cs="Arial"/>
                <w:sz w:val="22"/>
                <w:szCs w:val="22"/>
                <w:lang w:val="el-GR"/>
              </w:rPr>
            </w:pPr>
          </w:p>
        </w:tc>
        <w:tc>
          <w:tcPr>
            <w:tcW w:w="635" w:type="dxa"/>
          </w:tcPr>
          <w:p w14:paraId="677D8E5C" w14:textId="77777777" w:rsidR="006C1F9D" w:rsidRPr="002D203E" w:rsidRDefault="006C1F9D" w:rsidP="006C1F9D">
            <w:pPr>
              <w:rPr>
                <w:rFonts w:ascii="Arial" w:hAnsi="Arial" w:cs="Arial"/>
                <w:sz w:val="22"/>
                <w:szCs w:val="22"/>
                <w:lang w:val="el-GR"/>
              </w:rPr>
            </w:pPr>
          </w:p>
        </w:tc>
        <w:tc>
          <w:tcPr>
            <w:tcW w:w="635" w:type="dxa"/>
          </w:tcPr>
          <w:p w14:paraId="56CB46BF" w14:textId="77777777" w:rsidR="006C1F9D" w:rsidRPr="002D203E" w:rsidRDefault="006C1F9D" w:rsidP="006C1F9D">
            <w:pPr>
              <w:rPr>
                <w:rFonts w:ascii="Arial" w:hAnsi="Arial" w:cs="Arial"/>
                <w:sz w:val="22"/>
                <w:szCs w:val="22"/>
                <w:lang w:val="el-GR"/>
              </w:rPr>
            </w:pPr>
          </w:p>
        </w:tc>
        <w:tc>
          <w:tcPr>
            <w:tcW w:w="1949" w:type="dxa"/>
          </w:tcPr>
          <w:p w14:paraId="4F65F9BB" w14:textId="77777777" w:rsidR="006C1F9D" w:rsidRPr="002D203E" w:rsidRDefault="006C1F9D" w:rsidP="006C1F9D">
            <w:pPr>
              <w:rPr>
                <w:rFonts w:ascii="Arial" w:hAnsi="Arial" w:cs="Arial"/>
                <w:sz w:val="22"/>
                <w:szCs w:val="22"/>
                <w:lang w:val="el-GR"/>
              </w:rPr>
            </w:pPr>
          </w:p>
        </w:tc>
      </w:tr>
      <w:tr w:rsidR="0030347E" w:rsidRPr="005C2674" w14:paraId="7DCEE37A" w14:textId="77777777" w:rsidTr="004961A2">
        <w:trPr>
          <w:trHeight w:val="567"/>
          <w:jc w:val="center"/>
        </w:trPr>
        <w:tc>
          <w:tcPr>
            <w:tcW w:w="679" w:type="dxa"/>
          </w:tcPr>
          <w:p w14:paraId="74C31667" w14:textId="77777777" w:rsidR="005A6B50" w:rsidRPr="002D203E" w:rsidRDefault="005A6B50" w:rsidP="00197FC6">
            <w:pPr>
              <w:ind w:left="360"/>
              <w:rPr>
                <w:rFonts w:ascii="Arial" w:hAnsi="Arial" w:cs="Arial"/>
                <w:b/>
                <w:sz w:val="22"/>
                <w:szCs w:val="22"/>
                <w:lang w:val="el-GR"/>
              </w:rPr>
            </w:pPr>
          </w:p>
        </w:tc>
        <w:tc>
          <w:tcPr>
            <w:tcW w:w="330" w:type="dxa"/>
            <w:tcBorders>
              <w:right w:val="nil"/>
            </w:tcBorders>
          </w:tcPr>
          <w:p w14:paraId="7B3F71D0" w14:textId="77777777" w:rsidR="005A6B50" w:rsidRPr="00461602" w:rsidRDefault="005A6B50"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4BFE3744" w14:textId="77777777" w:rsidR="005A6B50" w:rsidRPr="00461602" w:rsidRDefault="00504E53" w:rsidP="00AD3A15">
            <w:pPr>
              <w:spacing w:line="300" w:lineRule="exact"/>
              <w:rPr>
                <w:rFonts w:ascii="Arial" w:hAnsi="Arial" w:cs="Arial"/>
                <w:sz w:val="22"/>
                <w:szCs w:val="22"/>
                <w:lang w:val="el-GR"/>
              </w:rPr>
            </w:pPr>
            <w:r w:rsidRPr="00461602">
              <w:rPr>
                <w:rFonts w:ascii="Arial" w:hAnsi="Arial" w:cs="Arial"/>
                <w:sz w:val="22"/>
                <w:szCs w:val="22"/>
                <w:lang w:val="el-GR"/>
              </w:rPr>
              <w:t xml:space="preserve">Τοπογραφικό σχέδιο/Αποτύπωση έκτασης </w:t>
            </w:r>
            <w:r w:rsidR="001C7E58">
              <w:rPr>
                <w:rFonts w:ascii="Arial" w:hAnsi="Arial" w:cs="Arial"/>
                <w:sz w:val="22"/>
                <w:szCs w:val="22"/>
                <w:lang w:val="el-GR"/>
              </w:rPr>
              <w:t>Έργου</w:t>
            </w:r>
            <w:r w:rsidRPr="00461602">
              <w:rPr>
                <w:rFonts w:ascii="Arial" w:hAnsi="Arial" w:cs="Arial"/>
                <w:sz w:val="22"/>
                <w:szCs w:val="22"/>
                <w:lang w:val="el-GR"/>
              </w:rPr>
              <w:t xml:space="preserve"> (εάν το </w:t>
            </w:r>
            <w:r w:rsidR="001C7E58">
              <w:rPr>
                <w:rFonts w:ascii="Arial" w:hAnsi="Arial" w:cs="Arial"/>
                <w:sz w:val="22"/>
                <w:szCs w:val="22"/>
                <w:lang w:val="el-GR"/>
              </w:rPr>
              <w:t>Έργο</w:t>
            </w:r>
            <w:r w:rsidRPr="00461602">
              <w:rPr>
                <w:rFonts w:ascii="Arial" w:hAnsi="Arial" w:cs="Arial"/>
                <w:sz w:val="22"/>
                <w:szCs w:val="22"/>
                <w:lang w:val="el-GR"/>
              </w:rPr>
              <w:t xml:space="preserve"> αποτελεί μέρος μιας ευρύτερης μελέτης, να σημειώνεται επακριβώς η έκταση/το μέρος του </w:t>
            </w:r>
            <w:r w:rsidR="001C7E58">
              <w:rPr>
                <w:rFonts w:ascii="Arial" w:hAnsi="Arial" w:cs="Arial"/>
                <w:sz w:val="22"/>
                <w:szCs w:val="22"/>
                <w:lang w:val="el-GR"/>
              </w:rPr>
              <w:t>Έργου</w:t>
            </w:r>
            <w:r w:rsidRPr="00461602">
              <w:rPr>
                <w:rFonts w:ascii="Arial" w:hAnsi="Arial" w:cs="Arial"/>
                <w:sz w:val="22"/>
                <w:szCs w:val="22"/>
                <w:lang w:val="el-GR"/>
              </w:rPr>
              <w:t xml:space="preserve"> για το οποίο υποβάλλεται η παρούσα αίτηση) </w:t>
            </w:r>
            <w:r w:rsidRPr="00061DAD">
              <w:rPr>
                <w:rFonts w:ascii="Arial" w:hAnsi="Arial" w:cs="Arial"/>
                <w:sz w:val="22"/>
                <w:szCs w:val="22"/>
                <w:lang w:val="el-GR"/>
              </w:rPr>
              <w:t>*</w:t>
            </w:r>
          </w:p>
        </w:tc>
        <w:tc>
          <w:tcPr>
            <w:tcW w:w="735" w:type="dxa"/>
          </w:tcPr>
          <w:p w14:paraId="729B0B89" w14:textId="77777777" w:rsidR="005A6B50" w:rsidRPr="002D203E" w:rsidRDefault="005A6B50" w:rsidP="006C1F9D">
            <w:pPr>
              <w:rPr>
                <w:rFonts w:ascii="Arial" w:hAnsi="Arial" w:cs="Arial"/>
                <w:sz w:val="22"/>
                <w:szCs w:val="22"/>
                <w:lang w:val="el-GR"/>
              </w:rPr>
            </w:pPr>
          </w:p>
        </w:tc>
        <w:tc>
          <w:tcPr>
            <w:tcW w:w="635" w:type="dxa"/>
          </w:tcPr>
          <w:p w14:paraId="41166CD2" w14:textId="77777777" w:rsidR="005A6B50" w:rsidRPr="002D203E" w:rsidRDefault="005A6B50" w:rsidP="006C1F9D">
            <w:pPr>
              <w:rPr>
                <w:rFonts w:ascii="Arial" w:hAnsi="Arial" w:cs="Arial"/>
                <w:sz w:val="22"/>
                <w:szCs w:val="22"/>
                <w:lang w:val="el-GR"/>
              </w:rPr>
            </w:pPr>
          </w:p>
        </w:tc>
        <w:tc>
          <w:tcPr>
            <w:tcW w:w="635" w:type="dxa"/>
          </w:tcPr>
          <w:p w14:paraId="14599D6B" w14:textId="77777777" w:rsidR="005A6B50" w:rsidRPr="002D203E" w:rsidRDefault="005A6B50" w:rsidP="006C1F9D">
            <w:pPr>
              <w:rPr>
                <w:rFonts w:ascii="Arial" w:hAnsi="Arial" w:cs="Arial"/>
                <w:sz w:val="22"/>
                <w:szCs w:val="22"/>
                <w:lang w:val="el-GR"/>
              </w:rPr>
            </w:pPr>
          </w:p>
        </w:tc>
        <w:tc>
          <w:tcPr>
            <w:tcW w:w="1949" w:type="dxa"/>
          </w:tcPr>
          <w:p w14:paraId="4CF8BF47" w14:textId="77777777" w:rsidR="005A6B50" w:rsidRPr="002D203E" w:rsidRDefault="005A6B50" w:rsidP="006C1F9D">
            <w:pPr>
              <w:rPr>
                <w:rFonts w:ascii="Arial" w:hAnsi="Arial" w:cs="Arial"/>
                <w:sz w:val="22"/>
                <w:szCs w:val="22"/>
                <w:lang w:val="el-GR"/>
              </w:rPr>
            </w:pPr>
          </w:p>
        </w:tc>
      </w:tr>
      <w:tr w:rsidR="0030347E" w:rsidRPr="005C2674" w14:paraId="7C0C855C" w14:textId="77777777" w:rsidTr="004961A2">
        <w:trPr>
          <w:trHeight w:val="567"/>
          <w:jc w:val="center"/>
        </w:trPr>
        <w:tc>
          <w:tcPr>
            <w:tcW w:w="679" w:type="dxa"/>
          </w:tcPr>
          <w:p w14:paraId="04F9B39D"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7A6C3DE9"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25901679" w14:textId="77777777" w:rsidR="006C1F9D" w:rsidRPr="00461602" w:rsidRDefault="00504E53" w:rsidP="006C1F9D">
            <w:pPr>
              <w:spacing w:line="300" w:lineRule="exact"/>
              <w:rPr>
                <w:rFonts w:ascii="Arial" w:hAnsi="Arial" w:cs="Arial"/>
                <w:sz w:val="22"/>
                <w:szCs w:val="22"/>
                <w:lang w:val="el-GR"/>
              </w:rPr>
            </w:pPr>
            <w:r w:rsidRPr="00461602">
              <w:rPr>
                <w:rFonts w:ascii="Arial" w:hAnsi="Arial" w:cs="Arial"/>
                <w:sz w:val="22"/>
                <w:szCs w:val="22"/>
                <w:lang w:val="el-GR"/>
              </w:rPr>
              <w:t xml:space="preserve">Αποφάσεις Τοπικής Αρχής </w:t>
            </w:r>
            <w:r w:rsidR="00351E1B" w:rsidRPr="00061DAD">
              <w:rPr>
                <w:rFonts w:ascii="Arial" w:hAnsi="Arial" w:cs="Arial"/>
                <w:sz w:val="22"/>
                <w:szCs w:val="22"/>
                <w:lang w:val="el-GR"/>
              </w:rPr>
              <w:t xml:space="preserve">για την υλοποίηση του </w:t>
            </w:r>
            <w:r w:rsidR="001C7E58">
              <w:rPr>
                <w:rFonts w:ascii="Arial" w:hAnsi="Arial" w:cs="Arial"/>
                <w:sz w:val="22"/>
                <w:szCs w:val="22"/>
                <w:lang w:val="el-GR"/>
              </w:rPr>
              <w:t>έργου</w:t>
            </w:r>
            <w:r w:rsidR="00351E1B" w:rsidRPr="00061DAD">
              <w:rPr>
                <w:rFonts w:ascii="Arial" w:hAnsi="Arial" w:cs="Arial"/>
                <w:sz w:val="22"/>
                <w:szCs w:val="22"/>
                <w:lang w:val="el-GR"/>
              </w:rPr>
              <w:t xml:space="preserve"> / Απόφαση Τοπικής Αρχής για τη χρήση του </w:t>
            </w:r>
            <w:r w:rsidR="005D7AAF">
              <w:rPr>
                <w:rFonts w:ascii="Arial" w:hAnsi="Arial" w:cs="Arial"/>
                <w:sz w:val="22"/>
                <w:szCs w:val="22"/>
                <w:lang w:val="el-GR"/>
              </w:rPr>
              <w:t>κτηρίου</w:t>
            </w:r>
            <w:r w:rsidR="00351E1B" w:rsidRPr="00061DAD">
              <w:rPr>
                <w:rFonts w:ascii="Arial" w:hAnsi="Arial" w:cs="Arial"/>
                <w:sz w:val="22"/>
                <w:szCs w:val="22"/>
                <w:lang w:val="el-GR"/>
              </w:rPr>
              <w:t xml:space="preserve"> μετά την ολοκλήρωση του </w:t>
            </w:r>
            <w:r w:rsidR="001C7E58">
              <w:rPr>
                <w:rFonts w:ascii="Arial" w:hAnsi="Arial" w:cs="Arial"/>
                <w:sz w:val="22"/>
                <w:szCs w:val="22"/>
                <w:lang w:val="el-GR"/>
              </w:rPr>
              <w:t>έργου</w:t>
            </w:r>
            <w:r w:rsidR="00351E1B" w:rsidRPr="00061DAD">
              <w:rPr>
                <w:rFonts w:ascii="Arial" w:hAnsi="Arial" w:cs="Arial"/>
                <w:i/>
                <w:sz w:val="22"/>
                <w:szCs w:val="22"/>
                <w:lang w:val="el-GR"/>
              </w:rPr>
              <w:t xml:space="preserve"> </w:t>
            </w:r>
            <w:r w:rsidRPr="00061DAD">
              <w:rPr>
                <w:rFonts w:ascii="Arial" w:hAnsi="Arial" w:cs="Arial"/>
                <w:i/>
                <w:sz w:val="22"/>
                <w:szCs w:val="22"/>
                <w:lang w:val="el-GR"/>
              </w:rPr>
              <w:t>*</w:t>
            </w:r>
          </w:p>
        </w:tc>
        <w:tc>
          <w:tcPr>
            <w:tcW w:w="735" w:type="dxa"/>
          </w:tcPr>
          <w:p w14:paraId="23BAD921" w14:textId="77777777" w:rsidR="006C1F9D" w:rsidRPr="002D203E" w:rsidRDefault="006C1F9D" w:rsidP="006C1F9D">
            <w:pPr>
              <w:rPr>
                <w:rFonts w:ascii="Arial" w:hAnsi="Arial" w:cs="Arial"/>
                <w:sz w:val="22"/>
                <w:szCs w:val="22"/>
                <w:lang w:val="el-GR"/>
              </w:rPr>
            </w:pPr>
          </w:p>
        </w:tc>
        <w:tc>
          <w:tcPr>
            <w:tcW w:w="635" w:type="dxa"/>
          </w:tcPr>
          <w:p w14:paraId="5228912B" w14:textId="77777777" w:rsidR="006C1F9D" w:rsidRPr="002D203E" w:rsidRDefault="006C1F9D" w:rsidP="006C1F9D">
            <w:pPr>
              <w:rPr>
                <w:rFonts w:ascii="Arial" w:hAnsi="Arial" w:cs="Arial"/>
                <w:sz w:val="22"/>
                <w:szCs w:val="22"/>
                <w:lang w:val="el-GR"/>
              </w:rPr>
            </w:pPr>
          </w:p>
        </w:tc>
        <w:tc>
          <w:tcPr>
            <w:tcW w:w="635" w:type="dxa"/>
          </w:tcPr>
          <w:p w14:paraId="7955F1B7" w14:textId="77777777" w:rsidR="006C1F9D" w:rsidRPr="002D203E" w:rsidRDefault="006C1F9D" w:rsidP="006C1F9D">
            <w:pPr>
              <w:rPr>
                <w:rFonts w:ascii="Arial" w:hAnsi="Arial" w:cs="Arial"/>
                <w:sz w:val="22"/>
                <w:szCs w:val="22"/>
                <w:lang w:val="el-GR"/>
              </w:rPr>
            </w:pPr>
          </w:p>
        </w:tc>
        <w:tc>
          <w:tcPr>
            <w:tcW w:w="1949" w:type="dxa"/>
          </w:tcPr>
          <w:p w14:paraId="7126E42D" w14:textId="77777777" w:rsidR="006C1F9D" w:rsidRPr="002D203E" w:rsidRDefault="006C1F9D" w:rsidP="006C1F9D">
            <w:pPr>
              <w:rPr>
                <w:rFonts w:ascii="Arial" w:hAnsi="Arial" w:cs="Arial"/>
                <w:sz w:val="22"/>
                <w:szCs w:val="22"/>
                <w:lang w:val="el-GR"/>
              </w:rPr>
            </w:pPr>
          </w:p>
        </w:tc>
      </w:tr>
      <w:tr w:rsidR="0030347E" w:rsidRPr="005C2674" w14:paraId="19E557C3" w14:textId="77777777" w:rsidTr="004961A2">
        <w:trPr>
          <w:trHeight w:val="487"/>
          <w:jc w:val="center"/>
        </w:trPr>
        <w:tc>
          <w:tcPr>
            <w:tcW w:w="679" w:type="dxa"/>
          </w:tcPr>
          <w:p w14:paraId="076513BC"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4BB2C9C5"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24F3666E" w14:textId="77777777" w:rsidR="006C1F9D" w:rsidRPr="00461602" w:rsidRDefault="00504E53" w:rsidP="006A2835">
            <w:pPr>
              <w:spacing w:line="300" w:lineRule="exact"/>
              <w:rPr>
                <w:rFonts w:ascii="Arial" w:hAnsi="Arial" w:cs="Arial"/>
                <w:sz w:val="22"/>
                <w:szCs w:val="22"/>
                <w:lang w:val="el-GR"/>
              </w:rPr>
            </w:pPr>
            <w:r w:rsidRPr="00461602">
              <w:rPr>
                <w:rFonts w:ascii="Arial" w:hAnsi="Arial" w:cs="Arial"/>
                <w:sz w:val="22"/>
                <w:szCs w:val="22"/>
                <w:lang w:val="el-GR"/>
              </w:rPr>
              <w:t xml:space="preserve">Υπεύθυνη Δήλωση Φορέα Λειτουργίας </w:t>
            </w:r>
            <w:r w:rsidR="00351E1B" w:rsidRPr="00461602">
              <w:rPr>
                <w:rFonts w:ascii="Arial" w:hAnsi="Arial" w:cs="Arial"/>
                <w:sz w:val="22"/>
                <w:szCs w:val="22"/>
                <w:lang w:val="el-GR"/>
              </w:rPr>
              <w:t xml:space="preserve">/ Τοπικής Αρχής </w:t>
            </w:r>
            <w:r w:rsidRPr="00461602">
              <w:rPr>
                <w:rFonts w:ascii="Arial" w:hAnsi="Arial" w:cs="Arial"/>
                <w:sz w:val="22"/>
                <w:szCs w:val="22"/>
                <w:lang w:val="el-GR"/>
              </w:rPr>
              <w:t>(Παράρτημα 1Β)</w:t>
            </w:r>
            <w:r w:rsidRPr="00061DAD">
              <w:rPr>
                <w:rFonts w:ascii="Arial" w:hAnsi="Arial" w:cs="Arial"/>
                <w:sz w:val="22"/>
                <w:szCs w:val="22"/>
                <w:lang w:val="el-GR"/>
              </w:rPr>
              <w:t xml:space="preserve"> *</w:t>
            </w:r>
          </w:p>
        </w:tc>
        <w:tc>
          <w:tcPr>
            <w:tcW w:w="735" w:type="dxa"/>
          </w:tcPr>
          <w:p w14:paraId="28AD57F7" w14:textId="77777777" w:rsidR="006C1F9D" w:rsidRPr="002D203E" w:rsidRDefault="006C1F9D" w:rsidP="006C1F9D">
            <w:pPr>
              <w:rPr>
                <w:rFonts w:ascii="Arial" w:hAnsi="Arial" w:cs="Arial"/>
                <w:sz w:val="22"/>
                <w:szCs w:val="22"/>
                <w:lang w:val="el-GR"/>
              </w:rPr>
            </w:pPr>
          </w:p>
        </w:tc>
        <w:tc>
          <w:tcPr>
            <w:tcW w:w="635" w:type="dxa"/>
          </w:tcPr>
          <w:p w14:paraId="1D145595" w14:textId="77777777" w:rsidR="006C1F9D" w:rsidRPr="002D203E" w:rsidRDefault="006C1F9D" w:rsidP="006C1F9D">
            <w:pPr>
              <w:rPr>
                <w:rFonts w:ascii="Arial" w:hAnsi="Arial" w:cs="Arial"/>
                <w:sz w:val="22"/>
                <w:szCs w:val="22"/>
                <w:lang w:val="el-GR"/>
              </w:rPr>
            </w:pPr>
          </w:p>
        </w:tc>
        <w:tc>
          <w:tcPr>
            <w:tcW w:w="635" w:type="dxa"/>
          </w:tcPr>
          <w:p w14:paraId="3023E71B" w14:textId="77777777" w:rsidR="006C1F9D" w:rsidRPr="002D203E" w:rsidRDefault="006C1F9D" w:rsidP="006C1F9D">
            <w:pPr>
              <w:rPr>
                <w:rFonts w:ascii="Arial" w:hAnsi="Arial" w:cs="Arial"/>
                <w:sz w:val="22"/>
                <w:szCs w:val="22"/>
                <w:lang w:val="el-GR"/>
              </w:rPr>
            </w:pPr>
          </w:p>
        </w:tc>
        <w:tc>
          <w:tcPr>
            <w:tcW w:w="1949" w:type="dxa"/>
          </w:tcPr>
          <w:p w14:paraId="6C65D691" w14:textId="77777777" w:rsidR="006C1F9D" w:rsidRPr="002D203E" w:rsidRDefault="006C1F9D" w:rsidP="006C1F9D">
            <w:pPr>
              <w:rPr>
                <w:rFonts w:ascii="Arial" w:hAnsi="Arial" w:cs="Arial"/>
                <w:sz w:val="22"/>
                <w:szCs w:val="22"/>
                <w:lang w:val="el-GR"/>
              </w:rPr>
            </w:pPr>
          </w:p>
        </w:tc>
      </w:tr>
      <w:tr w:rsidR="0030347E" w:rsidRPr="005C2674" w14:paraId="3536C8EA" w14:textId="77777777" w:rsidTr="004961A2">
        <w:trPr>
          <w:trHeight w:val="567"/>
          <w:jc w:val="center"/>
        </w:trPr>
        <w:tc>
          <w:tcPr>
            <w:tcW w:w="679" w:type="dxa"/>
          </w:tcPr>
          <w:p w14:paraId="0E649AA7" w14:textId="77777777" w:rsidR="005A6B50" w:rsidRPr="002D203E" w:rsidRDefault="005A6B50" w:rsidP="00197FC6">
            <w:pPr>
              <w:ind w:left="360"/>
              <w:rPr>
                <w:rFonts w:ascii="Arial" w:hAnsi="Arial" w:cs="Arial"/>
                <w:b/>
                <w:sz w:val="22"/>
                <w:szCs w:val="22"/>
                <w:lang w:val="el-GR"/>
              </w:rPr>
            </w:pPr>
          </w:p>
        </w:tc>
        <w:tc>
          <w:tcPr>
            <w:tcW w:w="330" w:type="dxa"/>
            <w:tcBorders>
              <w:right w:val="nil"/>
            </w:tcBorders>
          </w:tcPr>
          <w:p w14:paraId="448D9EBB" w14:textId="77777777" w:rsidR="005A6B50" w:rsidRPr="00461602" w:rsidRDefault="005A6B50"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080F5044" w14:textId="77777777" w:rsidR="005A6B50" w:rsidRPr="00061DAD" w:rsidRDefault="00504E53" w:rsidP="006C1F9D">
            <w:pPr>
              <w:spacing w:line="300" w:lineRule="exact"/>
              <w:rPr>
                <w:rFonts w:ascii="Arial" w:hAnsi="Arial" w:cs="Arial"/>
                <w:sz w:val="22"/>
                <w:szCs w:val="22"/>
                <w:lang w:val="el-GR"/>
              </w:rPr>
            </w:pPr>
            <w:r w:rsidRPr="00461602">
              <w:rPr>
                <w:rFonts w:ascii="Arial" w:hAnsi="Arial" w:cs="Arial"/>
                <w:sz w:val="22"/>
                <w:szCs w:val="22"/>
                <w:lang w:val="el-GR"/>
              </w:rPr>
              <w:t xml:space="preserve">Πλάνο αξιοποίησης </w:t>
            </w:r>
            <w:r w:rsidR="001C7E58">
              <w:rPr>
                <w:rFonts w:ascii="Arial" w:hAnsi="Arial" w:cs="Arial"/>
                <w:sz w:val="22"/>
                <w:szCs w:val="22"/>
                <w:lang w:val="el-GR"/>
              </w:rPr>
              <w:t>Έργου</w:t>
            </w:r>
            <w:r w:rsidRPr="00461602">
              <w:rPr>
                <w:rFonts w:ascii="Arial" w:hAnsi="Arial" w:cs="Arial"/>
                <w:sz w:val="22"/>
                <w:szCs w:val="22"/>
                <w:lang w:val="el-GR"/>
              </w:rPr>
              <w:t xml:space="preserve"> μετά την ολοκλήρωσή του </w:t>
            </w:r>
            <w:r w:rsidRPr="00061DAD">
              <w:rPr>
                <w:rFonts w:ascii="Arial" w:hAnsi="Arial" w:cs="Arial"/>
                <w:sz w:val="22"/>
                <w:szCs w:val="22"/>
                <w:lang w:val="el-GR"/>
              </w:rPr>
              <w:t>*</w:t>
            </w:r>
            <w:r w:rsidR="00811BE6" w:rsidRPr="00061DAD">
              <w:rPr>
                <w:rFonts w:ascii="Arial" w:hAnsi="Arial" w:cs="Arial"/>
                <w:sz w:val="22"/>
                <w:szCs w:val="22"/>
                <w:lang w:val="el-GR"/>
              </w:rPr>
              <w:t xml:space="preserve"> </w:t>
            </w:r>
          </w:p>
          <w:p w14:paraId="4E86FC7F" w14:textId="77777777" w:rsidR="006E0C73" w:rsidRPr="00461602" w:rsidRDefault="00504E53" w:rsidP="006E0C73">
            <w:pPr>
              <w:spacing w:line="300" w:lineRule="exact"/>
              <w:rPr>
                <w:rFonts w:ascii="Arial" w:hAnsi="Arial" w:cs="Arial"/>
                <w:sz w:val="22"/>
                <w:szCs w:val="22"/>
                <w:lang w:val="el-GR"/>
              </w:rPr>
            </w:pPr>
            <w:r w:rsidRPr="00461602">
              <w:rPr>
                <w:rFonts w:ascii="Arial" w:hAnsi="Arial" w:cs="Arial"/>
                <w:sz w:val="22"/>
                <w:szCs w:val="22"/>
                <w:lang w:val="el-GR"/>
              </w:rPr>
              <w:t xml:space="preserve">Το έγγραφο αυτό πρέπει να ετοιμάζεται από την Τοπική Αρχή και να περιλαμβάνει τα εξής: </w:t>
            </w:r>
          </w:p>
          <w:p w14:paraId="2B916C07" w14:textId="77777777" w:rsidR="0017070B" w:rsidRPr="00461602" w:rsidRDefault="00504E53" w:rsidP="00702253">
            <w:pPr>
              <w:pStyle w:val="listparagraphcxspmiddle"/>
              <w:numPr>
                <w:ilvl w:val="0"/>
                <w:numId w:val="62"/>
              </w:numPr>
              <w:spacing w:before="0" w:beforeAutospacing="0" w:after="0" w:afterAutospacing="0" w:line="300" w:lineRule="exact"/>
              <w:rPr>
                <w:rFonts w:ascii="Arial" w:hAnsi="Arial" w:cs="Arial"/>
                <w:sz w:val="22"/>
                <w:szCs w:val="22"/>
                <w:lang w:val="el-GR"/>
              </w:rPr>
            </w:pPr>
            <w:r w:rsidRPr="00061DAD">
              <w:rPr>
                <w:rFonts w:ascii="Arial" w:hAnsi="Arial" w:cs="Arial"/>
                <w:sz w:val="22"/>
                <w:szCs w:val="22"/>
                <w:lang w:val="el-GR"/>
              </w:rPr>
              <w:t xml:space="preserve">αναλυτική περιγραφή των χρήσεων του </w:t>
            </w:r>
            <w:r w:rsidR="001C7E58">
              <w:rPr>
                <w:rFonts w:ascii="Arial" w:hAnsi="Arial" w:cs="Arial"/>
                <w:sz w:val="22"/>
                <w:szCs w:val="22"/>
                <w:lang w:val="el-GR"/>
              </w:rPr>
              <w:t>έργου</w:t>
            </w:r>
            <w:r w:rsidRPr="00461602">
              <w:rPr>
                <w:rFonts w:ascii="Arial" w:hAnsi="Arial" w:cs="Arial"/>
                <w:sz w:val="22"/>
                <w:szCs w:val="22"/>
                <w:lang w:val="el-GR"/>
              </w:rPr>
              <w:t xml:space="preserve"> </w:t>
            </w:r>
            <w:r w:rsidR="005D7AAF">
              <w:rPr>
                <w:rFonts w:ascii="Arial" w:hAnsi="Arial" w:cs="Arial"/>
                <w:sz w:val="22"/>
                <w:szCs w:val="22"/>
                <w:lang w:val="el-GR"/>
              </w:rPr>
              <w:t>κτηρίου</w:t>
            </w:r>
          </w:p>
          <w:p w14:paraId="04EA24DC" w14:textId="77777777" w:rsidR="006E0C73" w:rsidRPr="00461602" w:rsidRDefault="00504E53" w:rsidP="00702253">
            <w:pPr>
              <w:pStyle w:val="listparagraphcxspmiddle"/>
              <w:numPr>
                <w:ilvl w:val="0"/>
                <w:numId w:val="62"/>
              </w:numPr>
              <w:spacing w:before="0" w:beforeAutospacing="0" w:after="0" w:afterAutospacing="0" w:line="300" w:lineRule="exact"/>
              <w:rPr>
                <w:rFonts w:ascii="Arial" w:hAnsi="Arial" w:cs="Arial"/>
                <w:sz w:val="22"/>
                <w:szCs w:val="22"/>
                <w:lang w:val="el-GR"/>
              </w:rPr>
            </w:pPr>
            <w:r w:rsidRPr="00461602">
              <w:rPr>
                <w:rFonts w:ascii="Arial" w:hAnsi="Arial" w:cs="Arial"/>
                <w:sz w:val="22"/>
                <w:szCs w:val="22"/>
                <w:lang w:val="el-GR"/>
              </w:rPr>
              <w:t>Παραδείγματα</w:t>
            </w:r>
            <w:r>
              <w:rPr>
                <w:rFonts w:ascii="Arial" w:hAnsi="Arial" w:cs="Arial"/>
                <w:sz w:val="22"/>
                <w:szCs w:val="22"/>
                <w:lang w:val="el-GR"/>
              </w:rPr>
              <w:t xml:space="preserve"> </w:t>
            </w:r>
            <w:r w:rsidRPr="00461602">
              <w:rPr>
                <w:rFonts w:ascii="Arial" w:hAnsi="Arial" w:cs="Arial"/>
                <w:sz w:val="22"/>
                <w:szCs w:val="22"/>
                <w:lang w:val="el-GR"/>
              </w:rPr>
              <w:t>εκδηλώσεων/</w:t>
            </w:r>
            <w:r>
              <w:rPr>
                <w:rFonts w:ascii="Arial" w:hAnsi="Arial" w:cs="Arial"/>
                <w:sz w:val="22"/>
                <w:szCs w:val="22"/>
                <w:lang w:val="el-GR"/>
              </w:rPr>
              <w:t xml:space="preserve"> </w:t>
            </w:r>
            <w:r w:rsidRPr="00461602">
              <w:rPr>
                <w:rFonts w:ascii="Arial" w:hAnsi="Arial" w:cs="Arial"/>
                <w:sz w:val="22"/>
                <w:szCs w:val="22"/>
                <w:lang w:val="el-GR"/>
              </w:rPr>
              <w:t>δράσεων</w:t>
            </w:r>
            <w:r w:rsidR="00E307FD" w:rsidRPr="00461602">
              <w:rPr>
                <w:rFonts w:ascii="Arial" w:hAnsi="Arial" w:cs="Arial"/>
                <w:sz w:val="22"/>
                <w:szCs w:val="22"/>
                <w:lang w:val="el-GR"/>
              </w:rPr>
              <w:t>/</w:t>
            </w:r>
            <w:r>
              <w:rPr>
                <w:rFonts w:ascii="Arial" w:hAnsi="Arial" w:cs="Arial"/>
                <w:sz w:val="22"/>
                <w:szCs w:val="22"/>
                <w:lang w:val="el-GR"/>
              </w:rPr>
              <w:t xml:space="preserve"> </w:t>
            </w:r>
            <w:r w:rsidRPr="00461602">
              <w:rPr>
                <w:rFonts w:ascii="Arial" w:hAnsi="Arial" w:cs="Arial"/>
                <w:sz w:val="22"/>
                <w:szCs w:val="22"/>
                <w:lang w:val="el-GR"/>
              </w:rPr>
              <w:t xml:space="preserve">δραστηριοτήτων </w:t>
            </w:r>
          </w:p>
          <w:p w14:paraId="2594B702" w14:textId="77777777" w:rsidR="006E0C73" w:rsidRPr="00061DAD" w:rsidRDefault="00504E53" w:rsidP="00702253">
            <w:pPr>
              <w:pStyle w:val="listparagraphcxspmiddle"/>
              <w:numPr>
                <w:ilvl w:val="0"/>
                <w:numId w:val="62"/>
              </w:numPr>
              <w:spacing w:before="0" w:beforeAutospacing="0" w:after="0" w:afterAutospacing="0" w:line="300" w:lineRule="exact"/>
              <w:rPr>
                <w:rFonts w:ascii="Arial" w:hAnsi="Arial" w:cs="Arial"/>
                <w:sz w:val="22"/>
                <w:szCs w:val="22"/>
                <w:lang w:val="el-GR"/>
              </w:rPr>
            </w:pPr>
            <w:r w:rsidRPr="00461602">
              <w:rPr>
                <w:rFonts w:ascii="Arial" w:hAnsi="Arial" w:cs="Arial"/>
                <w:sz w:val="22"/>
                <w:szCs w:val="22"/>
                <w:lang w:val="el-GR"/>
              </w:rPr>
              <w:t xml:space="preserve">στόχο της Τοπικής Αρχής ως προς την χρησιμότητα του </w:t>
            </w:r>
            <w:r w:rsidR="001C7E58">
              <w:rPr>
                <w:rFonts w:ascii="Arial" w:hAnsi="Arial" w:cs="Arial"/>
                <w:sz w:val="22"/>
                <w:szCs w:val="22"/>
                <w:lang w:val="el-GR"/>
              </w:rPr>
              <w:t>έργου</w:t>
            </w:r>
            <w:r w:rsidRPr="00461602">
              <w:rPr>
                <w:rFonts w:ascii="Arial" w:hAnsi="Arial" w:cs="Arial"/>
                <w:sz w:val="22"/>
                <w:szCs w:val="22"/>
                <w:lang w:val="el-GR"/>
              </w:rPr>
              <w:t xml:space="preserve"> καθώς και τους τρόπους με τους οποίους θα επιφέρει οποιαδήποτε </w:t>
            </w:r>
            <w:proofErr w:type="spellStart"/>
            <w:r w:rsidRPr="00461602">
              <w:rPr>
                <w:rFonts w:ascii="Arial" w:hAnsi="Arial" w:cs="Arial"/>
                <w:sz w:val="22"/>
                <w:szCs w:val="22"/>
                <w:lang w:val="el-GR"/>
              </w:rPr>
              <w:t>αναγνωρισημότητα</w:t>
            </w:r>
            <w:proofErr w:type="spellEnd"/>
            <w:r w:rsidRPr="00461602">
              <w:rPr>
                <w:rFonts w:ascii="Arial" w:hAnsi="Arial" w:cs="Arial"/>
                <w:sz w:val="22"/>
                <w:szCs w:val="22"/>
                <w:lang w:val="el-GR"/>
              </w:rPr>
              <w:t xml:space="preserve"> και προστιθέμενη αξία όχι </w:t>
            </w:r>
            <w:r w:rsidRPr="00461602">
              <w:rPr>
                <w:rFonts w:ascii="Arial" w:hAnsi="Arial" w:cs="Arial"/>
                <w:sz w:val="22"/>
                <w:szCs w:val="22"/>
                <w:lang w:val="el-GR"/>
              </w:rPr>
              <w:lastRenderedPageBreak/>
              <w:t>μόνο στη/ο συγκεκριμένη/ο Κοινότητα/Δήμο αλλά και στην γύρω περιοχή.</w:t>
            </w:r>
          </w:p>
        </w:tc>
        <w:tc>
          <w:tcPr>
            <w:tcW w:w="735" w:type="dxa"/>
          </w:tcPr>
          <w:p w14:paraId="553D8C36" w14:textId="77777777" w:rsidR="005A6B50" w:rsidRPr="002D203E" w:rsidRDefault="005A6B50" w:rsidP="006C1F9D">
            <w:pPr>
              <w:rPr>
                <w:rFonts w:ascii="Arial" w:hAnsi="Arial" w:cs="Arial"/>
                <w:sz w:val="22"/>
                <w:szCs w:val="22"/>
                <w:lang w:val="el-GR"/>
              </w:rPr>
            </w:pPr>
          </w:p>
        </w:tc>
        <w:tc>
          <w:tcPr>
            <w:tcW w:w="635" w:type="dxa"/>
          </w:tcPr>
          <w:p w14:paraId="3538CE35" w14:textId="77777777" w:rsidR="005A6B50" w:rsidRPr="002D203E" w:rsidRDefault="005A6B50" w:rsidP="006C1F9D">
            <w:pPr>
              <w:rPr>
                <w:rFonts w:ascii="Arial" w:hAnsi="Arial" w:cs="Arial"/>
                <w:sz w:val="22"/>
                <w:szCs w:val="22"/>
                <w:lang w:val="el-GR"/>
              </w:rPr>
            </w:pPr>
          </w:p>
        </w:tc>
        <w:tc>
          <w:tcPr>
            <w:tcW w:w="635" w:type="dxa"/>
          </w:tcPr>
          <w:p w14:paraId="5F4B91E2" w14:textId="77777777" w:rsidR="005A6B50" w:rsidRPr="002D203E" w:rsidRDefault="005A6B50" w:rsidP="006C1F9D">
            <w:pPr>
              <w:rPr>
                <w:rFonts w:ascii="Arial" w:hAnsi="Arial" w:cs="Arial"/>
                <w:sz w:val="22"/>
                <w:szCs w:val="22"/>
                <w:lang w:val="el-GR"/>
              </w:rPr>
            </w:pPr>
          </w:p>
        </w:tc>
        <w:tc>
          <w:tcPr>
            <w:tcW w:w="1949" w:type="dxa"/>
          </w:tcPr>
          <w:p w14:paraId="712861A4" w14:textId="77777777" w:rsidR="005A6B50" w:rsidRPr="002D203E" w:rsidRDefault="005A6B50" w:rsidP="006C1F9D">
            <w:pPr>
              <w:rPr>
                <w:rFonts w:ascii="Arial" w:hAnsi="Arial" w:cs="Arial"/>
                <w:sz w:val="22"/>
                <w:szCs w:val="22"/>
                <w:lang w:val="el-GR"/>
              </w:rPr>
            </w:pPr>
          </w:p>
        </w:tc>
      </w:tr>
      <w:tr w:rsidR="0030347E" w:rsidRPr="005C2674" w14:paraId="0B3FAB06" w14:textId="77777777" w:rsidTr="004961A2">
        <w:trPr>
          <w:trHeight w:val="1244"/>
          <w:jc w:val="center"/>
        </w:trPr>
        <w:tc>
          <w:tcPr>
            <w:tcW w:w="679" w:type="dxa"/>
          </w:tcPr>
          <w:p w14:paraId="11C6880F" w14:textId="77777777" w:rsidR="006C1F9D" w:rsidRPr="00061DAD" w:rsidRDefault="006C1F9D" w:rsidP="00197FC6">
            <w:pPr>
              <w:ind w:left="360"/>
              <w:rPr>
                <w:rFonts w:ascii="Arial" w:hAnsi="Arial" w:cs="Arial"/>
                <w:b/>
                <w:sz w:val="22"/>
                <w:szCs w:val="22"/>
                <w:lang w:val="el-GR"/>
              </w:rPr>
            </w:pPr>
          </w:p>
        </w:tc>
        <w:tc>
          <w:tcPr>
            <w:tcW w:w="330" w:type="dxa"/>
            <w:tcBorders>
              <w:right w:val="nil"/>
            </w:tcBorders>
          </w:tcPr>
          <w:p w14:paraId="085E7321" w14:textId="77777777" w:rsidR="006C1F9D" w:rsidRPr="00061DAD"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2A737E00" w14:textId="77777777" w:rsidR="006C1F9D" w:rsidRPr="00461602" w:rsidRDefault="00504E53" w:rsidP="00AD3A15">
            <w:pPr>
              <w:rPr>
                <w:rFonts w:ascii="Arial" w:hAnsi="Arial" w:cs="Arial"/>
                <w:sz w:val="22"/>
                <w:szCs w:val="22"/>
                <w:lang w:val="el-GR"/>
              </w:rPr>
            </w:pPr>
            <w:r w:rsidRPr="00461602">
              <w:rPr>
                <w:rFonts w:ascii="Arial" w:hAnsi="Arial" w:cs="Arial"/>
                <w:sz w:val="22"/>
                <w:szCs w:val="22"/>
                <w:lang w:val="el-GR"/>
              </w:rPr>
              <w:t>Αντίγραφ</w:t>
            </w:r>
            <w:r w:rsidR="00E307FD" w:rsidRPr="00461602">
              <w:rPr>
                <w:rFonts w:ascii="Arial" w:hAnsi="Arial" w:cs="Arial"/>
                <w:sz w:val="22"/>
                <w:szCs w:val="22"/>
                <w:lang w:val="el-GR"/>
              </w:rPr>
              <w:t>ο</w:t>
            </w:r>
            <w:r w:rsidRPr="00461602">
              <w:rPr>
                <w:rFonts w:ascii="Arial" w:hAnsi="Arial" w:cs="Arial"/>
                <w:sz w:val="22"/>
                <w:szCs w:val="22"/>
                <w:lang w:val="el-GR"/>
              </w:rPr>
              <w:t xml:space="preserve"> υπογεγραμμέν</w:t>
            </w:r>
            <w:r w:rsidR="00E307FD" w:rsidRPr="00461602">
              <w:rPr>
                <w:rFonts w:ascii="Arial" w:hAnsi="Arial" w:cs="Arial"/>
                <w:sz w:val="22"/>
                <w:szCs w:val="22"/>
                <w:lang w:val="el-GR"/>
              </w:rPr>
              <w:t>ου</w:t>
            </w:r>
            <w:r w:rsidRPr="00461602">
              <w:rPr>
                <w:rFonts w:ascii="Arial" w:hAnsi="Arial" w:cs="Arial"/>
                <w:sz w:val="22"/>
                <w:szCs w:val="22"/>
                <w:lang w:val="el-GR"/>
              </w:rPr>
              <w:t xml:space="preserve"> Συμβολαί</w:t>
            </w:r>
            <w:r w:rsidR="00E307FD" w:rsidRPr="00461602">
              <w:rPr>
                <w:rFonts w:ascii="Arial" w:hAnsi="Arial" w:cs="Arial"/>
                <w:sz w:val="22"/>
                <w:szCs w:val="22"/>
                <w:lang w:val="el-GR"/>
              </w:rPr>
              <w:t>ου με</w:t>
            </w:r>
            <w:r w:rsidRPr="00461602">
              <w:rPr>
                <w:rFonts w:ascii="Arial" w:hAnsi="Arial" w:cs="Arial"/>
                <w:sz w:val="22"/>
                <w:szCs w:val="22"/>
                <w:lang w:val="el-GR"/>
              </w:rPr>
              <w:t xml:space="preserve"> Μελετητ</w:t>
            </w:r>
            <w:r w:rsidR="00E307FD" w:rsidRPr="00461602">
              <w:rPr>
                <w:rFonts w:ascii="Arial" w:hAnsi="Arial" w:cs="Arial"/>
                <w:sz w:val="22"/>
                <w:szCs w:val="22"/>
                <w:lang w:val="el-GR"/>
              </w:rPr>
              <w:t>ή</w:t>
            </w:r>
            <w:r w:rsidRPr="00461602">
              <w:rPr>
                <w:rFonts w:ascii="Arial" w:hAnsi="Arial" w:cs="Arial"/>
                <w:sz w:val="22"/>
                <w:szCs w:val="22"/>
                <w:lang w:val="el-GR"/>
              </w:rPr>
              <w:t xml:space="preserve"> (σε </w:t>
            </w:r>
            <w:r w:rsidR="00E307FD" w:rsidRPr="00461602">
              <w:rPr>
                <w:rFonts w:ascii="Arial" w:hAnsi="Arial" w:cs="Arial"/>
                <w:sz w:val="22"/>
                <w:szCs w:val="22"/>
                <w:lang w:val="el-GR"/>
              </w:rPr>
              <w:t xml:space="preserve">περίπτωση </w:t>
            </w:r>
            <w:r w:rsidRPr="00461602">
              <w:rPr>
                <w:rFonts w:ascii="Arial" w:hAnsi="Arial" w:cs="Arial"/>
                <w:sz w:val="22"/>
                <w:szCs w:val="22"/>
                <w:lang w:val="el-GR"/>
              </w:rPr>
              <w:t>που η δαπάνη συμπεριλαμβάνεται στην παρούσα αίτηση)</w:t>
            </w:r>
            <w:r w:rsidRPr="00061DAD">
              <w:rPr>
                <w:rFonts w:ascii="Arial" w:hAnsi="Arial" w:cs="Arial"/>
                <w:sz w:val="22"/>
                <w:szCs w:val="22"/>
                <w:lang w:val="el-GR"/>
              </w:rPr>
              <w:t xml:space="preserve"> *</w:t>
            </w:r>
          </w:p>
        </w:tc>
        <w:tc>
          <w:tcPr>
            <w:tcW w:w="735" w:type="dxa"/>
          </w:tcPr>
          <w:p w14:paraId="2BB584A4" w14:textId="77777777" w:rsidR="006C1F9D" w:rsidRPr="002D203E" w:rsidRDefault="006C1F9D" w:rsidP="006C1F9D">
            <w:pPr>
              <w:rPr>
                <w:rFonts w:ascii="Arial" w:hAnsi="Arial" w:cs="Arial"/>
                <w:sz w:val="22"/>
                <w:szCs w:val="22"/>
                <w:lang w:val="el-GR"/>
              </w:rPr>
            </w:pPr>
          </w:p>
        </w:tc>
        <w:tc>
          <w:tcPr>
            <w:tcW w:w="635" w:type="dxa"/>
          </w:tcPr>
          <w:p w14:paraId="6DAE5BB8" w14:textId="77777777" w:rsidR="006C1F9D" w:rsidRPr="002D203E" w:rsidRDefault="006C1F9D" w:rsidP="006C1F9D">
            <w:pPr>
              <w:rPr>
                <w:rFonts w:ascii="Arial" w:hAnsi="Arial" w:cs="Arial"/>
                <w:sz w:val="22"/>
                <w:szCs w:val="22"/>
                <w:lang w:val="el-GR"/>
              </w:rPr>
            </w:pPr>
          </w:p>
        </w:tc>
        <w:tc>
          <w:tcPr>
            <w:tcW w:w="635" w:type="dxa"/>
          </w:tcPr>
          <w:p w14:paraId="5501A15F" w14:textId="77777777" w:rsidR="006C1F9D" w:rsidRPr="002D203E" w:rsidRDefault="006C1F9D" w:rsidP="006C1F9D">
            <w:pPr>
              <w:rPr>
                <w:rFonts w:ascii="Arial" w:hAnsi="Arial" w:cs="Arial"/>
                <w:sz w:val="22"/>
                <w:szCs w:val="22"/>
                <w:lang w:val="el-GR"/>
              </w:rPr>
            </w:pPr>
          </w:p>
        </w:tc>
        <w:tc>
          <w:tcPr>
            <w:tcW w:w="1949" w:type="dxa"/>
          </w:tcPr>
          <w:p w14:paraId="3A989958" w14:textId="77777777" w:rsidR="006C1F9D" w:rsidRPr="002D203E" w:rsidRDefault="006C1F9D" w:rsidP="006C1F9D">
            <w:pPr>
              <w:rPr>
                <w:rFonts w:ascii="Arial" w:hAnsi="Arial" w:cs="Arial"/>
                <w:sz w:val="22"/>
                <w:szCs w:val="22"/>
                <w:lang w:val="el-GR"/>
              </w:rPr>
            </w:pPr>
          </w:p>
        </w:tc>
      </w:tr>
      <w:tr w:rsidR="0030347E" w:rsidRPr="005C2674" w14:paraId="7FC23E0E" w14:textId="77777777" w:rsidTr="004961A2">
        <w:trPr>
          <w:trHeight w:val="973"/>
          <w:jc w:val="center"/>
        </w:trPr>
        <w:tc>
          <w:tcPr>
            <w:tcW w:w="679" w:type="dxa"/>
          </w:tcPr>
          <w:p w14:paraId="2490C7CB"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614D7C94"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74B11EB1" w14:textId="77777777" w:rsidR="006C1F9D" w:rsidRPr="00461602" w:rsidRDefault="00504E53" w:rsidP="006C1F9D">
            <w:pPr>
              <w:spacing w:line="300" w:lineRule="exact"/>
              <w:rPr>
                <w:rFonts w:ascii="Arial" w:hAnsi="Arial" w:cs="Arial"/>
                <w:sz w:val="22"/>
                <w:szCs w:val="22"/>
                <w:lang w:val="el-GR"/>
              </w:rPr>
            </w:pPr>
            <w:r w:rsidRPr="00461602">
              <w:rPr>
                <w:rFonts w:ascii="Arial" w:hAnsi="Arial" w:cs="Arial"/>
                <w:sz w:val="22"/>
                <w:szCs w:val="22"/>
                <w:lang w:val="el-GR"/>
              </w:rPr>
              <w:t xml:space="preserve">Οργανόγραμμα Δικαιούχου και </w:t>
            </w:r>
            <w:r w:rsidR="00E307FD" w:rsidRPr="00061DAD">
              <w:rPr>
                <w:rFonts w:ascii="Arial" w:hAnsi="Arial" w:cs="Arial"/>
                <w:sz w:val="22"/>
                <w:szCs w:val="22"/>
                <w:lang w:val="el-GR"/>
              </w:rPr>
              <w:t xml:space="preserve">αναλυτική περιγραφή καθηκόντων των </w:t>
            </w:r>
            <w:r w:rsidRPr="00461602">
              <w:rPr>
                <w:rFonts w:ascii="Arial" w:hAnsi="Arial" w:cs="Arial"/>
                <w:sz w:val="22"/>
                <w:szCs w:val="22"/>
                <w:lang w:val="el-GR"/>
              </w:rPr>
              <w:t xml:space="preserve">Λειτουργών που θα ασχολούνται με την υλοποίηση του </w:t>
            </w:r>
            <w:r w:rsidR="001C7E58">
              <w:rPr>
                <w:rFonts w:ascii="Arial" w:hAnsi="Arial" w:cs="Arial"/>
                <w:sz w:val="22"/>
                <w:szCs w:val="22"/>
                <w:lang w:val="el-GR"/>
              </w:rPr>
              <w:t>Έργου</w:t>
            </w:r>
            <w:r w:rsidRPr="00461602">
              <w:rPr>
                <w:rFonts w:ascii="Arial" w:hAnsi="Arial" w:cs="Arial"/>
                <w:sz w:val="22"/>
                <w:szCs w:val="22"/>
                <w:lang w:val="el-GR"/>
              </w:rPr>
              <w:t xml:space="preserve"> </w:t>
            </w:r>
            <w:r w:rsidRPr="00061DAD">
              <w:rPr>
                <w:rFonts w:ascii="Arial" w:hAnsi="Arial" w:cs="Arial"/>
                <w:sz w:val="22"/>
                <w:szCs w:val="22"/>
                <w:lang w:val="el-GR"/>
              </w:rPr>
              <w:t>*</w:t>
            </w:r>
          </w:p>
        </w:tc>
        <w:tc>
          <w:tcPr>
            <w:tcW w:w="735" w:type="dxa"/>
          </w:tcPr>
          <w:p w14:paraId="49F35FD7" w14:textId="77777777" w:rsidR="006C1F9D" w:rsidRPr="002D203E" w:rsidRDefault="006C1F9D" w:rsidP="006C1F9D">
            <w:pPr>
              <w:rPr>
                <w:rFonts w:ascii="Arial" w:hAnsi="Arial" w:cs="Arial"/>
                <w:sz w:val="22"/>
                <w:szCs w:val="22"/>
                <w:lang w:val="el-GR"/>
              </w:rPr>
            </w:pPr>
          </w:p>
        </w:tc>
        <w:tc>
          <w:tcPr>
            <w:tcW w:w="635" w:type="dxa"/>
          </w:tcPr>
          <w:p w14:paraId="18B0988B" w14:textId="77777777" w:rsidR="006C1F9D" w:rsidRPr="002D203E" w:rsidRDefault="006C1F9D" w:rsidP="006C1F9D">
            <w:pPr>
              <w:rPr>
                <w:rFonts w:ascii="Arial" w:hAnsi="Arial" w:cs="Arial"/>
                <w:sz w:val="22"/>
                <w:szCs w:val="22"/>
                <w:lang w:val="el-GR"/>
              </w:rPr>
            </w:pPr>
          </w:p>
        </w:tc>
        <w:tc>
          <w:tcPr>
            <w:tcW w:w="635" w:type="dxa"/>
          </w:tcPr>
          <w:p w14:paraId="49D8D361" w14:textId="77777777" w:rsidR="006C1F9D" w:rsidRPr="002D203E" w:rsidRDefault="006C1F9D" w:rsidP="006C1F9D">
            <w:pPr>
              <w:rPr>
                <w:rFonts w:ascii="Arial" w:hAnsi="Arial" w:cs="Arial"/>
                <w:sz w:val="22"/>
                <w:szCs w:val="22"/>
                <w:lang w:val="el-GR"/>
              </w:rPr>
            </w:pPr>
          </w:p>
        </w:tc>
        <w:tc>
          <w:tcPr>
            <w:tcW w:w="1949" w:type="dxa"/>
          </w:tcPr>
          <w:p w14:paraId="1E3203A3" w14:textId="77777777" w:rsidR="006C1F9D" w:rsidRPr="002D203E" w:rsidRDefault="006C1F9D" w:rsidP="006C1F9D">
            <w:pPr>
              <w:rPr>
                <w:rFonts w:ascii="Arial" w:hAnsi="Arial" w:cs="Arial"/>
                <w:sz w:val="22"/>
                <w:szCs w:val="22"/>
                <w:lang w:val="el-GR"/>
              </w:rPr>
            </w:pPr>
          </w:p>
        </w:tc>
      </w:tr>
      <w:tr w:rsidR="0030347E" w:rsidRPr="005C2674" w14:paraId="03A32FB7" w14:textId="77777777" w:rsidTr="004961A2">
        <w:trPr>
          <w:trHeight w:val="1056"/>
          <w:jc w:val="center"/>
        </w:trPr>
        <w:tc>
          <w:tcPr>
            <w:tcW w:w="679" w:type="dxa"/>
          </w:tcPr>
          <w:p w14:paraId="59D3A7FB" w14:textId="77777777" w:rsidR="006C1F9D" w:rsidRPr="002D203E" w:rsidRDefault="006C1F9D" w:rsidP="00197FC6">
            <w:pPr>
              <w:ind w:left="360"/>
              <w:rPr>
                <w:rFonts w:ascii="Arial" w:hAnsi="Arial" w:cs="Arial"/>
                <w:b/>
                <w:sz w:val="22"/>
                <w:szCs w:val="22"/>
                <w:lang w:val="el-GR"/>
              </w:rPr>
            </w:pPr>
          </w:p>
        </w:tc>
        <w:tc>
          <w:tcPr>
            <w:tcW w:w="330" w:type="dxa"/>
            <w:tcBorders>
              <w:right w:val="nil"/>
            </w:tcBorders>
          </w:tcPr>
          <w:p w14:paraId="27E01CA1" w14:textId="77777777" w:rsidR="006C1F9D" w:rsidRPr="00461602" w:rsidRDefault="006C1F9D"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tcPr>
          <w:p w14:paraId="5BB71B29" w14:textId="77777777" w:rsidR="006C1F9D" w:rsidRPr="00461602" w:rsidRDefault="006C1F9D" w:rsidP="004961A2">
            <w:pPr>
              <w:spacing w:line="300" w:lineRule="exact"/>
              <w:rPr>
                <w:rFonts w:ascii="Arial" w:hAnsi="Arial" w:cs="Arial"/>
                <w:sz w:val="22"/>
                <w:szCs w:val="22"/>
                <w:lang w:val="el-GR"/>
              </w:rPr>
            </w:pPr>
          </w:p>
        </w:tc>
        <w:tc>
          <w:tcPr>
            <w:tcW w:w="735" w:type="dxa"/>
          </w:tcPr>
          <w:p w14:paraId="1A99E976" w14:textId="77777777" w:rsidR="006C1F9D" w:rsidRPr="002D203E" w:rsidRDefault="006C1F9D" w:rsidP="006C1F9D">
            <w:pPr>
              <w:rPr>
                <w:rFonts w:ascii="Arial" w:hAnsi="Arial" w:cs="Arial"/>
                <w:sz w:val="22"/>
                <w:szCs w:val="22"/>
                <w:lang w:val="el-GR"/>
              </w:rPr>
            </w:pPr>
          </w:p>
        </w:tc>
        <w:tc>
          <w:tcPr>
            <w:tcW w:w="635" w:type="dxa"/>
          </w:tcPr>
          <w:p w14:paraId="1D9E071F" w14:textId="77777777" w:rsidR="006C1F9D" w:rsidRPr="002D203E" w:rsidRDefault="006C1F9D" w:rsidP="006C1F9D">
            <w:pPr>
              <w:rPr>
                <w:rFonts w:ascii="Arial" w:hAnsi="Arial" w:cs="Arial"/>
                <w:sz w:val="22"/>
                <w:szCs w:val="22"/>
                <w:lang w:val="el-GR"/>
              </w:rPr>
            </w:pPr>
          </w:p>
        </w:tc>
        <w:tc>
          <w:tcPr>
            <w:tcW w:w="635" w:type="dxa"/>
          </w:tcPr>
          <w:p w14:paraId="5283ED07" w14:textId="77777777" w:rsidR="006C1F9D" w:rsidRPr="002D203E" w:rsidRDefault="006C1F9D" w:rsidP="006C1F9D">
            <w:pPr>
              <w:rPr>
                <w:rFonts w:ascii="Arial" w:hAnsi="Arial" w:cs="Arial"/>
                <w:sz w:val="22"/>
                <w:szCs w:val="22"/>
                <w:lang w:val="el-GR"/>
              </w:rPr>
            </w:pPr>
          </w:p>
        </w:tc>
        <w:tc>
          <w:tcPr>
            <w:tcW w:w="1949" w:type="dxa"/>
          </w:tcPr>
          <w:p w14:paraId="2A290B4C" w14:textId="77777777" w:rsidR="006C1F9D" w:rsidRPr="002D203E" w:rsidRDefault="006C1F9D" w:rsidP="006C1F9D">
            <w:pPr>
              <w:rPr>
                <w:rFonts w:ascii="Arial" w:hAnsi="Arial" w:cs="Arial"/>
                <w:sz w:val="22"/>
                <w:szCs w:val="22"/>
                <w:lang w:val="el-GR"/>
              </w:rPr>
            </w:pPr>
          </w:p>
        </w:tc>
      </w:tr>
      <w:tr w:rsidR="0030347E" w:rsidRPr="005C2674" w14:paraId="2791F136" w14:textId="77777777" w:rsidTr="00061DAD">
        <w:trPr>
          <w:trHeight w:val="848"/>
          <w:jc w:val="center"/>
        </w:trPr>
        <w:tc>
          <w:tcPr>
            <w:tcW w:w="679" w:type="dxa"/>
          </w:tcPr>
          <w:p w14:paraId="266A2F70" w14:textId="77777777" w:rsidR="001E4AE8" w:rsidRPr="002D203E" w:rsidRDefault="001E4AE8" w:rsidP="00AD3A15">
            <w:pPr>
              <w:rPr>
                <w:rFonts w:ascii="Arial" w:hAnsi="Arial" w:cs="Arial"/>
                <w:sz w:val="22"/>
                <w:szCs w:val="22"/>
                <w:lang w:val="el-GR"/>
              </w:rPr>
            </w:pPr>
          </w:p>
        </w:tc>
        <w:tc>
          <w:tcPr>
            <w:tcW w:w="330" w:type="dxa"/>
            <w:tcBorders>
              <w:right w:val="nil"/>
            </w:tcBorders>
          </w:tcPr>
          <w:p w14:paraId="52AA98C1" w14:textId="77777777" w:rsidR="001E4AE8" w:rsidRPr="00461602" w:rsidRDefault="001E4AE8"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75B2FF5F" w14:textId="77777777" w:rsidR="001E4AE8" w:rsidRPr="007D6A5B" w:rsidRDefault="00504E53" w:rsidP="00A94235">
            <w:pPr>
              <w:rPr>
                <w:rFonts w:ascii="Arial" w:hAnsi="Arial" w:cs="Arial"/>
                <w:sz w:val="22"/>
                <w:szCs w:val="22"/>
                <w:lang w:val="el-GR"/>
              </w:rPr>
            </w:pPr>
            <w:r w:rsidRPr="00061DAD">
              <w:rPr>
                <w:rFonts w:ascii="Arial" w:hAnsi="Arial" w:cs="Arial"/>
                <w:sz w:val="22"/>
                <w:szCs w:val="22"/>
                <w:lang w:val="el-GR"/>
              </w:rPr>
              <w:t xml:space="preserve">Βεβαίωση ποιότητας εγγράφων Μελέτης (Υπογεγραμμένη από το Συντονιστή του </w:t>
            </w:r>
            <w:r w:rsidR="001C7E58" w:rsidRPr="00061DAD">
              <w:rPr>
                <w:rFonts w:ascii="Arial" w:hAnsi="Arial" w:cs="Arial"/>
                <w:sz w:val="22"/>
                <w:szCs w:val="22"/>
                <w:lang w:val="el-GR"/>
              </w:rPr>
              <w:t>έργου</w:t>
            </w:r>
            <w:r w:rsidRPr="00061DAD">
              <w:rPr>
                <w:rFonts w:ascii="Arial" w:hAnsi="Arial" w:cs="Arial"/>
                <w:sz w:val="22"/>
                <w:szCs w:val="22"/>
                <w:lang w:val="el-GR"/>
              </w:rPr>
              <w:t xml:space="preserve"> / Πολιτικό Μηχανικό) </w:t>
            </w:r>
            <w:r w:rsidR="00FE26CC" w:rsidRPr="00061DAD">
              <w:rPr>
                <w:rFonts w:ascii="Arial" w:hAnsi="Arial" w:cs="Arial"/>
                <w:sz w:val="22"/>
                <w:szCs w:val="22"/>
                <w:lang w:val="el-GR"/>
              </w:rPr>
              <w:t>*</w:t>
            </w:r>
          </w:p>
        </w:tc>
        <w:tc>
          <w:tcPr>
            <w:tcW w:w="735" w:type="dxa"/>
          </w:tcPr>
          <w:p w14:paraId="6EFBE8DA" w14:textId="77777777" w:rsidR="001E4AE8" w:rsidRPr="002D203E" w:rsidRDefault="001E4AE8" w:rsidP="006C1F9D">
            <w:pPr>
              <w:rPr>
                <w:rFonts w:ascii="Arial" w:hAnsi="Arial" w:cs="Arial"/>
                <w:sz w:val="22"/>
                <w:szCs w:val="22"/>
                <w:lang w:val="el-GR"/>
              </w:rPr>
            </w:pPr>
          </w:p>
        </w:tc>
        <w:tc>
          <w:tcPr>
            <w:tcW w:w="635" w:type="dxa"/>
          </w:tcPr>
          <w:p w14:paraId="5120F173" w14:textId="77777777" w:rsidR="001E4AE8" w:rsidRPr="002D203E" w:rsidRDefault="001E4AE8" w:rsidP="006C1F9D">
            <w:pPr>
              <w:rPr>
                <w:rFonts w:ascii="Arial" w:hAnsi="Arial" w:cs="Arial"/>
                <w:sz w:val="22"/>
                <w:szCs w:val="22"/>
                <w:lang w:val="el-GR"/>
              </w:rPr>
            </w:pPr>
          </w:p>
        </w:tc>
        <w:tc>
          <w:tcPr>
            <w:tcW w:w="635" w:type="dxa"/>
          </w:tcPr>
          <w:p w14:paraId="77DBA529" w14:textId="77777777" w:rsidR="001E4AE8" w:rsidRPr="002D203E" w:rsidRDefault="001E4AE8" w:rsidP="006C1F9D">
            <w:pPr>
              <w:rPr>
                <w:rFonts w:ascii="Arial" w:hAnsi="Arial" w:cs="Arial"/>
                <w:sz w:val="22"/>
                <w:szCs w:val="22"/>
                <w:lang w:val="el-GR"/>
              </w:rPr>
            </w:pPr>
          </w:p>
        </w:tc>
        <w:tc>
          <w:tcPr>
            <w:tcW w:w="1949" w:type="dxa"/>
          </w:tcPr>
          <w:p w14:paraId="405C14AC" w14:textId="77777777" w:rsidR="001E4AE8" w:rsidRPr="002D203E" w:rsidRDefault="001E4AE8" w:rsidP="006C1F9D">
            <w:pPr>
              <w:rPr>
                <w:rFonts w:ascii="Arial" w:hAnsi="Arial" w:cs="Arial"/>
                <w:sz w:val="22"/>
                <w:szCs w:val="22"/>
                <w:lang w:val="el-GR"/>
              </w:rPr>
            </w:pPr>
          </w:p>
        </w:tc>
      </w:tr>
      <w:tr w:rsidR="0030347E" w14:paraId="35B6C9DA" w14:textId="77777777" w:rsidTr="004961A2">
        <w:trPr>
          <w:trHeight w:val="567"/>
          <w:jc w:val="center"/>
        </w:trPr>
        <w:tc>
          <w:tcPr>
            <w:tcW w:w="679" w:type="dxa"/>
          </w:tcPr>
          <w:p w14:paraId="24DF7F95" w14:textId="77777777" w:rsidR="00AD3A15" w:rsidRPr="002D203E" w:rsidRDefault="00AD3A15" w:rsidP="00197FC6">
            <w:pPr>
              <w:ind w:left="360"/>
              <w:rPr>
                <w:rFonts w:ascii="Arial" w:hAnsi="Arial" w:cs="Arial"/>
                <w:b/>
                <w:sz w:val="22"/>
                <w:szCs w:val="22"/>
                <w:lang w:val="el-GR"/>
              </w:rPr>
            </w:pPr>
          </w:p>
        </w:tc>
        <w:tc>
          <w:tcPr>
            <w:tcW w:w="330" w:type="dxa"/>
            <w:tcBorders>
              <w:right w:val="nil"/>
            </w:tcBorders>
            <w:vAlign w:val="center"/>
          </w:tcPr>
          <w:p w14:paraId="2D2E3E3D" w14:textId="77777777" w:rsidR="00AD3A15" w:rsidRPr="00461602" w:rsidRDefault="00AD3A15"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62166C18" w14:textId="77777777" w:rsidR="00AD3A15" w:rsidRPr="00F3296E" w:rsidRDefault="00504E53" w:rsidP="00056C7B">
            <w:pPr>
              <w:spacing w:line="300" w:lineRule="exact"/>
              <w:rPr>
                <w:rFonts w:ascii="Arial" w:hAnsi="Arial" w:cs="Arial"/>
                <w:sz w:val="22"/>
                <w:szCs w:val="22"/>
                <w:lang w:val="el-GR"/>
              </w:rPr>
            </w:pPr>
            <w:r>
              <w:rPr>
                <w:rFonts w:ascii="Arial" w:hAnsi="Arial" w:cs="Arial"/>
                <w:sz w:val="22"/>
                <w:szCs w:val="22"/>
                <w:lang w:val="el-GR"/>
              </w:rPr>
              <w:t>Φωτογραφικό υλικό υφιστάμενης κατάστασης</w:t>
            </w:r>
            <w:r w:rsidR="000071F9" w:rsidRPr="00F3296E">
              <w:rPr>
                <w:rFonts w:ascii="Arial" w:hAnsi="Arial" w:cs="Arial"/>
                <w:sz w:val="22"/>
                <w:szCs w:val="22"/>
                <w:lang w:val="el-GR"/>
              </w:rPr>
              <w:t xml:space="preserve"> *</w:t>
            </w:r>
          </w:p>
        </w:tc>
        <w:tc>
          <w:tcPr>
            <w:tcW w:w="735" w:type="dxa"/>
          </w:tcPr>
          <w:p w14:paraId="113DCEEE" w14:textId="77777777" w:rsidR="00AD3A15" w:rsidRPr="00F3296E" w:rsidRDefault="00AD3A15" w:rsidP="006C1F9D">
            <w:pPr>
              <w:rPr>
                <w:rFonts w:ascii="Arial" w:hAnsi="Arial" w:cs="Arial"/>
                <w:sz w:val="22"/>
                <w:szCs w:val="22"/>
                <w:lang w:val="el-GR"/>
              </w:rPr>
            </w:pPr>
          </w:p>
        </w:tc>
        <w:tc>
          <w:tcPr>
            <w:tcW w:w="635" w:type="dxa"/>
          </w:tcPr>
          <w:p w14:paraId="0B383DC1" w14:textId="77777777" w:rsidR="00AD3A15" w:rsidRPr="00F3296E" w:rsidRDefault="00AD3A15" w:rsidP="006C1F9D">
            <w:pPr>
              <w:rPr>
                <w:rFonts w:ascii="Arial" w:hAnsi="Arial" w:cs="Arial"/>
                <w:sz w:val="22"/>
                <w:szCs w:val="22"/>
                <w:lang w:val="el-GR"/>
              </w:rPr>
            </w:pPr>
          </w:p>
        </w:tc>
        <w:tc>
          <w:tcPr>
            <w:tcW w:w="635" w:type="dxa"/>
          </w:tcPr>
          <w:p w14:paraId="07A5DEEC" w14:textId="77777777" w:rsidR="00AD3A15" w:rsidRPr="00F3296E" w:rsidRDefault="00AD3A15" w:rsidP="006C1F9D">
            <w:pPr>
              <w:rPr>
                <w:rFonts w:ascii="Arial" w:hAnsi="Arial" w:cs="Arial"/>
                <w:sz w:val="22"/>
                <w:szCs w:val="22"/>
                <w:lang w:val="el-GR"/>
              </w:rPr>
            </w:pPr>
          </w:p>
        </w:tc>
        <w:tc>
          <w:tcPr>
            <w:tcW w:w="1949" w:type="dxa"/>
          </w:tcPr>
          <w:p w14:paraId="0165B3FE" w14:textId="77777777" w:rsidR="00AD3A15" w:rsidRPr="00F3296E" w:rsidRDefault="00AD3A15" w:rsidP="006C1F9D">
            <w:pPr>
              <w:rPr>
                <w:rFonts w:ascii="Arial" w:hAnsi="Arial" w:cs="Arial"/>
                <w:sz w:val="22"/>
                <w:szCs w:val="22"/>
                <w:lang w:val="el-GR"/>
              </w:rPr>
            </w:pPr>
          </w:p>
        </w:tc>
      </w:tr>
      <w:tr w:rsidR="0030347E" w:rsidRPr="005C2674" w14:paraId="18E4190D" w14:textId="77777777" w:rsidTr="004961A2">
        <w:trPr>
          <w:trHeight w:val="567"/>
          <w:jc w:val="center"/>
        </w:trPr>
        <w:tc>
          <w:tcPr>
            <w:tcW w:w="679" w:type="dxa"/>
          </w:tcPr>
          <w:p w14:paraId="406A7AFA" w14:textId="77777777" w:rsidR="00A86DC9" w:rsidRPr="002D203E" w:rsidRDefault="00A86DC9" w:rsidP="00197FC6">
            <w:pPr>
              <w:ind w:left="360"/>
              <w:rPr>
                <w:rFonts w:ascii="Arial" w:hAnsi="Arial" w:cs="Arial"/>
                <w:b/>
                <w:sz w:val="22"/>
                <w:szCs w:val="22"/>
                <w:lang w:val="el-GR"/>
              </w:rPr>
            </w:pPr>
          </w:p>
        </w:tc>
        <w:tc>
          <w:tcPr>
            <w:tcW w:w="330" w:type="dxa"/>
            <w:tcBorders>
              <w:right w:val="nil"/>
            </w:tcBorders>
            <w:vAlign w:val="center"/>
          </w:tcPr>
          <w:p w14:paraId="4FFC9266" w14:textId="77777777" w:rsidR="00A86DC9" w:rsidRPr="00461602" w:rsidRDefault="00A86DC9" w:rsidP="00D06E2A">
            <w:pPr>
              <w:numPr>
                <w:ilvl w:val="0"/>
                <w:numId w:val="20"/>
              </w:numPr>
              <w:tabs>
                <w:tab w:val="clear" w:pos="720"/>
              </w:tabs>
              <w:spacing w:line="300" w:lineRule="exact"/>
              <w:ind w:left="132" w:firstLine="0"/>
              <w:rPr>
                <w:rFonts w:ascii="Arial" w:hAnsi="Arial" w:cs="Arial"/>
                <w:sz w:val="22"/>
                <w:szCs w:val="22"/>
                <w:lang w:val="el-GR"/>
              </w:rPr>
            </w:pPr>
          </w:p>
        </w:tc>
        <w:tc>
          <w:tcPr>
            <w:tcW w:w="5896" w:type="dxa"/>
            <w:tcBorders>
              <w:left w:val="nil"/>
            </w:tcBorders>
            <w:vAlign w:val="center"/>
          </w:tcPr>
          <w:p w14:paraId="27893B22" w14:textId="77777777" w:rsidR="00A86DC9" w:rsidRPr="00461602" w:rsidRDefault="00504E53" w:rsidP="00056C7B">
            <w:pPr>
              <w:spacing w:line="300" w:lineRule="exact"/>
              <w:rPr>
                <w:rFonts w:ascii="Arial" w:hAnsi="Arial" w:cs="Arial"/>
                <w:sz w:val="22"/>
                <w:szCs w:val="22"/>
                <w:lang w:val="el-GR"/>
              </w:rPr>
            </w:pPr>
            <w:r w:rsidRPr="00061DAD">
              <w:rPr>
                <w:rFonts w:ascii="Arial" w:hAnsi="Arial" w:cs="Arial"/>
                <w:sz w:val="22"/>
                <w:szCs w:val="22"/>
                <w:lang w:val="el-GR"/>
              </w:rPr>
              <w:t xml:space="preserve">Για έργα των οποίων το συνολικό κόστος περιλαμβανομένου του ΦΠΑ δεν ξεπερνά τα €5εκ., ο Φόρος προστιθέμενης αξίας θα θεωρείται επιλέξιμη δαπάνη, νοουμένου ότι προσκομίζεται υπεύθυνη δήλωση από το Δικαιούχο, η οποία επιβεβαιώνει ότι η Δαπάνη ΦΠΑ για το συγκεκριμένο </w:t>
            </w:r>
            <w:r w:rsidR="001C7E58">
              <w:rPr>
                <w:rFonts w:ascii="Arial" w:hAnsi="Arial" w:cs="Arial"/>
                <w:sz w:val="22"/>
                <w:szCs w:val="22"/>
                <w:lang w:val="el-GR"/>
              </w:rPr>
              <w:t>έργο</w:t>
            </w:r>
            <w:r w:rsidRPr="00061DAD">
              <w:rPr>
                <w:rFonts w:ascii="Arial" w:hAnsi="Arial" w:cs="Arial"/>
                <w:sz w:val="22"/>
                <w:szCs w:val="22"/>
                <w:lang w:val="el-GR"/>
              </w:rPr>
              <w:t xml:space="preserve"> δε θα υποβληθεί προς ανάκτηση από το Τμήμα Φορολογίας (θα πρέπει να προσκομιστεί σε περίπτωση που η αίτηση υποβάλλεται απευθείας από Τοπική Αρχή)  *</w:t>
            </w:r>
          </w:p>
        </w:tc>
        <w:tc>
          <w:tcPr>
            <w:tcW w:w="735" w:type="dxa"/>
          </w:tcPr>
          <w:p w14:paraId="56AE464A" w14:textId="77777777" w:rsidR="00A86DC9" w:rsidRPr="006277EB" w:rsidRDefault="00A86DC9" w:rsidP="006C1F9D">
            <w:pPr>
              <w:rPr>
                <w:rFonts w:ascii="Arial" w:hAnsi="Arial" w:cs="Arial"/>
                <w:sz w:val="22"/>
                <w:szCs w:val="22"/>
                <w:lang w:val="el-GR"/>
              </w:rPr>
            </w:pPr>
          </w:p>
        </w:tc>
        <w:tc>
          <w:tcPr>
            <w:tcW w:w="635" w:type="dxa"/>
          </w:tcPr>
          <w:p w14:paraId="76CB74E6" w14:textId="77777777" w:rsidR="00A86DC9" w:rsidRPr="006277EB" w:rsidRDefault="00A86DC9" w:rsidP="006C1F9D">
            <w:pPr>
              <w:rPr>
                <w:rFonts w:ascii="Arial" w:hAnsi="Arial" w:cs="Arial"/>
                <w:sz w:val="22"/>
                <w:szCs w:val="22"/>
                <w:lang w:val="el-GR"/>
              </w:rPr>
            </w:pPr>
          </w:p>
        </w:tc>
        <w:tc>
          <w:tcPr>
            <w:tcW w:w="635" w:type="dxa"/>
          </w:tcPr>
          <w:p w14:paraId="76508A98" w14:textId="77777777" w:rsidR="00A86DC9" w:rsidRPr="006277EB" w:rsidRDefault="00A86DC9" w:rsidP="006C1F9D">
            <w:pPr>
              <w:rPr>
                <w:rFonts w:ascii="Arial" w:hAnsi="Arial" w:cs="Arial"/>
                <w:sz w:val="22"/>
                <w:szCs w:val="22"/>
                <w:lang w:val="el-GR"/>
              </w:rPr>
            </w:pPr>
          </w:p>
        </w:tc>
        <w:tc>
          <w:tcPr>
            <w:tcW w:w="1949" w:type="dxa"/>
          </w:tcPr>
          <w:p w14:paraId="0AE1F0EB" w14:textId="77777777" w:rsidR="00A86DC9" w:rsidRPr="006277EB" w:rsidRDefault="00A86DC9" w:rsidP="006C1F9D">
            <w:pPr>
              <w:rPr>
                <w:rFonts w:ascii="Arial" w:hAnsi="Arial" w:cs="Arial"/>
                <w:sz w:val="22"/>
                <w:szCs w:val="22"/>
                <w:lang w:val="el-GR"/>
              </w:rPr>
            </w:pPr>
          </w:p>
        </w:tc>
      </w:tr>
      <w:tr w:rsidR="0030347E" w:rsidRPr="005C2674" w14:paraId="65931139" w14:textId="77777777" w:rsidTr="004961A2">
        <w:trPr>
          <w:trHeight w:val="690"/>
          <w:jc w:val="center"/>
        </w:trPr>
        <w:tc>
          <w:tcPr>
            <w:tcW w:w="679" w:type="dxa"/>
            <w:vAlign w:val="center"/>
          </w:tcPr>
          <w:p w14:paraId="01A1CB9D" w14:textId="77777777" w:rsidR="00197FC6" w:rsidRPr="00AB34FC" w:rsidRDefault="00504E53" w:rsidP="00197FC6">
            <w:pPr>
              <w:spacing w:line="300" w:lineRule="exact"/>
              <w:jc w:val="center"/>
              <w:rPr>
                <w:rFonts w:ascii="Arial" w:hAnsi="Arial" w:cs="Arial"/>
                <w:b/>
                <w:sz w:val="22"/>
                <w:szCs w:val="22"/>
              </w:rPr>
            </w:pPr>
            <w:r>
              <w:rPr>
                <w:rFonts w:ascii="Arial" w:hAnsi="Arial" w:cs="Arial"/>
                <w:b/>
                <w:sz w:val="22"/>
                <w:szCs w:val="22"/>
              </w:rPr>
              <w:t>4</w:t>
            </w:r>
            <w:r w:rsidRPr="00AB34FC">
              <w:rPr>
                <w:rFonts w:ascii="Arial" w:hAnsi="Arial" w:cs="Arial"/>
                <w:b/>
                <w:sz w:val="22"/>
                <w:szCs w:val="22"/>
              </w:rPr>
              <w:t>.</w:t>
            </w:r>
          </w:p>
        </w:tc>
        <w:tc>
          <w:tcPr>
            <w:tcW w:w="6226" w:type="dxa"/>
            <w:gridSpan w:val="2"/>
            <w:vAlign w:val="center"/>
          </w:tcPr>
          <w:p w14:paraId="370CE8E1"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sz w:val="22"/>
                <w:szCs w:val="22"/>
                <w:lang w:val="el-GR"/>
              </w:rPr>
              <w:t xml:space="preserve">Ελέγχεται αν το ίδιο </w:t>
            </w:r>
            <w:r w:rsidR="001C7E58">
              <w:rPr>
                <w:rFonts w:ascii="Arial" w:hAnsi="Arial" w:cs="Arial"/>
                <w:sz w:val="22"/>
                <w:szCs w:val="22"/>
                <w:lang w:val="el-GR"/>
              </w:rPr>
              <w:t>Έργο</w:t>
            </w:r>
            <w:r w:rsidRPr="00461602">
              <w:rPr>
                <w:rFonts w:ascii="Arial" w:hAnsi="Arial" w:cs="Arial"/>
                <w:sz w:val="22"/>
                <w:szCs w:val="22"/>
                <w:lang w:val="el-GR"/>
              </w:rPr>
              <w:t xml:space="preserve"> δεν έχει λάβει χρηματοδότηση από άλλο Κρατικό ή Ευρωπαϊκό Πρόγραμμα</w:t>
            </w:r>
          </w:p>
        </w:tc>
        <w:tc>
          <w:tcPr>
            <w:tcW w:w="735" w:type="dxa"/>
          </w:tcPr>
          <w:p w14:paraId="054EC4FA" w14:textId="77777777" w:rsidR="00197FC6" w:rsidRPr="002D203E" w:rsidRDefault="00197FC6" w:rsidP="00197FC6">
            <w:pPr>
              <w:spacing w:line="300" w:lineRule="exact"/>
              <w:rPr>
                <w:rFonts w:ascii="Arial" w:hAnsi="Arial" w:cs="Arial"/>
                <w:sz w:val="22"/>
                <w:szCs w:val="22"/>
                <w:lang w:val="el-GR"/>
              </w:rPr>
            </w:pPr>
          </w:p>
        </w:tc>
        <w:tc>
          <w:tcPr>
            <w:tcW w:w="635" w:type="dxa"/>
          </w:tcPr>
          <w:p w14:paraId="39E76378" w14:textId="77777777" w:rsidR="00197FC6" w:rsidRPr="002D203E" w:rsidRDefault="00197FC6" w:rsidP="00197FC6">
            <w:pPr>
              <w:spacing w:line="300" w:lineRule="exact"/>
              <w:rPr>
                <w:rFonts w:ascii="Arial" w:hAnsi="Arial" w:cs="Arial"/>
                <w:sz w:val="22"/>
                <w:szCs w:val="22"/>
                <w:lang w:val="el-GR"/>
              </w:rPr>
            </w:pPr>
          </w:p>
        </w:tc>
        <w:tc>
          <w:tcPr>
            <w:tcW w:w="635" w:type="dxa"/>
          </w:tcPr>
          <w:p w14:paraId="7CDFB25B" w14:textId="77777777" w:rsidR="00197FC6" w:rsidRPr="002D203E" w:rsidRDefault="00197FC6" w:rsidP="00197FC6">
            <w:pPr>
              <w:spacing w:line="300" w:lineRule="exact"/>
              <w:rPr>
                <w:rFonts w:ascii="Arial" w:hAnsi="Arial" w:cs="Arial"/>
                <w:sz w:val="22"/>
                <w:szCs w:val="22"/>
                <w:lang w:val="el-GR"/>
              </w:rPr>
            </w:pPr>
          </w:p>
        </w:tc>
        <w:tc>
          <w:tcPr>
            <w:tcW w:w="1949" w:type="dxa"/>
          </w:tcPr>
          <w:p w14:paraId="2CCA3D01" w14:textId="77777777" w:rsidR="00197FC6" w:rsidRPr="002D203E" w:rsidRDefault="00197FC6" w:rsidP="00197FC6">
            <w:pPr>
              <w:spacing w:line="300" w:lineRule="exact"/>
              <w:rPr>
                <w:rFonts w:ascii="Arial" w:hAnsi="Arial" w:cs="Arial"/>
                <w:sz w:val="22"/>
                <w:szCs w:val="22"/>
                <w:lang w:val="el-GR"/>
              </w:rPr>
            </w:pPr>
          </w:p>
        </w:tc>
      </w:tr>
      <w:tr w:rsidR="0030347E" w:rsidRPr="005C2674" w14:paraId="33217348" w14:textId="77777777" w:rsidTr="004961A2">
        <w:trPr>
          <w:trHeight w:val="1634"/>
          <w:jc w:val="center"/>
        </w:trPr>
        <w:tc>
          <w:tcPr>
            <w:tcW w:w="679" w:type="dxa"/>
            <w:vAlign w:val="center"/>
          </w:tcPr>
          <w:p w14:paraId="5608AAF2" w14:textId="77777777" w:rsidR="00197FC6" w:rsidRDefault="00504E53" w:rsidP="00197FC6">
            <w:pPr>
              <w:spacing w:line="300" w:lineRule="exact"/>
              <w:jc w:val="center"/>
              <w:rPr>
                <w:rFonts w:ascii="Arial" w:hAnsi="Arial" w:cs="Arial"/>
                <w:b/>
                <w:sz w:val="22"/>
                <w:szCs w:val="22"/>
              </w:rPr>
            </w:pPr>
            <w:r>
              <w:rPr>
                <w:rFonts w:ascii="Arial" w:hAnsi="Arial" w:cs="Arial"/>
                <w:b/>
                <w:sz w:val="22"/>
                <w:szCs w:val="22"/>
              </w:rPr>
              <w:t>5.</w:t>
            </w:r>
          </w:p>
        </w:tc>
        <w:tc>
          <w:tcPr>
            <w:tcW w:w="6226" w:type="dxa"/>
            <w:gridSpan w:val="2"/>
            <w:vAlign w:val="center"/>
          </w:tcPr>
          <w:p w14:paraId="2592EDB1"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sz w:val="22"/>
                <w:szCs w:val="22"/>
                <w:lang w:val="el-GR"/>
              </w:rPr>
              <w:t>Ελέγχεται αν ο Προϋπολογισμός της Πρότασης μπορεί να καλυφθεί από τους οικονομικούς πόρους του Μέτρου</w:t>
            </w:r>
            <w:r w:rsidR="007B26AF" w:rsidRPr="00461602">
              <w:rPr>
                <w:rFonts w:ascii="Arial" w:hAnsi="Arial" w:cs="Arial"/>
                <w:sz w:val="22"/>
                <w:szCs w:val="22"/>
                <w:lang w:val="el-GR"/>
              </w:rPr>
              <w:t xml:space="preserve"> / </w:t>
            </w:r>
            <w:r w:rsidR="0092319A" w:rsidRPr="00461602">
              <w:rPr>
                <w:rFonts w:ascii="Arial" w:hAnsi="Arial" w:cs="Arial"/>
                <w:sz w:val="22"/>
                <w:szCs w:val="22"/>
                <w:lang w:val="el-GR"/>
              </w:rPr>
              <w:t>της Παρέμβασης</w:t>
            </w:r>
            <w:r w:rsidRPr="00461602">
              <w:rPr>
                <w:rFonts w:ascii="Arial" w:hAnsi="Arial" w:cs="Arial"/>
                <w:sz w:val="22"/>
                <w:szCs w:val="22"/>
                <w:lang w:val="el-GR"/>
              </w:rPr>
              <w:t xml:space="preserve"> ή της συγκεκριμένης Κατηγορίας Δράσεων που διατίθενται στην πρόσκληση και είναι μέσα στα καθορισμένα όρια όπως καθορίζονται στο Εγχειρίδιο Εφαρμογής</w:t>
            </w:r>
          </w:p>
        </w:tc>
        <w:tc>
          <w:tcPr>
            <w:tcW w:w="735" w:type="dxa"/>
          </w:tcPr>
          <w:p w14:paraId="10B568BC" w14:textId="77777777" w:rsidR="00197FC6" w:rsidRPr="002D203E" w:rsidRDefault="00197FC6" w:rsidP="00197FC6">
            <w:pPr>
              <w:spacing w:line="300" w:lineRule="exact"/>
              <w:rPr>
                <w:rFonts w:ascii="Arial" w:hAnsi="Arial" w:cs="Arial"/>
                <w:sz w:val="22"/>
                <w:szCs w:val="22"/>
                <w:lang w:val="el-GR"/>
              </w:rPr>
            </w:pPr>
          </w:p>
        </w:tc>
        <w:tc>
          <w:tcPr>
            <w:tcW w:w="635" w:type="dxa"/>
          </w:tcPr>
          <w:p w14:paraId="1A7FA813" w14:textId="77777777" w:rsidR="00197FC6" w:rsidRPr="002D203E" w:rsidRDefault="00197FC6" w:rsidP="00197FC6">
            <w:pPr>
              <w:spacing w:line="300" w:lineRule="exact"/>
              <w:rPr>
                <w:rFonts w:ascii="Arial" w:hAnsi="Arial" w:cs="Arial"/>
                <w:sz w:val="22"/>
                <w:szCs w:val="22"/>
                <w:lang w:val="el-GR"/>
              </w:rPr>
            </w:pPr>
          </w:p>
        </w:tc>
        <w:tc>
          <w:tcPr>
            <w:tcW w:w="635" w:type="dxa"/>
          </w:tcPr>
          <w:p w14:paraId="2E5FA816" w14:textId="77777777" w:rsidR="00197FC6" w:rsidRPr="002D203E" w:rsidRDefault="00197FC6" w:rsidP="00197FC6">
            <w:pPr>
              <w:spacing w:line="300" w:lineRule="exact"/>
              <w:rPr>
                <w:rFonts w:ascii="Arial" w:hAnsi="Arial" w:cs="Arial"/>
                <w:sz w:val="22"/>
                <w:szCs w:val="22"/>
                <w:lang w:val="el-GR"/>
              </w:rPr>
            </w:pPr>
          </w:p>
        </w:tc>
        <w:tc>
          <w:tcPr>
            <w:tcW w:w="1949" w:type="dxa"/>
          </w:tcPr>
          <w:p w14:paraId="26C01CE6" w14:textId="77777777" w:rsidR="00197FC6" w:rsidRPr="002D203E" w:rsidRDefault="00197FC6" w:rsidP="00197FC6">
            <w:pPr>
              <w:spacing w:line="300" w:lineRule="exact"/>
              <w:rPr>
                <w:rFonts w:ascii="Arial" w:hAnsi="Arial" w:cs="Arial"/>
                <w:sz w:val="22"/>
                <w:szCs w:val="22"/>
                <w:lang w:val="el-GR"/>
              </w:rPr>
            </w:pPr>
          </w:p>
        </w:tc>
      </w:tr>
      <w:tr w:rsidR="0030347E" w:rsidRPr="005C2674" w14:paraId="2B9D7139" w14:textId="77777777" w:rsidTr="004961A2">
        <w:trPr>
          <w:trHeight w:val="706"/>
          <w:jc w:val="center"/>
        </w:trPr>
        <w:tc>
          <w:tcPr>
            <w:tcW w:w="679" w:type="dxa"/>
            <w:vAlign w:val="center"/>
          </w:tcPr>
          <w:p w14:paraId="25504ED3" w14:textId="77777777" w:rsidR="00197FC6" w:rsidRDefault="00504E53" w:rsidP="00197FC6">
            <w:pPr>
              <w:spacing w:line="300" w:lineRule="exact"/>
              <w:jc w:val="center"/>
              <w:rPr>
                <w:rFonts w:ascii="Arial" w:hAnsi="Arial" w:cs="Arial"/>
                <w:b/>
                <w:sz w:val="22"/>
                <w:szCs w:val="22"/>
              </w:rPr>
            </w:pPr>
            <w:r>
              <w:rPr>
                <w:rFonts w:ascii="Arial" w:hAnsi="Arial" w:cs="Arial"/>
                <w:b/>
                <w:sz w:val="22"/>
                <w:szCs w:val="22"/>
              </w:rPr>
              <w:t>6.</w:t>
            </w:r>
          </w:p>
        </w:tc>
        <w:tc>
          <w:tcPr>
            <w:tcW w:w="6226" w:type="dxa"/>
            <w:gridSpan w:val="2"/>
            <w:vAlign w:val="center"/>
          </w:tcPr>
          <w:p w14:paraId="14ECBAF0"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bCs/>
                <w:sz w:val="22"/>
                <w:szCs w:val="22"/>
                <w:lang w:val="el-GR"/>
              </w:rPr>
              <w:t xml:space="preserve">Ελέγχεται αν η Πρόταση είναι συμβατή </w:t>
            </w:r>
            <w:r w:rsidRPr="00461602">
              <w:rPr>
                <w:rFonts w:ascii="Arial" w:hAnsi="Arial" w:cs="Arial"/>
                <w:sz w:val="22"/>
                <w:szCs w:val="22"/>
                <w:lang w:val="el-GR"/>
              </w:rPr>
              <w:t>με τους κανονισμούς για συγχρηματοδότηση</w:t>
            </w:r>
          </w:p>
        </w:tc>
        <w:tc>
          <w:tcPr>
            <w:tcW w:w="735" w:type="dxa"/>
          </w:tcPr>
          <w:p w14:paraId="58CC4B33" w14:textId="77777777" w:rsidR="00197FC6" w:rsidRPr="002D203E" w:rsidRDefault="00197FC6" w:rsidP="00197FC6">
            <w:pPr>
              <w:spacing w:line="300" w:lineRule="exact"/>
              <w:rPr>
                <w:rFonts w:ascii="Arial" w:hAnsi="Arial" w:cs="Arial"/>
                <w:sz w:val="22"/>
                <w:szCs w:val="22"/>
                <w:lang w:val="el-GR"/>
              </w:rPr>
            </w:pPr>
          </w:p>
        </w:tc>
        <w:tc>
          <w:tcPr>
            <w:tcW w:w="635" w:type="dxa"/>
          </w:tcPr>
          <w:p w14:paraId="306DBE57" w14:textId="77777777" w:rsidR="00197FC6" w:rsidRPr="002D203E" w:rsidRDefault="00197FC6" w:rsidP="00197FC6">
            <w:pPr>
              <w:spacing w:line="300" w:lineRule="exact"/>
              <w:rPr>
                <w:rFonts w:ascii="Arial" w:hAnsi="Arial" w:cs="Arial"/>
                <w:sz w:val="22"/>
                <w:szCs w:val="22"/>
                <w:lang w:val="el-GR"/>
              </w:rPr>
            </w:pPr>
          </w:p>
        </w:tc>
        <w:tc>
          <w:tcPr>
            <w:tcW w:w="635" w:type="dxa"/>
          </w:tcPr>
          <w:p w14:paraId="7D2BEF23" w14:textId="77777777" w:rsidR="00197FC6" w:rsidRPr="002D203E" w:rsidRDefault="00197FC6" w:rsidP="00197FC6">
            <w:pPr>
              <w:spacing w:line="300" w:lineRule="exact"/>
              <w:rPr>
                <w:rFonts w:ascii="Arial" w:hAnsi="Arial" w:cs="Arial"/>
                <w:sz w:val="22"/>
                <w:szCs w:val="22"/>
                <w:lang w:val="el-GR"/>
              </w:rPr>
            </w:pPr>
          </w:p>
        </w:tc>
        <w:tc>
          <w:tcPr>
            <w:tcW w:w="1949" w:type="dxa"/>
          </w:tcPr>
          <w:p w14:paraId="19820243" w14:textId="77777777" w:rsidR="00197FC6" w:rsidRPr="002D203E" w:rsidRDefault="00197FC6" w:rsidP="00197FC6">
            <w:pPr>
              <w:spacing w:line="300" w:lineRule="exact"/>
              <w:rPr>
                <w:rFonts w:ascii="Arial" w:hAnsi="Arial" w:cs="Arial"/>
                <w:sz w:val="22"/>
                <w:szCs w:val="22"/>
                <w:lang w:val="el-GR"/>
              </w:rPr>
            </w:pPr>
          </w:p>
        </w:tc>
      </w:tr>
      <w:tr w:rsidR="0030347E" w:rsidRPr="005C2674" w14:paraId="19F10F52" w14:textId="77777777" w:rsidTr="004961A2">
        <w:trPr>
          <w:trHeight w:val="567"/>
          <w:jc w:val="center"/>
        </w:trPr>
        <w:tc>
          <w:tcPr>
            <w:tcW w:w="679" w:type="dxa"/>
            <w:vAlign w:val="center"/>
          </w:tcPr>
          <w:p w14:paraId="520D69FA" w14:textId="77777777" w:rsidR="00197FC6" w:rsidRDefault="00504E53" w:rsidP="00197FC6">
            <w:pPr>
              <w:spacing w:line="300" w:lineRule="exact"/>
              <w:jc w:val="center"/>
              <w:rPr>
                <w:rFonts w:ascii="Arial" w:hAnsi="Arial" w:cs="Arial"/>
                <w:b/>
                <w:sz w:val="22"/>
                <w:szCs w:val="22"/>
              </w:rPr>
            </w:pPr>
            <w:r>
              <w:rPr>
                <w:rFonts w:ascii="Arial" w:hAnsi="Arial" w:cs="Arial"/>
                <w:b/>
                <w:sz w:val="22"/>
                <w:szCs w:val="22"/>
              </w:rPr>
              <w:t>8.</w:t>
            </w:r>
          </w:p>
        </w:tc>
        <w:tc>
          <w:tcPr>
            <w:tcW w:w="6226" w:type="dxa"/>
            <w:gridSpan w:val="2"/>
            <w:vAlign w:val="center"/>
          </w:tcPr>
          <w:p w14:paraId="67A78697"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bCs/>
                <w:sz w:val="22"/>
                <w:szCs w:val="22"/>
                <w:lang w:val="el-GR"/>
              </w:rPr>
              <w:t>Ελέγχεται αν η Πρόταση είναι συμβατή με τους στόχους και τις Κατηγορίες Δράσεων του Μέτρου</w:t>
            </w:r>
            <w:r w:rsidR="007B26AF" w:rsidRPr="00461602">
              <w:rPr>
                <w:rFonts w:ascii="Arial" w:hAnsi="Arial" w:cs="Arial"/>
                <w:bCs/>
                <w:sz w:val="22"/>
                <w:szCs w:val="22"/>
                <w:lang w:val="el-GR"/>
              </w:rPr>
              <w:t xml:space="preserve"> / </w:t>
            </w:r>
            <w:r w:rsidR="0092319A" w:rsidRPr="00461602">
              <w:rPr>
                <w:rFonts w:ascii="Arial" w:hAnsi="Arial" w:cs="Arial"/>
                <w:bCs/>
                <w:sz w:val="22"/>
                <w:szCs w:val="22"/>
                <w:lang w:val="el-GR"/>
              </w:rPr>
              <w:t>της Παρέμβασης</w:t>
            </w:r>
            <w:r w:rsidRPr="00461602">
              <w:rPr>
                <w:rFonts w:ascii="Arial" w:hAnsi="Arial" w:cs="Arial"/>
                <w:bCs/>
                <w:sz w:val="22"/>
                <w:szCs w:val="22"/>
                <w:lang w:val="el-GR"/>
              </w:rPr>
              <w:t>, όπως αναφέρονται στην Πρόσκληση</w:t>
            </w:r>
          </w:p>
        </w:tc>
        <w:tc>
          <w:tcPr>
            <w:tcW w:w="735" w:type="dxa"/>
          </w:tcPr>
          <w:p w14:paraId="20E348D7" w14:textId="77777777" w:rsidR="00197FC6" w:rsidRPr="002D203E" w:rsidRDefault="00197FC6" w:rsidP="00197FC6">
            <w:pPr>
              <w:spacing w:line="300" w:lineRule="exact"/>
              <w:rPr>
                <w:rFonts w:ascii="Arial" w:hAnsi="Arial" w:cs="Arial"/>
                <w:sz w:val="22"/>
                <w:szCs w:val="22"/>
                <w:lang w:val="el-GR"/>
              </w:rPr>
            </w:pPr>
          </w:p>
        </w:tc>
        <w:tc>
          <w:tcPr>
            <w:tcW w:w="635" w:type="dxa"/>
          </w:tcPr>
          <w:p w14:paraId="4A6E2EDB" w14:textId="77777777" w:rsidR="00197FC6" w:rsidRPr="002D203E" w:rsidRDefault="00197FC6" w:rsidP="00197FC6">
            <w:pPr>
              <w:spacing w:line="300" w:lineRule="exact"/>
              <w:rPr>
                <w:rFonts w:ascii="Arial" w:hAnsi="Arial" w:cs="Arial"/>
                <w:sz w:val="22"/>
                <w:szCs w:val="22"/>
                <w:lang w:val="el-GR"/>
              </w:rPr>
            </w:pPr>
          </w:p>
        </w:tc>
        <w:tc>
          <w:tcPr>
            <w:tcW w:w="635" w:type="dxa"/>
          </w:tcPr>
          <w:p w14:paraId="00085DBB" w14:textId="77777777" w:rsidR="00197FC6" w:rsidRPr="002D203E" w:rsidRDefault="00197FC6" w:rsidP="00197FC6">
            <w:pPr>
              <w:spacing w:line="300" w:lineRule="exact"/>
              <w:rPr>
                <w:rFonts w:ascii="Arial" w:hAnsi="Arial" w:cs="Arial"/>
                <w:sz w:val="22"/>
                <w:szCs w:val="22"/>
                <w:lang w:val="el-GR"/>
              </w:rPr>
            </w:pPr>
          </w:p>
        </w:tc>
        <w:tc>
          <w:tcPr>
            <w:tcW w:w="1949" w:type="dxa"/>
          </w:tcPr>
          <w:p w14:paraId="5C007E10" w14:textId="77777777" w:rsidR="00197FC6" w:rsidRPr="002D203E" w:rsidRDefault="00197FC6" w:rsidP="00197FC6">
            <w:pPr>
              <w:spacing w:line="300" w:lineRule="exact"/>
              <w:rPr>
                <w:rFonts w:ascii="Arial" w:hAnsi="Arial" w:cs="Arial"/>
                <w:sz w:val="22"/>
                <w:szCs w:val="22"/>
                <w:lang w:val="el-GR"/>
              </w:rPr>
            </w:pPr>
          </w:p>
        </w:tc>
      </w:tr>
      <w:tr w:rsidR="0030347E" w:rsidRPr="005C2674" w14:paraId="419AEC4C" w14:textId="77777777" w:rsidTr="004961A2">
        <w:trPr>
          <w:trHeight w:val="567"/>
          <w:jc w:val="center"/>
        </w:trPr>
        <w:tc>
          <w:tcPr>
            <w:tcW w:w="679" w:type="dxa"/>
            <w:vAlign w:val="center"/>
          </w:tcPr>
          <w:p w14:paraId="4FE5864B" w14:textId="77777777" w:rsidR="00197FC6" w:rsidRDefault="00504E53" w:rsidP="00197FC6">
            <w:pPr>
              <w:spacing w:line="300" w:lineRule="exact"/>
              <w:jc w:val="center"/>
              <w:rPr>
                <w:rFonts w:ascii="Arial" w:hAnsi="Arial" w:cs="Arial"/>
                <w:b/>
                <w:sz w:val="22"/>
                <w:szCs w:val="22"/>
              </w:rPr>
            </w:pPr>
            <w:r>
              <w:rPr>
                <w:rFonts w:ascii="Arial" w:hAnsi="Arial" w:cs="Arial"/>
                <w:b/>
                <w:sz w:val="22"/>
                <w:szCs w:val="22"/>
              </w:rPr>
              <w:t>9.</w:t>
            </w:r>
          </w:p>
        </w:tc>
        <w:tc>
          <w:tcPr>
            <w:tcW w:w="6226" w:type="dxa"/>
            <w:gridSpan w:val="2"/>
            <w:vAlign w:val="center"/>
          </w:tcPr>
          <w:p w14:paraId="335DCC5B"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bCs/>
                <w:sz w:val="22"/>
                <w:szCs w:val="22"/>
                <w:lang w:val="el-GR"/>
              </w:rPr>
              <w:t>Ελέγχεται η συμβατότητα της Χρονικής Περιόδου Υλοποίησης της Πρότασης με την Περίοδο Εφαρμογής του Μέτρου</w:t>
            </w:r>
            <w:r w:rsidR="007B26AF" w:rsidRPr="00461602">
              <w:rPr>
                <w:rFonts w:ascii="Arial" w:hAnsi="Arial" w:cs="Arial"/>
                <w:bCs/>
                <w:sz w:val="22"/>
                <w:szCs w:val="22"/>
                <w:lang w:val="el-GR"/>
              </w:rPr>
              <w:t xml:space="preserve"> / </w:t>
            </w:r>
            <w:r w:rsidR="0092319A" w:rsidRPr="00461602">
              <w:rPr>
                <w:rFonts w:ascii="Arial" w:hAnsi="Arial" w:cs="Arial"/>
                <w:bCs/>
                <w:sz w:val="22"/>
                <w:szCs w:val="22"/>
                <w:lang w:val="el-GR"/>
              </w:rPr>
              <w:t>της Παρέμβασης</w:t>
            </w:r>
          </w:p>
        </w:tc>
        <w:tc>
          <w:tcPr>
            <w:tcW w:w="735" w:type="dxa"/>
          </w:tcPr>
          <w:p w14:paraId="3075821F" w14:textId="77777777" w:rsidR="00197FC6" w:rsidRPr="002D203E" w:rsidRDefault="00197FC6" w:rsidP="00197FC6">
            <w:pPr>
              <w:spacing w:line="300" w:lineRule="exact"/>
              <w:rPr>
                <w:rFonts w:ascii="Arial" w:hAnsi="Arial" w:cs="Arial"/>
                <w:sz w:val="22"/>
                <w:szCs w:val="22"/>
                <w:lang w:val="el-GR"/>
              </w:rPr>
            </w:pPr>
          </w:p>
        </w:tc>
        <w:tc>
          <w:tcPr>
            <w:tcW w:w="635" w:type="dxa"/>
          </w:tcPr>
          <w:p w14:paraId="270DA88B" w14:textId="77777777" w:rsidR="00197FC6" w:rsidRPr="002D203E" w:rsidRDefault="00197FC6" w:rsidP="00197FC6">
            <w:pPr>
              <w:spacing w:line="300" w:lineRule="exact"/>
              <w:rPr>
                <w:rFonts w:ascii="Arial" w:hAnsi="Arial" w:cs="Arial"/>
                <w:sz w:val="22"/>
                <w:szCs w:val="22"/>
                <w:lang w:val="el-GR"/>
              </w:rPr>
            </w:pPr>
          </w:p>
        </w:tc>
        <w:tc>
          <w:tcPr>
            <w:tcW w:w="635" w:type="dxa"/>
          </w:tcPr>
          <w:p w14:paraId="5207A8B3" w14:textId="77777777" w:rsidR="00197FC6" w:rsidRPr="002D203E" w:rsidRDefault="00197FC6" w:rsidP="00197FC6">
            <w:pPr>
              <w:spacing w:line="300" w:lineRule="exact"/>
              <w:rPr>
                <w:rFonts w:ascii="Arial" w:hAnsi="Arial" w:cs="Arial"/>
                <w:sz w:val="22"/>
                <w:szCs w:val="22"/>
                <w:lang w:val="el-GR"/>
              </w:rPr>
            </w:pPr>
          </w:p>
        </w:tc>
        <w:tc>
          <w:tcPr>
            <w:tcW w:w="1949" w:type="dxa"/>
          </w:tcPr>
          <w:p w14:paraId="0ADFAA74" w14:textId="77777777" w:rsidR="00197FC6" w:rsidRPr="002D203E" w:rsidRDefault="00197FC6" w:rsidP="00197FC6">
            <w:pPr>
              <w:spacing w:line="300" w:lineRule="exact"/>
              <w:rPr>
                <w:rFonts w:ascii="Arial" w:hAnsi="Arial" w:cs="Arial"/>
                <w:sz w:val="22"/>
                <w:szCs w:val="22"/>
                <w:lang w:val="el-GR"/>
              </w:rPr>
            </w:pPr>
          </w:p>
        </w:tc>
      </w:tr>
      <w:tr w:rsidR="0030347E" w:rsidRPr="005C2674" w14:paraId="5325E205" w14:textId="77777777" w:rsidTr="004961A2">
        <w:trPr>
          <w:trHeight w:val="567"/>
          <w:jc w:val="center"/>
        </w:trPr>
        <w:tc>
          <w:tcPr>
            <w:tcW w:w="679" w:type="dxa"/>
            <w:vAlign w:val="center"/>
          </w:tcPr>
          <w:p w14:paraId="6F67F660" w14:textId="77777777" w:rsidR="00197FC6" w:rsidRDefault="00504E53" w:rsidP="00197FC6">
            <w:pPr>
              <w:spacing w:line="300" w:lineRule="exact"/>
              <w:jc w:val="center"/>
              <w:rPr>
                <w:rFonts w:ascii="Arial" w:hAnsi="Arial" w:cs="Arial"/>
                <w:b/>
                <w:sz w:val="22"/>
                <w:szCs w:val="22"/>
              </w:rPr>
            </w:pPr>
            <w:r>
              <w:rPr>
                <w:rFonts w:ascii="Arial" w:hAnsi="Arial" w:cs="Arial"/>
                <w:b/>
                <w:sz w:val="22"/>
                <w:szCs w:val="22"/>
              </w:rPr>
              <w:t>10.</w:t>
            </w:r>
          </w:p>
        </w:tc>
        <w:tc>
          <w:tcPr>
            <w:tcW w:w="6226" w:type="dxa"/>
            <w:gridSpan w:val="2"/>
            <w:vAlign w:val="center"/>
          </w:tcPr>
          <w:p w14:paraId="0263A7C1"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bCs/>
                <w:sz w:val="22"/>
                <w:szCs w:val="22"/>
                <w:lang w:val="el-GR"/>
              </w:rPr>
              <w:t>Ελέγχεται η τήρηση / δέσμευση τήρησης από το Δικαιούχο των Εθνικών και Κοινοτικών Κανόνων που αφορούν στις Δημόσιες Συμβάσεις Έργων, Προμηθειών και Υπηρεσιών</w:t>
            </w:r>
          </w:p>
        </w:tc>
        <w:tc>
          <w:tcPr>
            <w:tcW w:w="735" w:type="dxa"/>
          </w:tcPr>
          <w:p w14:paraId="442759B9" w14:textId="77777777" w:rsidR="00197FC6" w:rsidRPr="002D203E" w:rsidRDefault="00197FC6" w:rsidP="00197FC6">
            <w:pPr>
              <w:spacing w:line="300" w:lineRule="exact"/>
              <w:rPr>
                <w:rFonts w:ascii="Arial" w:hAnsi="Arial" w:cs="Arial"/>
                <w:sz w:val="22"/>
                <w:szCs w:val="22"/>
                <w:lang w:val="el-GR"/>
              </w:rPr>
            </w:pPr>
          </w:p>
        </w:tc>
        <w:tc>
          <w:tcPr>
            <w:tcW w:w="635" w:type="dxa"/>
          </w:tcPr>
          <w:p w14:paraId="34A9FA68" w14:textId="77777777" w:rsidR="00197FC6" w:rsidRPr="002D203E" w:rsidRDefault="00197FC6" w:rsidP="00197FC6">
            <w:pPr>
              <w:spacing w:line="300" w:lineRule="exact"/>
              <w:rPr>
                <w:rFonts w:ascii="Arial" w:hAnsi="Arial" w:cs="Arial"/>
                <w:sz w:val="22"/>
                <w:szCs w:val="22"/>
                <w:lang w:val="el-GR"/>
              </w:rPr>
            </w:pPr>
          </w:p>
        </w:tc>
        <w:tc>
          <w:tcPr>
            <w:tcW w:w="635" w:type="dxa"/>
          </w:tcPr>
          <w:p w14:paraId="77F83D59" w14:textId="77777777" w:rsidR="00197FC6" w:rsidRPr="002D203E" w:rsidRDefault="00197FC6" w:rsidP="00197FC6">
            <w:pPr>
              <w:spacing w:line="300" w:lineRule="exact"/>
              <w:rPr>
                <w:rFonts w:ascii="Arial" w:hAnsi="Arial" w:cs="Arial"/>
                <w:sz w:val="22"/>
                <w:szCs w:val="22"/>
                <w:lang w:val="el-GR"/>
              </w:rPr>
            </w:pPr>
          </w:p>
        </w:tc>
        <w:tc>
          <w:tcPr>
            <w:tcW w:w="1949" w:type="dxa"/>
          </w:tcPr>
          <w:p w14:paraId="095669CF" w14:textId="77777777" w:rsidR="00197FC6" w:rsidRPr="002D203E" w:rsidRDefault="00197FC6" w:rsidP="00197FC6">
            <w:pPr>
              <w:spacing w:line="300" w:lineRule="exact"/>
              <w:rPr>
                <w:rFonts w:ascii="Arial" w:hAnsi="Arial" w:cs="Arial"/>
                <w:sz w:val="22"/>
                <w:szCs w:val="22"/>
                <w:lang w:val="el-GR"/>
              </w:rPr>
            </w:pPr>
          </w:p>
        </w:tc>
      </w:tr>
      <w:tr w:rsidR="0030347E" w:rsidRPr="005C2674" w14:paraId="6F21DB82" w14:textId="77777777" w:rsidTr="004961A2">
        <w:trPr>
          <w:trHeight w:val="567"/>
          <w:jc w:val="center"/>
        </w:trPr>
        <w:tc>
          <w:tcPr>
            <w:tcW w:w="679" w:type="dxa"/>
            <w:vAlign w:val="center"/>
          </w:tcPr>
          <w:p w14:paraId="6F5CC004" w14:textId="77777777" w:rsidR="00197FC6" w:rsidRDefault="00504E53" w:rsidP="00197FC6">
            <w:pPr>
              <w:spacing w:line="300" w:lineRule="exact"/>
              <w:jc w:val="center"/>
              <w:rPr>
                <w:rFonts w:ascii="Arial" w:hAnsi="Arial" w:cs="Arial"/>
                <w:b/>
                <w:sz w:val="22"/>
                <w:szCs w:val="22"/>
              </w:rPr>
            </w:pPr>
            <w:r>
              <w:rPr>
                <w:rFonts w:ascii="Arial" w:hAnsi="Arial" w:cs="Arial"/>
                <w:b/>
                <w:sz w:val="22"/>
                <w:szCs w:val="22"/>
              </w:rPr>
              <w:lastRenderedPageBreak/>
              <w:t>1</w:t>
            </w:r>
            <w:r w:rsidR="00857720">
              <w:rPr>
                <w:rFonts w:ascii="Arial" w:hAnsi="Arial" w:cs="Arial"/>
                <w:b/>
                <w:sz w:val="22"/>
                <w:szCs w:val="22"/>
                <w:lang w:val="el-GR"/>
              </w:rPr>
              <w:t>1</w:t>
            </w:r>
            <w:r>
              <w:rPr>
                <w:rFonts w:ascii="Arial" w:hAnsi="Arial" w:cs="Arial"/>
                <w:b/>
                <w:sz w:val="22"/>
                <w:szCs w:val="22"/>
              </w:rPr>
              <w:t>.</w:t>
            </w:r>
          </w:p>
        </w:tc>
        <w:tc>
          <w:tcPr>
            <w:tcW w:w="6226" w:type="dxa"/>
            <w:gridSpan w:val="2"/>
            <w:vAlign w:val="center"/>
          </w:tcPr>
          <w:p w14:paraId="543F505D" w14:textId="77777777" w:rsidR="00197FC6" w:rsidRPr="00461602" w:rsidRDefault="00504E53" w:rsidP="00197FC6">
            <w:pPr>
              <w:spacing w:line="300" w:lineRule="exact"/>
              <w:rPr>
                <w:rFonts w:ascii="Arial" w:hAnsi="Arial" w:cs="Arial"/>
                <w:sz w:val="22"/>
                <w:szCs w:val="22"/>
                <w:lang w:val="el-GR"/>
              </w:rPr>
            </w:pPr>
            <w:r w:rsidRPr="00461602">
              <w:rPr>
                <w:rFonts w:ascii="Arial" w:hAnsi="Arial" w:cs="Arial"/>
                <w:bCs/>
                <w:sz w:val="22"/>
                <w:szCs w:val="22"/>
                <w:lang w:val="el-GR"/>
              </w:rPr>
              <w:t>Ελέγχεται η τήρηση / δέσμευση τήρησης από το Δικαιούχο των Κανόνων Δημοσιότητας και Πληροφόρησης</w:t>
            </w:r>
          </w:p>
        </w:tc>
        <w:tc>
          <w:tcPr>
            <w:tcW w:w="735" w:type="dxa"/>
          </w:tcPr>
          <w:p w14:paraId="1BFAE3D1" w14:textId="77777777" w:rsidR="00197FC6" w:rsidRPr="002D203E" w:rsidRDefault="00197FC6" w:rsidP="00197FC6">
            <w:pPr>
              <w:spacing w:line="300" w:lineRule="exact"/>
              <w:rPr>
                <w:rFonts w:ascii="Arial" w:hAnsi="Arial" w:cs="Arial"/>
                <w:sz w:val="22"/>
                <w:szCs w:val="22"/>
                <w:lang w:val="el-GR"/>
              </w:rPr>
            </w:pPr>
          </w:p>
        </w:tc>
        <w:tc>
          <w:tcPr>
            <w:tcW w:w="635" w:type="dxa"/>
          </w:tcPr>
          <w:p w14:paraId="03028F36" w14:textId="77777777" w:rsidR="00197FC6" w:rsidRPr="002D203E" w:rsidRDefault="00197FC6" w:rsidP="00197FC6">
            <w:pPr>
              <w:spacing w:line="300" w:lineRule="exact"/>
              <w:rPr>
                <w:rFonts w:ascii="Arial" w:hAnsi="Arial" w:cs="Arial"/>
                <w:sz w:val="22"/>
                <w:szCs w:val="22"/>
                <w:lang w:val="el-GR"/>
              </w:rPr>
            </w:pPr>
          </w:p>
        </w:tc>
        <w:tc>
          <w:tcPr>
            <w:tcW w:w="635" w:type="dxa"/>
          </w:tcPr>
          <w:p w14:paraId="143CCCA2" w14:textId="77777777" w:rsidR="00197FC6" w:rsidRPr="002D203E" w:rsidRDefault="00197FC6" w:rsidP="00197FC6">
            <w:pPr>
              <w:spacing w:line="300" w:lineRule="exact"/>
              <w:rPr>
                <w:rFonts w:ascii="Arial" w:hAnsi="Arial" w:cs="Arial"/>
                <w:sz w:val="22"/>
                <w:szCs w:val="22"/>
                <w:lang w:val="el-GR"/>
              </w:rPr>
            </w:pPr>
          </w:p>
        </w:tc>
        <w:tc>
          <w:tcPr>
            <w:tcW w:w="1949" w:type="dxa"/>
          </w:tcPr>
          <w:p w14:paraId="7B83174D" w14:textId="77777777" w:rsidR="00197FC6" w:rsidRPr="002D203E" w:rsidRDefault="00197FC6" w:rsidP="00197FC6">
            <w:pPr>
              <w:spacing w:line="300" w:lineRule="exact"/>
              <w:rPr>
                <w:rFonts w:ascii="Arial" w:hAnsi="Arial" w:cs="Arial"/>
                <w:sz w:val="22"/>
                <w:szCs w:val="22"/>
                <w:lang w:val="el-GR"/>
              </w:rPr>
            </w:pPr>
          </w:p>
        </w:tc>
      </w:tr>
      <w:tr w:rsidR="0030347E" w:rsidRPr="005C2674" w14:paraId="1D366C42" w14:textId="77777777" w:rsidTr="004961A2">
        <w:trPr>
          <w:trHeight w:val="567"/>
          <w:jc w:val="center"/>
        </w:trPr>
        <w:tc>
          <w:tcPr>
            <w:tcW w:w="679" w:type="dxa"/>
            <w:tcBorders>
              <w:top w:val="single" w:sz="4" w:space="0" w:color="auto"/>
              <w:left w:val="single" w:sz="4" w:space="0" w:color="auto"/>
              <w:bottom w:val="single" w:sz="4" w:space="0" w:color="auto"/>
              <w:right w:val="single" w:sz="4" w:space="0" w:color="auto"/>
            </w:tcBorders>
            <w:vAlign w:val="center"/>
          </w:tcPr>
          <w:p w14:paraId="00EEF1DB" w14:textId="77777777" w:rsidR="00853832" w:rsidRPr="006277EB" w:rsidRDefault="00504E53" w:rsidP="000F1D2D">
            <w:pPr>
              <w:spacing w:line="300" w:lineRule="exact"/>
              <w:jc w:val="center"/>
              <w:rPr>
                <w:rFonts w:ascii="Arial" w:hAnsi="Arial" w:cs="Arial"/>
                <w:b/>
                <w:sz w:val="22"/>
                <w:szCs w:val="22"/>
                <w:lang w:val="el-GR"/>
              </w:rPr>
            </w:pPr>
            <w:r>
              <w:rPr>
                <w:rFonts w:ascii="Arial" w:hAnsi="Arial" w:cs="Arial"/>
                <w:b/>
                <w:sz w:val="22"/>
                <w:szCs w:val="22"/>
                <w:lang w:val="el-GR"/>
              </w:rPr>
              <w:t>1</w:t>
            </w:r>
            <w:r w:rsidR="00857720">
              <w:rPr>
                <w:rFonts w:ascii="Arial" w:hAnsi="Arial" w:cs="Arial"/>
                <w:b/>
                <w:sz w:val="22"/>
                <w:szCs w:val="22"/>
                <w:lang w:val="el-GR"/>
              </w:rPr>
              <w:t>2</w:t>
            </w:r>
            <w:r>
              <w:rPr>
                <w:rFonts w:ascii="Arial" w:hAnsi="Arial" w:cs="Arial"/>
                <w:b/>
                <w:sz w:val="22"/>
                <w:szCs w:val="22"/>
                <w:lang w:val="el-GR"/>
              </w:rPr>
              <w:t>.</w:t>
            </w:r>
          </w:p>
        </w:tc>
        <w:tc>
          <w:tcPr>
            <w:tcW w:w="6226" w:type="dxa"/>
            <w:gridSpan w:val="2"/>
            <w:tcBorders>
              <w:top w:val="single" w:sz="4" w:space="0" w:color="auto"/>
              <w:left w:val="single" w:sz="4" w:space="0" w:color="auto"/>
              <w:bottom w:val="single" w:sz="4" w:space="0" w:color="auto"/>
              <w:right w:val="single" w:sz="4" w:space="0" w:color="auto"/>
            </w:tcBorders>
            <w:vAlign w:val="center"/>
          </w:tcPr>
          <w:p w14:paraId="69C11A20" w14:textId="77777777" w:rsidR="00853832" w:rsidRPr="00461602" w:rsidRDefault="00504E53" w:rsidP="00EA69FF">
            <w:pPr>
              <w:widowControl w:val="0"/>
              <w:autoSpaceDE w:val="0"/>
              <w:autoSpaceDN w:val="0"/>
              <w:adjustRightInd w:val="0"/>
              <w:spacing w:before="120" w:after="120"/>
              <w:rPr>
                <w:rFonts w:ascii="Arial" w:hAnsi="Arial" w:cs="Arial"/>
                <w:color w:val="000000"/>
                <w:sz w:val="22"/>
                <w:szCs w:val="22"/>
                <w:lang w:val="el-GR"/>
              </w:rPr>
            </w:pPr>
            <w:r w:rsidRPr="00461602">
              <w:rPr>
                <w:rFonts w:ascii="Arial" w:hAnsi="Arial" w:cs="Arial"/>
                <w:sz w:val="22"/>
                <w:szCs w:val="22"/>
                <w:lang w:val="el-GR"/>
              </w:rPr>
              <w:t xml:space="preserve">Ελέγχεται κατά πόσο η πρόταση που υποβάλλεται αφορά σε </w:t>
            </w:r>
            <w:r w:rsidR="001C7E58">
              <w:rPr>
                <w:rFonts w:ascii="Arial" w:hAnsi="Arial" w:cs="Arial"/>
                <w:sz w:val="22"/>
                <w:szCs w:val="22"/>
                <w:lang w:val="el-GR"/>
              </w:rPr>
              <w:t>έργο</w:t>
            </w:r>
            <w:r w:rsidRPr="00461602">
              <w:rPr>
                <w:rFonts w:ascii="Arial" w:hAnsi="Arial" w:cs="Arial"/>
                <w:sz w:val="22"/>
                <w:szCs w:val="22"/>
                <w:lang w:val="el-GR"/>
              </w:rPr>
              <w:t xml:space="preserve"> με λειτουργική και διαχειριστική αυτοτέλεια (στις περιπτώσεις έργων που αφορούν κτιριακή υποδομή)</w:t>
            </w:r>
          </w:p>
        </w:tc>
        <w:tc>
          <w:tcPr>
            <w:tcW w:w="735" w:type="dxa"/>
            <w:tcBorders>
              <w:top w:val="single" w:sz="4" w:space="0" w:color="auto"/>
              <w:left w:val="single" w:sz="4" w:space="0" w:color="auto"/>
              <w:bottom w:val="single" w:sz="4" w:space="0" w:color="auto"/>
              <w:right w:val="single" w:sz="4" w:space="0" w:color="auto"/>
            </w:tcBorders>
          </w:tcPr>
          <w:p w14:paraId="301426FA" w14:textId="77777777" w:rsidR="00853832" w:rsidRPr="002D203E" w:rsidRDefault="00853832" w:rsidP="000F1D2D">
            <w:pPr>
              <w:spacing w:line="300" w:lineRule="exact"/>
              <w:rPr>
                <w:rFonts w:ascii="Arial" w:hAnsi="Arial" w:cs="Arial"/>
                <w:sz w:val="22"/>
                <w:szCs w:val="22"/>
                <w:lang w:val="el-GR"/>
              </w:rPr>
            </w:pPr>
          </w:p>
        </w:tc>
        <w:tc>
          <w:tcPr>
            <w:tcW w:w="635" w:type="dxa"/>
            <w:tcBorders>
              <w:top w:val="single" w:sz="4" w:space="0" w:color="auto"/>
              <w:left w:val="single" w:sz="4" w:space="0" w:color="auto"/>
              <w:bottom w:val="single" w:sz="4" w:space="0" w:color="auto"/>
              <w:right w:val="single" w:sz="4" w:space="0" w:color="auto"/>
            </w:tcBorders>
          </w:tcPr>
          <w:p w14:paraId="10281299" w14:textId="77777777" w:rsidR="00853832" w:rsidRPr="002D203E" w:rsidRDefault="00853832" w:rsidP="000F1D2D">
            <w:pPr>
              <w:spacing w:line="300" w:lineRule="exact"/>
              <w:rPr>
                <w:rFonts w:ascii="Arial" w:hAnsi="Arial" w:cs="Arial"/>
                <w:sz w:val="22"/>
                <w:szCs w:val="22"/>
                <w:lang w:val="el-GR"/>
              </w:rPr>
            </w:pPr>
          </w:p>
        </w:tc>
        <w:tc>
          <w:tcPr>
            <w:tcW w:w="635" w:type="dxa"/>
            <w:tcBorders>
              <w:top w:val="single" w:sz="4" w:space="0" w:color="auto"/>
              <w:left w:val="single" w:sz="4" w:space="0" w:color="auto"/>
              <w:bottom w:val="single" w:sz="4" w:space="0" w:color="auto"/>
              <w:right w:val="single" w:sz="4" w:space="0" w:color="auto"/>
            </w:tcBorders>
          </w:tcPr>
          <w:p w14:paraId="6C5E3FE3" w14:textId="77777777" w:rsidR="00853832" w:rsidRPr="002D203E" w:rsidRDefault="00853832" w:rsidP="000F1D2D">
            <w:pPr>
              <w:spacing w:line="300" w:lineRule="exact"/>
              <w:rPr>
                <w:rFonts w:ascii="Arial" w:hAnsi="Arial" w:cs="Arial"/>
                <w:sz w:val="22"/>
                <w:szCs w:val="22"/>
                <w:lang w:val="el-GR"/>
              </w:rPr>
            </w:pPr>
          </w:p>
        </w:tc>
        <w:tc>
          <w:tcPr>
            <w:tcW w:w="1949" w:type="dxa"/>
            <w:tcBorders>
              <w:top w:val="single" w:sz="4" w:space="0" w:color="auto"/>
              <w:left w:val="single" w:sz="4" w:space="0" w:color="auto"/>
              <w:bottom w:val="single" w:sz="4" w:space="0" w:color="auto"/>
              <w:right w:val="single" w:sz="4" w:space="0" w:color="auto"/>
            </w:tcBorders>
          </w:tcPr>
          <w:p w14:paraId="76C5CC2A" w14:textId="77777777" w:rsidR="00853832" w:rsidRPr="002D203E" w:rsidRDefault="00853832" w:rsidP="000F1D2D">
            <w:pPr>
              <w:spacing w:line="300" w:lineRule="exact"/>
              <w:rPr>
                <w:rFonts w:ascii="Arial" w:hAnsi="Arial" w:cs="Arial"/>
                <w:sz w:val="22"/>
                <w:szCs w:val="22"/>
                <w:lang w:val="el-GR"/>
              </w:rPr>
            </w:pPr>
          </w:p>
        </w:tc>
      </w:tr>
    </w:tbl>
    <w:p w14:paraId="4BE3E356" w14:textId="77777777" w:rsidR="00840262" w:rsidRPr="002D203E" w:rsidRDefault="00504E53" w:rsidP="004961A2">
      <w:pPr>
        <w:ind w:left="-567"/>
        <w:rPr>
          <w:rFonts w:ascii="Arial" w:hAnsi="Arial" w:cs="Arial"/>
          <w:b/>
          <w:bCs/>
          <w:lang w:val="el-GR"/>
        </w:rPr>
      </w:pPr>
      <w:r w:rsidRPr="00FE26CC">
        <w:rPr>
          <w:rFonts w:ascii="Arial" w:hAnsi="Arial" w:cs="Arial"/>
          <w:b/>
          <w:bCs/>
          <w:sz w:val="30"/>
          <w:szCs w:val="30"/>
          <w:lang w:val="el-GR"/>
        </w:rPr>
        <w:t>*</w:t>
      </w:r>
      <w:r w:rsidRPr="00FE26CC">
        <w:rPr>
          <w:rFonts w:ascii="Arial" w:hAnsi="Arial" w:cs="Arial"/>
          <w:b/>
          <w:bCs/>
          <w:lang w:val="el-GR"/>
        </w:rPr>
        <w:t xml:space="preserve">  Απαραίτητα έγγραφα για ολοκλήρωση του Διοικητικού Ελέγχου</w:t>
      </w:r>
    </w:p>
    <w:p w14:paraId="00953F66" w14:textId="77777777" w:rsidR="00FB5013" w:rsidRPr="002D203E" w:rsidRDefault="00FB5013" w:rsidP="00FB5013">
      <w:pPr>
        <w:rPr>
          <w:rFonts w:ascii="Arial" w:hAnsi="Arial" w:cs="Arial"/>
          <w:b/>
          <w:bCs/>
          <w:lang w:val="el-GR"/>
        </w:rPr>
      </w:pPr>
    </w:p>
    <w:p w14:paraId="78ADE7C5" w14:textId="77777777" w:rsidR="00840262" w:rsidRPr="002D203E" w:rsidRDefault="00504E53" w:rsidP="00496D3F">
      <w:pPr>
        <w:jc w:val="both"/>
        <w:rPr>
          <w:rFonts w:ascii="Arial" w:hAnsi="Arial" w:cs="Arial"/>
          <w:b/>
          <w:bCs/>
          <w:lang w:val="el-GR"/>
        </w:rPr>
      </w:pPr>
      <w:r w:rsidRPr="00FE26CC">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42A167DB" w14:textId="77777777" w:rsidR="006C1F9D" w:rsidRPr="002D203E" w:rsidRDefault="006C1F9D" w:rsidP="006C1F9D">
      <w:pPr>
        <w:ind w:left="240" w:right="240"/>
        <w:jc w:val="both"/>
        <w:rPr>
          <w:rFonts w:ascii="Arial" w:hAnsi="Arial" w:cs="Arial"/>
          <w:b/>
          <w:bCs/>
          <w:lang w:val="el-GR"/>
        </w:rPr>
      </w:pPr>
    </w:p>
    <w:p w14:paraId="451A022B" w14:textId="77777777" w:rsidR="006C1F9D" w:rsidRPr="002D203E" w:rsidRDefault="00504E53" w:rsidP="006C1F9D">
      <w:pPr>
        <w:ind w:left="240" w:right="240"/>
        <w:jc w:val="both"/>
        <w:rPr>
          <w:rFonts w:ascii="Arial" w:hAnsi="Arial" w:cs="Arial"/>
          <w:b/>
          <w:bCs/>
          <w:lang w:val="el-GR"/>
        </w:rPr>
      </w:pPr>
      <w:r w:rsidRPr="00FE26CC">
        <w:rPr>
          <w:rFonts w:ascii="Arial" w:hAnsi="Arial" w:cs="Arial"/>
          <w:b/>
          <w:bCs/>
          <w:lang w:val="el-GR"/>
        </w:rPr>
        <w:t>Παρατηρήσεις:</w:t>
      </w:r>
    </w:p>
    <w:p w14:paraId="11D1FBA6" w14:textId="77777777" w:rsidR="006C1F9D" w:rsidRPr="002D203E" w:rsidRDefault="00504E53" w:rsidP="006C1F9D">
      <w:pPr>
        <w:spacing w:line="360" w:lineRule="auto"/>
        <w:ind w:left="240" w:right="240"/>
        <w:jc w:val="both"/>
        <w:rPr>
          <w:rFonts w:ascii="Arial" w:hAnsi="Arial" w:cs="Arial"/>
          <w:bCs/>
          <w:lang w:val="el-GR"/>
        </w:rPr>
      </w:pPr>
      <w:r w:rsidRPr="00FE26CC">
        <w:rPr>
          <w:rFonts w:ascii="Arial" w:hAnsi="Arial" w:cs="Arial"/>
          <w:bCs/>
          <w:lang w:val="el-GR"/>
        </w:rPr>
        <w:t>……………………………………………………………………………………………………………………………………………………………………………………………………</w:t>
      </w:r>
    </w:p>
    <w:p w14:paraId="3FAFC27B" w14:textId="77777777" w:rsidR="006C1F9D" w:rsidRPr="002D203E" w:rsidRDefault="006C1F9D" w:rsidP="006C1F9D">
      <w:pPr>
        <w:ind w:left="240" w:right="240"/>
        <w:rPr>
          <w:rFonts w:ascii="Arial" w:hAnsi="Arial" w:cs="Arial"/>
          <w:lang w:val="el-GR"/>
        </w:rPr>
      </w:pPr>
    </w:p>
    <w:p w14:paraId="54C4C4D8" w14:textId="77777777" w:rsidR="006C1F9D" w:rsidRPr="002D203E" w:rsidRDefault="00504E53" w:rsidP="006C1F9D">
      <w:pPr>
        <w:ind w:left="240" w:right="240"/>
        <w:jc w:val="both"/>
        <w:rPr>
          <w:rFonts w:ascii="Arial" w:hAnsi="Arial" w:cs="Arial"/>
          <w:b/>
          <w:bCs/>
          <w:lang w:val="el-GR"/>
        </w:rPr>
      </w:pPr>
      <w:r w:rsidRPr="00FE26CC">
        <w:rPr>
          <w:rFonts w:ascii="Arial" w:hAnsi="Arial" w:cs="Arial"/>
          <w:b/>
          <w:bCs/>
          <w:lang w:val="el-GR"/>
        </w:rPr>
        <w:t>Ελέγχθηκε από:</w:t>
      </w:r>
    </w:p>
    <w:p w14:paraId="1BC07C58" w14:textId="77777777" w:rsidR="006C1F9D" w:rsidRPr="002D203E" w:rsidRDefault="006C1F9D" w:rsidP="006C1F9D">
      <w:pPr>
        <w:ind w:left="240" w:right="240"/>
        <w:jc w:val="both"/>
        <w:rPr>
          <w:rFonts w:ascii="Arial" w:hAnsi="Arial" w:cs="Arial"/>
          <w:lang w:val="el-GR"/>
        </w:rPr>
      </w:pPr>
    </w:p>
    <w:p w14:paraId="426F08B2"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Όνομα Υπαλλήλου: .............................................................</w:t>
      </w:r>
    </w:p>
    <w:p w14:paraId="38AD6E81" w14:textId="77777777" w:rsidR="006C1F9D" w:rsidRPr="002D203E" w:rsidRDefault="006C1F9D" w:rsidP="006C1F9D">
      <w:pPr>
        <w:ind w:left="240" w:right="240"/>
        <w:jc w:val="both"/>
        <w:rPr>
          <w:rFonts w:ascii="Arial" w:hAnsi="Arial" w:cs="Arial"/>
          <w:lang w:val="el-GR"/>
        </w:rPr>
      </w:pPr>
    </w:p>
    <w:p w14:paraId="70751C88"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Υπογραφή: ..........................................................................</w:t>
      </w:r>
    </w:p>
    <w:p w14:paraId="57D48D28" w14:textId="77777777" w:rsidR="006C1F9D" w:rsidRPr="002D203E" w:rsidRDefault="006C1F9D" w:rsidP="006C1F9D">
      <w:pPr>
        <w:ind w:left="240" w:right="240"/>
        <w:jc w:val="both"/>
        <w:rPr>
          <w:rFonts w:ascii="Arial" w:hAnsi="Arial" w:cs="Arial"/>
          <w:lang w:val="el-GR"/>
        </w:rPr>
      </w:pPr>
    </w:p>
    <w:p w14:paraId="10382C33"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Ημερομηνία: ........................................................................</w:t>
      </w:r>
    </w:p>
    <w:p w14:paraId="56044CE2" w14:textId="77777777" w:rsidR="006C1F9D" w:rsidRPr="002D203E" w:rsidRDefault="006C1F9D" w:rsidP="006C1F9D">
      <w:pPr>
        <w:ind w:left="240" w:right="240"/>
        <w:jc w:val="both"/>
        <w:rPr>
          <w:rFonts w:ascii="Arial" w:hAnsi="Arial" w:cs="Arial"/>
          <w:lang w:val="el-GR"/>
        </w:rPr>
      </w:pPr>
    </w:p>
    <w:p w14:paraId="7E066851" w14:textId="77777777" w:rsidR="006C1F9D" w:rsidRPr="002D203E" w:rsidRDefault="006C1F9D" w:rsidP="006C1F9D">
      <w:pPr>
        <w:ind w:left="240" w:right="240"/>
        <w:jc w:val="both"/>
        <w:rPr>
          <w:rFonts w:ascii="Arial" w:hAnsi="Arial" w:cs="Arial"/>
          <w:lang w:val="el-GR"/>
        </w:rPr>
      </w:pPr>
    </w:p>
    <w:p w14:paraId="56DCF30C" w14:textId="77777777" w:rsidR="006C1F9D" w:rsidRPr="002D203E" w:rsidRDefault="00504E53" w:rsidP="006C1F9D">
      <w:pPr>
        <w:ind w:left="240" w:right="240"/>
        <w:jc w:val="both"/>
        <w:rPr>
          <w:rFonts w:ascii="Arial" w:hAnsi="Arial" w:cs="Arial"/>
          <w:b/>
          <w:bCs/>
          <w:lang w:val="el-GR"/>
        </w:rPr>
      </w:pPr>
      <w:r w:rsidRPr="00FE26CC">
        <w:rPr>
          <w:rFonts w:ascii="Arial" w:hAnsi="Arial" w:cs="Arial"/>
          <w:b/>
          <w:bCs/>
          <w:lang w:val="el-GR"/>
        </w:rPr>
        <w:t>Επαληθεύτηκε από:</w:t>
      </w:r>
    </w:p>
    <w:p w14:paraId="7564E481" w14:textId="77777777" w:rsidR="006C1F9D" w:rsidRPr="002D203E" w:rsidRDefault="006C1F9D" w:rsidP="006C1F9D">
      <w:pPr>
        <w:ind w:left="240" w:right="240"/>
        <w:jc w:val="both"/>
        <w:rPr>
          <w:rFonts w:ascii="Arial" w:hAnsi="Arial" w:cs="Arial"/>
          <w:b/>
          <w:bCs/>
          <w:lang w:val="el-GR"/>
        </w:rPr>
      </w:pPr>
    </w:p>
    <w:p w14:paraId="3A9F1E34"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Όνομα Υπαλλήλου: .............................................................</w:t>
      </w:r>
    </w:p>
    <w:p w14:paraId="055675C1" w14:textId="77777777" w:rsidR="006C1F9D" w:rsidRPr="002D203E" w:rsidRDefault="006C1F9D" w:rsidP="006C1F9D">
      <w:pPr>
        <w:ind w:left="240" w:right="240"/>
        <w:jc w:val="both"/>
        <w:rPr>
          <w:rFonts w:ascii="Arial" w:hAnsi="Arial" w:cs="Arial"/>
          <w:lang w:val="el-GR"/>
        </w:rPr>
      </w:pPr>
    </w:p>
    <w:p w14:paraId="60F01DD1" w14:textId="77777777" w:rsidR="006C1F9D" w:rsidRPr="002D203E" w:rsidRDefault="00504E53" w:rsidP="006C1F9D">
      <w:pPr>
        <w:ind w:left="240" w:right="240"/>
        <w:jc w:val="both"/>
        <w:rPr>
          <w:rFonts w:ascii="Arial" w:hAnsi="Arial" w:cs="Arial"/>
          <w:lang w:val="el-GR"/>
        </w:rPr>
      </w:pPr>
      <w:r w:rsidRPr="00FE26CC">
        <w:rPr>
          <w:rFonts w:ascii="Arial" w:hAnsi="Arial" w:cs="Arial"/>
          <w:lang w:val="el-GR"/>
        </w:rPr>
        <w:t>Υπογραφή: ..........................................................................</w:t>
      </w:r>
    </w:p>
    <w:p w14:paraId="76B4B74F" w14:textId="77777777" w:rsidR="006C1F9D" w:rsidRPr="002D203E" w:rsidRDefault="006C1F9D" w:rsidP="006C1F9D">
      <w:pPr>
        <w:ind w:left="240" w:right="240"/>
        <w:jc w:val="both"/>
        <w:rPr>
          <w:rFonts w:ascii="Arial" w:hAnsi="Arial" w:cs="Arial"/>
          <w:lang w:val="el-GR"/>
        </w:rPr>
      </w:pPr>
    </w:p>
    <w:p w14:paraId="0DE9507B" w14:textId="77777777" w:rsidR="006C1F9D" w:rsidRPr="002D203E" w:rsidRDefault="00504E53" w:rsidP="00D9715F">
      <w:pPr>
        <w:ind w:left="240" w:right="240"/>
        <w:jc w:val="both"/>
        <w:rPr>
          <w:rFonts w:ascii="Arial" w:hAnsi="Arial" w:cs="Arial"/>
          <w:lang w:val="el-GR"/>
        </w:rPr>
      </w:pPr>
      <w:r w:rsidRPr="00FE26CC">
        <w:rPr>
          <w:rFonts w:ascii="Arial" w:hAnsi="Arial" w:cs="Arial"/>
          <w:lang w:val="el-GR"/>
        </w:rPr>
        <w:t>Ημερομηνία: ........................................................................</w:t>
      </w:r>
    </w:p>
    <w:p w14:paraId="4AC13F0C" w14:textId="77777777" w:rsidR="00123148" w:rsidRDefault="00504E53">
      <w:pPr>
        <w:rPr>
          <w:rFonts w:ascii="Arial" w:hAnsi="Arial" w:cs="Arial"/>
          <w:b/>
          <w:bCs/>
          <w:u w:val="single"/>
          <w:lang w:val="el-GR"/>
        </w:rPr>
      </w:pPr>
      <w:bookmarkStart w:id="1394" w:name="_Toc223856106"/>
      <w:bookmarkStart w:id="1395" w:name="_Toc223856803"/>
      <w:bookmarkStart w:id="1396" w:name="_Toc224092405"/>
      <w:r>
        <w:rPr>
          <w:rFonts w:cs="Arial"/>
          <w:lang w:val="el-GR"/>
        </w:rPr>
        <w:br w:type="page"/>
      </w:r>
    </w:p>
    <w:p w14:paraId="729C8A52" w14:textId="77777777" w:rsidR="00061DAD" w:rsidRDefault="00061DAD" w:rsidP="00496D3F">
      <w:pPr>
        <w:pStyle w:val="Heading4"/>
        <w:numPr>
          <w:ilvl w:val="0"/>
          <w:numId w:val="0"/>
        </w:numPr>
        <w:spacing w:line="340" w:lineRule="exact"/>
        <w:jc w:val="center"/>
        <w:rPr>
          <w:rFonts w:cs="Arial"/>
          <w:lang w:val="el-GR"/>
        </w:rPr>
      </w:pPr>
      <w:bookmarkStart w:id="1397" w:name="_Hlk95374338"/>
    </w:p>
    <w:p w14:paraId="7A735942" w14:textId="77777777" w:rsidR="004B5983" w:rsidRDefault="00504E53" w:rsidP="004B5983">
      <w:pPr>
        <w:pStyle w:val="Heading4"/>
        <w:numPr>
          <w:ilvl w:val="0"/>
          <w:numId w:val="0"/>
        </w:numPr>
        <w:spacing w:line="340" w:lineRule="exact"/>
        <w:jc w:val="center"/>
        <w:rPr>
          <w:rFonts w:cs="Arial"/>
          <w:lang w:val="el-GR"/>
        </w:rPr>
      </w:pPr>
      <w:r w:rsidRPr="00FE26CC">
        <w:rPr>
          <w:rFonts w:cs="Arial"/>
          <w:lang w:val="el-GR"/>
        </w:rPr>
        <w:t xml:space="preserve">ΚΑΤΑΛΟΓΟΣ ΕΛΕΓΧΟΥ ΑΠΟ ΤΟ ΤΜΗΜΑ </w:t>
      </w:r>
      <w:r>
        <w:rPr>
          <w:rFonts w:cs="Arial"/>
          <w:lang w:val="el-GR"/>
        </w:rPr>
        <w:t>ΣΧΕΔΙΑΣΜΟΥ ΕΝΙΣΧΥΣΕΩΝ &amp;</w:t>
      </w:r>
    </w:p>
    <w:p w14:paraId="3634215A" w14:textId="77777777" w:rsidR="00840262" w:rsidRPr="002D203E" w:rsidRDefault="00504E53" w:rsidP="004B5983">
      <w:pPr>
        <w:pStyle w:val="Heading4"/>
        <w:numPr>
          <w:ilvl w:val="0"/>
          <w:numId w:val="0"/>
        </w:numPr>
        <w:spacing w:line="340" w:lineRule="exact"/>
        <w:jc w:val="center"/>
        <w:rPr>
          <w:rFonts w:cs="Arial"/>
          <w:lang w:val="el-GR"/>
        </w:rPr>
      </w:pPr>
      <w:r>
        <w:rPr>
          <w:rFonts w:cs="Arial"/>
          <w:lang w:val="el-GR"/>
        </w:rPr>
        <w:t>ΕΓΚΡΙΣΗΣ ΠΛΗΡΩΜΩΝ</w:t>
      </w:r>
      <w:r w:rsidR="00FE26CC" w:rsidRPr="00FE26CC">
        <w:rPr>
          <w:rFonts w:cs="Arial"/>
          <w:lang w:val="el-GR"/>
        </w:rPr>
        <w:t xml:space="preserve"> ΤΟΥ ΚΟΑΠ</w:t>
      </w:r>
      <w:bookmarkEnd w:id="1394"/>
      <w:bookmarkEnd w:id="1395"/>
      <w:bookmarkEnd w:id="1396"/>
    </w:p>
    <w:p w14:paraId="08F05496" w14:textId="77777777" w:rsidR="00840262" w:rsidRPr="002D203E" w:rsidRDefault="00840262" w:rsidP="00496D3F">
      <w:pPr>
        <w:rPr>
          <w:rFonts w:cs="Arial"/>
          <w:lang w:val="el-GR"/>
        </w:rPr>
      </w:pPr>
    </w:p>
    <w:p w14:paraId="06E9BEA2" w14:textId="77777777" w:rsidR="0067700E" w:rsidRPr="002D203E" w:rsidRDefault="00504E53" w:rsidP="0067700E">
      <w:pPr>
        <w:spacing w:line="360" w:lineRule="auto"/>
        <w:rPr>
          <w:rFonts w:ascii="Arial" w:hAnsi="Arial" w:cs="Arial"/>
          <w:lang w:val="el-GR"/>
        </w:rPr>
      </w:pPr>
      <w:r w:rsidRPr="00FE26CC">
        <w:rPr>
          <w:rFonts w:ascii="Arial" w:hAnsi="Arial" w:cs="Arial"/>
          <w:lang w:val="el-GR"/>
        </w:rPr>
        <w:t>ΟΝΟΜΑΤΕΠΩΝΥΜΟ ΑΙΤΗΤΗ: …………………………………………..</w:t>
      </w:r>
    </w:p>
    <w:p w14:paraId="504312E9" w14:textId="77777777" w:rsidR="0067700E" w:rsidRPr="002D203E" w:rsidRDefault="00504E53" w:rsidP="0067700E">
      <w:pPr>
        <w:spacing w:line="360" w:lineRule="auto"/>
        <w:rPr>
          <w:rFonts w:ascii="Arial" w:hAnsi="Arial" w:cs="Arial"/>
          <w:lang w:val="el-GR"/>
        </w:rPr>
      </w:pPr>
      <w:r w:rsidRPr="00FE26CC">
        <w:rPr>
          <w:rFonts w:ascii="Arial" w:hAnsi="Arial" w:cs="Arial"/>
          <w:lang w:val="el-GR"/>
        </w:rPr>
        <w:t>Α.Δ.Τ. / Α.Ε.Ε.: ………………………………</w:t>
      </w:r>
    </w:p>
    <w:p w14:paraId="3839481E" w14:textId="77777777" w:rsidR="0067700E" w:rsidRPr="002D203E" w:rsidRDefault="00504E53" w:rsidP="0067700E">
      <w:pPr>
        <w:spacing w:line="360" w:lineRule="auto"/>
        <w:rPr>
          <w:rFonts w:ascii="Arial" w:hAnsi="Arial" w:cs="Arial"/>
          <w:lang w:val="el-GR"/>
        </w:rPr>
      </w:pPr>
      <w:r w:rsidRPr="00FE26CC">
        <w:rPr>
          <w:rFonts w:ascii="Arial" w:hAnsi="Arial" w:cs="Arial"/>
          <w:lang w:val="el-GR"/>
        </w:rPr>
        <w:t>ΑΡ. ΑΙΤΗΣΗΣ: ……………………………….</w:t>
      </w:r>
    </w:p>
    <w:p w14:paraId="089067B7" w14:textId="77777777" w:rsidR="0067700E" w:rsidRPr="002D203E" w:rsidRDefault="0067700E" w:rsidP="00496D3F">
      <w:pPr>
        <w:rPr>
          <w:rFonts w:cs="Arial"/>
          <w:lang w:val="el-GR"/>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860"/>
        <w:gridCol w:w="720"/>
        <w:gridCol w:w="720"/>
        <w:gridCol w:w="1892"/>
        <w:gridCol w:w="551"/>
      </w:tblGrid>
      <w:tr w:rsidR="0030347E" w14:paraId="53A7771D" w14:textId="77777777" w:rsidTr="001F2A0A">
        <w:trPr>
          <w:trHeight w:val="567"/>
          <w:jc w:val="center"/>
        </w:trPr>
        <w:tc>
          <w:tcPr>
            <w:tcW w:w="660" w:type="dxa"/>
            <w:shd w:val="clear" w:color="auto" w:fill="E0E0E0"/>
            <w:vAlign w:val="center"/>
          </w:tcPr>
          <w:p w14:paraId="26E78F87"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sidRPr="005243BC">
              <w:rPr>
                <w:rFonts w:ascii="Arial" w:hAnsi="Arial" w:cs="Arial"/>
                <w:b/>
              </w:rPr>
              <w:t>Α/Α</w:t>
            </w:r>
          </w:p>
        </w:tc>
        <w:tc>
          <w:tcPr>
            <w:tcW w:w="4860" w:type="dxa"/>
            <w:shd w:val="clear" w:color="auto" w:fill="E0E0E0"/>
            <w:vAlign w:val="center"/>
          </w:tcPr>
          <w:p w14:paraId="1C7A02CA"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rPr>
            </w:pPr>
            <w:r w:rsidRPr="005243BC">
              <w:rPr>
                <w:rFonts w:ascii="Arial" w:hAnsi="Arial" w:cs="Arial"/>
                <w:b/>
                <w:bCs/>
                <w:sz w:val="22"/>
                <w:szCs w:val="22"/>
              </w:rPr>
              <w:t>ΕΛΕΓΧΟΣ</w:t>
            </w:r>
          </w:p>
        </w:tc>
        <w:tc>
          <w:tcPr>
            <w:tcW w:w="720" w:type="dxa"/>
            <w:shd w:val="clear" w:color="auto" w:fill="E0E0E0"/>
            <w:vAlign w:val="center"/>
          </w:tcPr>
          <w:p w14:paraId="0FC9C392"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sidRPr="005243BC">
              <w:rPr>
                <w:rFonts w:ascii="Arial" w:hAnsi="Arial" w:cs="Arial"/>
                <w:b/>
              </w:rPr>
              <w:t>ΝΑΙ</w:t>
            </w:r>
          </w:p>
        </w:tc>
        <w:tc>
          <w:tcPr>
            <w:tcW w:w="720" w:type="dxa"/>
            <w:shd w:val="clear" w:color="auto" w:fill="E0E0E0"/>
            <w:vAlign w:val="center"/>
          </w:tcPr>
          <w:p w14:paraId="4A6076C1" w14:textId="77777777" w:rsidR="006C1F9D" w:rsidRPr="005243BC" w:rsidRDefault="00504E53" w:rsidP="006C1F9D">
            <w:pPr>
              <w:tabs>
                <w:tab w:val="center" w:pos="4153"/>
                <w:tab w:val="right" w:pos="8306"/>
              </w:tabs>
              <w:spacing w:before="60" w:after="100" w:afterAutospacing="1" w:line="300" w:lineRule="exact"/>
              <w:jc w:val="center"/>
              <w:rPr>
                <w:rFonts w:ascii="Arial" w:hAnsi="Arial" w:cs="Arial"/>
                <w:b/>
              </w:rPr>
            </w:pPr>
            <w:r w:rsidRPr="005243BC">
              <w:rPr>
                <w:rFonts w:ascii="Arial" w:hAnsi="Arial" w:cs="Arial"/>
                <w:b/>
              </w:rPr>
              <w:t>ΟΧΙ</w:t>
            </w:r>
          </w:p>
        </w:tc>
        <w:tc>
          <w:tcPr>
            <w:tcW w:w="2443" w:type="dxa"/>
            <w:gridSpan w:val="2"/>
            <w:shd w:val="clear" w:color="auto" w:fill="E0E0E0"/>
            <w:vAlign w:val="center"/>
          </w:tcPr>
          <w:p w14:paraId="71B8A539"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sidRPr="005243BC">
              <w:rPr>
                <w:rFonts w:ascii="Arial" w:hAnsi="Arial" w:cs="Arial"/>
                <w:b/>
              </w:rPr>
              <w:t>ΠΑΡΑΤΗΡΗΣΕΙΣ</w:t>
            </w:r>
          </w:p>
        </w:tc>
      </w:tr>
      <w:tr w:rsidR="0030347E" w14:paraId="7B1EAB18" w14:textId="77777777" w:rsidTr="006260C8">
        <w:trPr>
          <w:trHeight w:val="451"/>
          <w:jc w:val="center"/>
        </w:trPr>
        <w:tc>
          <w:tcPr>
            <w:tcW w:w="660" w:type="dxa"/>
            <w:vAlign w:val="center"/>
          </w:tcPr>
          <w:p w14:paraId="5A9173AB" w14:textId="77777777" w:rsidR="006C1F9D" w:rsidRPr="005243BC" w:rsidRDefault="00504E53" w:rsidP="006C1F9D">
            <w:pPr>
              <w:tabs>
                <w:tab w:val="center" w:pos="4153"/>
                <w:tab w:val="right" w:pos="8306"/>
              </w:tabs>
              <w:spacing w:line="300" w:lineRule="exact"/>
              <w:jc w:val="center"/>
              <w:rPr>
                <w:rFonts w:ascii="Arial" w:hAnsi="Arial" w:cs="Arial"/>
                <w:b/>
              </w:rPr>
            </w:pPr>
            <w:r>
              <w:rPr>
                <w:rFonts w:ascii="Arial" w:hAnsi="Arial" w:cs="Arial"/>
                <w:b/>
              </w:rPr>
              <w:t>1</w:t>
            </w:r>
          </w:p>
        </w:tc>
        <w:tc>
          <w:tcPr>
            <w:tcW w:w="4860" w:type="dxa"/>
            <w:vAlign w:val="center"/>
          </w:tcPr>
          <w:p w14:paraId="190F42B0" w14:textId="77777777" w:rsidR="006C1F9D" w:rsidRPr="005243BC" w:rsidRDefault="00504E53" w:rsidP="006C1F9D">
            <w:pPr>
              <w:tabs>
                <w:tab w:val="center" w:pos="4153"/>
                <w:tab w:val="right" w:pos="8306"/>
              </w:tabs>
              <w:spacing w:line="300" w:lineRule="exact"/>
              <w:rPr>
                <w:rFonts w:ascii="Arial" w:hAnsi="Arial" w:cs="Arial"/>
                <w:bCs/>
              </w:rPr>
            </w:pPr>
            <w:proofErr w:type="spellStart"/>
            <w:r w:rsidRPr="005243BC">
              <w:rPr>
                <w:rFonts w:ascii="Arial" w:hAnsi="Arial" w:cs="Arial"/>
                <w:bCs/>
              </w:rPr>
              <w:t>Έλεγχος</w:t>
            </w:r>
            <w:proofErr w:type="spellEnd"/>
            <w:r w:rsidRPr="005243BC">
              <w:rPr>
                <w:rFonts w:ascii="Arial" w:hAnsi="Arial" w:cs="Arial"/>
                <w:bCs/>
              </w:rPr>
              <w:t xml:space="preserve"> Κατα</w:t>
            </w:r>
            <w:proofErr w:type="spellStart"/>
            <w:r w:rsidRPr="005243BC">
              <w:rPr>
                <w:rFonts w:ascii="Arial" w:hAnsi="Arial" w:cs="Arial"/>
                <w:bCs/>
              </w:rPr>
              <w:t>λόγων</w:t>
            </w:r>
            <w:proofErr w:type="spellEnd"/>
            <w:r w:rsidRPr="005243BC">
              <w:rPr>
                <w:rFonts w:ascii="Arial" w:hAnsi="Arial" w:cs="Arial"/>
                <w:bCs/>
              </w:rPr>
              <w:t xml:space="preserve"> </w:t>
            </w:r>
            <w:proofErr w:type="spellStart"/>
            <w:r w:rsidRPr="005243BC">
              <w:rPr>
                <w:rFonts w:ascii="Arial" w:hAnsi="Arial" w:cs="Arial"/>
                <w:bCs/>
              </w:rPr>
              <w:t>Διοικητικών</w:t>
            </w:r>
            <w:proofErr w:type="spellEnd"/>
            <w:r w:rsidRPr="005243BC">
              <w:rPr>
                <w:rFonts w:ascii="Arial" w:hAnsi="Arial" w:cs="Arial"/>
                <w:bCs/>
              </w:rPr>
              <w:t xml:space="preserve"> </w:t>
            </w:r>
            <w:proofErr w:type="spellStart"/>
            <w:r w:rsidRPr="005243BC">
              <w:rPr>
                <w:rFonts w:ascii="Arial" w:hAnsi="Arial" w:cs="Arial"/>
                <w:bCs/>
              </w:rPr>
              <w:t>Ελέγχων</w:t>
            </w:r>
            <w:proofErr w:type="spellEnd"/>
          </w:p>
        </w:tc>
        <w:tc>
          <w:tcPr>
            <w:tcW w:w="720" w:type="dxa"/>
          </w:tcPr>
          <w:p w14:paraId="797E0C10" w14:textId="77777777" w:rsidR="006C1F9D" w:rsidRPr="005243BC" w:rsidRDefault="006C1F9D" w:rsidP="006C1F9D">
            <w:pPr>
              <w:tabs>
                <w:tab w:val="center" w:pos="4153"/>
                <w:tab w:val="right" w:pos="8306"/>
              </w:tabs>
              <w:spacing w:before="100" w:beforeAutospacing="1" w:after="100" w:afterAutospacing="1" w:line="300" w:lineRule="exact"/>
              <w:rPr>
                <w:rFonts w:ascii="Arial" w:hAnsi="Arial" w:cs="Arial"/>
              </w:rPr>
            </w:pPr>
          </w:p>
        </w:tc>
        <w:tc>
          <w:tcPr>
            <w:tcW w:w="720" w:type="dxa"/>
          </w:tcPr>
          <w:p w14:paraId="73A1AF81" w14:textId="77777777" w:rsidR="006C1F9D" w:rsidRPr="005243BC" w:rsidRDefault="006C1F9D" w:rsidP="006C1F9D">
            <w:pPr>
              <w:tabs>
                <w:tab w:val="center" w:pos="4153"/>
                <w:tab w:val="right" w:pos="8306"/>
              </w:tabs>
              <w:spacing w:before="100" w:beforeAutospacing="1" w:after="100" w:afterAutospacing="1" w:line="300" w:lineRule="exact"/>
              <w:rPr>
                <w:rFonts w:ascii="Arial" w:hAnsi="Arial" w:cs="Arial"/>
              </w:rPr>
            </w:pPr>
          </w:p>
        </w:tc>
        <w:tc>
          <w:tcPr>
            <w:tcW w:w="2443" w:type="dxa"/>
            <w:gridSpan w:val="2"/>
          </w:tcPr>
          <w:p w14:paraId="1CD6E512" w14:textId="77777777" w:rsidR="006C1F9D" w:rsidRPr="005243BC" w:rsidRDefault="006C1F9D" w:rsidP="006C1F9D">
            <w:pPr>
              <w:tabs>
                <w:tab w:val="center" w:pos="4153"/>
                <w:tab w:val="right" w:pos="8306"/>
              </w:tabs>
              <w:spacing w:before="100" w:beforeAutospacing="1" w:after="100" w:afterAutospacing="1" w:line="300" w:lineRule="exact"/>
              <w:rPr>
                <w:rFonts w:ascii="Arial" w:hAnsi="Arial" w:cs="Arial"/>
              </w:rPr>
            </w:pPr>
          </w:p>
        </w:tc>
      </w:tr>
      <w:tr w:rsidR="0030347E" w14:paraId="1891DFC6" w14:textId="77777777" w:rsidTr="001F2A0A">
        <w:trPr>
          <w:trHeight w:val="567"/>
          <w:jc w:val="center"/>
        </w:trPr>
        <w:tc>
          <w:tcPr>
            <w:tcW w:w="660" w:type="dxa"/>
            <w:vAlign w:val="center"/>
          </w:tcPr>
          <w:p w14:paraId="6296A377"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Pr>
                <w:rFonts w:ascii="Arial" w:hAnsi="Arial" w:cs="Arial"/>
                <w:b/>
              </w:rPr>
              <w:t>2</w:t>
            </w:r>
          </w:p>
        </w:tc>
        <w:tc>
          <w:tcPr>
            <w:tcW w:w="4860" w:type="dxa"/>
            <w:vAlign w:val="center"/>
          </w:tcPr>
          <w:p w14:paraId="4809EDDD" w14:textId="77777777" w:rsidR="006C1F9D" w:rsidRPr="005243BC" w:rsidRDefault="00504E53" w:rsidP="006C1F9D">
            <w:pPr>
              <w:tabs>
                <w:tab w:val="center" w:pos="4153"/>
                <w:tab w:val="right" w:pos="8306"/>
              </w:tabs>
              <w:spacing w:line="300" w:lineRule="exact"/>
              <w:rPr>
                <w:rFonts w:ascii="Arial" w:hAnsi="Arial" w:cs="Arial"/>
                <w:bCs/>
              </w:rPr>
            </w:pPr>
            <w:proofErr w:type="spellStart"/>
            <w:r w:rsidRPr="005243BC">
              <w:rPr>
                <w:rFonts w:ascii="Arial" w:hAnsi="Arial" w:cs="Arial"/>
                <w:bCs/>
              </w:rPr>
              <w:t>Έλεγχος</w:t>
            </w:r>
            <w:proofErr w:type="spellEnd"/>
            <w:r w:rsidRPr="005243BC">
              <w:rPr>
                <w:rFonts w:ascii="Arial" w:hAnsi="Arial" w:cs="Arial"/>
                <w:bCs/>
              </w:rPr>
              <w:t xml:space="preserve"> Κατα</w:t>
            </w:r>
            <w:proofErr w:type="spellStart"/>
            <w:r w:rsidRPr="005243BC">
              <w:rPr>
                <w:rFonts w:ascii="Arial" w:hAnsi="Arial" w:cs="Arial"/>
                <w:bCs/>
              </w:rPr>
              <w:t>λόγων</w:t>
            </w:r>
            <w:proofErr w:type="spellEnd"/>
            <w:r w:rsidRPr="005243BC">
              <w:rPr>
                <w:rFonts w:ascii="Arial" w:hAnsi="Arial" w:cs="Arial"/>
                <w:bCs/>
              </w:rPr>
              <w:t xml:space="preserve"> Επ</w:t>
            </w:r>
            <w:proofErr w:type="spellStart"/>
            <w:r w:rsidRPr="005243BC">
              <w:rPr>
                <w:rFonts w:ascii="Arial" w:hAnsi="Arial" w:cs="Arial"/>
                <w:bCs/>
              </w:rPr>
              <w:t>ιτό</w:t>
            </w:r>
            <w:proofErr w:type="spellEnd"/>
            <w:r w:rsidRPr="005243BC">
              <w:rPr>
                <w:rFonts w:ascii="Arial" w:hAnsi="Arial" w:cs="Arial"/>
                <w:bCs/>
              </w:rPr>
              <w:t xml:space="preserve">πιων </w:t>
            </w:r>
            <w:proofErr w:type="spellStart"/>
            <w:r w:rsidRPr="005243BC">
              <w:rPr>
                <w:rFonts w:ascii="Arial" w:hAnsi="Arial" w:cs="Arial"/>
                <w:bCs/>
              </w:rPr>
              <w:t>Ελέγχων</w:t>
            </w:r>
            <w:proofErr w:type="spellEnd"/>
            <w:r w:rsidR="00E777CF" w:rsidRPr="005243BC">
              <w:rPr>
                <w:rFonts w:ascii="Arial" w:hAnsi="Arial" w:cs="Arial"/>
                <w:bCs/>
              </w:rPr>
              <w:t xml:space="preserve"> (100%)</w:t>
            </w:r>
            <w:r w:rsidRPr="005243BC">
              <w:rPr>
                <w:rFonts w:ascii="Arial" w:hAnsi="Arial" w:cs="Arial"/>
                <w:bCs/>
              </w:rPr>
              <w:t xml:space="preserve"> </w:t>
            </w:r>
          </w:p>
        </w:tc>
        <w:tc>
          <w:tcPr>
            <w:tcW w:w="720" w:type="dxa"/>
          </w:tcPr>
          <w:p w14:paraId="3FF704C3" w14:textId="77777777" w:rsidR="006C1F9D" w:rsidRPr="005243BC" w:rsidRDefault="006C1F9D" w:rsidP="006C1F9D">
            <w:pPr>
              <w:tabs>
                <w:tab w:val="center" w:pos="4153"/>
                <w:tab w:val="right" w:pos="8306"/>
              </w:tabs>
              <w:spacing w:before="100" w:beforeAutospacing="1" w:after="100" w:afterAutospacing="1" w:line="300" w:lineRule="exact"/>
              <w:rPr>
                <w:rFonts w:ascii="Arial" w:hAnsi="Arial" w:cs="Arial"/>
              </w:rPr>
            </w:pPr>
          </w:p>
        </w:tc>
        <w:tc>
          <w:tcPr>
            <w:tcW w:w="720" w:type="dxa"/>
          </w:tcPr>
          <w:p w14:paraId="027E7FA4" w14:textId="77777777" w:rsidR="006C1F9D" w:rsidRPr="005243BC" w:rsidRDefault="006C1F9D" w:rsidP="006C1F9D">
            <w:pPr>
              <w:tabs>
                <w:tab w:val="center" w:pos="4153"/>
                <w:tab w:val="right" w:pos="8306"/>
              </w:tabs>
              <w:spacing w:before="100" w:beforeAutospacing="1" w:after="100" w:afterAutospacing="1" w:line="300" w:lineRule="exact"/>
              <w:rPr>
                <w:rFonts w:ascii="Arial" w:hAnsi="Arial" w:cs="Arial"/>
              </w:rPr>
            </w:pPr>
          </w:p>
        </w:tc>
        <w:tc>
          <w:tcPr>
            <w:tcW w:w="2443" w:type="dxa"/>
            <w:gridSpan w:val="2"/>
          </w:tcPr>
          <w:p w14:paraId="49F35F0A" w14:textId="77777777" w:rsidR="006C1F9D" w:rsidRPr="005243BC" w:rsidRDefault="006C1F9D" w:rsidP="006C1F9D">
            <w:pPr>
              <w:tabs>
                <w:tab w:val="center" w:pos="4153"/>
                <w:tab w:val="right" w:pos="8306"/>
              </w:tabs>
              <w:spacing w:before="100" w:beforeAutospacing="1" w:after="100" w:afterAutospacing="1" w:line="300" w:lineRule="exact"/>
              <w:rPr>
                <w:rFonts w:ascii="Arial" w:hAnsi="Arial" w:cs="Arial"/>
              </w:rPr>
            </w:pPr>
          </w:p>
        </w:tc>
      </w:tr>
      <w:tr w:rsidR="0030347E" w:rsidRPr="005C2674" w14:paraId="0649E2E1" w14:textId="77777777" w:rsidTr="001F2A0A">
        <w:trPr>
          <w:trHeight w:val="567"/>
          <w:jc w:val="center"/>
        </w:trPr>
        <w:tc>
          <w:tcPr>
            <w:tcW w:w="660" w:type="dxa"/>
            <w:vAlign w:val="center"/>
          </w:tcPr>
          <w:p w14:paraId="2F4270F1"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Pr>
                <w:rFonts w:ascii="Arial" w:hAnsi="Arial" w:cs="Arial"/>
                <w:b/>
              </w:rPr>
              <w:t>3</w:t>
            </w:r>
          </w:p>
        </w:tc>
        <w:tc>
          <w:tcPr>
            <w:tcW w:w="4860" w:type="dxa"/>
            <w:vAlign w:val="center"/>
          </w:tcPr>
          <w:p w14:paraId="22F3A85E" w14:textId="77777777" w:rsidR="006C1F9D" w:rsidRPr="002D203E" w:rsidRDefault="00504E53" w:rsidP="006C1F9D">
            <w:pPr>
              <w:tabs>
                <w:tab w:val="center" w:pos="4153"/>
                <w:tab w:val="right" w:pos="8306"/>
              </w:tabs>
              <w:spacing w:line="300" w:lineRule="exact"/>
              <w:rPr>
                <w:rFonts w:ascii="Arial" w:hAnsi="Arial" w:cs="Arial"/>
                <w:bCs/>
                <w:lang w:val="el-GR"/>
              </w:rPr>
            </w:pPr>
            <w:r w:rsidRPr="00FE26CC">
              <w:rPr>
                <w:rFonts w:ascii="Arial" w:hAnsi="Arial" w:cs="Arial"/>
                <w:bCs/>
                <w:lang w:val="el-GR"/>
              </w:rPr>
              <w:t xml:space="preserve">Έλεγχος σωστής καταχώρησης στοιχείων στα πεδία </w:t>
            </w:r>
            <w:r w:rsidRPr="005243BC">
              <w:rPr>
                <w:rFonts w:ascii="Arial" w:hAnsi="Arial" w:cs="Arial"/>
                <w:bCs/>
              </w:rPr>
              <w:t>F</w:t>
            </w:r>
          </w:p>
        </w:tc>
        <w:tc>
          <w:tcPr>
            <w:tcW w:w="720" w:type="dxa"/>
          </w:tcPr>
          <w:p w14:paraId="788ED751"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c>
          <w:tcPr>
            <w:tcW w:w="720" w:type="dxa"/>
          </w:tcPr>
          <w:p w14:paraId="1AE72EF8"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c>
          <w:tcPr>
            <w:tcW w:w="2443" w:type="dxa"/>
            <w:gridSpan w:val="2"/>
          </w:tcPr>
          <w:p w14:paraId="3201B357"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r>
      <w:tr w:rsidR="0030347E" w:rsidRPr="005C2674" w14:paraId="5BDB078A" w14:textId="77777777" w:rsidTr="006260C8">
        <w:trPr>
          <w:trHeight w:val="478"/>
          <w:jc w:val="center"/>
        </w:trPr>
        <w:tc>
          <w:tcPr>
            <w:tcW w:w="660" w:type="dxa"/>
            <w:vAlign w:val="center"/>
          </w:tcPr>
          <w:p w14:paraId="5B919625" w14:textId="77777777" w:rsidR="00496D3F"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Pr>
                <w:rFonts w:ascii="Arial" w:hAnsi="Arial" w:cs="Arial"/>
                <w:b/>
              </w:rPr>
              <w:t>4</w:t>
            </w:r>
          </w:p>
        </w:tc>
        <w:tc>
          <w:tcPr>
            <w:tcW w:w="4860" w:type="dxa"/>
            <w:vAlign w:val="center"/>
          </w:tcPr>
          <w:p w14:paraId="7B3A036C" w14:textId="77777777" w:rsidR="00496D3F" w:rsidRPr="002D203E" w:rsidRDefault="00504E53" w:rsidP="006C1F9D">
            <w:pPr>
              <w:tabs>
                <w:tab w:val="center" w:pos="4153"/>
                <w:tab w:val="right" w:pos="8306"/>
              </w:tabs>
              <w:spacing w:line="300" w:lineRule="exact"/>
              <w:rPr>
                <w:rFonts w:ascii="Arial" w:hAnsi="Arial" w:cs="Arial"/>
                <w:bCs/>
                <w:lang w:val="el-GR"/>
              </w:rPr>
            </w:pPr>
            <w:r w:rsidRPr="00FE26CC">
              <w:rPr>
                <w:rFonts w:ascii="Arial" w:hAnsi="Arial" w:cs="Arial"/>
                <w:bCs/>
                <w:lang w:val="el-GR"/>
              </w:rPr>
              <w:t>Έλεγχος των ανώτατων ορίων ενίσχυσης</w:t>
            </w:r>
          </w:p>
        </w:tc>
        <w:tc>
          <w:tcPr>
            <w:tcW w:w="720" w:type="dxa"/>
          </w:tcPr>
          <w:p w14:paraId="7BA23B58" w14:textId="77777777" w:rsidR="00496D3F" w:rsidRPr="002D203E" w:rsidRDefault="00496D3F" w:rsidP="006C1F9D">
            <w:pPr>
              <w:tabs>
                <w:tab w:val="center" w:pos="4153"/>
                <w:tab w:val="right" w:pos="8306"/>
              </w:tabs>
              <w:spacing w:before="100" w:beforeAutospacing="1" w:after="100" w:afterAutospacing="1" w:line="300" w:lineRule="exact"/>
              <w:rPr>
                <w:rFonts w:ascii="Arial" w:hAnsi="Arial" w:cs="Arial"/>
                <w:lang w:val="el-GR"/>
              </w:rPr>
            </w:pPr>
          </w:p>
        </w:tc>
        <w:tc>
          <w:tcPr>
            <w:tcW w:w="720" w:type="dxa"/>
          </w:tcPr>
          <w:p w14:paraId="19CB9B94" w14:textId="77777777" w:rsidR="00496D3F" w:rsidRPr="002D203E" w:rsidRDefault="00496D3F" w:rsidP="006C1F9D">
            <w:pPr>
              <w:tabs>
                <w:tab w:val="center" w:pos="4153"/>
                <w:tab w:val="right" w:pos="8306"/>
              </w:tabs>
              <w:spacing w:before="100" w:beforeAutospacing="1" w:after="100" w:afterAutospacing="1" w:line="300" w:lineRule="exact"/>
              <w:rPr>
                <w:rFonts w:ascii="Arial" w:hAnsi="Arial" w:cs="Arial"/>
                <w:lang w:val="el-GR"/>
              </w:rPr>
            </w:pPr>
          </w:p>
        </w:tc>
        <w:tc>
          <w:tcPr>
            <w:tcW w:w="2443" w:type="dxa"/>
            <w:gridSpan w:val="2"/>
          </w:tcPr>
          <w:p w14:paraId="331C32F1" w14:textId="77777777" w:rsidR="00496D3F" w:rsidRPr="002D203E" w:rsidRDefault="00496D3F" w:rsidP="006C1F9D">
            <w:pPr>
              <w:tabs>
                <w:tab w:val="center" w:pos="4153"/>
                <w:tab w:val="right" w:pos="8306"/>
              </w:tabs>
              <w:spacing w:before="100" w:beforeAutospacing="1" w:after="100" w:afterAutospacing="1" w:line="300" w:lineRule="exact"/>
              <w:rPr>
                <w:rFonts w:ascii="Arial" w:hAnsi="Arial" w:cs="Arial"/>
                <w:lang w:val="el-GR"/>
              </w:rPr>
            </w:pPr>
          </w:p>
        </w:tc>
      </w:tr>
      <w:tr w:rsidR="0030347E" w:rsidRPr="005C2674" w14:paraId="479DFF9D" w14:textId="77777777" w:rsidTr="001F2A0A">
        <w:trPr>
          <w:trHeight w:val="567"/>
          <w:jc w:val="center"/>
        </w:trPr>
        <w:tc>
          <w:tcPr>
            <w:tcW w:w="660" w:type="dxa"/>
            <w:vAlign w:val="center"/>
          </w:tcPr>
          <w:p w14:paraId="7CBD179D"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Pr>
                <w:rFonts w:ascii="Arial" w:hAnsi="Arial" w:cs="Arial"/>
                <w:b/>
              </w:rPr>
              <w:t>5</w:t>
            </w:r>
          </w:p>
        </w:tc>
        <w:tc>
          <w:tcPr>
            <w:tcW w:w="4860" w:type="dxa"/>
            <w:vAlign w:val="center"/>
          </w:tcPr>
          <w:p w14:paraId="7D3FE41B" w14:textId="77777777" w:rsidR="006C1F9D" w:rsidRPr="002D203E" w:rsidRDefault="00504E53" w:rsidP="0067700E">
            <w:pPr>
              <w:tabs>
                <w:tab w:val="center" w:pos="4153"/>
                <w:tab w:val="right" w:pos="8306"/>
              </w:tabs>
              <w:spacing w:line="300" w:lineRule="exact"/>
              <w:rPr>
                <w:rFonts w:ascii="Arial" w:hAnsi="Arial" w:cs="Arial"/>
                <w:bCs/>
                <w:lang w:val="el-GR"/>
              </w:rPr>
            </w:pPr>
            <w:r w:rsidRPr="00FE26CC">
              <w:rPr>
                <w:rFonts w:ascii="Arial" w:hAnsi="Arial" w:cs="Arial"/>
                <w:bCs/>
                <w:lang w:val="el-GR"/>
              </w:rPr>
              <w:t>Έλεγχος του υπολογισμού της ενίσχυσης για να επιβεβαιωθεί η σωστή χρέωση του Ταμείου ΕΓΤΑΑ που είναι το 53% του συνόλου της ενίσχυσης</w:t>
            </w:r>
          </w:p>
        </w:tc>
        <w:tc>
          <w:tcPr>
            <w:tcW w:w="720" w:type="dxa"/>
          </w:tcPr>
          <w:p w14:paraId="171EEC9A"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c>
          <w:tcPr>
            <w:tcW w:w="720" w:type="dxa"/>
          </w:tcPr>
          <w:p w14:paraId="18678F1D"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c>
          <w:tcPr>
            <w:tcW w:w="2443" w:type="dxa"/>
            <w:gridSpan w:val="2"/>
          </w:tcPr>
          <w:p w14:paraId="57EA03BB"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r>
      <w:tr w:rsidR="0030347E" w:rsidRPr="005C2674" w14:paraId="3D577AFB" w14:textId="77777777" w:rsidTr="001F2A0A">
        <w:trPr>
          <w:trHeight w:val="567"/>
          <w:jc w:val="center"/>
        </w:trPr>
        <w:tc>
          <w:tcPr>
            <w:tcW w:w="660" w:type="dxa"/>
            <w:vAlign w:val="center"/>
          </w:tcPr>
          <w:p w14:paraId="13640C58" w14:textId="77777777" w:rsidR="006C1F9D"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Pr>
                <w:rFonts w:ascii="Arial" w:hAnsi="Arial" w:cs="Arial"/>
                <w:b/>
              </w:rPr>
              <w:t>6</w:t>
            </w:r>
          </w:p>
        </w:tc>
        <w:tc>
          <w:tcPr>
            <w:tcW w:w="4860" w:type="dxa"/>
            <w:vAlign w:val="center"/>
          </w:tcPr>
          <w:p w14:paraId="003A4B70" w14:textId="77777777" w:rsidR="006C1F9D" w:rsidRPr="002D203E" w:rsidRDefault="00504E53" w:rsidP="006C1F9D">
            <w:pPr>
              <w:tabs>
                <w:tab w:val="center" w:pos="4153"/>
                <w:tab w:val="right" w:pos="8306"/>
              </w:tabs>
              <w:spacing w:line="300" w:lineRule="exact"/>
              <w:rPr>
                <w:rFonts w:ascii="Arial" w:hAnsi="Arial" w:cs="Arial"/>
                <w:lang w:val="el-GR"/>
              </w:rPr>
            </w:pPr>
            <w:r w:rsidRPr="00FE26CC">
              <w:rPr>
                <w:rFonts w:ascii="Arial" w:hAnsi="Arial" w:cs="Arial"/>
                <w:lang w:val="el-GR"/>
              </w:rPr>
              <w:t>Έλεγχος ανώτατου οικονομικού ορίου του Μέτρου</w:t>
            </w:r>
            <w:r w:rsidR="00265849" w:rsidRPr="00061DAD">
              <w:rPr>
                <w:rFonts w:ascii="Arial" w:hAnsi="Arial" w:cs="Arial"/>
                <w:lang w:val="el-GR"/>
              </w:rPr>
              <w:t xml:space="preserve"> / </w:t>
            </w:r>
            <w:r w:rsidR="0092319A">
              <w:rPr>
                <w:rFonts w:ascii="Arial" w:hAnsi="Arial" w:cs="Arial"/>
                <w:lang w:val="el-GR"/>
              </w:rPr>
              <w:t>της Παρέμβασης</w:t>
            </w:r>
          </w:p>
        </w:tc>
        <w:tc>
          <w:tcPr>
            <w:tcW w:w="720" w:type="dxa"/>
          </w:tcPr>
          <w:p w14:paraId="576CB565"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c>
          <w:tcPr>
            <w:tcW w:w="720" w:type="dxa"/>
          </w:tcPr>
          <w:p w14:paraId="0077B5E5"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c>
          <w:tcPr>
            <w:tcW w:w="2443" w:type="dxa"/>
            <w:gridSpan w:val="2"/>
          </w:tcPr>
          <w:p w14:paraId="0B89B7A9" w14:textId="77777777" w:rsidR="006C1F9D" w:rsidRPr="002D203E" w:rsidRDefault="006C1F9D" w:rsidP="006C1F9D">
            <w:pPr>
              <w:tabs>
                <w:tab w:val="center" w:pos="4153"/>
                <w:tab w:val="right" w:pos="8306"/>
              </w:tabs>
              <w:spacing w:before="100" w:beforeAutospacing="1" w:after="100" w:afterAutospacing="1" w:line="300" w:lineRule="exact"/>
              <w:rPr>
                <w:rFonts w:ascii="Arial" w:hAnsi="Arial" w:cs="Arial"/>
                <w:lang w:val="el-GR"/>
              </w:rPr>
            </w:pPr>
          </w:p>
        </w:tc>
      </w:tr>
      <w:tr w:rsidR="0030347E" w14:paraId="1A4A8B45" w14:textId="77777777" w:rsidTr="001F2A0A">
        <w:trPr>
          <w:trHeight w:val="567"/>
          <w:jc w:val="center"/>
        </w:trPr>
        <w:tc>
          <w:tcPr>
            <w:tcW w:w="660" w:type="dxa"/>
            <w:tcBorders>
              <w:bottom w:val="single" w:sz="4" w:space="0" w:color="auto"/>
            </w:tcBorders>
            <w:vAlign w:val="center"/>
          </w:tcPr>
          <w:p w14:paraId="6015B115" w14:textId="77777777" w:rsidR="00E777CF" w:rsidRPr="005243BC" w:rsidRDefault="00504E53" w:rsidP="006C1F9D">
            <w:pPr>
              <w:tabs>
                <w:tab w:val="center" w:pos="4153"/>
                <w:tab w:val="right" w:pos="8306"/>
              </w:tabs>
              <w:spacing w:before="100" w:beforeAutospacing="1" w:after="100" w:afterAutospacing="1" w:line="300" w:lineRule="exact"/>
              <w:jc w:val="center"/>
              <w:rPr>
                <w:rFonts w:ascii="Arial" w:hAnsi="Arial" w:cs="Arial"/>
                <w:b/>
              </w:rPr>
            </w:pPr>
            <w:r>
              <w:rPr>
                <w:rFonts w:ascii="Arial" w:hAnsi="Arial" w:cs="Arial"/>
                <w:b/>
              </w:rPr>
              <w:t>7</w:t>
            </w:r>
          </w:p>
        </w:tc>
        <w:tc>
          <w:tcPr>
            <w:tcW w:w="4860" w:type="dxa"/>
            <w:tcBorders>
              <w:bottom w:val="single" w:sz="4" w:space="0" w:color="auto"/>
            </w:tcBorders>
            <w:vAlign w:val="center"/>
          </w:tcPr>
          <w:p w14:paraId="3B375622" w14:textId="77777777" w:rsidR="00E777CF" w:rsidRPr="009C6C02" w:rsidRDefault="00504E53" w:rsidP="009D61BC">
            <w:pPr>
              <w:tabs>
                <w:tab w:val="center" w:pos="4153"/>
                <w:tab w:val="right" w:pos="8306"/>
              </w:tabs>
              <w:spacing w:line="300" w:lineRule="exact"/>
              <w:rPr>
                <w:rFonts w:ascii="Arial" w:hAnsi="Arial" w:cs="Arial"/>
                <w:lang w:val="el-GR"/>
              </w:rPr>
            </w:pPr>
            <w:r w:rsidRPr="00FE26CC">
              <w:rPr>
                <w:rFonts w:ascii="Arial" w:hAnsi="Arial" w:cs="Arial"/>
                <w:lang w:val="el-GR"/>
              </w:rPr>
              <w:t xml:space="preserve">Έχει διενεργηθεί </w:t>
            </w:r>
            <w:r w:rsidR="009C6C02">
              <w:rPr>
                <w:rFonts w:ascii="Arial" w:hAnsi="Arial" w:cs="Arial"/>
                <w:lang w:val="el-GR"/>
              </w:rPr>
              <w:t xml:space="preserve">επιπλέον έλεγχος υλοποίησης των επενδύσεων από </w:t>
            </w:r>
            <w:r w:rsidRPr="00FE26CC">
              <w:rPr>
                <w:rFonts w:ascii="Arial" w:hAnsi="Arial" w:cs="Arial"/>
                <w:lang w:val="el-GR"/>
              </w:rPr>
              <w:t>το</w:t>
            </w:r>
            <w:r w:rsidR="009D61BC">
              <w:rPr>
                <w:rFonts w:ascii="Arial" w:hAnsi="Arial" w:cs="Arial"/>
                <w:lang w:val="el-GR"/>
              </w:rPr>
              <w:t>ν ΚΟΑΠ</w:t>
            </w:r>
            <w:r w:rsidR="009C6C02" w:rsidRPr="00674876">
              <w:rPr>
                <w:rFonts w:ascii="Arial" w:hAnsi="Arial" w:cs="Arial"/>
                <w:lang w:val="el-GR"/>
              </w:rPr>
              <w:t>;</w:t>
            </w:r>
            <w:r w:rsidR="009C6C02">
              <w:rPr>
                <w:rFonts w:ascii="Arial" w:hAnsi="Arial" w:cs="Arial"/>
                <w:lang w:val="el-GR"/>
              </w:rPr>
              <w:t xml:space="preserve"> (αν ναι, επεξηγήστε στις παρατηρήσεις)</w:t>
            </w:r>
          </w:p>
        </w:tc>
        <w:tc>
          <w:tcPr>
            <w:tcW w:w="720" w:type="dxa"/>
            <w:tcBorders>
              <w:bottom w:val="single" w:sz="4" w:space="0" w:color="auto"/>
            </w:tcBorders>
          </w:tcPr>
          <w:p w14:paraId="54F03895" w14:textId="77777777" w:rsidR="00E777CF" w:rsidRPr="002D203E" w:rsidRDefault="00E777CF" w:rsidP="006C1F9D">
            <w:pPr>
              <w:tabs>
                <w:tab w:val="center" w:pos="4153"/>
                <w:tab w:val="right" w:pos="8306"/>
              </w:tabs>
              <w:spacing w:before="100" w:beforeAutospacing="1" w:after="100" w:afterAutospacing="1" w:line="300" w:lineRule="exact"/>
              <w:rPr>
                <w:rFonts w:ascii="Arial" w:hAnsi="Arial" w:cs="Arial"/>
                <w:lang w:val="el-GR"/>
              </w:rPr>
            </w:pPr>
          </w:p>
        </w:tc>
        <w:tc>
          <w:tcPr>
            <w:tcW w:w="720" w:type="dxa"/>
            <w:tcBorders>
              <w:bottom w:val="single" w:sz="4" w:space="0" w:color="auto"/>
            </w:tcBorders>
          </w:tcPr>
          <w:p w14:paraId="1EB78AFE" w14:textId="77777777" w:rsidR="00E777CF" w:rsidRPr="002D203E" w:rsidRDefault="00E777CF" w:rsidP="006C1F9D">
            <w:pPr>
              <w:tabs>
                <w:tab w:val="center" w:pos="4153"/>
                <w:tab w:val="right" w:pos="8306"/>
              </w:tabs>
              <w:spacing w:before="100" w:beforeAutospacing="1" w:after="100" w:afterAutospacing="1" w:line="300" w:lineRule="exact"/>
              <w:rPr>
                <w:rFonts w:ascii="Arial" w:hAnsi="Arial" w:cs="Arial"/>
                <w:lang w:val="el-GR"/>
              </w:rPr>
            </w:pPr>
          </w:p>
        </w:tc>
        <w:tc>
          <w:tcPr>
            <w:tcW w:w="2443" w:type="dxa"/>
            <w:gridSpan w:val="2"/>
            <w:tcBorders>
              <w:bottom w:val="single" w:sz="4" w:space="0" w:color="auto"/>
            </w:tcBorders>
          </w:tcPr>
          <w:p w14:paraId="025BE41B" w14:textId="77777777" w:rsidR="00E777CF" w:rsidRPr="002D203E" w:rsidRDefault="00E777CF" w:rsidP="006C1F9D">
            <w:pPr>
              <w:tabs>
                <w:tab w:val="center" w:pos="4153"/>
                <w:tab w:val="right" w:pos="8306"/>
              </w:tabs>
              <w:spacing w:before="100" w:beforeAutospacing="1" w:after="100" w:afterAutospacing="1" w:line="300" w:lineRule="exact"/>
              <w:rPr>
                <w:rFonts w:ascii="Arial" w:hAnsi="Arial" w:cs="Arial"/>
                <w:lang w:val="el-GR"/>
              </w:rPr>
            </w:pPr>
          </w:p>
        </w:tc>
      </w:tr>
      <w:tr w:rsidR="0030347E" w:rsidRPr="005C2674" w14:paraId="4E1C7EA4" w14:textId="77777777" w:rsidTr="001F2A0A">
        <w:trPr>
          <w:trHeight w:val="567"/>
          <w:jc w:val="center"/>
        </w:trPr>
        <w:tc>
          <w:tcPr>
            <w:tcW w:w="9403" w:type="dxa"/>
            <w:gridSpan w:val="6"/>
            <w:tcBorders>
              <w:top w:val="single" w:sz="4" w:space="0" w:color="auto"/>
              <w:left w:val="nil"/>
              <w:bottom w:val="nil"/>
              <w:right w:val="nil"/>
            </w:tcBorders>
            <w:vAlign w:val="center"/>
          </w:tcPr>
          <w:p w14:paraId="38CD9708" w14:textId="77777777" w:rsidR="0067700E" w:rsidRPr="002D203E" w:rsidRDefault="0067700E" w:rsidP="0067700E">
            <w:pPr>
              <w:ind w:left="-12" w:right="-28"/>
              <w:jc w:val="both"/>
              <w:rPr>
                <w:rFonts w:ascii="Arial" w:hAnsi="Arial" w:cs="Arial"/>
                <w:b/>
                <w:bCs/>
                <w:sz w:val="2"/>
                <w:szCs w:val="2"/>
                <w:lang w:val="el-GR"/>
              </w:rPr>
            </w:pPr>
          </w:p>
          <w:p w14:paraId="4227EAE4" w14:textId="77777777" w:rsidR="0067700E" w:rsidRPr="002D203E" w:rsidRDefault="0067700E" w:rsidP="0067700E">
            <w:pPr>
              <w:ind w:left="-12" w:right="-28"/>
              <w:jc w:val="both"/>
              <w:rPr>
                <w:rFonts w:ascii="Arial" w:hAnsi="Arial" w:cs="Arial"/>
                <w:b/>
                <w:bCs/>
                <w:sz w:val="2"/>
                <w:szCs w:val="2"/>
                <w:lang w:val="el-GR"/>
              </w:rPr>
            </w:pPr>
          </w:p>
          <w:p w14:paraId="106B16A1" w14:textId="77777777" w:rsidR="0067700E" w:rsidRPr="002D203E" w:rsidRDefault="0067700E" w:rsidP="0067700E">
            <w:pPr>
              <w:ind w:left="-12" w:right="-28"/>
              <w:jc w:val="both"/>
              <w:rPr>
                <w:rFonts w:ascii="Arial" w:hAnsi="Arial" w:cs="Arial"/>
                <w:b/>
                <w:bCs/>
                <w:sz w:val="2"/>
                <w:szCs w:val="2"/>
                <w:lang w:val="el-GR"/>
              </w:rPr>
            </w:pPr>
          </w:p>
          <w:p w14:paraId="774FE43E" w14:textId="77777777" w:rsidR="0067700E" w:rsidRPr="002D203E" w:rsidRDefault="0067700E" w:rsidP="0067700E">
            <w:pPr>
              <w:ind w:left="-12" w:right="-28"/>
              <w:jc w:val="both"/>
              <w:rPr>
                <w:rFonts w:ascii="Arial" w:hAnsi="Arial" w:cs="Arial"/>
                <w:b/>
                <w:bCs/>
                <w:sz w:val="2"/>
                <w:szCs w:val="2"/>
                <w:lang w:val="el-GR"/>
              </w:rPr>
            </w:pPr>
          </w:p>
          <w:p w14:paraId="4EF422D9" w14:textId="77777777" w:rsidR="0067700E" w:rsidRPr="002D203E" w:rsidRDefault="0067700E" w:rsidP="0067700E">
            <w:pPr>
              <w:ind w:left="-12" w:right="-28"/>
              <w:jc w:val="both"/>
              <w:rPr>
                <w:rFonts w:ascii="Arial" w:hAnsi="Arial" w:cs="Arial"/>
                <w:b/>
                <w:bCs/>
                <w:sz w:val="2"/>
                <w:szCs w:val="2"/>
                <w:lang w:val="el-GR"/>
              </w:rPr>
            </w:pPr>
          </w:p>
          <w:p w14:paraId="06E9B048" w14:textId="77777777" w:rsidR="0067700E" w:rsidRPr="002D203E" w:rsidRDefault="00504E53" w:rsidP="0067700E">
            <w:pPr>
              <w:ind w:right="-28"/>
              <w:jc w:val="both"/>
              <w:rPr>
                <w:rFonts w:ascii="Arial" w:hAnsi="Arial" w:cs="Arial"/>
                <w:lang w:val="el-GR"/>
              </w:rPr>
            </w:pPr>
            <w:r w:rsidRPr="00FE26CC">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tc>
      </w:tr>
      <w:tr w:rsidR="0030347E" w14:paraId="608E516F" w14:textId="77777777" w:rsidTr="001F2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51" w:type="dxa"/>
          <w:jc w:val="center"/>
        </w:trPr>
        <w:tc>
          <w:tcPr>
            <w:tcW w:w="8852" w:type="dxa"/>
            <w:gridSpan w:val="5"/>
          </w:tcPr>
          <w:tbl>
            <w:tblPr>
              <w:tblpPr w:leftFromText="180" w:rightFromText="180" w:vertAnchor="text" w:horzAnchor="margin" w:tblpY="-232"/>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332"/>
            </w:tblGrid>
            <w:tr w:rsidR="0030347E" w:rsidRPr="005C2674" w14:paraId="6565203F" w14:textId="77777777" w:rsidTr="00E149E4">
              <w:tc>
                <w:tcPr>
                  <w:tcW w:w="8332" w:type="dxa"/>
                  <w:tcBorders>
                    <w:top w:val="single" w:sz="4" w:space="0" w:color="auto"/>
                    <w:bottom w:val="single" w:sz="4" w:space="0" w:color="auto"/>
                  </w:tcBorders>
                </w:tcPr>
                <w:p w14:paraId="3633342B" w14:textId="77777777" w:rsidR="00936E9F" w:rsidRPr="002D203E" w:rsidRDefault="00504E53" w:rsidP="001F2A0A">
                  <w:pPr>
                    <w:spacing w:before="60" w:after="60"/>
                    <w:jc w:val="center"/>
                    <w:rPr>
                      <w:b/>
                      <w:lang w:val="el-GR"/>
                    </w:rPr>
                  </w:pPr>
                  <w:r w:rsidRPr="00FE26CC">
                    <w:rPr>
                      <w:b/>
                      <w:lang w:val="el-GR"/>
                    </w:rPr>
                    <w:t>ΠΛΗΡΩΜΗ ΠΡΩΤΗΣ / …… ΔΟΣΗΣ    /   ΤΕΛΙΚΗ ΠΛΗΡΩΜΗ</w:t>
                  </w:r>
                </w:p>
              </w:tc>
            </w:tr>
            <w:tr w:rsidR="0030347E" w14:paraId="228251DC" w14:textId="77777777" w:rsidTr="00E149E4">
              <w:tc>
                <w:tcPr>
                  <w:tcW w:w="8332" w:type="dxa"/>
                  <w:tcBorders>
                    <w:top w:val="single" w:sz="4" w:space="0" w:color="auto"/>
                  </w:tcBorders>
                </w:tcPr>
                <w:p w14:paraId="73930DCA" w14:textId="77777777" w:rsidR="00936E9F" w:rsidRPr="00E149E4" w:rsidRDefault="00504E53" w:rsidP="001F2A0A">
                  <w:pPr>
                    <w:spacing w:before="100"/>
                    <w:rPr>
                      <w:rFonts w:ascii="Arial" w:hAnsi="Arial" w:cs="Arial"/>
                      <w:b/>
                      <w:lang w:val="el-GR"/>
                    </w:rPr>
                  </w:pPr>
                  <w:r w:rsidRPr="00E149E4">
                    <w:rPr>
                      <w:rFonts w:ascii="Arial" w:hAnsi="Arial" w:cs="Arial"/>
                      <w:b/>
                      <w:lang w:val="el-GR"/>
                    </w:rPr>
                    <w:t>Ελέγχθηκε από:</w:t>
                  </w:r>
                </w:p>
                <w:p w14:paraId="6B84F6B7" w14:textId="77777777" w:rsidR="00936E9F" w:rsidRPr="00E149E4" w:rsidRDefault="00936E9F" w:rsidP="001F2A0A">
                  <w:pPr>
                    <w:rPr>
                      <w:rFonts w:ascii="Arial" w:hAnsi="Arial" w:cs="Arial"/>
                      <w:b/>
                      <w:lang w:val="el-GR"/>
                    </w:rPr>
                  </w:pPr>
                </w:p>
                <w:p w14:paraId="66F9BFE4" w14:textId="77777777" w:rsidR="00936E9F" w:rsidRPr="00E149E4" w:rsidRDefault="00504E53" w:rsidP="001F2A0A">
                  <w:pPr>
                    <w:rPr>
                      <w:rFonts w:ascii="Arial" w:hAnsi="Arial" w:cs="Arial"/>
                      <w:lang w:val="el-GR"/>
                    </w:rPr>
                  </w:pPr>
                  <w:r w:rsidRPr="00E149E4">
                    <w:rPr>
                      <w:rFonts w:ascii="Arial" w:hAnsi="Arial" w:cs="Arial"/>
                      <w:lang w:val="el-GR"/>
                    </w:rPr>
                    <w:t>Όνομα Υπαλλήλου: ……………………………………………………</w:t>
                  </w:r>
                </w:p>
                <w:p w14:paraId="16437FF2" w14:textId="77777777" w:rsidR="00936E9F" w:rsidRPr="00E149E4" w:rsidRDefault="00936E9F" w:rsidP="001F2A0A">
                  <w:pPr>
                    <w:rPr>
                      <w:rFonts w:ascii="Arial" w:hAnsi="Arial" w:cs="Arial"/>
                      <w:lang w:val="el-GR"/>
                    </w:rPr>
                  </w:pPr>
                </w:p>
                <w:p w14:paraId="369032E4" w14:textId="77777777" w:rsidR="00936E9F" w:rsidRPr="00E149E4" w:rsidRDefault="00504E53" w:rsidP="001F2A0A">
                  <w:pPr>
                    <w:rPr>
                      <w:rFonts w:ascii="Arial" w:hAnsi="Arial" w:cs="Arial"/>
                      <w:lang w:val="el-GR"/>
                    </w:rPr>
                  </w:pPr>
                  <w:r w:rsidRPr="00E149E4">
                    <w:rPr>
                      <w:rFonts w:ascii="Arial" w:hAnsi="Arial" w:cs="Arial"/>
                      <w:lang w:val="el-GR"/>
                    </w:rPr>
                    <w:t>Υπογραφή: ……………………………………………………………..</w:t>
                  </w:r>
                </w:p>
                <w:p w14:paraId="54FD35B6" w14:textId="77777777" w:rsidR="00936E9F" w:rsidRPr="00E149E4" w:rsidRDefault="00936E9F" w:rsidP="001F2A0A">
                  <w:pPr>
                    <w:rPr>
                      <w:rFonts w:ascii="Arial" w:hAnsi="Arial" w:cs="Arial"/>
                      <w:lang w:val="el-GR"/>
                    </w:rPr>
                  </w:pPr>
                </w:p>
                <w:p w14:paraId="11025BA4" w14:textId="77777777" w:rsidR="00936E9F" w:rsidRPr="00E149E4" w:rsidRDefault="00504E53" w:rsidP="001F2A0A">
                  <w:pPr>
                    <w:spacing w:after="100"/>
                    <w:rPr>
                      <w:rFonts w:ascii="Arial" w:hAnsi="Arial" w:cs="Arial"/>
                      <w:b/>
                    </w:rPr>
                  </w:pPr>
                  <w:r>
                    <w:rPr>
                      <w:rFonts w:ascii="Arial" w:hAnsi="Arial" w:cs="Arial"/>
                      <w:lang w:val="el-GR"/>
                    </w:rPr>
                    <w:t>Ημερομηνία</w:t>
                  </w:r>
                  <w:r w:rsidRPr="00E149E4">
                    <w:rPr>
                      <w:rFonts w:ascii="Arial" w:hAnsi="Arial" w:cs="Arial"/>
                    </w:rPr>
                    <w:t>: ……………………………………………………………</w:t>
                  </w:r>
                </w:p>
              </w:tc>
            </w:tr>
            <w:tr w:rsidR="0030347E" w14:paraId="2014DFB5" w14:textId="77777777" w:rsidTr="00E149E4">
              <w:tc>
                <w:tcPr>
                  <w:tcW w:w="8332" w:type="dxa"/>
                </w:tcPr>
                <w:p w14:paraId="7C8B2FFF" w14:textId="77777777" w:rsidR="00936E9F" w:rsidRPr="00E149E4" w:rsidRDefault="00504E53" w:rsidP="001F2A0A">
                  <w:pPr>
                    <w:spacing w:before="100"/>
                    <w:rPr>
                      <w:rFonts w:ascii="Arial" w:hAnsi="Arial" w:cs="Arial"/>
                      <w:b/>
                      <w:lang w:val="el-GR"/>
                    </w:rPr>
                  </w:pPr>
                  <w:r w:rsidRPr="00E149E4">
                    <w:rPr>
                      <w:rFonts w:ascii="Arial" w:hAnsi="Arial" w:cs="Arial"/>
                      <w:b/>
                      <w:lang w:val="el-GR"/>
                    </w:rPr>
                    <w:t>Επαληθεύτηκε από:</w:t>
                  </w:r>
                </w:p>
                <w:p w14:paraId="02BD49FE" w14:textId="77777777" w:rsidR="00936E9F" w:rsidRPr="00E149E4" w:rsidRDefault="00936E9F" w:rsidP="001F2A0A">
                  <w:pPr>
                    <w:rPr>
                      <w:rFonts w:ascii="Arial" w:hAnsi="Arial" w:cs="Arial"/>
                      <w:b/>
                      <w:lang w:val="el-GR"/>
                    </w:rPr>
                  </w:pPr>
                </w:p>
                <w:p w14:paraId="32CC4E98" w14:textId="77777777" w:rsidR="00936E9F" w:rsidRPr="00E149E4" w:rsidRDefault="00504E53" w:rsidP="001F2A0A">
                  <w:pPr>
                    <w:rPr>
                      <w:rFonts w:ascii="Arial" w:hAnsi="Arial" w:cs="Arial"/>
                      <w:lang w:val="el-GR"/>
                    </w:rPr>
                  </w:pPr>
                  <w:r w:rsidRPr="00E149E4">
                    <w:rPr>
                      <w:rFonts w:ascii="Arial" w:hAnsi="Arial" w:cs="Arial"/>
                      <w:lang w:val="el-GR"/>
                    </w:rPr>
                    <w:t>Όνομα Υπαλλήλου: ……………………………………………………</w:t>
                  </w:r>
                </w:p>
                <w:p w14:paraId="62EFF556" w14:textId="77777777" w:rsidR="00936E9F" w:rsidRPr="00E149E4" w:rsidRDefault="00936E9F" w:rsidP="001F2A0A">
                  <w:pPr>
                    <w:rPr>
                      <w:rFonts w:ascii="Arial" w:hAnsi="Arial" w:cs="Arial"/>
                      <w:lang w:val="el-GR"/>
                    </w:rPr>
                  </w:pPr>
                </w:p>
                <w:p w14:paraId="2AA3C61A" w14:textId="77777777" w:rsidR="00936E9F" w:rsidRPr="00E149E4" w:rsidRDefault="00504E53" w:rsidP="001F2A0A">
                  <w:pPr>
                    <w:rPr>
                      <w:rFonts w:ascii="Arial" w:hAnsi="Arial" w:cs="Arial"/>
                      <w:lang w:val="el-GR"/>
                    </w:rPr>
                  </w:pPr>
                  <w:r w:rsidRPr="00E149E4">
                    <w:rPr>
                      <w:rFonts w:ascii="Arial" w:hAnsi="Arial" w:cs="Arial"/>
                      <w:lang w:val="el-GR"/>
                    </w:rPr>
                    <w:t>Υπογραφή: ……………………………………………………………..</w:t>
                  </w:r>
                </w:p>
                <w:p w14:paraId="67F38F76" w14:textId="77777777" w:rsidR="00936E9F" w:rsidRPr="00E149E4" w:rsidRDefault="00936E9F" w:rsidP="001F2A0A">
                  <w:pPr>
                    <w:rPr>
                      <w:rFonts w:ascii="Arial" w:hAnsi="Arial" w:cs="Arial"/>
                      <w:lang w:val="el-GR"/>
                    </w:rPr>
                  </w:pPr>
                </w:p>
                <w:p w14:paraId="05D38EAB" w14:textId="77777777" w:rsidR="00936E9F" w:rsidRPr="00E149E4" w:rsidRDefault="00504E53" w:rsidP="001F2A0A">
                  <w:pPr>
                    <w:spacing w:after="100"/>
                    <w:rPr>
                      <w:rFonts w:ascii="Arial" w:hAnsi="Arial" w:cs="Arial"/>
                      <w:b/>
                    </w:rPr>
                  </w:pPr>
                  <w:r>
                    <w:rPr>
                      <w:rFonts w:ascii="Arial" w:hAnsi="Arial" w:cs="Arial"/>
                      <w:lang w:val="el-GR"/>
                    </w:rPr>
                    <w:t>Ημερομηνία</w:t>
                  </w:r>
                  <w:r w:rsidRPr="00E149E4">
                    <w:rPr>
                      <w:rFonts w:ascii="Arial" w:hAnsi="Arial" w:cs="Arial"/>
                    </w:rPr>
                    <w:t>: ……………………………………………………………</w:t>
                  </w:r>
                </w:p>
              </w:tc>
            </w:tr>
          </w:tbl>
          <w:p w14:paraId="5BD6F553" w14:textId="77777777" w:rsidR="005243BC" w:rsidRPr="00496D3F" w:rsidRDefault="005243BC" w:rsidP="00471FFB">
            <w:pPr>
              <w:spacing w:before="60" w:after="60"/>
              <w:jc w:val="center"/>
              <w:rPr>
                <w:rFonts w:ascii="Arial" w:hAnsi="Arial" w:cs="Arial"/>
                <w:b/>
              </w:rPr>
            </w:pPr>
          </w:p>
        </w:tc>
      </w:tr>
      <w:bookmarkEnd w:id="1397"/>
    </w:tbl>
    <w:p w14:paraId="4ED6F8D3" w14:textId="77777777" w:rsidR="001F2A0A" w:rsidRDefault="001F2A0A" w:rsidP="00471FFB">
      <w:pPr>
        <w:spacing w:before="100"/>
        <w:rPr>
          <w:rFonts w:ascii="Arial" w:hAnsi="Arial" w:cs="Arial"/>
          <w:b/>
        </w:rPr>
        <w:sectPr w:rsidR="001F2A0A" w:rsidSect="007C2D61">
          <w:headerReference w:type="first" r:id="rId56"/>
          <w:footerReference w:type="first" r:id="rId57"/>
          <w:type w:val="nextColumn"/>
          <w:pgSz w:w="11906" w:h="16838" w:code="9"/>
          <w:pgMar w:top="1474" w:right="1191" w:bottom="1077" w:left="1191" w:header="357" w:footer="578" w:gutter="0"/>
          <w:pgNumType w:start="99"/>
          <w:cols w:space="708"/>
          <w:titlePg/>
          <w:docGrid w:linePitch="360"/>
        </w:sectPr>
      </w:pPr>
    </w:p>
    <w:p w14:paraId="281486E7" w14:textId="77777777" w:rsidR="00B50735" w:rsidRPr="002D203E" w:rsidRDefault="00B50735" w:rsidP="00B50735">
      <w:pPr>
        <w:tabs>
          <w:tab w:val="left" w:pos="0"/>
        </w:tabs>
        <w:autoSpaceDE w:val="0"/>
        <w:ind w:left="-360" w:right="36"/>
        <w:jc w:val="both"/>
        <w:rPr>
          <w:rFonts w:ascii="Arial" w:hAnsi="Arial" w:cs="Arial"/>
          <w:sz w:val="22"/>
          <w:szCs w:val="22"/>
          <w:lang w:val="el-GR"/>
        </w:rPr>
      </w:pPr>
      <w:bookmarkStart w:id="1398" w:name="_ΠΑΡΑΡΤΗΜΑ_2Α1"/>
      <w:bookmarkEnd w:id="1398"/>
    </w:p>
    <w:p w14:paraId="36881400" w14:textId="77777777" w:rsidR="00B50735" w:rsidRPr="002D203E" w:rsidRDefault="00B50735" w:rsidP="00B50735">
      <w:pPr>
        <w:tabs>
          <w:tab w:val="left" w:pos="180"/>
        </w:tabs>
        <w:spacing w:line="340" w:lineRule="atLeast"/>
        <w:ind w:right="36"/>
        <w:rPr>
          <w:rFonts w:ascii="Arial" w:hAnsi="Arial" w:cs="Arial"/>
          <w:sz w:val="22"/>
          <w:szCs w:val="22"/>
          <w:lang w:val="el-GR"/>
        </w:rPr>
      </w:pPr>
    </w:p>
    <w:p w14:paraId="1D7413CD" w14:textId="77777777" w:rsidR="00BB65EF" w:rsidRPr="002D203E" w:rsidRDefault="00BB65EF" w:rsidP="00B50735">
      <w:pPr>
        <w:tabs>
          <w:tab w:val="left" w:pos="180"/>
        </w:tabs>
        <w:spacing w:line="340" w:lineRule="atLeast"/>
        <w:ind w:right="36"/>
        <w:rPr>
          <w:rFonts w:ascii="Arial" w:hAnsi="Arial" w:cs="Arial"/>
          <w:sz w:val="22"/>
          <w:szCs w:val="22"/>
          <w:lang w:val="el-GR"/>
        </w:rPr>
      </w:pPr>
    </w:p>
    <w:p w14:paraId="0928641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399" w:name="_Toc223789845"/>
      <w:bookmarkStart w:id="1400" w:name="_Toc223832957"/>
      <w:bookmarkStart w:id="1401" w:name="_Toc296947135"/>
    </w:p>
    <w:p w14:paraId="6D95485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304CDA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A5170E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166335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8CBE15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09015C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29F567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5C50CC3" w14:textId="77777777" w:rsidR="00B80799" w:rsidRPr="002D203E" w:rsidRDefault="00B80799" w:rsidP="00B80799">
      <w:pPr>
        <w:spacing w:line="360" w:lineRule="exact"/>
        <w:jc w:val="center"/>
        <w:rPr>
          <w:rFonts w:ascii="Arial" w:hAnsi="Arial" w:cs="Arial"/>
          <w:sz w:val="28"/>
          <w:szCs w:val="28"/>
          <w:lang w:val="el-GR"/>
        </w:rPr>
      </w:pPr>
    </w:p>
    <w:p w14:paraId="0387868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13FF1C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D2A72B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07FF57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7F93F98"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70098C7C" w14:textId="77777777" w:rsidR="00B80799" w:rsidRPr="00B80799" w:rsidRDefault="00B80799" w:rsidP="00B80799">
      <w:pPr>
        <w:rPr>
          <w:lang w:val="el-GR"/>
        </w:rPr>
      </w:pPr>
    </w:p>
    <w:p w14:paraId="395F6689" w14:textId="77777777" w:rsidR="00BB65EF" w:rsidRPr="002D203E" w:rsidRDefault="00504E53" w:rsidP="00BB65EF">
      <w:pPr>
        <w:pStyle w:val="Heading1"/>
        <w:numPr>
          <w:ilvl w:val="0"/>
          <w:numId w:val="0"/>
        </w:numPr>
        <w:tabs>
          <w:tab w:val="left" w:pos="720"/>
        </w:tabs>
        <w:ind w:left="567" w:hanging="567"/>
        <w:jc w:val="center"/>
        <w:rPr>
          <w:sz w:val="28"/>
          <w:szCs w:val="28"/>
          <w:lang w:val="el-GR"/>
        </w:rPr>
      </w:pPr>
      <w:bookmarkStart w:id="1402" w:name="_Toc188876733"/>
      <w:r w:rsidRPr="00FE26CC">
        <w:rPr>
          <w:sz w:val="28"/>
          <w:szCs w:val="28"/>
          <w:lang w:val="el-GR"/>
        </w:rPr>
        <w:t>ΠΑΡΑΡΤΗΜΑ 2</w:t>
      </w:r>
      <w:r w:rsidRPr="00061DAD">
        <w:rPr>
          <w:sz w:val="28"/>
          <w:szCs w:val="28"/>
          <w:lang w:val="el-GR"/>
        </w:rPr>
        <w:t>Α</w:t>
      </w:r>
      <w:r w:rsidR="00061DAD">
        <w:rPr>
          <w:sz w:val="28"/>
          <w:szCs w:val="28"/>
          <w:lang w:val="el-GR"/>
        </w:rPr>
        <w:t>1</w:t>
      </w:r>
      <w:bookmarkEnd w:id="1399"/>
      <w:bookmarkEnd w:id="1400"/>
      <w:bookmarkEnd w:id="1401"/>
      <w:bookmarkEnd w:id="1402"/>
    </w:p>
    <w:p w14:paraId="1BED686B" w14:textId="77777777" w:rsidR="00BB65EF" w:rsidRPr="002D203E" w:rsidRDefault="00BB65EF" w:rsidP="00BB65EF">
      <w:pPr>
        <w:rPr>
          <w:lang w:val="el-GR"/>
        </w:rPr>
      </w:pPr>
    </w:p>
    <w:p w14:paraId="7DCB91C1" w14:textId="77777777" w:rsidR="00BB65EF" w:rsidRPr="002D203E" w:rsidRDefault="00504E53" w:rsidP="00BB65EF">
      <w:pPr>
        <w:pStyle w:val="Heading1"/>
        <w:numPr>
          <w:ilvl w:val="0"/>
          <w:numId w:val="0"/>
        </w:numPr>
        <w:tabs>
          <w:tab w:val="left" w:pos="720"/>
        </w:tabs>
        <w:ind w:left="567" w:hanging="567"/>
        <w:jc w:val="center"/>
        <w:rPr>
          <w:sz w:val="28"/>
          <w:szCs w:val="28"/>
          <w:lang w:val="el-GR"/>
        </w:rPr>
      </w:pPr>
      <w:bookmarkStart w:id="1403" w:name="_Toc223789846"/>
      <w:bookmarkStart w:id="1404" w:name="_Toc223832958"/>
      <w:bookmarkStart w:id="1405" w:name="_Toc296947136"/>
      <w:bookmarkStart w:id="1406" w:name="_Toc188876734"/>
      <w:r w:rsidRPr="00FE26CC">
        <w:rPr>
          <w:sz w:val="28"/>
          <w:szCs w:val="28"/>
          <w:lang w:val="el-GR"/>
        </w:rPr>
        <w:t>ΕΠΙΣΤΟΛΗ ΑΠΟΡΡΙΨΗΣ ΕΡΓΟΥ</w:t>
      </w:r>
      <w:bookmarkEnd w:id="1403"/>
      <w:bookmarkEnd w:id="1404"/>
      <w:bookmarkEnd w:id="1405"/>
      <w:bookmarkEnd w:id="1406"/>
    </w:p>
    <w:p w14:paraId="05A3A4DC" w14:textId="77777777" w:rsidR="00BB65EF" w:rsidRPr="002D203E" w:rsidRDefault="00BB65EF" w:rsidP="00BB65EF">
      <w:pPr>
        <w:jc w:val="center"/>
        <w:rPr>
          <w:rFonts w:ascii="Arial" w:hAnsi="Arial" w:cs="Arial"/>
          <w:b/>
          <w:u w:val="single"/>
          <w:lang w:val="el-GR"/>
        </w:rPr>
      </w:pPr>
    </w:p>
    <w:p w14:paraId="71F83641" w14:textId="77777777" w:rsidR="00BB65EF" w:rsidRPr="002D203E" w:rsidRDefault="00BB65EF" w:rsidP="00BB65EF">
      <w:pPr>
        <w:jc w:val="center"/>
        <w:rPr>
          <w:rFonts w:ascii="Arial" w:hAnsi="Arial" w:cs="Arial"/>
          <w:b/>
          <w:u w:val="single"/>
          <w:lang w:val="el-GR"/>
        </w:rPr>
      </w:pPr>
    </w:p>
    <w:p w14:paraId="5A464D81" w14:textId="77777777" w:rsidR="00BB65EF" w:rsidRPr="002D203E" w:rsidRDefault="00BB65EF" w:rsidP="00BB65EF">
      <w:pPr>
        <w:jc w:val="center"/>
        <w:rPr>
          <w:rFonts w:ascii="Arial" w:hAnsi="Arial" w:cs="Arial"/>
          <w:b/>
          <w:u w:val="single"/>
          <w:lang w:val="el-GR"/>
        </w:rPr>
      </w:pPr>
    </w:p>
    <w:p w14:paraId="56182B4C" w14:textId="77777777" w:rsidR="00BB65EF" w:rsidRPr="002D203E" w:rsidRDefault="00BB65EF" w:rsidP="00BB65EF">
      <w:pPr>
        <w:jc w:val="center"/>
        <w:rPr>
          <w:rFonts w:ascii="Arial" w:hAnsi="Arial" w:cs="Arial"/>
          <w:b/>
          <w:u w:val="single"/>
          <w:lang w:val="el-GR"/>
        </w:rPr>
      </w:pPr>
    </w:p>
    <w:p w14:paraId="7841EFDA" w14:textId="77777777" w:rsidR="00BB65EF" w:rsidRPr="002D203E" w:rsidRDefault="00BB65EF" w:rsidP="00B50735">
      <w:pPr>
        <w:jc w:val="right"/>
        <w:rPr>
          <w:rFonts w:ascii="Arial" w:hAnsi="Arial" w:cs="Arial"/>
          <w:b/>
          <w:u w:val="single"/>
          <w:lang w:val="el-GR"/>
        </w:rPr>
        <w:sectPr w:rsidR="00BB65EF" w:rsidRPr="002D203E" w:rsidSect="001F2A0A">
          <w:headerReference w:type="even" r:id="rId58"/>
          <w:headerReference w:type="default" r:id="rId59"/>
          <w:footerReference w:type="default" r:id="rId60"/>
          <w:headerReference w:type="first" r:id="rId61"/>
          <w:footerReference w:type="first" r:id="rId62"/>
          <w:pgSz w:w="11906" w:h="16838" w:code="9"/>
          <w:pgMar w:top="1474" w:right="1191" w:bottom="1077" w:left="1191" w:header="720" w:footer="720" w:gutter="0"/>
          <w:cols w:space="720"/>
          <w:titlePg/>
        </w:sectPr>
      </w:pPr>
    </w:p>
    <w:p w14:paraId="149B77F5" w14:textId="77777777" w:rsidR="00B50735" w:rsidRPr="002D203E" w:rsidRDefault="00504E53" w:rsidP="00F5023B">
      <w:pPr>
        <w:jc w:val="right"/>
        <w:rPr>
          <w:rFonts w:ascii="Arial" w:hAnsi="Arial" w:cs="Arial"/>
          <w:b/>
          <w:u w:val="single"/>
          <w:lang w:val="el-GR"/>
        </w:rPr>
      </w:pPr>
      <w:r>
        <w:rPr>
          <w:rFonts w:ascii="Arial" w:hAnsi="Arial" w:cs="Arial"/>
          <w:b/>
          <w:noProof/>
          <w:sz w:val="22"/>
          <w:szCs w:val="22"/>
        </w:rPr>
        <w:lastRenderedPageBreak/>
        <w:drawing>
          <wp:anchor distT="0" distB="0" distL="114300" distR="114300" simplePos="0" relativeHeight="251661312" behindDoc="0" locked="0" layoutInCell="1" allowOverlap="1" wp14:anchorId="37902534" wp14:editId="2FF003C0">
            <wp:simplePos x="0" y="0"/>
            <wp:positionH relativeFrom="page">
              <wp:posOffset>5200650</wp:posOffset>
            </wp:positionH>
            <wp:positionV relativeFrom="page">
              <wp:posOffset>895350</wp:posOffset>
            </wp:positionV>
            <wp:extent cx="1788795" cy="1359535"/>
            <wp:effectExtent l="0" t="0" r="190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91789"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l="8857" r="8857"/>
                    <a:stretch>
                      <a:fillRect/>
                    </a:stretch>
                  </pic:blipFill>
                  <pic:spPr bwMode="auto">
                    <a:xfrm>
                      <a:off x="0" y="0"/>
                      <a:ext cx="1788795" cy="1359535"/>
                    </a:xfrm>
                    <a:prstGeom prst="rect">
                      <a:avLst/>
                    </a:prstGeom>
                    <a:noFill/>
                    <a:ln>
                      <a:noFill/>
                    </a:ln>
                  </pic:spPr>
                </pic:pic>
              </a:graphicData>
            </a:graphic>
          </wp:anchor>
        </w:drawing>
      </w:r>
      <w:r>
        <w:rPr>
          <w:rFonts w:ascii="Arial" w:hAnsi="Arial" w:cs="Arial"/>
          <w:b/>
          <w:noProof/>
          <w:sz w:val="22"/>
          <w:szCs w:val="22"/>
        </w:rPr>
        <w:drawing>
          <wp:anchor distT="0" distB="0" distL="114300" distR="114300" simplePos="0" relativeHeight="251660288" behindDoc="0" locked="0" layoutInCell="1" allowOverlap="1" wp14:anchorId="25CC97A5" wp14:editId="34E265F1">
            <wp:simplePos x="0" y="0"/>
            <wp:positionH relativeFrom="column">
              <wp:posOffset>188595</wp:posOffset>
            </wp:positionH>
            <wp:positionV relativeFrom="paragraph">
              <wp:posOffset>-137795</wp:posOffset>
            </wp:positionV>
            <wp:extent cx="937260" cy="9721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38955"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937260" cy="972185"/>
                    </a:xfrm>
                    <a:prstGeom prst="rect">
                      <a:avLst/>
                    </a:prstGeom>
                    <a:noFill/>
                    <a:ln>
                      <a:noFill/>
                    </a:ln>
                  </pic:spPr>
                </pic:pic>
              </a:graphicData>
            </a:graphic>
          </wp:anchor>
        </w:drawing>
      </w:r>
      <w:r w:rsidR="00FE26CC" w:rsidRPr="00FE26CC">
        <w:rPr>
          <w:rFonts w:ascii="Arial" w:hAnsi="Arial" w:cs="Arial"/>
          <w:sz w:val="22"/>
          <w:szCs w:val="22"/>
          <w:lang w:val="el-GR"/>
        </w:rPr>
        <w:t xml:space="preserve">                                                                                                                </w:t>
      </w:r>
    </w:p>
    <w:p w14:paraId="2B55ABED" w14:textId="77777777" w:rsidR="00B50735" w:rsidRPr="002D203E" w:rsidRDefault="00504E53" w:rsidP="00B50735">
      <w:pPr>
        <w:rPr>
          <w:lang w:val="el-GR"/>
        </w:rPr>
      </w:pPr>
      <w:r>
        <w:rPr>
          <w:noProof/>
        </w:rPr>
        <mc:AlternateContent>
          <mc:Choice Requires="wps">
            <w:drawing>
              <wp:anchor distT="0" distB="0" distL="114300" distR="114300" simplePos="0" relativeHeight="251671552" behindDoc="0" locked="0" layoutInCell="1" allowOverlap="1" wp14:anchorId="6C6D8F96" wp14:editId="422A60CF">
                <wp:simplePos x="0" y="0"/>
                <wp:positionH relativeFrom="column">
                  <wp:posOffset>-155575</wp:posOffset>
                </wp:positionH>
                <wp:positionV relativeFrom="paragraph">
                  <wp:posOffset>5715</wp:posOffset>
                </wp:positionV>
                <wp:extent cx="1603375" cy="279400"/>
                <wp:effectExtent l="0" t="0" r="0" b="0"/>
                <wp:wrapNone/>
                <wp:docPr id="9656805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279400"/>
                        </a:xfrm>
                        <a:prstGeom prst="rect">
                          <a:avLst/>
                        </a:prstGeom>
                        <a:solidFill>
                          <a:srgbClr val="FFFFFF"/>
                        </a:solidFill>
                        <a:ln>
                          <a:noFill/>
                        </a:ln>
                      </wps:spPr>
                      <wps:txbx>
                        <w:txbxContent>
                          <w:p w14:paraId="7724CC8F" w14:textId="77777777" w:rsidR="00E01492" w:rsidRPr="00887225" w:rsidRDefault="00504E53" w:rsidP="00887225">
                            <w:pPr>
                              <w:tabs>
                                <w:tab w:val="left" w:pos="2820"/>
                                <w:tab w:val="right" w:pos="8856"/>
                              </w:tabs>
                              <w:jc w:val="center"/>
                              <w:rPr>
                                <w:rFonts w:ascii="Arial" w:hAnsi="Arial" w:cs="Arial"/>
                                <w:b/>
                                <w:sz w:val="16"/>
                                <w:szCs w:val="16"/>
                              </w:rPr>
                            </w:pPr>
                            <w:r w:rsidRPr="00C252DD">
                              <w:rPr>
                                <w:rFonts w:ascii="Arial" w:hAnsi="Arial" w:cs="Arial"/>
                                <w:b/>
                                <w:sz w:val="16"/>
                                <w:szCs w:val="16"/>
                              </w:rPr>
                              <w:t>ΚΥΠΡΙΑΚΗ ΔΗΜΟΚΡΑΤΙΑ</w:t>
                            </w:r>
                          </w:p>
                          <w:p w14:paraId="59C8802F" w14:textId="77777777" w:rsidR="00E01492" w:rsidRPr="0060032E" w:rsidRDefault="00504E53" w:rsidP="00887225">
                            <w:r>
                              <w:rPr>
                                <w:rFonts w:ascii="Arial" w:hAnsi="Arial" w:cs="Arial"/>
                                <w:b/>
                              </w:rPr>
                              <w:tab/>
                            </w:r>
                            <w:r w:rsidRPr="005152C0">
                              <w:rPr>
                                <w:rFonts w:ascii="Arial" w:hAnsi="Arial" w:cs="Arial"/>
                                <w:sz w:val="22"/>
                                <w:szCs w:val="22"/>
                              </w:rPr>
                              <w:tab/>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C6D8F96" id="Rectangle 27" o:spid="_x0000_s1033" style="position:absolute;margin-left:-12.25pt;margin-top:.45pt;width:126.2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" stroked="f">
                <v:textbox>
                  <w:txbxContent>
                    <w:p w14:paraId="7724CC8F" w14:textId="77777777" w:rsidR="00E01492" w:rsidRPr="00887225" w:rsidRDefault="00504E53" w:rsidP="00887225">
                      <w:pPr>
                        <w:tabs>
                          <w:tab w:val="left" w:pos="2820"/>
                          <w:tab w:val="right" w:pos="8856"/>
                        </w:tabs>
                        <w:jc w:val="center"/>
                        <w:rPr>
                          <w:rFonts w:ascii="Arial" w:hAnsi="Arial" w:cs="Arial"/>
                          <w:b/>
                          <w:sz w:val="16"/>
                          <w:szCs w:val="16"/>
                        </w:rPr>
                      </w:pPr>
                      <w:r w:rsidRPr="00C252DD">
                        <w:rPr>
                          <w:rFonts w:ascii="Arial" w:hAnsi="Arial" w:cs="Arial"/>
                          <w:b/>
                          <w:sz w:val="16"/>
                          <w:szCs w:val="16"/>
                        </w:rPr>
                        <w:t>ΚΥΠΡΙΑΚΗ ΔΗΜΟΚΡΑΤΙΑ</w:t>
                      </w:r>
                    </w:p>
                    <w:p w14:paraId="59C8802F" w14:textId="77777777" w:rsidR="00E01492" w:rsidRPr="0060032E" w:rsidRDefault="00504E53" w:rsidP="00887225">
                      <w:r>
                        <w:rPr>
                          <w:rFonts w:ascii="Arial" w:hAnsi="Arial" w:cs="Arial"/>
                          <w:b/>
                        </w:rPr>
                        <w:tab/>
                      </w:r>
                      <w:r w:rsidRPr="005152C0">
                        <w:rPr>
                          <w:rFonts w:ascii="Arial" w:hAnsi="Arial" w:cs="Arial"/>
                          <w:sz w:val="22"/>
                          <w:szCs w:val="22"/>
                        </w:rPr>
                        <w:tab/>
                      </w:r>
                    </w:p>
                  </w:txbxContent>
                </v:textbox>
              </v:rect>
            </w:pict>
          </mc:Fallback>
        </mc:AlternateContent>
      </w:r>
    </w:p>
    <w:p w14:paraId="10B1663D" w14:textId="77777777" w:rsidR="00B50735" w:rsidRPr="002D203E" w:rsidRDefault="00B50735" w:rsidP="00B50735">
      <w:pPr>
        <w:spacing w:line="340" w:lineRule="atLeast"/>
        <w:jc w:val="right"/>
        <w:rPr>
          <w:rFonts w:ascii="Arial" w:hAnsi="Arial" w:cs="Arial"/>
          <w:i/>
          <w:sz w:val="18"/>
          <w:szCs w:val="18"/>
          <w:u w:val="single"/>
          <w:lang w:val="el-GR"/>
        </w:rPr>
      </w:pPr>
    </w:p>
    <w:p w14:paraId="00ABDC0D" w14:textId="77777777" w:rsidR="00B50735" w:rsidRPr="002D203E" w:rsidRDefault="00B50735" w:rsidP="00B50735">
      <w:pPr>
        <w:spacing w:line="340" w:lineRule="atLeast"/>
        <w:jc w:val="right"/>
        <w:rPr>
          <w:rFonts w:ascii="Arial" w:hAnsi="Arial" w:cs="Arial"/>
          <w:b/>
          <w:bCs/>
          <w:sz w:val="22"/>
          <w:lang w:val="el-GR"/>
        </w:rPr>
      </w:pPr>
    </w:p>
    <w:p w14:paraId="5C258070" w14:textId="77777777" w:rsidR="00B50735" w:rsidRPr="002D203E" w:rsidRDefault="00504E53" w:rsidP="00B50735">
      <w:pPr>
        <w:spacing w:line="340" w:lineRule="atLeast"/>
        <w:jc w:val="right"/>
        <w:rPr>
          <w:rFonts w:ascii="Arial" w:hAnsi="Arial" w:cs="Arial"/>
          <w:b/>
          <w:bCs/>
          <w:sz w:val="22"/>
          <w:lang w:val="el-GR"/>
        </w:rPr>
      </w:pPr>
      <w:r w:rsidRPr="00FE26CC">
        <w:rPr>
          <w:rFonts w:ascii="Arial" w:hAnsi="Arial" w:cs="Arial"/>
          <w:b/>
          <w:bCs/>
          <w:sz w:val="22"/>
          <w:lang w:val="el-GR"/>
        </w:rPr>
        <w:t>Μονάδα Εφαρμογής / Ανάδοχος</w:t>
      </w:r>
    </w:p>
    <w:p w14:paraId="25BD3EDA" w14:textId="77777777" w:rsidR="00B50735" w:rsidRPr="002D203E" w:rsidRDefault="00B50735" w:rsidP="00B50735">
      <w:pPr>
        <w:spacing w:line="340" w:lineRule="atLeast"/>
        <w:jc w:val="right"/>
        <w:rPr>
          <w:rFonts w:ascii="Arial" w:hAnsi="Arial" w:cs="Arial"/>
          <w:b/>
          <w:bCs/>
          <w:sz w:val="22"/>
          <w:lang w:val="el-GR"/>
        </w:rPr>
      </w:pPr>
    </w:p>
    <w:p w14:paraId="6821014B" w14:textId="77777777" w:rsidR="0098237F" w:rsidRPr="002D203E" w:rsidRDefault="00504E53" w:rsidP="0098237F">
      <w:pPr>
        <w:ind w:left="-360" w:right="36"/>
        <w:jc w:val="center"/>
        <w:rPr>
          <w:rFonts w:ascii="Arial" w:hAnsi="Arial" w:cs="Arial"/>
          <w:sz w:val="22"/>
          <w:szCs w:val="22"/>
          <w:lang w:val="el-GR"/>
        </w:rPr>
      </w:pPr>
      <w:r w:rsidRPr="00FE26CC">
        <w:rPr>
          <w:rFonts w:ascii="Arial" w:hAnsi="Arial" w:cs="Arial"/>
          <w:b/>
          <w:bCs/>
          <w:sz w:val="22"/>
          <w:lang w:val="el-GR"/>
        </w:rPr>
        <w:tab/>
      </w:r>
      <w:r w:rsidRPr="00FE26CC">
        <w:rPr>
          <w:rFonts w:ascii="Arial" w:hAnsi="Arial" w:cs="Arial"/>
          <w:b/>
          <w:bCs/>
          <w:sz w:val="22"/>
          <w:lang w:val="el-GR"/>
        </w:rPr>
        <w:tab/>
      </w:r>
    </w:p>
    <w:p w14:paraId="553B7AC1" w14:textId="77777777" w:rsidR="00B50735" w:rsidRPr="002D203E" w:rsidRDefault="00504E53" w:rsidP="00B50735">
      <w:pPr>
        <w:spacing w:line="340" w:lineRule="atLeast"/>
        <w:jc w:val="right"/>
        <w:rPr>
          <w:rFonts w:ascii="Arial" w:hAnsi="Arial" w:cs="Arial"/>
          <w:b/>
          <w:bCs/>
          <w:sz w:val="22"/>
          <w:lang w:val="el-GR"/>
        </w:rPr>
      </w:pP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p>
    <w:p w14:paraId="65E11627" w14:textId="77777777" w:rsidR="00B50735" w:rsidRPr="00902740" w:rsidRDefault="00504E53" w:rsidP="00B50735">
      <w:pPr>
        <w:pStyle w:val="Char"/>
        <w:spacing w:after="0" w:line="340" w:lineRule="atLeast"/>
        <w:jc w:val="both"/>
        <w:rPr>
          <w:rFonts w:ascii="Arial" w:hAnsi="Arial" w:cs="Arial"/>
          <w:b/>
          <w:bCs/>
          <w:sz w:val="22"/>
          <w:lang w:val="el-GR"/>
        </w:rPr>
      </w:pPr>
      <w:proofErr w:type="spellStart"/>
      <w:r w:rsidRPr="00902740">
        <w:rPr>
          <w:rFonts w:ascii="Arial" w:hAnsi="Arial" w:cs="Arial"/>
          <w:b/>
          <w:bCs/>
          <w:sz w:val="22"/>
          <w:lang w:val="el-GR"/>
        </w:rPr>
        <w:t>Αρ</w:t>
      </w:r>
      <w:proofErr w:type="spellEnd"/>
      <w:r w:rsidRPr="00902740">
        <w:rPr>
          <w:rFonts w:ascii="Arial" w:hAnsi="Arial" w:cs="Arial"/>
          <w:b/>
          <w:bCs/>
          <w:sz w:val="22"/>
          <w:lang w:val="el-GR"/>
        </w:rPr>
        <w:t xml:space="preserve">. </w:t>
      </w:r>
      <w:proofErr w:type="spellStart"/>
      <w:r w:rsidRPr="00902740">
        <w:rPr>
          <w:rFonts w:ascii="Arial" w:hAnsi="Arial" w:cs="Arial"/>
          <w:b/>
          <w:bCs/>
          <w:sz w:val="22"/>
          <w:lang w:val="el-GR"/>
        </w:rPr>
        <w:t>Φακ</w:t>
      </w:r>
      <w:proofErr w:type="spellEnd"/>
      <w:r w:rsidRPr="00902740">
        <w:rPr>
          <w:rFonts w:ascii="Arial" w:hAnsi="Arial" w:cs="Arial"/>
          <w:b/>
          <w:bCs/>
          <w:sz w:val="22"/>
          <w:lang w:val="el-GR"/>
        </w:rPr>
        <w:t>.: __________________________</w:t>
      </w:r>
    </w:p>
    <w:p w14:paraId="071BC06C" w14:textId="77777777" w:rsidR="00B50735" w:rsidRPr="002D203E" w:rsidRDefault="00504E53" w:rsidP="00B50735">
      <w:pPr>
        <w:spacing w:line="340" w:lineRule="atLeast"/>
        <w:rPr>
          <w:rFonts w:ascii="Arial" w:hAnsi="Arial" w:cs="Arial"/>
          <w:b/>
          <w:sz w:val="22"/>
          <w:lang w:val="el-GR"/>
        </w:rPr>
      </w:pPr>
      <w:proofErr w:type="spellStart"/>
      <w:r w:rsidRPr="00FE26CC">
        <w:rPr>
          <w:rFonts w:ascii="Arial" w:hAnsi="Arial" w:cs="Arial"/>
          <w:b/>
          <w:sz w:val="22"/>
          <w:lang w:val="el-GR"/>
        </w:rPr>
        <w:t>Τηλ</w:t>
      </w:r>
      <w:proofErr w:type="spellEnd"/>
      <w:r w:rsidRPr="00FE26CC">
        <w:rPr>
          <w:rFonts w:ascii="Arial" w:hAnsi="Arial" w:cs="Arial"/>
          <w:b/>
          <w:sz w:val="22"/>
          <w:lang w:val="el-GR"/>
        </w:rPr>
        <w:t>.: 22409________</w:t>
      </w:r>
    </w:p>
    <w:p w14:paraId="4EB19213" w14:textId="77777777" w:rsidR="00B50735" w:rsidRPr="002D203E" w:rsidRDefault="00504E53" w:rsidP="00B50735">
      <w:pPr>
        <w:spacing w:line="340" w:lineRule="atLeast"/>
        <w:rPr>
          <w:rFonts w:ascii="Arial" w:hAnsi="Arial" w:cs="Arial"/>
          <w:b/>
          <w:sz w:val="22"/>
          <w:lang w:val="el-GR"/>
        </w:rPr>
      </w:pPr>
      <w:r w:rsidRPr="00FE26CC">
        <w:rPr>
          <w:rFonts w:ascii="Arial" w:hAnsi="Arial" w:cs="Arial"/>
          <w:b/>
          <w:sz w:val="22"/>
          <w:lang w:val="el-GR"/>
        </w:rPr>
        <w:t>Φαξ.: 22409949</w:t>
      </w:r>
    </w:p>
    <w:p w14:paraId="0D3DCE81" w14:textId="77777777" w:rsidR="00B50735" w:rsidRPr="002D203E" w:rsidRDefault="00504E53" w:rsidP="00B50735">
      <w:pPr>
        <w:spacing w:line="340" w:lineRule="atLeast"/>
        <w:rPr>
          <w:rFonts w:ascii="Arial" w:hAnsi="Arial" w:cs="Arial"/>
          <w:b/>
          <w:sz w:val="22"/>
          <w:lang w:val="el-GR"/>
        </w:rPr>
      </w:pPr>
      <w:r w:rsidRPr="00FE26CC">
        <w:rPr>
          <w:rFonts w:ascii="Arial" w:hAnsi="Arial" w:cs="Arial"/>
          <w:b/>
          <w:sz w:val="22"/>
          <w:lang w:val="el-GR"/>
        </w:rPr>
        <w:t>Ηλεκτρ. Διεύθυνση:</w:t>
      </w:r>
      <w:r w:rsidRPr="00FE26CC">
        <w:rPr>
          <w:rFonts w:ascii="Arial" w:hAnsi="Arial" w:cs="Arial"/>
          <w:b/>
          <w:sz w:val="22"/>
          <w:lang w:val="el-GR"/>
        </w:rPr>
        <w:tab/>
        <w:t xml:space="preserve"> </w:t>
      </w:r>
      <w:hyperlink r:id="rId65" w:history="1">
        <w:r w:rsidR="00B50735" w:rsidRPr="00FE26CC">
          <w:rPr>
            <w:rFonts w:ascii="Arial" w:hAnsi="Arial" w:cs="Arial"/>
            <w:b/>
            <w:sz w:val="22"/>
            <w:szCs w:val="22"/>
            <w:lang w:val="el-GR"/>
          </w:rPr>
          <w:t>______________@</w:t>
        </w:r>
        <w:proofErr w:type="spellStart"/>
        <w:r w:rsidR="00B50735" w:rsidRPr="00902740">
          <w:rPr>
            <w:rFonts w:ascii="Arial" w:hAnsi="Arial" w:cs="Arial"/>
            <w:b/>
            <w:sz w:val="22"/>
            <w:szCs w:val="22"/>
          </w:rPr>
          <w:t>moi</w:t>
        </w:r>
        <w:proofErr w:type="spellEnd"/>
        <w:r w:rsidR="00B50735" w:rsidRPr="00FE26CC">
          <w:rPr>
            <w:rFonts w:ascii="Arial" w:hAnsi="Arial" w:cs="Arial"/>
            <w:b/>
            <w:sz w:val="22"/>
            <w:szCs w:val="22"/>
            <w:lang w:val="el-GR"/>
          </w:rPr>
          <w:t>.</w:t>
        </w:r>
        <w:r w:rsidR="00B50735" w:rsidRPr="00902740">
          <w:rPr>
            <w:rFonts w:ascii="Arial" w:hAnsi="Arial" w:cs="Arial"/>
            <w:b/>
            <w:sz w:val="22"/>
            <w:szCs w:val="22"/>
          </w:rPr>
          <w:t>gov</w:t>
        </w:r>
        <w:r w:rsidR="00B50735" w:rsidRPr="00FE26CC">
          <w:rPr>
            <w:rFonts w:ascii="Arial" w:hAnsi="Arial" w:cs="Arial"/>
            <w:b/>
            <w:sz w:val="22"/>
            <w:szCs w:val="22"/>
            <w:lang w:val="el-GR"/>
          </w:rPr>
          <w:t>.</w:t>
        </w:r>
        <w:r w:rsidR="00B50735" w:rsidRPr="00902740">
          <w:rPr>
            <w:rFonts w:ascii="Arial" w:hAnsi="Arial" w:cs="Arial"/>
            <w:b/>
            <w:sz w:val="22"/>
            <w:szCs w:val="22"/>
          </w:rPr>
          <w:t>cy</w:t>
        </w:r>
      </w:hyperlink>
      <w:r w:rsidRPr="00FE26CC">
        <w:rPr>
          <w:rFonts w:ascii="Arial" w:hAnsi="Arial" w:cs="Arial"/>
          <w:b/>
          <w:sz w:val="22"/>
          <w:lang w:val="el-GR"/>
        </w:rPr>
        <w:tab/>
      </w:r>
    </w:p>
    <w:p w14:paraId="1727D80C" w14:textId="77777777" w:rsidR="00B50735" w:rsidRPr="002D203E" w:rsidRDefault="00504E53" w:rsidP="00B50735">
      <w:pPr>
        <w:spacing w:line="340" w:lineRule="atLeast"/>
        <w:ind w:left="5760" w:firstLine="720"/>
        <w:rPr>
          <w:rFonts w:ascii="Arial" w:hAnsi="Arial" w:cs="Arial"/>
          <w:b/>
          <w:sz w:val="22"/>
          <w:lang w:val="el-GR"/>
        </w:rPr>
      </w:pPr>
      <w:r w:rsidRPr="00FE26CC">
        <w:rPr>
          <w:rFonts w:ascii="Arial" w:hAnsi="Arial" w:cs="Arial"/>
          <w:b/>
          <w:sz w:val="22"/>
          <w:lang w:val="el-GR"/>
        </w:rPr>
        <w:t>Ημερομηνία: ..................</w:t>
      </w:r>
    </w:p>
    <w:p w14:paraId="6E980C23" w14:textId="77777777" w:rsidR="00B50735" w:rsidRPr="002D203E" w:rsidRDefault="00B50735" w:rsidP="00B50735">
      <w:pPr>
        <w:spacing w:line="340" w:lineRule="atLeast"/>
        <w:rPr>
          <w:rFonts w:ascii="Arial" w:hAnsi="Arial" w:cs="Arial"/>
          <w:b/>
          <w:sz w:val="22"/>
          <w:lang w:val="el-GR"/>
        </w:rPr>
      </w:pPr>
    </w:p>
    <w:p w14:paraId="5A169B5E" w14:textId="77777777" w:rsidR="00840262" w:rsidRPr="002D203E" w:rsidRDefault="00504E53" w:rsidP="00496D3F">
      <w:pPr>
        <w:rPr>
          <w:rFonts w:cs="Arial"/>
          <w:sz w:val="22"/>
          <w:szCs w:val="22"/>
          <w:lang w:val="el-GR"/>
        </w:rPr>
      </w:pPr>
      <w:bookmarkStart w:id="1407" w:name="_Toc223783328"/>
      <w:bookmarkStart w:id="1408" w:name="_Toc223789847"/>
      <w:bookmarkStart w:id="1409" w:name="_Toc223832959"/>
      <w:bookmarkStart w:id="1410" w:name="_Toc223862615"/>
      <w:bookmarkStart w:id="1411" w:name="_Toc223864556"/>
      <w:bookmarkStart w:id="1412" w:name="_Toc224101249"/>
      <w:bookmarkStart w:id="1413" w:name="_Toc296946326"/>
      <w:bookmarkStart w:id="1414" w:name="_Toc296947137"/>
      <w:r w:rsidRPr="00FE26CC">
        <w:rPr>
          <w:rFonts w:ascii="Arial" w:hAnsi="Arial" w:cs="Arial"/>
          <w:b/>
          <w:sz w:val="22"/>
          <w:szCs w:val="22"/>
          <w:lang w:val="el-GR"/>
        </w:rPr>
        <w:t>ΠΡΟΣ:  (Δικαιούχο)</w:t>
      </w:r>
      <w:bookmarkEnd w:id="1407"/>
      <w:bookmarkEnd w:id="1408"/>
      <w:bookmarkEnd w:id="1409"/>
      <w:bookmarkEnd w:id="1410"/>
      <w:bookmarkEnd w:id="1411"/>
      <w:bookmarkEnd w:id="1412"/>
      <w:bookmarkEnd w:id="1413"/>
      <w:bookmarkEnd w:id="1414"/>
    </w:p>
    <w:p w14:paraId="30533A58" w14:textId="77777777" w:rsidR="00B50735" w:rsidRPr="002D203E" w:rsidRDefault="00B50735" w:rsidP="00B50735">
      <w:pPr>
        <w:spacing w:line="360" w:lineRule="auto"/>
        <w:jc w:val="center"/>
        <w:rPr>
          <w:rFonts w:ascii="Arial" w:hAnsi="Arial" w:cs="Arial"/>
          <w:b/>
          <w:sz w:val="28"/>
          <w:szCs w:val="28"/>
          <w:u w:val="single"/>
          <w:lang w:val="el-GR"/>
        </w:rPr>
      </w:pPr>
    </w:p>
    <w:p w14:paraId="03F2099B" w14:textId="77777777" w:rsidR="00B50735" w:rsidRPr="002D203E" w:rsidRDefault="00504E53" w:rsidP="00B50735">
      <w:pPr>
        <w:spacing w:line="340" w:lineRule="atLeast"/>
        <w:jc w:val="center"/>
        <w:rPr>
          <w:rFonts w:ascii="Arial" w:hAnsi="Arial" w:cs="Arial"/>
          <w:b/>
          <w:sz w:val="22"/>
          <w:u w:val="single"/>
          <w:lang w:val="el-GR"/>
        </w:rPr>
      </w:pPr>
      <w:r w:rsidRPr="00FE26CC">
        <w:rPr>
          <w:rFonts w:ascii="Arial" w:hAnsi="Arial" w:cs="Arial"/>
          <w:b/>
          <w:sz w:val="22"/>
          <w:u w:val="single"/>
          <w:lang w:val="el-GR"/>
        </w:rPr>
        <w:t>ΑΠΟΦΑΣΗ ΑΠΟΡΡΙΨΗΣ ΕΡΓΟΥ</w:t>
      </w:r>
      <w:r w:rsidRPr="00FE26CC">
        <w:rPr>
          <w:rFonts w:ascii="Arial" w:hAnsi="Arial" w:cs="Arial"/>
          <w:b/>
          <w:sz w:val="22"/>
          <w:u w:val="single"/>
          <w:lang w:val="el-GR"/>
        </w:rPr>
        <w:br/>
      </w:r>
    </w:p>
    <w:p w14:paraId="7767254B" w14:textId="77777777" w:rsidR="00B50735" w:rsidRPr="002D203E" w:rsidRDefault="00504E53" w:rsidP="00B50735">
      <w:pPr>
        <w:spacing w:line="340" w:lineRule="atLeast"/>
        <w:rPr>
          <w:rFonts w:ascii="Arial" w:hAnsi="Arial" w:cs="Arial"/>
          <w:b/>
          <w:sz w:val="22"/>
          <w:lang w:val="el-GR"/>
        </w:rPr>
      </w:pPr>
      <w:r w:rsidRPr="00FE26CC">
        <w:rPr>
          <w:rFonts w:ascii="Arial" w:hAnsi="Arial" w:cs="Arial"/>
          <w:b/>
          <w:sz w:val="22"/>
          <w:lang w:val="el-GR"/>
        </w:rPr>
        <w:t>ΕΡΓΟ:____________________________________________________________________</w:t>
      </w:r>
    </w:p>
    <w:p w14:paraId="4B0EB1F8" w14:textId="77777777" w:rsidR="00B50735" w:rsidRPr="00061DAD" w:rsidRDefault="00504E53" w:rsidP="00B50735">
      <w:pPr>
        <w:spacing w:line="340" w:lineRule="atLeast"/>
        <w:rPr>
          <w:rFonts w:ascii="Arial" w:hAnsi="Arial" w:cs="Arial"/>
          <w:b/>
          <w:sz w:val="22"/>
          <w:lang w:val="el-GR"/>
        </w:rPr>
      </w:pPr>
      <w:r w:rsidRPr="00FE26CC">
        <w:rPr>
          <w:rFonts w:ascii="Arial" w:hAnsi="Arial" w:cs="Arial"/>
          <w:b/>
          <w:sz w:val="22"/>
          <w:lang w:val="el-GR"/>
        </w:rPr>
        <w:t>ΠΡΟΓΡΑΜΜΑ ΑΓΡΟΤΙΚΗΣ ΑΝΑΠΤΥΞΗΣ 2014-2020</w:t>
      </w:r>
    </w:p>
    <w:p w14:paraId="0DCE5D86" w14:textId="77777777" w:rsidR="00265849" w:rsidRPr="0009169D" w:rsidRDefault="00504E53" w:rsidP="00B50735">
      <w:pPr>
        <w:spacing w:line="340" w:lineRule="atLeast"/>
        <w:rPr>
          <w:rFonts w:ascii="Arial" w:hAnsi="Arial" w:cs="Arial"/>
          <w:b/>
          <w:bCs/>
          <w:sz w:val="22"/>
          <w:lang w:val="el-GR"/>
        </w:rPr>
      </w:pPr>
      <w:r w:rsidRPr="00061DAD">
        <w:rPr>
          <w:rFonts w:ascii="Arial" w:hAnsi="Arial" w:cs="Arial"/>
          <w:b/>
          <w:bCs/>
          <w:sz w:val="22"/>
          <w:szCs w:val="22"/>
          <w:lang w:val="el-GR"/>
        </w:rPr>
        <w:t>ΣΤΡΑΤΗΓΙΚΟ ΣΧΕΔΙΟ ΚΟΙΝΗΣ ΑΓΡΟΤΙΚΗΣ ΠΟΛΙΤΙΚΗΣ 2023-2027</w:t>
      </w:r>
    </w:p>
    <w:p w14:paraId="40E69CC5" w14:textId="77777777" w:rsidR="00265849" w:rsidRPr="00061DAD" w:rsidRDefault="00504E53" w:rsidP="00FD4FF1">
      <w:pPr>
        <w:spacing w:line="340" w:lineRule="atLeast"/>
        <w:rPr>
          <w:rFonts w:ascii="Arial" w:hAnsi="Arial" w:cs="Arial"/>
          <w:b/>
          <w:sz w:val="22"/>
          <w:lang w:val="el-GR"/>
        </w:rPr>
      </w:pPr>
      <w:r w:rsidRPr="00FE26CC">
        <w:rPr>
          <w:rFonts w:ascii="Arial" w:hAnsi="Arial" w:cs="Arial"/>
          <w:b/>
          <w:sz w:val="22"/>
          <w:lang w:val="el-GR"/>
        </w:rPr>
        <w:t>Μέτρο 7</w:t>
      </w:r>
      <w:r w:rsidR="00CE4F26">
        <w:rPr>
          <w:rFonts w:ascii="Arial" w:hAnsi="Arial" w:cs="Arial"/>
          <w:b/>
          <w:sz w:val="22"/>
          <w:lang w:val="el-GR"/>
        </w:rPr>
        <w:t xml:space="preserve">: </w:t>
      </w:r>
      <w:r w:rsidRPr="00FE26CC">
        <w:rPr>
          <w:rFonts w:ascii="Arial" w:hAnsi="Arial" w:cs="Arial"/>
          <w:b/>
          <w:sz w:val="22"/>
          <w:lang w:val="el-GR"/>
        </w:rPr>
        <w:t>Βασικές Υπηρεσίες και Ανάπλαση Χωριών σε Αγροτικές Περιοχές</w:t>
      </w:r>
    </w:p>
    <w:p w14:paraId="6A190928" w14:textId="77777777" w:rsidR="00FD4FF1" w:rsidRPr="002D203E" w:rsidRDefault="00504E53" w:rsidP="00FD4FF1">
      <w:pPr>
        <w:spacing w:line="340" w:lineRule="atLeast"/>
        <w:rPr>
          <w:rFonts w:ascii="Arial" w:hAnsi="Arial" w:cs="Arial"/>
          <w:b/>
          <w:sz w:val="22"/>
          <w:lang w:val="el-GR"/>
        </w:rPr>
      </w:pPr>
      <w:r>
        <w:rPr>
          <w:rFonts w:ascii="Arial" w:hAnsi="Arial" w:cs="Arial"/>
          <w:b/>
          <w:sz w:val="22"/>
          <w:lang w:val="el-GR"/>
        </w:rPr>
        <w:t>Παρέμβαση 4.4</w:t>
      </w:r>
      <w:r w:rsidRPr="00FE26CC">
        <w:rPr>
          <w:rFonts w:ascii="Arial" w:hAnsi="Arial" w:cs="Arial"/>
          <w:b/>
          <w:sz w:val="22"/>
          <w:lang w:val="el-GR"/>
        </w:rPr>
        <w:t xml:space="preserve">: </w:t>
      </w:r>
      <w:r w:rsidRPr="001D36F2">
        <w:rPr>
          <w:rFonts w:ascii="Arial" w:hAnsi="Arial" w:cs="Arial"/>
          <w:b/>
          <w:bCs/>
          <w:sz w:val="22"/>
          <w:szCs w:val="22"/>
          <w:lang w:val="el-GR"/>
        </w:rPr>
        <w:t>Έργα υποδομών στις αγροτικές περιοχές και ανάπλαση χωριών</w:t>
      </w:r>
    </w:p>
    <w:p w14:paraId="5D812A55" w14:textId="77777777" w:rsidR="00B50735" w:rsidRPr="00702253" w:rsidRDefault="00B50735" w:rsidP="00FD4FF1">
      <w:pPr>
        <w:spacing w:line="340" w:lineRule="atLeast"/>
        <w:rPr>
          <w:rFonts w:ascii="Arial" w:hAnsi="Arial" w:cs="Arial"/>
          <w:sz w:val="22"/>
          <w:szCs w:val="22"/>
          <w:lang w:val="el-GR"/>
        </w:rPr>
      </w:pPr>
    </w:p>
    <w:p w14:paraId="3F41E0D0" w14:textId="77777777" w:rsidR="00B50735" w:rsidRPr="00702253" w:rsidRDefault="00B50735" w:rsidP="00B50735">
      <w:pPr>
        <w:spacing w:line="360" w:lineRule="auto"/>
        <w:rPr>
          <w:rFonts w:ascii="Arial" w:hAnsi="Arial" w:cs="Arial"/>
          <w:b/>
          <w:sz w:val="22"/>
          <w:szCs w:val="22"/>
          <w:lang w:val="el-GR"/>
        </w:rPr>
      </w:pPr>
    </w:p>
    <w:p w14:paraId="5D5A4E8C" w14:textId="77777777" w:rsidR="00B50735" w:rsidRPr="00702253" w:rsidRDefault="00B50735" w:rsidP="00B50735">
      <w:pPr>
        <w:jc w:val="both"/>
        <w:rPr>
          <w:rFonts w:ascii="Arial" w:hAnsi="Arial" w:cs="Arial"/>
          <w:sz w:val="22"/>
          <w:szCs w:val="22"/>
          <w:lang w:val="el-GR"/>
        </w:rPr>
      </w:pPr>
    </w:p>
    <w:p w14:paraId="6C843988" w14:textId="77777777" w:rsidR="00B50735" w:rsidRPr="006E78E7" w:rsidRDefault="00504E53" w:rsidP="006E78E7">
      <w:pPr>
        <w:spacing w:line="280" w:lineRule="exact"/>
        <w:ind w:firstLine="360"/>
        <w:jc w:val="both"/>
        <w:rPr>
          <w:rFonts w:ascii="Arial" w:hAnsi="Arial" w:cs="Arial"/>
          <w:sz w:val="22"/>
          <w:szCs w:val="22"/>
          <w:lang w:val="el-GR"/>
        </w:rPr>
      </w:pPr>
      <w:r w:rsidRPr="006E78E7">
        <w:rPr>
          <w:rFonts w:ascii="Arial" w:hAnsi="Arial" w:cs="Arial"/>
          <w:sz w:val="22"/>
          <w:szCs w:val="22"/>
          <w:lang w:val="el-GR"/>
        </w:rPr>
        <w:t xml:space="preserve">Επιθυμώ να αναφερθώ στην αίτησή σας με Αριθμό ……………… και Ημερομηνία Παραλαβής ………………, με την οποία υποβλήθηκε πρόταση για ένταξη του πιο πάνω </w:t>
      </w:r>
      <w:r w:rsidR="001C7E58">
        <w:rPr>
          <w:rFonts w:ascii="Arial" w:hAnsi="Arial" w:cs="Arial"/>
          <w:sz w:val="22"/>
          <w:szCs w:val="22"/>
          <w:lang w:val="el-GR"/>
        </w:rPr>
        <w:t>Έργου</w:t>
      </w:r>
      <w:r w:rsidRPr="006E78E7">
        <w:rPr>
          <w:rFonts w:ascii="Arial" w:hAnsi="Arial" w:cs="Arial"/>
          <w:sz w:val="22"/>
          <w:szCs w:val="22"/>
          <w:lang w:val="el-GR"/>
        </w:rPr>
        <w:t xml:space="preserve"> στο </w:t>
      </w:r>
      <w:r w:rsidR="00706429" w:rsidRPr="00236526">
        <w:rPr>
          <w:rFonts w:ascii="Arial" w:hAnsi="Arial" w:cs="Arial"/>
          <w:bCs/>
          <w:sz w:val="22"/>
          <w:lang w:val="el-GR"/>
        </w:rPr>
        <w:t>ΠΡΟΓΡΑΜΜΑ ΑΓΡΟΤΙΚΗΣ ΑΝΑΠΤΥΞΗΣ</w:t>
      </w:r>
      <w:r w:rsidRPr="006E78E7">
        <w:rPr>
          <w:rFonts w:ascii="Arial" w:hAnsi="Arial" w:cs="Arial"/>
          <w:sz w:val="22"/>
          <w:szCs w:val="22"/>
          <w:lang w:val="el-GR"/>
        </w:rPr>
        <w:t xml:space="preserve"> 2014-2020</w:t>
      </w:r>
      <w:r w:rsidR="007C1077" w:rsidRPr="007C1077">
        <w:rPr>
          <w:rFonts w:ascii="Arial" w:hAnsi="Arial" w:cs="Arial"/>
          <w:sz w:val="32"/>
          <w:szCs w:val="32"/>
          <w:lang w:val="el-GR"/>
        </w:rPr>
        <w:t xml:space="preserve"> </w:t>
      </w:r>
      <w:r w:rsidR="00265849" w:rsidRPr="00061DAD">
        <w:rPr>
          <w:rFonts w:ascii="Arial" w:hAnsi="Arial" w:cs="Arial"/>
          <w:sz w:val="32"/>
          <w:szCs w:val="32"/>
          <w:lang w:val="el-GR"/>
        </w:rPr>
        <w:t xml:space="preserve">/ </w:t>
      </w:r>
      <w:r w:rsidR="007C1077" w:rsidRPr="00061DAD">
        <w:rPr>
          <w:rFonts w:ascii="Arial" w:hAnsi="Arial" w:cs="Arial"/>
          <w:sz w:val="22"/>
          <w:szCs w:val="22"/>
          <w:lang w:val="el-GR"/>
        </w:rPr>
        <w:t>ΣΤΡΑΤΗΓΙΚΟ ΣΧΕΔΙΟ ΚΟΙΝΗΣ ΑΓΡΟΤΙΚΗΣ ΠΟΛΙΤΙΚΗΣ</w:t>
      </w:r>
      <w:r w:rsidR="007C1077">
        <w:rPr>
          <w:rFonts w:ascii="Arial" w:hAnsi="Arial" w:cs="Arial"/>
          <w:lang w:val="el-GR"/>
        </w:rPr>
        <w:t xml:space="preserve"> </w:t>
      </w:r>
      <w:r w:rsidR="006A65E4">
        <w:rPr>
          <w:rFonts w:ascii="Arial" w:hAnsi="Arial" w:cs="Arial"/>
          <w:sz w:val="22"/>
          <w:szCs w:val="22"/>
          <w:lang w:val="el-GR"/>
        </w:rPr>
        <w:t>2023-2027</w:t>
      </w:r>
      <w:r w:rsidRPr="006E78E7">
        <w:rPr>
          <w:rFonts w:ascii="Arial" w:hAnsi="Arial" w:cs="Arial"/>
          <w:bCs/>
          <w:sz w:val="22"/>
          <w:szCs w:val="22"/>
          <w:lang w:val="el-GR"/>
        </w:rPr>
        <w:t>,</w:t>
      </w:r>
      <w:r w:rsidRPr="006E78E7">
        <w:rPr>
          <w:rFonts w:ascii="Arial" w:hAnsi="Arial" w:cs="Arial"/>
          <w:sz w:val="22"/>
          <w:szCs w:val="22"/>
          <w:lang w:val="el-GR"/>
        </w:rPr>
        <w:t xml:space="preserve"> και έχοντας υπόψη</w:t>
      </w:r>
      <w:r w:rsidRPr="006E78E7">
        <w:rPr>
          <w:rFonts w:ascii="Arial" w:hAnsi="Arial" w:cs="Arial"/>
          <w:bCs/>
          <w:sz w:val="22"/>
          <w:szCs w:val="22"/>
          <w:lang w:val="el-GR"/>
        </w:rPr>
        <w:t>:</w:t>
      </w:r>
    </w:p>
    <w:p w14:paraId="27A00D18" w14:textId="77777777" w:rsidR="00CB2179" w:rsidRPr="006E78E7" w:rsidRDefault="00CB2179" w:rsidP="006E78E7">
      <w:pPr>
        <w:tabs>
          <w:tab w:val="left" w:pos="720"/>
        </w:tabs>
        <w:spacing w:line="280" w:lineRule="exact"/>
        <w:jc w:val="both"/>
        <w:rPr>
          <w:rFonts w:ascii="Arial" w:hAnsi="Arial" w:cs="Arial"/>
          <w:sz w:val="22"/>
          <w:szCs w:val="22"/>
          <w:lang w:val="el-GR"/>
        </w:rPr>
      </w:pPr>
    </w:p>
    <w:p w14:paraId="422320C5" w14:textId="77777777" w:rsidR="00B50735" w:rsidRPr="00CE4F26" w:rsidRDefault="00504E53" w:rsidP="006E78E7">
      <w:pPr>
        <w:tabs>
          <w:tab w:val="left" w:pos="360"/>
        </w:tabs>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(α)</w:t>
      </w:r>
      <w:r w:rsidR="006E78E7" w:rsidRPr="006E78E7">
        <w:rPr>
          <w:rFonts w:ascii="Arial" w:hAnsi="Arial" w:cs="Arial"/>
          <w:sz w:val="22"/>
          <w:szCs w:val="22"/>
          <w:lang w:val="el-GR"/>
        </w:rPr>
        <w:t xml:space="preserve"> </w:t>
      </w:r>
      <w:r w:rsidRPr="00CE4F26">
        <w:rPr>
          <w:rFonts w:ascii="Arial" w:hAnsi="Arial" w:cs="Arial"/>
          <w:sz w:val="22"/>
          <w:szCs w:val="22"/>
          <w:lang w:val="el-GR"/>
        </w:rPr>
        <w:t>την Απόφαση της Επιτροπής της 3</w:t>
      </w:r>
      <w:r w:rsidRPr="00CE4F26">
        <w:rPr>
          <w:rFonts w:ascii="Arial" w:hAnsi="Arial" w:cs="Arial"/>
          <w:sz w:val="22"/>
          <w:szCs w:val="22"/>
          <w:vertAlign w:val="superscript"/>
          <w:lang w:val="el-GR"/>
        </w:rPr>
        <w:t>ης</w:t>
      </w:r>
      <w:r w:rsidRPr="00CE4F26">
        <w:rPr>
          <w:rFonts w:ascii="Arial" w:hAnsi="Arial" w:cs="Arial"/>
          <w:sz w:val="22"/>
          <w:szCs w:val="22"/>
          <w:lang w:val="el-GR"/>
        </w:rPr>
        <w:t xml:space="preserve"> Δεκεμβρίου 2015</w:t>
      </w:r>
      <w:r w:rsidR="00CE4F26" w:rsidRPr="00CE4F26">
        <w:rPr>
          <w:rFonts w:ascii="Arial" w:hAnsi="Arial" w:cs="Arial"/>
          <w:sz w:val="22"/>
          <w:szCs w:val="22"/>
          <w:lang w:val="el-GR"/>
        </w:rPr>
        <w:t xml:space="preserve"> / </w:t>
      </w:r>
      <w:r w:rsidR="00CE4F26" w:rsidRPr="00061DAD">
        <w:rPr>
          <w:rFonts w:ascii="Arial" w:hAnsi="Arial" w:cs="Arial"/>
          <w:sz w:val="22"/>
          <w:szCs w:val="22"/>
          <w:lang w:val="el-GR"/>
        </w:rPr>
        <w:t xml:space="preserve">3 Δεκεμβρίου 2021 </w:t>
      </w:r>
      <w:r w:rsidRPr="00CE4F26">
        <w:rPr>
          <w:rFonts w:ascii="Arial" w:hAnsi="Arial" w:cs="Arial"/>
          <w:sz w:val="22"/>
          <w:szCs w:val="22"/>
          <w:lang w:val="el-GR"/>
        </w:rPr>
        <w:t xml:space="preserve"> για την έγκριση του Προγράμματος Αγροτικής Ανάπτυξης </w:t>
      </w:r>
      <w:r w:rsidR="00CE4F26" w:rsidRPr="00CE4F26">
        <w:rPr>
          <w:rFonts w:ascii="Arial" w:hAnsi="Arial" w:cs="Arial"/>
          <w:sz w:val="22"/>
          <w:szCs w:val="22"/>
          <w:lang w:val="el-GR"/>
        </w:rPr>
        <w:t xml:space="preserve">/ Στρατηγικού Σχεδίου Κοινής Αγροτικής Πολιτικής </w:t>
      </w:r>
      <w:r w:rsidRPr="00CE4F26">
        <w:rPr>
          <w:rFonts w:ascii="Arial" w:hAnsi="Arial" w:cs="Arial"/>
          <w:sz w:val="22"/>
          <w:szCs w:val="22"/>
          <w:lang w:val="el-GR"/>
        </w:rPr>
        <w:t>της Κυπριακής Δημοκρατίας για την Προγραμματική Περίοδο 2014-2020</w:t>
      </w:r>
      <w:r w:rsidR="00CE4F26" w:rsidRPr="00CE4F26">
        <w:rPr>
          <w:rFonts w:ascii="Arial" w:hAnsi="Arial" w:cs="Arial"/>
          <w:sz w:val="22"/>
          <w:szCs w:val="22"/>
          <w:lang w:val="el-GR"/>
        </w:rPr>
        <w:t xml:space="preserve"> / 2023-2027</w:t>
      </w:r>
      <w:r w:rsidRPr="00CE4F26">
        <w:rPr>
          <w:rFonts w:ascii="Arial" w:hAnsi="Arial" w:cs="Arial"/>
          <w:sz w:val="22"/>
          <w:szCs w:val="22"/>
          <w:lang w:val="el-GR"/>
        </w:rPr>
        <w:t>,</w:t>
      </w:r>
    </w:p>
    <w:p w14:paraId="58ACF13E" w14:textId="77777777" w:rsidR="00B50735" w:rsidRPr="006E78E7" w:rsidRDefault="00504E53" w:rsidP="006E78E7">
      <w:pPr>
        <w:tabs>
          <w:tab w:val="left" w:pos="720"/>
        </w:tabs>
        <w:spacing w:line="280" w:lineRule="exact"/>
        <w:ind w:left="547" w:hanging="360"/>
        <w:jc w:val="both"/>
        <w:rPr>
          <w:rFonts w:ascii="Arial" w:hAnsi="Arial" w:cs="Arial"/>
          <w:sz w:val="22"/>
          <w:szCs w:val="22"/>
          <w:lang w:val="el-GR"/>
        </w:rPr>
      </w:pPr>
      <w:r w:rsidRPr="006E78E7">
        <w:rPr>
          <w:rFonts w:ascii="Arial" w:hAnsi="Arial" w:cs="Arial"/>
          <w:sz w:val="22"/>
          <w:szCs w:val="22"/>
          <w:lang w:val="el-GR"/>
        </w:rPr>
        <w:lastRenderedPageBreak/>
        <w:t xml:space="preserve">(β) την Απόφαση του Υπουργικού Συμβουλίου με </w:t>
      </w:r>
      <w:proofErr w:type="spellStart"/>
      <w:r w:rsidRPr="006E78E7">
        <w:rPr>
          <w:rFonts w:ascii="Arial" w:hAnsi="Arial" w:cs="Arial"/>
          <w:sz w:val="22"/>
          <w:szCs w:val="22"/>
          <w:lang w:val="el-GR"/>
        </w:rPr>
        <w:t>αρ</w:t>
      </w:r>
      <w:proofErr w:type="spellEnd"/>
      <w:r w:rsidRPr="006E78E7">
        <w:rPr>
          <w:rFonts w:ascii="Arial" w:hAnsi="Arial" w:cs="Arial"/>
          <w:sz w:val="22"/>
          <w:szCs w:val="22"/>
          <w:lang w:val="el-GR"/>
        </w:rPr>
        <w:t xml:space="preserve">.  </w:t>
      </w:r>
      <w:r w:rsidRPr="006E78E7">
        <w:rPr>
          <w:rFonts w:ascii="Arial" w:hAnsi="Arial" w:cs="Arial"/>
          <w:color w:val="000000"/>
          <w:sz w:val="22"/>
          <w:szCs w:val="22"/>
          <w:lang w:val="el-GR"/>
        </w:rPr>
        <w:t>80.595</w:t>
      </w:r>
      <w:r w:rsidRPr="006E78E7">
        <w:rPr>
          <w:rFonts w:ascii="Arial" w:hAnsi="Arial" w:cs="Arial"/>
          <w:sz w:val="22"/>
          <w:szCs w:val="22"/>
          <w:lang w:val="el-GR"/>
        </w:rPr>
        <w:t xml:space="preserve"> και ημερομηνία </w:t>
      </w:r>
      <w:r w:rsidRPr="006E78E7">
        <w:rPr>
          <w:rFonts w:ascii="Arial" w:hAnsi="Arial" w:cs="Arial"/>
          <w:color w:val="000000"/>
          <w:sz w:val="22"/>
          <w:szCs w:val="22"/>
          <w:lang w:val="el-GR"/>
        </w:rPr>
        <w:t>27 Απριλίου 2016</w:t>
      </w:r>
      <w:r w:rsidRPr="006E78E7">
        <w:rPr>
          <w:rFonts w:ascii="Arial" w:hAnsi="Arial" w:cs="Arial"/>
          <w:sz w:val="22"/>
          <w:szCs w:val="22"/>
          <w:lang w:val="el-GR"/>
        </w:rPr>
        <w:t xml:space="preserve"> για την έγκριση του </w:t>
      </w:r>
      <w:r w:rsidR="00706429" w:rsidRPr="00382CD3">
        <w:rPr>
          <w:rFonts w:ascii="Arial" w:hAnsi="Arial" w:cs="Arial"/>
          <w:bCs/>
          <w:sz w:val="22"/>
          <w:lang w:val="el-GR"/>
        </w:rPr>
        <w:t>ΠΡΟΓΡΑΜΜΑ</w:t>
      </w:r>
      <w:r w:rsidR="00706429">
        <w:rPr>
          <w:rFonts w:ascii="Arial" w:hAnsi="Arial" w:cs="Arial"/>
          <w:bCs/>
          <w:sz w:val="22"/>
          <w:lang w:val="el-GR"/>
        </w:rPr>
        <w:t>ΤΟΣ</w:t>
      </w:r>
      <w:r w:rsidR="00706429" w:rsidRPr="00382CD3">
        <w:rPr>
          <w:rFonts w:ascii="Arial" w:hAnsi="Arial" w:cs="Arial"/>
          <w:bCs/>
          <w:sz w:val="22"/>
          <w:lang w:val="el-GR"/>
        </w:rPr>
        <w:t xml:space="preserve"> ΑΓΡΟΤΙΚΗΣ ΑΝΑΠΤΥΞΗΣ</w:t>
      </w:r>
      <w:r w:rsidRPr="006E78E7">
        <w:rPr>
          <w:rFonts w:ascii="Arial" w:hAnsi="Arial" w:cs="Arial"/>
          <w:sz w:val="22"/>
          <w:szCs w:val="22"/>
          <w:lang w:val="el-GR"/>
        </w:rPr>
        <w:t>2014-</w:t>
      </w:r>
      <w:r w:rsidR="00265849" w:rsidRPr="00061DAD">
        <w:rPr>
          <w:rFonts w:ascii="Arial" w:hAnsi="Arial" w:cs="Arial"/>
          <w:sz w:val="22"/>
          <w:szCs w:val="22"/>
          <w:lang w:val="el-GR"/>
        </w:rPr>
        <w:t>2020 /</w:t>
      </w:r>
      <w:r w:rsidR="007C1077" w:rsidRPr="007C1077">
        <w:rPr>
          <w:rFonts w:ascii="Arial" w:hAnsi="Arial" w:cs="Arial"/>
          <w:sz w:val="22"/>
          <w:szCs w:val="22"/>
          <w:lang w:val="el-GR"/>
        </w:rPr>
        <w:t xml:space="preserve"> </w:t>
      </w:r>
      <w:r w:rsidR="007C1077" w:rsidRPr="003E5121">
        <w:rPr>
          <w:rFonts w:ascii="Arial" w:hAnsi="Arial" w:cs="Arial"/>
          <w:sz w:val="22"/>
          <w:szCs w:val="22"/>
          <w:lang w:val="el-GR"/>
        </w:rPr>
        <w:t>ΣΤΡΑΤΗΓΙΚΟ ΣΧΕΔΙΟ ΚΟΙΝΗΣ ΑΓΡΟΤΙΚΗΣ ΠΟΛΙΤΙΚΗΣ</w:t>
      </w:r>
      <w:r w:rsidR="007C1077">
        <w:rPr>
          <w:rFonts w:ascii="Arial" w:hAnsi="Arial" w:cs="Arial"/>
          <w:lang w:val="el-GR"/>
        </w:rPr>
        <w:t xml:space="preserve"> </w:t>
      </w:r>
      <w:r w:rsidR="007C1077" w:rsidRPr="00061DAD">
        <w:rPr>
          <w:rFonts w:ascii="Arial" w:hAnsi="Arial" w:cs="Arial"/>
          <w:lang w:val="el-GR"/>
        </w:rPr>
        <w:t xml:space="preserve"> </w:t>
      </w:r>
      <w:r w:rsidR="006A65E4">
        <w:rPr>
          <w:rFonts w:ascii="Arial" w:hAnsi="Arial" w:cs="Arial"/>
          <w:sz w:val="22"/>
          <w:szCs w:val="22"/>
          <w:lang w:val="el-GR"/>
        </w:rPr>
        <w:t>2023-2027</w:t>
      </w:r>
      <w:r w:rsidRPr="006E78E7">
        <w:rPr>
          <w:rFonts w:ascii="Arial" w:hAnsi="Arial" w:cs="Arial"/>
          <w:sz w:val="22"/>
          <w:szCs w:val="22"/>
          <w:lang w:val="el-GR"/>
        </w:rPr>
        <w:t xml:space="preserve"> και για τη σύσταση της Διαχειριστικής Αρχής και της Επιτροπής Παρακολούθησης για το ΠΑΑ 2014-</w:t>
      </w:r>
      <w:r w:rsidR="00265849" w:rsidRPr="00061DAD">
        <w:rPr>
          <w:rFonts w:ascii="Arial" w:hAnsi="Arial" w:cs="Arial"/>
          <w:sz w:val="22"/>
          <w:szCs w:val="22"/>
          <w:lang w:val="el-GR"/>
        </w:rPr>
        <w:t>2020 /</w:t>
      </w:r>
      <w:r w:rsidR="007C1077" w:rsidRPr="007C1077">
        <w:rPr>
          <w:rFonts w:ascii="Arial" w:hAnsi="Arial" w:cs="Arial"/>
          <w:sz w:val="22"/>
          <w:szCs w:val="22"/>
          <w:lang w:val="el-GR"/>
        </w:rPr>
        <w:t xml:space="preserve"> </w:t>
      </w:r>
      <w:r w:rsidR="007C1077" w:rsidRPr="003E5121">
        <w:rPr>
          <w:rFonts w:ascii="Arial" w:hAnsi="Arial" w:cs="Arial"/>
          <w:sz w:val="22"/>
          <w:szCs w:val="22"/>
          <w:lang w:val="el-GR"/>
        </w:rPr>
        <w:t>Σ</w:t>
      </w:r>
      <w:r w:rsidR="00A4081C">
        <w:rPr>
          <w:rFonts w:ascii="Arial" w:hAnsi="Arial" w:cs="Arial"/>
          <w:sz w:val="22"/>
          <w:szCs w:val="22"/>
          <w:lang w:val="el-GR"/>
        </w:rPr>
        <w:t>Σ</w:t>
      </w:r>
      <w:r w:rsidR="00857720">
        <w:rPr>
          <w:rFonts w:ascii="Arial" w:hAnsi="Arial" w:cs="Arial"/>
          <w:sz w:val="22"/>
          <w:szCs w:val="22"/>
          <w:lang w:val="el-GR"/>
        </w:rPr>
        <w:t xml:space="preserve"> ΚΑΠ</w:t>
      </w:r>
      <w:r w:rsidR="007C1077">
        <w:rPr>
          <w:rFonts w:ascii="Arial" w:hAnsi="Arial" w:cs="Arial"/>
          <w:lang w:val="el-GR"/>
        </w:rPr>
        <w:t xml:space="preserve"> </w:t>
      </w:r>
      <w:r w:rsidR="006A65E4">
        <w:rPr>
          <w:rFonts w:ascii="Arial" w:hAnsi="Arial" w:cs="Arial"/>
          <w:sz w:val="22"/>
          <w:szCs w:val="22"/>
          <w:lang w:val="el-GR"/>
        </w:rPr>
        <w:t>2023-2027</w:t>
      </w:r>
      <w:r w:rsidRPr="006E78E7">
        <w:rPr>
          <w:rFonts w:ascii="Arial" w:hAnsi="Arial" w:cs="Arial"/>
          <w:sz w:val="22"/>
          <w:szCs w:val="22"/>
          <w:lang w:val="el-GR"/>
        </w:rPr>
        <w:t>,</w:t>
      </w:r>
    </w:p>
    <w:p w14:paraId="7DAFC2E4" w14:textId="77777777" w:rsidR="00B50735" w:rsidRPr="006E78E7" w:rsidRDefault="00B50735" w:rsidP="006E78E7">
      <w:pPr>
        <w:spacing w:line="280" w:lineRule="exact"/>
        <w:ind w:left="547" w:hanging="360"/>
        <w:jc w:val="both"/>
        <w:rPr>
          <w:rFonts w:ascii="Arial" w:hAnsi="Arial" w:cs="Arial"/>
          <w:sz w:val="22"/>
          <w:szCs w:val="22"/>
          <w:highlight w:val="yellow"/>
          <w:lang w:val="el-GR"/>
        </w:rPr>
      </w:pPr>
    </w:p>
    <w:p w14:paraId="5AD4B032" w14:textId="77777777" w:rsidR="00B50735" w:rsidRPr="006E78E7" w:rsidRDefault="00504E53" w:rsidP="006E78E7">
      <w:pPr>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(γ) τη Συμφωνία της 30</w:t>
      </w:r>
      <w:r w:rsidRPr="006E78E7">
        <w:rPr>
          <w:rFonts w:ascii="Arial" w:hAnsi="Arial" w:cs="Arial"/>
          <w:sz w:val="22"/>
          <w:szCs w:val="22"/>
          <w:vertAlign w:val="superscript"/>
          <w:lang w:val="el-GR"/>
        </w:rPr>
        <w:t>ης</w:t>
      </w:r>
      <w:r w:rsidRPr="006E78E7">
        <w:rPr>
          <w:rFonts w:ascii="Arial" w:hAnsi="Arial" w:cs="Arial"/>
          <w:sz w:val="22"/>
          <w:szCs w:val="22"/>
          <w:lang w:val="el-GR"/>
        </w:rPr>
        <w:t xml:space="preserve"> Μαΐου 2016 μεταξύ του Κυπριακού Οργανισμού Αγροτικών Πληρωμών και του Υπουργείου Εσωτερικών για ανάθεση αρμοδιότητας της έγκρισης πληρωμών στο Υπουργείο Εσωτερικών,</w:t>
      </w:r>
    </w:p>
    <w:p w14:paraId="2C78424F" w14:textId="77777777" w:rsidR="00987995" w:rsidRPr="006E78E7" w:rsidRDefault="00987995" w:rsidP="006E78E7">
      <w:pPr>
        <w:spacing w:line="280" w:lineRule="exact"/>
        <w:ind w:left="547" w:hanging="360"/>
        <w:jc w:val="both"/>
        <w:rPr>
          <w:rFonts w:ascii="Arial" w:hAnsi="Arial" w:cs="Arial"/>
          <w:sz w:val="22"/>
          <w:szCs w:val="22"/>
          <w:lang w:val="el-GR"/>
        </w:rPr>
      </w:pPr>
    </w:p>
    <w:p w14:paraId="1C94A9DE" w14:textId="77777777" w:rsidR="00B50735" w:rsidRPr="006E78E7" w:rsidRDefault="00504E53" w:rsidP="006E78E7">
      <w:pPr>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 xml:space="preserve">(δ) την με </w:t>
      </w:r>
      <w:proofErr w:type="spellStart"/>
      <w:r w:rsidRPr="006E78E7">
        <w:rPr>
          <w:rFonts w:ascii="Arial" w:hAnsi="Arial" w:cs="Arial"/>
          <w:sz w:val="22"/>
          <w:szCs w:val="22"/>
          <w:lang w:val="el-GR"/>
        </w:rPr>
        <w:t>αρ</w:t>
      </w:r>
      <w:proofErr w:type="spellEnd"/>
      <w:r w:rsidRPr="006E78E7">
        <w:rPr>
          <w:rFonts w:ascii="Arial" w:hAnsi="Arial" w:cs="Arial"/>
          <w:sz w:val="22"/>
          <w:szCs w:val="22"/>
          <w:lang w:val="el-GR"/>
        </w:rPr>
        <w:t xml:space="preserve">. ………………... και ημερομηνία ………………... Πρόσκληση για Υποβολή Προτάσεων της Μονάδας Εφαρμογής / Αναδόχου για το </w:t>
      </w:r>
      <w:r w:rsidR="00706429" w:rsidRPr="00382CD3">
        <w:rPr>
          <w:rFonts w:ascii="Arial" w:hAnsi="Arial" w:cs="Arial"/>
          <w:bCs/>
          <w:sz w:val="22"/>
          <w:lang w:val="el-GR"/>
        </w:rPr>
        <w:t>ΠΡΟΓΡΑΜΜΑ ΑΓΡΟΤΙΚΗΣ ΑΝΑΠΤΥΞΗΣ</w:t>
      </w:r>
      <w:r w:rsidRPr="006E78E7">
        <w:rPr>
          <w:rFonts w:ascii="Arial" w:hAnsi="Arial" w:cs="Arial"/>
          <w:sz w:val="22"/>
          <w:szCs w:val="22"/>
          <w:lang w:val="el-GR"/>
        </w:rPr>
        <w:t>2014-</w:t>
      </w:r>
      <w:r w:rsidR="00265849" w:rsidRPr="00061DAD">
        <w:rPr>
          <w:rFonts w:ascii="Arial" w:hAnsi="Arial" w:cs="Arial"/>
          <w:sz w:val="22"/>
          <w:szCs w:val="22"/>
          <w:lang w:val="el-GR"/>
        </w:rPr>
        <w:t>2020 /</w:t>
      </w:r>
      <w:r w:rsidR="007C1077" w:rsidRPr="007C1077">
        <w:rPr>
          <w:rFonts w:ascii="Arial" w:hAnsi="Arial" w:cs="Arial"/>
          <w:sz w:val="22"/>
          <w:szCs w:val="22"/>
          <w:lang w:val="el-GR"/>
        </w:rPr>
        <w:t xml:space="preserve"> </w:t>
      </w:r>
      <w:r w:rsidR="007C1077" w:rsidRPr="003E5121">
        <w:rPr>
          <w:rFonts w:ascii="Arial" w:hAnsi="Arial" w:cs="Arial"/>
          <w:sz w:val="22"/>
          <w:szCs w:val="22"/>
          <w:lang w:val="el-GR"/>
        </w:rPr>
        <w:t>ΣΤΡΑΤΗΓΙΚΟ ΣΧΕΔΙΟ ΚΟΙΝΗΣ ΑΓΡΟΤΙΚΗΣ ΠΟΛΙΤΙΚΗΣ</w:t>
      </w:r>
      <w:r w:rsidR="007C1077">
        <w:rPr>
          <w:rFonts w:ascii="Arial" w:hAnsi="Arial" w:cs="Arial"/>
          <w:lang w:val="el-GR"/>
        </w:rPr>
        <w:t xml:space="preserve"> </w:t>
      </w:r>
      <w:r w:rsidR="006A65E4">
        <w:rPr>
          <w:rFonts w:ascii="Arial" w:hAnsi="Arial" w:cs="Arial"/>
          <w:sz w:val="22"/>
          <w:szCs w:val="22"/>
          <w:lang w:val="el-GR"/>
        </w:rPr>
        <w:t>2023-2027</w:t>
      </w:r>
      <w:r w:rsidRPr="006E78E7">
        <w:rPr>
          <w:rFonts w:ascii="Arial" w:hAnsi="Arial" w:cs="Arial"/>
          <w:sz w:val="22"/>
          <w:szCs w:val="22"/>
          <w:lang w:val="el-GR"/>
        </w:rPr>
        <w:t>,</w:t>
      </w:r>
    </w:p>
    <w:p w14:paraId="0E4562F9" w14:textId="77777777" w:rsidR="00987995" w:rsidRPr="006E78E7" w:rsidRDefault="00987995" w:rsidP="006E78E7">
      <w:pPr>
        <w:spacing w:line="280" w:lineRule="exact"/>
        <w:ind w:left="547" w:hanging="360"/>
        <w:jc w:val="both"/>
        <w:rPr>
          <w:rFonts w:ascii="Arial" w:hAnsi="Arial" w:cs="Arial"/>
          <w:sz w:val="22"/>
          <w:szCs w:val="22"/>
          <w:lang w:val="el-GR"/>
        </w:rPr>
      </w:pPr>
    </w:p>
    <w:p w14:paraId="16F29C36" w14:textId="77777777" w:rsidR="00006180" w:rsidRPr="006E78E7" w:rsidRDefault="00504E53" w:rsidP="006E78E7">
      <w:pPr>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(ε) το αποτέλεσμα του Οπτικού/Διοικητικού Ελέγχου που διενεργήθηκε από τη Μονάδα Εφαρμογής/Ανάδοχο ή (ΠΑΡΑΚΑΛΩ ΣΗΜΠΛΗΡΩΣΤΕ ΑΝΑΛΟΓΑ)..........................................</w:t>
      </w:r>
    </w:p>
    <w:p w14:paraId="745F8E78" w14:textId="77777777" w:rsidR="00B50735" w:rsidRPr="006E78E7" w:rsidRDefault="00504E53" w:rsidP="006E78E7">
      <w:pPr>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w:t>
      </w:r>
    </w:p>
    <w:p w14:paraId="10E97D0B" w14:textId="77777777" w:rsidR="00B50735" w:rsidRPr="006E78E7" w:rsidRDefault="00B50735" w:rsidP="006E78E7">
      <w:pPr>
        <w:spacing w:line="280" w:lineRule="exact"/>
        <w:ind w:left="547" w:hanging="360"/>
        <w:jc w:val="both"/>
        <w:rPr>
          <w:rFonts w:ascii="Arial" w:hAnsi="Arial" w:cs="Arial"/>
          <w:sz w:val="22"/>
          <w:szCs w:val="22"/>
          <w:lang w:val="el-GR"/>
        </w:rPr>
      </w:pPr>
    </w:p>
    <w:p w14:paraId="686ED4C1" w14:textId="77777777" w:rsidR="00B50735" w:rsidRPr="006E78E7" w:rsidRDefault="00504E53" w:rsidP="006E78E7">
      <w:pPr>
        <w:spacing w:line="280" w:lineRule="exact"/>
        <w:ind w:left="180" w:firstLine="7"/>
        <w:jc w:val="both"/>
        <w:rPr>
          <w:rFonts w:ascii="Arial" w:hAnsi="Arial" w:cs="Arial"/>
          <w:sz w:val="22"/>
          <w:szCs w:val="22"/>
          <w:lang w:val="el-GR"/>
        </w:rPr>
      </w:pPr>
      <w:r w:rsidRPr="006E78E7">
        <w:rPr>
          <w:rFonts w:ascii="Arial" w:hAnsi="Arial" w:cs="Arial"/>
          <w:sz w:val="22"/>
          <w:szCs w:val="22"/>
          <w:lang w:val="el-GR"/>
        </w:rPr>
        <w:t xml:space="preserve">να σας πληροφορήσω ότι το </w:t>
      </w:r>
      <w:r w:rsidR="001C7E58">
        <w:rPr>
          <w:rFonts w:ascii="Arial" w:hAnsi="Arial" w:cs="Arial"/>
          <w:sz w:val="22"/>
          <w:szCs w:val="22"/>
          <w:lang w:val="el-GR"/>
        </w:rPr>
        <w:t>Έργο</w:t>
      </w:r>
      <w:r w:rsidRPr="006E78E7">
        <w:rPr>
          <w:rFonts w:ascii="Arial" w:hAnsi="Arial" w:cs="Arial"/>
          <w:sz w:val="22"/>
          <w:szCs w:val="22"/>
          <w:lang w:val="el-GR"/>
        </w:rPr>
        <w:t xml:space="preserve"> δεν είναι δυνατό να ενταχθεί στο </w:t>
      </w:r>
      <w:r w:rsidR="00706429" w:rsidRPr="00382CD3">
        <w:rPr>
          <w:rFonts w:ascii="Arial" w:hAnsi="Arial" w:cs="Arial"/>
          <w:bCs/>
          <w:sz w:val="22"/>
          <w:lang w:val="el-GR"/>
        </w:rPr>
        <w:t>ΠΡΟΓΡΑΜΜΑ ΑΓΡΟΤΙΚΗΣ ΑΝΑΠΤΥΞΗΣ</w:t>
      </w:r>
      <w:r w:rsidR="00286597" w:rsidRPr="006E78E7">
        <w:rPr>
          <w:rFonts w:ascii="Arial" w:hAnsi="Arial" w:cs="Arial"/>
          <w:sz w:val="22"/>
          <w:szCs w:val="22"/>
          <w:lang w:val="el-GR"/>
        </w:rPr>
        <w:t>2014</w:t>
      </w:r>
      <w:r w:rsidRPr="006E78E7">
        <w:rPr>
          <w:rFonts w:ascii="Arial" w:hAnsi="Arial" w:cs="Arial"/>
          <w:sz w:val="22"/>
          <w:szCs w:val="22"/>
          <w:lang w:val="el-GR"/>
        </w:rPr>
        <w:t>-</w:t>
      </w:r>
      <w:r w:rsidR="00C63901" w:rsidRPr="00061DAD">
        <w:rPr>
          <w:rFonts w:ascii="Arial" w:hAnsi="Arial" w:cs="Arial"/>
          <w:sz w:val="22"/>
          <w:szCs w:val="22"/>
          <w:lang w:val="el-GR"/>
        </w:rPr>
        <w:t>2020</w:t>
      </w:r>
      <w:r w:rsidR="007C1077" w:rsidRPr="007C1077">
        <w:rPr>
          <w:rFonts w:ascii="Arial" w:hAnsi="Arial" w:cs="Arial"/>
          <w:sz w:val="22"/>
          <w:szCs w:val="22"/>
          <w:lang w:val="el-GR"/>
        </w:rPr>
        <w:t xml:space="preserve"> </w:t>
      </w:r>
      <w:r w:rsidR="007C1077" w:rsidRPr="003E5121">
        <w:rPr>
          <w:rFonts w:ascii="Arial" w:hAnsi="Arial" w:cs="Arial"/>
          <w:sz w:val="22"/>
          <w:szCs w:val="22"/>
          <w:lang w:val="el-GR"/>
        </w:rPr>
        <w:t>ΣΤΡΑΤΗΓΙΚΟ ΣΧΕΔΙΟ ΚΟΙΝΗΣ ΑΓΡΟΤΙΚΗΣ ΠΟΛΙΤΙΚΗΣ</w:t>
      </w:r>
      <w:r w:rsidR="007C1077">
        <w:rPr>
          <w:rFonts w:ascii="Arial" w:hAnsi="Arial" w:cs="Arial"/>
          <w:lang w:val="el-GR"/>
        </w:rPr>
        <w:t xml:space="preserve"> </w:t>
      </w:r>
      <w:r w:rsidR="006A65E4">
        <w:rPr>
          <w:rFonts w:ascii="Arial" w:hAnsi="Arial" w:cs="Arial"/>
          <w:sz w:val="22"/>
          <w:szCs w:val="22"/>
          <w:lang w:val="el-GR"/>
        </w:rPr>
        <w:t>2023-2027</w:t>
      </w:r>
      <w:r w:rsidR="00286597" w:rsidRPr="006E78E7">
        <w:rPr>
          <w:rFonts w:ascii="Arial" w:hAnsi="Arial" w:cs="Arial"/>
          <w:sz w:val="22"/>
          <w:szCs w:val="22"/>
          <w:lang w:val="el-GR"/>
        </w:rPr>
        <w:t xml:space="preserve"> </w:t>
      </w:r>
      <w:r w:rsidRPr="006E78E7">
        <w:rPr>
          <w:rFonts w:ascii="Arial" w:hAnsi="Arial" w:cs="Arial"/>
          <w:sz w:val="22"/>
          <w:szCs w:val="22"/>
          <w:lang w:val="el-GR"/>
        </w:rPr>
        <w:t xml:space="preserve">και να συγχρηματοδοτηθεί από το ΕΓΤΑΑ της ΕΕ. Συνοπτικά ο/οι λόγος/λόγοι για τη μη ένταξη του </w:t>
      </w:r>
      <w:r w:rsidR="001C7E58">
        <w:rPr>
          <w:rFonts w:ascii="Arial" w:hAnsi="Arial" w:cs="Arial"/>
          <w:sz w:val="22"/>
          <w:szCs w:val="22"/>
          <w:lang w:val="el-GR"/>
        </w:rPr>
        <w:t>Έργου</w:t>
      </w:r>
      <w:r w:rsidRPr="006E78E7">
        <w:rPr>
          <w:rFonts w:ascii="Arial" w:hAnsi="Arial" w:cs="Arial"/>
          <w:sz w:val="22"/>
          <w:szCs w:val="22"/>
          <w:lang w:val="el-GR"/>
        </w:rPr>
        <w:t xml:space="preserve"> είναι ο/οι ακόλουθος/ακόλουθοι:</w:t>
      </w:r>
    </w:p>
    <w:p w14:paraId="7EE4CE12" w14:textId="77777777" w:rsidR="00B50735" w:rsidRPr="006E78E7" w:rsidRDefault="00B50735" w:rsidP="006E78E7">
      <w:pPr>
        <w:spacing w:line="280" w:lineRule="exact"/>
        <w:ind w:left="547" w:hanging="360"/>
        <w:jc w:val="both"/>
        <w:rPr>
          <w:rFonts w:ascii="Arial" w:hAnsi="Arial" w:cs="Arial"/>
          <w:sz w:val="22"/>
          <w:szCs w:val="22"/>
          <w:lang w:val="el-GR"/>
        </w:rPr>
      </w:pPr>
    </w:p>
    <w:p w14:paraId="2AC28033" w14:textId="77777777" w:rsidR="00B50735" w:rsidRPr="006E78E7" w:rsidRDefault="00504E53" w:rsidP="006E78E7">
      <w:pPr>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(α) ……………………</w:t>
      </w:r>
    </w:p>
    <w:p w14:paraId="02BD0184" w14:textId="77777777" w:rsidR="00B50735" w:rsidRPr="006E78E7" w:rsidRDefault="00504E53" w:rsidP="006E78E7">
      <w:pPr>
        <w:spacing w:line="280" w:lineRule="exact"/>
        <w:ind w:left="547" w:hanging="360"/>
        <w:jc w:val="both"/>
        <w:rPr>
          <w:rFonts w:ascii="Arial" w:hAnsi="Arial" w:cs="Arial"/>
          <w:sz w:val="22"/>
          <w:szCs w:val="22"/>
          <w:lang w:val="el-GR"/>
        </w:rPr>
      </w:pPr>
      <w:r w:rsidRPr="006E78E7">
        <w:rPr>
          <w:rFonts w:ascii="Arial" w:hAnsi="Arial" w:cs="Arial"/>
          <w:sz w:val="22"/>
          <w:szCs w:val="22"/>
          <w:lang w:val="el-GR"/>
        </w:rPr>
        <w:t>(β) ……………………</w:t>
      </w:r>
    </w:p>
    <w:p w14:paraId="27EFE864" w14:textId="77777777" w:rsidR="00B50735" w:rsidRPr="00702253" w:rsidRDefault="00B50735" w:rsidP="00B50735">
      <w:pPr>
        <w:spacing w:line="360" w:lineRule="auto"/>
        <w:jc w:val="both"/>
        <w:rPr>
          <w:rFonts w:ascii="Arial" w:hAnsi="Arial" w:cs="Arial"/>
          <w:sz w:val="22"/>
          <w:szCs w:val="22"/>
          <w:lang w:val="el-GR"/>
        </w:rPr>
      </w:pPr>
    </w:p>
    <w:p w14:paraId="39B30A17" w14:textId="77777777" w:rsidR="00B50735" w:rsidRPr="00702253" w:rsidRDefault="00504E53" w:rsidP="00B50735">
      <w:pPr>
        <w:tabs>
          <w:tab w:val="num" w:pos="660"/>
        </w:tabs>
        <w:spacing w:line="360" w:lineRule="auto"/>
        <w:ind w:hanging="357"/>
        <w:jc w:val="center"/>
        <w:rPr>
          <w:rFonts w:ascii="Arial" w:hAnsi="Arial" w:cs="Arial"/>
          <w:sz w:val="22"/>
          <w:szCs w:val="22"/>
          <w:lang w:val="el-GR"/>
        </w:rPr>
      </w:pPr>
      <w:r w:rsidRPr="00702253">
        <w:rPr>
          <w:rFonts w:ascii="Arial" w:hAnsi="Arial" w:cs="Arial"/>
          <w:sz w:val="22"/>
          <w:szCs w:val="22"/>
          <w:lang w:val="el-GR"/>
        </w:rPr>
        <w:t xml:space="preserve">                                                          Επικεφαλής Μονάδας Εφαρμογής / Αναδόχου</w:t>
      </w:r>
    </w:p>
    <w:p w14:paraId="2496E2F5" w14:textId="77777777" w:rsidR="00B50735" w:rsidRPr="00702253" w:rsidRDefault="00504E53" w:rsidP="00B50735">
      <w:pPr>
        <w:tabs>
          <w:tab w:val="num" w:pos="660"/>
        </w:tabs>
        <w:spacing w:line="360" w:lineRule="auto"/>
        <w:ind w:left="660" w:hanging="360"/>
        <w:jc w:val="center"/>
        <w:rPr>
          <w:rFonts w:ascii="Arial" w:hAnsi="Arial" w:cs="Arial"/>
          <w:sz w:val="22"/>
          <w:szCs w:val="22"/>
        </w:rPr>
      </w:pPr>
      <w:r w:rsidRPr="00702253">
        <w:rPr>
          <w:rFonts w:ascii="Arial" w:hAnsi="Arial" w:cs="Arial"/>
          <w:sz w:val="22"/>
          <w:szCs w:val="22"/>
          <w:lang w:val="el-GR"/>
        </w:rPr>
        <w:tab/>
        <w:t xml:space="preserve">                                          </w:t>
      </w:r>
      <w:r w:rsidRPr="00702253">
        <w:rPr>
          <w:rFonts w:ascii="Arial" w:hAnsi="Arial" w:cs="Arial"/>
          <w:sz w:val="22"/>
          <w:szCs w:val="22"/>
        </w:rPr>
        <w:t>.....................................</w:t>
      </w:r>
    </w:p>
    <w:p w14:paraId="4B8D993C" w14:textId="77777777" w:rsidR="00B50735" w:rsidRPr="00702253" w:rsidRDefault="00504E53" w:rsidP="00B50735">
      <w:pPr>
        <w:tabs>
          <w:tab w:val="num" w:pos="660"/>
        </w:tabs>
        <w:spacing w:line="360" w:lineRule="auto"/>
        <w:ind w:left="660" w:hanging="360"/>
        <w:jc w:val="center"/>
        <w:rPr>
          <w:rFonts w:ascii="Arial" w:hAnsi="Arial" w:cs="Arial"/>
          <w:sz w:val="22"/>
          <w:szCs w:val="22"/>
        </w:rPr>
      </w:pPr>
      <w:r w:rsidRPr="00702253">
        <w:rPr>
          <w:rFonts w:ascii="Arial" w:hAnsi="Arial" w:cs="Arial"/>
          <w:sz w:val="22"/>
          <w:szCs w:val="22"/>
        </w:rPr>
        <w:tab/>
      </w:r>
      <w:r w:rsidR="00E309C5" w:rsidRPr="00702253">
        <w:rPr>
          <w:rFonts w:ascii="Arial" w:hAnsi="Arial" w:cs="Arial"/>
          <w:sz w:val="22"/>
          <w:szCs w:val="22"/>
        </w:rPr>
        <w:t xml:space="preserve">                                     </w:t>
      </w:r>
      <w:r w:rsidRPr="00702253">
        <w:rPr>
          <w:rFonts w:ascii="Arial" w:hAnsi="Arial" w:cs="Arial"/>
          <w:sz w:val="22"/>
          <w:szCs w:val="22"/>
        </w:rPr>
        <w:t xml:space="preserve">      .....................................</w:t>
      </w:r>
    </w:p>
    <w:p w14:paraId="123C7089" w14:textId="77777777" w:rsidR="00B50735" w:rsidRPr="00702253" w:rsidRDefault="00504E53" w:rsidP="00E67F08">
      <w:pPr>
        <w:tabs>
          <w:tab w:val="num" w:pos="660"/>
        </w:tabs>
        <w:spacing w:line="360" w:lineRule="auto"/>
        <w:ind w:left="660" w:hanging="944"/>
        <w:jc w:val="center"/>
        <w:rPr>
          <w:rFonts w:ascii="Arial" w:hAnsi="Arial" w:cs="Arial"/>
          <w:sz w:val="22"/>
          <w:szCs w:val="22"/>
        </w:rPr>
      </w:pPr>
      <w:r w:rsidRPr="00702253">
        <w:rPr>
          <w:rFonts w:ascii="Arial" w:hAnsi="Arial" w:cs="Arial"/>
          <w:sz w:val="22"/>
          <w:szCs w:val="22"/>
        </w:rPr>
        <w:t xml:space="preserve">                                                   </w:t>
      </w:r>
      <w:proofErr w:type="spellStart"/>
      <w:r w:rsidRPr="00702253">
        <w:rPr>
          <w:rFonts w:ascii="Arial" w:hAnsi="Arial" w:cs="Arial"/>
          <w:sz w:val="22"/>
          <w:szCs w:val="22"/>
        </w:rPr>
        <w:t>Ημερομηνί</w:t>
      </w:r>
      <w:proofErr w:type="spellEnd"/>
      <w:r w:rsidRPr="00702253">
        <w:rPr>
          <w:rFonts w:ascii="Arial" w:hAnsi="Arial" w:cs="Arial"/>
          <w:sz w:val="22"/>
          <w:szCs w:val="22"/>
        </w:rPr>
        <w:t>α: …………………</w:t>
      </w:r>
    </w:p>
    <w:p w14:paraId="33B5F42A" w14:textId="77777777" w:rsidR="00B50735" w:rsidRPr="00902740" w:rsidRDefault="00B50735" w:rsidP="00B50735">
      <w:pPr>
        <w:tabs>
          <w:tab w:val="num" w:pos="660"/>
        </w:tabs>
        <w:spacing w:line="360" w:lineRule="auto"/>
        <w:ind w:left="660" w:hanging="360"/>
        <w:jc w:val="right"/>
        <w:rPr>
          <w:rFonts w:ascii="Arial" w:hAnsi="Arial" w:cs="Arial"/>
          <w:b/>
          <w:sz w:val="22"/>
          <w:szCs w:val="22"/>
        </w:rPr>
      </w:pPr>
    </w:p>
    <w:p w14:paraId="6664B22B" w14:textId="77777777" w:rsidR="00B50735" w:rsidRPr="00902740" w:rsidRDefault="00504E53" w:rsidP="00B50735">
      <w:pPr>
        <w:tabs>
          <w:tab w:val="num" w:pos="660"/>
        </w:tabs>
        <w:autoSpaceDE w:val="0"/>
        <w:spacing w:line="360" w:lineRule="auto"/>
        <w:rPr>
          <w:rFonts w:ascii="Arial" w:hAnsi="Arial" w:cs="Arial"/>
          <w:b/>
          <w:sz w:val="22"/>
          <w:szCs w:val="22"/>
          <w:u w:val="single"/>
        </w:rPr>
      </w:pPr>
      <w:proofErr w:type="spellStart"/>
      <w:r w:rsidRPr="00902740">
        <w:rPr>
          <w:rFonts w:ascii="Arial" w:hAnsi="Arial" w:cs="Arial"/>
          <w:b/>
          <w:sz w:val="22"/>
          <w:szCs w:val="22"/>
          <w:u w:val="single"/>
        </w:rPr>
        <w:t>Κοινο</w:t>
      </w:r>
      <w:proofErr w:type="spellEnd"/>
      <w:r w:rsidRPr="00902740">
        <w:rPr>
          <w:rFonts w:ascii="Arial" w:hAnsi="Arial" w:cs="Arial"/>
          <w:b/>
          <w:sz w:val="22"/>
          <w:szCs w:val="22"/>
          <w:u w:val="single"/>
        </w:rPr>
        <w:t>ποιήσεις</w:t>
      </w:r>
      <w:r w:rsidRPr="00286597">
        <w:rPr>
          <w:rFonts w:ascii="Arial" w:hAnsi="Arial" w:cs="Arial"/>
          <w:b/>
          <w:sz w:val="22"/>
          <w:szCs w:val="22"/>
        </w:rPr>
        <w:t>:</w:t>
      </w:r>
    </w:p>
    <w:p w14:paraId="4013FD54" w14:textId="77777777" w:rsidR="00B50735" w:rsidRPr="00061DAD" w:rsidRDefault="00504E53" w:rsidP="00D06E2A">
      <w:pPr>
        <w:numPr>
          <w:ilvl w:val="0"/>
          <w:numId w:val="21"/>
        </w:numPr>
        <w:autoSpaceDE w:val="0"/>
        <w:spacing w:line="360" w:lineRule="auto"/>
        <w:rPr>
          <w:rFonts w:ascii="Arial" w:hAnsi="Arial" w:cs="Arial"/>
          <w:sz w:val="22"/>
          <w:szCs w:val="22"/>
          <w:lang w:val="el-GR"/>
        </w:rPr>
      </w:pPr>
      <w:r w:rsidRPr="00061DAD">
        <w:rPr>
          <w:rFonts w:ascii="Arial" w:hAnsi="Arial" w:cs="Arial"/>
          <w:sz w:val="22"/>
          <w:szCs w:val="22"/>
          <w:lang w:val="el-GR"/>
        </w:rPr>
        <w:t>Επίτροπο Κυπριακού Οργανισμού Αγροτικών Πληρωμών</w:t>
      </w:r>
    </w:p>
    <w:p w14:paraId="59EA53F5" w14:textId="77777777" w:rsidR="00B50735" w:rsidRPr="00061DAD" w:rsidRDefault="00B50735" w:rsidP="00B50735">
      <w:pPr>
        <w:autoSpaceDE w:val="0"/>
        <w:spacing w:line="360" w:lineRule="auto"/>
        <w:rPr>
          <w:rFonts w:ascii="Arial" w:hAnsi="Arial" w:cs="Arial"/>
          <w:sz w:val="16"/>
          <w:szCs w:val="16"/>
          <w:lang w:val="el-GR"/>
        </w:rPr>
      </w:pPr>
    </w:p>
    <w:p w14:paraId="0DA3D30C" w14:textId="77777777" w:rsidR="001F2A0A" w:rsidRPr="00061DAD" w:rsidRDefault="001F2A0A" w:rsidP="00B50735">
      <w:pPr>
        <w:autoSpaceDE w:val="0"/>
        <w:spacing w:line="360" w:lineRule="auto"/>
        <w:rPr>
          <w:rFonts w:ascii="Arial" w:hAnsi="Arial" w:cs="Arial"/>
          <w:sz w:val="16"/>
          <w:szCs w:val="16"/>
          <w:lang w:val="el-GR"/>
        </w:rPr>
        <w:sectPr w:rsidR="001F2A0A" w:rsidRPr="00061DAD" w:rsidSect="007C2D61">
          <w:headerReference w:type="even" r:id="rId66"/>
          <w:headerReference w:type="default" r:id="rId67"/>
          <w:footerReference w:type="default" r:id="rId68"/>
          <w:headerReference w:type="first" r:id="rId69"/>
          <w:footerReference w:type="first" r:id="rId70"/>
          <w:pgSz w:w="11906" w:h="16838" w:code="9"/>
          <w:pgMar w:top="1474" w:right="1191" w:bottom="1077" w:left="1191" w:header="567" w:footer="720" w:gutter="0"/>
          <w:pgNumType w:start="108"/>
          <w:cols w:space="720"/>
          <w:titlePg/>
          <w:docGrid w:linePitch="360"/>
        </w:sectPr>
      </w:pPr>
    </w:p>
    <w:p w14:paraId="60E41C3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A1A83C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63E4C6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F06B0F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EC0A70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FD3F46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1541D3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2F17BE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52A49DE" w14:textId="77777777" w:rsidR="00B80799" w:rsidRPr="002D203E" w:rsidRDefault="00B80799" w:rsidP="00B80799">
      <w:pPr>
        <w:spacing w:line="360" w:lineRule="exact"/>
        <w:jc w:val="center"/>
        <w:rPr>
          <w:rFonts w:ascii="Arial" w:hAnsi="Arial" w:cs="Arial"/>
          <w:sz w:val="28"/>
          <w:szCs w:val="28"/>
          <w:lang w:val="el-GR"/>
        </w:rPr>
      </w:pPr>
    </w:p>
    <w:p w14:paraId="0260AF6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235CF8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566F7A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A36FC4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A794EDD"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1AD36607" w14:textId="77777777" w:rsidR="00B80799" w:rsidRPr="00B80799" w:rsidRDefault="00B80799" w:rsidP="00B80799">
      <w:pPr>
        <w:rPr>
          <w:lang w:val="el-GR"/>
        </w:rPr>
      </w:pPr>
    </w:p>
    <w:p w14:paraId="3AFDEA31" w14:textId="77777777" w:rsidR="00A86501" w:rsidRPr="00B80799" w:rsidRDefault="00504E53" w:rsidP="00242CB7">
      <w:pPr>
        <w:pStyle w:val="Heading1"/>
        <w:numPr>
          <w:ilvl w:val="0"/>
          <w:numId w:val="0"/>
        </w:numPr>
        <w:tabs>
          <w:tab w:val="left" w:pos="720"/>
        </w:tabs>
        <w:ind w:left="567" w:hanging="567"/>
        <w:jc w:val="center"/>
        <w:rPr>
          <w:sz w:val="28"/>
          <w:szCs w:val="28"/>
          <w:lang w:val="el-GR"/>
        </w:rPr>
      </w:pPr>
      <w:bookmarkStart w:id="1415" w:name="_Toc188876735"/>
      <w:bookmarkStart w:id="1416" w:name="_Hlk86755563"/>
      <w:r w:rsidRPr="00B80799">
        <w:rPr>
          <w:sz w:val="28"/>
          <w:szCs w:val="28"/>
          <w:lang w:val="el-GR"/>
        </w:rPr>
        <w:t>ΠΑΡΑΡΤΗΜΑ 2Β1</w:t>
      </w:r>
      <w:bookmarkEnd w:id="1415"/>
    </w:p>
    <w:p w14:paraId="3A0E36DD"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4E5B86B0" w14:textId="77777777" w:rsidR="00286597" w:rsidRPr="00B80799" w:rsidRDefault="00504E53" w:rsidP="00242CB7">
      <w:pPr>
        <w:pStyle w:val="Heading1"/>
        <w:numPr>
          <w:ilvl w:val="0"/>
          <w:numId w:val="0"/>
        </w:numPr>
        <w:tabs>
          <w:tab w:val="left" w:pos="720"/>
        </w:tabs>
        <w:ind w:left="567" w:hanging="567"/>
        <w:jc w:val="center"/>
        <w:rPr>
          <w:sz w:val="28"/>
          <w:szCs w:val="28"/>
          <w:lang w:val="el-GR"/>
        </w:rPr>
      </w:pPr>
      <w:bookmarkStart w:id="1417" w:name="_Toc188876736"/>
      <w:r w:rsidRPr="00B80799">
        <w:rPr>
          <w:sz w:val="28"/>
          <w:szCs w:val="28"/>
          <w:lang w:val="el-GR"/>
        </w:rPr>
        <w:t>ΚΑΤΑΛΟΓΟΣ ΔΙ</w:t>
      </w:r>
      <w:r w:rsidR="00D32DF6" w:rsidRPr="00B80799">
        <w:rPr>
          <w:sz w:val="28"/>
          <w:szCs w:val="28"/>
          <w:lang w:val="el-GR"/>
        </w:rPr>
        <w:t>ΕΝΕΡΓΟΥΜΕΝΩΝ ΤΕΧΝΙΚΩΝ ΕΛΕΓΧΩΝ</w:t>
      </w:r>
      <w:bookmarkEnd w:id="1417"/>
    </w:p>
    <w:p w14:paraId="284AF5F1" w14:textId="77777777" w:rsidR="00A86501" w:rsidRPr="00B80799" w:rsidRDefault="00504E53" w:rsidP="00242CB7">
      <w:pPr>
        <w:pStyle w:val="Heading1"/>
        <w:numPr>
          <w:ilvl w:val="0"/>
          <w:numId w:val="0"/>
        </w:numPr>
        <w:tabs>
          <w:tab w:val="left" w:pos="720"/>
        </w:tabs>
        <w:ind w:left="567" w:hanging="567"/>
        <w:jc w:val="center"/>
        <w:rPr>
          <w:sz w:val="28"/>
          <w:szCs w:val="28"/>
          <w:lang w:val="el-GR"/>
        </w:rPr>
      </w:pPr>
      <w:bookmarkStart w:id="1418" w:name="_Toc188876737"/>
      <w:r w:rsidRPr="00B80799">
        <w:rPr>
          <w:sz w:val="28"/>
          <w:szCs w:val="28"/>
          <w:lang w:val="el-GR"/>
        </w:rPr>
        <w:t>(</w:t>
      </w:r>
      <w:r w:rsidR="009238D2" w:rsidRPr="00B80799">
        <w:rPr>
          <w:sz w:val="28"/>
          <w:szCs w:val="28"/>
          <w:lang w:val="el-GR"/>
        </w:rPr>
        <w:t>ΕΛΕΓΧΟΣ</w:t>
      </w:r>
      <w:r w:rsidRPr="00B80799">
        <w:rPr>
          <w:sz w:val="28"/>
          <w:szCs w:val="28"/>
          <w:lang w:val="el-GR"/>
        </w:rPr>
        <w:t xml:space="preserve"> ΜΕΛΕΤΗΣ)</w:t>
      </w:r>
      <w:bookmarkEnd w:id="1418"/>
    </w:p>
    <w:bookmarkEnd w:id="1416"/>
    <w:p w14:paraId="5EC9D685"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0037A076"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711370CF"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11DB99E8"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30AC1FF1"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56521F0A" w14:textId="77777777" w:rsidR="00A86501" w:rsidRPr="00B80799" w:rsidRDefault="00A86501" w:rsidP="00242CB7">
      <w:pPr>
        <w:pStyle w:val="Heading1"/>
        <w:numPr>
          <w:ilvl w:val="0"/>
          <w:numId w:val="0"/>
        </w:numPr>
        <w:tabs>
          <w:tab w:val="left" w:pos="720"/>
        </w:tabs>
        <w:ind w:left="567" w:hanging="567"/>
        <w:jc w:val="center"/>
        <w:rPr>
          <w:sz w:val="28"/>
          <w:szCs w:val="28"/>
          <w:lang w:val="el-GR"/>
        </w:rPr>
      </w:pPr>
    </w:p>
    <w:p w14:paraId="277DAF35" w14:textId="77777777" w:rsidR="00A86501" w:rsidRPr="00B80799" w:rsidRDefault="00A86501" w:rsidP="00A86501">
      <w:pPr>
        <w:jc w:val="center"/>
        <w:rPr>
          <w:lang w:val="el-GR"/>
        </w:rPr>
      </w:pPr>
    </w:p>
    <w:p w14:paraId="1BB73F4D" w14:textId="77777777" w:rsidR="00DC79DF" w:rsidRPr="00B80799" w:rsidRDefault="00DC79DF" w:rsidP="00A86501">
      <w:pPr>
        <w:jc w:val="center"/>
        <w:rPr>
          <w:lang w:val="el-GR"/>
        </w:rPr>
      </w:pPr>
    </w:p>
    <w:p w14:paraId="6004258B" w14:textId="77777777" w:rsidR="00F464D0" w:rsidRPr="00B80799" w:rsidRDefault="00F464D0" w:rsidP="00A86501">
      <w:pPr>
        <w:jc w:val="center"/>
        <w:rPr>
          <w:lang w:val="el-GR"/>
        </w:rPr>
        <w:sectPr w:rsidR="00F464D0" w:rsidRPr="00B80799" w:rsidSect="007C2D61">
          <w:headerReference w:type="first" r:id="rId71"/>
          <w:footerReference w:type="first" r:id="rId72"/>
          <w:pgSz w:w="11906" w:h="16838" w:code="9"/>
          <w:pgMar w:top="1474" w:right="1191" w:bottom="1077" w:left="1191" w:header="567" w:footer="720" w:gutter="0"/>
          <w:pgNumType w:start="110"/>
          <w:cols w:space="720"/>
          <w:titlePg/>
          <w:docGrid w:linePitch="360"/>
        </w:sectPr>
      </w:pPr>
    </w:p>
    <w:p w14:paraId="1A2124A8" w14:textId="77777777" w:rsidR="00A94235" w:rsidRDefault="00A94235" w:rsidP="00DC79DF">
      <w:pPr>
        <w:jc w:val="center"/>
        <w:rPr>
          <w:rFonts w:ascii="Arial" w:hAnsi="Arial" w:cs="Arial"/>
          <w:b/>
          <w:u w:val="single"/>
          <w:lang w:val="el-GR"/>
        </w:rPr>
      </w:pPr>
    </w:p>
    <w:p w14:paraId="04880EBC" w14:textId="77777777" w:rsidR="00FD4FF1" w:rsidRPr="00B80799" w:rsidRDefault="00504E53" w:rsidP="00DC79DF">
      <w:pPr>
        <w:jc w:val="center"/>
        <w:rPr>
          <w:rFonts w:ascii="Arial" w:hAnsi="Arial" w:cs="Arial"/>
          <w:b/>
          <w:u w:val="single"/>
          <w:lang w:val="el-GR"/>
        </w:rPr>
      </w:pPr>
      <w:r w:rsidRPr="00B80799">
        <w:rPr>
          <w:rFonts w:ascii="Arial" w:hAnsi="Arial" w:cs="Arial"/>
          <w:b/>
          <w:u w:val="single"/>
          <w:lang w:val="el-GR"/>
        </w:rPr>
        <w:t xml:space="preserve">ΚΑΤΑΛΟΓΟΣ ΔΙΕΝΕΡΓΟΥΜΕΝΩΝ ΤΕΧΝΙΚΩΝ ΕΛΕΓΧΩΝ </w:t>
      </w:r>
    </w:p>
    <w:p w14:paraId="72AA03A2" w14:textId="77777777" w:rsidR="00DC79DF" w:rsidRPr="00B80799" w:rsidRDefault="00504E53" w:rsidP="00DC79DF">
      <w:pPr>
        <w:jc w:val="center"/>
        <w:rPr>
          <w:rFonts w:ascii="Arial" w:hAnsi="Arial" w:cs="Arial"/>
          <w:b/>
          <w:u w:val="single"/>
          <w:lang w:val="el-GR"/>
        </w:rPr>
      </w:pPr>
      <w:r w:rsidRPr="00B80799">
        <w:rPr>
          <w:rFonts w:ascii="Arial" w:hAnsi="Arial" w:cs="Arial"/>
          <w:b/>
          <w:u w:val="single"/>
          <w:lang w:val="el-GR"/>
        </w:rPr>
        <w:t>(</w:t>
      </w:r>
      <w:r w:rsidR="009238D2" w:rsidRPr="00B80799">
        <w:rPr>
          <w:rFonts w:ascii="Arial" w:hAnsi="Arial" w:cs="Arial"/>
          <w:b/>
          <w:u w:val="single"/>
          <w:lang w:val="el-GR"/>
        </w:rPr>
        <w:t>ΕΛΕΓΧΟΣ</w:t>
      </w:r>
      <w:r w:rsidRPr="00B80799">
        <w:rPr>
          <w:rFonts w:ascii="Arial" w:hAnsi="Arial" w:cs="Arial"/>
          <w:b/>
          <w:u w:val="single"/>
          <w:lang w:val="el-GR"/>
        </w:rPr>
        <w:t xml:space="preserve"> ΜΕΛΕΤΗΣ)</w:t>
      </w:r>
    </w:p>
    <w:p w14:paraId="7F5A46AC" w14:textId="77777777" w:rsidR="00DC79DF" w:rsidRPr="00B80799" w:rsidRDefault="00DC79DF" w:rsidP="00DC79DF">
      <w:pPr>
        <w:rPr>
          <w:rFonts w:ascii="Arial" w:hAnsi="Arial" w:cs="Arial"/>
          <w:lang w:val="el-GR"/>
        </w:rPr>
      </w:pPr>
    </w:p>
    <w:p w14:paraId="4556392F" w14:textId="77777777" w:rsidR="008A7690" w:rsidRPr="00A94235" w:rsidRDefault="00504E53">
      <w:pPr>
        <w:jc w:val="center"/>
        <w:rPr>
          <w:rFonts w:ascii="Arial" w:hAnsi="Arial" w:cs="Arial"/>
          <w:b/>
          <w:u w:val="single"/>
          <w:lang w:val="el-GR"/>
        </w:rPr>
      </w:pPr>
      <w:r w:rsidRPr="00FE26CC">
        <w:rPr>
          <w:rFonts w:ascii="Arial" w:hAnsi="Arial" w:cs="Arial"/>
          <w:b/>
          <w:u w:val="single"/>
          <w:lang w:val="el-GR"/>
        </w:rPr>
        <w:t xml:space="preserve">Μέτρο 7: </w:t>
      </w:r>
      <w:r w:rsidRPr="00BB6129">
        <w:rPr>
          <w:rFonts w:ascii="Arial" w:hAnsi="Arial" w:cs="Arial"/>
          <w:b/>
          <w:bCs/>
          <w:u w:val="single"/>
          <w:lang w:val="el-GR"/>
        </w:rPr>
        <w:t>Βασικές</w:t>
      </w:r>
      <w:r w:rsidRPr="00FE26CC">
        <w:rPr>
          <w:rFonts w:ascii="Arial" w:hAnsi="Arial" w:cs="Arial"/>
          <w:b/>
          <w:u w:val="single"/>
          <w:lang w:val="el-GR"/>
        </w:rPr>
        <w:t xml:space="preserve"> Υπηρεσίες και Ανάπλαση Χωριών σε Αγροτικές Περιοχές</w:t>
      </w:r>
    </w:p>
    <w:p w14:paraId="17DC8DED" w14:textId="77777777" w:rsidR="00C63901" w:rsidRPr="00C63901" w:rsidRDefault="00504E53">
      <w:pPr>
        <w:jc w:val="center"/>
        <w:rPr>
          <w:rFonts w:ascii="Arial" w:hAnsi="Arial" w:cs="Arial"/>
          <w:b/>
          <w:u w:val="single"/>
          <w:lang w:val="el-GR"/>
        </w:rPr>
      </w:pPr>
      <w:r>
        <w:rPr>
          <w:rFonts w:ascii="Arial" w:hAnsi="Arial" w:cs="Arial"/>
          <w:b/>
          <w:u w:val="single"/>
          <w:lang w:val="el-GR"/>
        </w:rPr>
        <w:t>Παρέμβαση 4.4:</w:t>
      </w:r>
      <w:r w:rsidRPr="00A94235">
        <w:rPr>
          <w:rFonts w:ascii="Arial" w:hAnsi="Arial" w:cs="Arial"/>
          <w:b/>
          <w:u w:val="single"/>
          <w:lang w:val="el-GR"/>
        </w:rPr>
        <w:t xml:space="preserve"> </w:t>
      </w:r>
      <w:r w:rsidRPr="00A94235">
        <w:rPr>
          <w:rFonts w:ascii="Arial" w:hAnsi="Arial" w:cs="Arial"/>
          <w:b/>
          <w:bCs/>
          <w:u w:val="single"/>
          <w:lang w:val="el-GR"/>
        </w:rPr>
        <w:t>Έργα υποδομών στις αγροτικές περιοχές και ανάπλαση χωριών</w:t>
      </w:r>
    </w:p>
    <w:p w14:paraId="033D8C60" w14:textId="77777777" w:rsidR="00DC79DF" w:rsidRPr="002D203E" w:rsidRDefault="00DC79DF" w:rsidP="00DC79DF">
      <w:pPr>
        <w:rPr>
          <w:rFonts w:ascii="Arial" w:hAnsi="Arial" w:cs="Arial"/>
          <w:u w:val="single"/>
          <w:lang w:val="el-GR"/>
        </w:rPr>
      </w:pPr>
    </w:p>
    <w:p w14:paraId="6B3EF918" w14:textId="77777777" w:rsidR="00DC79DF" w:rsidRPr="002D203E" w:rsidRDefault="00504E53" w:rsidP="00DC79DF">
      <w:pPr>
        <w:rPr>
          <w:rFonts w:ascii="Arial" w:hAnsi="Arial" w:cs="Arial"/>
          <w:lang w:val="el-GR"/>
        </w:rPr>
      </w:pPr>
      <w:r w:rsidRPr="00FE26CC">
        <w:rPr>
          <w:rFonts w:ascii="Arial" w:hAnsi="Arial" w:cs="Arial"/>
          <w:lang w:val="el-GR"/>
        </w:rPr>
        <w:t>ΑΡΙΘΜΟΣ ΑΙΤΗΣΗΣ:</w:t>
      </w:r>
    </w:p>
    <w:p w14:paraId="69E6ECBA" w14:textId="77777777" w:rsidR="00DC79DF" w:rsidRPr="002D203E" w:rsidRDefault="00504E53" w:rsidP="00DC79DF">
      <w:pPr>
        <w:rPr>
          <w:rFonts w:ascii="Arial" w:hAnsi="Arial" w:cs="Arial"/>
          <w:lang w:val="el-GR"/>
        </w:rPr>
      </w:pPr>
      <w:r w:rsidRPr="00FE26CC">
        <w:rPr>
          <w:rFonts w:ascii="Arial" w:hAnsi="Arial" w:cs="Arial"/>
          <w:lang w:val="el-GR"/>
        </w:rPr>
        <w:t>ΕΡΓΟ:</w:t>
      </w:r>
    </w:p>
    <w:p w14:paraId="5B1498C6" w14:textId="77777777" w:rsidR="00DC79DF" w:rsidRPr="002D203E" w:rsidRDefault="00504E53" w:rsidP="00DC79DF">
      <w:pPr>
        <w:rPr>
          <w:rFonts w:ascii="Arial" w:hAnsi="Arial" w:cs="Arial"/>
          <w:lang w:val="el-GR"/>
        </w:rPr>
      </w:pPr>
      <w:r w:rsidRPr="00FE26CC">
        <w:rPr>
          <w:rFonts w:ascii="Arial" w:hAnsi="Arial" w:cs="Arial"/>
          <w:lang w:val="el-GR"/>
        </w:rPr>
        <w:t>ΔΙΚΑΙΟΥΧΟΣ:</w:t>
      </w:r>
    </w:p>
    <w:p w14:paraId="4035D1C6" w14:textId="77777777" w:rsidR="00DC79DF" w:rsidRPr="002D203E" w:rsidRDefault="00504E53" w:rsidP="00DC79DF">
      <w:pPr>
        <w:rPr>
          <w:rFonts w:ascii="Arial" w:hAnsi="Arial" w:cs="Arial"/>
          <w:lang w:val="el-GR"/>
        </w:rPr>
      </w:pPr>
      <w:r w:rsidRPr="00FE26CC">
        <w:rPr>
          <w:rFonts w:ascii="Arial" w:hAnsi="Arial" w:cs="Arial"/>
          <w:lang w:val="el-GR"/>
        </w:rPr>
        <w:t xml:space="preserve">ΜΟΝΑΔΑ ΕΦΑΡΜΟΓΗΣ: ΥΠΟΥΡΓΕΙΟ ΕΣΩΤΕΡΙΚΩΝ </w:t>
      </w:r>
    </w:p>
    <w:p w14:paraId="6BBD7DB5" w14:textId="77777777" w:rsidR="00DC79DF" w:rsidRPr="002D203E" w:rsidRDefault="00DC79DF" w:rsidP="00DC79DF">
      <w:pPr>
        <w:rPr>
          <w:rFonts w:ascii="Arial" w:hAnsi="Arial" w:cs="Arial"/>
          <w:b/>
          <w:u w:val="single"/>
          <w:lang w:val="el-GR"/>
        </w:rPr>
      </w:pPr>
    </w:p>
    <w:p w14:paraId="5F8C6E5B" w14:textId="77777777" w:rsidR="00DC79DF" w:rsidRPr="002D203E" w:rsidRDefault="00504E53" w:rsidP="00DC79DF">
      <w:pPr>
        <w:rPr>
          <w:rFonts w:ascii="Arial" w:hAnsi="Arial" w:cs="Arial"/>
          <w:lang w:val="el-GR"/>
        </w:rPr>
      </w:pPr>
      <w:r w:rsidRPr="00FE26CC">
        <w:rPr>
          <w:rFonts w:ascii="Arial" w:hAnsi="Arial" w:cs="Arial"/>
          <w:lang w:val="el-GR"/>
        </w:rPr>
        <w:t xml:space="preserve">Με τη συμπλήρωση των πιο κάτω καταλόγων βεβαιώνεται ότι έχουν διενεργηθεί οι έλεγχοι που περιέχονται σε αυτούς. </w:t>
      </w:r>
    </w:p>
    <w:p w14:paraId="29727E97" w14:textId="77777777" w:rsidR="004C2C62" w:rsidRPr="002D203E" w:rsidRDefault="004C2C62" w:rsidP="00DC79DF">
      <w:pPr>
        <w:rPr>
          <w:rFonts w:ascii="Arial" w:hAnsi="Arial" w:cs="Arial"/>
          <w:lang w:val="el-GR"/>
        </w:rPr>
      </w:pPr>
    </w:p>
    <w:p w14:paraId="286F1F0E" w14:textId="77777777" w:rsidR="00DC79DF" w:rsidRPr="002D203E" w:rsidRDefault="00DC79DF" w:rsidP="00DC79DF">
      <w:pPr>
        <w:rPr>
          <w:rFonts w:ascii="Arial" w:hAnsi="Arial" w:cs="Arial"/>
          <w:b/>
          <w:i/>
          <w:lang w:val="el-GR"/>
        </w:rPr>
      </w:pPr>
    </w:p>
    <w:p w14:paraId="4A071867" w14:textId="77777777" w:rsidR="00DC79DF" w:rsidRPr="006277EB" w:rsidRDefault="00504E53" w:rsidP="00DC79DF">
      <w:pPr>
        <w:rPr>
          <w:rFonts w:ascii="Arial" w:hAnsi="Arial" w:cs="Arial"/>
          <w:b/>
          <w:i/>
          <w:sz w:val="28"/>
          <w:szCs w:val="28"/>
          <w:u w:val="single"/>
          <w:lang w:val="el-GR"/>
        </w:rPr>
      </w:pPr>
      <w:r w:rsidRPr="00691F29">
        <w:rPr>
          <w:rFonts w:ascii="Arial" w:hAnsi="Arial" w:cs="Arial"/>
          <w:b/>
          <w:i/>
          <w:sz w:val="28"/>
          <w:szCs w:val="28"/>
          <w:u w:val="single"/>
        </w:rPr>
        <w:t>ΜΕΡΟΣ Ι</w:t>
      </w:r>
    </w:p>
    <w:p w14:paraId="0D4009BA" w14:textId="77777777" w:rsidR="00F7652A" w:rsidRPr="00691F29" w:rsidRDefault="00F7652A" w:rsidP="00DC79DF">
      <w:pPr>
        <w:rPr>
          <w:rFonts w:ascii="Arial" w:hAnsi="Arial" w:cs="Arial"/>
          <w:b/>
          <w:i/>
          <w:sz w:val="28"/>
          <w:szCs w:val="28"/>
          <w:u w:val="single"/>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8172"/>
        <w:gridCol w:w="992"/>
        <w:gridCol w:w="992"/>
        <w:gridCol w:w="993"/>
        <w:gridCol w:w="2835"/>
      </w:tblGrid>
      <w:tr w:rsidR="0030347E" w14:paraId="1224398E" w14:textId="77777777" w:rsidTr="004C2C62">
        <w:trPr>
          <w:trHeight w:val="399"/>
          <w:tblHeader/>
          <w:jc w:val="center"/>
        </w:trPr>
        <w:tc>
          <w:tcPr>
            <w:tcW w:w="8784" w:type="dxa"/>
            <w:gridSpan w:val="2"/>
            <w:shd w:val="clear" w:color="auto" w:fill="C6D9F1" w:themeFill="text2" w:themeFillTint="33"/>
            <w:vAlign w:val="center"/>
          </w:tcPr>
          <w:p w14:paraId="6CC1E408" w14:textId="77777777" w:rsidR="000C6C8F" w:rsidRPr="002D203E" w:rsidRDefault="00504E53">
            <w:pPr>
              <w:jc w:val="center"/>
              <w:rPr>
                <w:rFonts w:ascii="Arial" w:hAnsi="Arial" w:cs="Arial"/>
                <w:b/>
                <w:lang w:val="el-GR"/>
              </w:rPr>
            </w:pPr>
            <w:r>
              <w:rPr>
                <w:rFonts w:ascii="Arial" w:hAnsi="Arial" w:cs="Arial"/>
                <w:b/>
                <w:lang w:val="el-GR"/>
              </w:rPr>
              <w:t xml:space="preserve">ΠΡΟΚΑΤΑΡΚΤΙΚΟΣ </w:t>
            </w:r>
            <w:r w:rsidRPr="00FE26CC">
              <w:rPr>
                <w:rFonts w:ascii="Arial" w:hAnsi="Arial" w:cs="Arial"/>
                <w:b/>
                <w:lang w:val="el-GR"/>
              </w:rPr>
              <w:t xml:space="preserve">ΕΛΕΓΧΟΣ ΕΠΙ ΤΟΥ ΤΕΧΝΙΚΟΥ ΑΝΤΙΚΕΙΜΕΝΟΥ </w:t>
            </w:r>
          </w:p>
        </w:tc>
        <w:tc>
          <w:tcPr>
            <w:tcW w:w="992" w:type="dxa"/>
            <w:shd w:val="clear" w:color="auto" w:fill="C6D9F1" w:themeFill="text2" w:themeFillTint="33"/>
            <w:vAlign w:val="center"/>
          </w:tcPr>
          <w:p w14:paraId="65560156" w14:textId="77777777" w:rsidR="000C6C8F" w:rsidRPr="003711D1" w:rsidRDefault="00504E53">
            <w:pPr>
              <w:jc w:val="center"/>
              <w:rPr>
                <w:rFonts w:ascii="Arial" w:hAnsi="Arial" w:cs="Arial"/>
                <w:b/>
              </w:rPr>
            </w:pPr>
            <w:r w:rsidRPr="003711D1">
              <w:rPr>
                <w:rFonts w:ascii="Arial" w:hAnsi="Arial" w:cs="Arial"/>
                <w:b/>
              </w:rPr>
              <w:t>ΝΑΙ</w:t>
            </w:r>
          </w:p>
        </w:tc>
        <w:tc>
          <w:tcPr>
            <w:tcW w:w="992" w:type="dxa"/>
            <w:shd w:val="clear" w:color="auto" w:fill="C6D9F1" w:themeFill="text2" w:themeFillTint="33"/>
            <w:vAlign w:val="center"/>
          </w:tcPr>
          <w:p w14:paraId="2F7E38F4" w14:textId="77777777" w:rsidR="000C6C8F" w:rsidRPr="003711D1" w:rsidRDefault="00504E53">
            <w:pPr>
              <w:jc w:val="center"/>
              <w:rPr>
                <w:rFonts w:ascii="Arial" w:hAnsi="Arial" w:cs="Arial"/>
                <w:b/>
              </w:rPr>
            </w:pPr>
            <w:r w:rsidRPr="003711D1">
              <w:rPr>
                <w:rFonts w:ascii="Arial" w:hAnsi="Arial" w:cs="Arial"/>
                <w:b/>
              </w:rPr>
              <w:t>ΟΧΙ</w:t>
            </w:r>
          </w:p>
        </w:tc>
        <w:tc>
          <w:tcPr>
            <w:tcW w:w="993" w:type="dxa"/>
            <w:shd w:val="clear" w:color="auto" w:fill="C6D9F1" w:themeFill="text2" w:themeFillTint="33"/>
            <w:vAlign w:val="center"/>
          </w:tcPr>
          <w:p w14:paraId="185BB405" w14:textId="77777777" w:rsidR="000C6C8F" w:rsidRPr="003711D1" w:rsidRDefault="00504E53">
            <w:pPr>
              <w:jc w:val="center"/>
              <w:rPr>
                <w:rFonts w:ascii="Arial" w:hAnsi="Arial" w:cs="Arial"/>
                <w:b/>
              </w:rPr>
            </w:pPr>
            <w:r w:rsidRPr="003711D1">
              <w:rPr>
                <w:rFonts w:ascii="Arial" w:hAnsi="Arial" w:cs="Arial"/>
                <w:b/>
              </w:rPr>
              <w:t>Δ/Ε</w:t>
            </w:r>
          </w:p>
        </w:tc>
        <w:tc>
          <w:tcPr>
            <w:tcW w:w="2835" w:type="dxa"/>
            <w:shd w:val="clear" w:color="auto" w:fill="C6D9F1" w:themeFill="text2" w:themeFillTint="33"/>
          </w:tcPr>
          <w:p w14:paraId="1115F352" w14:textId="77777777" w:rsidR="000C6C8F" w:rsidRPr="00A94235" w:rsidRDefault="00504E53">
            <w:pPr>
              <w:jc w:val="center"/>
              <w:rPr>
                <w:rFonts w:ascii="Arial" w:hAnsi="Arial" w:cs="Arial"/>
                <w:b/>
                <w:lang w:val="el-GR"/>
              </w:rPr>
            </w:pPr>
            <w:r>
              <w:rPr>
                <w:rFonts w:ascii="Arial" w:hAnsi="Arial" w:cs="Arial"/>
                <w:b/>
                <w:lang w:val="el-GR"/>
              </w:rPr>
              <w:t>Παρατηρήσεις</w:t>
            </w:r>
          </w:p>
        </w:tc>
      </w:tr>
      <w:tr w:rsidR="0030347E" w:rsidRPr="005C2674" w14:paraId="20392AFC" w14:textId="77777777" w:rsidTr="004C2C62">
        <w:trPr>
          <w:trHeight w:val="737"/>
          <w:jc w:val="center"/>
        </w:trPr>
        <w:tc>
          <w:tcPr>
            <w:tcW w:w="612" w:type="dxa"/>
            <w:vAlign w:val="center"/>
          </w:tcPr>
          <w:p w14:paraId="12C0A8DF" w14:textId="77777777" w:rsidR="000C6C8F" w:rsidRDefault="00504E53" w:rsidP="004464F4">
            <w:pPr>
              <w:jc w:val="center"/>
              <w:rPr>
                <w:rFonts w:ascii="Arial" w:hAnsi="Arial" w:cs="Arial"/>
              </w:rPr>
            </w:pPr>
            <w:r w:rsidRPr="003711D1">
              <w:rPr>
                <w:rFonts w:ascii="Arial" w:hAnsi="Arial" w:cs="Arial"/>
              </w:rPr>
              <w:t>1</w:t>
            </w:r>
          </w:p>
        </w:tc>
        <w:tc>
          <w:tcPr>
            <w:tcW w:w="8172" w:type="dxa"/>
            <w:vAlign w:val="center"/>
          </w:tcPr>
          <w:p w14:paraId="041B33E7" w14:textId="77777777" w:rsidR="000C6C8F" w:rsidRPr="00A94235" w:rsidRDefault="00504E53" w:rsidP="00286597">
            <w:pPr>
              <w:rPr>
                <w:rFonts w:ascii="Arial" w:hAnsi="Arial" w:cs="Arial"/>
                <w:lang w:val="el-GR"/>
              </w:rPr>
            </w:pPr>
            <w:r w:rsidRPr="00A94235">
              <w:rPr>
                <w:rFonts w:ascii="Arial" w:hAnsi="Arial" w:cs="Arial"/>
                <w:lang w:val="el-GR"/>
              </w:rPr>
              <w:t>Έχ</w:t>
            </w:r>
            <w:r w:rsidR="00227C64">
              <w:rPr>
                <w:rFonts w:ascii="Arial" w:hAnsi="Arial" w:cs="Arial"/>
                <w:lang w:val="el-GR"/>
              </w:rPr>
              <w:t>ει</w:t>
            </w:r>
            <w:r w:rsidRPr="00A94235">
              <w:rPr>
                <w:rFonts w:ascii="Arial" w:hAnsi="Arial" w:cs="Arial"/>
                <w:lang w:val="el-GR"/>
              </w:rPr>
              <w:t xml:space="preserve"> υποβληθεί</w:t>
            </w:r>
            <w:r>
              <w:rPr>
                <w:rFonts w:ascii="Arial" w:hAnsi="Arial" w:cs="Arial"/>
                <w:lang w:val="el-GR"/>
              </w:rPr>
              <w:t xml:space="preserve"> πλήρη</w:t>
            </w:r>
            <w:r w:rsidR="00227C64">
              <w:rPr>
                <w:rFonts w:ascii="Arial" w:hAnsi="Arial" w:cs="Arial"/>
                <w:lang w:val="el-GR"/>
              </w:rPr>
              <w:t>ς</w:t>
            </w:r>
            <w:r>
              <w:rPr>
                <w:rFonts w:ascii="Arial" w:hAnsi="Arial" w:cs="Arial"/>
                <w:lang w:val="el-GR"/>
              </w:rPr>
              <w:t xml:space="preserve"> σειρά</w:t>
            </w:r>
            <w:r w:rsidRPr="00A94235">
              <w:rPr>
                <w:rFonts w:ascii="Arial" w:hAnsi="Arial" w:cs="Arial"/>
                <w:lang w:val="el-GR"/>
              </w:rPr>
              <w:t xml:space="preserve"> Αρχιτεκτονικ</w:t>
            </w:r>
            <w:r>
              <w:rPr>
                <w:rFonts w:ascii="Arial" w:hAnsi="Arial" w:cs="Arial"/>
                <w:lang w:val="el-GR"/>
              </w:rPr>
              <w:t>ών</w:t>
            </w:r>
            <w:r w:rsidRPr="00A94235">
              <w:rPr>
                <w:rFonts w:ascii="Arial" w:hAnsi="Arial" w:cs="Arial"/>
                <w:lang w:val="el-GR"/>
              </w:rPr>
              <w:t xml:space="preserve"> σχ</w:t>
            </w:r>
            <w:r>
              <w:rPr>
                <w:rFonts w:ascii="Arial" w:hAnsi="Arial" w:cs="Arial"/>
                <w:lang w:val="el-GR"/>
              </w:rPr>
              <w:t>ε</w:t>
            </w:r>
            <w:r w:rsidRPr="00A94235">
              <w:rPr>
                <w:rFonts w:ascii="Arial" w:hAnsi="Arial" w:cs="Arial"/>
                <w:lang w:val="el-GR"/>
              </w:rPr>
              <w:t>δ</w:t>
            </w:r>
            <w:r>
              <w:rPr>
                <w:rFonts w:ascii="Arial" w:hAnsi="Arial" w:cs="Arial"/>
                <w:lang w:val="el-GR"/>
              </w:rPr>
              <w:t>ίων</w:t>
            </w:r>
            <w:r w:rsidR="004C2C62">
              <w:rPr>
                <w:rFonts w:ascii="Arial" w:hAnsi="Arial" w:cs="Arial"/>
                <w:lang w:val="el-GR"/>
              </w:rPr>
              <w:t>.</w:t>
            </w:r>
          </w:p>
        </w:tc>
        <w:tc>
          <w:tcPr>
            <w:tcW w:w="992" w:type="dxa"/>
            <w:vAlign w:val="center"/>
          </w:tcPr>
          <w:p w14:paraId="22A2E3EF" w14:textId="77777777" w:rsidR="000C6C8F" w:rsidRPr="00A94235" w:rsidRDefault="000C6C8F">
            <w:pPr>
              <w:rPr>
                <w:rFonts w:ascii="Arial" w:hAnsi="Arial" w:cs="Arial"/>
                <w:lang w:val="el-GR"/>
              </w:rPr>
            </w:pPr>
          </w:p>
        </w:tc>
        <w:tc>
          <w:tcPr>
            <w:tcW w:w="992" w:type="dxa"/>
            <w:vAlign w:val="center"/>
          </w:tcPr>
          <w:p w14:paraId="5E0F1872" w14:textId="77777777" w:rsidR="000C6C8F" w:rsidRPr="00A94235" w:rsidRDefault="000C6C8F">
            <w:pPr>
              <w:rPr>
                <w:rFonts w:ascii="Arial" w:hAnsi="Arial" w:cs="Arial"/>
                <w:lang w:val="el-GR"/>
              </w:rPr>
            </w:pPr>
          </w:p>
        </w:tc>
        <w:tc>
          <w:tcPr>
            <w:tcW w:w="993" w:type="dxa"/>
            <w:vAlign w:val="center"/>
          </w:tcPr>
          <w:p w14:paraId="0429B857" w14:textId="77777777" w:rsidR="000C6C8F" w:rsidRPr="00A94235" w:rsidRDefault="000C6C8F">
            <w:pPr>
              <w:rPr>
                <w:rFonts w:ascii="Arial" w:hAnsi="Arial" w:cs="Arial"/>
                <w:lang w:val="el-GR"/>
              </w:rPr>
            </w:pPr>
          </w:p>
        </w:tc>
        <w:tc>
          <w:tcPr>
            <w:tcW w:w="2835" w:type="dxa"/>
          </w:tcPr>
          <w:p w14:paraId="4F919CCC" w14:textId="77777777" w:rsidR="000C6C8F" w:rsidRPr="000C6C8F" w:rsidRDefault="000C6C8F">
            <w:pPr>
              <w:rPr>
                <w:rFonts w:ascii="Arial" w:hAnsi="Arial" w:cs="Arial"/>
                <w:lang w:val="el-GR"/>
              </w:rPr>
            </w:pPr>
          </w:p>
        </w:tc>
      </w:tr>
      <w:tr w:rsidR="0030347E" w:rsidRPr="005C2674" w14:paraId="69571DB2" w14:textId="77777777" w:rsidTr="004C2C62">
        <w:trPr>
          <w:trHeight w:val="833"/>
          <w:jc w:val="center"/>
        </w:trPr>
        <w:tc>
          <w:tcPr>
            <w:tcW w:w="612" w:type="dxa"/>
            <w:vAlign w:val="center"/>
          </w:tcPr>
          <w:p w14:paraId="4C32B61A" w14:textId="77777777" w:rsidR="000C6C8F" w:rsidRDefault="00504E53" w:rsidP="004464F4">
            <w:pPr>
              <w:jc w:val="center"/>
              <w:rPr>
                <w:rFonts w:ascii="Arial" w:hAnsi="Arial" w:cs="Arial"/>
              </w:rPr>
            </w:pPr>
            <w:r w:rsidRPr="003711D1">
              <w:rPr>
                <w:rFonts w:ascii="Arial" w:hAnsi="Arial" w:cs="Arial"/>
              </w:rPr>
              <w:t>2</w:t>
            </w:r>
          </w:p>
        </w:tc>
        <w:tc>
          <w:tcPr>
            <w:tcW w:w="8172" w:type="dxa"/>
            <w:vAlign w:val="center"/>
          </w:tcPr>
          <w:p w14:paraId="5080D1E5" w14:textId="77777777" w:rsidR="000C6C8F" w:rsidRPr="002D203E" w:rsidRDefault="00504E53">
            <w:pPr>
              <w:rPr>
                <w:rFonts w:ascii="Arial" w:hAnsi="Arial" w:cs="Arial"/>
                <w:lang w:val="el-GR"/>
              </w:rPr>
            </w:pPr>
            <w:r w:rsidRPr="00FE26CC">
              <w:rPr>
                <w:rFonts w:ascii="Arial" w:hAnsi="Arial" w:cs="Arial"/>
                <w:lang w:val="el-GR"/>
              </w:rPr>
              <w:t xml:space="preserve">Έχουν υποβληθεί </w:t>
            </w:r>
            <w:r>
              <w:rPr>
                <w:rFonts w:ascii="Arial" w:hAnsi="Arial" w:cs="Arial"/>
                <w:lang w:val="el-GR"/>
              </w:rPr>
              <w:t xml:space="preserve">πλήρη </w:t>
            </w:r>
            <w:r w:rsidRPr="00FE26CC">
              <w:rPr>
                <w:rFonts w:ascii="Arial" w:hAnsi="Arial" w:cs="Arial"/>
                <w:lang w:val="el-GR"/>
              </w:rPr>
              <w:t>στατικά (κατασκευαστικά) σχέδια</w:t>
            </w:r>
            <w:r w:rsidR="004C2C62">
              <w:rPr>
                <w:rFonts w:ascii="Arial" w:hAnsi="Arial" w:cs="Arial"/>
                <w:lang w:val="el-GR"/>
              </w:rPr>
              <w:t>.</w:t>
            </w:r>
          </w:p>
        </w:tc>
        <w:tc>
          <w:tcPr>
            <w:tcW w:w="992" w:type="dxa"/>
            <w:vAlign w:val="center"/>
          </w:tcPr>
          <w:p w14:paraId="79011ED9" w14:textId="77777777" w:rsidR="000C6C8F" w:rsidRPr="002D203E" w:rsidRDefault="000C6C8F">
            <w:pPr>
              <w:rPr>
                <w:rFonts w:ascii="Arial" w:hAnsi="Arial" w:cs="Arial"/>
                <w:lang w:val="el-GR"/>
              </w:rPr>
            </w:pPr>
          </w:p>
        </w:tc>
        <w:tc>
          <w:tcPr>
            <w:tcW w:w="992" w:type="dxa"/>
            <w:vAlign w:val="center"/>
          </w:tcPr>
          <w:p w14:paraId="3B0950CF" w14:textId="77777777" w:rsidR="000C6C8F" w:rsidRPr="002D203E" w:rsidRDefault="000C6C8F">
            <w:pPr>
              <w:rPr>
                <w:rFonts w:ascii="Arial" w:hAnsi="Arial" w:cs="Arial"/>
                <w:lang w:val="el-GR"/>
              </w:rPr>
            </w:pPr>
          </w:p>
        </w:tc>
        <w:tc>
          <w:tcPr>
            <w:tcW w:w="993" w:type="dxa"/>
            <w:vAlign w:val="center"/>
          </w:tcPr>
          <w:p w14:paraId="6F6DF747" w14:textId="77777777" w:rsidR="000C6C8F" w:rsidRPr="002D203E" w:rsidRDefault="000C6C8F">
            <w:pPr>
              <w:rPr>
                <w:rFonts w:ascii="Arial" w:hAnsi="Arial" w:cs="Arial"/>
                <w:lang w:val="el-GR"/>
              </w:rPr>
            </w:pPr>
          </w:p>
        </w:tc>
        <w:tc>
          <w:tcPr>
            <w:tcW w:w="2835" w:type="dxa"/>
          </w:tcPr>
          <w:p w14:paraId="68B45614" w14:textId="77777777" w:rsidR="000C6C8F" w:rsidRPr="002D203E" w:rsidRDefault="000C6C8F">
            <w:pPr>
              <w:rPr>
                <w:rFonts w:ascii="Arial" w:hAnsi="Arial" w:cs="Arial"/>
                <w:lang w:val="el-GR"/>
              </w:rPr>
            </w:pPr>
          </w:p>
        </w:tc>
      </w:tr>
      <w:tr w:rsidR="0030347E" w:rsidRPr="005C2674" w14:paraId="0C1F9899" w14:textId="77777777" w:rsidTr="004C2C62">
        <w:trPr>
          <w:trHeight w:val="987"/>
          <w:jc w:val="center"/>
        </w:trPr>
        <w:tc>
          <w:tcPr>
            <w:tcW w:w="612" w:type="dxa"/>
            <w:vAlign w:val="center"/>
          </w:tcPr>
          <w:p w14:paraId="4E1B2D19" w14:textId="77777777" w:rsidR="000C6C8F" w:rsidRPr="00A94235" w:rsidRDefault="00504E53" w:rsidP="00720DAF">
            <w:pPr>
              <w:jc w:val="center"/>
              <w:rPr>
                <w:rFonts w:ascii="Arial" w:hAnsi="Arial" w:cs="Arial"/>
                <w:lang w:val="el-GR"/>
              </w:rPr>
            </w:pPr>
            <w:r>
              <w:rPr>
                <w:rFonts w:ascii="Arial" w:hAnsi="Arial" w:cs="Arial"/>
                <w:lang w:val="el-GR"/>
              </w:rPr>
              <w:t>3</w:t>
            </w:r>
          </w:p>
        </w:tc>
        <w:tc>
          <w:tcPr>
            <w:tcW w:w="8172" w:type="dxa"/>
            <w:vAlign w:val="center"/>
          </w:tcPr>
          <w:p w14:paraId="039E0675" w14:textId="77777777" w:rsidR="000C6C8F" w:rsidRPr="00FE26CC" w:rsidRDefault="00504E53" w:rsidP="00720DAF">
            <w:pPr>
              <w:jc w:val="both"/>
              <w:rPr>
                <w:rFonts w:ascii="Arial" w:hAnsi="Arial" w:cs="Arial"/>
                <w:lang w:val="el-GR"/>
              </w:rPr>
            </w:pPr>
            <w:r w:rsidRPr="00FE26CC">
              <w:rPr>
                <w:rFonts w:ascii="Arial" w:hAnsi="Arial" w:cs="Arial"/>
                <w:lang w:val="el-GR"/>
              </w:rPr>
              <w:t xml:space="preserve">Έχουν υποβληθεί </w:t>
            </w:r>
            <w:r>
              <w:rPr>
                <w:rFonts w:ascii="Arial" w:hAnsi="Arial" w:cs="Arial"/>
                <w:lang w:val="el-GR"/>
              </w:rPr>
              <w:t xml:space="preserve">πλήρη </w:t>
            </w:r>
            <w:r w:rsidRPr="00FE26CC">
              <w:rPr>
                <w:rFonts w:ascii="Arial" w:hAnsi="Arial" w:cs="Arial"/>
                <w:lang w:val="el-GR"/>
              </w:rPr>
              <w:t>ηλεκτρομηχανολογικά σχέδια</w:t>
            </w:r>
            <w:r w:rsidR="004C2C62">
              <w:rPr>
                <w:rFonts w:ascii="Arial" w:hAnsi="Arial" w:cs="Arial"/>
                <w:lang w:val="el-GR"/>
              </w:rPr>
              <w:t>.</w:t>
            </w:r>
          </w:p>
        </w:tc>
        <w:tc>
          <w:tcPr>
            <w:tcW w:w="992" w:type="dxa"/>
            <w:vAlign w:val="center"/>
          </w:tcPr>
          <w:p w14:paraId="606A58F8" w14:textId="77777777" w:rsidR="000C6C8F" w:rsidRPr="002D203E" w:rsidRDefault="000C6C8F" w:rsidP="00720DAF">
            <w:pPr>
              <w:rPr>
                <w:rFonts w:ascii="Arial" w:hAnsi="Arial" w:cs="Arial"/>
                <w:lang w:val="el-GR"/>
              </w:rPr>
            </w:pPr>
          </w:p>
        </w:tc>
        <w:tc>
          <w:tcPr>
            <w:tcW w:w="992" w:type="dxa"/>
            <w:vAlign w:val="center"/>
          </w:tcPr>
          <w:p w14:paraId="6AE41136" w14:textId="77777777" w:rsidR="000C6C8F" w:rsidRPr="002D203E" w:rsidRDefault="000C6C8F" w:rsidP="00720DAF">
            <w:pPr>
              <w:rPr>
                <w:rFonts w:ascii="Arial" w:hAnsi="Arial" w:cs="Arial"/>
                <w:lang w:val="el-GR"/>
              </w:rPr>
            </w:pPr>
          </w:p>
        </w:tc>
        <w:tc>
          <w:tcPr>
            <w:tcW w:w="993" w:type="dxa"/>
            <w:vAlign w:val="center"/>
          </w:tcPr>
          <w:p w14:paraId="4A752CC4" w14:textId="77777777" w:rsidR="000C6C8F" w:rsidRPr="002D203E" w:rsidRDefault="000C6C8F" w:rsidP="00720DAF">
            <w:pPr>
              <w:rPr>
                <w:rFonts w:ascii="Arial" w:hAnsi="Arial" w:cs="Arial"/>
                <w:lang w:val="el-GR"/>
              </w:rPr>
            </w:pPr>
          </w:p>
        </w:tc>
        <w:tc>
          <w:tcPr>
            <w:tcW w:w="2835" w:type="dxa"/>
          </w:tcPr>
          <w:p w14:paraId="0C4347A1" w14:textId="77777777" w:rsidR="000C6C8F" w:rsidRPr="002D203E" w:rsidRDefault="000C6C8F" w:rsidP="00720DAF">
            <w:pPr>
              <w:rPr>
                <w:rFonts w:ascii="Arial" w:hAnsi="Arial" w:cs="Arial"/>
                <w:lang w:val="el-GR"/>
              </w:rPr>
            </w:pPr>
          </w:p>
        </w:tc>
      </w:tr>
      <w:tr w:rsidR="0030347E" w:rsidRPr="005C2674" w14:paraId="775302A2" w14:textId="77777777" w:rsidTr="004C2C62">
        <w:trPr>
          <w:trHeight w:val="987"/>
          <w:jc w:val="center"/>
        </w:trPr>
        <w:tc>
          <w:tcPr>
            <w:tcW w:w="612" w:type="dxa"/>
            <w:vAlign w:val="center"/>
          </w:tcPr>
          <w:p w14:paraId="332DE665" w14:textId="77777777" w:rsidR="000C6C8F" w:rsidRDefault="00504E53" w:rsidP="00720DAF">
            <w:pPr>
              <w:jc w:val="center"/>
              <w:rPr>
                <w:rFonts w:ascii="Arial" w:hAnsi="Arial" w:cs="Arial"/>
                <w:lang w:val="el-GR"/>
              </w:rPr>
            </w:pPr>
            <w:r>
              <w:rPr>
                <w:rFonts w:ascii="Arial" w:hAnsi="Arial" w:cs="Arial"/>
                <w:lang w:val="el-GR"/>
              </w:rPr>
              <w:t>4</w:t>
            </w:r>
          </w:p>
        </w:tc>
        <w:tc>
          <w:tcPr>
            <w:tcW w:w="8172" w:type="dxa"/>
            <w:vAlign w:val="center"/>
          </w:tcPr>
          <w:p w14:paraId="02EC8F1B" w14:textId="77777777" w:rsidR="000C6C8F" w:rsidRPr="00FE26CC" w:rsidRDefault="00504E53" w:rsidP="00720DAF">
            <w:pPr>
              <w:jc w:val="both"/>
              <w:rPr>
                <w:rFonts w:ascii="Arial" w:hAnsi="Arial" w:cs="Arial"/>
                <w:lang w:val="el-GR"/>
              </w:rPr>
            </w:pPr>
            <w:r>
              <w:rPr>
                <w:rFonts w:ascii="Arial" w:hAnsi="Arial" w:cs="Arial"/>
                <w:lang w:val="el-GR"/>
              </w:rPr>
              <w:t>Έχουν υποβληθεί μελέτες/απόψεις Υπηρεσιών Κοινής Ωφελείας</w:t>
            </w:r>
            <w:r w:rsidR="004C2C62">
              <w:rPr>
                <w:rFonts w:ascii="Arial" w:hAnsi="Arial" w:cs="Arial"/>
                <w:lang w:val="el-GR"/>
              </w:rPr>
              <w:t>.</w:t>
            </w:r>
          </w:p>
        </w:tc>
        <w:tc>
          <w:tcPr>
            <w:tcW w:w="992" w:type="dxa"/>
            <w:vAlign w:val="center"/>
          </w:tcPr>
          <w:p w14:paraId="483AAD30" w14:textId="77777777" w:rsidR="000C6C8F" w:rsidRPr="002D203E" w:rsidRDefault="000C6C8F" w:rsidP="00720DAF">
            <w:pPr>
              <w:rPr>
                <w:rFonts w:ascii="Arial" w:hAnsi="Arial" w:cs="Arial"/>
                <w:lang w:val="el-GR"/>
              </w:rPr>
            </w:pPr>
          </w:p>
        </w:tc>
        <w:tc>
          <w:tcPr>
            <w:tcW w:w="992" w:type="dxa"/>
            <w:vAlign w:val="center"/>
          </w:tcPr>
          <w:p w14:paraId="0E12F4FE" w14:textId="77777777" w:rsidR="000C6C8F" w:rsidRPr="002D203E" w:rsidRDefault="000C6C8F" w:rsidP="00720DAF">
            <w:pPr>
              <w:rPr>
                <w:rFonts w:ascii="Arial" w:hAnsi="Arial" w:cs="Arial"/>
                <w:lang w:val="el-GR"/>
              </w:rPr>
            </w:pPr>
          </w:p>
        </w:tc>
        <w:tc>
          <w:tcPr>
            <w:tcW w:w="993" w:type="dxa"/>
            <w:vAlign w:val="center"/>
          </w:tcPr>
          <w:p w14:paraId="084D63A2" w14:textId="77777777" w:rsidR="000C6C8F" w:rsidRPr="002D203E" w:rsidRDefault="000C6C8F" w:rsidP="00720DAF">
            <w:pPr>
              <w:rPr>
                <w:rFonts w:ascii="Arial" w:hAnsi="Arial" w:cs="Arial"/>
                <w:lang w:val="el-GR"/>
              </w:rPr>
            </w:pPr>
          </w:p>
        </w:tc>
        <w:tc>
          <w:tcPr>
            <w:tcW w:w="2835" w:type="dxa"/>
          </w:tcPr>
          <w:p w14:paraId="1BF3E98A" w14:textId="77777777" w:rsidR="000C6C8F" w:rsidRPr="002D203E" w:rsidRDefault="000C6C8F" w:rsidP="00720DAF">
            <w:pPr>
              <w:rPr>
                <w:rFonts w:ascii="Arial" w:hAnsi="Arial" w:cs="Arial"/>
                <w:lang w:val="el-GR"/>
              </w:rPr>
            </w:pPr>
          </w:p>
        </w:tc>
      </w:tr>
      <w:tr w:rsidR="0030347E" w:rsidRPr="005C2674" w14:paraId="4AF15242" w14:textId="77777777" w:rsidTr="004C2C62">
        <w:trPr>
          <w:trHeight w:val="987"/>
          <w:jc w:val="center"/>
        </w:trPr>
        <w:tc>
          <w:tcPr>
            <w:tcW w:w="612" w:type="dxa"/>
            <w:vAlign w:val="center"/>
          </w:tcPr>
          <w:p w14:paraId="46990733" w14:textId="77777777" w:rsidR="000C6C8F" w:rsidRPr="00A94235" w:rsidRDefault="00504E53" w:rsidP="00720DAF">
            <w:pPr>
              <w:jc w:val="center"/>
              <w:rPr>
                <w:rFonts w:ascii="Arial" w:hAnsi="Arial" w:cs="Arial"/>
                <w:lang w:val="el-GR"/>
              </w:rPr>
            </w:pPr>
            <w:r>
              <w:rPr>
                <w:rFonts w:ascii="Arial" w:hAnsi="Arial" w:cs="Arial"/>
                <w:lang w:val="el-GR"/>
              </w:rPr>
              <w:lastRenderedPageBreak/>
              <w:t>5</w:t>
            </w:r>
          </w:p>
        </w:tc>
        <w:tc>
          <w:tcPr>
            <w:tcW w:w="8172" w:type="dxa"/>
            <w:vAlign w:val="center"/>
          </w:tcPr>
          <w:p w14:paraId="77B5FD3A" w14:textId="77777777" w:rsidR="000C6C8F" w:rsidRPr="00FE26CC" w:rsidRDefault="00504E53" w:rsidP="00720DAF">
            <w:pPr>
              <w:jc w:val="both"/>
              <w:rPr>
                <w:rFonts w:ascii="Arial" w:hAnsi="Arial" w:cs="Arial"/>
                <w:lang w:val="el-GR"/>
              </w:rPr>
            </w:pPr>
            <w:r w:rsidRPr="00FE26CC">
              <w:rPr>
                <w:rFonts w:ascii="Arial" w:hAnsi="Arial" w:cs="Arial"/>
                <w:lang w:val="el-GR"/>
              </w:rPr>
              <w:t xml:space="preserve">Έχει υποβληθεί </w:t>
            </w:r>
            <w:r w:rsidR="004C2C62">
              <w:rPr>
                <w:rFonts w:ascii="Arial" w:hAnsi="Arial" w:cs="Arial"/>
                <w:lang w:val="el-GR"/>
              </w:rPr>
              <w:t>τ</w:t>
            </w:r>
            <w:r>
              <w:rPr>
                <w:rFonts w:ascii="Arial" w:hAnsi="Arial" w:cs="Arial"/>
                <w:lang w:val="el-GR"/>
              </w:rPr>
              <w:t xml:space="preserve">ιμολογημένο </w:t>
            </w:r>
            <w:r w:rsidRPr="00FE26CC">
              <w:rPr>
                <w:rFonts w:ascii="Arial" w:hAnsi="Arial" w:cs="Arial"/>
                <w:lang w:val="el-GR"/>
              </w:rPr>
              <w:t xml:space="preserve">Δελτίο Ποσοτήτων για το </w:t>
            </w:r>
            <w:r w:rsidR="004C2C62">
              <w:rPr>
                <w:rFonts w:ascii="Arial" w:hAnsi="Arial" w:cs="Arial"/>
                <w:lang w:val="el-GR"/>
              </w:rPr>
              <w:t>έ</w:t>
            </w:r>
            <w:r w:rsidRPr="00FE26CC">
              <w:rPr>
                <w:rFonts w:ascii="Arial" w:hAnsi="Arial" w:cs="Arial"/>
                <w:lang w:val="el-GR"/>
              </w:rPr>
              <w:t>ργο</w:t>
            </w:r>
            <w:r w:rsidR="004C2C62">
              <w:rPr>
                <w:rFonts w:ascii="Arial" w:hAnsi="Arial" w:cs="Arial"/>
                <w:lang w:val="el-GR"/>
              </w:rPr>
              <w:t>,</w:t>
            </w:r>
            <w:r>
              <w:rPr>
                <w:rFonts w:ascii="Arial" w:hAnsi="Arial" w:cs="Arial"/>
                <w:lang w:val="el-GR"/>
              </w:rPr>
              <w:t xml:space="preserve"> από το οποίο διαφαίνεται η εκτίμηση κόστους για το </w:t>
            </w:r>
            <w:r w:rsidR="001C7E58">
              <w:rPr>
                <w:rFonts w:ascii="Arial" w:hAnsi="Arial" w:cs="Arial"/>
                <w:lang w:val="el-GR"/>
              </w:rPr>
              <w:t>έργο</w:t>
            </w:r>
            <w:r w:rsidR="004C2C62">
              <w:rPr>
                <w:rFonts w:ascii="Arial" w:hAnsi="Arial" w:cs="Arial"/>
                <w:lang w:val="el-GR"/>
              </w:rPr>
              <w:t>.</w:t>
            </w:r>
          </w:p>
        </w:tc>
        <w:tc>
          <w:tcPr>
            <w:tcW w:w="992" w:type="dxa"/>
            <w:vAlign w:val="center"/>
          </w:tcPr>
          <w:p w14:paraId="1BC081C6" w14:textId="77777777" w:rsidR="000C6C8F" w:rsidRPr="002D203E" w:rsidRDefault="000C6C8F" w:rsidP="00720DAF">
            <w:pPr>
              <w:rPr>
                <w:rFonts w:ascii="Arial" w:hAnsi="Arial" w:cs="Arial"/>
                <w:lang w:val="el-GR"/>
              </w:rPr>
            </w:pPr>
          </w:p>
        </w:tc>
        <w:tc>
          <w:tcPr>
            <w:tcW w:w="992" w:type="dxa"/>
            <w:vAlign w:val="center"/>
          </w:tcPr>
          <w:p w14:paraId="433F4B64" w14:textId="77777777" w:rsidR="000C6C8F" w:rsidRPr="002D203E" w:rsidRDefault="000C6C8F" w:rsidP="00720DAF">
            <w:pPr>
              <w:rPr>
                <w:rFonts w:ascii="Arial" w:hAnsi="Arial" w:cs="Arial"/>
                <w:lang w:val="el-GR"/>
              </w:rPr>
            </w:pPr>
          </w:p>
        </w:tc>
        <w:tc>
          <w:tcPr>
            <w:tcW w:w="993" w:type="dxa"/>
            <w:vAlign w:val="center"/>
          </w:tcPr>
          <w:p w14:paraId="6E3C1996" w14:textId="77777777" w:rsidR="000C6C8F" w:rsidRPr="002D203E" w:rsidRDefault="000C6C8F" w:rsidP="00720DAF">
            <w:pPr>
              <w:rPr>
                <w:rFonts w:ascii="Arial" w:hAnsi="Arial" w:cs="Arial"/>
                <w:lang w:val="el-GR"/>
              </w:rPr>
            </w:pPr>
          </w:p>
        </w:tc>
        <w:tc>
          <w:tcPr>
            <w:tcW w:w="2835" w:type="dxa"/>
          </w:tcPr>
          <w:p w14:paraId="12AE7CAA" w14:textId="77777777" w:rsidR="000C6C8F" w:rsidRPr="002D203E" w:rsidRDefault="000C6C8F" w:rsidP="00720DAF">
            <w:pPr>
              <w:rPr>
                <w:rFonts w:ascii="Arial" w:hAnsi="Arial" w:cs="Arial"/>
                <w:lang w:val="el-GR"/>
              </w:rPr>
            </w:pPr>
          </w:p>
        </w:tc>
      </w:tr>
      <w:tr w:rsidR="0030347E" w:rsidRPr="005C2674" w14:paraId="18D6FFB9" w14:textId="77777777" w:rsidTr="00A94235">
        <w:trPr>
          <w:trHeight w:val="1118"/>
          <w:jc w:val="center"/>
        </w:trPr>
        <w:tc>
          <w:tcPr>
            <w:tcW w:w="612" w:type="dxa"/>
            <w:vAlign w:val="center"/>
          </w:tcPr>
          <w:p w14:paraId="26ED9947" w14:textId="77777777" w:rsidR="000C6C8F" w:rsidRPr="006277EB" w:rsidRDefault="00504E53" w:rsidP="00843066">
            <w:pPr>
              <w:jc w:val="center"/>
              <w:rPr>
                <w:rFonts w:ascii="Arial" w:hAnsi="Arial" w:cs="Arial"/>
                <w:lang w:val="el-GR"/>
              </w:rPr>
            </w:pPr>
            <w:bookmarkStart w:id="1419" w:name="_Hlk86839998"/>
            <w:r>
              <w:rPr>
                <w:rFonts w:ascii="Arial" w:hAnsi="Arial" w:cs="Arial"/>
                <w:lang w:val="el-GR"/>
              </w:rPr>
              <w:t>6</w:t>
            </w:r>
          </w:p>
        </w:tc>
        <w:tc>
          <w:tcPr>
            <w:tcW w:w="8172" w:type="dxa"/>
            <w:vAlign w:val="center"/>
          </w:tcPr>
          <w:p w14:paraId="041DF078" w14:textId="77777777" w:rsidR="000C6C8F" w:rsidRPr="002D203E" w:rsidRDefault="00504E53" w:rsidP="00843066">
            <w:pPr>
              <w:jc w:val="both"/>
              <w:rPr>
                <w:rFonts w:ascii="Arial" w:hAnsi="Arial" w:cs="Arial"/>
                <w:lang w:val="el-GR"/>
              </w:rPr>
            </w:pPr>
            <w:r w:rsidRPr="00FE26CC">
              <w:rPr>
                <w:rFonts w:ascii="Arial" w:hAnsi="Arial" w:cs="Arial"/>
                <w:lang w:val="el-GR"/>
              </w:rPr>
              <w:t>Υπάρχ</w:t>
            </w:r>
            <w:r>
              <w:rPr>
                <w:rFonts w:ascii="Arial" w:hAnsi="Arial" w:cs="Arial"/>
                <w:lang w:val="el-GR"/>
              </w:rPr>
              <w:t xml:space="preserve">ουν ειδικές και γενικές </w:t>
            </w:r>
            <w:r w:rsidRPr="002A349F">
              <w:rPr>
                <w:rFonts w:ascii="Arial" w:hAnsi="Arial" w:cs="Arial"/>
                <w:lang w:val="el-GR"/>
              </w:rPr>
              <w:t>τ</w:t>
            </w:r>
            <w:r w:rsidRPr="006277EB">
              <w:rPr>
                <w:rFonts w:ascii="Arial" w:hAnsi="Arial" w:cs="Arial"/>
                <w:lang w:val="el-GR"/>
              </w:rPr>
              <w:t xml:space="preserve">εχνικές προδιαγραφές </w:t>
            </w:r>
            <w:r w:rsidRPr="002A349F">
              <w:rPr>
                <w:rFonts w:ascii="Arial" w:hAnsi="Arial" w:cs="Arial"/>
                <w:lang w:val="el-GR"/>
              </w:rPr>
              <w:t xml:space="preserve">επί των αρχιτεκτονικών/στατικών σχεδίων ή/και </w:t>
            </w:r>
            <w:r>
              <w:rPr>
                <w:rFonts w:ascii="Arial" w:hAnsi="Arial" w:cs="Arial"/>
                <w:lang w:val="el-GR"/>
              </w:rPr>
              <w:t>στους τόμους των εγγράφων διαγωνισμού</w:t>
            </w:r>
            <w:r w:rsidR="004C2C62">
              <w:rPr>
                <w:rFonts w:ascii="Arial" w:hAnsi="Arial" w:cs="Arial"/>
                <w:lang w:val="el-GR"/>
              </w:rPr>
              <w:t>.</w:t>
            </w:r>
          </w:p>
        </w:tc>
        <w:tc>
          <w:tcPr>
            <w:tcW w:w="992" w:type="dxa"/>
            <w:vAlign w:val="center"/>
          </w:tcPr>
          <w:p w14:paraId="0B9EDD80" w14:textId="77777777" w:rsidR="000C6C8F" w:rsidRPr="002D203E" w:rsidRDefault="000C6C8F" w:rsidP="00843066">
            <w:pPr>
              <w:rPr>
                <w:rFonts w:ascii="Arial" w:hAnsi="Arial" w:cs="Arial"/>
                <w:lang w:val="el-GR"/>
              </w:rPr>
            </w:pPr>
          </w:p>
        </w:tc>
        <w:tc>
          <w:tcPr>
            <w:tcW w:w="992" w:type="dxa"/>
            <w:vAlign w:val="center"/>
          </w:tcPr>
          <w:p w14:paraId="68A429ED" w14:textId="77777777" w:rsidR="000C6C8F" w:rsidRPr="002D203E" w:rsidRDefault="000C6C8F" w:rsidP="00843066">
            <w:pPr>
              <w:rPr>
                <w:rFonts w:ascii="Arial" w:hAnsi="Arial" w:cs="Arial"/>
                <w:lang w:val="el-GR"/>
              </w:rPr>
            </w:pPr>
          </w:p>
        </w:tc>
        <w:tc>
          <w:tcPr>
            <w:tcW w:w="993" w:type="dxa"/>
            <w:vAlign w:val="center"/>
          </w:tcPr>
          <w:p w14:paraId="7CE94C4D" w14:textId="77777777" w:rsidR="000C6C8F" w:rsidRPr="002D203E" w:rsidRDefault="000C6C8F" w:rsidP="00843066">
            <w:pPr>
              <w:rPr>
                <w:rFonts w:ascii="Arial" w:hAnsi="Arial" w:cs="Arial"/>
                <w:lang w:val="el-GR"/>
              </w:rPr>
            </w:pPr>
          </w:p>
        </w:tc>
        <w:tc>
          <w:tcPr>
            <w:tcW w:w="2835" w:type="dxa"/>
          </w:tcPr>
          <w:p w14:paraId="1D2112B2" w14:textId="77777777" w:rsidR="000C6C8F" w:rsidRPr="002D203E" w:rsidRDefault="000C6C8F" w:rsidP="00843066">
            <w:pPr>
              <w:rPr>
                <w:rFonts w:ascii="Arial" w:hAnsi="Arial" w:cs="Arial"/>
                <w:lang w:val="el-GR"/>
              </w:rPr>
            </w:pPr>
          </w:p>
        </w:tc>
      </w:tr>
      <w:bookmarkEnd w:id="1419"/>
      <w:tr w:rsidR="0030347E" w:rsidRPr="005C2674" w14:paraId="0DCBCAB7" w14:textId="77777777" w:rsidTr="00A94235">
        <w:trPr>
          <w:trHeight w:val="850"/>
          <w:jc w:val="center"/>
        </w:trPr>
        <w:tc>
          <w:tcPr>
            <w:tcW w:w="612" w:type="dxa"/>
            <w:vAlign w:val="center"/>
          </w:tcPr>
          <w:p w14:paraId="0B1D1382" w14:textId="77777777" w:rsidR="000C6C8F" w:rsidRPr="002D203E" w:rsidRDefault="000C6C8F" w:rsidP="00843066">
            <w:pPr>
              <w:jc w:val="center"/>
              <w:rPr>
                <w:rFonts w:ascii="Arial" w:hAnsi="Arial" w:cs="Arial"/>
                <w:lang w:val="el-GR"/>
              </w:rPr>
            </w:pPr>
          </w:p>
          <w:p w14:paraId="758217A6" w14:textId="77777777" w:rsidR="000C6C8F" w:rsidRPr="00A94235" w:rsidRDefault="00504E53" w:rsidP="00843066">
            <w:pPr>
              <w:jc w:val="center"/>
              <w:rPr>
                <w:rFonts w:ascii="Arial" w:hAnsi="Arial" w:cs="Arial"/>
                <w:lang w:val="el-GR"/>
              </w:rPr>
            </w:pPr>
            <w:r>
              <w:rPr>
                <w:rFonts w:ascii="Arial" w:hAnsi="Arial" w:cs="Arial"/>
                <w:lang w:val="el-GR"/>
              </w:rPr>
              <w:t>7</w:t>
            </w:r>
          </w:p>
        </w:tc>
        <w:tc>
          <w:tcPr>
            <w:tcW w:w="8172" w:type="dxa"/>
            <w:vAlign w:val="center"/>
          </w:tcPr>
          <w:p w14:paraId="1AD228B4" w14:textId="77777777" w:rsidR="000C6C8F" w:rsidRPr="002D203E" w:rsidRDefault="00504E53" w:rsidP="00843066">
            <w:pPr>
              <w:rPr>
                <w:rFonts w:ascii="Arial" w:hAnsi="Arial" w:cs="Arial"/>
                <w:lang w:val="el-GR"/>
              </w:rPr>
            </w:pPr>
            <w:r w:rsidRPr="00FE26CC">
              <w:rPr>
                <w:rFonts w:ascii="Arial" w:hAnsi="Arial" w:cs="Arial"/>
                <w:lang w:val="el-GR"/>
              </w:rPr>
              <w:t>Έχει υποβληθεί χρονικός προγραμματισμός των εργασιών που πρόκειται να εκτελεστούν</w:t>
            </w:r>
            <w:r w:rsidR="004C2C62">
              <w:rPr>
                <w:rFonts w:ascii="Arial" w:hAnsi="Arial" w:cs="Arial"/>
                <w:lang w:val="el-GR"/>
              </w:rPr>
              <w:t>.</w:t>
            </w:r>
          </w:p>
        </w:tc>
        <w:tc>
          <w:tcPr>
            <w:tcW w:w="992" w:type="dxa"/>
            <w:vAlign w:val="center"/>
          </w:tcPr>
          <w:p w14:paraId="0B703C5D" w14:textId="77777777" w:rsidR="000C6C8F" w:rsidRPr="002D203E" w:rsidRDefault="000C6C8F" w:rsidP="00843066">
            <w:pPr>
              <w:rPr>
                <w:rFonts w:ascii="Arial" w:hAnsi="Arial" w:cs="Arial"/>
                <w:lang w:val="el-GR"/>
              </w:rPr>
            </w:pPr>
          </w:p>
        </w:tc>
        <w:tc>
          <w:tcPr>
            <w:tcW w:w="992" w:type="dxa"/>
            <w:vAlign w:val="center"/>
          </w:tcPr>
          <w:p w14:paraId="6BC86D63" w14:textId="77777777" w:rsidR="000C6C8F" w:rsidRPr="002D203E" w:rsidRDefault="000C6C8F" w:rsidP="00843066">
            <w:pPr>
              <w:rPr>
                <w:rFonts w:ascii="Arial" w:hAnsi="Arial" w:cs="Arial"/>
                <w:lang w:val="el-GR"/>
              </w:rPr>
            </w:pPr>
          </w:p>
        </w:tc>
        <w:tc>
          <w:tcPr>
            <w:tcW w:w="993" w:type="dxa"/>
            <w:vAlign w:val="center"/>
          </w:tcPr>
          <w:p w14:paraId="03195240" w14:textId="77777777" w:rsidR="000C6C8F" w:rsidRPr="002D203E" w:rsidRDefault="000C6C8F" w:rsidP="00843066">
            <w:pPr>
              <w:rPr>
                <w:rFonts w:ascii="Arial" w:hAnsi="Arial" w:cs="Arial"/>
                <w:lang w:val="el-GR"/>
              </w:rPr>
            </w:pPr>
          </w:p>
        </w:tc>
        <w:tc>
          <w:tcPr>
            <w:tcW w:w="2835" w:type="dxa"/>
          </w:tcPr>
          <w:p w14:paraId="7D750849" w14:textId="77777777" w:rsidR="000C6C8F" w:rsidRPr="002D203E" w:rsidRDefault="000C6C8F" w:rsidP="00843066">
            <w:pPr>
              <w:rPr>
                <w:rFonts w:ascii="Arial" w:hAnsi="Arial" w:cs="Arial"/>
                <w:lang w:val="el-GR"/>
              </w:rPr>
            </w:pPr>
          </w:p>
        </w:tc>
      </w:tr>
      <w:tr w:rsidR="0030347E" w:rsidRPr="005C2674" w14:paraId="1320A4A1" w14:textId="77777777" w:rsidTr="00A94235">
        <w:trPr>
          <w:trHeight w:val="819"/>
          <w:jc w:val="center"/>
        </w:trPr>
        <w:tc>
          <w:tcPr>
            <w:tcW w:w="612" w:type="dxa"/>
            <w:vAlign w:val="center"/>
          </w:tcPr>
          <w:p w14:paraId="5E2C9224" w14:textId="77777777" w:rsidR="000C6C8F" w:rsidRPr="00A94235" w:rsidRDefault="00504E53" w:rsidP="00843066">
            <w:pPr>
              <w:jc w:val="center"/>
              <w:rPr>
                <w:rFonts w:ascii="Arial" w:hAnsi="Arial" w:cs="Arial"/>
                <w:lang w:val="el-GR"/>
              </w:rPr>
            </w:pPr>
            <w:r>
              <w:rPr>
                <w:rFonts w:ascii="Arial" w:hAnsi="Arial" w:cs="Arial"/>
                <w:lang w:val="el-GR"/>
              </w:rPr>
              <w:t>8</w:t>
            </w:r>
          </w:p>
        </w:tc>
        <w:tc>
          <w:tcPr>
            <w:tcW w:w="8172" w:type="dxa"/>
            <w:vAlign w:val="center"/>
          </w:tcPr>
          <w:p w14:paraId="6EEF49BD" w14:textId="77777777" w:rsidR="000C6C8F" w:rsidRPr="002D203E" w:rsidRDefault="00504E53" w:rsidP="00843066">
            <w:pPr>
              <w:jc w:val="both"/>
              <w:rPr>
                <w:rFonts w:ascii="Arial" w:hAnsi="Arial" w:cs="Arial"/>
                <w:lang w:val="el-GR"/>
              </w:rPr>
            </w:pPr>
            <w:r w:rsidRPr="00FE26CC">
              <w:rPr>
                <w:rFonts w:ascii="Arial" w:hAnsi="Arial" w:cs="Arial"/>
                <w:lang w:val="el-GR"/>
              </w:rPr>
              <w:t>Έχ</w:t>
            </w:r>
            <w:r w:rsidR="005D7AAF">
              <w:rPr>
                <w:rFonts w:ascii="Arial" w:hAnsi="Arial" w:cs="Arial"/>
                <w:lang w:val="el-GR"/>
              </w:rPr>
              <w:t>ει</w:t>
            </w:r>
            <w:r w:rsidRPr="00FE26CC">
              <w:rPr>
                <w:rFonts w:ascii="Arial" w:hAnsi="Arial" w:cs="Arial"/>
                <w:lang w:val="el-GR"/>
              </w:rPr>
              <w:t xml:space="preserve"> υποβληθεί Σχέδιο Ασφάλειας και Υγείας</w:t>
            </w:r>
            <w:r w:rsidR="004C2C62">
              <w:rPr>
                <w:rFonts w:ascii="Arial" w:hAnsi="Arial" w:cs="Arial"/>
                <w:lang w:val="el-GR"/>
              </w:rPr>
              <w:t>.</w:t>
            </w:r>
          </w:p>
        </w:tc>
        <w:tc>
          <w:tcPr>
            <w:tcW w:w="992" w:type="dxa"/>
            <w:vAlign w:val="center"/>
          </w:tcPr>
          <w:p w14:paraId="6CECCF9E" w14:textId="77777777" w:rsidR="000C6C8F" w:rsidRPr="002D203E" w:rsidRDefault="000C6C8F" w:rsidP="00843066">
            <w:pPr>
              <w:rPr>
                <w:rFonts w:ascii="Arial" w:hAnsi="Arial" w:cs="Arial"/>
                <w:lang w:val="el-GR"/>
              </w:rPr>
            </w:pPr>
          </w:p>
        </w:tc>
        <w:tc>
          <w:tcPr>
            <w:tcW w:w="992" w:type="dxa"/>
            <w:vAlign w:val="center"/>
          </w:tcPr>
          <w:p w14:paraId="53E5D942" w14:textId="77777777" w:rsidR="000C6C8F" w:rsidRPr="002D203E" w:rsidRDefault="000C6C8F" w:rsidP="00843066">
            <w:pPr>
              <w:rPr>
                <w:rFonts w:ascii="Arial" w:hAnsi="Arial" w:cs="Arial"/>
                <w:lang w:val="el-GR"/>
              </w:rPr>
            </w:pPr>
          </w:p>
        </w:tc>
        <w:tc>
          <w:tcPr>
            <w:tcW w:w="993" w:type="dxa"/>
            <w:vAlign w:val="center"/>
          </w:tcPr>
          <w:p w14:paraId="33CC925E" w14:textId="77777777" w:rsidR="000C6C8F" w:rsidRPr="002D203E" w:rsidRDefault="000C6C8F" w:rsidP="00843066">
            <w:pPr>
              <w:rPr>
                <w:rFonts w:ascii="Arial" w:hAnsi="Arial" w:cs="Arial"/>
                <w:lang w:val="el-GR"/>
              </w:rPr>
            </w:pPr>
          </w:p>
        </w:tc>
        <w:tc>
          <w:tcPr>
            <w:tcW w:w="2835" w:type="dxa"/>
          </w:tcPr>
          <w:p w14:paraId="4A17EE60" w14:textId="77777777" w:rsidR="000C6C8F" w:rsidRPr="002D203E" w:rsidRDefault="000C6C8F" w:rsidP="00843066">
            <w:pPr>
              <w:rPr>
                <w:rFonts w:ascii="Arial" w:hAnsi="Arial" w:cs="Arial"/>
                <w:lang w:val="el-GR"/>
              </w:rPr>
            </w:pPr>
          </w:p>
        </w:tc>
      </w:tr>
      <w:tr w:rsidR="0030347E" w:rsidRPr="005C2674" w14:paraId="0DC251E1" w14:textId="77777777" w:rsidTr="00A94235">
        <w:trPr>
          <w:trHeight w:val="1134"/>
          <w:jc w:val="center"/>
        </w:trPr>
        <w:tc>
          <w:tcPr>
            <w:tcW w:w="612" w:type="dxa"/>
            <w:vAlign w:val="center"/>
          </w:tcPr>
          <w:p w14:paraId="66588077" w14:textId="77777777" w:rsidR="005D7AAF" w:rsidRPr="00A94235" w:rsidRDefault="00504E53" w:rsidP="00843066">
            <w:pPr>
              <w:jc w:val="center"/>
              <w:rPr>
                <w:rFonts w:ascii="Arial" w:hAnsi="Arial" w:cs="Arial"/>
                <w:lang w:val="el-GR"/>
              </w:rPr>
            </w:pPr>
            <w:r>
              <w:rPr>
                <w:rFonts w:ascii="Arial" w:hAnsi="Arial" w:cs="Arial"/>
                <w:lang w:val="el-GR"/>
              </w:rPr>
              <w:t>9</w:t>
            </w:r>
          </w:p>
        </w:tc>
        <w:tc>
          <w:tcPr>
            <w:tcW w:w="8172" w:type="dxa"/>
            <w:vAlign w:val="center"/>
          </w:tcPr>
          <w:p w14:paraId="6C45361C" w14:textId="77777777" w:rsidR="005D7AAF" w:rsidRPr="00FE26CC" w:rsidRDefault="00504E53" w:rsidP="00843066">
            <w:pPr>
              <w:jc w:val="both"/>
              <w:rPr>
                <w:rFonts w:ascii="Arial" w:hAnsi="Arial" w:cs="Arial"/>
                <w:lang w:val="el-GR"/>
              </w:rPr>
            </w:pPr>
            <w:r w:rsidRPr="00FE26CC">
              <w:rPr>
                <w:rFonts w:ascii="Arial" w:hAnsi="Arial" w:cs="Arial"/>
                <w:lang w:val="el-GR"/>
              </w:rPr>
              <w:t>Έχ</w:t>
            </w:r>
            <w:r>
              <w:rPr>
                <w:rFonts w:ascii="Arial" w:hAnsi="Arial" w:cs="Arial"/>
                <w:lang w:val="el-GR"/>
              </w:rPr>
              <w:t>ει</w:t>
            </w:r>
            <w:r w:rsidRPr="00FE26CC">
              <w:rPr>
                <w:rFonts w:ascii="Arial" w:hAnsi="Arial" w:cs="Arial"/>
                <w:lang w:val="el-GR"/>
              </w:rPr>
              <w:t xml:space="preserve"> υποβληθεί </w:t>
            </w:r>
            <w:r>
              <w:rPr>
                <w:rFonts w:ascii="Arial" w:hAnsi="Arial" w:cs="Arial"/>
                <w:lang w:val="el-GR"/>
              </w:rPr>
              <w:t xml:space="preserve">Πιστοποιητικό </w:t>
            </w:r>
            <w:r w:rsidRPr="00FE26CC">
              <w:rPr>
                <w:rFonts w:ascii="Arial" w:hAnsi="Arial" w:cs="Arial"/>
                <w:lang w:val="el-GR"/>
              </w:rPr>
              <w:t>Ενεργειακής Απόδοσης Κτ</w:t>
            </w:r>
            <w:r>
              <w:rPr>
                <w:rFonts w:ascii="Arial" w:hAnsi="Arial" w:cs="Arial"/>
                <w:lang w:val="el-GR"/>
              </w:rPr>
              <w:t>η</w:t>
            </w:r>
            <w:r w:rsidRPr="00FE26CC">
              <w:rPr>
                <w:rFonts w:ascii="Arial" w:hAnsi="Arial" w:cs="Arial"/>
                <w:lang w:val="el-GR"/>
              </w:rPr>
              <w:t>ρίου</w:t>
            </w:r>
            <w:r>
              <w:rPr>
                <w:rFonts w:ascii="Arial" w:hAnsi="Arial" w:cs="Arial"/>
                <w:lang w:val="el-GR"/>
              </w:rPr>
              <w:t xml:space="preserve"> (όπου εφαρμόζεται</w:t>
            </w:r>
            <w:r w:rsidR="00227C64">
              <w:rPr>
                <w:rFonts w:ascii="Arial" w:hAnsi="Arial" w:cs="Arial"/>
                <w:lang w:val="el-GR"/>
              </w:rPr>
              <w:t>)</w:t>
            </w:r>
            <w:r w:rsidR="004C2C62">
              <w:rPr>
                <w:rFonts w:ascii="Arial" w:hAnsi="Arial" w:cs="Arial"/>
                <w:lang w:val="el-GR"/>
              </w:rPr>
              <w:t>.</w:t>
            </w:r>
          </w:p>
        </w:tc>
        <w:tc>
          <w:tcPr>
            <w:tcW w:w="992" w:type="dxa"/>
            <w:vAlign w:val="center"/>
          </w:tcPr>
          <w:p w14:paraId="3639CB0E" w14:textId="77777777" w:rsidR="005D7AAF" w:rsidRPr="002D203E" w:rsidRDefault="005D7AAF" w:rsidP="00843066">
            <w:pPr>
              <w:rPr>
                <w:rFonts w:ascii="Arial" w:hAnsi="Arial" w:cs="Arial"/>
                <w:lang w:val="el-GR"/>
              </w:rPr>
            </w:pPr>
          </w:p>
        </w:tc>
        <w:tc>
          <w:tcPr>
            <w:tcW w:w="992" w:type="dxa"/>
            <w:vAlign w:val="center"/>
          </w:tcPr>
          <w:p w14:paraId="622FADBA" w14:textId="77777777" w:rsidR="005D7AAF" w:rsidRPr="002D203E" w:rsidRDefault="005D7AAF" w:rsidP="00843066">
            <w:pPr>
              <w:rPr>
                <w:rFonts w:ascii="Arial" w:hAnsi="Arial" w:cs="Arial"/>
                <w:lang w:val="el-GR"/>
              </w:rPr>
            </w:pPr>
          </w:p>
        </w:tc>
        <w:tc>
          <w:tcPr>
            <w:tcW w:w="993" w:type="dxa"/>
            <w:vAlign w:val="center"/>
          </w:tcPr>
          <w:p w14:paraId="5A28AA03" w14:textId="77777777" w:rsidR="005D7AAF" w:rsidRPr="002D203E" w:rsidRDefault="005D7AAF" w:rsidP="00843066">
            <w:pPr>
              <w:rPr>
                <w:rFonts w:ascii="Arial" w:hAnsi="Arial" w:cs="Arial"/>
                <w:lang w:val="el-GR"/>
              </w:rPr>
            </w:pPr>
          </w:p>
        </w:tc>
        <w:tc>
          <w:tcPr>
            <w:tcW w:w="2835" w:type="dxa"/>
          </w:tcPr>
          <w:p w14:paraId="650F0F14" w14:textId="77777777" w:rsidR="005D7AAF" w:rsidRPr="002D203E" w:rsidRDefault="005D7AAF" w:rsidP="00843066">
            <w:pPr>
              <w:rPr>
                <w:rFonts w:ascii="Arial" w:hAnsi="Arial" w:cs="Arial"/>
                <w:lang w:val="el-GR"/>
              </w:rPr>
            </w:pPr>
          </w:p>
        </w:tc>
      </w:tr>
      <w:tr w:rsidR="0030347E" w:rsidRPr="005C2674" w14:paraId="71D57270" w14:textId="77777777" w:rsidTr="00A94235">
        <w:trPr>
          <w:trHeight w:val="1415"/>
          <w:jc w:val="center"/>
        </w:trPr>
        <w:tc>
          <w:tcPr>
            <w:tcW w:w="612" w:type="dxa"/>
            <w:vAlign w:val="center"/>
          </w:tcPr>
          <w:p w14:paraId="72CBCF85" w14:textId="77777777" w:rsidR="000C6C8F" w:rsidRPr="006277EB" w:rsidRDefault="00504E53" w:rsidP="00843066">
            <w:pPr>
              <w:jc w:val="center"/>
              <w:rPr>
                <w:rFonts w:ascii="Arial" w:hAnsi="Arial" w:cs="Arial"/>
                <w:lang w:val="el-GR"/>
              </w:rPr>
            </w:pPr>
            <w:r>
              <w:rPr>
                <w:rFonts w:ascii="Arial" w:hAnsi="Arial" w:cs="Arial"/>
                <w:lang w:val="el-GR"/>
              </w:rPr>
              <w:t>1</w:t>
            </w:r>
            <w:r w:rsidR="001C7E58">
              <w:rPr>
                <w:rFonts w:ascii="Arial" w:hAnsi="Arial" w:cs="Arial"/>
                <w:lang w:val="el-GR"/>
              </w:rPr>
              <w:t>0</w:t>
            </w:r>
          </w:p>
        </w:tc>
        <w:tc>
          <w:tcPr>
            <w:tcW w:w="8172" w:type="dxa"/>
            <w:vAlign w:val="center"/>
          </w:tcPr>
          <w:p w14:paraId="0FE516A8" w14:textId="77777777" w:rsidR="000C6C8F" w:rsidRPr="00A94235" w:rsidRDefault="00504E53" w:rsidP="00843066">
            <w:pPr>
              <w:jc w:val="both"/>
              <w:rPr>
                <w:rFonts w:ascii="Arial" w:hAnsi="Arial" w:cs="Arial"/>
                <w:lang w:val="el-GR"/>
              </w:rPr>
            </w:pPr>
            <w:r>
              <w:rPr>
                <w:rFonts w:ascii="Arial" w:hAnsi="Arial" w:cs="Arial"/>
                <w:lang w:val="el-GR"/>
              </w:rPr>
              <w:t>Υπάρχει συμμόρφωση με</w:t>
            </w:r>
            <w:r w:rsidR="004C2C62">
              <w:rPr>
                <w:rFonts w:ascii="Arial" w:hAnsi="Arial" w:cs="Arial"/>
                <w:lang w:val="el-GR"/>
              </w:rPr>
              <w:t xml:space="preserve"> </w:t>
            </w:r>
            <w:r>
              <w:rPr>
                <w:rFonts w:ascii="Arial" w:hAnsi="Arial" w:cs="Arial"/>
                <w:lang w:val="el-GR"/>
              </w:rPr>
              <w:t xml:space="preserve">τις Τεχνικές Προδιαγραφές / Απαιτήσεις Ασφαλούς Πρόσβασης και Χρήσης από όλα τα άτομα, περιλαμβανομένων των </w:t>
            </w:r>
            <w:proofErr w:type="spellStart"/>
            <w:r w:rsidR="001C7E58">
              <w:rPr>
                <w:rFonts w:ascii="Arial" w:hAnsi="Arial" w:cs="Arial"/>
                <w:lang w:val="el-GR"/>
              </w:rPr>
              <w:t>ΑμεΑ</w:t>
            </w:r>
            <w:proofErr w:type="spellEnd"/>
            <w:r>
              <w:rPr>
                <w:rFonts w:ascii="Arial" w:hAnsi="Arial" w:cs="Arial"/>
                <w:lang w:val="el-GR"/>
              </w:rPr>
              <w:t>, που απορρέουν από τον Κανονισμό 61 ΗΑ (Μέρος ΙΙΙ γ του Εντύπου Αίτησης</w:t>
            </w:r>
            <w:r w:rsidR="004C2C62">
              <w:rPr>
                <w:rFonts w:ascii="Arial" w:hAnsi="Arial" w:cs="Arial"/>
                <w:lang w:val="el-GR"/>
              </w:rPr>
              <w:t>).</w:t>
            </w:r>
          </w:p>
        </w:tc>
        <w:tc>
          <w:tcPr>
            <w:tcW w:w="992" w:type="dxa"/>
            <w:vAlign w:val="center"/>
          </w:tcPr>
          <w:p w14:paraId="62A2EFE3" w14:textId="77777777" w:rsidR="000C6C8F" w:rsidRPr="002D203E" w:rsidRDefault="000C6C8F" w:rsidP="00843066">
            <w:pPr>
              <w:rPr>
                <w:rFonts w:ascii="Arial" w:hAnsi="Arial" w:cs="Arial"/>
                <w:lang w:val="el-GR"/>
              </w:rPr>
            </w:pPr>
          </w:p>
        </w:tc>
        <w:tc>
          <w:tcPr>
            <w:tcW w:w="992" w:type="dxa"/>
            <w:vAlign w:val="center"/>
          </w:tcPr>
          <w:p w14:paraId="1FD9D4E6" w14:textId="77777777" w:rsidR="000C6C8F" w:rsidRPr="002D203E" w:rsidRDefault="000C6C8F" w:rsidP="00843066">
            <w:pPr>
              <w:rPr>
                <w:rFonts w:ascii="Arial" w:hAnsi="Arial" w:cs="Arial"/>
                <w:lang w:val="el-GR"/>
              </w:rPr>
            </w:pPr>
          </w:p>
        </w:tc>
        <w:tc>
          <w:tcPr>
            <w:tcW w:w="993" w:type="dxa"/>
            <w:vAlign w:val="center"/>
          </w:tcPr>
          <w:p w14:paraId="02C93195" w14:textId="77777777" w:rsidR="000C6C8F" w:rsidRPr="002D203E" w:rsidRDefault="000C6C8F" w:rsidP="00843066">
            <w:pPr>
              <w:rPr>
                <w:rFonts w:ascii="Arial" w:hAnsi="Arial" w:cs="Arial"/>
                <w:lang w:val="el-GR"/>
              </w:rPr>
            </w:pPr>
          </w:p>
        </w:tc>
        <w:tc>
          <w:tcPr>
            <w:tcW w:w="2835" w:type="dxa"/>
          </w:tcPr>
          <w:p w14:paraId="7B7FD32D" w14:textId="77777777" w:rsidR="000C6C8F" w:rsidRPr="002D203E" w:rsidRDefault="000C6C8F" w:rsidP="00843066">
            <w:pPr>
              <w:rPr>
                <w:rFonts w:ascii="Arial" w:hAnsi="Arial" w:cs="Arial"/>
                <w:lang w:val="el-GR"/>
              </w:rPr>
            </w:pPr>
          </w:p>
        </w:tc>
      </w:tr>
      <w:tr w:rsidR="0030347E" w:rsidRPr="005C2674" w14:paraId="371EA5D0" w14:textId="77777777" w:rsidTr="00A94235">
        <w:trPr>
          <w:trHeight w:val="839"/>
          <w:jc w:val="center"/>
        </w:trPr>
        <w:tc>
          <w:tcPr>
            <w:tcW w:w="612" w:type="dxa"/>
            <w:vAlign w:val="center"/>
          </w:tcPr>
          <w:p w14:paraId="249424A8" w14:textId="77777777" w:rsidR="009C2612" w:rsidRDefault="00504E53" w:rsidP="00843066">
            <w:pPr>
              <w:jc w:val="center"/>
              <w:rPr>
                <w:rFonts w:ascii="Arial" w:hAnsi="Arial" w:cs="Arial"/>
                <w:lang w:val="el-GR"/>
              </w:rPr>
            </w:pPr>
            <w:r>
              <w:rPr>
                <w:rFonts w:ascii="Arial" w:hAnsi="Arial" w:cs="Arial"/>
                <w:lang w:val="el-GR"/>
              </w:rPr>
              <w:t>11</w:t>
            </w:r>
          </w:p>
        </w:tc>
        <w:tc>
          <w:tcPr>
            <w:tcW w:w="8172" w:type="dxa"/>
            <w:vAlign w:val="center"/>
          </w:tcPr>
          <w:p w14:paraId="624EFF25" w14:textId="77777777" w:rsidR="009C2612" w:rsidRDefault="00504E53" w:rsidP="00843066">
            <w:pPr>
              <w:jc w:val="both"/>
              <w:rPr>
                <w:rFonts w:ascii="Arial" w:hAnsi="Arial" w:cs="Arial"/>
                <w:lang w:val="el-GR"/>
              </w:rPr>
            </w:pPr>
            <w:r>
              <w:rPr>
                <w:rFonts w:ascii="Arial" w:hAnsi="Arial" w:cs="Arial"/>
                <w:lang w:val="el-GR"/>
              </w:rPr>
              <w:t xml:space="preserve">Υπάρχει </w:t>
            </w:r>
            <w:bookmarkStart w:id="1420" w:name="_Hlk182473674"/>
            <w:r>
              <w:rPr>
                <w:rFonts w:ascii="Arial" w:hAnsi="Arial" w:cs="Arial"/>
                <w:lang w:val="el-GR"/>
              </w:rPr>
              <w:t xml:space="preserve">Μελέτη Περιβαλλοντικών Επιπτώσεων </w:t>
            </w:r>
            <w:bookmarkEnd w:id="1420"/>
            <w:r>
              <w:rPr>
                <w:rFonts w:ascii="Arial" w:hAnsi="Arial" w:cs="Arial"/>
                <w:lang w:val="el-GR"/>
              </w:rPr>
              <w:t>(όπου εφαρμόζεται)</w:t>
            </w:r>
          </w:p>
        </w:tc>
        <w:tc>
          <w:tcPr>
            <w:tcW w:w="992" w:type="dxa"/>
            <w:vAlign w:val="center"/>
          </w:tcPr>
          <w:p w14:paraId="0B9F1E8A" w14:textId="77777777" w:rsidR="009C2612" w:rsidRPr="002D203E" w:rsidRDefault="009C2612" w:rsidP="00843066">
            <w:pPr>
              <w:rPr>
                <w:rFonts w:ascii="Arial" w:hAnsi="Arial" w:cs="Arial"/>
                <w:lang w:val="el-GR"/>
              </w:rPr>
            </w:pPr>
          </w:p>
        </w:tc>
        <w:tc>
          <w:tcPr>
            <w:tcW w:w="992" w:type="dxa"/>
            <w:vAlign w:val="center"/>
          </w:tcPr>
          <w:p w14:paraId="72633D6A" w14:textId="77777777" w:rsidR="009C2612" w:rsidRPr="002D203E" w:rsidRDefault="009C2612" w:rsidP="00843066">
            <w:pPr>
              <w:rPr>
                <w:rFonts w:ascii="Arial" w:hAnsi="Arial" w:cs="Arial"/>
                <w:lang w:val="el-GR"/>
              </w:rPr>
            </w:pPr>
          </w:p>
        </w:tc>
        <w:tc>
          <w:tcPr>
            <w:tcW w:w="993" w:type="dxa"/>
            <w:vAlign w:val="center"/>
          </w:tcPr>
          <w:p w14:paraId="64380EEE" w14:textId="77777777" w:rsidR="009C2612" w:rsidRPr="002D203E" w:rsidRDefault="009C2612" w:rsidP="00843066">
            <w:pPr>
              <w:rPr>
                <w:rFonts w:ascii="Arial" w:hAnsi="Arial" w:cs="Arial"/>
                <w:lang w:val="el-GR"/>
              </w:rPr>
            </w:pPr>
          </w:p>
        </w:tc>
        <w:tc>
          <w:tcPr>
            <w:tcW w:w="2835" w:type="dxa"/>
          </w:tcPr>
          <w:p w14:paraId="55A1B160" w14:textId="77777777" w:rsidR="009C2612" w:rsidRPr="002D203E" w:rsidRDefault="009C2612" w:rsidP="00843066">
            <w:pPr>
              <w:rPr>
                <w:rFonts w:ascii="Arial" w:hAnsi="Arial" w:cs="Arial"/>
                <w:lang w:val="el-GR"/>
              </w:rPr>
            </w:pPr>
          </w:p>
        </w:tc>
      </w:tr>
    </w:tbl>
    <w:p w14:paraId="2DCBF2A8" w14:textId="77777777" w:rsidR="00A94235" w:rsidRDefault="00504E53">
      <w:pPr>
        <w:rPr>
          <w:rFonts w:ascii="Arial" w:hAnsi="Arial" w:cs="Arial"/>
          <w:lang w:val="el-GR"/>
        </w:rPr>
      </w:pPr>
      <w:r>
        <w:rPr>
          <w:rFonts w:ascii="Arial" w:hAnsi="Arial" w:cs="Arial"/>
          <w:lang w:val="el-GR"/>
        </w:rPr>
        <w:br w:type="page"/>
      </w:r>
    </w:p>
    <w:p w14:paraId="0428E58F" w14:textId="77777777" w:rsidR="00DC79DF" w:rsidRPr="002D203E" w:rsidRDefault="00504E53" w:rsidP="00DC79DF">
      <w:pPr>
        <w:spacing w:line="360" w:lineRule="auto"/>
        <w:jc w:val="both"/>
        <w:rPr>
          <w:rFonts w:ascii="Arial" w:hAnsi="Arial" w:cs="Arial"/>
          <w:lang w:val="el-GR"/>
        </w:rPr>
      </w:pPr>
      <w:r w:rsidRPr="00FE26CC">
        <w:rPr>
          <w:rFonts w:ascii="Arial" w:hAnsi="Arial" w:cs="Arial"/>
          <w:lang w:val="el-GR"/>
        </w:rPr>
        <w:lastRenderedPageBreak/>
        <w:t>Παρατηρήσεις: ……………………………………………………………………………………………………………………………………………………………………………………………………………………………………………………………………………………………………………………………………………………………………………………………………………………………………………………………………………………………………………………………………………………………………………………………………………………………………………………</w:t>
      </w:r>
    </w:p>
    <w:p w14:paraId="2FFB6037" w14:textId="77777777" w:rsidR="00DC79DF" w:rsidRPr="002D203E" w:rsidRDefault="00DC79DF" w:rsidP="00DC79DF">
      <w:pPr>
        <w:spacing w:line="360" w:lineRule="auto"/>
        <w:ind w:left="-187"/>
        <w:jc w:val="both"/>
        <w:rPr>
          <w:rFonts w:ascii="Arial" w:hAnsi="Arial" w:cs="Arial"/>
          <w:lang w:val="el-GR"/>
        </w:rPr>
      </w:pPr>
    </w:p>
    <w:p w14:paraId="59A6D979" w14:textId="77777777" w:rsidR="00DC79DF" w:rsidRPr="002D203E" w:rsidRDefault="00504E53" w:rsidP="00DB79E9">
      <w:pPr>
        <w:spacing w:line="360" w:lineRule="auto"/>
        <w:ind w:left="-187"/>
        <w:jc w:val="both"/>
        <w:rPr>
          <w:rFonts w:ascii="Arial" w:hAnsi="Arial" w:cs="Arial"/>
          <w:lang w:val="el-GR"/>
        </w:rPr>
      </w:pPr>
      <w:r w:rsidRPr="00FE26CC">
        <w:rPr>
          <w:rFonts w:ascii="Arial" w:hAnsi="Arial" w:cs="Arial"/>
          <w:lang w:val="el-GR"/>
        </w:rPr>
        <w:t xml:space="preserve">Αφού συμπληρωθεί το ΜΕΡΟΣ Ι του Τεχνικού Ελέγχου της αίτησης, τότε </w:t>
      </w:r>
      <w:r w:rsidR="00E67B01">
        <w:rPr>
          <w:rFonts w:ascii="Arial" w:hAnsi="Arial" w:cs="Arial"/>
          <w:lang w:val="el-GR"/>
        </w:rPr>
        <w:t>συμπληρώνεται</w:t>
      </w:r>
      <w:r w:rsidRPr="00FE26CC">
        <w:rPr>
          <w:rFonts w:ascii="Arial" w:hAnsi="Arial" w:cs="Arial"/>
          <w:lang w:val="el-GR"/>
        </w:rPr>
        <w:t xml:space="preserve"> το ΜΕΡΟΣ ΙΙ του Τεχνικού Ελέγχου της αίτησης. </w:t>
      </w:r>
    </w:p>
    <w:p w14:paraId="70F1D956" w14:textId="77777777" w:rsidR="00DC79DF" w:rsidRPr="006277EB" w:rsidRDefault="00504E53" w:rsidP="00DC79DF">
      <w:pPr>
        <w:spacing w:line="360" w:lineRule="auto"/>
        <w:ind w:left="-187"/>
        <w:jc w:val="both"/>
        <w:rPr>
          <w:rFonts w:ascii="Arial" w:hAnsi="Arial" w:cs="Arial"/>
          <w:b/>
          <w:i/>
          <w:sz w:val="28"/>
          <w:szCs w:val="28"/>
          <w:u w:val="single"/>
          <w:lang w:val="el-GR"/>
        </w:rPr>
      </w:pPr>
      <w:r w:rsidRPr="00691F29">
        <w:rPr>
          <w:rFonts w:ascii="Arial" w:hAnsi="Arial" w:cs="Arial"/>
          <w:b/>
          <w:i/>
          <w:sz w:val="28"/>
          <w:szCs w:val="28"/>
          <w:u w:val="single"/>
        </w:rPr>
        <w:t>ΜΕΡΟΣ ΙΙ</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395"/>
        <w:gridCol w:w="1729"/>
        <w:gridCol w:w="993"/>
        <w:gridCol w:w="6662"/>
      </w:tblGrid>
      <w:tr w:rsidR="0030347E" w14:paraId="76C1DD32" w14:textId="77777777" w:rsidTr="00445975">
        <w:trPr>
          <w:trHeight w:val="491"/>
        </w:trPr>
        <w:tc>
          <w:tcPr>
            <w:tcW w:w="5070" w:type="dxa"/>
            <w:gridSpan w:val="2"/>
            <w:shd w:val="clear" w:color="auto" w:fill="C6D9F1" w:themeFill="text2" w:themeFillTint="33"/>
            <w:vAlign w:val="center"/>
          </w:tcPr>
          <w:p w14:paraId="092BA50B" w14:textId="77777777" w:rsidR="001C7E58" w:rsidRPr="008805BB" w:rsidRDefault="00504E53" w:rsidP="00E67F08">
            <w:pPr>
              <w:jc w:val="center"/>
              <w:rPr>
                <w:rFonts w:ascii="Arial" w:hAnsi="Arial" w:cs="Arial"/>
                <w:b/>
              </w:rPr>
            </w:pPr>
            <w:bookmarkStart w:id="1421" w:name="_Hlk87608943"/>
            <w:r w:rsidRPr="008805BB">
              <w:rPr>
                <w:rFonts w:ascii="Arial" w:hAnsi="Arial" w:cs="Arial"/>
                <w:b/>
              </w:rPr>
              <w:t>ΑΝΤΙΚΕΙΜΕΝΟ ΕΛΕΓΧΟΥ</w:t>
            </w:r>
          </w:p>
        </w:tc>
        <w:tc>
          <w:tcPr>
            <w:tcW w:w="1729" w:type="dxa"/>
            <w:shd w:val="clear" w:color="auto" w:fill="C6D9F1" w:themeFill="text2" w:themeFillTint="33"/>
            <w:vAlign w:val="center"/>
          </w:tcPr>
          <w:p w14:paraId="6A674094" w14:textId="77777777" w:rsidR="001C7E58" w:rsidRPr="00A94235" w:rsidRDefault="00504E53" w:rsidP="00E67F08">
            <w:pPr>
              <w:jc w:val="center"/>
              <w:rPr>
                <w:rFonts w:ascii="Arial" w:hAnsi="Arial" w:cs="Arial"/>
                <w:b/>
                <w:lang w:val="el-GR"/>
              </w:rPr>
            </w:pPr>
            <w:r>
              <w:rPr>
                <w:rFonts w:ascii="Arial" w:hAnsi="Arial" w:cs="Arial"/>
                <w:b/>
                <w:lang w:val="el-GR"/>
              </w:rPr>
              <w:t>ΕΛΕΓΧΘΗΚΕ</w:t>
            </w:r>
          </w:p>
        </w:tc>
        <w:tc>
          <w:tcPr>
            <w:tcW w:w="993" w:type="dxa"/>
            <w:shd w:val="clear" w:color="auto" w:fill="C6D9F1" w:themeFill="text2" w:themeFillTint="33"/>
            <w:vAlign w:val="center"/>
          </w:tcPr>
          <w:p w14:paraId="162566B4" w14:textId="77777777" w:rsidR="001C7E58" w:rsidRPr="008805BB" w:rsidRDefault="00504E53" w:rsidP="00E67F08">
            <w:pPr>
              <w:jc w:val="center"/>
              <w:rPr>
                <w:rFonts w:ascii="Arial" w:hAnsi="Arial" w:cs="Arial"/>
                <w:b/>
              </w:rPr>
            </w:pPr>
            <w:r w:rsidRPr="008805BB">
              <w:rPr>
                <w:rFonts w:ascii="Arial" w:hAnsi="Arial" w:cs="Arial"/>
                <w:b/>
              </w:rPr>
              <w:t>Δ/Ε</w:t>
            </w:r>
          </w:p>
        </w:tc>
        <w:tc>
          <w:tcPr>
            <w:tcW w:w="6662" w:type="dxa"/>
            <w:shd w:val="clear" w:color="auto" w:fill="C6D9F1" w:themeFill="text2" w:themeFillTint="33"/>
            <w:vAlign w:val="center"/>
          </w:tcPr>
          <w:p w14:paraId="33E1C150" w14:textId="77777777" w:rsidR="001C7E58" w:rsidRPr="008805BB" w:rsidRDefault="00504E53" w:rsidP="00E67F08">
            <w:pPr>
              <w:jc w:val="center"/>
              <w:rPr>
                <w:rFonts w:ascii="Arial" w:hAnsi="Arial" w:cs="Arial"/>
                <w:b/>
              </w:rPr>
            </w:pPr>
            <w:r w:rsidRPr="008805BB">
              <w:rPr>
                <w:rFonts w:ascii="Arial" w:hAnsi="Arial" w:cs="Arial"/>
                <w:b/>
              </w:rPr>
              <w:t>ΑΙΤΙΟΛΟΓΗΣΗ / ΣΧΟΛΙΑ</w:t>
            </w:r>
          </w:p>
        </w:tc>
      </w:tr>
      <w:tr w:rsidR="0030347E" w14:paraId="7F03F25E" w14:textId="77777777" w:rsidTr="00445975">
        <w:trPr>
          <w:trHeight w:val="427"/>
        </w:trPr>
        <w:tc>
          <w:tcPr>
            <w:tcW w:w="675" w:type="dxa"/>
            <w:vAlign w:val="center"/>
          </w:tcPr>
          <w:p w14:paraId="064FBDC8" w14:textId="77777777" w:rsidR="001C7E58" w:rsidRPr="00E67F08" w:rsidRDefault="00504E53" w:rsidP="00E67F08">
            <w:pPr>
              <w:jc w:val="center"/>
              <w:rPr>
                <w:rFonts w:ascii="Arial" w:hAnsi="Arial" w:cs="Arial"/>
                <w:sz w:val="23"/>
                <w:szCs w:val="23"/>
              </w:rPr>
            </w:pPr>
            <w:r w:rsidRPr="00E67F08">
              <w:rPr>
                <w:rFonts w:ascii="Arial" w:hAnsi="Arial" w:cs="Arial"/>
                <w:sz w:val="23"/>
                <w:szCs w:val="23"/>
              </w:rPr>
              <w:t>1</w:t>
            </w:r>
          </w:p>
        </w:tc>
        <w:tc>
          <w:tcPr>
            <w:tcW w:w="4395" w:type="dxa"/>
            <w:vAlign w:val="center"/>
          </w:tcPr>
          <w:p w14:paraId="3C304373" w14:textId="77777777" w:rsidR="001C7E58" w:rsidRPr="00A94235" w:rsidRDefault="00504E53" w:rsidP="00E67F08">
            <w:pPr>
              <w:rPr>
                <w:rFonts w:ascii="Arial" w:hAnsi="Arial" w:cs="Arial"/>
              </w:rPr>
            </w:pPr>
            <w:proofErr w:type="spellStart"/>
            <w:r w:rsidRPr="00A94235">
              <w:rPr>
                <w:rFonts w:ascii="Arial" w:hAnsi="Arial" w:cs="Arial"/>
              </w:rPr>
              <w:t>Αρχιτεκτονικά</w:t>
            </w:r>
            <w:proofErr w:type="spellEnd"/>
            <w:r w:rsidRPr="00A94235">
              <w:rPr>
                <w:rFonts w:ascii="Arial" w:hAnsi="Arial" w:cs="Arial"/>
              </w:rPr>
              <w:t xml:space="preserve"> </w:t>
            </w:r>
            <w:proofErr w:type="spellStart"/>
            <w:r w:rsidRPr="00A94235">
              <w:rPr>
                <w:rFonts w:ascii="Arial" w:hAnsi="Arial" w:cs="Arial"/>
              </w:rPr>
              <w:t>σχέδι</w:t>
            </w:r>
            <w:proofErr w:type="spellEnd"/>
            <w:r w:rsidRPr="00A94235">
              <w:rPr>
                <w:rFonts w:ascii="Arial" w:hAnsi="Arial" w:cs="Arial"/>
              </w:rPr>
              <w:t>α</w:t>
            </w:r>
          </w:p>
        </w:tc>
        <w:tc>
          <w:tcPr>
            <w:tcW w:w="1729" w:type="dxa"/>
            <w:vAlign w:val="center"/>
          </w:tcPr>
          <w:p w14:paraId="2298698C" w14:textId="77777777" w:rsidR="001C7E58" w:rsidRPr="008805BB" w:rsidRDefault="001C7E58" w:rsidP="00E67F08">
            <w:pPr>
              <w:rPr>
                <w:rFonts w:ascii="Arial" w:hAnsi="Arial" w:cs="Arial"/>
              </w:rPr>
            </w:pPr>
          </w:p>
        </w:tc>
        <w:tc>
          <w:tcPr>
            <w:tcW w:w="993" w:type="dxa"/>
            <w:vAlign w:val="center"/>
          </w:tcPr>
          <w:p w14:paraId="4C15E05F" w14:textId="77777777" w:rsidR="001C7E58" w:rsidRPr="008805BB" w:rsidRDefault="001C7E58" w:rsidP="00E67F08">
            <w:pPr>
              <w:rPr>
                <w:rFonts w:ascii="Arial" w:hAnsi="Arial" w:cs="Arial"/>
              </w:rPr>
            </w:pPr>
          </w:p>
        </w:tc>
        <w:tc>
          <w:tcPr>
            <w:tcW w:w="6662" w:type="dxa"/>
            <w:vAlign w:val="center"/>
          </w:tcPr>
          <w:p w14:paraId="7E4D8568" w14:textId="77777777" w:rsidR="001C7E58" w:rsidRPr="008805BB" w:rsidRDefault="001C7E58" w:rsidP="00E67F08">
            <w:pPr>
              <w:rPr>
                <w:rFonts w:ascii="Arial" w:hAnsi="Arial" w:cs="Arial"/>
              </w:rPr>
            </w:pPr>
          </w:p>
        </w:tc>
      </w:tr>
      <w:tr w:rsidR="0030347E" w14:paraId="7329687A" w14:textId="77777777" w:rsidTr="00445975">
        <w:trPr>
          <w:trHeight w:val="418"/>
        </w:trPr>
        <w:tc>
          <w:tcPr>
            <w:tcW w:w="675" w:type="dxa"/>
            <w:vAlign w:val="center"/>
          </w:tcPr>
          <w:p w14:paraId="55760FA3" w14:textId="77777777" w:rsidR="001C7E58" w:rsidRPr="00E67F08" w:rsidRDefault="00504E53" w:rsidP="00E67F08">
            <w:pPr>
              <w:jc w:val="center"/>
              <w:rPr>
                <w:rFonts w:ascii="Arial" w:hAnsi="Arial" w:cs="Arial"/>
                <w:sz w:val="23"/>
                <w:szCs w:val="23"/>
              </w:rPr>
            </w:pPr>
            <w:r w:rsidRPr="00E67F08">
              <w:rPr>
                <w:rFonts w:ascii="Arial" w:hAnsi="Arial" w:cs="Arial"/>
                <w:sz w:val="23"/>
                <w:szCs w:val="23"/>
              </w:rPr>
              <w:t>2</w:t>
            </w:r>
          </w:p>
        </w:tc>
        <w:tc>
          <w:tcPr>
            <w:tcW w:w="4395" w:type="dxa"/>
            <w:vAlign w:val="center"/>
          </w:tcPr>
          <w:p w14:paraId="2D42B410" w14:textId="77777777" w:rsidR="001C7E58" w:rsidRPr="00A94235" w:rsidRDefault="00504E53" w:rsidP="00E67F08">
            <w:pPr>
              <w:rPr>
                <w:rFonts w:ascii="Arial" w:hAnsi="Arial" w:cs="Arial"/>
              </w:rPr>
            </w:pPr>
            <w:r w:rsidRPr="00A94235">
              <w:rPr>
                <w:rFonts w:ascii="Arial" w:hAnsi="Arial" w:cs="Arial"/>
                <w:lang w:val="el-GR"/>
              </w:rPr>
              <w:t>Στατικά (</w:t>
            </w:r>
            <w:r w:rsidRPr="00A94235">
              <w:rPr>
                <w:rFonts w:ascii="Arial" w:hAnsi="Arial" w:cs="Arial"/>
              </w:rPr>
              <w:t>Κατα</w:t>
            </w:r>
            <w:proofErr w:type="spellStart"/>
            <w:r w:rsidRPr="00A94235">
              <w:rPr>
                <w:rFonts w:ascii="Arial" w:hAnsi="Arial" w:cs="Arial"/>
              </w:rPr>
              <w:t>σκευ</w:t>
            </w:r>
            <w:proofErr w:type="spellEnd"/>
            <w:r w:rsidRPr="00A94235">
              <w:rPr>
                <w:rFonts w:ascii="Arial" w:hAnsi="Arial" w:cs="Arial"/>
              </w:rPr>
              <w:t>αστικά</w:t>
            </w:r>
            <w:r w:rsidRPr="00A94235">
              <w:rPr>
                <w:rFonts w:ascii="Arial" w:hAnsi="Arial" w:cs="Arial"/>
                <w:lang w:val="el-GR"/>
              </w:rPr>
              <w:t xml:space="preserve">) </w:t>
            </w:r>
            <w:proofErr w:type="spellStart"/>
            <w:r w:rsidRPr="00A94235">
              <w:rPr>
                <w:rFonts w:ascii="Arial" w:hAnsi="Arial" w:cs="Arial"/>
              </w:rPr>
              <w:t>σχέδι</w:t>
            </w:r>
            <w:proofErr w:type="spellEnd"/>
            <w:r w:rsidRPr="00A94235">
              <w:rPr>
                <w:rFonts w:ascii="Arial" w:hAnsi="Arial" w:cs="Arial"/>
              </w:rPr>
              <w:t>α</w:t>
            </w:r>
          </w:p>
        </w:tc>
        <w:tc>
          <w:tcPr>
            <w:tcW w:w="1729" w:type="dxa"/>
            <w:vAlign w:val="center"/>
          </w:tcPr>
          <w:p w14:paraId="7302871A" w14:textId="77777777" w:rsidR="001C7E58" w:rsidRPr="008805BB" w:rsidRDefault="001C7E58" w:rsidP="00E67F08">
            <w:pPr>
              <w:rPr>
                <w:rFonts w:ascii="Arial" w:hAnsi="Arial" w:cs="Arial"/>
              </w:rPr>
            </w:pPr>
          </w:p>
        </w:tc>
        <w:tc>
          <w:tcPr>
            <w:tcW w:w="993" w:type="dxa"/>
            <w:vAlign w:val="center"/>
          </w:tcPr>
          <w:p w14:paraId="4305E09D" w14:textId="77777777" w:rsidR="001C7E58" w:rsidRPr="008805BB" w:rsidRDefault="001C7E58" w:rsidP="00E67F08">
            <w:pPr>
              <w:rPr>
                <w:rFonts w:ascii="Arial" w:hAnsi="Arial" w:cs="Arial"/>
              </w:rPr>
            </w:pPr>
          </w:p>
        </w:tc>
        <w:tc>
          <w:tcPr>
            <w:tcW w:w="6662" w:type="dxa"/>
            <w:vAlign w:val="center"/>
          </w:tcPr>
          <w:p w14:paraId="5386BDBA" w14:textId="77777777" w:rsidR="001C7E58" w:rsidRPr="008805BB" w:rsidRDefault="001C7E58" w:rsidP="00E67F08">
            <w:pPr>
              <w:rPr>
                <w:rFonts w:ascii="Arial" w:hAnsi="Arial" w:cs="Arial"/>
              </w:rPr>
            </w:pPr>
          </w:p>
        </w:tc>
      </w:tr>
      <w:tr w:rsidR="0030347E" w14:paraId="4F947840" w14:textId="77777777" w:rsidTr="00A94235">
        <w:trPr>
          <w:trHeight w:val="694"/>
        </w:trPr>
        <w:tc>
          <w:tcPr>
            <w:tcW w:w="675" w:type="dxa"/>
            <w:vAlign w:val="center"/>
          </w:tcPr>
          <w:p w14:paraId="1699FD58" w14:textId="77777777" w:rsidR="001C7E58" w:rsidRPr="00A94235" w:rsidRDefault="00504E53" w:rsidP="00B84E0E">
            <w:pPr>
              <w:jc w:val="center"/>
              <w:rPr>
                <w:rFonts w:ascii="Arial" w:hAnsi="Arial" w:cs="Arial"/>
                <w:sz w:val="23"/>
                <w:szCs w:val="23"/>
                <w:lang w:val="el-GR"/>
              </w:rPr>
            </w:pPr>
            <w:r>
              <w:rPr>
                <w:rFonts w:ascii="Arial" w:hAnsi="Arial" w:cs="Arial"/>
                <w:sz w:val="23"/>
                <w:szCs w:val="23"/>
                <w:lang w:val="el-GR"/>
              </w:rPr>
              <w:t>3</w:t>
            </w:r>
          </w:p>
        </w:tc>
        <w:tc>
          <w:tcPr>
            <w:tcW w:w="4395" w:type="dxa"/>
            <w:vAlign w:val="center"/>
          </w:tcPr>
          <w:p w14:paraId="2C98D789" w14:textId="77777777" w:rsidR="001C7E58" w:rsidRPr="00A94235" w:rsidRDefault="00504E53" w:rsidP="00B84E0E">
            <w:pPr>
              <w:rPr>
                <w:rFonts w:ascii="Arial" w:hAnsi="Arial" w:cs="Arial"/>
                <w:lang w:val="el-GR"/>
              </w:rPr>
            </w:pPr>
            <w:r w:rsidRPr="00AB07FC">
              <w:rPr>
                <w:rFonts w:ascii="Arial" w:hAnsi="Arial" w:cs="Arial"/>
                <w:lang w:val="el-GR"/>
              </w:rPr>
              <w:t>Ηλεκτρομηχανολογικά σχέδια</w:t>
            </w:r>
          </w:p>
        </w:tc>
        <w:tc>
          <w:tcPr>
            <w:tcW w:w="1729" w:type="dxa"/>
            <w:vAlign w:val="center"/>
          </w:tcPr>
          <w:p w14:paraId="7E916FF1" w14:textId="77777777" w:rsidR="001C7E58" w:rsidRPr="002D203E" w:rsidRDefault="001C7E58" w:rsidP="00B84E0E">
            <w:pPr>
              <w:rPr>
                <w:rFonts w:ascii="Arial" w:hAnsi="Arial" w:cs="Arial"/>
                <w:lang w:val="el-GR"/>
              </w:rPr>
            </w:pPr>
          </w:p>
        </w:tc>
        <w:tc>
          <w:tcPr>
            <w:tcW w:w="993" w:type="dxa"/>
            <w:vAlign w:val="center"/>
          </w:tcPr>
          <w:p w14:paraId="2C807434" w14:textId="77777777" w:rsidR="001C7E58" w:rsidRPr="002D203E" w:rsidRDefault="001C7E58" w:rsidP="00B84E0E">
            <w:pPr>
              <w:rPr>
                <w:rFonts w:ascii="Arial" w:hAnsi="Arial" w:cs="Arial"/>
                <w:lang w:val="el-GR"/>
              </w:rPr>
            </w:pPr>
          </w:p>
        </w:tc>
        <w:tc>
          <w:tcPr>
            <w:tcW w:w="6662" w:type="dxa"/>
            <w:vAlign w:val="center"/>
          </w:tcPr>
          <w:p w14:paraId="56F6A7E9" w14:textId="77777777" w:rsidR="001C7E58" w:rsidRPr="002D203E" w:rsidRDefault="001C7E58" w:rsidP="00B84E0E">
            <w:pPr>
              <w:rPr>
                <w:rFonts w:ascii="Arial" w:hAnsi="Arial" w:cs="Arial"/>
                <w:lang w:val="el-GR"/>
              </w:rPr>
            </w:pPr>
          </w:p>
        </w:tc>
      </w:tr>
      <w:tr w:rsidR="0030347E" w:rsidRPr="005C2674" w14:paraId="07CE7D6E" w14:textId="77777777" w:rsidTr="00A94235">
        <w:trPr>
          <w:trHeight w:val="694"/>
        </w:trPr>
        <w:tc>
          <w:tcPr>
            <w:tcW w:w="675" w:type="dxa"/>
            <w:vAlign w:val="center"/>
          </w:tcPr>
          <w:p w14:paraId="0DD60A97" w14:textId="77777777" w:rsidR="00445975" w:rsidRDefault="00504E53" w:rsidP="00B84E0E">
            <w:pPr>
              <w:jc w:val="center"/>
              <w:rPr>
                <w:rFonts w:ascii="Arial" w:hAnsi="Arial" w:cs="Arial"/>
                <w:sz w:val="23"/>
                <w:szCs w:val="23"/>
                <w:lang w:val="el-GR"/>
              </w:rPr>
            </w:pPr>
            <w:r>
              <w:rPr>
                <w:rFonts w:ascii="Arial" w:hAnsi="Arial" w:cs="Arial"/>
                <w:sz w:val="23"/>
                <w:szCs w:val="23"/>
                <w:lang w:val="el-GR"/>
              </w:rPr>
              <w:t>4</w:t>
            </w:r>
          </w:p>
        </w:tc>
        <w:tc>
          <w:tcPr>
            <w:tcW w:w="4395" w:type="dxa"/>
            <w:vAlign w:val="center"/>
          </w:tcPr>
          <w:p w14:paraId="67610670" w14:textId="77777777" w:rsidR="00445975" w:rsidRPr="00AB07FC" w:rsidRDefault="00504E53" w:rsidP="00B84E0E">
            <w:pPr>
              <w:rPr>
                <w:rFonts w:ascii="Arial" w:hAnsi="Arial" w:cs="Arial"/>
                <w:lang w:val="el-GR"/>
              </w:rPr>
            </w:pPr>
            <w:r w:rsidRPr="00AB07FC">
              <w:rPr>
                <w:rFonts w:ascii="Arial" w:hAnsi="Arial" w:cs="Arial"/>
                <w:lang w:val="el-GR"/>
              </w:rPr>
              <w:t>Μελέτες/απόψεις Υπηρεσιών Κοινής Ωφελείας</w:t>
            </w:r>
          </w:p>
        </w:tc>
        <w:tc>
          <w:tcPr>
            <w:tcW w:w="1729" w:type="dxa"/>
            <w:vAlign w:val="center"/>
          </w:tcPr>
          <w:p w14:paraId="1040F0C0" w14:textId="77777777" w:rsidR="00445975" w:rsidRPr="002D203E" w:rsidRDefault="00445975" w:rsidP="00B84E0E">
            <w:pPr>
              <w:rPr>
                <w:rFonts w:ascii="Arial" w:hAnsi="Arial" w:cs="Arial"/>
                <w:lang w:val="el-GR"/>
              </w:rPr>
            </w:pPr>
          </w:p>
        </w:tc>
        <w:tc>
          <w:tcPr>
            <w:tcW w:w="993" w:type="dxa"/>
            <w:vAlign w:val="center"/>
          </w:tcPr>
          <w:p w14:paraId="2660A51B" w14:textId="77777777" w:rsidR="00445975" w:rsidRPr="002D203E" w:rsidRDefault="00445975" w:rsidP="00B84E0E">
            <w:pPr>
              <w:rPr>
                <w:rFonts w:ascii="Arial" w:hAnsi="Arial" w:cs="Arial"/>
                <w:lang w:val="el-GR"/>
              </w:rPr>
            </w:pPr>
          </w:p>
        </w:tc>
        <w:tc>
          <w:tcPr>
            <w:tcW w:w="6662" w:type="dxa"/>
            <w:vAlign w:val="center"/>
          </w:tcPr>
          <w:p w14:paraId="64AACEDA" w14:textId="77777777" w:rsidR="00445975" w:rsidRPr="002D203E" w:rsidRDefault="00445975" w:rsidP="00B84E0E">
            <w:pPr>
              <w:rPr>
                <w:rFonts w:ascii="Arial" w:hAnsi="Arial" w:cs="Arial"/>
                <w:lang w:val="el-GR"/>
              </w:rPr>
            </w:pPr>
          </w:p>
        </w:tc>
      </w:tr>
      <w:tr w:rsidR="0030347E" w14:paraId="3ED2C305" w14:textId="77777777" w:rsidTr="00445975">
        <w:trPr>
          <w:trHeight w:val="694"/>
        </w:trPr>
        <w:tc>
          <w:tcPr>
            <w:tcW w:w="675" w:type="dxa"/>
            <w:vAlign w:val="center"/>
          </w:tcPr>
          <w:p w14:paraId="17AE9E95" w14:textId="77777777" w:rsidR="001C7E58" w:rsidRPr="00A94235" w:rsidRDefault="00504E53" w:rsidP="00B84E0E">
            <w:pPr>
              <w:jc w:val="center"/>
              <w:rPr>
                <w:rFonts w:ascii="Arial" w:hAnsi="Arial" w:cs="Arial"/>
                <w:sz w:val="23"/>
                <w:szCs w:val="23"/>
                <w:lang w:val="el-GR"/>
              </w:rPr>
            </w:pPr>
            <w:r>
              <w:rPr>
                <w:rFonts w:ascii="Arial" w:hAnsi="Arial" w:cs="Arial"/>
                <w:sz w:val="23"/>
                <w:szCs w:val="23"/>
                <w:lang w:val="el-GR"/>
              </w:rPr>
              <w:t>5</w:t>
            </w:r>
          </w:p>
        </w:tc>
        <w:tc>
          <w:tcPr>
            <w:tcW w:w="4395" w:type="dxa"/>
            <w:vAlign w:val="center"/>
          </w:tcPr>
          <w:p w14:paraId="210687C2" w14:textId="77777777" w:rsidR="001C7E58" w:rsidRPr="00A94235" w:rsidRDefault="00504E53" w:rsidP="00B84E0E">
            <w:pPr>
              <w:rPr>
                <w:rFonts w:ascii="Arial" w:hAnsi="Arial" w:cs="Arial"/>
                <w:lang w:val="el-GR"/>
              </w:rPr>
            </w:pPr>
            <w:r w:rsidRPr="00A94235">
              <w:rPr>
                <w:rFonts w:ascii="Arial" w:hAnsi="Arial" w:cs="Arial"/>
                <w:lang w:val="el-GR"/>
              </w:rPr>
              <w:t xml:space="preserve">Τιμολογημένο δελτίο ποσοτήτων </w:t>
            </w:r>
          </w:p>
        </w:tc>
        <w:tc>
          <w:tcPr>
            <w:tcW w:w="1729" w:type="dxa"/>
            <w:vAlign w:val="center"/>
          </w:tcPr>
          <w:p w14:paraId="1292D7D9" w14:textId="77777777" w:rsidR="001C7E58" w:rsidRPr="002D203E" w:rsidRDefault="001C7E58" w:rsidP="00B84E0E">
            <w:pPr>
              <w:rPr>
                <w:rFonts w:ascii="Arial" w:hAnsi="Arial" w:cs="Arial"/>
                <w:lang w:val="el-GR"/>
              </w:rPr>
            </w:pPr>
          </w:p>
        </w:tc>
        <w:tc>
          <w:tcPr>
            <w:tcW w:w="993" w:type="dxa"/>
            <w:vAlign w:val="center"/>
          </w:tcPr>
          <w:p w14:paraId="266F666B" w14:textId="77777777" w:rsidR="001C7E58" w:rsidRPr="002D203E" w:rsidRDefault="001C7E58" w:rsidP="00B84E0E">
            <w:pPr>
              <w:rPr>
                <w:rFonts w:ascii="Arial" w:hAnsi="Arial" w:cs="Arial"/>
                <w:lang w:val="el-GR"/>
              </w:rPr>
            </w:pPr>
          </w:p>
        </w:tc>
        <w:tc>
          <w:tcPr>
            <w:tcW w:w="6662" w:type="dxa"/>
            <w:vAlign w:val="center"/>
          </w:tcPr>
          <w:p w14:paraId="1AB8CE65" w14:textId="77777777" w:rsidR="001C7E58" w:rsidRPr="002D203E" w:rsidRDefault="001C7E58" w:rsidP="00B84E0E">
            <w:pPr>
              <w:rPr>
                <w:rFonts w:ascii="Arial" w:hAnsi="Arial" w:cs="Arial"/>
                <w:lang w:val="el-GR"/>
              </w:rPr>
            </w:pPr>
          </w:p>
        </w:tc>
      </w:tr>
      <w:tr w:rsidR="0030347E" w:rsidRPr="005C2674" w14:paraId="5458C5F1" w14:textId="77777777" w:rsidTr="00445975">
        <w:trPr>
          <w:trHeight w:val="694"/>
        </w:trPr>
        <w:tc>
          <w:tcPr>
            <w:tcW w:w="675" w:type="dxa"/>
            <w:vAlign w:val="center"/>
          </w:tcPr>
          <w:p w14:paraId="369077D9" w14:textId="77777777" w:rsidR="001C7E58" w:rsidRPr="006277EB" w:rsidRDefault="00504E53" w:rsidP="00B84E0E">
            <w:pPr>
              <w:jc w:val="center"/>
              <w:rPr>
                <w:rFonts w:ascii="Arial" w:hAnsi="Arial" w:cs="Arial"/>
                <w:sz w:val="23"/>
                <w:szCs w:val="23"/>
                <w:lang w:val="el-GR"/>
              </w:rPr>
            </w:pPr>
            <w:bookmarkStart w:id="1422" w:name="_Hlk86839959"/>
            <w:r>
              <w:rPr>
                <w:rFonts w:ascii="Arial" w:hAnsi="Arial" w:cs="Arial"/>
                <w:sz w:val="23"/>
                <w:szCs w:val="23"/>
                <w:lang w:val="el-GR"/>
              </w:rPr>
              <w:t>6</w:t>
            </w:r>
          </w:p>
        </w:tc>
        <w:tc>
          <w:tcPr>
            <w:tcW w:w="4395" w:type="dxa"/>
            <w:vAlign w:val="center"/>
          </w:tcPr>
          <w:p w14:paraId="5F52A249" w14:textId="77777777" w:rsidR="001C7E58" w:rsidRPr="00A94235" w:rsidRDefault="00504E53" w:rsidP="00B84E0E">
            <w:pPr>
              <w:rPr>
                <w:rFonts w:ascii="Arial" w:hAnsi="Arial" w:cs="Arial"/>
                <w:lang w:val="el-GR"/>
              </w:rPr>
            </w:pPr>
            <w:r w:rsidRPr="00AB07FC">
              <w:rPr>
                <w:rFonts w:ascii="Arial" w:hAnsi="Arial" w:cs="Arial"/>
                <w:lang w:val="el-GR"/>
              </w:rPr>
              <w:t>Ειδικές και γενικές τεχνικές προδιαγραφές</w:t>
            </w:r>
          </w:p>
        </w:tc>
        <w:tc>
          <w:tcPr>
            <w:tcW w:w="1729" w:type="dxa"/>
            <w:vAlign w:val="center"/>
          </w:tcPr>
          <w:p w14:paraId="0028BE4A" w14:textId="77777777" w:rsidR="001C7E58" w:rsidRPr="002D203E" w:rsidRDefault="001C7E58" w:rsidP="00B84E0E">
            <w:pPr>
              <w:rPr>
                <w:rFonts w:ascii="Arial" w:hAnsi="Arial" w:cs="Arial"/>
                <w:lang w:val="el-GR"/>
              </w:rPr>
            </w:pPr>
          </w:p>
        </w:tc>
        <w:tc>
          <w:tcPr>
            <w:tcW w:w="993" w:type="dxa"/>
            <w:vAlign w:val="center"/>
          </w:tcPr>
          <w:p w14:paraId="3618C259" w14:textId="77777777" w:rsidR="001C7E58" w:rsidRPr="002D203E" w:rsidRDefault="001C7E58" w:rsidP="00B84E0E">
            <w:pPr>
              <w:rPr>
                <w:rFonts w:ascii="Arial" w:hAnsi="Arial" w:cs="Arial"/>
                <w:lang w:val="el-GR"/>
              </w:rPr>
            </w:pPr>
          </w:p>
        </w:tc>
        <w:tc>
          <w:tcPr>
            <w:tcW w:w="6662" w:type="dxa"/>
            <w:vAlign w:val="center"/>
          </w:tcPr>
          <w:p w14:paraId="6EE4A347" w14:textId="77777777" w:rsidR="001C7E58" w:rsidRPr="002D203E" w:rsidRDefault="001C7E58" w:rsidP="00B84E0E">
            <w:pPr>
              <w:rPr>
                <w:rFonts w:ascii="Arial" w:hAnsi="Arial" w:cs="Arial"/>
                <w:lang w:val="el-GR"/>
              </w:rPr>
            </w:pPr>
          </w:p>
        </w:tc>
      </w:tr>
      <w:tr w:rsidR="0030347E" w14:paraId="00CF3FDC" w14:textId="77777777" w:rsidTr="00445975">
        <w:trPr>
          <w:trHeight w:val="406"/>
        </w:trPr>
        <w:tc>
          <w:tcPr>
            <w:tcW w:w="675" w:type="dxa"/>
            <w:vAlign w:val="center"/>
          </w:tcPr>
          <w:p w14:paraId="6CAE7ECC" w14:textId="77777777" w:rsidR="001C7E58" w:rsidRPr="006277EB" w:rsidRDefault="00504E53" w:rsidP="00B84E0E">
            <w:pPr>
              <w:jc w:val="center"/>
              <w:rPr>
                <w:rFonts w:ascii="Arial" w:hAnsi="Arial" w:cs="Arial"/>
                <w:sz w:val="23"/>
                <w:szCs w:val="23"/>
                <w:lang w:val="el-GR"/>
              </w:rPr>
            </w:pPr>
            <w:r>
              <w:rPr>
                <w:rFonts w:ascii="Arial" w:hAnsi="Arial" w:cs="Arial"/>
                <w:sz w:val="23"/>
                <w:szCs w:val="23"/>
                <w:lang w:val="el-GR"/>
              </w:rPr>
              <w:t>7</w:t>
            </w:r>
          </w:p>
        </w:tc>
        <w:tc>
          <w:tcPr>
            <w:tcW w:w="4395" w:type="dxa"/>
            <w:vAlign w:val="center"/>
          </w:tcPr>
          <w:p w14:paraId="7D43468D" w14:textId="77777777" w:rsidR="001C7E58" w:rsidRPr="00A94235" w:rsidRDefault="00504E53" w:rsidP="00B84E0E">
            <w:pPr>
              <w:rPr>
                <w:rFonts w:ascii="Arial" w:hAnsi="Arial" w:cs="Arial"/>
                <w:lang w:val="el-GR"/>
              </w:rPr>
            </w:pPr>
            <w:r w:rsidRPr="00AB07FC">
              <w:rPr>
                <w:rFonts w:ascii="Arial" w:hAnsi="Arial" w:cs="Arial"/>
                <w:lang w:val="el-GR"/>
              </w:rPr>
              <w:t>Χρονικός προγραμματισμός εργασιών</w:t>
            </w:r>
          </w:p>
        </w:tc>
        <w:tc>
          <w:tcPr>
            <w:tcW w:w="1729" w:type="dxa"/>
            <w:vAlign w:val="center"/>
          </w:tcPr>
          <w:p w14:paraId="18F6858A" w14:textId="77777777" w:rsidR="001C7E58" w:rsidRPr="006277EB" w:rsidRDefault="001C7E58" w:rsidP="00B84E0E">
            <w:pPr>
              <w:rPr>
                <w:rFonts w:ascii="Arial" w:hAnsi="Arial" w:cs="Arial"/>
                <w:lang w:val="el-GR"/>
              </w:rPr>
            </w:pPr>
          </w:p>
        </w:tc>
        <w:tc>
          <w:tcPr>
            <w:tcW w:w="993" w:type="dxa"/>
            <w:vAlign w:val="center"/>
          </w:tcPr>
          <w:p w14:paraId="446DAB6A" w14:textId="77777777" w:rsidR="001C7E58" w:rsidRPr="006277EB" w:rsidRDefault="001C7E58" w:rsidP="00B84E0E">
            <w:pPr>
              <w:rPr>
                <w:rFonts w:ascii="Arial" w:hAnsi="Arial" w:cs="Arial"/>
                <w:lang w:val="el-GR"/>
              </w:rPr>
            </w:pPr>
          </w:p>
        </w:tc>
        <w:tc>
          <w:tcPr>
            <w:tcW w:w="6662" w:type="dxa"/>
            <w:vAlign w:val="center"/>
          </w:tcPr>
          <w:p w14:paraId="3E55E8C2" w14:textId="77777777" w:rsidR="001C7E58" w:rsidRPr="006277EB" w:rsidRDefault="001C7E58" w:rsidP="00B84E0E">
            <w:pPr>
              <w:rPr>
                <w:rFonts w:ascii="Arial" w:hAnsi="Arial" w:cs="Arial"/>
                <w:lang w:val="el-GR"/>
              </w:rPr>
            </w:pPr>
          </w:p>
        </w:tc>
      </w:tr>
      <w:bookmarkEnd w:id="1422"/>
      <w:tr w:rsidR="0030347E" w14:paraId="62406E32" w14:textId="77777777" w:rsidTr="00445975">
        <w:trPr>
          <w:trHeight w:val="408"/>
        </w:trPr>
        <w:tc>
          <w:tcPr>
            <w:tcW w:w="675" w:type="dxa"/>
            <w:vAlign w:val="center"/>
          </w:tcPr>
          <w:p w14:paraId="29D1852F" w14:textId="77777777" w:rsidR="001C7E58" w:rsidRPr="006277EB" w:rsidRDefault="00504E53" w:rsidP="00B84E0E">
            <w:pPr>
              <w:jc w:val="center"/>
              <w:rPr>
                <w:rFonts w:ascii="Arial" w:hAnsi="Arial" w:cs="Arial"/>
                <w:sz w:val="23"/>
                <w:szCs w:val="23"/>
                <w:lang w:val="el-GR"/>
              </w:rPr>
            </w:pPr>
            <w:r>
              <w:rPr>
                <w:rFonts w:ascii="Arial" w:hAnsi="Arial" w:cs="Arial"/>
                <w:sz w:val="23"/>
                <w:szCs w:val="23"/>
                <w:lang w:val="el-GR"/>
              </w:rPr>
              <w:t>8</w:t>
            </w:r>
          </w:p>
        </w:tc>
        <w:tc>
          <w:tcPr>
            <w:tcW w:w="4395" w:type="dxa"/>
            <w:vAlign w:val="center"/>
          </w:tcPr>
          <w:p w14:paraId="65EF20A2" w14:textId="77777777" w:rsidR="001C7E58" w:rsidRPr="00A94235" w:rsidRDefault="00504E53" w:rsidP="00B84E0E">
            <w:pPr>
              <w:rPr>
                <w:rFonts w:ascii="Arial" w:hAnsi="Arial" w:cs="Arial"/>
              </w:rPr>
            </w:pPr>
            <w:r w:rsidRPr="00A94235">
              <w:rPr>
                <w:rFonts w:ascii="Arial" w:hAnsi="Arial" w:cs="Arial"/>
                <w:lang w:val="el-GR"/>
              </w:rPr>
              <w:t>Σχέδιο Ασφάλειας και Υγείας</w:t>
            </w:r>
          </w:p>
        </w:tc>
        <w:tc>
          <w:tcPr>
            <w:tcW w:w="1729" w:type="dxa"/>
            <w:vAlign w:val="center"/>
          </w:tcPr>
          <w:p w14:paraId="21C3D3E9" w14:textId="77777777" w:rsidR="001C7E58" w:rsidRPr="008805BB" w:rsidRDefault="001C7E58" w:rsidP="00B84E0E">
            <w:pPr>
              <w:rPr>
                <w:rFonts w:ascii="Arial" w:hAnsi="Arial" w:cs="Arial"/>
              </w:rPr>
            </w:pPr>
          </w:p>
        </w:tc>
        <w:tc>
          <w:tcPr>
            <w:tcW w:w="993" w:type="dxa"/>
            <w:vAlign w:val="center"/>
          </w:tcPr>
          <w:p w14:paraId="70A566C3" w14:textId="77777777" w:rsidR="001C7E58" w:rsidRPr="008805BB" w:rsidRDefault="001C7E58" w:rsidP="00B84E0E">
            <w:pPr>
              <w:rPr>
                <w:rFonts w:ascii="Arial" w:hAnsi="Arial" w:cs="Arial"/>
              </w:rPr>
            </w:pPr>
          </w:p>
        </w:tc>
        <w:tc>
          <w:tcPr>
            <w:tcW w:w="6662" w:type="dxa"/>
            <w:vAlign w:val="center"/>
          </w:tcPr>
          <w:p w14:paraId="14642DDF" w14:textId="77777777" w:rsidR="001C7E58" w:rsidRPr="008805BB" w:rsidRDefault="001C7E58" w:rsidP="00B84E0E">
            <w:pPr>
              <w:rPr>
                <w:rFonts w:ascii="Arial" w:hAnsi="Arial" w:cs="Arial"/>
              </w:rPr>
            </w:pPr>
          </w:p>
        </w:tc>
      </w:tr>
      <w:tr w:rsidR="0030347E" w14:paraId="37183073" w14:textId="77777777" w:rsidTr="00445975">
        <w:trPr>
          <w:trHeight w:val="410"/>
        </w:trPr>
        <w:tc>
          <w:tcPr>
            <w:tcW w:w="675" w:type="dxa"/>
            <w:vAlign w:val="center"/>
          </w:tcPr>
          <w:p w14:paraId="5CD0581E" w14:textId="77777777" w:rsidR="001C7E58" w:rsidRPr="006277EB" w:rsidRDefault="00504E53" w:rsidP="00B84E0E">
            <w:pPr>
              <w:jc w:val="center"/>
              <w:rPr>
                <w:rFonts w:ascii="Arial" w:hAnsi="Arial" w:cs="Arial"/>
                <w:sz w:val="23"/>
                <w:szCs w:val="23"/>
                <w:lang w:val="el-GR"/>
              </w:rPr>
            </w:pPr>
            <w:r>
              <w:rPr>
                <w:rFonts w:ascii="Arial" w:hAnsi="Arial" w:cs="Arial"/>
                <w:sz w:val="23"/>
                <w:szCs w:val="23"/>
                <w:lang w:val="el-GR"/>
              </w:rPr>
              <w:t>9</w:t>
            </w:r>
          </w:p>
        </w:tc>
        <w:tc>
          <w:tcPr>
            <w:tcW w:w="4395" w:type="dxa"/>
            <w:vAlign w:val="center"/>
          </w:tcPr>
          <w:p w14:paraId="3FD15C94" w14:textId="77777777" w:rsidR="001C7E58" w:rsidRPr="00A94235" w:rsidRDefault="00504E53" w:rsidP="00B84E0E">
            <w:pPr>
              <w:rPr>
                <w:rFonts w:ascii="Arial" w:hAnsi="Arial" w:cs="Arial"/>
              </w:rPr>
            </w:pPr>
            <w:r w:rsidRPr="00A94235">
              <w:rPr>
                <w:rFonts w:ascii="Arial" w:hAnsi="Arial" w:cs="Arial"/>
                <w:lang w:val="el-GR"/>
              </w:rPr>
              <w:t>Πιστοποιητικό  Ενεργειακής Απόδοσης Κτηρίου</w:t>
            </w:r>
            <w:r w:rsidRPr="00A94235">
              <w:rPr>
                <w:rFonts w:ascii="Arial" w:hAnsi="Arial" w:cs="Arial"/>
              </w:rPr>
              <w:t xml:space="preserve"> </w:t>
            </w:r>
          </w:p>
        </w:tc>
        <w:tc>
          <w:tcPr>
            <w:tcW w:w="1729" w:type="dxa"/>
            <w:vAlign w:val="center"/>
          </w:tcPr>
          <w:p w14:paraId="5DD95FE6" w14:textId="77777777" w:rsidR="001C7E58" w:rsidRPr="008805BB" w:rsidRDefault="001C7E58" w:rsidP="00B84E0E">
            <w:pPr>
              <w:rPr>
                <w:rFonts w:ascii="Arial" w:hAnsi="Arial" w:cs="Arial"/>
              </w:rPr>
            </w:pPr>
          </w:p>
        </w:tc>
        <w:tc>
          <w:tcPr>
            <w:tcW w:w="993" w:type="dxa"/>
            <w:vAlign w:val="center"/>
          </w:tcPr>
          <w:p w14:paraId="7740D4FD" w14:textId="77777777" w:rsidR="001C7E58" w:rsidRPr="008805BB" w:rsidRDefault="001C7E58" w:rsidP="00B84E0E">
            <w:pPr>
              <w:rPr>
                <w:rFonts w:ascii="Arial" w:hAnsi="Arial" w:cs="Arial"/>
              </w:rPr>
            </w:pPr>
          </w:p>
        </w:tc>
        <w:tc>
          <w:tcPr>
            <w:tcW w:w="6662" w:type="dxa"/>
            <w:vAlign w:val="center"/>
          </w:tcPr>
          <w:p w14:paraId="0D37F755" w14:textId="77777777" w:rsidR="001C7E58" w:rsidRPr="008805BB" w:rsidRDefault="001C7E58" w:rsidP="00B84E0E">
            <w:pPr>
              <w:rPr>
                <w:rFonts w:ascii="Arial" w:hAnsi="Arial" w:cs="Arial"/>
              </w:rPr>
            </w:pPr>
          </w:p>
        </w:tc>
      </w:tr>
      <w:tr w:rsidR="0030347E" w:rsidRPr="005C2674" w14:paraId="6C333EA2" w14:textId="77777777" w:rsidTr="00445975">
        <w:tc>
          <w:tcPr>
            <w:tcW w:w="675" w:type="dxa"/>
            <w:vAlign w:val="center"/>
          </w:tcPr>
          <w:p w14:paraId="36078AF0" w14:textId="77777777" w:rsidR="001C7E58" w:rsidRPr="006277EB" w:rsidRDefault="00504E53" w:rsidP="00B84E0E">
            <w:pPr>
              <w:jc w:val="center"/>
              <w:rPr>
                <w:rFonts w:ascii="Arial" w:hAnsi="Arial" w:cs="Arial"/>
                <w:sz w:val="23"/>
                <w:szCs w:val="23"/>
                <w:lang w:val="el-GR"/>
              </w:rPr>
            </w:pPr>
            <w:r>
              <w:rPr>
                <w:rFonts w:ascii="Arial" w:hAnsi="Arial" w:cs="Arial"/>
                <w:sz w:val="23"/>
                <w:szCs w:val="23"/>
                <w:lang w:val="el-GR"/>
              </w:rPr>
              <w:lastRenderedPageBreak/>
              <w:t>10</w:t>
            </w:r>
          </w:p>
        </w:tc>
        <w:tc>
          <w:tcPr>
            <w:tcW w:w="4395" w:type="dxa"/>
            <w:vAlign w:val="center"/>
          </w:tcPr>
          <w:p w14:paraId="5A69E6E3" w14:textId="77777777" w:rsidR="001C7E58" w:rsidRPr="00A94235" w:rsidRDefault="00504E53" w:rsidP="00B84E0E">
            <w:pPr>
              <w:rPr>
                <w:rFonts w:ascii="Arial" w:hAnsi="Arial" w:cs="Arial"/>
                <w:lang w:val="el-GR"/>
              </w:rPr>
            </w:pPr>
            <w:r w:rsidRPr="00AB07FC">
              <w:rPr>
                <w:rFonts w:ascii="Arial" w:hAnsi="Arial" w:cs="Arial"/>
                <w:lang w:val="el-GR"/>
              </w:rPr>
              <w:t>Συμμόρφωση με Κανονισμό 61 ΗΑ (Προσβασιμότητα)</w:t>
            </w:r>
          </w:p>
        </w:tc>
        <w:tc>
          <w:tcPr>
            <w:tcW w:w="1729" w:type="dxa"/>
            <w:vAlign w:val="center"/>
          </w:tcPr>
          <w:p w14:paraId="2BCB7A2B" w14:textId="77777777" w:rsidR="001C7E58" w:rsidRPr="002D203E" w:rsidRDefault="001C7E58" w:rsidP="00B84E0E">
            <w:pPr>
              <w:rPr>
                <w:rFonts w:ascii="Arial" w:hAnsi="Arial" w:cs="Arial"/>
                <w:lang w:val="el-GR"/>
              </w:rPr>
            </w:pPr>
          </w:p>
        </w:tc>
        <w:tc>
          <w:tcPr>
            <w:tcW w:w="993" w:type="dxa"/>
            <w:vAlign w:val="center"/>
          </w:tcPr>
          <w:p w14:paraId="381A8615" w14:textId="77777777" w:rsidR="001C7E58" w:rsidRPr="002D203E" w:rsidRDefault="001C7E58" w:rsidP="00B84E0E">
            <w:pPr>
              <w:rPr>
                <w:rFonts w:ascii="Arial" w:hAnsi="Arial" w:cs="Arial"/>
                <w:lang w:val="el-GR"/>
              </w:rPr>
            </w:pPr>
          </w:p>
        </w:tc>
        <w:tc>
          <w:tcPr>
            <w:tcW w:w="6662" w:type="dxa"/>
            <w:vAlign w:val="center"/>
          </w:tcPr>
          <w:p w14:paraId="6C96B1E3" w14:textId="77777777" w:rsidR="001C7E58" w:rsidRPr="002D203E" w:rsidRDefault="001C7E58" w:rsidP="00B84E0E">
            <w:pPr>
              <w:rPr>
                <w:rFonts w:ascii="Arial" w:hAnsi="Arial" w:cs="Arial"/>
                <w:lang w:val="el-GR"/>
              </w:rPr>
            </w:pPr>
          </w:p>
        </w:tc>
      </w:tr>
      <w:tr w:rsidR="0030347E" w14:paraId="517864FD" w14:textId="77777777" w:rsidTr="00A94235">
        <w:trPr>
          <w:trHeight w:val="364"/>
        </w:trPr>
        <w:tc>
          <w:tcPr>
            <w:tcW w:w="675" w:type="dxa"/>
            <w:vAlign w:val="center"/>
          </w:tcPr>
          <w:p w14:paraId="04F6BFB8" w14:textId="77777777" w:rsidR="001C7E58" w:rsidRPr="006277EB" w:rsidRDefault="00504E53" w:rsidP="00B84E0E">
            <w:pPr>
              <w:jc w:val="center"/>
              <w:rPr>
                <w:rFonts w:ascii="Arial" w:hAnsi="Arial" w:cs="Arial"/>
                <w:sz w:val="23"/>
                <w:szCs w:val="23"/>
                <w:lang w:val="el-GR"/>
              </w:rPr>
            </w:pPr>
            <w:r>
              <w:rPr>
                <w:rFonts w:ascii="Arial" w:hAnsi="Arial" w:cs="Arial"/>
                <w:sz w:val="23"/>
                <w:szCs w:val="23"/>
                <w:lang w:val="el-GR"/>
              </w:rPr>
              <w:t>1</w:t>
            </w:r>
            <w:r w:rsidR="00445975">
              <w:rPr>
                <w:rFonts w:ascii="Arial" w:hAnsi="Arial" w:cs="Arial"/>
                <w:sz w:val="23"/>
                <w:szCs w:val="23"/>
                <w:lang w:val="el-GR"/>
              </w:rPr>
              <w:t>1</w:t>
            </w:r>
          </w:p>
        </w:tc>
        <w:tc>
          <w:tcPr>
            <w:tcW w:w="4395" w:type="dxa"/>
            <w:vAlign w:val="center"/>
          </w:tcPr>
          <w:p w14:paraId="0925BADB" w14:textId="77777777" w:rsidR="001C7E58" w:rsidRPr="00A94235" w:rsidRDefault="00504E53" w:rsidP="00B84E0E">
            <w:pPr>
              <w:rPr>
                <w:rFonts w:ascii="Arial" w:hAnsi="Arial" w:cs="Arial"/>
                <w:lang w:val="el-GR"/>
              </w:rPr>
            </w:pPr>
            <w:r w:rsidRPr="00AB07FC">
              <w:rPr>
                <w:rFonts w:ascii="Arial" w:hAnsi="Arial" w:cs="Arial"/>
                <w:lang w:val="el-GR"/>
              </w:rPr>
              <w:t>Μελέτη Περιβαλλοντικών Επιπτώσεων</w:t>
            </w:r>
          </w:p>
        </w:tc>
        <w:tc>
          <w:tcPr>
            <w:tcW w:w="1729" w:type="dxa"/>
            <w:vAlign w:val="center"/>
          </w:tcPr>
          <w:p w14:paraId="077E2234" w14:textId="77777777" w:rsidR="001C7E58" w:rsidRPr="002D203E" w:rsidRDefault="001C7E58" w:rsidP="00B84E0E">
            <w:pPr>
              <w:rPr>
                <w:rFonts w:ascii="Arial" w:hAnsi="Arial" w:cs="Arial"/>
                <w:lang w:val="el-GR"/>
              </w:rPr>
            </w:pPr>
          </w:p>
        </w:tc>
        <w:tc>
          <w:tcPr>
            <w:tcW w:w="993" w:type="dxa"/>
            <w:vAlign w:val="center"/>
          </w:tcPr>
          <w:p w14:paraId="0CF2D2AD" w14:textId="77777777" w:rsidR="001C7E58" w:rsidRPr="002D203E" w:rsidRDefault="001C7E58" w:rsidP="00B84E0E">
            <w:pPr>
              <w:rPr>
                <w:rFonts w:ascii="Arial" w:hAnsi="Arial" w:cs="Arial"/>
                <w:lang w:val="el-GR"/>
              </w:rPr>
            </w:pPr>
          </w:p>
        </w:tc>
        <w:tc>
          <w:tcPr>
            <w:tcW w:w="6662" w:type="dxa"/>
            <w:vAlign w:val="center"/>
          </w:tcPr>
          <w:p w14:paraId="5A88E9A6" w14:textId="77777777" w:rsidR="001C7E58" w:rsidRPr="002D203E" w:rsidRDefault="001C7E58" w:rsidP="00B84E0E">
            <w:pPr>
              <w:rPr>
                <w:rFonts w:ascii="Arial" w:hAnsi="Arial" w:cs="Arial"/>
                <w:lang w:val="el-GR"/>
              </w:rPr>
            </w:pPr>
          </w:p>
        </w:tc>
      </w:tr>
      <w:tr w:rsidR="0030347E" w14:paraId="06037DD7" w14:textId="77777777" w:rsidTr="00A96EE7">
        <w:trPr>
          <w:trHeight w:val="400"/>
        </w:trPr>
        <w:tc>
          <w:tcPr>
            <w:tcW w:w="675" w:type="dxa"/>
            <w:vAlign w:val="center"/>
          </w:tcPr>
          <w:p w14:paraId="12C71607" w14:textId="77777777" w:rsidR="00445975" w:rsidRDefault="00445975" w:rsidP="00B84E0E">
            <w:pPr>
              <w:jc w:val="center"/>
              <w:rPr>
                <w:rFonts w:ascii="Arial" w:hAnsi="Arial" w:cs="Arial"/>
                <w:sz w:val="23"/>
                <w:szCs w:val="23"/>
                <w:lang w:val="el-GR"/>
              </w:rPr>
            </w:pPr>
          </w:p>
        </w:tc>
        <w:tc>
          <w:tcPr>
            <w:tcW w:w="4395" w:type="dxa"/>
            <w:vAlign w:val="center"/>
          </w:tcPr>
          <w:p w14:paraId="7AA4D565" w14:textId="77777777" w:rsidR="00445975" w:rsidRPr="00A94235" w:rsidRDefault="00504E53" w:rsidP="003419B9">
            <w:pPr>
              <w:jc w:val="right"/>
              <w:rPr>
                <w:rFonts w:ascii="Arial" w:hAnsi="Arial" w:cs="Arial"/>
                <w:b/>
                <w:lang w:val="el-GR"/>
              </w:rPr>
            </w:pPr>
            <w:r w:rsidRPr="00987995">
              <w:rPr>
                <w:rFonts w:ascii="Arial" w:hAnsi="Arial" w:cs="Arial"/>
                <w:b/>
              </w:rPr>
              <w:t>ΤΕΛΙΚΗ ΒΑΘΜΟΛΟΓΙΑ</w:t>
            </w:r>
            <w:r>
              <w:rPr>
                <w:rFonts w:ascii="Arial" w:hAnsi="Arial" w:cs="Arial"/>
                <w:b/>
                <w:lang w:val="el-GR"/>
              </w:rPr>
              <w:t xml:space="preserve"> </w:t>
            </w:r>
          </w:p>
        </w:tc>
        <w:tc>
          <w:tcPr>
            <w:tcW w:w="9384" w:type="dxa"/>
            <w:gridSpan w:val="3"/>
            <w:vAlign w:val="center"/>
          </w:tcPr>
          <w:p w14:paraId="209B6F24" w14:textId="77777777" w:rsidR="00445975" w:rsidRPr="00A94235" w:rsidRDefault="00504E53" w:rsidP="00B84E0E">
            <w:pPr>
              <w:rPr>
                <w:rFonts w:ascii="Arial" w:hAnsi="Arial" w:cs="Arial"/>
                <w:b/>
                <w:bCs/>
                <w:lang w:val="el-GR"/>
              </w:rPr>
            </w:pPr>
            <w:r>
              <w:rPr>
                <w:rFonts w:ascii="Arial" w:hAnsi="Arial" w:cs="Arial"/>
                <w:lang w:val="el-GR"/>
              </w:rPr>
              <w:t xml:space="preserve">      </w:t>
            </w:r>
            <w:r w:rsidRPr="00A94235">
              <w:rPr>
                <w:rFonts w:ascii="Arial" w:hAnsi="Arial" w:cs="Arial"/>
                <w:b/>
                <w:bCs/>
                <w:lang w:val="el-GR"/>
              </w:rPr>
              <w:t>/ 10</w:t>
            </w:r>
          </w:p>
        </w:tc>
      </w:tr>
      <w:bookmarkEnd w:id="1421"/>
    </w:tbl>
    <w:p w14:paraId="4EFF58B4" w14:textId="77777777" w:rsidR="00DC79DF" w:rsidRDefault="00DC79DF" w:rsidP="00DC79DF">
      <w:pPr>
        <w:jc w:val="both"/>
        <w:rPr>
          <w:rFonts w:ascii="Arial" w:hAnsi="Arial" w:cs="Arial"/>
          <w:b/>
        </w:rPr>
      </w:pPr>
    </w:p>
    <w:p w14:paraId="34FAC2B0" w14:textId="77777777" w:rsidR="00840262" w:rsidRPr="002D203E" w:rsidRDefault="00504E53" w:rsidP="004464F4">
      <w:pPr>
        <w:jc w:val="both"/>
        <w:rPr>
          <w:rFonts w:ascii="Arial" w:hAnsi="Arial" w:cs="Arial"/>
          <w:b/>
          <w:bCs/>
          <w:lang w:val="el-GR"/>
        </w:rPr>
      </w:pPr>
      <w:r w:rsidRPr="00FE26CC">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130BB6DA" w14:textId="77777777" w:rsidR="00840262" w:rsidRPr="002D203E" w:rsidRDefault="00840262" w:rsidP="004464F4">
      <w:pPr>
        <w:jc w:val="both"/>
        <w:rPr>
          <w:rFonts w:ascii="Arial" w:hAnsi="Arial" w:cs="Arial"/>
          <w:lang w:val="el-GR"/>
        </w:rPr>
      </w:pPr>
    </w:p>
    <w:tbl>
      <w:tblPr>
        <w:tblW w:w="1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9"/>
        <w:gridCol w:w="12088"/>
      </w:tblGrid>
      <w:tr w:rsidR="0030347E" w14:paraId="62190ECC" w14:textId="77777777" w:rsidTr="004464F4">
        <w:trPr>
          <w:trHeight w:val="794"/>
          <w:jc w:val="center"/>
        </w:trPr>
        <w:tc>
          <w:tcPr>
            <w:tcW w:w="2569" w:type="dxa"/>
            <w:vAlign w:val="center"/>
          </w:tcPr>
          <w:p w14:paraId="437285AA" w14:textId="77777777" w:rsidR="00DC79DF" w:rsidRPr="003711D1" w:rsidRDefault="00504E53" w:rsidP="0074539D">
            <w:pPr>
              <w:rPr>
                <w:rFonts w:ascii="Arial" w:hAnsi="Arial" w:cs="Arial"/>
                <w:b/>
              </w:rPr>
            </w:pPr>
            <w:proofErr w:type="spellStart"/>
            <w:r w:rsidRPr="003711D1">
              <w:rPr>
                <w:rFonts w:ascii="Arial" w:hAnsi="Arial" w:cs="Arial"/>
                <w:b/>
              </w:rPr>
              <w:t>Ελέγχθηκε</w:t>
            </w:r>
            <w:proofErr w:type="spellEnd"/>
            <w:r w:rsidRPr="003711D1">
              <w:rPr>
                <w:rFonts w:ascii="Arial" w:hAnsi="Arial" w:cs="Arial"/>
                <w:b/>
              </w:rPr>
              <w:t xml:space="preserve"> από:</w:t>
            </w:r>
          </w:p>
        </w:tc>
        <w:tc>
          <w:tcPr>
            <w:tcW w:w="12088" w:type="dxa"/>
            <w:vAlign w:val="center"/>
          </w:tcPr>
          <w:p w14:paraId="1B7E94A4" w14:textId="77777777" w:rsidR="00DC79DF" w:rsidRPr="00977B5E" w:rsidRDefault="00DC79DF" w:rsidP="0074539D">
            <w:pPr>
              <w:rPr>
                <w:rFonts w:ascii="Arial" w:hAnsi="Arial" w:cs="Arial"/>
                <w:b/>
              </w:rPr>
            </w:pPr>
          </w:p>
        </w:tc>
      </w:tr>
      <w:tr w:rsidR="0030347E" w14:paraId="3ABF0D16" w14:textId="77777777" w:rsidTr="004464F4">
        <w:trPr>
          <w:trHeight w:val="794"/>
          <w:jc w:val="center"/>
        </w:trPr>
        <w:tc>
          <w:tcPr>
            <w:tcW w:w="2569" w:type="dxa"/>
            <w:vAlign w:val="center"/>
          </w:tcPr>
          <w:p w14:paraId="7659A34A" w14:textId="77777777" w:rsidR="00DC79DF" w:rsidRPr="003711D1" w:rsidRDefault="00504E53" w:rsidP="0074539D">
            <w:pPr>
              <w:rPr>
                <w:rFonts w:ascii="Arial" w:hAnsi="Arial" w:cs="Arial"/>
                <w:b/>
              </w:rPr>
            </w:pPr>
            <w:r w:rsidRPr="003711D1">
              <w:rPr>
                <w:rFonts w:ascii="Arial" w:hAnsi="Arial" w:cs="Arial"/>
                <w:b/>
              </w:rPr>
              <w:t>Υπ</w:t>
            </w:r>
            <w:proofErr w:type="spellStart"/>
            <w:r w:rsidRPr="003711D1">
              <w:rPr>
                <w:rFonts w:ascii="Arial" w:hAnsi="Arial" w:cs="Arial"/>
                <w:b/>
              </w:rPr>
              <w:t>ογρ</w:t>
            </w:r>
            <w:proofErr w:type="spellEnd"/>
            <w:r w:rsidRPr="003711D1">
              <w:rPr>
                <w:rFonts w:ascii="Arial" w:hAnsi="Arial" w:cs="Arial"/>
                <w:b/>
              </w:rPr>
              <w:t>αφή:</w:t>
            </w:r>
          </w:p>
        </w:tc>
        <w:tc>
          <w:tcPr>
            <w:tcW w:w="12088" w:type="dxa"/>
            <w:vAlign w:val="center"/>
          </w:tcPr>
          <w:p w14:paraId="67DA3F66" w14:textId="77777777" w:rsidR="00DC79DF" w:rsidRPr="003711D1" w:rsidRDefault="00DC79DF" w:rsidP="0074539D">
            <w:pPr>
              <w:rPr>
                <w:rFonts w:ascii="Arial" w:hAnsi="Arial" w:cs="Arial"/>
                <w:b/>
              </w:rPr>
            </w:pPr>
          </w:p>
        </w:tc>
      </w:tr>
      <w:tr w:rsidR="0030347E" w14:paraId="0CE0548B" w14:textId="77777777" w:rsidTr="004464F4">
        <w:trPr>
          <w:trHeight w:val="794"/>
          <w:jc w:val="center"/>
        </w:trPr>
        <w:tc>
          <w:tcPr>
            <w:tcW w:w="2569" w:type="dxa"/>
            <w:tcBorders>
              <w:top w:val="single" w:sz="4" w:space="0" w:color="auto"/>
              <w:left w:val="single" w:sz="4" w:space="0" w:color="auto"/>
              <w:bottom w:val="single" w:sz="4" w:space="0" w:color="auto"/>
              <w:right w:val="single" w:sz="4" w:space="0" w:color="auto"/>
            </w:tcBorders>
            <w:vAlign w:val="center"/>
          </w:tcPr>
          <w:p w14:paraId="4E65E773" w14:textId="77777777" w:rsidR="00DC79DF" w:rsidRPr="003711D1" w:rsidRDefault="00504E53" w:rsidP="0074539D">
            <w:pPr>
              <w:rPr>
                <w:rFonts w:ascii="Arial" w:hAnsi="Arial" w:cs="Arial"/>
                <w:b/>
              </w:rPr>
            </w:pPr>
            <w:proofErr w:type="spellStart"/>
            <w:r w:rsidRPr="003711D1">
              <w:rPr>
                <w:rFonts w:ascii="Arial" w:hAnsi="Arial" w:cs="Arial"/>
                <w:b/>
              </w:rPr>
              <w:t>Ημερομηνί</w:t>
            </w:r>
            <w:proofErr w:type="spellEnd"/>
            <w:r w:rsidRPr="003711D1">
              <w:rPr>
                <w:rFonts w:ascii="Arial" w:hAnsi="Arial" w:cs="Arial"/>
                <w:b/>
              </w:rPr>
              <w:t>α:</w:t>
            </w:r>
          </w:p>
        </w:tc>
        <w:tc>
          <w:tcPr>
            <w:tcW w:w="12088" w:type="dxa"/>
            <w:tcBorders>
              <w:top w:val="single" w:sz="4" w:space="0" w:color="auto"/>
              <w:left w:val="single" w:sz="4" w:space="0" w:color="auto"/>
              <w:bottom w:val="single" w:sz="4" w:space="0" w:color="auto"/>
              <w:right w:val="single" w:sz="4" w:space="0" w:color="auto"/>
            </w:tcBorders>
            <w:vAlign w:val="center"/>
          </w:tcPr>
          <w:p w14:paraId="366CF42E" w14:textId="77777777" w:rsidR="00DC79DF" w:rsidRPr="003711D1" w:rsidRDefault="00DC79DF" w:rsidP="0074539D">
            <w:pPr>
              <w:rPr>
                <w:rFonts w:ascii="Arial" w:hAnsi="Arial" w:cs="Arial"/>
                <w:b/>
              </w:rPr>
            </w:pPr>
          </w:p>
        </w:tc>
      </w:tr>
    </w:tbl>
    <w:p w14:paraId="15180515" w14:textId="77777777" w:rsidR="00E67F08" w:rsidRDefault="00E67F08" w:rsidP="00DC79DF">
      <w:pPr>
        <w:ind w:left="-180"/>
        <w:rPr>
          <w:rFonts w:ascii="Arial" w:hAnsi="Arial" w:cs="Arial"/>
          <w:b/>
        </w:rPr>
      </w:pPr>
    </w:p>
    <w:p w14:paraId="5587AD07" w14:textId="77777777" w:rsidR="00C10F19" w:rsidRPr="002D203E" w:rsidRDefault="00504E53" w:rsidP="00DC79DF">
      <w:pPr>
        <w:ind w:left="-180"/>
        <w:rPr>
          <w:rFonts w:ascii="Arial" w:hAnsi="Arial" w:cs="Arial"/>
          <w:b/>
          <w:lang w:val="el-GR"/>
        </w:rPr>
        <w:sectPr w:rsidR="00C10F19" w:rsidRPr="002D203E" w:rsidSect="007C2D61">
          <w:footerReference w:type="default" r:id="rId73"/>
          <w:headerReference w:type="first" r:id="rId74"/>
          <w:footerReference w:type="first" r:id="rId75"/>
          <w:pgSz w:w="16838" w:h="11906" w:orient="landscape" w:code="9"/>
          <w:pgMar w:top="1191" w:right="1474" w:bottom="1191" w:left="1077" w:header="567" w:footer="720" w:gutter="0"/>
          <w:pgNumType w:start="111"/>
          <w:cols w:space="720"/>
          <w:titlePg/>
          <w:docGrid w:linePitch="360"/>
        </w:sectPr>
      </w:pPr>
      <w:r w:rsidRPr="00FE26CC">
        <w:rPr>
          <w:rFonts w:ascii="Arial" w:hAnsi="Arial" w:cs="Arial"/>
          <w:b/>
          <w:lang w:val="el-GR"/>
        </w:rPr>
        <w:t xml:space="preserve">Αφού συμπληρωθεί, το πρωτότυπο φυλάσσεται στο Φάκελο του </w:t>
      </w:r>
      <w:r w:rsidR="001C7E58">
        <w:rPr>
          <w:rFonts w:ascii="Arial" w:hAnsi="Arial" w:cs="Arial"/>
          <w:b/>
          <w:lang w:val="el-GR"/>
        </w:rPr>
        <w:t>Έργου</w:t>
      </w:r>
      <w:r w:rsidRPr="00FE26CC">
        <w:rPr>
          <w:rFonts w:ascii="Arial" w:hAnsi="Arial" w:cs="Arial"/>
          <w:b/>
          <w:lang w:val="el-GR"/>
        </w:rPr>
        <w:t>.</w:t>
      </w:r>
    </w:p>
    <w:p w14:paraId="5105BA7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3CE2CC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799DE0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4E7DB2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DCE758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47E9AA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7FFA26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50629E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8834123" w14:textId="77777777" w:rsidR="00B80799" w:rsidRPr="002D203E" w:rsidRDefault="00B80799" w:rsidP="00B80799">
      <w:pPr>
        <w:spacing w:line="360" w:lineRule="exact"/>
        <w:jc w:val="center"/>
        <w:rPr>
          <w:rFonts w:ascii="Arial" w:hAnsi="Arial" w:cs="Arial"/>
          <w:sz w:val="28"/>
          <w:szCs w:val="28"/>
          <w:lang w:val="el-GR"/>
        </w:rPr>
      </w:pPr>
    </w:p>
    <w:p w14:paraId="0E66C5F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7C55DF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9B1856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A5853C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992E770"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03C58E21" w14:textId="77777777" w:rsidR="00B80799" w:rsidRPr="00B80799" w:rsidRDefault="00B80799" w:rsidP="00B80799">
      <w:pPr>
        <w:rPr>
          <w:lang w:val="el-GR"/>
        </w:rPr>
      </w:pPr>
    </w:p>
    <w:p w14:paraId="4CEA44AE" w14:textId="77777777" w:rsidR="00A86501" w:rsidRPr="002D203E" w:rsidRDefault="00504E53" w:rsidP="00242CB7">
      <w:pPr>
        <w:pStyle w:val="Heading1"/>
        <w:numPr>
          <w:ilvl w:val="0"/>
          <w:numId w:val="0"/>
        </w:numPr>
        <w:tabs>
          <w:tab w:val="left" w:pos="720"/>
        </w:tabs>
        <w:ind w:left="567" w:hanging="567"/>
        <w:jc w:val="center"/>
        <w:rPr>
          <w:sz w:val="28"/>
          <w:szCs w:val="28"/>
          <w:lang w:val="el-GR"/>
        </w:rPr>
      </w:pPr>
      <w:bookmarkStart w:id="1423" w:name="_Toc188876738"/>
      <w:r w:rsidRPr="00FE26CC">
        <w:rPr>
          <w:sz w:val="28"/>
          <w:szCs w:val="28"/>
          <w:lang w:val="el-GR"/>
        </w:rPr>
        <w:t>ΠΑΡΑΡΤΗΜΑ 2Β2</w:t>
      </w:r>
      <w:bookmarkEnd w:id="1423"/>
    </w:p>
    <w:p w14:paraId="5259A5FF" w14:textId="77777777" w:rsidR="00A86501" w:rsidRPr="002D203E" w:rsidRDefault="00A86501" w:rsidP="00242CB7">
      <w:pPr>
        <w:pStyle w:val="Heading1"/>
        <w:numPr>
          <w:ilvl w:val="0"/>
          <w:numId w:val="0"/>
        </w:numPr>
        <w:tabs>
          <w:tab w:val="left" w:pos="720"/>
        </w:tabs>
        <w:ind w:left="567" w:hanging="567"/>
        <w:jc w:val="center"/>
        <w:rPr>
          <w:sz w:val="28"/>
          <w:szCs w:val="28"/>
          <w:lang w:val="el-GR"/>
        </w:rPr>
      </w:pPr>
    </w:p>
    <w:p w14:paraId="5441F8DC" w14:textId="77777777" w:rsidR="00C10F19" w:rsidRPr="002D203E" w:rsidRDefault="00504E53" w:rsidP="00242CB7">
      <w:pPr>
        <w:pStyle w:val="Heading1"/>
        <w:numPr>
          <w:ilvl w:val="0"/>
          <w:numId w:val="0"/>
        </w:numPr>
        <w:tabs>
          <w:tab w:val="left" w:pos="720"/>
        </w:tabs>
        <w:ind w:left="567" w:hanging="567"/>
        <w:jc w:val="center"/>
        <w:rPr>
          <w:sz w:val="28"/>
          <w:szCs w:val="28"/>
          <w:lang w:val="el-GR"/>
        </w:rPr>
        <w:sectPr w:rsidR="00C10F19" w:rsidRPr="002D203E" w:rsidSect="007C2D61">
          <w:headerReference w:type="first" r:id="rId76"/>
          <w:footerReference w:type="first" r:id="rId77"/>
          <w:pgSz w:w="11906" w:h="16838" w:code="9"/>
          <w:pgMar w:top="1474" w:right="1191" w:bottom="1077" w:left="1191" w:header="567" w:footer="720" w:gutter="0"/>
          <w:pgNumType w:start="115"/>
          <w:cols w:space="720"/>
          <w:titlePg/>
          <w:docGrid w:linePitch="360"/>
        </w:sectPr>
      </w:pPr>
      <w:bookmarkStart w:id="1424" w:name="_Toc188876739"/>
      <w:r w:rsidRPr="00FE26CC">
        <w:rPr>
          <w:sz w:val="28"/>
          <w:szCs w:val="28"/>
          <w:lang w:val="el-GR"/>
        </w:rPr>
        <w:t>ΚΑΤΑΛΟΓΟΣ ΔΙΕΝΕΡΓΟΥΜΕΝΩΝ ΧΡΗΜΑΤΟΟΙΚΟΝΟΜΙΚΩΝ ΕΛΕΓΧΩΝ</w:t>
      </w:r>
      <w:bookmarkEnd w:id="1424"/>
    </w:p>
    <w:p w14:paraId="01F4E5DE" w14:textId="77777777" w:rsidR="00A86501" w:rsidRPr="002D203E" w:rsidRDefault="00504E53" w:rsidP="008805BB">
      <w:pPr>
        <w:jc w:val="center"/>
        <w:rPr>
          <w:rFonts w:ascii="Arial" w:hAnsi="Arial" w:cs="Arial"/>
          <w:b/>
          <w:u w:val="single"/>
          <w:lang w:val="el-GR"/>
        </w:rPr>
      </w:pPr>
      <w:r w:rsidRPr="00FE26CC">
        <w:rPr>
          <w:rFonts w:ascii="Arial" w:hAnsi="Arial" w:cs="Arial"/>
          <w:b/>
          <w:u w:val="single"/>
          <w:lang w:val="el-GR"/>
        </w:rPr>
        <w:lastRenderedPageBreak/>
        <w:t>ΚΑΤΑΛΟΓΟΣ ΔΙΕΝΕΡΓΟΥΜΕΝΩΝ ΧΡΗΜΑΤΟΟΙΚΟΝΟΜΙΚΩΝ ΕΛΕΓΧΩΝ</w:t>
      </w:r>
    </w:p>
    <w:p w14:paraId="2B23363D" w14:textId="77777777" w:rsidR="00D32DF6" w:rsidRPr="002D203E" w:rsidRDefault="00D32DF6" w:rsidP="00A86501">
      <w:pPr>
        <w:rPr>
          <w:rFonts w:ascii="Arial" w:hAnsi="Arial" w:cs="Arial"/>
          <w:lang w:val="el-GR"/>
        </w:rPr>
      </w:pPr>
    </w:p>
    <w:p w14:paraId="00E48BAC" w14:textId="77777777" w:rsidR="00C10F19" w:rsidRPr="008C28F2" w:rsidRDefault="00504E53">
      <w:pPr>
        <w:jc w:val="center"/>
        <w:rPr>
          <w:rFonts w:ascii="Arial" w:hAnsi="Arial" w:cs="Arial"/>
          <w:b/>
          <w:lang w:val="el-GR"/>
        </w:rPr>
      </w:pPr>
      <w:r w:rsidRPr="00FE26CC">
        <w:rPr>
          <w:rFonts w:ascii="Arial" w:hAnsi="Arial" w:cs="Arial"/>
          <w:b/>
          <w:lang w:val="el-GR"/>
        </w:rPr>
        <w:t>Μέτρο 7: Βασικές Υπηρεσίες και Ανάπλαση Χωριών σε Αγροτικές Περιοχές</w:t>
      </w:r>
    </w:p>
    <w:p w14:paraId="5ACEF0DE" w14:textId="77777777" w:rsidR="00C63901" w:rsidRPr="00C63901" w:rsidRDefault="00504E53">
      <w:pPr>
        <w:jc w:val="center"/>
        <w:rPr>
          <w:rFonts w:ascii="Arial" w:hAnsi="Arial" w:cs="Arial"/>
          <w:b/>
          <w:lang w:val="el-GR"/>
        </w:rPr>
      </w:pPr>
      <w:r w:rsidRPr="008C28F2">
        <w:rPr>
          <w:rFonts w:ascii="Arial" w:hAnsi="Arial" w:cs="Arial"/>
          <w:b/>
          <w:lang w:val="el-GR"/>
        </w:rPr>
        <w:t>Παρέμβαση 4.4:</w:t>
      </w:r>
      <w:r w:rsidR="00CE4F26">
        <w:rPr>
          <w:rFonts w:ascii="Arial" w:hAnsi="Arial" w:cs="Arial"/>
          <w:b/>
          <w:lang w:val="el-GR"/>
        </w:rPr>
        <w:t xml:space="preserve"> </w:t>
      </w:r>
      <w:r w:rsidRPr="003E5121">
        <w:rPr>
          <w:rFonts w:ascii="Arial" w:hAnsi="Arial" w:cs="Arial"/>
          <w:b/>
          <w:bCs/>
          <w:lang w:val="el-GR"/>
        </w:rPr>
        <w:t>Έργα υποδομών στις αγροτικές περιοχές και ανάπλαση χωριών</w:t>
      </w:r>
    </w:p>
    <w:p w14:paraId="4FFB5502" w14:textId="77777777" w:rsidR="00FD4FF1" w:rsidRPr="002D203E" w:rsidRDefault="00FD4FF1" w:rsidP="00A86501">
      <w:pPr>
        <w:rPr>
          <w:rFonts w:ascii="Arial" w:hAnsi="Arial" w:cs="Arial"/>
          <w:b/>
          <w:lang w:val="el-GR"/>
        </w:rPr>
      </w:pPr>
    </w:p>
    <w:p w14:paraId="77F9034B" w14:textId="77777777" w:rsidR="00A86501" w:rsidRPr="002D203E" w:rsidRDefault="00504E53" w:rsidP="00DE7F6C">
      <w:pPr>
        <w:tabs>
          <w:tab w:val="left" w:pos="2835"/>
        </w:tabs>
        <w:rPr>
          <w:rFonts w:ascii="Arial" w:hAnsi="Arial" w:cs="Arial"/>
          <w:lang w:val="el-GR"/>
        </w:rPr>
      </w:pPr>
      <w:r w:rsidRPr="00FE26CC">
        <w:rPr>
          <w:rFonts w:ascii="Arial" w:hAnsi="Arial" w:cs="Arial"/>
          <w:lang w:val="el-GR"/>
        </w:rPr>
        <w:t>ΑΡΙΘΜΟΣ ΑΙΤΗΣΗΣ:</w:t>
      </w:r>
      <w:r w:rsidR="00DE7F6C">
        <w:rPr>
          <w:rFonts w:ascii="Arial" w:hAnsi="Arial" w:cs="Arial"/>
          <w:lang w:val="el-GR"/>
        </w:rPr>
        <w:tab/>
      </w:r>
      <w:r w:rsidRPr="00FE26CC">
        <w:rPr>
          <w:rFonts w:ascii="Arial" w:hAnsi="Arial" w:cs="Arial"/>
          <w:lang w:val="el-GR"/>
        </w:rPr>
        <w:t>.....…………</w:t>
      </w:r>
      <w:r w:rsidR="00DE7F6C">
        <w:rPr>
          <w:rFonts w:ascii="Arial" w:hAnsi="Arial" w:cs="Arial"/>
          <w:lang w:val="el-GR"/>
        </w:rPr>
        <w:t>………………</w:t>
      </w:r>
      <w:r w:rsidRPr="00FE26CC">
        <w:rPr>
          <w:rFonts w:ascii="Arial" w:hAnsi="Arial" w:cs="Arial"/>
          <w:lang w:val="el-GR"/>
        </w:rPr>
        <w:t>……</w:t>
      </w:r>
    </w:p>
    <w:p w14:paraId="27003EB9" w14:textId="77777777" w:rsidR="00A86501" w:rsidRPr="002D203E" w:rsidRDefault="00504E53" w:rsidP="00DE7F6C">
      <w:pPr>
        <w:tabs>
          <w:tab w:val="left" w:pos="2835"/>
        </w:tabs>
        <w:rPr>
          <w:rFonts w:ascii="Arial" w:hAnsi="Arial" w:cs="Arial"/>
          <w:lang w:val="el-GR"/>
        </w:rPr>
      </w:pPr>
      <w:r w:rsidRPr="00FE26CC">
        <w:rPr>
          <w:rFonts w:ascii="Arial" w:hAnsi="Arial" w:cs="Arial"/>
          <w:lang w:val="el-GR"/>
        </w:rPr>
        <w:t>ΕΡΓΟ:</w:t>
      </w:r>
      <w:r w:rsidR="00DE7F6C">
        <w:rPr>
          <w:rFonts w:ascii="Arial" w:hAnsi="Arial" w:cs="Arial"/>
          <w:lang w:val="el-GR"/>
        </w:rPr>
        <w:tab/>
      </w:r>
      <w:r w:rsidRPr="00FE26CC">
        <w:rPr>
          <w:rFonts w:ascii="Arial" w:hAnsi="Arial" w:cs="Arial"/>
          <w:lang w:val="el-GR"/>
        </w:rPr>
        <w:t>........................................................................................................................................................</w:t>
      </w:r>
    </w:p>
    <w:p w14:paraId="4F72F707" w14:textId="77777777" w:rsidR="00A86501" w:rsidRPr="002D203E" w:rsidRDefault="00504E53" w:rsidP="00DE7F6C">
      <w:pPr>
        <w:tabs>
          <w:tab w:val="left" w:pos="2835"/>
        </w:tabs>
        <w:rPr>
          <w:rFonts w:ascii="Arial" w:hAnsi="Arial" w:cs="Arial"/>
          <w:lang w:val="el-GR"/>
        </w:rPr>
      </w:pPr>
      <w:r w:rsidRPr="00FE26CC">
        <w:rPr>
          <w:rFonts w:ascii="Arial" w:hAnsi="Arial" w:cs="Arial"/>
          <w:lang w:val="el-GR"/>
        </w:rPr>
        <w:t>ΔΙΚΑΙΟΥΧΟΣ:</w:t>
      </w:r>
      <w:r w:rsidR="00DE7F6C">
        <w:rPr>
          <w:rFonts w:ascii="Arial" w:hAnsi="Arial" w:cs="Arial"/>
          <w:lang w:val="el-GR"/>
        </w:rPr>
        <w:tab/>
      </w:r>
      <w:r w:rsidRPr="00FE26CC">
        <w:rPr>
          <w:rFonts w:ascii="Arial" w:hAnsi="Arial" w:cs="Arial"/>
          <w:lang w:val="el-GR"/>
        </w:rPr>
        <w:t>............................................................................................................................</w:t>
      </w:r>
      <w:r w:rsidR="00DE7F6C">
        <w:rPr>
          <w:rFonts w:ascii="Arial" w:hAnsi="Arial" w:cs="Arial"/>
          <w:lang w:val="el-GR"/>
        </w:rPr>
        <w:t>............</w:t>
      </w:r>
      <w:r w:rsidRPr="00FE26CC">
        <w:rPr>
          <w:rFonts w:ascii="Arial" w:hAnsi="Arial" w:cs="Arial"/>
          <w:lang w:val="el-GR"/>
        </w:rPr>
        <w:t>................</w:t>
      </w:r>
    </w:p>
    <w:p w14:paraId="087BADC0" w14:textId="77777777" w:rsidR="00A86501" w:rsidRPr="002D203E" w:rsidRDefault="00504E53" w:rsidP="00A86501">
      <w:pPr>
        <w:rPr>
          <w:rFonts w:ascii="Arial" w:hAnsi="Arial" w:cs="Arial"/>
          <w:lang w:val="el-GR"/>
        </w:rPr>
      </w:pPr>
      <w:r w:rsidRPr="00FE26CC">
        <w:rPr>
          <w:rFonts w:ascii="Arial" w:hAnsi="Arial" w:cs="Arial"/>
          <w:lang w:val="el-GR"/>
        </w:rPr>
        <w:t xml:space="preserve">ΜΟΝΑΔΑ ΕΦΑΡΜΟΓΗΣ: </w:t>
      </w:r>
      <w:r w:rsidR="00DE7F6C">
        <w:rPr>
          <w:rFonts w:ascii="Arial" w:hAnsi="Arial" w:cs="Arial"/>
          <w:lang w:val="el-GR"/>
        </w:rPr>
        <w:t xml:space="preserve"> </w:t>
      </w:r>
      <w:r w:rsidRPr="00FE26CC">
        <w:rPr>
          <w:rFonts w:ascii="Arial" w:hAnsi="Arial" w:cs="Arial"/>
          <w:lang w:val="el-GR"/>
        </w:rPr>
        <w:t xml:space="preserve">ΥΠΟΥΡΓΕΙΟ ΕΣΩΤΕΡΙΚΩΝ </w:t>
      </w:r>
    </w:p>
    <w:p w14:paraId="0BC548F0" w14:textId="77777777" w:rsidR="00A86501" w:rsidRPr="002D203E" w:rsidRDefault="00A86501" w:rsidP="00A86501">
      <w:pPr>
        <w:rPr>
          <w:rFonts w:ascii="Arial" w:hAnsi="Arial" w:cs="Arial"/>
          <w:b/>
          <w:u w:val="single"/>
          <w:lang w:val="el-GR"/>
        </w:rPr>
      </w:pPr>
    </w:p>
    <w:p w14:paraId="2A8BDCC8" w14:textId="77777777" w:rsidR="00A86501" w:rsidRPr="002D203E" w:rsidRDefault="00504E53" w:rsidP="00A86501">
      <w:pPr>
        <w:rPr>
          <w:rFonts w:ascii="Arial" w:hAnsi="Arial" w:cs="Arial"/>
          <w:lang w:val="el-GR"/>
        </w:rPr>
      </w:pPr>
      <w:r w:rsidRPr="00FE26CC">
        <w:rPr>
          <w:rFonts w:ascii="Arial" w:hAnsi="Arial" w:cs="Arial"/>
          <w:lang w:val="el-GR"/>
        </w:rPr>
        <w:t>Με τη συμπλήρωση τ</w:t>
      </w:r>
      <w:r w:rsidR="00DD3F59">
        <w:rPr>
          <w:rFonts w:ascii="Arial" w:hAnsi="Arial" w:cs="Arial"/>
          <w:lang w:val="el-GR"/>
        </w:rPr>
        <w:t>ου</w:t>
      </w:r>
      <w:r w:rsidRPr="00FE26CC">
        <w:rPr>
          <w:rFonts w:ascii="Arial" w:hAnsi="Arial" w:cs="Arial"/>
          <w:lang w:val="el-GR"/>
        </w:rPr>
        <w:t xml:space="preserve"> πιο κάτω καταλόγ</w:t>
      </w:r>
      <w:r w:rsidR="00DD3F59">
        <w:rPr>
          <w:rFonts w:ascii="Arial" w:hAnsi="Arial" w:cs="Arial"/>
          <w:lang w:val="el-GR"/>
        </w:rPr>
        <w:t>ου</w:t>
      </w:r>
      <w:r w:rsidRPr="00FE26CC">
        <w:rPr>
          <w:rFonts w:ascii="Arial" w:hAnsi="Arial" w:cs="Arial"/>
          <w:lang w:val="el-GR"/>
        </w:rPr>
        <w:t xml:space="preserve"> βεβαιώνεται ότι έχουν διενεργηθεί οι έλεγχοι που περιέχονται σε αυτ</w:t>
      </w:r>
      <w:r w:rsidR="00DD3F59">
        <w:rPr>
          <w:rFonts w:ascii="Arial" w:hAnsi="Arial" w:cs="Arial"/>
          <w:lang w:val="el-GR"/>
        </w:rPr>
        <w:t>όν</w:t>
      </w:r>
      <w:r w:rsidRPr="00FE26CC">
        <w:rPr>
          <w:rFonts w:ascii="Arial" w:hAnsi="Arial" w:cs="Arial"/>
          <w:lang w:val="el-GR"/>
        </w:rPr>
        <w:t xml:space="preserve">. </w:t>
      </w:r>
    </w:p>
    <w:p w14:paraId="52A1A3F8" w14:textId="77777777" w:rsidR="00A86501" w:rsidRPr="002D203E" w:rsidRDefault="00A86501" w:rsidP="00A86501">
      <w:pPr>
        <w:rPr>
          <w:rFonts w:ascii="Arial" w:hAnsi="Arial" w:cs="Arial"/>
          <w:b/>
          <w:i/>
          <w:lang w:val="el-GR"/>
        </w:rPr>
      </w:pPr>
    </w:p>
    <w:p w14:paraId="1E1C4D98" w14:textId="77777777" w:rsidR="00B06464" w:rsidRPr="008C28F2" w:rsidRDefault="00B06464" w:rsidP="00A86501">
      <w:pPr>
        <w:rPr>
          <w:rFonts w:ascii="Arial" w:hAnsi="Arial" w:cs="Arial"/>
          <w:b/>
          <w:i/>
          <w:sz w:val="28"/>
          <w:szCs w:val="28"/>
          <w:u w:val="single"/>
          <w:lang w:val="el-GR"/>
        </w:rPr>
      </w:pPr>
    </w:p>
    <w:p w14:paraId="3ED9744B" w14:textId="77777777" w:rsidR="00997E04" w:rsidRPr="008C28F2" w:rsidRDefault="00997E04" w:rsidP="00A86501">
      <w:pPr>
        <w:rPr>
          <w:rFonts w:ascii="Arial" w:hAnsi="Arial" w:cs="Arial"/>
          <w:b/>
          <w:i/>
          <w:sz w:val="28"/>
          <w:szCs w:val="28"/>
          <w:u w:val="single"/>
          <w:lang w:val="el-GR"/>
        </w:rPr>
      </w:pPr>
    </w:p>
    <w:tbl>
      <w:tblPr>
        <w:tblW w:w="13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10942"/>
        <w:gridCol w:w="630"/>
        <w:gridCol w:w="630"/>
        <w:gridCol w:w="630"/>
      </w:tblGrid>
      <w:tr w:rsidR="0030347E" w14:paraId="55D0E00B" w14:textId="77777777" w:rsidTr="005C54C0">
        <w:trPr>
          <w:trHeight w:val="399"/>
          <w:tblHeader/>
          <w:jc w:val="center"/>
        </w:trPr>
        <w:tc>
          <w:tcPr>
            <w:tcW w:w="11554" w:type="dxa"/>
            <w:gridSpan w:val="2"/>
            <w:shd w:val="clear" w:color="auto" w:fill="C6D9F1" w:themeFill="text2" w:themeFillTint="33"/>
            <w:vAlign w:val="center"/>
          </w:tcPr>
          <w:p w14:paraId="374F444D" w14:textId="77777777" w:rsidR="00A86501" w:rsidRPr="002D203E" w:rsidRDefault="00504E53" w:rsidP="00A86501">
            <w:pPr>
              <w:jc w:val="center"/>
              <w:rPr>
                <w:rFonts w:ascii="Arial" w:hAnsi="Arial" w:cs="Arial"/>
                <w:b/>
                <w:lang w:val="el-GR"/>
              </w:rPr>
            </w:pPr>
            <w:r w:rsidRPr="00FE26CC">
              <w:rPr>
                <w:rFonts w:ascii="Arial" w:hAnsi="Arial" w:cs="Arial"/>
                <w:b/>
                <w:lang w:val="el-GR"/>
              </w:rPr>
              <w:t xml:space="preserve">ΕΛΕΓΧΟΣ ΤΗΣ ΑΙΤΗΣΗΣ ΕΠΙ ΤΟΥ ΟΙΚΟΝΟΜΙΚΟΥ ΑΝΤΙΚΕΙΜΕΝΟΥ </w:t>
            </w:r>
          </w:p>
        </w:tc>
        <w:tc>
          <w:tcPr>
            <w:tcW w:w="630" w:type="dxa"/>
            <w:shd w:val="clear" w:color="auto" w:fill="C6D9F1" w:themeFill="text2" w:themeFillTint="33"/>
            <w:vAlign w:val="center"/>
          </w:tcPr>
          <w:p w14:paraId="76FC1CC1" w14:textId="77777777" w:rsidR="00A86501" w:rsidRPr="003711D1" w:rsidRDefault="00504E53" w:rsidP="00A86501">
            <w:pPr>
              <w:jc w:val="center"/>
              <w:rPr>
                <w:rFonts w:ascii="Arial" w:hAnsi="Arial" w:cs="Arial"/>
                <w:b/>
              </w:rPr>
            </w:pPr>
            <w:r w:rsidRPr="003711D1">
              <w:rPr>
                <w:rFonts w:ascii="Arial" w:hAnsi="Arial" w:cs="Arial"/>
                <w:b/>
              </w:rPr>
              <w:t>ΝΑΙ</w:t>
            </w:r>
          </w:p>
        </w:tc>
        <w:tc>
          <w:tcPr>
            <w:tcW w:w="630" w:type="dxa"/>
            <w:shd w:val="clear" w:color="auto" w:fill="C6D9F1" w:themeFill="text2" w:themeFillTint="33"/>
            <w:vAlign w:val="center"/>
          </w:tcPr>
          <w:p w14:paraId="40E80FB3" w14:textId="77777777" w:rsidR="00A86501" w:rsidRPr="003711D1" w:rsidRDefault="00504E53" w:rsidP="00A86501">
            <w:pPr>
              <w:jc w:val="center"/>
              <w:rPr>
                <w:rFonts w:ascii="Arial" w:hAnsi="Arial" w:cs="Arial"/>
                <w:b/>
              </w:rPr>
            </w:pPr>
            <w:r w:rsidRPr="003711D1">
              <w:rPr>
                <w:rFonts w:ascii="Arial" w:hAnsi="Arial" w:cs="Arial"/>
                <w:b/>
              </w:rPr>
              <w:t>ΟΧΙ</w:t>
            </w:r>
          </w:p>
        </w:tc>
        <w:tc>
          <w:tcPr>
            <w:tcW w:w="630" w:type="dxa"/>
            <w:shd w:val="clear" w:color="auto" w:fill="C6D9F1" w:themeFill="text2" w:themeFillTint="33"/>
            <w:vAlign w:val="center"/>
          </w:tcPr>
          <w:p w14:paraId="21AF1BF9" w14:textId="77777777" w:rsidR="00A86501" w:rsidRPr="003711D1" w:rsidRDefault="00504E53" w:rsidP="00A86501">
            <w:pPr>
              <w:jc w:val="center"/>
              <w:rPr>
                <w:rFonts w:ascii="Arial" w:hAnsi="Arial" w:cs="Arial"/>
                <w:b/>
              </w:rPr>
            </w:pPr>
            <w:r w:rsidRPr="003711D1">
              <w:rPr>
                <w:rFonts w:ascii="Arial" w:hAnsi="Arial" w:cs="Arial"/>
                <w:b/>
              </w:rPr>
              <w:t>Δ/Ε</w:t>
            </w:r>
          </w:p>
        </w:tc>
      </w:tr>
      <w:tr w:rsidR="0030347E" w:rsidRPr="005C2674" w14:paraId="65F9EC6E" w14:textId="77777777" w:rsidTr="005C54C0">
        <w:trPr>
          <w:trHeight w:val="841"/>
          <w:jc w:val="center"/>
        </w:trPr>
        <w:tc>
          <w:tcPr>
            <w:tcW w:w="612" w:type="dxa"/>
            <w:vAlign w:val="center"/>
          </w:tcPr>
          <w:p w14:paraId="492FF5DD" w14:textId="77777777" w:rsidR="00840262" w:rsidRPr="00123148" w:rsidRDefault="00504E53" w:rsidP="005C54C0">
            <w:pPr>
              <w:jc w:val="center"/>
              <w:rPr>
                <w:rFonts w:ascii="Arial" w:hAnsi="Arial" w:cs="Arial"/>
                <w:lang w:val="el-GR"/>
              </w:rPr>
            </w:pPr>
            <w:r>
              <w:rPr>
                <w:rFonts w:ascii="Arial" w:hAnsi="Arial" w:cs="Arial"/>
                <w:lang w:val="el-GR"/>
              </w:rPr>
              <w:t>1</w:t>
            </w:r>
          </w:p>
        </w:tc>
        <w:tc>
          <w:tcPr>
            <w:tcW w:w="10942" w:type="dxa"/>
            <w:vAlign w:val="center"/>
          </w:tcPr>
          <w:p w14:paraId="4FF80064" w14:textId="77777777" w:rsidR="00A86501" w:rsidRPr="002D203E" w:rsidRDefault="00504E53" w:rsidP="00A86501">
            <w:pPr>
              <w:rPr>
                <w:rFonts w:ascii="Arial" w:hAnsi="Arial" w:cs="Arial"/>
                <w:lang w:val="el-GR"/>
              </w:rPr>
            </w:pPr>
            <w:r w:rsidRPr="00FE26CC">
              <w:rPr>
                <w:rFonts w:ascii="Arial" w:hAnsi="Arial" w:cs="Arial"/>
                <w:lang w:val="el-GR"/>
              </w:rPr>
              <w:t xml:space="preserve">Έχει συμπληρωθεί το ορθό ποσοστό κοινοτικής, κρατικής, τοπικής συνεισφοράς (ΜΕΡΟΣ </w:t>
            </w:r>
            <w:r w:rsidR="00133846" w:rsidRPr="005C54C0">
              <w:rPr>
                <w:rFonts w:ascii="Arial" w:hAnsi="Arial" w:cs="Arial"/>
              </w:rPr>
              <w:t>VIII</w:t>
            </w:r>
            <w:r w:rsidRPr="00FE26CC">
              <w:rPr>
                <w:rFonts w:ascii="Arial" w:hAnsi="Arial" w:cs="Arial"/>
                <w:lang w:val="el-GR"/>
              </w:rPr>
              <w:t>);</w:t>
            </w:r>
          </w:p>
        </w:tc>
        <w:tc>
          <w:tcPr>
            <w:tcW w:w="630" w:type="dxa"/>
            <w:vAlign w:val="center"/>
          </w:tcPr>
          <w:p w14:paraId="7833E5C0" w14:textId="77777777" w:rsidR="00A86501" w:rsidRPr="002D203E" w:rsidRDefault="00A86501" w:rsidP="00A86501">
            <w:pPr>
              <w:rPr>
                <w:rFonts w:ascii="Arial" w:hAnsi="Arial" w:cs="Arial"/>
                <w:lang w:val="el-GR"/>
              </w:rPr>
            </w:pPr>
          </w:p>
        </w:tc>
        <w:tc>
          <w:tcPr>
            <w:tcW w:w="630" w:type="dxa"/>
            <w:vAlign w:val="center"/>
          </w:tcPr>
          <w:p w14:paraId="7A01E664" w14:textId="77777777" w:rsidR="00A86501" w:rsidRPr="002D203E" w:rsidRDefault="00A86501" w:rsidP="00A86501">
            <w:pPr>
              <w:rPr>
                <w:rFonts w:ascii="Arial" w:hAnsi="Arial" w:cs="Arial"/>
                <w:lang w:val="el-GR"/>
              </w:rPr>
            </w:pPr>
          </w:p>
        </w:tc>
        <w:tc>
          <w:tcPr>
            <w:tcW w:w="630" w:type="dxa"/>
            <w:vAlign w:val="center"/>
          </w:tcPr>
          <w:p w14:paraId="35F07D0B" w14:textId="77777777" w:rsidR="00A86501" w:rsidRPr="002D203E" w:rsidRDefault="00A86501" w:rsidP="00A86501">
            <w:pPr>
              <w:rPr>
                <w:rFonts w:ascii="Arial" w:hAnsi="Arial" w:cs="Arial"/>
                <w:lang w:val="el-GR"/>
              </w:rPr>
            </w:pPr>
          </w:p>
        </w:tc>
      </w:tr>
      <w:tr w:rsidR="0030347E" w:rsidRPr="005C2674" w14:paraId="417AAC8F" w14:textId="77777777" w:rsidTr="005C54C0">
        <w:trPr>
          <w:trHeight w:val="852"/>
          <w:jc w:val="center"/>
        </w:trPr>
        <w:tc>
          <w:tcPr>
            <w:tcW w:w="612" w:type="dxa"/>
            <w:vAlign w:val="center"/>
          </w:tcPr>
          <w:p w14:paraId="3FF02535" w14:textId="77777777" w:rsidR="00840262" w:rsidRPr="00123148" w:rsidRDefault="00504E53" w:rsidP="005C54C0">
            <w:pPr>
              <w:jc w:val="center"/>
              <w:rPr>
                <w:rFonts w:ascii="Arial" w:hAnsi="Arial" w:cs="Arial"/>
                <w:lang w:val="el-GR"/>
              </w:rPr>
            </w:pPr>
            <w:r>
              <w:rPr>
                <w:rFonts w:ascii="Arial" w:hAnsi="Arial" w:cs="Arial"/>
                <w:lang w:val="el-GR"/>
              </w:rPr>
              <w:t>2</w:t>
            </w:r>
          </w:p>
        </w:tc>
        <w:tc>
          <w:tcPr>
            <w:tcW w:w="10942" w:type="dxa"/>
            <w:vAlign w:val="center"/>
          </w:tcPr>
          <w:p w14:paraId="7AD035A5" w14:textId="77777777" w:rsidR="00A86501" w:rsidRPr="002D203E" w:rsidRDefault="00504E53" w:rsidP="00A86501">
            <w:pPr>
              <w:rPr>
                <w:rFonts w:ascii="Arial" w:hAnsi="Arial" w:cs="Arial"/>
                <w:lang w:val="el-GR"/>
              </w:rPr>
            </w:pPr>
            <w:r w:rsidRPr="00FE26CC">
              <w:rPr>
                <w:rFonts w:ascii="Arial" w:hAnsi="Arial" w:cs="Arial"/>
                <w:lang w:val="el-GR"/>
              </w:rPr>
              <w:t xml:space="preserve">Έχουν κατανεμηθεί ορθά οι διάφορες κατηγορίες δαπανών στις κατηγορίες κόστους του </w:t>
            </w:r>
            <w:r w:rsidR="001C7E58">
              <w:rPr>
                <w:rFonts w:ascii="Arial" w:hAnsi="Arial" w:cs="Arial"/>
                <w:lang w:val="el-GR"/>
              </w:rPr>
              <w:t>Έργου</w:t>
            </w:r>
            <w:r w:rsidRPr="00FE26CC">
              <w:rPr>
                <w:rFonts w:ascii="Arial" w:hAnsi="Arial" w:cs="Arial"/>
                <w:lang w:val="el-GR"/>
              </w:rPr>
              <w:t xml:space="preserve"> (ΜΕΡΟΣ ΙΧ);</w:t>
            </w:r>
          </w:p>
        </w:tc>
        <w:tc>
          <w:tcPr>
            <w:tcW w:w="630" w:type="dxa"/>
            <w:vAlign w:val="center"/>
          </w:tcPr>
          <w:p w14:paraId="20A70184" w14:textId="77777777" w:rsidR="00A86501" w:rsidRPr="002D203E" w:rsidRDefault="00A86501" w:rsidP="00A86501">
            <w:pPr>
              <w:rPr>
                <w:rFonts w:ascii="Arial" w:hAnsi="Arial" w:cs="Arial"/>
                <w:lang w:val="el-GR"/>
              </w:rPr>
            </w:pPr>
          </w:p>
        </w:tc>
        <w:tc>
          <w:tcPr>
            <w:tcW w:w="630" w:type="dxa"/>
            <w:vAlign w:val="center"/>
          </w:tcPr>
          <w:p w14:paraId="41F1E11F" w14:textId="77777777" w:rsidR="00A86501" w:rsidRPr="002D203E" w:rsidRDefault="00A86501" w:rsidP="00A86501">
            <w:pPr>
              <w:rPr>
                <w:rFonts w:ascii="Arial" w:hAnsi="Arial" w:cs="Arial"/>
                <w:lang w:val="el-GR"/>
              </w:rPr>
            </w:pPr>
          </w:p>
        </w:tc>
        <w:tc>
          <w:tcPr>
            <w:tcW w:w="630" w:type="dxa"/>
            <w:vAlign w:val="center"/>
          </w:tcPr>
          <w:p w14:paraId="775636A1" w14:textId="77777777" w:rsidR="00A86501" w:rsidRPr="002D203E" w:rsidRDefault="00A86501" w:rsidP="00A86501">
            <w:pPr>
              <w:rPr>
                <w:rFonts w:ascii="Arial" w:hAnsi="Arial" w:cs="Arial"/>
                <w:lang w:val="el-GR"/>
              </w:rPr>
            </w:pPr>
          </w:p>
        </w:tc>
      </w:tr>
      <w:tr w:rsidR="0030347E" w:rsidRPr="005C2674" w14:paraId="587D1522" w14:textId="77777777" w:rsidTr="008C28F2">
        <w:trPr>
          <w:trHeight w:val="1031"/>
          <w:jc w:val="center"/>
        </w:trPr>
        <w:tc>
          <w:tcPr>
            <w:tcW w:w="612" w:type="dxa"/>
            <w:vAlign w:val="center"/>
          </w:tcPr>
          <w:p w14:paraId="1A3ABD59" w14:textId="77777777" w:rsidR="00840262" w:rsidRPr="00123148" w:rsidRDefault="00504E53" w:rsidP="005C54C0">
            <w:pPr>
              <w:jc w:val="center"/>
              <w:rPr>
                <w:rFonts w:ascii="Arial" w:hAnsi="Arial" w:cs="Arial"/>
                <w:lang w:val="el-GR"/>
              </w:rPr>
            </w:pPr>
            <w:r>
              <w:rPr>
                <w:rFonts w:ascii="Arial" w:hAnsi="Arial" w:cs="Arial"/>
                <w:lang w:val="el-GR"/>
              </w:rPr>
              <w:t>3</w:t>
            </w:r>
          </w:p>
        </w:tc>
        <w:tc>
          <w:tcPr>
            <w:tcW w:w="10942" w:type="dxa"/>
            <w:vAlign w:val="center"/>
          </w:tcPr>
          <w:p w14:paraId="5A7EB92D" w14:textId="77777777" w:rsidR="00A86501" w:rsidRPr="002D203E" w:rsidRDefault="00504E53" w:rsidP="00A86501">
            <w:pPr>
              <w:rPr>
                <w:rFonts w:ascii="Arial" w:hAnsi="Arial" w:cs="Arial"/>
                <w:lang w:val="el-GR"/>
              </w:rPr>
            </w:pPr>
            <w:r w:rsidRPr="00FE26CC">
              <w:rPr>
                <w:rFonts w:ascii="Arial" w:hAnsi="Arial" w:cs="Arial"/>
                <w:lang w:val="el-GR"/>
              </w:rPr>
              <w:t xml:space="preserve">Έχει δημιουργηθεί σύμβαση για κάθε κατηγορία δαπάνης με τα ορθά ποσά όπως φαίνονται στα άλλα μέρη της αίτησης (ΜΕΡΟΣ </w:t>
            </w:r>
            <w:r>
              <w:rPr>
                <w:rFonts w:ascii="Arial" w:hAnsi="Arial" w:cs="Arial"/>
              </w:rPr>
              <w:t>VII</w:t>
            </w:r>
            <w:r w:rsidRPr="00FE26CC">
              <w:rPr>
                <w:rFonts w:ascii="Arial" w:hAnsi="Arial" w:cs="Arial"/>
                <w:lang w:val="el-GR"/>
              </w:rPr>
              <w:t>);</w:t>
            </w:r>
          </w:p>
        </w:tc>
        <w:tc>
          <w:tcPr>
            <w:tcW w:w="630" w:type="dxa"/>
            <w:vAlign w:val="center"/>
          </w:tcPr>
          <w:p w14:paraId="4A92D5E1" w14:textId="77777777" w:rsidR="00A86501" w:rsidRPr="002D203E" w:rsidRDefault="00A86501" w:rsidP="00A86501">
            <w:pPr>
              <w:rPr>
                <w:rFonts w:ascii="Arial" w:hAnsi="Arial" w:cs="Arial"/>
                <w:lang w:val="el-GR"/>
              </w:rPr>
            </w:pPr>
          </w:p>
        </w:tc>
        <w:tc>
          <w:tcPr>
            <w:tcW w:w="630" w:type="dxa"/>
            <w:vAlign w:val="center"/>
          </w:tcPr>
          <w:p w14:paraId="7E23ED1B" w14:textId="77777777" w:rsidR="00A86501" w:rsidRPr="002D203E" w:rsidRDefault="00A86501" w:rsidP="00A86501">
            <w:pPr>
              <w:rPr>
                <w:rFonts w:ascii="Arial" w:hAnsi="Arial" w:cs="Arial"/>
                <w:lang w:val="el-GR"/>
              </w:rPr>
            </w:pPr>
          </w:p>
        </w:tc>
        <w:tc>
          <w:tcPr>
            <w:tcW w:w="630" w:type="dxa"/>
            <w:vAlign w:val="center"/>
          </w:tcPr>
          <w:p w14:paraId="434C12E1" w14:textId="77777777" w:rsidR="00A86501" w:rsidRPr="002D203E" w:rsidRDefault="00A86501" w:rsidP="00A86501">
            <w:pPr>
              <w:rPr>
                <w:rFonts w:ascii="Arial" w:hAnsi="Arial" w:cs="Arial"/>
                <w:lang w:val="el-GR"/>
              </w:rPr>
            </w:pPr>
          </w:p>
        </w:tc>
      </w:tr>
      <w:tr w:rsidR="0030347E" w:rsidRPr="005C2674" w14:paraId="615E6C6A" w14:textId="77777777" w:rsidTr="005C54C0">
        <w:trPr>
          <w:trHeight w:val="1134"/>
          <w:jc w:val="center"/>
        </w:trPr>
        <w:tc>
          <w:tcPr>
            <w:tcW w:w="612" w:type="dxa"/>
            <w:vAlign w:val="center"/>
          </w:tcPr>
          <w:p w14:paraId="51A0998F" w14:textId="77777777" w:rsidR="00840262" w:rsidRPr="00123148" w:rsidRDefault="00504E53" w:rsidP="005C54C0">
            <w:pPr>
              <w:jc w:val="center"/>
              <w:rPr>
                <w:rFonts w:ascii="Arial" w:hAnsi="Arial" w:cs="Arial"/>
                <w:lang w:val="el-GR"/>
              </w:rPr>
            </w:pPr>
            <w:r>
              <w:rPr>
                <w:rFonts w:ascii="Arial" w:hAnsi="Arial" w:cs="Arial"/>
                <w:lang w:val="el-GR"/>
              </w:rPr>
              <w:t>4</w:t>
            </w:r>
          </w:p>
        </w:tc>
        <w:tc>
          <w:tcPr>
            <w:tcW w:w="10942" w:type="dxa"/>
            <w:vAlign w:val="center"/>
          </w:tcPr>
          <w:p w14:paraId="192FE57C" w14:textId="77777777" w:rsidR="00A86501" w:rsidRPr="002D203E" w:rsidRDefault="00504E53" w:rsidP="005C54C0">
            <w:pPr>
              <w:rPr>
                <w:rFonts w:ascii="Arial" w:hAnsi="Arial" w:cs="Arial"/>
                <w:lang w:val="el-GR"/>
              </w:rPr>
            </w:pPr>
            <w:r>
              <w:rPr>
                <w:rFonts w:ascii="Arial" w:hAnsi="Arial" w:cs="Arial"/>
                <w:lang w:val="el-GR"/>
              </w:rPr>
              <w:t xml:space="preserve">Τεκμηριώνεται ο υπολογισμός της συνολικής εκτίμησης κόστους  με βάση το Τιμολογημένο Δελτίο Ποσοτήτων που υποβλήθηκε για την Κατασκευή του </w:t>
            </w:r>
            <w:r w:rsidR="001C7E58">
              <w:rPr>
                <w:rFonts w:ascii="Arial" w:hAnsi="Arial" w:cs="Arial"/>
                <w:lang w:val="el-GR"/>
              </w:rPr>
              <w:t>έργου</w:t>
            </w:r>
            <w:r>
              <w:rPr>
                <w:rFonts w:ascii="Arial" w:hAnsi="Arial" w:cs="Arial"/>
                <w:lang w:val="el-GR"/>
              </w:rPr>
              <w:t xml:space="preserve"> (</w:t>
            </w:r>
            <w:r w:rsidR="00236526">
              <w:rPr>
                <w:rFonts w:ascii="Arial" w:hAnsi="Arial" w:cs="Arial"/>
                <w:lang w:val="el-GR"/>
              </w:rPr>
              <w:t>Α</w:t>
            </w:r>
            <w:r w:rsidR="00CE4F26">
              <w:rPr>
                <w:rFonts w:ascii="Arial" w:hAnsi="Arial" w:cs="Arial"/>
                <w:lang w:val="el-GR"/>
              </w:rPr>
              <w:t>ριθμητικός</w:t>
            </w:r>
            <w:r w:rsidR="00C5700B">
              <w:rPr>
                <w:rFonts w:ascii="Arial" w:hAnsi="Arial" w:cs="Arial"/>
                <w:lang w:val="el-GR"/>
              </w:rPr>
              <w:t xml:space="preserve"> έλεγχος δελτίου ποσοτήτων - </w:t>
            </w:r>
            <w:r w:rsidR="00C5700B">
              <w:rPr>
                <w:rFonts w:ascii="Arial" w:hAnsi="Arial" w:cs="Arial"/>
              </w:rPr>
              <w:t>C</w:t>
            </w:r>
            <w:r>
              <w:rPr>
                <w:rFonts w:ascii="Arial" w:hAnsi="Arial" w:cs="Arial"/>
              </w:rPr>
              <w:t>alculation</w:t>
            </w:r>
            <w:r w:rsidRPr="00256B10">
              <w:rPr>
                <w:rFonts w:ascii="Arial" w:hAnsi="Arial" w:cs="Arial"/>
                <w:lang w:val="el-GR"/>
              </w:rPr>
              <w:t xml:space="preserve"> </w:t>
            </w:r>
            <w:r>
              <w:rPr>
                <w:rFonts w:ascii="Arial" w:hAnsi="Arial" w:cs="Arial"/>
              </w:rPr>
              <w:t>casting</w:t>
            </w:r>
            <w:r w:rsidRPr="00256B10">
              <w:rPr>
                <w:rFonts w:ascii="Arial" w:hAnsi="Arial" w:cs="Arial"/>
                <w:lang w:val="el-GR"/>
              </w:rPr>
              <w:t>)</w:t>
            </w:r>
          </w:p>
        </w:tc>
        <w:tc>
          <w:tcPr>
            <w:tcW w:w="630" w:type="dxa"/>
            <w:vAlign w:val="center"/>
          </w:tcPr>
          <w:p w14:paraId="5D83740D" w14:textId="77777777" w:rsidR="00A86501" w:rsidRPr="002D203E" w:rsidRDefault="00A86501" w:rsidP="00A86501">
            <w:pPr>
              <w:rPr>
                <w:rFonts w:ascii="Arial" w:hAnsi="Arial" w:cs="Arial"/>
                <w:lang w:val="el-GR"/>
              </w:rPr>
            </w:pPr>
          </w:p>
        </w:tc>
        <w:tc>
          <w:tcPr>
            <w:tcW w:w="630" w:type="dxa"/>
            <w:vAlign w:val="center"/>
          </w:tcPr>
          <w:p w14:paraId="170804CC" w14:textId="77777777" w:rsidR="00A86501" w:rsidRPr="002D203E" w:rsidRDefault="00A86501" w:rsidP="00A86501">
            <w:pPr>
              <w:rPr>
                <w:rFonts w:ascii="Arial" w:hAnsi="Arial" w:cs="Arial"/>
                <w:lang w:val="el-GR"/>
              </w:rPr>
            </w:pPr>
          </w:p>
        </w:tc>
        <w:tc>
          <w:tcPr>
            <w:tcW w:w="630" w:type="dxa"/>
            <w:vAlign w:val="center"/>
          </w:tcPr>
          <w:p w14:paraId="29ACB311" w14:textId="77777777" w:rsidR="00A86501" w:rsidRPr="002D203E" w:rsidRDefault="00A86501" w:rsidP="00A86501">
            <w:pPr>
              <w:rPr>
                <w:rFonts w:ascii="Arial" w:hAnsi="Arial" w:cs="Arial"/>
                <w:lang w:val="el-GR"/>
              </w:rPr>
            </w:pPr>
          </w:p>
        </w:tc>
      </w:tr>
      <w:tr w:rsidR="0030347E" w:rsidRPr="005C2674" w14:paraId="52A2865D" w14:textId="77777777" w:rsidTr="008C28F2">
        <w:trPr>
          <w:trHeight w:val="1166"/>
          <w:jc w:val="center"/>
        </w:trPr>
        <w:tc>
          <w:tcPr>
            <w:tcW w:w="612" w:type="dxa"/>
            <w:vAlign w:val="center"/>
          </w:tcPr>
          <w:p w14:paraId="7E720528" w14:textId="77777777" w:rsidR="00CE4F26" w:rsidRPr="003243EF" w:rsidRDefault="00504E53" w:rsidP="005C54C0">
            <w:pPr>
              <w:jc w:val="center"/>
              <w:rPr>
                <w:rFonts w:ascii="Arial" w:hAnsi="Arial" w:cs="Arial"/>
                <w:lang w:val="el-GR"/>
              </w:rPr>
            </w:pPr>
            <w:r w:rsidRPr="003243EF">
              <w:rPr>
                <w:rFonts w:ascii="Arial" w:hAnsi="Arial" w:cs="Arial"/>
                <w:lang w:val="el-GR"/>
              </w:rPr>
              <w:t>5</w:t>
            </w:r>
          </w:p>
        </w:tc>
        <w:tc>
          <w:tcPr>
            <w:tcW w:w="10942" w:type="dxa"/>
            <w:vAlign w:val="center"/>
          </w:tcPr>
          <w:p w14:paraId="773CC9E3" w14:textId="77777777" w:rsidR="00CE4F26" w:rsidRPr="00C62CE3" w:rsidRDefault="00504E53" w:rsidP="00C62CE3">
            <w:pPr>
              <w:rPr>
                <w:rFonts w:ascii="Arial" w:hAnsi="Arial" w:cs="Arial"/>
                <w:highlight w:val="green"/>
                <w:lang w:val="el-GR"/>
              </w:rPr>
            </w:pPr>
            <w:r w:rsidRPr="00DE7F6C">
              <w:rPr>
                <w:rFonts w:ascii="Arial" w:hAnsi="Arial" w:cs="Arial"/>
                <w:lang w:val="el-GR"/>
              </w:rPr>
              <w:t xml:space="preserve">Έχοντας υπόψη τον Πίνακα Β – Επιλέξιμες </w:t>
            </w:r>
            <w:r w:rsidRPr="004B030C">
              <w:rPr>
                <w:rFonts w:ascii="Arial" w:hAnsi="Arial" w:cs="Arial"/>
                <w:lang w:val="el-GR"/>
              </w:rPr>
              <w:t>δαπάνες</w:t>
            </w:r>
            <w:r w:rsidRPr="006277EB">
              <w:rPr>
                <w:rFonts w:ascii="Arial" w:hAnsi="Arial" w:cs="Arial"/>
                <w:lang w:val="el-GR"/>
              </w:rPr>
              <w:t xml:space="preserve"> </w:t>
            </w:r>
            <w:r w:rsidRPr="004B030C">
              <w:rPr>
                <w:rFonts w:ascii="Arial" w:hAnsi="Arial" w:cs="Arial"/>
                <w:lang w:val="el-GR"/>
              </w:rPr>
              <w:t>(ΜΕΡΟΣ ΙΧ</w:t>
            </w:r>
            <w:r w:rsidRPr="006277EB">
              <w:rPr>
                <w:rFonts w:ascii="Arial" w:hAnsi="Arial" w:cs="Arial"/>
                <w:lang w:val="el-GR"/>
              </w:rPr>
              <w:t xml:space="preserve"> </w:t>
            </w:r>
            <w:r w:rsidRPr="004B030C">
              <w:rPr>
                <w:rFonts w:ascii="Arial" w:hAnsi="Arial" w:cs="Arial"/>
                <w:lang w:val="el-GR"/>
              </w:rPr>
              <w:t>της</w:t>
            </w:r>
            <w:r w:rsidRPr="006277EB">
              <w:rPr>
                <w:rFonts w:ascii="Arial" w:hAnsi="Arial" w:cs="Arial"/>
                <w:lang w:val="el-GR"/>
              </w:rPr>
              <w:t xml:space="preserve"> </w:t>
            </w:r>
            <w:r w:rsidRPr="004B030C">
              <w:rPr>
                <w:rFonts w:ascii="Arial" w:hAnsi="Arial" w:cs="Arial"/>
                <w:lang w:val="el-GR"/>
              </w:rPr>
              <w:t>αίτησης)</w:t>
            </w:r>
            <w:r>
              <w:rPr>
                <w:rFonts w:ascii="Arial" w:hAnsi="Arial" w:cs="Arial"/>
                <w:lang w:val="el-GR"/>
              </w:rPr>
              <w:t>, οι δαπάνες δημοσιότητας δεν υπερβαίνουν το 1% του προϋπολογισμού του έργου με μέγιστο τις €20.000.</w:t>
            </w:r>
          </w:p>
        </w:tc>
        <w:tc>
          <w:tcPr>
            <w:tcW w:w="630" w:type="dxa"/>
            <w:vAlign w:val="center"/>
          </w:tcPr>
          <w:p w14:paraId="7219FB21" w14:textId="77777777" w:rsidR="00CE4F26" w:rsidRDefault="00CE4F26" w:rsidP="00A86501">
            <w:pPr>
              <w:rPr>
                <w:rFonts w:ascii="Arial" w:hAnsi="Arial" w:cs="Arial"/>
                <w:lang w:val="el-GR"/>
              </w:rPr>
            </w:pPr>
          </w:p>
        </w:tc>
        <w:tc>
          <w:tcPr>
            <w:tcW w:w="630" w:type="dxa"/>
            <w:vAlign w:val="center"/>
          </w:tcPr>
          <w:p w14:paraId="69C40FF4" w14:textId="77777777" w:rsidR="00CE4F26" w:rsidRDefault="00CE4F26" w:rsidP="00A86501">
            <w:pPr>
              <w:rPr>
                <w:rFonts w:ascii="Arial" w:hAnsi="Arial" w:cs="Arial"/>
                <w:lang w:val="el-GR"/>
              </w:rPr>
            </w:pPr>
          </w:p>
        </w:tc>
        <w:tc>
          <w:tcPr>
            <w:tcW w:w="630" w:type="dxa"/>
            <w:vAlign w:val="center"/>
          </w:tcPr>
          <w:p w14:paraId="21A5044B" w14:textId="77777777" w:rsidR="00CE4F26" w:rsidRPr="002D203E" w:rsidRDefault="00CE4F26" w:rsidP="00A86501">
            <w:pPr>
              <w:rPr>
                <w:rFonts w:ascii="Arial" w:hAnsi="Arial" w:cs="Arial"/>
                <w:lang w:val="el-GR"/>
              </w:rPr>
            </w:pPr>
          </w:p>
        </w:tc>
      </w:tr>
      <w:tr w:rsidR="0030347E" w:rsidRPr="005C2674" w14:paraId="4F0733AA" w14:textId="77777777" w:rsidTr="00123148">
        <w:trPr>
          <w:trHeight w:val="1129"/>
          <w:jc w:val="center"/>
        </w:trPr>
        <w:tc>
          <w:tcPr>
            <w:tcW w:w="612" w:type="dxa"/>
            <w:vAlign w:val="center"/>
          </w:tcPr>
          <w:p w14:paraId="400984D0" w14:textId="77777777" w:rsidR="005034D3" w:rsidRPr="00123148" w:rsidRDefault="00504E53" w:rsidP="005C54C0">
            <w:pPr>
              <w:jc w:val="center"/>
              <w:rPr>
                <w:rFonts w:ascii="Arial" w:hAnsi="Arial" w:cs="Arial"/>
                <w:lang w:val="el-GR"/>
              </w:rPr>
            </w:pPr>
            <w:r>
              <w:rPr>
                <w:rFonts w:ascii="Arial" w:hAnsi="Arial" w:cs="Arial"/>
                <w:lang w:val="el-GR"/>
              </w:rPr>
              <w:lastRenderedPageBreak/>
              <w:t>6</w:t>
            </w:r>
          </w:p>
        </w:tc>
        <w:tc>
          <w:tcPr>
            <w:tcW w:w="10942" w:type="dxa"/>
            <w:vAlign w:val="center"/>
          </w:tcPr>
          <w:p w14:paraId="4838F009" w14:textId="77777777" w:rsidR="005034D3" w:rsidRPr="002D203E" w:rsidRDefault="00504E53" w:rsidP="00297DCC">
            <w:pPr>
              <w:rPr>
                <w:rFonts w:ascii="Arial" w:hAnsi="Arial" w:cs="Arial"/>
                <w:lang w:val="el-GR"/>
              </w:rPr>
            </w:pPr>
            <w:r w:rsidRPr="00FE26CC">
              <w:rPr>
                <w:rFonts w:ascii="Arial" w:hAnsi="Arial" w:cs="Arial"/>
                <w:lang w:val="el-GR"/>
              </w:rPr>
              <w:t>Το κόστος εξοπλισμού, όπως φαίνεται στα δελτία ποσοτήτων</w:t>
            </w:r>
            <w:r w:rsidR="00DD3F59">
              <w:rPr>
                <w:rFonts w:ascii="Arial" w:hAnsi="Arial" w:cs="Arial"/>
                <w:lang w:val="el-GR"/>
              </w:rPr>
              <w:t xml:space="preserve"> ή όπως περιγράφεται στο Μέρος ΙΙΙ(α) του Εντύπου Αίτησης</w:t>
            </w:r>
            <w:r w:rsidRPr="00FE26CC">
              <w:rPr>
                <w:rFonts w:ascii="Arial" w:hAnsi="Arial" w:cs="Arial"/>
                <w:lang w:val="el-GR"/>
              </w:rPr>
              <w:t>, δύναται να θεωρηθεί επιλέξιμο, σύμφωνα με τις πρόνοιες του εγχειριδίου του Μέτρου</w:t>
            </w:r>
            <w:r w:rsidR="00C63901" w:rsidRPr="008C28F2">
              <w:rPr>
                <w:rFonts w:ascii="Arial" w:hAnsi="Arial" w:cs="Arial"/>
                <w:lang w:val="el-GR"/>
              </w:rPr>
              <w:t xml:space="preserve">/ </w:t>
            </w:r>
            <w:r w:rsidR="0092319A">
              <w:rPr>
                <w:rFonts w:ascii="Arial" w:hAnsi="Arial" w:cs="Arial"/>
                <w:lang w:val="el-GR"/>
              </w:rPr>
              <w:t>της Παρέμβασης</w:t>
            </w:r>
            <w:r w:rsidRPr="00FE26CC">
              <w:rPr>
                <w:rFonts w:ascii="Arial" w:hAnsi="Arial" w:cs="Arial"/>
                <w:lang w:val="el-GR"/>
              </w:rPr>
              <w:t xml:space="preserve">; </w:t>
            </w:r>
          </w:p>
        </w:tc>
        <w:tc>
          <w:tcPr>
            <w:tcW w:w="630" w:type="dxa"/>
            <w:vAlign w:val="center"/>
          </w:tcPr>
          <w:p w14:paraId="4B5D6641" w14:textId="77777777" w:rsidR="005034D3" w:rsidRPr="002D203E" w:rsidRDefault="005034D3" w:rsidP="00A86501">
            <w:pPr>
              <w:rPr>
                <w:rFonts w:ascii="Arial" w:hAnsi="Arial" w:cs="Arial"/>
                <w:lang w:val="el-GR"/>
              </w:rPr>
            </w:pPr>
          </w:p>
        </w:tc>
        <w:tc>
          <w:tcPr>
            <w:tcW w:w="630" w:type="dxa"/>
            <w:vAlign w:val="center"/>
          </w:tcPr>
          <w:p w14:paraId="5928B569" w14:textId="77777777" w:rsidR="005034D3" w:rsidRPr="002D203E" w:rsidRDefault="005034D3" w:rsidP="00A86501">
            <w:pPr>
              <w:rPr>
                <w:rFonts w:ascii="Arial" w:hAnsi="Arial" w:cs="Arial"/>
                <w:lang w:val="el-GR"/>
              </w:rPr>
            </w:pPr>
          </w:p>
        </w:tc>
        <w:tc>
          <w:tcPr>
            <w:tcW w:w="630" w:type="dxa"/>
            <w:vAlign w:val="center"/>
          </w:tcPr>
          <w:p w14:paraId="09C46945" w14:textId="77777777" w:rsidR="005034D3" w:rsidRPr="002D203E" w:rsidRDefault="005034D3" w:rsidP="00A86501">
            <w:pPr>
              <w:rPr>
                <w:rFonts w:ascii="Arial" w:hAnsi="Arial" w:cs="Arial"/>
                <w:lang w:val="el-GR"/>
              </w:rPr>
            </w:pPr>
          </w:p>
        </w:tc>
      </w:tr>
    </w:tbl>
    <w:p w14:paraId="6255D20E" w14:textId="77777777" w:rsidR="00A86501" w:rsidRPr="002D203E" w:rsidRDefault="00A86501" w:rsidP="00A86501">
      <w:pPr>
        <w:rPr>
          <w:rFonts w:ascii="Arial" w:hAnsi="Arial" w:cs="Arial"/>
          <w:lang w:val="el-GR"/>
        </w:rPr>
      </w:pPr>
    </w:p>
    <w:p w14:paraId="11684000" w14:textId="77777777" w:rsidR="00297DCC" w:rsidRPr="006F12F5" w:rsidRDefault="00504E53" w:rsidP="00A86501">
      <w:pPr>
        <w:spacing w:line="360" w:lineRule="auto"/>
        <w:jc w:val="both"/>
        <w:rPr>
          <w:rFonts w:ascii="Arial" w:hAnsi="Arial" w:cs="Arial"/>
          <w:lang w:val="el-GR"/>
        </w:rPr>
      </w:pPr>
      <w:r w:rsidRPr="00FE26CC">
        <w:rPr>
          <w:rFonts w:ascii="Arial" w:hAnsi="Arial" w:cs="Arial"/>
          <w:lang w:val="el-GR"/>
        </w:rPr>
        <w:t>Παρατηρήσεις: …………………………………………………………………………………………………………………………………………………………</w:t>
      </w:r>
    </w:p>
    <w:p w14:paraId="676BFC77" w14:textId="77777777" w:rsidR="00297DCC" w:rsidRPr="006F12F5" w:rsidRDefault="00504E53" w:rsidP="00297DCC">
      <w:pPr>
        <w:spacing w:line="360" w:lineRule="auto"/>
        <w:jc w:val="both"/>
        <w:rPr>
          <w:rFonts w:ascii="Arial" w:hAnsi="Arial" w:cs="Arial"/>
          <w:lang w:val="el-GR"/>
        </w:rPr>
      </w:pPr>
      <w:r w:rsidRPr="00FE26CC">
        <w:rPr>
          <w:rFonts w:ascii="Arial" w:hAnsi="Arial" w:cs="Arial"/>
          <w:lang w:val="el-GR"/>
        </w:rPr>
        <w:t>…………………………………………………………………………………………………………………………………………………………</w:t>
      </w:r>
    </w:p>
    <w:p w14:paraId="34C15179" w14:textId="77777777" w:rsidR="00297DCC" w:rsidRPr="006F12F5" w:rsidRDefault="00504E53" w:rsidP="00297DCC">
      <w:pPr>
        <w:spacing w:line="360" w:lineRule="auto"/>
        <w:jc w:val="both"/>
        <w:rPr>
          <w:rFonts w:ascii="Arial" w:hAnsi="Arial" w:cs="Arial"/>
          <w:lang w:val="el-GR"/>
        </w:rPr>
      </w:pPr>
      <w:r w:rsidRPr="00FE26CC">
        <w:rPr>
          <w:rFonts w:ascii="Arial" w:hAnsi="Arial" w:cs="Arial"/>
          <w:lang w:val="el-GR"/>
        </w:rPr>
        <w:t>…………………………………………………………………………………………………………………………………………………………</w:t>
      </w:r>
    </w:p>
    <w:p w14:paraId="775F6C8A" w14:textId="77777777" w:rsidR="00297DCC" w:rsidRPr="006F12F5" w:rsidRDefault="00504E53" w:rsidP="00297DCC">
      <w:pPr>
        <w:spacing w:line="360" w:lineRule="auto"/>
        <w:jc w:val="both"/>
        <w:rPr>
          <w:rFonts w:ascii="Arial" w:hAnsi="Arial" w:cs="Arial"/>
          <w:lang w:val="el-GR"/>
        </w:rPr>
      </w:pPr>
      <w:r w:rsidRPr="00FE26CC">
        <w:rPr>
          <w:rFonts w:ascii="Arial" w:hAnsi="Arial" w:cs="Arial"/>
          <w:lang w:val="el-GR"/>
        </w:rPr>
        <w:t>…………………………………………………………………………………………………………………………………………………………</w:t>
      </w:r>
    </w:p>
    <w:p w14:paraId="22D3E551" w14:textId="77777777" w:rsidR="00FB0AA5" w:rsidRDefault="00FB0AA5">
      <w:pPr>
        <w:rPr>
          <w:rFonts w:ascii="Arial" w:hAnsi="Arial" w:cs="Arial"/>
          <w:lang w:val="el-GR"/>
        </w:rPr>
      </w:pPr>
    </w:p>
    <w:p w14:paraId="36111F94" w14:textId="77777777" w:rsidR="00D25909" w:rsidRPr="005F7A7E" w:rsidRDefault="00D25909">
      <w:pPr>
        <w:rPr>
          <w:rFonts w:ascii="Arial" w:hAnsi="Arial" w:cs="Arial"/>
          <w:b/>
          <w:i/>
          <w:sz w:val="28"/>
          <w:szCs w:val="28"/>
          <w:u w:val="single"/>
          <w:lang w:val="el-GR"/>
        </w:rPr>
      </w:pPr>
    </w:p>
    <w:p w14:paraId="49F551B9" w14:textId="77777777" w:rsidR="00D25909" w:rsidRPr="00D25909" w:rsidRDefault="00504E53" w:rsidP="00D25909">
      <w:pPr>
        <w:jc w:val="both"/>
        <w:rPr>
          <w:rFonts w:ascii="Arial" w:hAnsi="Arial" w:cs="Arial"/>
          <w:b/>
          <w:bCs/>
          <w:lang w:val="el-GR"/>
        </w:rPr>
      </w:pPr>
      <w:r w:rsidRPr="00D25909">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D25909">
        <w:rPr>
          <w:rFonts w:ascii="Arial" w:hAnsi="Arial" w:cs="Arial"/>
          <w:b/>
          <w:bCs/>
          <w:lang w:val="el-GR"/>
        </w:rPr>
        <w:t>.</w:t>
      </w:r>
    </w:p>
    <w:p w14:paraId="634D01B1" w14:textId="77777777" w:rsidR="00D25909" w:rsidRDefault="00D25909" w:rsidP="00D25909">
      <w:pPr>
        <w:pStyle w:val="Footer"/>
        <w:ind w:left="540"/>
        <w:rPr>
          <w:rFonts w:ascii="Arial" w:hAnsi="Arial" w:cs="Arial"/>
          <w:sz w:val="22"/>
          <w:szCs w:val="22"/>
          <w:lang w:val="el-GR"/>
        </w:rPr>
      </w:pPr>
    </w:p>
    <w:p w14:paraId="1C46DB30" w14:textId="77777777" w:rsidR="00D25909" w:rsidRPr="002D203E" w:rsidRDefault="00D25909" w:rsidP="00D25909">
      <w:pPr>
        <w:pStyle w:val="Footer"/>
        <w:ind w:left="540"/>
        <w:rPr>
          <w:rFonts w:ascii="Arial" w:hAnsi="Arial" w:cs="Arial"/>
          <w:sz w:val="22"/>
          <w:szCs w:val="22"/>
          <w:lang w:val="el-GR"/>
        </w:rPr>
      </w:pPr>
    </w:p>
    <w:tbl>
      <w:tblPr>
        <w:tblW w:w="1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9"/>
        <w:gridCol w:w="12088"/>
      </w:tblGrid>
      <w:tr w:rsidR="0030347E" w14:paraId="6688AE9C" w14:textId="77777777" w:rsidTr="00720DAF">
        <w:trPr>
          <w:trHeight w:val="540"/>
          <w:jc w:val="center"/>
        </w:trPr>
        <w:tc>
          <w:tcPr>
            <w:tcW w:w="2569" w:type="dxa"/>
            <w:vAlign w:val="center"/>
          </w:tcPr>
          <w:p w14:paraId="65538BE3" w14:textId="77777777" w:rsidR="00D25909" w:rsidRPr="003711D1" w:rsidRDefault="00504E53" w:rsidP="00720DAF">
            <w:pPr>
              <w:rPr>
                <w:rFonts w:ascii="Arial" w:hAnsi="Arial" w:cs="Arial"/>
                <w:b/>
              </w:rPr>
            </w:pPr>
            <w:proofErr w:type="spellStart"/>
            <w:r w:rsidRPr="003711D1">
              <w:rPr>
                <w:rFonts w:ascii="Arial" w:hAnsi="Arial" w:cs="Arial"/>
                <w:b/>
              </w:rPr>
              <w:t>Ελέγχθηκε</w:t>
            </w:r>
            <w:proofErr w:type="spellEnd"/>
            <w:r w:rsidRPr="003711D1">
              <w:rPr>
                <w:rFonts w:ascii="Arial" w:hAnsi="Arial" w:cs="Arial"/>
                <w:b/>
              </w:rPr>
              <w:t xml:space="preserve"> από:</w:t>
            </w:r>
          </w:p>
        </w:tc>
        <w:tc>
          <w:tcPr>
            <w:tcW w:w="12088" w:type="dxa"/>
            <w:vAlign w:val="center"/>
          </w:tcPr>
          <w:p w14:paraId="512A804B" w14:textId="77777777" w:rsidR="00D25909" w:rsidRPr="003711D1" w:rsidRDefault="00D25909" w:rsidP="00720DAF">
            <w:pPr>
              <w:rPr>
                <w:rFonts w:ascii="Arial" w:hAnsi="Arial" w:cs="Arial"/>
                <w:b/>
              </w:rPr>
            </w:pPr>
          </w:p>
        </w:tc>
      </w:tr>
      <w:tr w:rsidR="0030347E" w14:paraId="279DBEB3" w14:textId="77777777" w:rsidTr="00720DAF">
        <w:trPr>
          <w:trHeight w:val="562"/>
          <w:jc w:val="center"/>
        </w:trPr>
        <w:tc>
          <w:tcPr>
            <w:tcW w:w="2569" w:type="dxa"/>
            <w:vAlign w:val="center"/>
          </w:tcPr>
          <w:p w14:paraId="249F900F" w14:textId="77777777" w:rsidR="00D25909" w:rsidRPr="003711D1" w:rsidRDefault="00504E53" w:rsidP="00720DAF">
            <w:pPr>
              <w:rPr>
                <w:rFonts w:ascii="Arial" w:hAnsi="Arial" w:cs="Arial"/>
                <w:b/>
              </w:rPr>
            </w:pPr>
            <w:r w:rsidRPr="003711D1">
              <w:rPr>
                <w:rFonts w:ascii="Arial" w:hAnsi="Arial" w:cs="Arial"/>
                <w:b/>
              </w:rPr>
              <w:t>Υπ</w:t>
            </w:r>
            <w:proofErr w:type="spellStart"/>
            <w:r w:rsidRPr="003711D1">
              <w:rPr>
                <w:rFonts w:ascii="Arial" w:hAnsi="Arial" w:cs="Arial"/>
                <w:b/>
              </w:rPr>
              <w:t>ογρ</w:t>
            </w:r>
            <w:proofErr w:type="spellEnd"/>
            <w:r w:rsidRPr="003711D1">
              <w:rPr>
                <w:rFonts w:ascii="Arial" w:hAnsi="Arial" w:cs="Arial"/>
                <w:b/>
              </w:rPr>
              <w:t>αφή:</w:t>
            </w:r>
          </w:p>
        </w:tc>
        <w:tc>
          <w:tcPr>
            <w:tcW w:w="12088" w:type="dxa"/>
            <w:vAlign w:val="center"/>
          </w:tcPr>
          <w:p w14:paraId="18664CD1" w14:textId="77777777" w:rsidR="00D25909" w:rsidRPr="003711D1" w:rsidRDefault="00D25909" w:rsidP="00720DAF">
            <w:pPr>
              <w:rPr>
                <w:rFonts w:ascii="Arial" w:hAnsi="Arial" w:cs="Arial"/>
                <w:b/>
              </w:rPr>
            </w:pPr>
          </w:p>
        </w:tc>
      </w:tr>
      <w:tr w:rsidR="0030347E" w14:paraId="27CD59E5" w14:textId="77777777" w:rsidTr="00720DAF">
        <w:trPr>
          <w:trHeight w:val="527"/>
          <w:jc w:val="center"/>
        </w:trPr>
        <w:tc>
          <w:tcPr>
            <w:tcW w:w="2569" w:type="dxa"/>
            <w:tcBorders>
              <w:top w:val="single" w:sz="4" w:space="0" w:color="auto"/>
              <w:left w:val="single" w:sz="4" w:space="0" w:color="auto"/>
              <w:bottom w:val="single" w:sz="4" w:space="0" w:color="auto"/>
              <w:right w:val="single" w:sz="4" w:space="0" w:color="auto"/>
            </w:tcBorders>
            <w:vAlign w:val="center"/>
          </w:tcPr>
          <w:p w14:paraId="69A9AB85" w14:textId="77777777" w:rsidR="00D25909" w:rsidRPr="003711D1" w:rsidRDefault="00504E53" w:rsidP="00720DAF">
            <w:pPr>
              <w:rPr>
                <w:rFonts w:ascii="Arial" w:hAnsi="Arial" w:cs="Arial"/>
                <w:b/>
              </w:rPr>
            </w:pPr>
            <w:proofErr w:type="spellStart"/>
            <w:r w:rsidRPr="003711D1">
              <w:rPr>
                <w:rFonts w:ascii="Arial" w:hAnsi="Arial" w:cs="Arial"/>
                <w:b/>
              </w:rPr>
              <w:t>Ημερομηνί</w:t>
            </w:r>
            <w:proofErr w:type="spellEnd"/>
            <w:r w:rsidRPr="003711D1">
              <w:rPr>
                <w:rFonts w:ascii="Arial" w:hAnsi="Arial" w:cs="Arial"/>
                <w:b/>
              </w:rPr>
              <w:t>α:</w:t>
            </w:r>
          </w:p>
        </w:tc>
        <w:tc>
          <w:tcPr>
            <w:tcW w:w="12088" w:type="dxa"/>
            <w:tcBorders>
              <w:top w:val="single" w:sz="4" w:space="0" w:color="auto"/>
              <w:left w:val="single" w:sz="4" w:space="0" w:color="auto"/>
              <w:bottom w:val="single" w:sz="4" w:space="0" w:color="auto"/>
              <w:right w:val="single" w:sz="4" w:space="0" w:color="auto"/>
            </w:tcBorders>
            <w:vAlign w:val="center"/>
          </w:tcPr>
          <w:p w14:paraId="2D260CFF" w14:textId="77777777" w:rsidR="00D25909" w:rsidRPr="003711D1" w:rsidRDefault="00D25909" w:rsidP="00720DAF">
            <w:pPr>
              <w:rPr>
                <w:rFonts w:ascii="Arial" w:hAnsi="Arial" w:cs="Arial"/>
                <w:b/>
              </w:rPr>
            </w:pPr>
          </w:p>
        </w:tc>
      </w:tr>
    </w:tbl>
    <w:p w14:paraId="0BFE7612" w14:textId="77777777" w:rsidR="00D25909" w:rsidRPr="00D25909" w:rsidRDefault="00D25909" w:rsidP="00D25909">
      <w:pPr>
        <w:pStyle w:val="ListParagraph0"/>
        <w:ind w:left="540"/>
        <w:rPr>
          <w:rFonts w:ascii="Arial" w:hAnsi="Arial" w:cs="Arial"/>
          <w:b/>
        </w:rPr>
      </w:pPr>
    </w:p>
    <w:p w14:paraId="3C0435C7" w14:textId="77777777" w:rsidR="00297DCC" w:rsidRDefault="00504E53" w:rsidP="00A86501">
      <w:pPr>
        <w:ind w:left="-180"/>
        <w:rPr>
          <w:rFonts w:ascii="Arial" w:hAnsi="Arial" w:cs="Arial"/>
          <w:b/>
          <w:lang w:val="el-GR"/>
        </w:rPr>
      </w:pPr>
      <w:r w:rsidRPr="00FE26CC">
        <w:rPr>
          <w:rFonts w:ascii="Arial" w:hAnsi="Arial" w:cs="Arial"/>
          <w:b/>
          <w:lang w:val="el-GR"/>
        </w:rPr>
        <w:t xml:space="preserve">Αφού συμπληρωθεί, το πρωτότυπο φυλάσσεται στο Φάκελο του </w:t>
      </w:r>
      <w:r w:rsidR="001C7E58">
        <w:rPr>
          <w:rFonts w:ascii="Arial" w:hAnsi="Arial" w:cs="Arial"/>
          <w:b/>
          <w:lang w:val="el-GR"/>
        </w:rPr>
        <w:t>Έργου</w:t>
      </w:r>
      <w:r w:rsidRPr="00FE26CC">
        <w:rPr>
          <w:rFonts w:ascii="Arial" w:hAnsi="Arial" w:cs="Arial"/>
          <w:b/>
          <w:lang w:val="el-GR"/>
        </w:rPr>
        <w:t>.</w:t>
      </w:r>
    </w:p>
    <w:p w14:paraId="088FF7B3" w14:textId="77777777" w:rsidR="00D25909" w:rsidRDefault="00D25909" w:rsidP="00A86501">
      <w:pPr>
        <w:ind w:left="-180"/>
        <w:rPr>
          <w:rFonts w:ascii="Arial" w:hAnsi="Arial" w:cs="Arial"/>
          <w:b/>
          <w:lang w:val="el-GR"/>
        </w:rPr>
      </w:pPr>
    </w:p>
    <w:p w14:paraId="161E50CB" w14:textId="77777777" w:rsidR="00D25909" w:rsidRPr="002D203E" w:rsidRDefault="00D25909" w:rsidP="00A86501">
      <w:pPr>
        <w:ind w:left="-180"/>
        <w:rPr>
          <w:rFonts w:ascii="Arial" w:hAnsi="Arial" w:cs="Arial"/>
          <w:b/>
          <w:lang w:val="el-GR"/>
        </w:rPr>
        <w:sectPr w:rsidR="00D25909" w:rsidRPr="002D203E" w:rsidSect="007C2D61">
          <w:footerReference w:type="default" r:id="rId78"/>
          <w:headerReference w:type="first" r:id="rId79"/>
          <w:footerReference w:type="first" r:id="rId80"/>
          <w:pgSz w:w="16838" w:h="11906" w:orient="landscape" w:code="9"/>
          <w:pgMar w:top="1191" w:right="1474" w:bottom="1191" w:left="1077" w:header="567" w:footer="720" w:gutter="0"/>
          <w:pgNumType w:start="116"/>
          <w:cols w:space="720"/>
          <w:titlePg/>
          <w:docGrid w:linePitch="360"/>
        </w:sectPr>
      </w:pPr>
    </w:p>
    <w:p w14:paraId="240E292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425" w:name="_ΠΑΡΑΡΤΗΜΑ_2Γ"/>
      <w:bookmarkStart w:id="1426" w:name="_Toc223789848"/>
      <w:bookmarkStart w:id="1427" w:name="_Toc223832960"/>
      <w:bookmarkStart w:id="1428" w:name="_Toc296947142"/>
      <w:bookmarkEnd w:id="1425"/>
    </w:p>
    <w:p w14:paraId="4E4D99D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214347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C2E4F4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7A4A65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28E5D5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AA0284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D36ED5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F3AD9A6" w14:textId="77777777" w:rsidR="00B80799" w:rsidRPr="002D203E" w:rsidRDefault="00B80799" w:rsidP="00B80799">
      <w:pPr>
        <w:spacing w:line="360" w:lineRule="exact"/>
        <w:jc w:val="center"/>
        <w:rPr>
          <w:rFonts w:ascii="Arial" w:hAnsi="Arial" w:cs="Arial"/>
          <w:sz w:val="28"/>
          <w:szCs w:val="28"/>
          <w:lang w:val="el-GR"/>
        </w:rPr>
      </w:pPr>
    </w:p>
    <w:p w14:paraId="7FBC88F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EE09AB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99C56E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DBE3EC5" w14:textId="77777777" w:rsidR="00B80799" w:rsidRPr="00DE53E1" w:rsidRDefault="00B80799" w:rsidP="00B80799">
      <w:pPr>
        <w:pStyle w:val="Heading1"/>
        <w:numPr>
          <w:ilvl w:val="0"/>
          <w:numId w:val="0"/>
        </w:numPr>
        <w:spacing w:line="360" w:lineRule="exact"/>
        <w:ind w:left="567" w:hanging="567"/>
        <w:jc w:val="center"/>
        <w:rPr>
          <w:rFonts w:cs="Arial"/>
          <w:sz w:val="28"/>
          <w:szCs w:val="28"/>
          <w:lang w:val="el-GR"/>
        </w:rPr>
      </w:pPr>
    </w:p>
    <w:p w14:paraId="167AF285"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05B6A1D3" w14:textId="77777777" w:rsidR="00B80799" w:rsidRPr="00B80799" w:rsidRDefault="00B80799" w:rsidP="00B80799">
      <w:pPr>
        <w:rPr>
          <w:lang w:val="el-GR"/>
        </w:rPr>
      </w:pPr>
    </w:p>
    <w:p w14:paraId="4A6AD665" w14:textId="77777777" w:rsidR="0097289D" w:rsidRPr="002D203E" w:rsidRDefault="00504E53" w:rsidP="0097289D">
      <w:pPr>
        <w:pStyle w:val="Heading1"/>
        <w:numPr>
          <w:ilvl w:val="0"/>
          <w:numId w:val="0"/>
        </w:numPr>
        <w:tabs>
          <w:tab w:val="left" w:pos="720"/>
        </w:tabs>
        <w:ind w:left="567" w:hanging="567"/>
        <w:jc w:val="center"/>
        <w:rPr>
          <w:sz w:val="28"/>
          <w:szCs w:val="28"/>
          <w:lang w:val="el-GR"/>
        </w:rPr>
      </w:pPr>
      <w:bookmarkStart w:id="1429" w:name="_Toc188876740"/>
      <w:r w:rsidRPr="00FE26CC">
        <w:rPr>
          <w:sz w:val="28"/>
          <w:szCs w:val="28"/>
          <w:lang w:val="el-GR"/>
        </w:rPr>
        <w:t>ΠΑΡΑΡΤΗΜΑ 2Γ</w:t>
      </w:r>
      <w:bookmarkEnd w:id="1426"/>
      <w:bookmarkEnd w:id="1427"/>
      <w:bookmarkEnd w:id="1428"/>
      <w:bookmarkEnd w:id="1429"/>
    </w:p>
    <w:p w14:paraId="7FAFCA1D" w14:textId="77777777" w:rsidR="0097289D" w:rsidRPr="002D203E" w:rsidRDefault="0097289D" w:rsidP="0097289D">
      <w:pPr>
        <w:rPr>
          <w:lang w:val="el-GR"/>
        </w:rPr>
      </w:pPr>
    </w:p>
    <w:p w14:paraId="15E9AA2E" w14:textId="77777777" w:rsidR="00B5006A" w:rsidRPr="002D203E" w:rsidRDefault="00504E53" w:rsidP="0097289D">
      <w:pPr>
        <w:pStyle w:val="Heading1"/>
        <w:numPr>
          <w:ilvl w:val="0"/>
          <w:numId w:val="0"/>
        </w:numPr>
        <w:tabs>
          <w:tab w:val="left" w:pos="720"/>
        </w:tabs>
        <w:ind w:left="567" w:hanging="567"/>
        <w:jc w:val="center"/>
        <w:rPr>
          <w:sz w:val="28"/>
          <w:szCs w:val="28"/>
          <w:lang w:val="el-GR"/>
        </w:rPr>
      </w:pPr>
      <w:bookmarkStart w:id="1430" w:name="_Toc223789849"/>
      <w:bookmarkStart w:id="1431" w:name="_Toc223832961"/>
      <w:bookmarkStart w:id="1432" w:name="_Toc296947143"/>
      <w:bookmarkStart w:id="1433" w:name="_Toc188876741"/>
      <w:r w:rsidRPr="00FE26CC">
        <w:rPr>
          <w:sz w:val="28"/>
          <w:szCs w:val="28"/>
          <w:lang w:val="el-GR"/>
        </w:rPr>
        <w:t>ΦΥΛΛΟ ΑΞΙΟΛΟΓΗΣΗΣ ΤΗΣ ΠΡΟΤΑΣΗΣ</w:t>
      </w:r>
      <w:bookmarkEnd w:id="1430"/>
      <w:bookmarkEnd w:id="1431"/>
      <w:bookmarkEnd w:id="1432"/>
      <w:bookmarkEnd w:id="1433"/>
    </w:p>
    <w:p w14:paraId="40327310" w14:textId="77777777" w:rsidR="00840262" w:rsidRPr="002D203E" w:rsidRDefault="00840262" w:rsidP="005F39EB">
      <w:pPr>
        <w:rPr>
          <w:lang w:val="el-GR"/>
        </w:rPr>
      </w:pPr>
    </w:p>
    <w:p w14:paraId="6A750A2C" w14:textId="77777777" w:rsidR="00840262" w:rsidRPr="002D203E" w:rsidRDefault="00840262" w:rsidP="005F39EB">
      <w:pPr>
        <w:rPr>
          <w:lang w:val="el-GR"/>
        </w:rPr>
      </w:pPr>
    </w:p>
    <w:p w14:paraId="27142043" w14:textId="77777777" w:rsidR="00B5006A" w:rsidRPr="002D203E" w:rsidRDefault="00B5006A" w:rsidP="00B5006A">
      <w:pPr>
        <w:rPr>
          <w:lang w:val="el-GR"/>
        </w:rPr>
      </w:pPr>
    </w:p>
    <w:p w14:paraId="4A2681DB" w14:textId="77777777" w:rsidR="00B5006A" w:rsidRPr="002D203E" w:rsidRDefault="00B5006A" w:rsidP="00B5006A">
      <w:pPr>
        <w:rPr>
          <w:lang w:val="el-GR"/>
        </w:rPr>
      </w:pPr>
    </w:p>
    <w:p w14:paraId="42508E64" w14:textId="77777777" w:rsidR="00DC65A4" w:rsidRDefault="00DC65A4" w:rsidP="00B5006A">
      <w:pPr>
        <w:tabs>
          <w:tab w:val="left" w:pos="3244"/>
        </w:tabs>
        <w:rPr>
          <w:lang w:val="el-GR"/>
        </w:rPr>
        <w:sectPr w:rsidR="00DC65A4" w:rsidSect="007C2D61">
          <w:headerReference w:type="first" r:id="rId81"/>
          <w:footerReference w:type="first" r:id="rId82"/>
          <w:pgSz w:w="11906" w:h="16838" w:code="9"/>
          <w:pgMar w:top="1474" w:right="1274" w:bottom="1077" w:left="1191" w:header="720" w:footer="720" w:gutter="0"/>
          <w:pgNumType w:start="118"/>
          <w:cols w:space="720"/>
          <w:titlePg/>
        </w:sectPr>
      </w:pPr>
    </w:p>
    <w:p w14:paraId="27737862" w14:textId="77777777" w:rsidR="00840262" w:rsidRPr="002D203E" w:rsidRDefault="00840262" w:rsidP="005F39EB">
      <w:pPr>
        <w:tabs>
          <w:tab w:val="left" w:pos="3244"/>
        </w:tabs>
        <w:rPr>
          <w:lang w:val="el-GR"/>
        </w:rPr>
      </w:pPr>
    </w:p>
    <w:p w14:paraId="13DE0A37" w14:textId="77777777" w:rsidR="0009169D" w:rsidRPr="00190D55" w:rsidRDefault="00504E53" w:rsidP="0009169D">
      <w:pPr>
        <w:rPr>
          <w:rFonts w:ascii="Arial" w:hAnsi="Arial" w:cs="Arial"/>
          <w:b/>
          <w:bCs/>
          <w:color w:val="000000"/>
          <w:sz w:val="36"/>
          <w:szCs w:val="36"/>
          <w:lang w:val="el-GR"/>
        </w:rPr>
      </w:pPr>
      <w:r w:rsidRPr="006277EB">
        <w:rPr>
          <w:rFonts w:ascii="Arial" w:hAnsi="Arial" w:cs="Arial"/>
          <w:b/>
          <w:bCs/>
          <w:color w:val="000000"/>
          <w:sz w:val="36"/>
          <w:szCs w:val="36"/>
          <w:lang w:val="el-GR"/>
        </w:rPr>
        <w:t>ΦΥΛΛΟ ΑΞΙΟΛΟΓΗΣΗΣ ΠΡΟΤΑΣΗΣ</w:t>
      </w:r>
    </w:p>
    <w:tbl>
      <w:tblPr>
        <w:tblStyle w:val="TableGrid"/>
        <w:tblW w:w="16251" w:type="dxa"/>
        <w:tblInd w:w="-720" w:type="dxa"/>
        <w:tblLayout w:type="fixed"/>
        <w:tblLook w:val="04A0" w:firstRow="1" w:lastRow="0" w:firstColumn="1" w:lastColumn="0" w:noHBand="0" w:noVBand="1"/>
      </w:tblPr>
      <w:tblGrid>
        <w:gridCol w:w="630"/>
        <w:gridCol w:w="1933"/>
        <w:gridCol w:w="1843"/>
        <w:gridCol w:w="3827"/>
        <w:gridCol w:w="1701"/>
        <w:gridCol w:w="1134"/>
        <w:gridCol w:w="1350"/>
        <w:gridCol w:w="1627"/>
        <w:gridCol w:w="992"/>
        <w:gridCol w:w="1134"/>
        <w:gridCol w:w="80"/>
      </w:tblGrid>
      <w:tr w:rsidR="0030347E" w14:paraId="401D0DA0" w14:textId="77777777" w:rsidTr="00B32BA9">
        <w:trPr>
          <w:gridAfter w:val="1"/>
          <w:wAfter w:w="80" w:type="dxa"/>
          <w:trHeight w:val="454"/>
        </w:trPr>
        <w:tc>
          <w:tcPr>
            <w:tcW w:w="630" w:type="dxa"/>
            <w:tcBorders>
              <w:top w:val="nil"/>
              <w:left w:val="nil"/>
              <w:bottom w:val="nil"/>
              <w:right w:val="nil"/>
            </w:tcBorders>
            <w:shd w:val="clear" w:color="auto" w:fill="FFFFFF" w:themeFill="background1"/>
            <w:vAlign w:val="center"/>
          </w:tcPr>
          <w:p w14:paraId="483AA5D0" w14:textId="77777777" w:rsidR="0009169D" w:rsidRDefault="0009169D" w:rsidP="00A8429E">
            <w:pPr>
              <w:rPr>
                <w:rFonts w:ascii="Arial" w:hAnsi="Arial" w:cs="Arial"/>
                <w:b/>
                <w:bCs/>
                <w:color w:val="000000"/>
                <w:lang w:val="el-GR"/>
              </w:rPr>
            </w:pPr>
          </w:p>
          <w:p w14:paraId="0CF8017F" w14:textId="77777777" w:rsidR="00DC65A4" w:rsidRDefault="00DC65A4" w:rsidP="00A8429E">
            <w:pPr>
              <w:rPr>
                <w:rFonts w:ascii="Arial" w:hAnsi="Arial" w:cs="Arial"/>
                <w:b/>
                <w:bCs/>
                <w:color w:val="000000"/>
                <w:lang w:val="el-GR"/>
              </w:rPr>
            </w:pPr>
          </w:p>
          <w:p w14:paraId="215E0BF4" w14:textId="77777777" w:rsidR="00DC65A4" w:rsidRDefault="00DC65A4" w:rsidP="00A8429E">
            <w:pPr>
              <w:rPr>
                <w:rFonts w:ascii="Arial" w:hAnsi="Arial" w:cs="Arial"/>
                <w:b/>
                <w:bCs/>
                <w:color w:val="000000"/>
                <w:lang w:val="el-GR"/>
              </w:rPr>
            </w:pPr>
          </w:p>
          <w:p w14:paraId="2FFD4690" w14:textId="77777777" w:rsidR="00DC65A4" w:rsidRPr="00F83BF1" w:rsidRDefault="00DC65A4" w:rsidP="00A8429E">
            <w:pPr>
              <w:rPr>
                <w:rFonts w:ascii="Arial" w:hAnsi="Arial" w:cs="Arial"/>
                <w:b/>
                <w:bCs/>
                <w:color w:val="000000"/>
                <w:lang w:val="el-GR"/>
              </w:rPr>
            </w:pPr>
          </w:p>
        </w:tc>
        <w:tc>
          <w:tcPr>
            <w:tcW w:w="1933" w:type="dxa"/>
            <w:tcBorders>
              <w:top w:val="nil"/>
              <w:left w:val="nil"/>
              <w:bottom w:val="nil"/>
              <w:right w:val="nil"/>
            </w:tcBorders>
            <w:shd w:val="clear" w:color="auto" w:fill="FFFFFF" w:themeFill="background1"/>
            <w:vAlign w:val="center"/>
          </w:tcPr>
          <w:p w14:paraId="2288E1A0" w14:textId="77777777" w:rsidR="0009169D" w:rsidRPr="00F83BF1" w:rsidRDefault="0009169D" w:rsidP="00A8429E">
            <w:pPr>
              <w:rPr>
                <w:rFonts w:ascii="Arial" w:hAnsi="Arial" w:cs="Arial"/>
                <w:b/>
                <w:bCs/>
                <w:color w:val="000000"/>
                <w:lang w:val="el-GR"/>
              </w:rPr>
            </w:pPr>
          </w:p>
        </w:tc>
        <w:tc>
          <w:tcPr>
            <w:tcW w:w="1843" w:type="dxa"/>
            <w:tcBorders>
              <w:top w:val="nil"/>
              <w:left w:val="nil"/>
              <w:bottom w:val="nil"/>
              <w:right w:val="nil"/>
            </w:tcBorders>
            <w:shd w:val="clear" w:color="auto" w:fill="FFFFFF" w:themeFill="background1"/>
            <w:vAlign w:val="center"/>
          </w:tcPr>
          <w:p w14:paraId="78446C65" w14:textId="77777777" w:rsidR="0009169D" w:rsidRPr="00F83BF1" w:rsidRDefault="0009169D" w:rsidP="00A8429E">
            <w:pPr>
              <w:rPr>
                <w:rFonts w:ascii="Arial" w:hAnsi="Arial" w:cs="Arial"/>
                <w:b/>
                <w:bCs/>
                <w:color w:val="000000"/>
                <w:lang w:val="el-GR"/>
              </w:rPr>
            </w:pPr>
          </w:p>
        </w:tc>
        <w:tc>
          <w:tcPr>
            <w:tcW w:w="3827" w:type="dxa"/>
            <w:tcBorders>
              <w:top w:val="nil"/>
              <w:left w:val="nil"/>
              <w:bottom w:val="nil"/>
              <w:right w:val="nil"/>
            </w:tcBorders>
            <w:shd w:val="clear" w:color="auto" w:fill="FFFFFF" w:themeFill="background1"/>
            <w:vAlign w:val="center"/>
          </w:tcPr>
          <w:p w14:paraId="73FF6483" w14:textId="77777777" w:rsidR="0009169D" w:rsidRPr="00F83BF1" w:rsidRDefault="0009169D" w:rsidP="00A8429E">
            <w:pPr>
              <w:rPr>
                <w:rFonts w:ascii="Arial" w:hAnsi="Arial" w:cs="Arial"/>
                <w:b/>
                <w:bCs/>
                <w:color w:val="000000"/>
                <w:lang w:val="el-GR"/>
              </w:rPr>
            </w:pPr>
          </w:p>
        </w:tc>
        <w:tc>
          <w:tcPr>
            <w:tcW w:w="1701" w:type="dxa"/>
            <w:tcBorders>
              <w:top w:val="nil"/>
              <w:left w:val="nil"/>
              <w:bottom w:val="nil"/>
            </w:tcBorders>
            <w:shd w:val="clear" w:color="auto" w:fill="FFFFFF" w:themeFill="background1"/>
            <w:vAlign w:val="center"/>
          </w:tcPr>
          <w:p w14:paraId="27BFDF51" w14:textId="77777777" w:rsidR="0009169D" w:rsidRPr="00F83BF1" w:rsidRDefault="0009169D" w:rsidP="00A8429E">
            <w:pPr>
              <w:rPr>
                <w:rFonts w:ascii="Arial" w:hAnsi="Arial" w:cs="Arial"/>
                <w:b/>
                <w:bCs/>
                <w:color w:val="000000"/>
                <w:lang w:val="el-GR"/>
              </w:rPr>
            </w:pPr>
          </w:p>
        </w:tc>
        <w:tc>
          <w:tcPr>
            <w:tcW w:w="4111" w:type="dxa"/>
            <w:gridSpan w:val="3"/>
            <w:shd w:val="clear" w:color="auto" w:fill="FFFFFF" w:themeFill="background1"/>
            <w:vAlign w:val="center"/>
          </w:tcPr>
          <w:p w14:paraId="06E6E54B" w14:textId="77777777" w:rsidR="0009169D" w:rsidRPr="00A105AA" w:rsidRDefault="00504E53" w:rsidP="00A8429E">
            <w:pPr>
              <w:rPr>
                <w:rFonts w:ascii="Arial" w:hAnsi="Arial" w:cs="Arial"/>
                <w:b/>
                <w:bCs/>
                <w:color w:val="000000"/>
                <w:lang w:val="el-GR"/>
              </w:rPr>
            </w:pPr>
            <w:r>
              <w:rPr>
                <w:rFonts w:ascii="Arial" w:hAnsi="Arial" w:cs="Arial"/>
                <w:b/>
                <w:bCs/>
                <w:color w:val="000000"/>
                <w:lang w:val="el-GR"/>
              </w:rPr>
              <w:t>Προϋπολογισμός έργου:</w:t>
            </w:r>
          </w:p>
        </w:tc>
        <w:tc>
          <w:tcPr>
            <w:tcW w:w="2126" w:type="dxa"/>
            <w:gridSpan w:val="2"/>
            <w:shd w:val="clear" w:color="auto" w:fill="FFFFFF" w:themeFill="background1"/>
            <w:vAlign w:val="center"/>
          </w:tcPr>
          <w:p w14:paraId="62F730EE" w14:textId="77777777" w:rsidR="0009169D" w:rsidRPr="008428AC" w:rsidRDefault="0009169D" w:rsidP="00A8429E">
            <w:pPr>
              <w:rPr>
                <w:rFonts w:ascii="Arial" w:hAnsi="Arial" w:cs="Arial"/>
                <w:b/>
                <w:bCs/>
                <w:color w:val="000000"/>
              </w:rPr>
            </w:pPr>
          </w:p>
        </w:tc>
      </w:tr>
      <w:tr w:rsidR="0030347E" w14:paraId="280F7742" w14:textId="77777777" w:rsidTr="00B32BA9">
        <w:trPr>
          <w:gridAfter w:val="1"/>
          <w:wAfter w:w="80" w:type="dxa"/>
          <w:trHeight w:val="454"/>
        </w:trPr>
        <w:tc>
          <w:tcPr>
            <w:tcW w:w="630" w:type="dxa"/>
            <w:tcBorders>
              <w:top w:val="nil"/>
              <w:left w:val="nil"/>
              <w:bottom w:val="nil"/>
              <w:right w:val="nil"/>
            </w:tcBorders>
            <w:shd w:val="clear" w:color="auto" w:fill="FFFFFF" w:themeFill="background1"/>
            <w:vAlign w:val="center"/>
          </w:tcPr>
          <w:p w14:paraId="35A093EF" w14:textId="77777777" w:rsidR="0009169D" w:rsidRPr="008428AC" w:rsidRDefault="0009169D" w:rsidP="00A8429E">
            <w:pPr>
              <w:rPr>
                <w:rFonts w:ascii="Arial" w:hAnsi="Arial" w:cs="Arial"/>
                <w:b/>
                <w:bCs/>
                <w:color w:val="000000"/>
              </w:rPr>
            </w:pPr>
          </w:p>
        </w:tc>
        <w:tc>
          <w:tcPr>
            <w:tcW w:w="1933" w:type="dxa"/>
            <w:tcBorders>
              <w:top w:val="nil"/>
              <w:left w:val="nil"/>
              <w:bottom w:val="nil"/>
              <w:right w:val="nil"/>
            </w:tcBorders>
            <w:shd w:val="clear" w:color="auto" w:fill="FFFFFF" w:themeFill="background1"/>
            <w:vAlign w:val="center"/>
          </w:tcPr>
          <w:p w14:paraId="6C58055F" w14:textId="77777777" w:rsidR="0009169D" w:rsidRPr="008428AC" w:rsidRDefault="0009169D" w:rsidP="00A8429E">
            <w:pPr>
              <w:rPr>
                <w:rFonts w:ascii="Arial" w:hAnsi="Arial" w:cs="Arial"/>
                <w:b/>
                <w:bCs/>
                <w:color w:val="000000"/>
              </w:rPr>
            </w:pPr>
          </w:p>
        </w:tc>
        <w:tc>
          <w:tcPr>
            <w:tcW w:w="1843" w:type="dxa"/>
            <w:tcBorders>
              <w:top w:val="nil"/>
              <w:left w:val="nil"/>
              <w:bottom w:val="nil"/>
              <w:right w:val="nil"/>
            </w:tcBorders>
            <w:shd w:val="clear" w:color="auto" w:fill="FFFFFF" w:themeFill="background1"/>
            <w:vAlign w:val="center"/>
          </w:tcPr>
          <w:p w14:paraId="07D30DA5" w14:textId="77777777" w:rsidR="0009169D" w:rsidRPr="008428AC" w:rsidRDefault="0009169D" w:rsidP="00A8429E">
            <w:pPr>
              <w:rPr>
                <w:rFonts w:ascii="Arial" w:hAnsi="Arial" w:cs="Arial"/>
                <w:b/>
                <w:bCs/>
                <w:color w:val="000000"/>
              </w:rPr>
            </w:pPr>
          </w:p>
        </w:tc>
        <w:tc>
          <w:tcPr>
            <w:tcW w:w="3827" w:type="dxa"/>
            <w:tcBorders>
              <w:top w:val="nil"/>
              <w:left w:val="nil"/>
              <w:bottom w:val="nil"/>
              <w:right w:val="nil"/>
            </w:tcBorders>
            <w:shd w:val="clear" w:color="auto" w:fill="FFFFFF" w:themeFill="background1"/>
            <w:vAlign w:val="center"/>
          </w:tcPr>
          <w:p w14:paraId="46BF176E" w14:textId="77777777" w:rsidR="0009169D" w:rsidRPr="008428AC" w:rsidRDefault="0009169D" w:rsidP="00A8429E">
            <w:pPr>
              <w:rPr>
                <w:rFonts w:ascii="Arial" w:hAnsi="Arial" w:cs="Arial"/>
                <w:b/>
                <w:bCs/>
                <w:color w:val="000000"/>
              </w:rPr>
            </w:pPr>
          </w:p>
        </w:tc>
        <w:tc>
          <w:tcPr>
            <w:tcW w:w="1701" w:type="dxa"/>
            <w:tcBorders>
              <w:top w:val="nil"/>
              <w:left w:val="nil"/>
              <w:bottom w:val="nil"/>
            </w:tcBorders>
            <w:shd w:val="clear" w:color="auto" w:fill="FFFFFF" w:themeFill="background1"/>
            <w:vAlign w:val="center"/>
          </w:tcPr>
          <w:p w14:paraId="2BF2C269" w14:textId="77777777" w:rsidR="0009169D" w:rsidRPr="008428AC" w:rsidRDefault="0009169D" w:rsidP="00A8429E">
            <w:pPr>
              <w:rPr>
                <w:rFonts w:ascii="Arial" w:hAnsi="Arial" w:cs="Arial"/>
                <w:b/>
                <w:bCs/>
                <w:color w:val="000000"/>
              </w:rPr>
            </w:pPr>
          </w:p>
        </w:tc>
        <w:tc>
          <w:tcPr>
            <w:tcW w:w="4111" w:type="dxa"/>
            <w:gridSpan w:val="3"/>
            <w:shd w:val="clear" w:color="auto" w:fill="FFFFFF" w:themeFill="background1"/>
            <w:vAlign w:val="center"/>
          </w:tcPr>
          <w:p w14:paraId="1B18FBC1" w14:textId="77777777" w:rsidR="0009169D" w:rsidRPr="00A105AA" w:rsidRDefault="00504E53" w:rsidP="00A8429E">
            <w:pPr>
              <w:rPr>
                <w:rFonts w:ascii="Arial" w:hAnsi="Arial" w:cs="Arial"/>
                <w:b/>
                <w:bCs/>
                <w:color w:val="000000"/>
                <w:lang w:val="el-GR"/>
              </w:rPr>
            </w:pPr>
            <w:proofErr w:type="spellStart"/>
            <w:r>
              <w:rPr>
                <w:rFonts w:ascii="Arial" w:hAnsi="Arial" w:cs="Arial"/>
                <w:b/>
                <w:bCs/>
                <w:color w:val="000000"/>
                <w:lang w:val="el-GR"/>
              </w:rPr>
              <w:t>Αρ</w:t>
            </w:r>
            <w:proofErr w:type="spellEnd"/>
            <w:r>
              <w:rPr>
                <w:rFonts w:ascii="Arial" w:hAnsi="Arial" w:cs="Arial"/>
                <w:b/>
                <w:bCs/>
                <w:color w:val="000000"/>
                <w:lang w:val="el-GR"/>
              </w:rPr>
              <w:t>. Αίτησης</w:t>
            </w:r>
          </w:p>
        </w:tc>
        <w:tc>
          <w:tcPr>
            <w:tcW w:w="2126" w:type="dxa"/>
            <w:gridSpan w:val="2"/>
            <w:shd w:val="clear" w:color="auto" w:fill="FFFFFF" w:themeFill="background1"/>
            <w:vAlign w:val="center"/>
          </w:tcPr>
          <w:p w14:paraId="287EEB23" w14:textId="77777777" w:rsidR="0009169D" w:rsidRPr="008428AC" w:rsidRDefault="0009169D" w:rsidP="00A8429E">
            <w:pPr>
              <w:rPr>
                <w:rFonts w:ascii="Arial" w:hAnsi="Arial" w:cs="Arial"/>
                <w:b/>
                <w:bCs/>
                <w:color w:val="000000"/>
              </w:rPr>
            </w:pPr>
          </w:p>
        </w:tc>
      </w:tr>
      <w:tr w:rsidR="0030347E" w14:paraId="5C9927C2" w14:textId="77777777" w:rsidTr="00B32BA9">
        <w:trPr>
          <w:gridAfter w:val="1"/>
          <w:wAfter w:w="80" w:type="dxa"/>
          <w:trHeight w:val="454"/>
        </w:trPr>
        <w:tc>
          <w:tcPr>
            <w:tcW w:w="630" w:type="dxa"/>
            <w:tcBorders>
              <w:top w:val="nil"/>
              <w:left w:val="nil"/>
              <w:bottom w:val="single" w:sz="4" w:space="0" w:color="auto"/>
              <w:right w:val="nil"/>
            </w:tcBorders>
            <w:shd w:val="clear" w:color="auto" w:fill="FFFFFF" w:themeFill="background1"/>
            <w:vAlign w:val="center"/>
          </w:tcPr>
          <w:p w14:paraId="745ED4C6" w14:textId="77777777" w:rsidR="0009169D" w:rsidRPr="008428AC" w:rsidRDefault="0009169D" w:rsidP="00A8429E">
            <w:pPr>
              <w:rPr>
                <w:rFonts w:ascii="Arial" w:hAnsi="Arial" w:cs="Arial"/>
                <w:b/>
                <w:bCs/>
                <w:color w:val="000000"/>
              </w:rPr>
            </w:pPr>
          </w:p>
        </w:tc>
        <w:tc>
          <w:tcPr>
            <w:tcW w:w="1933" w:type="dxa"/>
            <w:tcBorders>
              <w:top w:val="nil"/>
              <w:left w:val="nil"/>
              <w:bottom w:val="single" w:sz="4" w:space="0" w:color="auto"/>
              <w:right w:val="nil"/>
            </w:tcBorders>
            <w:shd w:val="clear" w:color="auto" w:fill="FFFFFF" w:themeFill="background1"/>
            <w:vAlign w:val="center"/>
          </w:tcPr>
          <w:p w14:paraId="751599CD" w14:textId="77777777" w:rsidR="0009169D" w:rsidRPr="008428AC" w:rsidRDefault="0009169D" w:rsidP="00A8429E">
            <w:pPr>
              <w:rPr>
                <w:rFonts w:ascii="Arial" w:hAnsi="Arial" w:cs="Arial"/>
                <w:b/>
                <w:bCs/>
                <w:color w:val="000000"/>
              </w:rPr>
            </w:pPr>
          </w:p>
        </w:tc>
        <w:tc>
          <w:tcPr>
            <w:tcW w:w="1843" w:type="dxa"/>
            <w:tcBorders>
              <w:top w:val="nil"/>
              <w:left w:val="nil"/>
              <w:bottom w:val="single" w:sz="4" w:space="0" w:color="auto"/>
              <w:right w:val="nil"/>
            </w:tcBorders>
            <w:shd w:val="clear" w:color="auto" w:fill="FFFFFF" w:themeFill="background1"/>
            <w:vAlign w:val="center"/>
          </w:tcPr>
          <w:p w14:paraId="58BA40A3" w14:textId="77777777" w:rsidR="0009169D" w:rsidRPr="008428AC" w:rsidRDefault="0009169D" w:rsidP="00A8429E">
            <w:pPr>
              <w:rPr>
                <w:rFonts w:ascii="Arial" w:hAnsi="Arial" w:cs="Arial"/>
                <w:b/>
                <w:bCs/>
                <w:color w:val="000000"/>
              </w:rPr>
            </w:pPr>
          </w:p>
        </w:tc>
        <w:tc>
          <w:tcPr>
            <w:tcW w:w="3827" w:type="dxa"/>
            <w:tcBorders>
              <w:top w:val="nil"/>
              <w:left w:val="nil"/>
              <w:bottom w:val="single" w:sz="4" w:space="0" w:color="auto"/>
              <w:right w:val="nil"/>
            </w:tcBorders>
            <w:shd w:val="clear" w:color="auto" w:fill="FFFFFF" w:themeFill="background1"/>
            <w:vAlign w:val="center"/>
          </w:tcPr>
          <w:p w14:paraId="7C4E8E18" w14:textId="77777777" w:rsidR="0009169D" w:rsidRPr="008428AC" w:rsidRDefault="0009169D" w:rsidP="00A8429E">
            <w:pPr>
              <w:rPr>
                <w:rFonts w:ascii="Arial" w:hAnsi="Arial" w:cs="Arial"/>
                <w:b/>
                <w:bCs/>
                <w:color w:val="000000"/>
              </w:rPr>
            </w:pPr>
          </w:p>
        </w:tc>
        <w:tc>
          <w:tcPr>
            <w:tcW w:w="1701" w:type="dxa"/>
            <w:tcBorders>
              <w:top w:val="nil"/>
              <w:left w:val="nil"/>
              <w:bottom w:val="single" w:sz="4" w:space="0" w:color="auto"/>
            </w:tcBorders>
            <w:shd w:val="clear" w:color="auto" w:fill="FFFFFF" w:themeFill="background1"/>
            <w:vAlign w:val="center"/>
          </w:tcPr>
          <w:p w14:paraId="6CAE2999" w14:textId="77777777" w:rsidR="0009169D" w:rsidRPr="008428AC" w:rsidRDefault="0009169D" w:rsidP="00A8429E">
            <w:pPr>
              <w:rPr>
                <w:rFonts w:ascii="Arial" w:hAnsi="Arial" w:cs="Arial"/>
                <w:b/>
                <w:bCs/>
                <w:color w:val="000000"/>
              </w:rPr>
            </w:pPr>
          </w:p>
        </w:tc>
        <w:tc>
          <w:tcPr>
            <w:tcW w:w="4111" w:type="dxa"/>
            <w:gridSpan w:val="3"/>
            <w:shd w:val="clear" w:color="auto" w:fill="FFFFFF" w:themeFill="background1"/>
            <w:vAlign w:val="center"/>
          </w:tcPr>
          <w:p w14:paraId="707ECE96" w14:textId="77777777" w:rsidR="0009169D" w:rsidRPr="00A105AA" w:rsidRDefault="00504E53" w:rsidP="00A8429E">
            <w:pPr>
              <w:rPr>
                <w:rFonts w:ascii="Arial" w:hAnsi="Arial" w:cs="Arial"/>
                <w:b/>
                <w:bCs/>
                <w:color w:val="000000"/>
                <w:lang w:val="el-GR"/>
              </w:rPr>
            </w:pPr>
            <w:r>
              <w:rPr>
                <w:rFonts w:ascii="Arial" w:hAnsi="Arial" w:cs="Arial"/>
                <w:b/>
                <w:bCs/>
                <w:color w:val="000000"/>
                <w:lang w:val="el-GR"/>
              </w:rPr>
              <w:t>Δήμος/Κοινότητα</w:t>
            </w:r>
          </w:p>
        </w:tc>
        <w:tc>
          <w:tcPr>
            <w:tcW w:w="2126" w:type="dxa"/>
            <w:gridSpan w:val="2"/>
            <w:shd w:val="clear" w:color="auto" w:fill="FFFFFF" w:themeFill="background1"/>
            <w:vAlign w:val="center"/>
          </w:tcPr>
          <w:p w14:paraId="4BC84202" w14:textId="77777777" w:rsidR="0009169D" w:rsidRPr="008428AC" w:rsidRDefault="0009169D" w:rsidP="00A8429E">
            <w:pPr>
              <w:rPr>
                <w:rFonts w:ascii="Arial" w:hAnsi="Arial" w:cs="Arial"/>
                <w:b/>
                <w:bCs/>
                <w:color w:val="000000"/>
              </w:rPr>
            </w:pPr>
          </w:p>
        </w:tc>
      </w:tr>
      <w:tr w:rsidR="0030347E" w14:paraId="03439F91" w14:textId="77777777" w:rsidTr="00B32BA9">
        <w:trPr>
          <w:gridAfter w:val="1"/>
          <w:wAfter w:w="80" w:type="dxa"/>
        </w:trPr>
        <w:tc>
          <w:tcPr>
            <w:tcW w:w="630" w:type="dxa"/>
            <w:tcBorders>
              <w:top w:val="single" w:sz="4" w:space="0" w:color="auto"/>
            </w:tcBorders>
            <w:shd w:val="clear" w:color="auto" w:fill="B8CCE4" w:themeFill="accent1" w:themeFillTint="66"/>
            <w:vAlign w:val="center"/>
          </w:tcPr>
          <w:p w14:paraId="7A971FEE" w14:textId="77777777" w:rsidR="0009169D" w:rsidRPr="005119C7" w:rsidRDefault="00504E53" w:rsidP="00DC65A4">
            <w:pPr>
              <w:jc w:val="center"/>
              <w:rPr>
                <w:rFonts w:ascii="Arial" w:hAnsi="Arial" w:cs="Arial"/>
              </w:rPr>
            </w:pPr>
            <w:r w:rsidRPr="005119C7">
              <w:rPr>
                <w:rFonts w:ascii="Arial" w:hAnsi="Arial" w:cs="Arial"/>
                <w:b/>
                <w:bCs/>
                <w:color w:val="000000"/>
              </w:rPr>
              <w:t>Α/Α</w:t>
            </w:r>
          </w:p>
        </w:tc>
        <w:tc>
          <w:tcPr>
            <w:tcW w:w="1933" w:type="dxa"/>
            <w:tcBorders>
              <w:top w:val="single" w:sz="4" w:space="0" w:color="auto"/>
            </w:tcBorders>
            <w:shd w:val="clear" w:color="auto" w:fill="B8CCE4" w:themeFill="accent1" w:themeFillTint="66"/>
            <w:vAlign w:val="center"/>
          </w:tcPr>
          <w:p w14:paraId="12B0E13A" w14:textId="77777777" w:rsidR="0009169D" w:rsidRPr="005119C7" w:rsidRDefault="00504E53" w:rsidP="00DC65A4">
            <w:pPr>
              <w:jc w:val="center"/>
              <w:rPr>
                <w:rFonts w:ascii="Arial" w:hAnsi="Arial" w:cs="Arial"/>
              </w:rPr>
            </w:pPr>
            <w:proofErr w:type="spellStart"/>
            <w:r w:rsidRPr="005119C7">
              <w:rPr>
                <w:rFonts w:ascii="Arial" w:hAnsi="Arial" w:cs="Arial"/>
                <w:b/>
                <w:bCs/>
                <w:color w:val="000000"/>
              </w:rPr>
              <w:t>Περιγρ</w:t>
            </w:r>
            <w:proofErr w:type="spellEnd"/>
            <w:r w:rsidRPr="005119C7">
              <w:rPr>
                <w:rFonts w:ascii="Arial" w:hAnsi="Arial" w:cs="Arial"/>
                <w:b/>
                <w:bCs/>
                <w:color w:val="000000"/>
              </w:rPr>
              <w:t xml:space="preserve">αφή </w:t>
            </w:r>
            <w:proofErr w:type="spellStart"/>
            <w:r w:rsidRPr="005119C7">
              <w:rPr>
                <w:rFonts w:ascii="Arial" w:hAnsi="Arial" w:cs="Arial"/>
                <w:b/>
                <w:bCs/>
                <w:color w:val="000000"/>
              </w:rPr>
              <w:t>Κριτηρίου</w:t>
            </w:r>
            <w:proofErr w:type="spellEnd"/>
          </w:p>
        </w:tc>
        <w:tc>
          <w:tcPr>
            <w:tcW w:w="1843" w:type="dxa"/>
            <w:tcBorders>
              <w:top w:val="single" w:sz="4" w:space="0" w:color="auto"/>
            </w:tcBorders>
            <w:shd w:val="clear" w:color="auto" w:fill="B8CCE4" w:themeFill="accent1" w:themeFillTint="66"/>
            <w:vAlign w:val="center"/>
          </w:tcPr>
          <w:p w14:paraId="26BD39F9" w14:textId="77777777" w:rsidR="0009169D" w:rsidRPr="005119C7" w:rsidRDefault="00504E53" w:rsidP="00DC65A4">
            <w:pPr>
              <w:jc w:val="center"/>
              <w:rPr>
                <w:rFonts w:ascii="Arial" w:hAnsi="Arial" w:cs="Arial"/>
                <w:lang w:val="el-GR"/>
              </w:rPr>
            </w:pPr>
            <w:proofErr w:type="spellStart"/>
            <w:r w:rsidRPr="005119C7">
              <w:rPr>
                <w:rFonts w:ascii="Arial" w:hAnsi="Arial" w:cs="Arial"/>
                <w:b/>
                <w:bCs/>
                <w:color w:val="000000"/>
              </w:rPr>
              <w:t>Πεδίο</w:t>
            </w:r>
            <w:proofErr w:type="spellEnd"/>
            <w:r w:rsidRPr="005119C7">
              <w:rPr>
                <w:rFonts w:ascii="Arial" w:hAnsi="Arial" w:cs="Arial"/>
                <w:b/>
                <w:bCs/>
                <w:color w:val="000000"/>
              </w:rPr>
              <w:t xml:space="preserve"> </w:t>
            </w:r>
            <w:proofErr w:type="spellStart"/>
            <w:r w:rsidRPr="005119C7">
              <w:rPr>
                <w:rFonts w:ascii="Arial" w:hAnsi="Arial" w:cs="Arial"/>
                <w:b/>
                <w:bCs/>
                <w:color w:val="000000"/>
              </w:rPr>
              <w:t>Αίτησης</w:t>
            </w:r>
            <w:proofErr w:type="spellEnd"/>
            <w:r w:rsidRPr="005119C7">
              <w:rPr>
                <w:rFonts w:ascii="Arial" w:hAnsi="Arial" w:cs="Arial"/>
                <w:b/>
                <w:bCs/>
                <w:color w:val="000000"/>
                <w:lang w:val="el-GR"/>
              </w:rPr>
              <w:t xml:space="preserve"> / Έγγραφο</w:t>
            </w:r>
          </w:p>
        </w:tc>
        <w:tc>
          <w:tcPr>
            <w:tcW w:w="3827" w:type="dxa"/>
            <w:tcBorders>
              <w:top w:val="single" w:sz="4" w:space="0" w:color="auto"/>
            </w:tcBorders>
            <w:shd w:val="clear" w:color="auto" w:fill="B8CCE4" w:themeFill="accent1" w:themeFillTint="66"/>
            <w:vAlign w:val="center"/>
          </w:tcPr>
          <w:p w14:paraId="4465DF5F" w14:textId="77777777" w:rsidR="0009169D" w:rsidRPr="005119C7" w:rsidRDefault="00504E53" w:rsidP="00DC65A4">
            <w:pPr>
              <w:jc w:val="center"/>
              <w:rPr>
                <w:rFonts w:ascii="Arial" w:hAnsi="Arial" w:cs="Arial"/>
              </w:rPr>
            </w:pPr>
            <w:proofErr w:type="spellStart"/>
            <w:r w:rsidRPr="005119C7">
              <w:rPr>
                <w:rFonts w:ascii="Arial" w:hAnsi="Arial" w:cs="Arial"/>
                <w:b/>
                <w:bCs/>
                <w:color w:val="000000"/>
              </w:rPr>
              <w:t>Εξειδίκευση</w:t>
            </w:r>
            <w:proofErr w:type="spellEnd"/>
            <w:r w:rsidRPr="005119C7">
              <w:rPr>
                <w:rFonts w:ascii="Arial" w:hAnsi="Arial" w:cs="Arial"/>
                <w:b/>
                <w:bCs/>
                <w:color w:val="000000"/>
              </w:rPr>
              <w:t xml:space="preserve"> </w:t>
            </w:r>
            <w:proofErr w:type="spellStart"/>
            <w:r w:rsidRPr="005119C7">
              <w:rPr>
                <w:rFonts w:ascii="Arial" w:hAnsi="Arial" w:cs="Arial"/>
                <w:b/>
                <w:bCs/>
                <w:color w:val="000000"/>
              </w:rPr>
              <w:t>Κριτηρίου</w:t>
            </w:r>
            <w:proofErr w:type="spellEnd"/>
          </w:p>
        </w:tc>
        <w:tc>
          <w:tcPr>
            <w:tcW w:w="1701" w:type="dxa"/>
            <w:tcBorders>
              <w:top w:val="single" w:sz="4" w:space="0" w:color="auto"/>
            </w:tcBorders>
            <w:shd w:val="clear" w:color="auto" w:fill="B8CCE4" w:themeFill="accent1" w:themeFillTint="66"/>
            <w:vAlign w:val="center"/>
          </w:tcPr>
          <w:p w14:paraId="13371828" w14:textId="77777777" w:rsidR="0009169D" w:rsidRPr="005119C7" w:rsidRDefault="00504E53" w:rsidP="00DC65A4">
            <w:pPr>
              <w:jc w:val="center"/>
              <w:rPr>
                <w:rFonts w:ascii="Arial" w:hAnsi="Arial" w:cs="Arial"/>
              </w:rPr>
            </w:pPr>
            <w:r w:rsidRPr="005119C7">
              <w:rPr>
                <w:rFonts w:ascii="Arial" w:hAnsi="Arial" w:cs="Arial"/>
                <w:b/>
                <w:bCs/>
                <w:color w:val="000000"/>
              </w:rPr>
              <w:t>Κα</w:t>
            </w:r>
            <w:proofErr w:type="spellStart"/>
            <w:r w:rsidRPr="005119C7">
              <w:rPr>
                <w:rFonts w:ascii="Arial" w:hAnsi="Arial" w:cs="Arial"/>
                <w:b/>
                <w:bCs/>
                <w:color w:val="000000"/>
              </w:rPr>
              <w:t>τάστ</w:t>
            </w:r>
            <w:proofErr w:type="spellEnd"/>
            <w:r w:rsidRPr="005119C7">
              <w:rPr>
                <w:rFonts w:ascii="Arial" w:hAnsi="Arial" w:cs="Arial"/>
                <w:b/>
                <w:bCs/>
                <w:color w:val="000000"/>
              </w:rPr>
              <w:t>αση</w:t>
            </w:r>
          </w:p>
        </w:tc>
        <w:tc>
          <w:tcPr>
            <w:tcW w:w="1134" w:type="dxa"/>
            <w:shd w:val="clear" w:color="auto" w:fill="B8CCE4" w:themeFill="accent1" w:themeFillTint="66"/>
            <w:vAlign w:val="center"/>
          </w:tcPr>
          <w:p w14:paraId="43A66570"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θμός</w:t>
            </w:r>
            <w:proofErr w:type="spellEnd"/>
          </w:p>
        </w:tc>
        <w:tc>
          <w:tcPr>
            <w:tcW w:w="1350" w:type="dxa"/>
            <w:shd w:val="clear" w:color="auto" w:fill="B8CCE4" w:themeFill="accent1" w:themeFillTint="66"/>
            <w:vAlign w:val="center"/>
          </w:tcPr>
          <w:p w14:paraId="618E4849"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ρύτητ</w:t>
            </w:r>
            <w:proofErr w:type="spellEnd"/>
            <w:r w:rsidRPr="005119C7">
              <w:rPr>
                <w:rFonts w:ascii="Arial" w:hAnsi="Arial" w:cs="Arial"/>
                <w:b/>
                <w:bCs/>
                <w:color w:val="000000"/>
              </w:rPr>
              <w:t>α</w:t>
            </w:r>
          </w:p>
        </w:tc>
        <w:tc>
          <w:tcPr>
            <w:tcW w:w="1627" w:type="dxa"/>
            <w:shd w:val="clear" w:color="auto" w:fill="B8CCE4" w:themeFill="accent1" w:themeFillTint="66"/>
            <w:vAlign w:val="center"/>
          </w:tcPr>
          <w:p w14:paraId="2A78071E"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c>
          <w:tcPr>
            <w:tcW w:w="992" w:type="dxa"/>
            <w:shd w:val="clear" w:color="auto" w:fill="B8CCE4" w:themeFill="accent1" w:themeFillTint="66"/>
            <w:vAlign w:val="center"/>
          </w:tcPr>
          <w:p w14:paraId="59B5C145" w14:textId="77777777" w:rsidR="0009169D" w:rsidRPr="005119C7" w:rsidRDefault="00504E53" w:rsidP="00A8429E">
            <w:pPr>
              <w:rPr>
                <w:rFonts w:ascii="Arial" w:hAnsi="Arial" w:cs="Arial"/>
              </w:rPr>
            </w:pPr>
            <w:proofErr w:type="spellStart"/>
            <w:r w:rsidRPr="005119C7">
              <w:rPr>
                <w:rFonts w:ascii="Arial" w:hAnsi="Arial" w:cs="Arial"/>
                <w:b/>
                <w:bCs/>
                <w:color w:val="000000"/>
              </w:rPr>
              <w:t>Σχόλιο</w:t>
            </w:r>
            <w:proofErr w:type="spellEnd"/>
          </w:p>
        </w:tc>
        <w:tc>
          <w:tcPr>
            <w:tcW w:w="1134" w:type="dxa"/>
            <w:shd w:val="clear" w:color="auto" w:fill="B8CCE4" w:themeFill="accent1" w:themeFillTint="66"/>
            <w:vAlign w:val="center"/>
          </w:tcPr>
          <w:p w14:paraId="2CC456D3" w14:textId="77777777" w:rsidR="0009169D" w:rsidRPr="005119C7" w:rsidRDefault="00504E53" w:rsidP="00A8429E">
            <w:pPr>
              <w:rPr>
                <w:rFonts w:ascii="Arial" w:hAnsi="Arial" w:cs="Arial"/>
              </w:rPr>
            </w:pPr>
            <w:proofErr w:type="spellStart"/>
            <w:r w:rsidRPr="005119C7">
              <w:rPr>
                <w:rFonts w:ascii="Arial" w:hAnsi="Arial" w:cs="Arial"/>
                <w:b/>
                <w:bCs/>
                <w:color w:val="000000"/>
              </w:rPr>
              <w:t>Στ</w:t>
            </w:r>
            <w:proofErr w:type="spellEnd"/>
            <w:r w:rsidRPr="005119C7">
              <w:rPr>
                <w:rFonts w:ascii="Arial" w:hAnsi="Arial" w:cs="Arial"/>
                <w:b/>
                <w:bCs/>
                <w:color w:val="000000"/>
              </w:rPr>
              <w:t>αθμ. 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r>
      <w:tr w:rsidR="0030347E" w14:paraId="2DB47505" w14:textId="77777777" w:rsidTr="00B32BA9">
        <w:tc>
          <w:tcPr>
            <w:tcW w:w="630" w:type="dxa"/>
            <w:shd w:val="clear" w:color="auto" w:fill="FFFFFF" w:themeFill="background1"/>
            <w:vAlign w:val="center"/>
          </w:tcPr>
          <w:p w14:paraId="544D3905" w14:textId="77777777" w:rsidR="0009169D" w:rsidRPr="005119C7" w:rsidRDefault="00504E53" w:rsidP="00DC65A4">
            <w:pPr>
              <w:jc w:val="center"/>
              <w:rPr>
                <w:rFonts w:ascii="Arial" w:hAnsi="Arial" w:cs="Arial"/>
                <w:b/>
                <w:bCs/>
                <w:color w:val="000000"/>
                <w:lang w:val="el-GR"/>
              </w:rPr>
            </w:pPr>
            <w:r w:rsidRPr="005119C7">
              <w:rPr>
                <w:rFonts w:ascii="Arial" w:hAnsi="Arial" w:cs="Arial"/>
                <w:b/>
                <w:bCs/>
                <w:color w:val="000000"/>
                <w:lang w:val="el-GR"/>
              </w:rPr>
              <w:t>Α</w:t>
            </w:r>
            <w:r w:rsidR="00DC65A4">
              <w:rPr>
                <w:rFonts w:ascii="Arial" w:hAnsi="Arial" w:cs="Arial"/>
                <w:b/>
                <w:bCs/>
                <w:color w:val="000000"/>
                <w:lang w:val="el-GR"/>
              </w:rPr>
              <w:t>.</w:t>
            </w:r>
          </w:p>
        </w:tc>
        <w:tc>
          <w:tcPr>
            <w:tcW w:w="15621" w:type="dxa"/>
            <w:gridSpan w:val="10"/>
            <w:shd w:val="clear" w:color="auto" w:fill="FFFFFF" w:themeFill="background1"/>
            <w:vAlign w:val="center"/>
          </w:tcPr>
          <w:p w14:paraId="31914944"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Πληρότητα της πρότασης</w:t>
            </w:r>
            <w:r>
              <w:rPr>
                <w:rFonts w:ascii="Arial" w:hAnsi="Arial" w:cs="Arial"/>
                <w:b/>
                <w:bCs/>
                <w:color w:val="000000"/>
                <w:lang w:val="el-GR"/>
              </w:rPr>
              <w:t xml:space="preserve"> (Βαρύτητα 20%)</w:t>
            </w:r>
          </w:p>
        </w:tc>
      </w:tr>
      <w:tr w:rsidR="0030347E" w14:paraId="1A2E7721" w14:textId="77777777" w:rsidTr="00B32BA9">
        <w:trPr>
          <w:gridAfter w:val="1"/>
          <w:wAfter w:w="80" w:type="dxa"/>
          <w:trHeight w:val="548"/>
        </w:trPr>
        <w:tc>
          <w:tcPr>
            <w:tcW w:w="630" w:type="dxa"/>
            <w:vMerge w:val="restart"/>
            <w:vAlign w:val="center"/>
          </w:tcPr>
          <w:p w14:paraId="7EFA06F2" w14:textId="77777777" w:rsidR="0009169D" w:rsidRPr="00A6071E" w:rsidRDefault="00504E53" w:rsidP="00DC65A4">
            <w:pPr>
              <w:jc w:val="center"/>
              <w:rPr>
                <w:rFonts w:ascii="Arial" w:hAnsi="Arial" w:cs="Arial"/>
                <w:lang w:val="el-GR"/>
              </w:rPr>
            </w:pPr>
            <w:r>
              <w:rPr>
                <w:rFonts w:ascii="Arial" w:hAnsi="Arial" w:cs="Arial"/>
                <w:lang w:val="el-GR"/>
              </w:rPr>
              <w:t>1</w:t>
            </w:r>
          </w:p>
        </w:tc>
        <w:tc>
          <w:tcPr>
            <w:tcW w:w="1933" w:type="dxa"/>
            <w:vMerge w:val="restart"/>
            <w:vAlign w:val="center"/>
          </w:tcPr>
          <w:p w14:paraId="58E972B7" w14:textId="77777777" w:rsidR="0009169D" w:rsidRPr="00E249D5" w:rsidRDefault="00504E53" w:rsidP="00A8429E">
            <w:pPr>
              <w:rPr>
                <w:rFonts w:ascii="Arial" w:hAnsi="Arial" w:cs="Arial"/>
                <w:b/>
                <w:bCs/>
                <w:lang w:val="el-GR"/>
              </w:rPr>
            </w:pPr>
            <w:r w:rsidRPr="00E249D5">
              <w:rPr>
                <w:rFonts w:ascii="Arial" w:hAnsi="Arial" w:cs="Arial"/>
                <w:b/>
                <w:bCs/>
                <w:lang w:val="el-GR"/>
              </w:rPr>
              <w:t>Πληρότητα της πρότασης. Πληρότητα και σαφήνεια του περιεχομένου της πρότασης όσον αφορά το  φυσικό και οικονομικό αντικείμενο του έργου, τα προβλεπόμενα παραδοτέα και τον τρόπο υλοποίησής του.</w:t>
            </w:r>
          </w:p>
        </w:tc>
        <w:tc>
          <w:tcPr>
            <w:tcW w:w="1843" w:type="dxa"/>
            <w:vMerge w:val="restart"/>
            <w:vAlign w:val="center"/>
          </w:tcPr>
          <w:p w14:paraId="0EE2B99D" w14:textId="77777777" w:rsidR="0009169D" w:rsidRPr="005119C7" w:rsidRDefault="00504E53" w:rsidP="00A8429E">
            <w:pPr>
              <w:rPr>
                <w:rFonts w:ascii="Arial" w:hAnsi="Arial" w:cs="Arial"/>
                <w:lang w:val="el-GR"/>
              </w:rPr>
            </w:pPr>
            <w:r w:rsidRPr="005119C7">
              <w:rPr>
                <w:rFonts w:ascii="Arial" w:hAnsi="Arial" w:cs="Arial"/>
                <w:color w:val="000000"/>
                <w:lang w:val="el-GR"/>
              </w:rPr>
              <w:t>Έντυπο Αίτησης και συνημμένα έγγραφα</w:t>
            </w:r>
          </w:p>
        </w:tc>
        <w:tc>
          <w:tcPr>
            <w:tcW w:w="3827" w:type="dxa"/>
            <w:vMerge w:val="restart"/>
            <w:vAlign w:val="center"/>
          </w:tcPr>
          <w:p w14:paraId="2AF77B6D" w14:textId="77777777" w:rsidR="0009169D" w:rsidRPr="005119C7" w:rsidRDefault="00504E53" w:rsidP="00A8429E">
            <w:pPr>
              <w:rPr>
                <w:rFonts w:ascii="Arial" w:hAnsi="Arial" w:cs="Arial"/>
                <w:lang w:val="el-GR"/>
              </w:rPr>
            </w:pPr>
            <w:r w:rsidRPr="005119C7">
              <w:rPr>
                <w:rFonts w:ascii="Arial" w:hAnsi="Arial" w:cs="Arial"/>
                <w:color w:val="000000"/>
                <w:lang w:val="el-GR"/>
              </w:rPr>
              <w:t>Εξετάζεται κατά πόσο η πρόταση ήταν πλήρης και περιείχε όλα τα απαραίτητα έγγραφα όπως προβλέπονται στην Πρόσκληση. Λαμβάνεται υπόψη κατά πόσο ζητήθηκαν επιπρόσθετα έγγραφα ή/και διευκρινήσεις.</w:t>
            </w:r>
          </w:p>
        </w:tc>
        <w:tc>
          <w:tcPr>
            <w:tcW w:w="1701" w:type="dxa"/>
            <w:vAlign w:val="center"/>
          </w:tcPr>
          <w:p w14:paraId="7346D1B2" w14:textId="77777777" w:rsidR="0009169D" w:rsidRPr="005119C7" w:rsidRDefault="00504E53" w:rsidP="00DC65A4">
            <w:pPr>
              <w:rPr>
                <w:rFonts w:ascii="Arial" w:hAnsi="Arial" w:cs="Arial"/>
                <w:lang w:val="el-GR"/>
              </w:rPr>
            </w:pPr>
            <w:r w:rsidRPr="005119C7">
              <w:rPr>
                <w:rFonts w:ascii="Arial" w:hAnsi="Arial" w:cs="Arial"/>
                <w:color w:val="000000"/>
                <w:lang w:val="el-GR"/>
              </w:rPr>
              <w:t>Πλήρης</w:t>
            </w:r>
          </w:p>
        </w:tc>
        <w:tc>
          <w:tcPr>
            <w:tcW w:w="1134" w:type="dxa"/>
            <w:vAlign w:val="center"/>
          </w:tcPr>
          <w:p w14:paraId="7EE79657" w14:textId="77777777" w:rsidR="0009169D" w:rsidRPr="00F83CD3" w:rsidRDefault="00504E53" w:rsidP="00DC65A4">
            <w:pPr>
              <w:jc w:val="center"/>
              <w:rPr>
                <w:rFonts w:ascii="Arial" w:hAnsi="Arial" w:cs="Arial"/>
                <w:lang w:val="el-GR"/>
              </w:rPr>
            </w:pPr>
            <w:r w:rsidRPr="005119C7">
              <w:rPr>
                <w:rFonts w:ascii="Arial" w:hAnsi="Arial" w:cs="Arial"/>
                <w:color w:val="000000"/>
              </w:rPr>
              <w:t>10</w:t>
            </w:r>
          </w:p>
        </w:tc>
        <w:tc>
          <w:tcPr>
            <w:tcW w:w="1350" w:type="dxa"/>
            <w:vMerge w:val="restart"/>
            <w:vAlign w:val="center"/>
          </w:tcPr>
          <w:p w14:paraId="157F9167" w14:textId="77777777" w:rsidR="0009169D" w:rsidRPr="005119C7" w:rsidRDefault="00504E53" w:rsidP="00DC65A4">
            <w:pPr>
              <w:spacing w:line="360" w:lineRule="auto"/>
              <w:jc w:val="center"/>
              <w:rPr>
                <w:rFonts w:ascii="Arial" w:hAnsi="Arial" w:cs="Arial"/>
                <w:lang w:val="el-GR"/>
              </w:rPr>
            </w:pPr>
            <w:r>
              <w:rPr>
                <w:rFonts w:ascii="Arial" w:hAnsi="Arial" w:cs="Arial"/>
                <w:lang w:val="el-GR"/>
              </w:rPr>
              <w:t>25%</w:t>
            </w:r>
          </w:p>
        </w:tc>
        <w:tc>
          <w:tcPr>
            <w:tcW w:w="1627" w:type="dxa"/>
            <w:vMerge w:val="restart"/>
          </w:tcPr>
          <w:p w14:paraId="59F9D164" w14:textId="77777777" w:rsidR="0009169D" w:rsidRPr="005119C7" w:rsidRDefault="0009169D" w:rsidP="00A8429E">
            <w:pPr>
              <w:rPr>
                <w:rFonts w:ascii="Arial" w:hAnsi="Arial" w:cs="Arial"/>
              </w:rPr>
            </w:pPr>
          </w:p>
        </w:tc>
        <w:tc>
          <w:tcPr>
            <w:tcW w:w="992" w:type="dxa"/>
            <w:vMerge w:val="restart"/>
          </w:tcPr>
          <w:p w14:paraId="5FE2D346" w14:textId="77777777" w:rsidR="0009169D" w:rsidRPr="005119C7" w:rsidRDefault="0009169D" w:rsidP="00A8429E">
            <w:pPr>
              <w:rPr>
                <w:rFonts w:ascii="Arial" w:hAnsi="Arial" w:cs="Arial"/>
              </w:rPr>
            </w:pPr>
          </w:p>
        </w:tc>
        <w:tc>
          <w:tcPr>
            <w:tcW w:w="1134" w:type="dxa"/>
            <w:vMerge w:val="restart"/>
          </w:tcPr>
          <w:p w14:paraId="1BD01E7E" w14:textId="77777777" w:rsidR="0009169D" w:rsidRPr="005119C7" w:rsidRDefault="0009169D" w:rsidP="00A8429E">
            <w:pPr>
              <w:rPr>
                <w:rFonts w:ascii="Arial" w:hAnsi="Arial" w:cs="Arial"/>
              </w:rPr>
            </w:pPr>
          </w:p>
        </w:tc>
      </w:tr>
      <w:tr w:rsidR="0030347E" w14:paraId="128D0B06" w14:textId="77777777" w:rsidTr="00B32BA9">
        <w:trPr>
          <w:gridAfter w:val="1"/>
          <w:wAfter w:w="80" w:type="dxa"/>
          <w:trHeight w:val="620"/>
        </w:trPr>
        <w:tc>
          <w:tcPr>
            <w:tcW w:w="630" w:type="dxa"/>
            <w:vMerge/>
            <w:vAlign w:val="center"/>
          </w:tcPr>
          <w:p w14:paraId="039CFF0A" w14:textId="77777777" w:rsidR="0009169D" w:rsidRPr="005119C7" w:rsidRDefault="0009169D" w:rsidP="00DC65A4">
            <w:pPr>
              <w:jc w:val="center"/>
              <w:rPr>
                <w:rFonts w:ascii="Arial" w:hAnsi="Arial" w:cs="Arial"/>
              </w:rPr>
            </w:pPr>
          </w:p>
        </w:tc>
        <w:tc>
          <w:tcPr>
            <w:tcW w:w="1933" w:type="dxa"/>
            <w:vMerge/>
            <w:vAlign w:val="center"/>
          </w:tcPr>
          <w:p w14:paraId="38F0D223" w14:textId="77777777" w:rsidR="0009169D" w:rsidRPr="005119C7" w:rsidRDefault="0009169D" w:rsidP="00A8429E">
            <w:pPr>
              <w:rPr>
                <w:rFonts w:ascii="Arial" w:hAnsi="Arial" w:cs="Arial"/>
              </w:rPr>
            </w:pPr>
          </w:p>
        </w:tc>
        <w:tc>
          <w:tcPr>
            <w:tcW w:w="1843" w:type="dxa"/>
            <w:vMerge/>
            <w:vAlign w:val="center"/>
          </w:tcPr>
          <w:p w14:paraId="09BA68B4" w14:textId="77777777" w:rsidR="0009169D" w:rsidRPr="005119C7" w:rsidRDefault="0009169D" w:rsidP="00A8429E">
            <w:pPr>
              <w:rPr>
                <w:rFonts w:ascii="Arial" w:hAnsi="Arial" w:cs="Arial"/>
              </w:rPr>
            </w:pPr>
          </w:p>
        </w:tc>
        <w:tc>
          <w:tcPr>
            <w:tcW w:w="3827" w:type="dxa"/>
            <w:vMerge/>
            <w:vAlign w:val="center"/>
          </w:tcPr>
          <w:p w14:paraId="4F4F68A7" w14:textId="77777777" w:rsidR="0009169D" w:rsidRPr="005119C7" w:rsidRDefault="0009169D" w:rsidP="00A8429E">
            <w:pPr>
              <w:rPr>
                <w:rFonts w:ascii="Arial" w:hAnsi="Arial" w:cs="Arial"/>
              </w:rPr>
            </w:pPr>
          </w:p>
        </w:tc>
        <w:tc>
          <w:tcPr>
            <w:tcW w:w="1701" w:type="dxa"/>
            <w:vAlign w:val="center"/>
          </w:tcPr>
          <w:p w14:paraId="346EAF67" w14:textId="77777777" w:rsidR="0009169D" w:rsidRPr="005119C7" w:rsidRDefault="00504E53" w:rsidP="00DC65A4">
            <w:pPr>
              <w:rPr>
                <w:rFonts w:ascii="Arial" w:hAnsi="Arial" w:cs="Arial"/>
              </w:rPr>
            </w:pPr>
            <w:proofErr w:type="spellStart"/>
            <w:r>
              <w:rPr>
                <w:rFonts w:ascii="Arial" w:hAnsi="Arial" w:cs="Arial"/>
                <w:color w:val="000000"/>
                <w:lang w:val="el-GR"/>
              </w:rPr>
              <w:t>Ικ</w:t>
            </w:r>
            <w:proofErr w:type="spellEnd"/>
            <w:r w:rsidRPr="005119C7">
              <w:rPr>
                <w:rFonts w:ascii="Arial" w:hAnsi="Arial" w:cs="Arial"/>
                <w:color w:val="000000"/>
              </w:rPr>
              <w:t>α</w:t>
            </w:r>
            <w:proofErr w:type="spellStart"/>
            <w:r w:rsidRPr="005119C7">
              <w:rPr>
                <w:rFonts w:ascii="Arial" w:hAnsi="Arial" w:cs="Arial"/>
                <w:color w:val="000000"/>
              </w:rPr>
              <w:t>νο</w:t>
            </w:r>
            <w:proofErr w:type="spellEnd"/>
            <w:r w:rsidRPr="005119C7">
              <w:rPr>
                <w:rFonts w:ascii="Arial" w:hAnsi="Arial" w:cs="Arial"/>
                <w:color w:val="000000"/>
              </w:rPr>
              <w:t>ποιητική</w:t>
            </w:r>
          </w:p>
        </w:tc>
        <w:tc>
          <w:tcPr>
            <w:tcW w:w="1134" w:type="dxa"/>
            <w:vAlign w:val="center"/>
          </w:tcPr>
          <w:p w14:paraId="154BC901" w14:textId="77777777" w:rsidR="0009169D" w:rsidRPr="005119C7" w:rsidRDefault="00504E53" w:rsidP="00DC65A4">
            <w:pPr>
              <w:jc w:val="center"/>
              <w:rPr>
                <w:rFonts w:ascii="Arial" w:hAnsi="Arial" w:cs="Arial"/>
                <w:lang w:val="el-GR"/>
              </w:rPr>
            </w:pPr>
            <w:r w:rsidRPr="005119C7">
              <w:rPr>
                <w:rFonts w:ascii="Arial" w:hAnsi="Arial" w:cs="Arial"/>
                <w:color w:val="000000"/>
                <w:lang w:val="el-GR"/>
              </w:rPr>
              <w:t>7</w:t>
            </w:r>
            <w:r>
              <w:rPr>
                <w:rFonts w:ascii="Arial" w:hAnsi="Arial" w:cs="Arial"/>
                <w:color w:val="000000"/>
                <w:lang w:val="el-GR"/>
              </w:rPr>
              <w:t>,</w:t>
            </w:r>
            <w:r w:rsidRPr="005119C7">
              <w:rPr>
                <w:rFonts w:ascii="Arial" w:hAnsi="Arial" w:cs="Arial"/>
                <w:color w:val="000000"/>
                <w:lang w:val="el-GR"/>
              </w:rPr>
              <w:t>5</w:t>
            </w:r>
          </w:p>
        </w:tc>
        <w:tc>
          <w:tcPr>
            <w:tcW w:w="1350" w:type="dxa"/>
            <w:vMerge/>
            <w:vAlign w:val="center"/>
          </w:tcPr>
          <w:p w14:paraId="176AE2E3" w14:textId="77777777" w:rsidR="0009169D" w:rsidRPr="005119C7" w:rsidRDefault="0009169D" w:rsidP="00DC65A4">
            <w:pPr>
              <w:jc w:val="center"/>
              <w:rPr>
                <w:rFonts w:ascii="Arial" w:hAnsi="Arial" w:cs="Arial"/>
              </w:rPr>
            </w:pPr>
          </w:p>
        </w:tc>
        <w:tc>
          <w:tcPr>
            <w:tcW w:w="1627" w:type="dxa"/>
            <w:vMerge/>
          </w:tcPr>
          <w:p w14:paraId="7A8EE8CA" w14:textId="77777777" w:rsidR="0009169D" w:rsidRPr="005119C7" w:rsidRDefault="0009169D" w:rsidP="00A8429E">
            <w:pPr>
              <w:rPr>
                <w:rFonts w:ascii="Arial" w:hAnsi="Arial" w:cs="Arial"/>
              </w:rPr>
            </w:pPr>
          </w:p>
        </w:tc>
        <w:tc>
          <w:tcPr>
            <w:tcW w:w="992" w:type="dxa"/>
            <w:vMerge/>
          </w:tcPr>
          <w:p w14:paraId="578594C7" w14:textId="77777777" w:rsidR="0009169D" w:rsidRPr="005119C7" w:rsidRDefault="0009169D" w:rsidP="00A8429E">
            <w:pPr>
              <w:rPr>
                <w:rFonts w:ascii="Arial" w:hAnsi="Arial" w:cs="Arial"/>
              </w:rPr>
            </w:pPr>
          </w:p>
        </w:tc>
        <w:tc>
          <w:tcPr>
            <w:tcW w:w="1134" w:type="dxa"/>
            <w:vMerge/>
          </w:tcPr>
          <w:p w14:paraId="3AA978D3" w14:textId="77777777" w:rsidR="0009169D" w:rsidRPr="005119C7" w:rsidRDefault="0009169D" w:rsidP="00A8429E">
            <w:pPr>
              <w:rPr>
                <w:rFonts w:ascii="Arial" w:hAnsi="Arial" w:cs="Arial"/>
              </w:rPr>
            </w:pPr>
          </w:p>
        </w:tc>
      </w:tr>
      <w:tr w:rsidR="0030347E" w14:paraId="7EF30FFC" w14:textId="77777777" w:rsidTr="00B32BA9">
        <w:trPr>
          <w:gridAfter w:val="1"/>
          <w:wAfter w:w="80" w:type="dxa"/>
          <w:trHeight w:val="547"/>
        </w:trPr>
        <w:tc>
          <w:tcPr>
            <w:tcW w:w="630" w:type="dxa"/>
            <w:vMerge/>
            <w:vAlign w:val="center"/>
          </w:tcPr>
          <w:p w14:paraId="47ECACE3" w14:textId="77777777" w:rsidR="0009169D" w:rsidRPr="005119C7" w:rsidRDefault="0009169D" w:rsidP="00DC65A4">
            <w:pPr>
              <w:jc w:val="center"/>
              <w:rPr>
                <w:rFonts w:ascii="Arial" w:hAnsi="Arial" w:cs="Arial"/>
              </w:rPr>
            </w:pPr>
          </w:p>
        </w:tc>
        <w:tc>
          <w:tcPr>
            <w:tcW w:w="1933" w:type="dxa"/>
            <w:vMerge/>
            <w:vAlign w:val="center"/>
          </w:tcPr>
          <w:p w14:paraId="5DB153C9" w14:textId="77777777" w:rsidR="0009169D" w:rsidRPr="005119C7" w:rsidRDefault="0009169D" w:rsidP="00A8429E">
            <w:pPr>
              <w:rPr>
                <w:rFonts w:ascii="Arial" w:hAnsi="Arial" w:cs="Arial"/>
              </w:rPr>
            </w:pPr>
          </w:p>
        </w:tc>
        <w:tc>
          <w:tcPr>
            <w:tcW w:w="1843" w:type="dxa"/>
            <w:vMerge/>
            <w:vAlign w:val="center"/>
          </w:tcPr>
          <w:p w14:paraId="76E81F42" w14:textId="77777777" w:rsidR="0009169D" w:rsidRPr="005119C7" w:rsidRDefault="0009169D" w:rsidP="00A8429E">
            <w:pPr>
              <w:rPr>
                <w:rFonts w:ascii="Arial" w:hAnsi="Arial" w:cs="Arial"/>
              </w:rPr>
            </w:pPr>
          </w:p>
        </w:tc>
        <w:tc>
          <w:tcPr>
            <w:tcW w:w="3827" w:type="dxa"/>
            <w:vMerge/>
            <w:vAlign w:val="center"/>
          </w:tcPr>
          <w:p w14:paraId="42040DA1" w14:textId="77777777" w:rsidR="0009169D" w:rsidRPr="005119C7" w:rsidRDefault="0009169D" w:rsidP="00A8429E">
            <w:pPr>
              <w:rPr>
                <w:rFonts w:ascii="Arial" w:hAnsi="Arial" w:cs="Arial"/>
              </w:rPr>
            </w:pPr>
          </w:p>
        </w:tc>
        <w:tc>
          <w:tcPr>
            <w:tcW w:w="1701" w:type="dxa"/>
            <w:vAlign w:val="center"/>
          </w:tcPr>
          <w:p w14:paraId="308BADA2" w14:textId="77777777" w:rsidR="0009169D" w:rsidRPr="005119C7" w:rsidRDefault="00504E53" w:rsidP="00DC65A4">
            <w:pPr>
              <w:rPr>
                <w:rFonts w:ascii="Arial" w:hAnsi="Arial" w:cs="Arial"/>
                <w:lang w:val="el-GR"/>
              </w:rPr>
            </w:pPr>
            <w:proofErr w:type="spellStart"/>
            <w:r w:rsidRPr="005119C7">
              <w:rPr>
                <w:rFonts w:ascii="Arial" w:hAnsi="Arial" w:cs="Arial"/>
                <w:color w:val="000000"/>
                <w:lang w:val="el-GR"/>
              </w:rPr>
              <w:t>Ελλειπής</w:t>
            </w:r>
            <w:proofErr w:type="spellEnd"/>
          </w:p>
        </w:tc>
        <w:tc>
          <w:tcPr>
            <w:tcW w:w="1134" w:type="dxa"/>
            <w:vAlign w:val="center"/>
          </w:tcPr>
          <w:p w14:paraId="7990F903" w14:textId="77777777" w:rsidR="0009169D" w:rsidRPr="005119C7" w:rsidRDefault="00504E53" w:rsidP="00DC65A4">
            <w:pPr>
              <w:jc w:val="center"/>
              <w:rPr>
                <w:rFonts w:ascii="Arial" w:hAnsi="Arial" w:cs="Arial"/>
                <w:lang w:val="el-GR"/>
              </w:rPr>
            </w:pPr>
            <w:r w:rsidRPr="005119C7">
              <w:rPr>
                <w:rFonts w:ascii="Arial" w:hAnsi="Arial" w:cs="Arial"/>
                <w:color w:val="000000"/>
                <w:lang w:val="el-GR"/>
              </w:rPr>
              <w:t>5</w:t>
            </w:r>
          </w:p>
        </w:tc>
        <w:tc>
          <w:tcPr>
            <w:tcW w:w="1350" w:type="dxa"/>
            <w:vMerge/>
            <w:vAlign w:val="center"/>
          </w:tcPr>
          <w:p w14:paraId="49ADEE23" w14:textId="77777777" w:rsidR="0009169D" w:rsidRPr="005119C7" w:rsidRDefault="0009169D" w:rsidP="00DC65A4">
            <w:pPr>
              <w:jc w:val="center"/>
              <w:rPr>
                <w:rFonts w:ascii="Arial" w:hAnsi="Arial" w:cs="Arial"/>
              </w:rPr>
            </w:pPr>
          </w:p>
        </w:tc>
        <w:tc>
          <w:tcPr>
            <w:tcW w:w="1627" w:type="dxa"/>
            <w:vMerge/>
          </w:tcPr>
          <w:p w14:paraId="30958CE8" w14:textId="77777777" w:rsidR="0009169D" w:rsidRPr="005119C7" w:rsidRDefault="0009169D" w:rsidP="00A8429E">
            <w:pPr>
              <w:rPr>
                <w:rFonts w:ascii="Arial" w:hAnsi="Arial" w:cs="Arial"/>
              </w:rPr>
            </w:pPr>
          </w:p>
        </w:tc>
        <w:tc>
          <w:tcPr>
            <w:tcW w:w="992" w:type="dxa"/>
            <w:vMerge/>
          </w:tcPr>
          <w:p w14:paraId="744B721A" w14:textId="77777777" w:rsidR="0009169D" w:rsidRPr="005119C7" w:rsidRDefault="0009169D" w:rsidP="00A8429E">
            <w:pPr>
              <w:rPr>
                <w:rFonts w:ascii="Arial" w:hAnsi="Arial" w:cs="Arial"/>
              </w:rPr>
            </w:pPr>
          </w:p>
        </w:tc>
        <w:tc>
          <w:tcPr>
            <w:tcW w:w="1134" w:type="dxa"/>
            <w:vMerge/>
          </w:tcPr>
          <w:p w14:paraId="0D6536C6" w14:textId="77777777" w:rsidR="0009169D" w:rsidRPr="005119C7" w:rsidRDefault="0009169D" w:rsidP="00A8429E">
            <w:pPr>
              <w:rPr>
                <w:rFonts w:ascii="Arial" w:hAnsi="Arial" w:cs="Arial"/>
              </w:rPr>
            </w:pPr>
          </w:p>
        </w:tc>
      </w:tr>
      <w:tr w:rsidR="0030347E" w14:paraId="123E0B05" w14:textId="77777777" w:rsidTr="00B32BA9">
        <w:trPr>
          <w:gridAfter w:val="1"/>
          <w:wAfter w:w="80" w:type="dxa"/>
          <w:trHeight w:val="638"/>
        </w:trPr>
        <w:tc>
          <w:tcPr>
            <w:tcW w:w="630" w:type="dxa"/>
            <w:vMerge w:val="restart"/>
            <w:vAlign w:val="center"/>
          </w:tcPr>
          <w:p w14:paraId="4DB93061" w14:textId="77777777" w:rsidR="0009169D" w:rsidRPr="00A6071E" w:rsidRDefault="00504E53" w:rsidP="00DC65A4">
            <w:pPr>
              <w:jc w:val="center"/>
              <w:rPr>
                <w:rFonts w:ascii="Arial" w:hAnsi="Arial" w:cs="Arial"/>
                <w:lang w:val="el-GR"/>
              </w:rPr>
            </w:pPr>
            <w:r>
              <w:rPr>
                <w:rFonts w:ascii="Arial" w:hAnsi="Arial" w:cs="Arial"/>
                <w:lang w:val="el-GR"/>
              </w:rPr>
              <w:t>2</w:t>
            </w:r>
          </w:p>
        </w:tc>
        <w:tc>
          <w:tcPr>
            <w:tcW w:w="1933" w:type="dxa"/>
            <w:vMerge/>
            <w:vAlign w:val="center"/>
          </w:tcPr>
          <w:p w14:paraId="5481E090" w14:textId="77777777" w:rsidR="0009169D" w:rsidRPr="005119C7" w:rsidRDefault="0009169D" w:rsidP="00A8429E">
            <w:pPr>
              <w:rPr>
                <w:rFonts w:ascii="Arial" w:hAnsi="Arial" w:cs="Arial"/>
              </w:rPr>
            </w:pPr>
          </w:p>
        </w:tc>
        <w:tc>
          <w:tcPr>
            <w:tcW w:w="1843" w:type="dxa"/>
            <w:vMerge w:val="restart"/>
            <w:vAlign w:val="center"/>
          </w:tcPr>
          <w:p w14:paraId="1590E0A9" w14:textId="77777777" w:rsidR="0009169D" w:rsidRPr="005119C7" w:rsidRDefault="00504E53" w:rsidP="00A8429E">
            <w:pPr>
              <w:rPr>
                <w:rFonts w:ascii="Arial" w:hAnsi="Arial" w:cs="Arial"/>
                <w:lang w:val="el-GR"/>
              </w:rPr>
            </w:pPr>
            <w:r w:rsidRPr="005119C7">
              <w:rPr>
                <w:rFonts w:ascii="Arial" w:hAnsi="Arial" w:cs="Arial"/>
                <w:color w:val="000000"/>
                <w:lang w:val="el-GR"/>
              </w:rPr>
              <w:t xml:space="preserve">Μέρος </w:t>
            </w:r>
            <w:r w:rsidRPr="005119C7">
              <w:rPr>
                <w:rFonts w:ascii="Arial" w:hAnsi="Arial" w:cs="Arial"/>
                <w:color w:val="000000"/>
              </w:rPr>
              <w:t>III</w:t>
            </w:r>
            <w:r w:rsidRPr="005119C7">
              <w:rPr>
                <w:rFonts w:ascii="Arial" w:hAnsi="Arial" w:cs="Arial"/>
                <w:color w:val="000000"/>
                <w:lang w:val="el-GR"/>
              </w:rPr>
              <w:t xml:space="preserve"> α', β΄ και Κατάλογος συμβάσεων και προβλεπόμενες/πραγματικές ημερομηνίες εξέλιξής τους</w:t>
            </w:r>
          </w:p>
        </w:tc>
        <w:tc>
          <w:tcPr>
            <w:tcW w:w="3827" w:type="dxa"/>
            <w:vMerge w:val="restart"/>
            <w:vAlign w:val="center"/>
          </w:tcPr>
          <w:p w14:paraId="72077FE5" w14:textId="77777777" w:rsidR="0009169D" w:rsidRPr="005119C7" w:rsidRDefault="00504E53" w:rsidP="00A8429E">
            <w:pPr>
              <w:rPr>
                <w:rFonts w:ascii="Arial" w:hAnsi="Arial" w:cs="Arial"/>
                <w:lang w:val="el-GR"/>
              </w:rPr>
            </w:pPr>
            <w:r w:rsidRPr="005119C7">
              <w:rPr>
                <w:rFonts w:ascii="Arial" w:hAnsi="Arial" w:cs="Arial"/>
                <w:color w:val="000000"/>
                <w:lang w:val="el-GR"/>
              </w:rPr>
              <w:t>Εξετάζεται κατά πόσο η περιγραφή του φυσικού αντικειμένου και των επιμέρους συμβάσεων του έργου είναι πλήρης και σαφής. Λαμβάνεται υπόψη κατά πόσο ζητήθηκαν επιπρόσθετες διευκρινήσεις.</w:t>
            </w:r>
          </w:p>
        </w:tc>
        <w:tc>
          <w:tcPr>
            <w:tcW w:w="1701" w:type="dxa"/>
            <w:vAlign w:val="center"/>
          </w:tcPr>
          <w:p w14:paraId="24C25F7E" w14:textId="77777777" w:rsidR="0009169D" w:rsidRPr="005119C7" w:rsidRDefault="00504E53" w:rsidP="00DC65A4">
            <w:pPr>
              <w:rPr>
                <w:rFonts w:ascii="Arial" w:hAnsi="Arial" w:cs="Arial"/>
              </w:rPr>
            </w:pPr>
            <w:r w:rsidRPr="005119C7">
              <w:rPr>
                <w:rFonts w:ascii="Arial" w:hAnsi="Arial" w:cs="Arial"/>
                <w:color w:val="000000"/>
                <w:lang w:val="el-GR"/>
              </w:rPr>
              <w:t>Πλήρης/Σαφής</w:t>
            </w:r>
          </w:p>
        </w:tc>
        <w:tc>
          <w:tcPr>
            <w:tcW w:w="1134" w:type="dxa"/>
            <w:vAlign w:val="center"/>
          </w:tcPr>
          <w:p w14:paraId="4FD61C72" w14:textId="77777777" w:rsidR="0009169D" w:rsidRPr="005119C7" w:rsidRDefault="00504E53" w:rsidP="00DC65A4">
            <w:pPr>
              <w:jc w:val="center"/>
              <w:rPr>
                <w:rFonts w:ascii="Arial" w:hAnsi="Arial" w:cs="Arial"/>
              </w:rPr>
            </w:pPr>
            <w:r w:rsidRPr="005119C7">
              <w:rPr>
                <w:rFonts w:ascii="Arial" w:hAnsi="Arial" w:cs="Arial"/>
                <w:color w:val="000000"/>
              </w:rPr>
              <w:t>10</w:t>
            </w:r>
          </w:p>
        </w:tc>
        <w:tc>
          <w:tcPr>
            <w:tcW w:w="1350" w:type="dxa"/>
            <w:vMerge w:val="restart"/>
            <w:vAlign w:val="center"/>
          </w:tcPr>
          <w:p w14:paraId="640E19AD" w14:textId="77777777" w:rsidR="0009169D" w:rsidRPr="005119C7" w:rsidRDefault="00504E53" w:rsidP="00DC65A4">
            <w:pPr>
              <w:jc w:val="center"/>
              <w:rPr>
                <w:rFonts w:ascii="Arial" w:hAnsi="Arial" w:cs="Arial"/>
                <w:lang w:val="el-GR"/>
              </w:rPr>
            </w:pPr>
            <w:r>
              <w:rPr>
                <w:rFonts w:ascii="Arial" w:hAnsi="Arial" w:cs="Arial"/>
                <w:lang w:val="el-GR"/>
              </w:rPr>
              <w:t>25%</w:t>
            </w:r>
          </w:p>
        </w:tc>
        <w:tc>
          <w:tcPr>
            <w:tcW w:w="1627" w:type="dxa"/>
            <w:vMerge w:val="restart"/>
          </w:tcPr>
          <w:p w14:paraId="0BFC0101" w14:textId="77777777" w:rsidR="0009169D" w:rsidRPr="005119C7" w:rsidRDefault="0009169D" w:rsidP="00A8429E">
            <w:pPr>
              <w:rPr>
                <w:rFonts w:ascii="Arial" w:hAnsi="Arial" w:cs="Arial"/>
              </w:rPr>
            </w:pPr>
          </w:p>
        </w:tc>
        <w:tc>
          <w:tcPr>
            <w:tcW w:w="992" w:type="dxa"/>
            <w:vMerge w:val="restart"/>
          </w:tcPr>
          <w:p w14:paraId="5DBF4034" w14:textId="77777777" w:rsidR="0009169D" w:rsidRPr="005119C7" w:rsidRDefault="0009169D" w:rsidP="00A8429E">
            <w:pPr>
              <w:rPr>
                <w:rFonts w:ascii="Arial" w:hAnsi="Arial" w:cs="Arial"/>
              </w:rPr>
            </w:pPr>
          </w:p>
        </w:tc>
        <w:tc>
          <w:tcPr>
            <w:tcW w:w="1134" w:type="dxa"/>
            <w:vMerge w:val="restart"/>
          </w:tcPr>
          <w:p w14:paraId="0D0EF79D" w14:textId="77777777" w:rsidR="0009169D" w:rsidRPr="005119C7" w:rsidRDefault="0009169D" w:rsidP="00A8429E">
            <w:pPr>
              <w:rPr>
                <w:rFonts w:ascii="Arial" w:hAnsi="Arial" w:cs="Arial"/>
              </w:rPr>
            </w:pPr>
          </w:p>
        </w:tc>
      </w:tr>
      <w:tr w:rsidR="0030347E" w14:paraId="5FCBC257" w14:textId="77777777" w:rsidTr="00B32BA9">
        <w:trPr>
          <w:gridAfter w:val="1"/>
          <w:wAfter w:w="80" w:type="dxa"/>
          <w:trHeight w:val="620"/>
        </w:trPr>
        <w:tc>
          <w:tcPr>
            <w:tcW w:w="630" w:type="dxa"/>
            <w:vMerge/>
            <w:vAlign w:val="center"/>
          </w:tcPr>
          <w:p w14:paraId="71396F24" w14:textId="77777777" w:rsidR="0009169D" w:rsidRPr="005119C7" w:rsidRDefault="0009169D" w:rsidP="00DC65A4">
            <w:pPr>
              <w:jc w:val="center"/>
              <w:rPr>
                <w:rFonts w:ascii="Arial" w:hAnsi="Arial" w:cs="Arial"/>
              </w:rPr>
            </w:pPr>
          </w:p>
        </w:tc>
        <w:tc>
          <w:tcPr>
            <w:tcW w:w="1933" w:type="dxa"/>
            <w:vMerge/>
            <w:vAlign w:val="center"/>
          </w:tcPr>
          <w:p w14:paraId="4369BE5A" w14:textId="77777777" w:rsidR="0009169D" w:rsidRPr="005119C7" w:rsidRDefault="0009169D" w:rsidP="00A8429E">
            <w:pPr>
              <w:rPr>
                <w:rFonts w:ascii="Arial" w:hAnsi="Arial" w:cs="Arial"/>
              </w:rPr>
            </w:pPr>
          </w:p>
        </w:tc>
        <w:tc>
          <w:tcPr>
            <w:tcW w:w="1843" w:type="dxa"/>
            <w:vMerge/>
            <w:vAlign w:val="center"/>
          </w:tcPr>
          <w:p w14:paraId="4AB8495A" w14:textId="77777777" w:rsidR="0009169D" w:rsidRPr="005119C7" w:rsidRDefault="0009169D" w:rsidP="00A8429E">
            <w:pPr>
              <w:rPr>
                <w:rFonts w:ascii="Arial" w:hAnsi="Arial" w:cs="Arial"/>
              </w:rPr>
            </w:pPr>
          </w:p>
        </w:tc>
        <w:tc>
          <w:tcPr>
            <w:tcW w:w="3827" w:type="dxa"/>
            <w:vMerge/>
            <w:vAlign w:val="center"/>
          </w:tcPr>
          <w:p w14:paraId="1AE2E68D" w14:textId="77777777" w:rsidR="0009169D" w:rsidRPr="005119C7" w:rsidRDefault="0009169D" w:rsidP="00A8429E">
            <w:pPr>
              <w:rPr>
                <w:rFonts w:ascii="Arial" w:hAnsi="Arial" w:cs="Arial"/>
              </w:rPr>
            </w:pPr>
          </w:p>
        </w:tc>
        <w:tc>
          <w:tcPr>
            <w:tcW w:w="1701" w:type="dxa"/>
            <w:vAlign w:val="center"/>
          </w:tcPr>
          <w:p w14:paraId="0DB3756F" w14:textId="77777777" w:rsidR="0009169D" w:rsidRPr="005119C7" w:rsidRDefault="00504E53" w:rsidP="00DC65A4">
            <w:pPr>
              <w:rPr>
                <w:rFonts w:ascii="Arial" w:hAnsi="Arial" w:cs="Arial"/>
              </w:rPr>
            </w:pPr>
            <w:proofErr w:type="spellStart"/>
            <w:r>
              <w:rPr>
                <w:rFonts w:ascii="Arial" w:hAnsi="Arial" w:cs="Arial"/>
                <w:color w:val="000000"/>
                <w:lang w:val="el-GR"/>
              </w:rPr>
              <w:t>Ικ</w:t>
            </w:r>
            <w:proofErr w:type="spellEnd"/>
            <w:r w:rsidRPr="005119C7">
              <w:rPr>
                <w:rFonts w:ascii="Arial" w:hAnsi="Arial" w:cs="Arial"/>
                <w:color w:val="000000"/>
              </w:rPr>
              <w:t>α</w:t>
            </w:r>
            <w:proofErr w:type="spellStart"/>
            <w:r w:rsidRPr="005119C7">
              <w:rPr>
                <w:rFonts w:ascii="Arial" w:hAnsi="Arial" w:cs="Arial"/>
                <w:color w:val="000000"/>
              </w:rPr>
              <w:t>νο</w:t>
            </w:r>
            <w:proofErr w:type="spellEnd"/>
            <w:r w:rsidRPr="005119C7">
              <w:rPr>
                <w:rFonts w:ascii="Arial" w:hAnsi="Arial" w:cs="Arial"/>
                <w:color w:val="000000"/>
              </w:rPr>
              <w:t>ποιητική</w:t>
            </w:r>
          </w:p>
        </w:tc>
        <w:tc>
          <w:tcPr>
            <w:tcW w:w="1134" w:type="dxa"/>
            <w:vAlign w:val="center"/>
          </w:tcPr>
          <w:p w14:paraId="38ACDE5E" w14:textId="77777777" w:rsidR="0009169D" w:rsidRPr="005119C7" w:rsidRDefault="00504E53" w:rsidP="00DC65A4">
            <w:pPr>
              <w:jc w:val="center"/>
              <w:rPr>
                <w:rFonts w:ascii="Arial" w:hAnsi="Arial" w:cs="Arial"/>
              </w:rPr>
            </w:pPr>
            <w:r w:rsidRPr="005119C7">
              <w:rPr>
                <w:rFonts w:ascii="Arial" w:hAnsi="Arial" w:cs="Arial"/>
                <w:color w:val="000000"/>
              </w:rPr>
              <w:t>7</w:t>
            </w:r>
            <w:r>
              <w:rPr>
                <w:rFonts w:ascii="Arial" w:hAnsi="Arial" w:cs="Arial"/>
                <w:color w:val="000000"/>
                <w:lang w:val="el-GR"/>
              </w:rPr>
              <w:t>,</w:t>
            </w:r>
            <w:r w:rsidRPr="005119C7">
              <w:rPr>
                <w:rFonts w:ascii="Arial" w:hAnsi="Arial" w:cs="Arial"/>
                <w:color w:val="000000"/>
              </w:rPr>
              <w:t>5</w:t>
            </w:r>
          </w:p>
        </w:tc>
        <w:tc>
          <w:tcPr>
            <w:tcW w:w="1350" w:type="dxa"/>
            <w:vMerge/>
            <w:vAlign w:val="center"/>
          </w:tcPr>
          <w:p w14:paraId="5ADB9B15" w14:textId="77777777" w:rsidR="0009169D" w:rsidRPr="005119C7" w:rsidRDefault="0009169D" w:rsidP="00DC65A4">
            <w:pPr>
              <w:jc w:val="center"/>
              <w:rPr>
                <w:rFonts w:ascii="Arial" w:hAnsi="Arial" w:cs="Arial"/>
              </w:rPr>
            </w:pPr>
          </w:p>
        </w:tc>
        <w:tc>
          <w:tcPr>
            <w:tcW w:w="1627" w:type="dxa"/>
            <w:vMerge/>
          </w:tcPr>
          <w:p w14:paraId="35D953CA" w14:textId="77777777" w:rsidR="0009169D" w:rsidRPr="005119C7" w:rsidRDefault="0009169D" w:rsidP="00A8429E">
            <w:pPr>
              <w:rPr>
                <w:rFonts w:ascii="Arial" w:hAnsi="Arial" w:cs="Arial"/>
              </w:rPr>
            </w:pPr>
          </w:p>
        </w:tc>
        <w:tc>
          <w:tcPr>
            <w:tcW w:w="992" w:type="dxa"/>
            <w:vMerge/>
          </w:tcPr>
          <w:p w14:paraId="6D703A15" w14:textId="77777777" w:rsidR="0009169D" w:rsidRPr="005119C7" w:rsidRDefault="0009169D" w:rsidP="00A8429E">
            <w:pPr>
              <w:rPr>
                <w:rFonts w:ascii="Arial" w:hAnsi="Arial" w:cs="Arial"/>
              </w:rPr>
            </w:pPr>
          </w:p>
        </w:tc>
        <w:tc>
          <w:tcPr>
            <w:tcW w:w="1134" w:type="dxa"/>
            <w:vMerge/>
          </w:tcPr>
          <w:p w14:paraId="05711F55" w14:textId="77777777" w:rsidR="0009169D" w:rsidRPr="005119C7" w:rsidRDefault="0009169D" w:rsidP="00A8429E">
            <w:pPr>
              <w:rPr>
                <w:rFonts w:ascii="Arial" w:hAnsi="Arial" w:cs="Arial"/>
              </w:rPr>
            </w:pPr>
          </w:p>
        </w:tc>
      </w:tr>
      <w:tr w:rsidR="0030347E" w14:paraId="2DAEA1B8" w14:textId="77777777" w:rsidTr="00B32BA9">
        <w:trPr>
          <w:gridAfter w:val="1"/>
          <w:wAfter w:w="80" w:type="dxa"/>
          <w:trHeight w:val="620"/>
        </w:trPr>
        <w:tc>
          <w:tcPr>
            <w:tcW w:w="630" w:type="dxa"/>
            <w:vMerge/>
            <w:vAlign w:val="center"/>
          </w:tcPr>
          <w:p w14:paraId="26EB61DE" w14:textId="77777777" w:rsidR="0009169D" w:rsidRPr="005119C7" w:rsidRDefault="0009169D" w:rsidP="00DC65A4">
            <w:pPr>
              <w:jc w:val="center"/>
              <w:rPr>
                <w:rFonts w:ascii="Arial" w:hAnsi="Arial" w:cs="Arial"/>
              </w:rPr>
            </w:pPr>
          </w:p>
        </w:tc>
        <w:tc>
          <w:tcPr>
            <w:tcW w:w="1933" w:type="dxa"/>
            <w:vMerge/>
            <w:vAlign w:val="center"/>
          </w:tcPr>
          <w:p w14:paraId="2F164875" w14:textId="77777777" w:rsidR="0009169D" w:rsidRPr="005119C7" w:rsidRDefault="0009169D" w:rsidP="00A8429E">
            <w:pPr>
              <w:rPr>
                <w:rFonts w:ascii="Arial" w:hAnsi="Arial" w:cs="Arial"/>
              </w:rPr>
            </w:pPr>
          </w:p>
        </w:tc>
        <w:tc>
          <w:tcPr>
            <w:tcW w:w="1843" w:type="dxa"/>
            <w:vMerge/>
            <w:vAlign w:val="center"/>
          </w:tcPr>
          <w:p w14:paraId="04E67CEF" w14:textId="77777777" w:rsidR="0009169D" w:rsidRPr="005119C7" w:rsidRDefault="0009169D" w:rsidP="00A8429E">
            <w:pPr>
              <w:rPr>
                <w:rFonts w:ascii="Arial" w:hAnsi="Arial" w:cs="Arial"/>
              </w:rPr>
            </w:pPr>
          </w:p>
        </w:tc>
        <w:tc>
          <w:tcPr>
            <w:tcW w:w="3827" w:type="dxa"/>
            <w:vMerge/>
            <w:vAlign w:val="center"/>
          </w:tcPr>
          <w:p w14:paraId="19539ACB" w14:textId="77777777" w:rsidR="0009169D" w:rsidRPr="005119C7" w:rsidRDefault="0009169D" w:rsidP="00A8429E">
            <w:pPr>
              <w:rPr>
                <w:rFonts w:ascii="Arial" w:hAnsi="Arial" w:cs="Arial"/>
              </w:rPr>
            </w:pPr>
          </w:p>
        </w:tc>
        <w:tc>
          <w:tcPr>
            <w:tcW w:w="1701" w:type="dxa"/>
            <w:vAlign w:val="center"/>
          </w:tcPr>
          <w:p w14:paraId="3766198A" w14:textId="77777777" w:rsidR="0009169D" w:rsidRPr="005119C7" w:rsidRDefault="00504E53" w:rsidP="00DC65A4">
            <w:pPr>
              <w:rPr>
                <w:rFonts w:ascii="Arial" w:hAnsi="Arial" w:cs="Arial"/>
              </w:rPr>
            </w:pPr>
            <w:proofErr w:type="spellStart"/>
            <w:r w:rsidRPr="005119C7">
              <w:rPr>
                <w:rFonts w:ascii="Arial" w:hAnsi="Arial" w:cs="Arial"/>
                <w:color w:val="000000"/>
                <w:lang w:val="el-GR"/>
              </w:rPr>
              <w:t>Ελλειπής</w:t>
            </w:r>
            <w:proofErr w:type="spellEnd"/>
          </w:p>
        </w:tc>
        <w:tc>
          <w:tcPr>
            <w:tcW w:w="1134" w:type="dxa"/>
            <w:vAlign w:val="center"/>
          </w:tcPr>
          <w:p w14:paraId="62EE9B06" w14:textId="77777777" w:rsidR="0009169D" w:rsidRPr="005119C7" w:rsidRDefault="00504E53" w:rsidP="00DC65A4">
            <w:pPr>
              <w:jc w:val="center"/>
              <w:rPr>
                <w:rFonts w:ascii="Arial" w:hAnsi="Arial" w:cs="Arial"/>
                <w:lang w:val="el-GR"/>
              </w:rPr>
            </w:pPr>
            <w:r w:rsidRPr="005119C7">
              <w:rPr>
                <w:rFonts w:ascii="Arial" w:hAnsi="Arial" w:cs="Arial"/>
                <w:color w:val="000000"/>
                <w:lang w:val="el-GR"/>
              </w:rPr>
              <w:t>5</w:t>
            </w:r>
          </w:p>
        </w:tc>
        <w:tc>
          <w:tcPr>
            <w:tcW w:w="1350" w:type="dxa"/>
            <w:vMerge/>
            <w:vAlign w:val="center"/>
          </w:tcPr>
          <w:p w14:paraId="76BE117D" w14:textId="77777777" w:rsidR="0009169D" w:rsidRPr="005119C7" w:rsidRDefault="0009169D" w:rsidP="00DC65A4">
            <w:pPr>
              <w:jc w:val="center"/>
              <w:rPr>
                <w:rFonts w:ascii="Arial" w:hAnsi="Arial" w:cs="Arial"/>
              </w:rPr>
            </w:pPr>
          </w:p>
        </w:tc>
        <w:tc>
          <w:tcPr>
            <w:tcW w:w="1627" w:type="dxa"/>
            <w:vMerge/>
          </w:tcPr>
          <w:p w14:paraId="74B1E038" w14:textId="77777777" w:rsidR="0009169D" w:rsidRPr="005119C7" w:rsidRDefault="0009169D" w:rsidP="00A8429E">
            <w:pPr>
              <w:rPr>
                <w:rFonts w:ascii="Arial" w:hAnsi="Arial" w:cs="Arial"/>
              </w:rPr>
            </w:pPr>
          </w:p>
        </w:tc>
        <w:tc>
          <w:tcPr>
            <w:tcW w:w="992" w:type="dxa"/>
            <w:vMerge/>
          </w:tcPr>
          <w:p w14:paraId="66F3AF44" w14:textId="77777777" w:rsidR="0009169D" w:rsidRPr="005119C7" w:rsidRDefault="0009169D" w:rsidP="00A8429E">
            <w:pPr>
              <w:rPr>
                <w:rFonts w:ascii="Arial" w:hAnsi="Arial" w:cs="Arial"/>
              </w:rPr>
            </w:pPr>
          </w:p>
        </w:tc>
        <w:tc>
          <w:tcPr>
            <w:tcW w:w="1134" w:type="dxa"/>
            <w:vMerge/>
          </w:tcPr>
          <w:p w14:paraId="2D97A556" w14:textId="77777777" w:rsidR="0009169D" w:rsidRPr="005119C7" w:rsidRDefault="0009169D" w:rsidP="00A8429E">
            <w:pPr>
              <w:rPr>
                <w:rFonts w:ascii="Arial" w:hAnsi="Arial" w:cs="Arial"/>
              </w:rPr>
            </w:pPr>
          </w:p>
        </w:tc>
      </w:tr>
      <w:tr w:rsidR="0030347E" w14:paraId="338F920A" w14:textId="77777777" w:rsidTr="00B32BA9">
        <w:trPr>
          <w:gridAfter w:val="1"/>
          <w:wAfter w:w="80" w:type="dxa"/>
          <w:trHeight w:val="458"/>
        </w:trPr>
        <w:tc>
          <w:tcPr>
            <w:tcW w:w="630" w:type="dxa"/>
            <w:vMerge w:val="restart"/>
            <w:vAlign w:val="center"/>
          </w:tcPr>
          <w:p w14:paraId="1F7EE2A4" w14:textId="77777777" w:rsidR="0009169D" w:rsidRPr="00A6071E" w:rsidRDefault="00504E53" w:rsidP="00DC65A4">
            <w:pPr>
              <w:jc w:val="center"/>
              <w:rPr>
                <w:rFonts w:ascii="Arial" w:hAnsi="Arial" w:cs="Arial"/>
                <w:lang w:val="el-GR"/>
              </w:rPr>
            </w:pPr>
            <w:r>
              <w:rPr>
                <w:rFonts w:ascii="Arial" w:hAnsi="Arial" w:cs="Arial"/>
                <w:lang w:val="el-GR"/>
              </w:rPr>
              <w:t>3</w:t>
            </w:r>
          </w:p>
        </w:tc>
        <w:tc>
          <w:tcPr>
            <w:tcW w:w="1933" w:type="dxa"/>
            <w:vMerge/>
            <w:vAlign w:val="center"/>
          </w:tcPr>
          <w:p w14:paraId="61C97C67" w14:textId="77777777" w:rsidR="0009169D" w:rsidRPr="005119C7" w:rsidRDefault="0009169D" w:rsidP="00A8429E">
            <w:pPr>
              <w:rPr>
                <w:rFonts w:ascii="Arial" w:hAnsi="Arial" w:cs="Arial"/>
              </w:rPr>
            </w:pPr>
          </w:p>
        </w:tc>
        <w:tc>
          <w:tcPr>
            <w:tcW w:w="1843" w:type="dxa"/>
            <w:vMerge w:val="restart"/>
            <w:vAlign w:val="center"/>
          </w:tcPr>
          <w:p w14:paraId="09B6588F" w14:textId="77777777" w:rsidR="0009169D" w:rsidRPr="005119C7" w:rsidRDefault="00504E53" w:rsidP="00A8429E">
            <w:pPr>
              <w:rPr>
                <w:rFonts w:ascii="Arial" w:hAnsi="Arial" w:cs="Arial"/>
              </w:rPr>
            </w:pPr>
            <w:proofErr w:type="spellStart"/>
            <w:r w:rsidRPr="005119C7">
              <w:rPr>
                <w:rFonts w:ascii="Arial" w:hAnsi="Arial" w:cs="Arial"/>
                <w:color w:val="000000"/>
              </w:rPr>
              <w:t>Μέρος</w:t>
            </w:r>
            <w:proofErr w:type="spellEnd"/>
            <w:r w:rsidRPr="005119C7">
              <w:rPr>
                <w:rFonts w:ascii="Arial" w:hAnsi="Arial" w:cs="Arial"/>
                <w:color w:val="000000"/>
              </w:rPr>
              <w:t xml:space="preserve"> Χ α΄- </w:t>
            </w:r>
            <w:r w:rsidRPr="005119C7">
              <w:rPr>
                <w:rFonts w:ascii="Arial" w:hAnsi="Arial" w:cs="Arial"/>
                <w:color w:val="000000"/>
                <w:lang w:val="el-GR"/>
              </w:rPr>
              <w:t>γ</w:t>
            </w:r>
            <w:r w:rsidRPr="005119C7">
              <w:rPr>
                <w:rFonts w:ascii="Arial" w:hAnsi="Arial" w:cs="Arial"/>
                <w:color w:val="000000"/>
              </w:rPr>
              <w:t>΄</w:t>
            </w:r>
          </w:p>
        </w:tc>
        <w:tc>
          <w:tcPr>
            <w:tcW w:w="3827" w:type="dxa"/>
            <w:vMerge w:val="restart"/>
            <w:vAlign w:val="center"/>
          </w:tcPr>
          <w:p w14:paraId="337010F6" w14:textId="77777777" w:rsidR="0009169D" w:rsidRPr="005119C7" w:rsidRDefault="00504E53" w:rsidP="00A8429E">
            <w:pPr>
              <w:rPr>
                <w:rFonts w:ascii="Arial" w:hAnsi="Arial" w:cs="Arial"/>
                <w:lang w:val="el-GR"/>
              </w:rPr>
            </w:pPr>
            <w:r w:rsidRPr="005119C7">
              <w:rPr>
                <w:rFonts w:ascii="Arial" w:hAnsi="Arial" w:cs="Arial"/>
                <w:color w:val="000000"/>
                <w:lang w:val="el-GR"/>
              </w:rPr>
              <w:t xml:space="preserve">Εξετάζεται κατά πόσο η περιγραφή της οργανωτικής δομής του Δικαιούχου για την </w:t>
            </w:r>
            <w:r w:rsidRPr="005119C7">
              <w:rPr>
                <w:rFonts w:ascii="Arial" w:hAnsi="Arial" w:cs="Arial"/>
                <w:color w:val="000000"/>
                <w:lang w:val="el-GR"/>
              </w:rPr>
              <w:lastRenderedPageBreak/>
              <w:t xml:space="preserve">υλοποίηση του προτεινόμενου έργου είναι πλήρης. Λαμβάνεται υπόψη κατά πόσο ζητήθηκαν επιπρόσθετες διευκρινήσεις. </w:t>
            </w:r>
          </w:p>
        </w:tc>
        <w:tc>
          <w:tcPr>
            <w:tcW w:w="1701" w:type="dxa"/>
            <w:vAlign w:val="center"/>
          </w:tcPr>
          <w:p w14:paraId="6D476AE2" w14:textId="77777777" w:rsidR="0009169D" w:rsidRPr="00E249D5" w:rsidRDefault="00504E53" w:rsidP="00DC65A4">
            <w:pPr>
              <w:rPr>
                <w:rFonts w:ascii="Arial" w:hAnsi="Arial" w:cs="Arial"/>
                <w:lang w:val="el-GR"/>
              </w:rPr>
            </w:pPr>
            <w:proofErr w:type="spellStart"/>
            <w:r w:rsidRPr="005119C7">
              <w:rPr>
                <w:rFonts w:ascii="Arial" w:hAnsi="Arial" w:cs="Arial"/>
                <w:color w:val="000000"/>
              </w:rPr>
              <w:lastRenderedPageBreak/>
              <w:t>Πλήρης</w:t>
            </w:r>
            <w:proofErr w:type="spellEnd"/>
          </w:p>
        </w:tc>
        <w:tc>
          <w:tcPr>
            <w:tcW w:w="1134" w:type="dxa"/>
            <w:vAlign w:val="center"/>
          </w:tcPr>
          <w:p w14:paraId="67DC3ECF" w14:textId="77777777" w:rsidR="0009169D" w:rsidRPr="005119C7" w:rsidRDefault="00504E53" w:rsidP="00DC65A4">
            <w:pPr>
              <w:jc w:val="center"/>
              <w:rPr>
                <w:rFonts w:ascii="Arial" w:hAnsi="Arial" w:cs="Arial"/>
              </w:rPr>
            </w:pPr>
            <w:r w:rsidRPr="005119C7">
              <w:rPr>
                <w:rFonts w:ascii="Arial" w:hAnsi="Arial" w:cs="Arial"/>
                <w:color w:val="000000"/>
              </w:rPr>
              <w:t>10</w:t>
            </w:r>
          </w:p>
        </w:tc>
        <w:tc>
          <w:tcPr>
            <w:tcW w:w="1350" w:type="dxa"/>
            <w:vMerge w:val="restart"/>
            <w:vAlign w:val="center"/>
          </w:tcPr>
          <w:p w14:paraId="07627BD2" w14:textId="77777777" w:rsidR="0009169D" w:rsidRPr="005119C7" w:rsidRDefault="00504E53" w:rsidP="00DC65A4">
            <w:pPr>
              <w:jc w:val="center"/>
              <w:rPr>
                <w:rFonts w:ascii="Arial" w:hAnsi="Arial" w:cs="Arial"/>
                <w:lang w:val="el-GR"/>
              </w:rPr>
            </w:pPr>
            <w:r>
              <w:rPr>
                <w:rFonts w:ascii="Arial" w:hAnsi="Arial" w:cs="Arial"/>
                <w:lang w:val="el-GR"/>
              </w:rPr>
              <w:t>25%</w:t>
            </w:r>
          </w:p>
        </w:tc>
        <w:tc>
          <w:tcPr>
            <w:tcW w:w="1627" w:type="dxa"/>
            <w:vMerge w:val="restart"/>
          </w:tcPr>
          <w:p w14:paraId="6834DAFD" w14:textId="77777777" w:rsidR="0009169D" w:rsidRPr="005119C7" w:rsidRDefault="0009169D" w:rsidP="00A8429E">
            <w:pPr>
              <w:rPr>
                <w:rFonts w:ascii="Arial" w:hAnsi="Arial" w:cs="Arial"/>
              </w:rPr>
            </w:pPr>
          </w:p>
        </w:tc>
        <w:tc>
          <w:tcPr>
            <w:tcW w:w="992" w:type="dxa"/>
            <w:vMerge w:val="restart"/>
          </w:tcPr>
          <w:p w14:paraId="4EC2027D" w14:textId="77777777" w:rsidR="0009169D" w:rsidRPr="005119C7" w:rsidRDefault="0009169D" w:rsidP="00A8429E">
            <w:pPr>
              <w:rPr>
                <w:rFonts w:ascii="Arial" w:hAnsi="Arial" w:cs="Arial"/>
              </w:rPr>
            </w:pPr>
          </w:p>
        </w:tc>
        <w:tc>
          <w:tcPr>
            <w:tcW w:w="1134" w:type="dxa"/>
            <w:vMerge w:val="restart"/>
          </w:tcPr>
          <w:p w14:paraId="03E64271" w14:textId="77777777" w:rsidR="0009169D" w:rsidRPr="005119C7" w:rsidRDefault="0009169D" w:rsidP="00A8429E">
            <w:pPr>
              <w:rPr>
                <w:rFonts w:ascii="Arial" w:hAnsi="Arial" w:cs="Arial"/>
              </w:rPr>
            </w:pPr>
          </w:p>
        </w:tc>
      </w:tr>
      <w:tr w:rsidR="0030347E" w14:paraId="78CA4F2F" w14:textId="77777777" w:rsidTr="00B32BA9">
        <w:trPr>
          <w:gridAfter w:val="1"/>
          <w:wAfter w:w="80" w:type="dxa"/>
          <w:trHeight w:val="458"/>
        </w:trPr>
        <w:tc>
          <w:tcPr>
            <w:tcW w:w="630" w:type="dxa"/>
            <w:vMerge/>
            <w:vAlign w:val="center"/>
          </w:tcPr>
          <w:p w14:paraId="25E24AD3" w14:textId="77777777" w:rsidR="0009169D" w:rsidRPr="005119C7" w:rsidRDefault="0009169D" w:rsidP="00DC65A4">
            <w:pPr>
              <w:jc w:val="center"/>
              <w:rPr>
                <w:rFonts w:ascii="Arial" w:hAnsi="Arial" w:cs="Arial"/>
              </w:rPr>
            </w:pPr>
          </w:p>
        </w:tc>
        <w:tc>
          <w:tcPr>
            <w:tcW w:w="1933" w:type="dxa"/>
            <w:vMerge/>
          </w:tcPr>
          <w:p w14:paraId="755D352D" w14:textId="77777777" w:rsidR="0009169D" w:rsidRPr="005119C7" w:rsidRDefault="0009169D" w:rsidP="00A8429E">
            <w:pPr>
              <w:rPr>
                <w:rFonts w:ascii="Arial" w:hAnsi="Arial" w:cs="Arial"/>
              </w:rPr>
            </w:pPr>
          </w:p>
        </w:tc>
        <w:tc>
          <w:tcPr>
            <w:tcW w:w="1843" w:type="dxa"/>
            <w:vMerge/>
          </w:tcPr>
          <w:p w14:paraId="13CDE5DA" w14:textId="77777777" w:rsidR="0009169D" w:rsidRPr="005119C7" w:rsidRDefault="0009169D" w:rsidP="00A8429E">
            <w:pPr>
              <w:rPr>
                <w:rFonts w:ascii="Arial" w:hAnsi="Arial" w:cs="Arial"/>
              </w:rPr>
            </w:pPr>
          </w:p>
        </w:tc>
        <w:tc>
          <w:tcPr>
            <w:tcW w:w="3827" w:type="dxa"/>
            <w:vMerge/>
          </w:tcPr>
          <w:p w14:paraId="5CF7A240" w14:textId="77777777" w:rsidR="0009169D" w:rsidRPr="005119C7" w:rsidRDefault="0009169D" w:rsidP="00A8429E">
            <w:pPr>
              <w:rPr>
                <w:rFonts w:ascii="Arial" w:hAnsi="Arial" w:cs="Arial"/>
              </w:rPr>
            </w:pPr>
          </w:p>
        </w:tc>
        <w:tc>
          <w:tcPr>
            <w:tcW w:w="1701" w:type="dxa"/>
            <w:vAlign w:val="center"/>
          </w:tcPr>
          <w:p w14:paraId="23186B16" w14:textId="77777777" w:rsidR="0009169D" w:rsidRPr="005119C7" w:rsidRDefault="00504E53" w:rsidP="00DC65A4">
            <w:pPr>
              <w:rPr>
                <w:rFonts w:ascii="Arial" w:hAnsi="Arial" w:cs="Arial"/>
              </w:rPr>
            </w:pPr>
            <w:proofErr w:type="spellStart"/>
            <w:r>
              <w:rPr>
                <w:rFonts w:ascii="Arial" w:hAnsi="Arial" w:cs="Arial"/>
                <w:color w:val="000000"/>
                <w:lang w:val="el-GR"/>
              </w:rPr>
              <w:t>Ικ</w:t>
            </w:r>
            <w:proofErr w:type="spellEnd"/>
            <w:r w:rsidRPr="005119C7">
              <w:rPr>
                <w:rFonts w:ascii="Arial" w:hAnsi="Arial" w:cs="Arial"/>
                <w:color w:val="000000"/>
              </w:rPr>
              <w:t>α</w:t>
            </w:r>
            <w:proofErr w:type="spellStart"/>
            <w:r w:rsidRPr="005119C7">
              <w:rPr>
                <w:rFonts w:ascii="Arial" w:hAnsi="Arial" w:cs="Arial"/>
                <w:color w:val="000000"/>
              </w:rPr>
              <w:t>νο</w:t>
            </w:r>
            <w:proofErr w:type="spellEnd"/>
            <w:r w:rsidRPr="005119C7">
              <w:rPr>
                <w:rFonts w:ascii="Arial" w:hAnsi="Arial" w:cs="Arial"/>
                <w:color w:val="000000"/>
              </w:rPr>
              <w:t>ποιητική</w:t>
            </w:r>
          </w:p>
        </w:tc>
        <w:tc>
          <w:tcPr>
            <w:tcW w:w="1134" w:type="dxa"/>
            <w:vAlign w:val="center"/>
          </w:tcPr>
          <w:p w14:paraId="7AD0EBCD" w14:textId="77777777" w:rsidR="0009169D" w:rsidRPr="005119C7" w:rsidRDefault="00504E53" w:rsidP="00DC65A4">
            <w:pPr>
              <w:jc w:val="center"/>
              <w:rPr>
                <w:rFonts w:ascii="Arial" w:hAnsi="Arial" w:cs="Arial"/>
              </w:rPr>
            </w:pPr>
            <w:r w:rsidRPr="005119C7">
              <w:rPr>
                <w:rFonts w:ascii="Arial" w:hAnsi="Arial" w:cs="Arial"/>
                <w:color w:val="000000"/>
              </w:rPr>
              <w:t>7</w:t>
            </w:r>
            <w:r>
              <w:rPr>
                <w:rFonts w:ascii="Arial" w:hAnsi="Arial" w:cs="Arial"/>
                <w:color w:val="000000"/>
                <w:lang w:val="el-GR"/>
              </w:rPr>
              <w:t>,</w:t>
            </w:r>
            <w:r w:rsidRPr="005119C7">
              <w:rPr>
                <w:rFonts w:ascii="Arial" w:hAnsi="Arial" w:cs="Arial"/>
                <w:color w:val="000000"/>
              </w:rPr>
              <w:t>5</w:t>
            </w:r>
          </w:p>
        </w:tc>
        <w:tc>
          <w:tcPr>
            <w:tcW w:w="1350" w:type="dxa"/>
            <w:vMerge/>
          </w:tcPr>
          <w:p w14:paraId="3BF31C3F" w14:textId="77777777" w:rsidR="0009169D" w:rsidRPr="005119C7" w:rsidRDefault="0009169D" w:rsidP="00DC65A4">
            <w:pPr>
              <w:jc w:val="center"/>
              <w:rPr>
                <w:rFonts w:ascii="Arial" w:hAnsi="Arial" w:cs="Arial"/>
              </w:rPr>
            </w:pPr>
          </w:p>
        </w:tc>
        <w:tc>
          <w:tcPr>
            <w:tcW w:w="1627" w:type="dxa"/>
            <w:vMerge/>
          </w:tcPr>
          <w:p w14:paraId="788F71A1" w14:textId="77777777" w:rsidR="0009169D" w:rsidRPr="005119C7" w:rsidRDefault="0009169D" w:rsidP="00A8429E">
            <w:pPr>
              <w:rPr>
                <w:rFonts w:ascii="Arial" w:hAnsi="Arial" w:cs="Arial"/>
              </w:rPr>
            </w:pPr>
          </w:p>
        </w:tc>
        <w:tc>
          <w:tcPr>
            <w:tcW w:w="992" w:type="dxa"/>
            <w:vMerge/>
          </w:tcPr>
          <w:p w14:paraId="3207180A" w14:textId="77777777" w:rsidR="0009169D" w:rsidRPr="005119C7" w:rsidRDefault="0009169D" w:rsidP="00A8429E">
            <w:pPr>
              <w:rPr>
                <w:rFonts w:ascii="Arial" w:hAnsi="Arial" w:cs="Arial"/>
              </w:rPr>
            </w:pPr>
          </w:p>
        </w:tc>
        <w:tc>
          <w:tcPr>
            <w:tcW w:w="1134" w:type="dxa"/>
            <w:vMerge/>
          </w:tcPr>
          <w:p w14:paraId="5531F67F" w14:textId="77777777" w:rsidR="0009169D" w:rsidRPr="005119C7" w:rsidRDefault="0009169D" w:rsidP="00A8429E">
            <w:pPr>
              <w:rPr>
                <w:rFonts w:ascii="Arial" w:hAnsi="Arial" w:cs="Arial"/>
              </w:rPr>
            </w:pPr>
          </w:p>
        </w:tc>
      </w:tr>
      <w:tr w:rsidR="0030347E" w14:paraId="348FD494" w14:textId="77777777" w:rsidTr="00B32BA9">
        <w:trPr>
          <w:gridAfter w:val="1"/>
          <w:wAfter w:w="80" w:type="dxa"/>
          <w:trHeight w:val="876"/>
        </w:trPr>
        <w:tc>
          <w:tcPr>
            <w:tcW w:w="630" w:type="dxa"/>
            <w:vMerge/>
            <w:vAlign w:val="center"/>
          </w:tcPr>
          <w:p w14:paraId="044CB13E" w14:textId="77777777" w:rsidR="0009169D" w:rsidRPr="005119C7" w:rsidRDefault="0009169D" w:rsidP="00DC65A4">
            <w:pPr>
              <w:jc w:val="center"/>
              <w:rPr>
                <w:rFonts w:ascii="Arial" w:hAnsi="Arial" w:cs="Arial"/>
              </w:rPr>
            </w:pPr>
          </w:p>
        </w:tc>
        <w:tc>
          <w:tcPr>
            <w:tcW w:w="1933" w:type="dxa"/>
            <w:vMerge/>
          </w:tcPr>
          <w:p w14:paraId="0D38520C" w14:textId="77777777" w:rsidR="0009169D" w:rsidRPr="005119C7" w:rsidRDefault="0009169D" w:rsidP="00A8429E">
            <w:pPr>
              <w:rPr>
                <w:rFonts w:ascii="Arial" w:hAnsi="Arial" w:cs="Arial"/>
              </w:rPr>
            </w:pPr>
          </w:p>
        </w:tc>
        <w:tc>
          <w:tcPr>
            <w:tcW w:w="1843" w:type="dxa"/>
            <w:vMerge/>
          </w:tcPr>
          <w:p w14:paraId="44B04484" w14:textId="77777777" w:rsidR="0009169D" w:rsidRPr="005119C7" w:rsidRDefault="0009169D" w:rsidP="00A8429E">
            <w:pPr>
              <w:rPr>
                <w:rFonts w:ascii="Arial" w:hAnsi="Arial" w:cs="Arial"/>
              </w:rPr>
            </w:pPr>
          </w:p>
        </w:tc>
        <w:tc>
          <w:tcPr>
            <w:tcW w:w="3827" w:type="dxa"/>
            <w:vMerge/>
          </w:tcPr>
          <w:p w14:paraId="39415199" w14:textId="77777777" w:rsidR="0009169D" w:rsidRPr="005119C7" w:rsidRDefault="0009169D" w:rsidP="00A8429E">
            <w:pPr>
              <w:rPr>
                <w:rFonts w:ascii="Arial" w:hAnsi="Arial" w:cs="Arial"/>
              </w:rPr>
            </w:pPr>
          </w:p>
        </w:tc>
        <w:tc>
          <w:tcPr>
            <w:tcW w:w="1701" w:type="dxa"/>
            <w:vAlign w:val="center"/>
          </w:tcPr>
          <w:p w14:paraId="19E425AA" w14:textId="77777777" w:rsidR="0009169D" w:rsidRPr="005119C7" w:rsidRDefault="00504E53" w:rsidP="00DC65A4">
            <w:pPr>
              <w:rPr>
                <w:rFonts w:ascii="Arial" w:hAnsi="Arial" w:cs="Arial"/>
              </w:rPr>
            </w:pPr>
            <w:proofErr w:type="spellStart"/>
            <w:r w:rsidRPr="005119C7">
              <w:rPr>
                <w:rFonts w:ascii="Arial" w:hAnsi="Arial" w:cs="Arial"/>
                <w:color w:val="000000"/>
              </w:rPr>
              <w:t>Ελλει</w:t>
            </w:r>
            <w:proofErr w:type="spellEnd"/>
            <w:r w:rsidRPr="005119C7">
              <w:rPr>
                <w:rFonts w:ascii="Arial" w:hAnsi="Arial" w:cs="Arial"/>
                <w:color w:val="000000"/>
              </w:rPr>
              <w:t>πής</w:t>
            </w:r>
          </w:p>
        </w:tc>
        <w:tc>
          <w:tcPr>
            <w:tcW w:w="1134" w:type="dxa"/>
            <w:vAlign w:val="center"/>
          </w:tcPr>
          <w:p w14:paraId="60859E62" w14:textId="77777777" w:rsidR="0009169D" w:rsidRPr="005119C7" w:rsidRDefault="00504E53" w:rsidP="00DC65A4">
            <w:pPr>
              <w:jc w:val="center"/>
              <w:rPr>
                <w:rFonts w:ascii="Arial" w:hAnsi="Arial" w:cs="Arial"/>
                <w:lang w:val="el-GR"/>
              </w:rPr>
            </w:pPr>
            <w:r w:rsidRPr="005119C7">
              <w:rPr>
                <w:rFonts w:ascii="Arial" w:hAnsi="Arial" w:cs="Arial"/>
                <w:color w:val="000000"/>
                <w:lang w:val="el-GR"/>
              </w:rPr>
              <w:t>5</w:t>
            </w:r>
          </w:p>
        </w:tc>
        <w:tc>
          <w:tcPr>
            <w:tcW w:w="1350" w:type="dxa"/>
            <w:vMerge/>
          </w:tcPr>
          <w:p w14:paraId="0119F537" w14:textId="77777777" w:rsidR="0009169D" w:rsidRPr="005119C7" w:rsidRDefault="0009169D" w:rsidP="00DC65A4">
            <w:pPr>
              <w:jc w:val="center"/>
              <w:rPr>
                <w:rFonts w:ascii="Arial" w:hAnsi="Arial" w:cs="Arial"/>
              </w:rPr>
            </w:pPr>
          </w:p>
        </w:tc>
        <w:tc>
          <w:tcPr>
            <w:tcW w:w="1627" w:type="dxa"/>
            <w:vMerge/>
          </w:tcPr>
          <w:p w14:paraId="5BE0E9C3" w14:textId="77777777" w:rsidR="0009169D" w:rsidRPr="005119C7" w:rsidRDefault="0009169D" w:rsidP="00A8429E">
            <w:pPr>
              <w:rPr>
                <w:rFonts w:ascii="Arial" w:hAnsi="Arial" w:cs="Arial"/>
              </w:rPr>
            </w:pPr>
          </w:p>
        </w:tc>
        <w:tc>
          <w:tcPr>
            <w:tcW w:w="992" w:type="dxa"/>
            <w:vMerge/>
          </w:tcPr>
          <w:p w14:paraId="5E74D32D" w14:textId="77777777" w:rsidR="0009169D" w:rsidRPr="005119C7" w:rsidRDefault="0009169D" w:rsidP="00A8429E">
            <w:pPr>
              <w:rPr>
                <w:rFonts w:ascii="Arial" w:hAnsi="Arial" w:cs="Arial"/>
              </w:rPr>
            </w:pPr>
          </w:p>
        </w:tc>
        <w:tc>
          <w:tcPr>
            <w:tcW w:w="1134" w:type="dxa"/>
            <w:vMerge/>
          </w:tcPr>
          <w:p w14:paraId="42D65BE2" w14:textId="77777777" w:rsidR="0009169D" w:rsidRPr="005119C7" w:rsidRDefault="0009169D" w:rsidP="00A8429E">
            <w:pPr>
              <w:rPr>
                <w:rFonts w:ascii="Arial" w:hAnsi="Arial" w:cs="Arial"/>
              </w:rPr>
            </w:pPr>
          </w:p>
        </w:tc>
      </w:tr>
      <w:tr w:rsidR="0030347E" w14:paraId="54F1C6E4" w14:textId="77777777" w:rsidTr="00B32BA9">
        <w:trPr>
          <w:gridAfter w:val="1"/>
          <w:wAfter w:w="80" w:type="dxa"/>
          <w:trHeight w:val="660"/>
        </w:trPr>
        <w:tc>
          <w:tcPr>
            <w:tcW w:w="630" w:type="dxa"/>
            <w:vMerge w:val="restart"/>
            <w:vAlign w:val="center"/>
          </w:tcPr>
          <w:p w14:paraId="0CDB05B0" w14:textId="77777777" w:rsidR="0009169D" w:rsidRPr="00A6071E" w:rsidRDefault="00504E53" w:rsidP="00DC65A4">
            <w:pPr>
              <w:jc w:val="center"/>
              <w:rPr>
                <w:rFonts w:ascii="Arial" w:hAnsi="Arial" w:cs="Arial"/>
                <w:lang w:val="el-GR"/>
              </w:rPr>
            </w:pPr>
            <w:r>
              <w:rPr>
                <w:rFonts w:ascii="Arial" w:hAnsi="Arial" w:cs="Arial"/>
                <w:lang w:val="el-GR"/>
              </w:rPr>
              <w:t>4</w:t>
            </w:r>
          </w:p>
        </w:tc>
        <w:tc>
          <w:tcPr>
            <w:tcW w:w="1933" w:type="dxa"/>
            <w:vMerge/>
          </w:tcPr>
          <w:p w14:paraId="4975F532" w14:textId="77777777" w:rsidR="0009169D" w:rsidRPr="005119C7" w:rsidRDefault="0009169D" w:rsidP="00A8429E">
            <w:pPr>
              <w:rPr>
                <w:rFonts w:ascii="Arial" w:hAnsi="Arial" w:cs="Arial"/>
              </w:rPr>
            </w:pPr>
          </w:p>
        </w:tc>
        <w:tc>
          <w:tcPr>
            <w:tcW w:w="1843" w:type="dxa"/>
            <w:vMerge w:val="restart"/>
            <w:vAlign w:val="center"/>
          </w:tcPr>
          <w:p w14:paraId="4D4C6B36" w14:textId="77777777" w:rsidR="0009169D" w:rsidRPr="005119C7" w:rsidRDefault="00504E53" w:rsidP="00A8429E">
            <w:pPr>
              <w:rPr>
                <w:rFonts w:ascii="Arial" w:hAnsi="Arial" w:cs="Arial"/>
                <w:lang w:val="el-GR"/>
              </w:rPr>
            </w:pPr>
            <w:r w:rsidRPr="005119C7">
              <w:rPr>
                <w:rFonts w:ascii="Arial" w:hAnsi="Arial" w:cs="Arial"/>
                <w:color w:val="000000"/>
                <w:lang w:val="el-GR"/>
              </w:rPr>
              <w:t xml:space="preserve">Μέρος </w:t>
            </w:r>
            <w:r w:rsidRPr="005119C7">
              <w:rPr>
                <w:rFonts w:ascii="Arial" w:hAnsi="Arial" w:cs="Arial"/>
                <w:color w:val="000000"/>
              </w:rPr>
              <w:t>III</w:t>
            </w:r>
            <w:r w:rsidRPr="005119C7">
              <w:rPr>
                <w:rFonts w:ascii="Arial" w:hAnsi="Arial" w:cs="Arial"/>
                <w:color w:val="000000"/>
                <w:lang w:val="el-GR"/>
              </w:rPr>
              <w:t xml:space="preserve"> α', β΄ και Κατάλογος συμβάσεων και προβλεπόμενες/πραγματικές ημερομηνίες εξέλιξής τους. Μέρη </w:t>
            </w:r>
            <w:r w:rsidRPr="005119C7">
              <w:rPr>
                <w:rFonts w:ascii="Arial" w:hAnsi="Arial" w:cs="Arial"/>
                <w:color w:val="000000"/>
              </w:rPr>
              <w:t>VII</w:t>
            </w:r>
            <w:r w:rsidRPr="005119C7">
              <w:rPr>
                <w:rFonts w:ascii="Arial" w:hAnsi="Arial" w:cs="Arial"/>
                <w:color w:val="000000"/>
                <w:lang w:val="el-GR"/>
              </w:rPr>
              <w:t xml:space="preserve">, </w:t>
            </w:r>
            <w:r w:rsidRPr="005119C7">
              <w:rPr>
                <w:rFonts w:ascii="Arial" w:hAnsi="Arial" w:cs="Arial"/>
                <w:color w:val="000000"/>
              </w:rPr>
              <w:t>VIII</w:t>
            </w:r>
            <w:r w:rsidRPr="005119C7">
              <w:rPr>
                <w:rFonts w:ascii="Arial" w:hAnsi="Arial" w:cs="Arial"/>
                <w:color w:val="000000"/>
                <w:lang w:val="el-GR"/>
              </w:rPr>
              <w:t xml:space="preserve"> &amp; </w:t>
            </w:r>
            <w:r w:rsidRPr="005119C7">
              <w:rPr>
                <w:rFonts w:ascii="Arial" w:hAnsi="Arial" w:cs="Arial"/>
                <w:color w:val="000000"/>
              </w:rPr>
              <w:t>IX</w:t>
            </w:r>
            <w:r w:rsidRPr="005119C7">
              <w:rPr>
                <w:rFonts w:ascii="Arial" w:hAnsi="Arial" w:cs="Arial"/>
                <w:color w:val="000000"/>
                <w:lang w:val="el-GR"/>
              </w:rPr>
              <w:t xml:space="preserve">, Δελτία Ποσοτήτων </w:t>
            </w:r>
          </w:p>
        </w:tc>
        <w:tc>
          <w:tcPr>
            <w:tcW w:w="3827" w:type="dxa"/>
            <w:vMerge w:val="restart"/>
            <w:vAlign w:val="center"/>
          </w:tcPr>
          <w:p w14:paraId="07B9CD9D" w14:textId="77777777" w:rsidR="0009169D" w:rsidRPr="005119C7" w:rsidRDefault="00504E53" w:rsidP="00A8429E">
            <w:pPr>
              <w:rPr>
                <w:rFonts w:ascii="Arial" w:hAnsi="Arial" w:cs="Arial"/>
                <w:lang w:val="el-GR"/>
              </w:rPr>
            </w:pPr>
            <w:r w:rsidRPr="005119C7">
              <w:rPr>
                <w:rFonts w:ascii="Arial" w:hAnsi="Arial" w:cs="Arial"/>
                <w:color w:val="000000"/>
                <w:lang w:val="el-GR"/>
              </w:rPr>
              <w:t>Εξετάζεται κατά πόσο η πρόταση περιέχει πλήρη και τεκμηριωμένη ανάλυση του προϋπολογισμού, των χρονοδιαγραμμάτων, των διακριτών φάσεων και των παραδοτέων του έργου. Λαμβάνεται υπόψη κατά πόσο ζητήθηκαν επιπρόσθετες διευκρινήσεις.</w:t>
            </w:r>
          </w:p>
        </w:tc>
        <w:tc>
          <w:tcPr>
            <w:tcW w:w="1701" w:type="dxa"/>
            <w:vAlign w:val="center"/>
          </w:tcPr>
          <w:p w14:paraId="7E11AF16" w14:textId="77777777" w:rsidR="0009169D" w:rsidRPr="00E249D5" w:rsidRDefault="00504E53" w:rsidP="00DC65A4">
            <w:pPr>
              <w:rPr>
                <w:rFonts w:ascii="Arial" w:hAnsi="Arial" w:cs="Arial"/>
                <w:lang w:val="el-GR"/>
              </w:rPr>
            </w:pPr>
            <w:proofErr w:type="spellStart"/>
            <w:r w:rsidRPr="005119C7">
              <w:rPr>
                <w:rFonts w:ascii="Arial" w:hAnsi="Arial" w:cs="Arial"/>
                <w:color w:val="000000"/>
              </w:rPr>
              <w:t>Πλήρης</w:t>
            </w:r>
            <w:proofErr w:type="spellEnd"/>
          </w:p>
        </w:tc>
        <w:tc>
          <w:tcPr>
            <w:tcW w:w="1134" w:type="dxa"/>
          </w:tcPr>
          <w:p w14:paraId="0776E1E5" w14:textId="77777777" w:rsidR="00706429" w:rsidRDefault="00706429" w:rsidP="00DC65A4">
            <w:pPr>
              <w:jc w:val="center"/>
              <w:rPr>
                <w:rFonts w:ascii="Arial" w:hAnsi="Arial" w:cs="Arial"/>
                <w:lang w:val="el-GR"/>
              </w:rPr>
            </w:pPr>
          </w:p>
          <w:p w14:paraId="76C4CE41" w14:textId="77777777" w:rsidR="0009169D" w:rsidRPr="005119C7" w:rsidRDefault="00504E53" w:rsidP="00DC65A4">
            <w:pPr>
              <w:jc w:val="center"/>
              <w:rPr>
                <w:rFonts w:ascii="Arial" w:hAnsi="Arial" w:cs="Arial"/>
                <w:lang w:val="el-GR"/>
              </w:rPr>
            </w:pPr>
            <w:r w:rsidRPr="005119C7">
              <w:rPr>
                <w:rFonts w:ascii="Arial" w:hAnsi="Arial" w:cs="Arial"/>
                <w:lang w:val="el-GR"/>
              </w:rPr>
              <w:t>10</w:t>
            </w:r>
          </w:p>
        </w:tc>
        <w:tc>
          <w:tcPr>
            <w:tcW w:w="1350" w:type="dxa"/>
            <w:vMerge w:val="restart"/>
            <w:vAlign w:val="center"/>
          </w:tcPr>
          <w:p w14:paraId="77297910" w14:textId="77777777" w:rsidR="0009169D" w:rsidRPr="002370C7" w:rsidRDefault="00504E53" w:rsidP="00DC65A4">
            <w:pPr>
              <w:jc w:val="center"/>
              <w:rPr>
                <w:rFonts w:ascii="Arial" w:hAnsi="Arial" w:cs="Arial"/>
              </w:rPr>
            </w:pPr>
            <w:r>
              <w:rPr>
                <w:rFonts w:ascii="Arial" w:hAnsi="Arial" w:cs="Arial"/>
                <w:lang w:val="el-GR"/>
              </w:rPr>
              <w:t>25%</w:t>
            </w:r>
          </w:p>
        </w:tc>
        <w:tc>
          <w:tcPr>
            <w:tcW w:w="1627" w:type="dxa"/>
            <w:vMerge w:val="restart"/>
          </w:tcPr>
          <w:p w14:paraId="0D1658EC" w14:textId="77777777" w:rsidR="0009169D" w:rsidRPr="005119C7" w:rsidRDefault="0009169D" w:rsidP="00A8429E">
            <w:pPr>
              <w:rPr>
                <w:rFonts w:ascii="Arial" w:hAnsi="Arial" w:cs="Arial"/>
                <w:lang w:val="el-GR"/>
              </w:rPr>
            </w:pPr>
          </w:p>
        </w:tc>
        <w:tc>
          <w:tcPr>
            <w:tcW w:w="992" w:type="dxa"/>
            <w:vMerge w:val="restart"/>
          </w:tcPr>
          <w:p w14:paraId="2D5DFDD3" w14:textId="77777777" w:rsidR="0009169D" w:rsidRPr="005119C7" w:rsidRDefault="0009169D" w:rsidP="00A8429E">
            <w:pPr>
              <w:rPr>
                <w:rFonts w:ascii="Arial" w:hAnsi="Arial" w:cs="Arial"/>
                <w:lang w:val="el-GR"/>
              </w:rPr>
            </w:pPr>
          </w:p>
        </w:tc>
        <w:tc>
          <w:tcPr>
            <w:tcW w:w="1134" w:type="dxa"/>
            <w:vMerge w:val="restart"/>
          </w:tcPr>
          <w:p w14:paraId="09DF41F3" w14:textId="77777777" w:rsidR="0009169D" w:rsidRPr="005119C7" w:rsidRDefault="0009169D" w:rsidP="00A8429E">
            <w:pPr>
              <w:rPr>
                <w:rFonts w:ascii="Arial" w:hAnsi="Arial" w:cs="Arial"/>
                <w:lang w:val="el-GR"/>
              </w:rPr>
            </w:pPr>
          </w:p>
        </w:tc>
      </w:tr>
      <w:tr w:rsidR="0030347E" w14:paraId="0E390B85" w14:textId="77777777" w:rsidTr="00B32BA9">
        <w:trPr>
          <w:gridAfter w:val="1"/>
          <w:wAfter w:w="80" w:type="dxa"/>
          <w:trHeight w:val="1232"/>
        </w:trPr>
        <w:tc>
          <w:tcPr>
            <w:tcW w:w="630" w:type="dxa"/>
            <w:vMerge/>
          </w:tcPr>
          <w:p w14:paraId="5A67FAD5" w14:textId="77777777" w:rsidR="0009169D" w:rsidRPr="005119C7" w:rsidRDefault="0009169D" w:rsidP="00A8429E">
            <w:pPr>
              <w:rPr>
                <w:rFonts w:ascii="Arial" w:hAnsi="Arial" w:cs="Arial"/>
                <w:lang w:val="el-GR"/>
              </w:rPr>
            </w:pPr>
          </w:p>
        </w:tc>
        <w:tc>
          <w:tcPr>
            <w:tcW w:w="1933" w:type="dxa"/>
            <w:vMerge/>
          </w:tcPr>
          <w:p w14:paraId="620EADB2" w14:textId="77777777" w:rsidR="0009169D" w:rsidRPr="005119C7" w:rsidRDefault="0009169D" w:rsidP="00A8429E">
            <w:pPr>
              <w:rPr>
                <w:rFonts w:ascii="Arial" w:hAnsi="Arial" w:cs="Arial"/>
                <w:lang w:val="el-GR"/>
              </w:rPr>
            </w:pPr>
          </w:p>
        </w:tc>
        <w:tc>
          <w:tcPr>
            <w:tcW w:w="1843" w:type="dxa"/>
            <w:vMerge/>
          </w:tcPr>
          <w:p w14:paraId="682A6A37" w14:textId="77777777" w:rsidR="0009169D" w:rsidRPr="005119C7" w:rsidRDefault="0009169D" w:rsidP="00A8429E">
            <w:pPr>
              <w:rPr>
                <w:rFonts w:ascii="Arial" w:hAnsi="Arial" w:cs="Arial"/>
                <w:lang w:val="el-GR"/>
              </w:rPr>
            </w:pPr>
          </w:p>
        </w:tc>
        <w:tc>
          <w:tcPr>
            <w:tcW w:w="3827" w:type="dxa"/>
            <w:vMerge/>
          </w:tcPr>
          <w:p w14:paraId="3E39B70B" w14:textId="77777777" w:rsidR="0009169D" w:rsidRPr="005119C7" w:rsidRDefault="0009169D" w:rsidP="00A8429E">
            <w:pPr>
              <w:rPr>
                <w:rFonts w:ascii="Arial" w:hAnsi="Arial" w:cs="Arial"/>
                <w:lang w:val="el-GR"/>
              </w:rPr>
            </w:pPr>
          </w:p>
        </w:tc>
        <w:tc>
          <w:tcPr>
            <w:tcW w:w="1701" w:type="dxa"/>
            <w:vAlign w:val="center"/>
          </w:tcPr>
          <w:p w14:paraId="472FEC86" w14:textId="77777777" w:rsidR="0009169D" w:rsidRPr="00E249D5" w:rsidRDefault="00504E53" w:rsidP="00DC65A4">
            <w:pPr>
              <w:rPr>
                <w:rFonts w:ascii="Arial" w:hAnsi="Arial" w:cs="Arial"/>
                <w:lang w:val="el-GR"/>
              </w:rPr>
            </w:pPr>
            <w:proofErr w:type="spellStart"/>
            <w:r>
              <w:rPr>
                <w:rFonts w:ascii="Arial" w:hAnsi="Arial" w:cs="Arial"/>
                <w:color w:val="000000"/>
                <w:lang w:val="el-GR"/>
              </w:rPr>
              <w:t>Ικ</w:t>
            </w:r>
            <w:proofErr w:type="spellEnd"/>
            <w:r w:rsidRPr="005119C7">
              <w:rPr>
                <w:rFonts w:ascii="Arial" w:hAnsi="Arial" w:cs="Arial"/>
                <w:color w:val="000000"/>
              </w:rPr>
              <w:t>α</w:t>
            </w:r>
            <w:proofErr w:type="spellStart"/>
            <w:r w:rsidRPr="005119C7">
              <w:rPr>
                <w:rFonts w:ascii="Arial" w:hAnsi="Arial" w:cs="Arial"/>
                <w:color w:val="000000"/>
              </w:rPr>
              <w:t>νο</w:t>
            </w:r>
            <w:proofErr w:type="spellEnd"/>
            <w:r w:rsidRPr="005119C7">
              <w:rPr>
                <w:rFonts w:ascii="Arial" w:hAnsi="Arial" w:cs="Arial"/>
                <w:color w:val="000000"/>
              </w:rPr>
              <w:t>ποιητική</w:t>
            </w:r>
          </w:p>
        </w:tc>
        <w:tc>
          <w:tcPr>
            <w:tcW w:w="1134" w:type="dxa"/>
          </w:tcPr>
          <w:p w14:paraId="1491AE1E" w14:textId="77777777" w:rsidR="00706429" w:rsidRDefault="00706429" w:rsidP="00DC65A4">
            <w:pPr>
              <w:jc w:val="center"/>
              <w:rPr>
                <w:rFonts w:ascii="Arial" w:hAnsi="Arial" w:cs="Arial"/>
                <w:lang w:val="el-GR"/>
              </w:rPr>
            </w:pPr>
          </w:p>
          <w:p w14:paraId="33D17BC8" w14:textId="77777777" w:rsidR="00706429" w:rsidRDefault="00706429" w:rsidP="00DC65A4">
            <w:pPr>
              <w:jc w:val="center"/>
              <w:rPr>
                <w:rFonts w:ascii="Arial" w:hAnsi="Arial" w:cs="Arial"/>
                <w:lang w:val="el-GR"/>
              </w:rPr>
            </w:pPr>
          </w:p>
          <w:p w14:paraId="06867B0E" w14:textId="77777777" w:rsidR="0009169D" w:rsidRPr="005119C7" w:rsidRDefault="00504E53" w:rsidP="00DC65A4">
            <w:pPr>
              <w:jc w:val="center"/>
              <w:rPr>
                <w:rFonts w:ascii="Arial" w:hAnsi="Arial" w:cs="Arial"/>
                <w:lang w:val="el-GR"/>
              </w:rPr>
            </w:pPr>
            <w:r>
              <w:rPr>
                <w:rFonts w:ascii="Arial" w:hAnsi="Arial" w:cs="Arial"/>
                <w:lang w:val="el-GR"/>
              </w:rPr>
              <w:t>7,</w:t>
            </w:r>
            <w:r w:rsidRPr="005119C7">
              <w:rPr>
                <w:rFonts w:ascii="Arial" w:hAnsi="Arial" w:cs="Arial"/>
                <w:lang w:val="el-GR"/>
              </w:rPr>
              <w:t>5</w:t>
            </w:r>
          </w:p>
        </w:tc>
        <w:tc>
          <w:tcPr>
            <w:tcW w:w="1350" w:type="dxa"/>
            <w:vMerge/>
          </w:tcPr>
          <w:p w14:paraId="702B81EE" w14:textId="77777777" w:rsidR="0009169D" w:rsidRPr="005119C7" w:rsidRDefault="0009169D" w:rsidP="00A8429E">
            <w:pPr>
              <w:rPr>
                <w:rFonts w:ascii="Arial" w:hAnsi="Arial" w:cs="Arial"/>
                <w:lang w:val="el-GR"/>
              </w:rPr>
            </w:pPr>
          </w:p>
        </w:tc>
        <w:tc>
          <w:tcPr>
            <w:tcW w:w="1627" w:type="dxa"/>
            <w:vMerge/>
          </w:tcPr>
          <w:p w14:paraId="502469FE" w14:textId="77777777" w:rsidR="0009169D" w:rsidRPr="005119C7" w:rsidRDefault="0009169D" w:rsidP="00A8429E">
            <w:pPr>
              <w:rPr>
                <w:rFonts w:ascii="Arial" w:hAnsi="Arial" w:cs="Arial"/>
                <w:lang w:val="el-GR"/>
              </w:rPr>
            </w:pPr>
          </w:p>
        </w:tc>
        <w:tc>
          <w:tcPr>
            <w:tcW w:w="992" w:type="dxa"/>
            <w:vMerge/>
          </w:tcPr>
          <w:p w14:paraId="200309B8" w14:textId="77777777" w:rsidR="0009169D" w:rsidRPr="005119C7" w:rsidRDefault="0009169D" w:rsidP="00A8429E">
            <w:pPr>
              <w:rPr>
                <w:rFonts w:ascii="Arial" w:hAnsi="Arial" w:cs="Arial"/>
                <w:lang w:val="el-GR"/>
              </w:rPr>
            </w:pPr>
          </w:p>
        </w:tc>
        <w:tc>
          <w:tcPr>
            <w:tcW w:w="1134" w:type="dxa"/>
            <w:vMerge/>
          </w:tcPr>
          <w:p w14:paraId="2F98A685" w14:textId="77777777" w:rsidR="0009169D" w:rsidRPr="005119C7" w:rsidRDefault="0009169D" w:rsidP="00A8429E">
            <w:pPr>
              <w:rPr>
                <w:rFonts w:ascii="Arial" w:hAnsi="Arial" w:cs="Arial"/>
                <w:lang w:val="el-GR"/>
              </w:rPr>
            </w:pPr>
          </w:p>
        </w:tc>
      </w:tr>
      <w:tr w:rsidR="0030347E" w14:paraId="60AB0405" w14:textId="77777777" w:rsidTr="00B32BA9">
        <w:trPr>
          <w:gridAfter w:val="1"/>
          <w:wAfter w:w="80" w:type="dxa"/>
          <w:trHeight w:val="755"/>
        </w:trPr>
        <w:tc>
          <w:tcPr>
            <w:tcW w:w="630" w:type="dxa"/>
            <w:vMerge/>
          </w:tcPr>
          <w:p w14:paraId="3D7BA091" w14:textId="77777777" w:rsidR="0009169D" w:rsidRPr="005119C7" w:rsidRDefault="0009169D" w:rsidP="00A8429E">
            <w:pPr>
              <w:rPr>
                <w:rFonts w:ascii="Arial" w:hAnsi="Arial" w:cs="Arial"/>
                <w:lang w:val="el-GR"/>
              </w:rPr>
            </w:pPr>
          </w:p>
        </w:tc>
        <w:tc>
          <w:tcPr>
            <w:tcW w:w="1933" w:type="dxa"/>
            <w:vMerge/>
          </w:tcPr>
          <w:p w14:paraId="4ACBBDCE" w14:textId="77777777" w:rsidR="0009169D" w:rsidRPr="005119C7" w:rsidRDefault="0009169D" w:rsidP="00A8429E">
            <w:pPr>
              <w:rPr>
                <w:rFonts w:ascii="Arial" w:hAnsi="Arial" w:cs="Arial"/>
                <w:lang w:val="el-GR"/>
              </w:rPr>
            </w:pPr>
          </w:p>
        </w:tc>
        <w:tc>
          <w:tcPr>
            <w:tcW w:w="1843" w:type="dxa"/>
            <w:vMerge/>
          </w:tcPr>
          <w:p w14:paraId="053D6D98" w14:textId="77777777" w:rsidR="0009169D" w:rsidRPr="005119C7" w:rsidRDefault="0009169D" w:rsidP="00A8429E">
            <w:pPr>
              <w:rPr>
                <w:rFonts w:ascii="Arial" w:hAnsi="Arial" w:cs="Arial"/>
                <w:lang w:val="el-GR"/>
              </w:rPr>
            </w:pPr>
          </w:p>
        </w:tc>
        <w:tc>
          <w:tcPr>
            <w:tcW w:w="3827" w:type="dxa"/>
            <w:vMerge/>
          </w:tcPr>
          <w:p w14:paraId="20A206F5" w14:textId="77777777" w:rsidR="0009169D" w:rsidRPr="005119C7" w:rsidRDefault="0009169D" w:rsidP="00A8429E">
            <w:pPr>
              <w:rPr>
                <w:rFonts w:ascii="Arial" w:hAnsi="Arial" w:cs="Arial"/>
                <w:lang w:val="el-GR"/>
              </w:rPr>
            </w:pPr>
          </w:p>
        </w:tc>
        <w:tc>
          <w:tcPr>
            <w:tcW w:w="1701" w:type="dxa"/>
            <w:vAlign w:val="center"/>
          </w:tcPr>
          <w:p w14:paraId="02F1BB53" w14:textId="77777777" w:rsidR="0009169D" w:rsidRPr="005119C7" w:rsidRDefault="00504E53" w:rsidP="00DC65A4">
            <w:pPr>
              <w:rPr>
                <w:rFonts w:ascii="Arial" w:hAnsi="Arial" w:cs="Arial"/>
                <w:lang w:val="el-GR"/>
              </w:rPr>
            </w:pPr>
            <w:proofErr w:type="spellStart"/>
            <w:r w:rsidRPr="005119C7">
              <w:rPr>
                <w:rFonts w:ascii="Arial" w:hAnsi="Arial" w:cs="Arial"/>
                <w:color w:val="000000"/>
              </w:rPr>
              <w:t>Ελλει</w:t>
            </w:r>
            <w:proofErr w:type="spellEnd"/>
            <w:r w:rsidRPr="005119C7">
              <w:rPr>
                <w:rFonts w:ascii="Arial" w:hAnsi="Arial" w:cs="Arial"/>
                <w:color w:val="000000"/>
              </w:rPr>
              <w:t>πής</w:t>
            </w:r>
          </w:p>
        </w:tc>
        <w:tc>
          <w:tcPr>
            <w:tcW w:w="1134" w:type="dxa"/>
          </w:tcPr>
          <w:p w14:paraId="0EAC1C39" w14:textId="77777777" w:rsidR="00706429" w:rsidRDefault="00706429" w:rsidP="00DC65A4">
            <w:pPr>
              <w:jc w:val="center"/>
              <w:rPr>
                <w:rFonts w:ascii="Arial" w:hAnsi="Arial" w:cs="Arial"/>
                <w:lang w:val="el-GR"/>
              </w:rPr>
            </w:pPr>
          </w:p>
          <w:p w14:paraId="7BC36B9B" w14:textId="77777777" w:rsidR="0009169D" w:rsidRPr="005119C7" w:rsidRDefault="00504E53" w:rsidP="00DC65A4">
            <w:pPr>
              <w:jc w:val="center"/>
              <w:rPr>
                <w:rFonts w:ascii="Arial" w:hAnsi="Arial" w:cs="Arial"/>
                <w:lang w:val="el-GR"/>
              </w:rPr>
            </w:pPr>
            <w:r w:rsidRPr="005119C7">
              <w:rPr>
                <w:rFonts w:ascii="Arial" w:hAnsi="Arial" w:cs="Arial"/>
                <w:lang w:val="el-GR"/>
              </w:rPr>
              <w:t>5</w:t>
            </w:r>
          </w:p>
        </w:tc>
        <w:tc>
          <w:tcPr>
            <w:tcW w:w="1350" w:type="dxa"/>
            <w:vMerge/>
          </w:tcPr>
          <w:p w14:paraId="1304134B" w14:textId="77777777" w:rsidR="0009169D" w:rsidRPr="005119C7" w:rsidRDefault="0009169D" w:rsidP="00A8429E">
            <w:pPr>
              <w:rPr>
                <w:rFonts w:ascii="Arial" w:hAnsi="Arial" w:cs="Arial"/>
                <w:lang w:val="el-GR"/>
              </w:rPr>
            </w:pPr>
          </w:p>
        </w:tc>
        <w:tc>
          <w:tcPr>
            <w:tcW w:w="1627" w:type="dxa"/>
            <w:vMerge/>
          </w:tcPr>
          <w:p w14:paraId="1E64F300" w14:textId="77777777" w:rsidR="0009169D" w:rsidRPr="005119C7" w:rsidRDefault="0009169D" w:rsidP="00A8429E">
            <w:pPr>
              <w:rPr>
                <w:rFonts w:ascii="Arial" w:hAnsi="Arial" w:cs="Arial"/>
                <w:lang w:val="el-GR"/>
              </w:rPr>
            </w:pPr>
          </w:p>
        </w:tc>
        <w:tc>
          <w:tcPr>
            <w:tcW w:w="992" w:type="dxa"/>
            <w:vMerge/>
          </w:tcPr>
          <w:p w14:paraId="21CAF6CE" w14:textId="77777777" w:rsidR="0009169D" w:rsidRPr="005119C7" w:rsidRDefault="0009169D" w:rsidP="00A8429E">
            <w:pPr>
              <w:rPr>
                <w:rFonts w:ascii="Arial" w:hAnsi="Arial" w:cs="Arial"/>
                <w:lang w:val="el-GR"/>
              </w:rPr>
            </w:pPr>
          </w:p>
        </w:tc>
        <w:tc>
          <w:tcPr>
            <w:tcW w:w="1134" w:type="dxa"/>
            <w:vMerge/>
          </w:tcPr>
          <w:p w14:paraId="026B1255" w14:textId="77777777" w:rsidR="0009169D" w:rsidRPr="005119C7" w:rsidRDefault="0009169D" w:rsidP="00A8429E">
            <w:pPr>
              <w:rPr>
                <w:rFonts w:ascii="Arial" w:hAnsi="Arial" w:cs="Arial"/>
                <w:lang w:val="el-GR"/>
              </w:rPr>
            </w:pPr>
          </w:p>
        </w:tc>
      </w:tr>
    </w:tbl>
    <w:p w14:paraId="1BC6160D" w14:textId="77777777" w:rsidR="0009169D" w:rsidRPr="005119C7" w:rsidRDefault="0009169D" w:rsidP="0009169D">
      <w:pPr>
        <w:rPr>
          <w:rFonts w:ascii="Arial" w:hAnsi="Arial" w:cs="Arial"/>
          <w:lang w:val="el-GR"/>
        </w:rPr>
      </w:pPr>
    </w:p>
    <w:tbl>
      <w:tblPr>
        <w:tblStyle w:val="TableGrid"/>
        <w:tblW w:w="16171" w:type="dxa"/>
        <w:tblInd w:w="-725" w:type="dxa"/>
        <w:tblLayout w:type="fixed"/>
        <w:tblLook w:val="04A0" w:firstRow="1" w:lastRow="0" w:firstColumn="1" w:lastColumn="0" w:noHBand="0" w:noVBand="1"/>
      </w:tblPr>
      <w:tblGrid>
        <w:gridCol w:w="630"/>
        <w:gridCol w:w="1933"/>
        <w:gridCol w:w="1843"/>
        <w:gridCol w:w="3827"/>
        <w:gridCol w:w="1701"/>
        <w:gridCol w:w="1134"/>
        <w:gridCol w:w="1418"/>
        <w:gridCol w:w="1559"/>
        <w:gridCol w:w="992"/>
        <w:gridCol w:w="1134"/>
      </w:tblGrid>
      <w:tr w:rsidR="0030347E" w14:paraId="610CE590" w14:textId="77777777" w:rsidTr="003F7FA1">
        <w:tc>
          <w:tcPr>
            <w:tcW w:w="630" w:type="dxa"/>
            <w:tcBorders>
              <w:top w:val="single" w:sz="4" w:space="0" w:color="auto"/>
            </w:tcBorders>
            <w:shd w:val="clear" w:color="auto" w:fill="B8CCE4" w:themeFill="accent1" w:themeFillTint="66"/>
            <w:vAlign w:val="center"/>
          </w:tcPr>
          <w:p w14:paraId="1948C039" w14:textId="77777777" w:rsidR="0009169D" w:rsidRPr="005119C7" w:rsidRDefault="00504E53" w:rsidP="00A8429E">
            <w:pPr>
              <w:rPr>
                <w:rFonts w:ascii="Arial" w:hAnsi="Arial" w:cs="Arial"/>
              </w:rPr>
            </w:pPr>
            <w:r w:rsidRPr="005119C7">
              <w:rPr>
                <w:rFonts w:ascii="Arial" w:hAnsi="Arial" w:cs="Arial"/>
                <w:b/>
                <w:bCs/>
                <w:color w:val="000000"/>
              </w:rPr>
              <w:t>Α/Α</w:t>
            </w:r>
          </w:p>
        </w:tc>
        <w:tc>
          <w:tcPr>
            <w:tcW w:w="1933" w:type="dxa"/>
            <w:tcBorders>
              <w:top w:val="single" w:sz="4" w:space="0" w:color="auto"/>
            </w:tcBorders>
            <w:shd w:val="clear" w:color="auto" w:fill="B8CCE4" w:themeFill="accent1" w:themeFillTint="66"/>
            <w:vAlign w:val="center"/>
          </w:tcPr>
          <w:p w14:paraId="170319D6" w14:textId="77777777" w:rsidR="0009169D" w:rsidRPr="005119C7" w:rsidRDefault="00504E53" w:rsidP="00A8429E">
            <w:pPr>
              <w:rPr>
                <w:rFonts w:ascii="Arial" w:hAnsi="Arial" w:cs="Arial"/>
              </w:rPr>
            </w:pPr>
            <w:proofErr w:type="spellStart"/>
            <w:r w:rsidRPr="005119C7">
              <w:rPr>
                <w:rFonts w:ascii="Arial" w:hAnsi="Arial" w:cs="Arial"/>
                <w:b/>
                <w:bCs/>
                <w:color w:val="000000"/>
              </w:rPr>
              <w:t>Περιγρ</w:t>
            </w:r>
            <w:proofErr w:type="spellEnd"/>
            <w:r w:rsidRPr="005119C7">
              <w:rPr>
                <w:rFonts w:ascii="Arial" w:hAnsi="Arial" w:cs="Arial"/>
                <w:b/>
                <w:bCs/>
                <w:color w:val="000000"/>
              </w:rPr>
              <w:t xml:space="preserve">αφή </w:t>
            </w:r>
            <w:proofErr w:type="spellStart"/>
            <w:r w:rsidRPr="005119C7">
              <w:rPr>
                <w:rFonts w:ascii="Arial" w:hAnsi="Arial" w:cs="Arial"/>
                <w:b/>
                <w:bCs/>
                <w:color w:val="000000"/>
              </w:rPr>
              <w:t>Κριτηρίου</w:t>
            </w:r>
            <w:proofErr w:type="spellEnd"/>
          </w:p>
        </w:tc>
        <w:tc>
          <w:tcPr>
            <w:tcW w:w="1843" w:type="dxa"/>
            <w:tcBorders>
              <w:top w:val="single" w:sz="4" w:space="0" w:color="auto"/>
            </w:tcBorders>
            <w:shd w:val="clear" w:color="auto" w:fill="B8CCE4" w:themeFill="accent1" w:themeFillTint="66"/>
            <w:vAlign w:val="center"/>
          </w:tcPr>
          <w:p w14:paraId="6D02D306" w14:textId="77777777" w:rsidR="0009169D" w:rsidRPr="005119C7" w:rsidRDefault="00504E53" w:rsidP="00A8429E">
            <w:pPr>
              <w:rPr>
                <w:rFonts w:ascii="Arial" w:hAnsi="Arial" w:cs="Arial"/>
                <w:lang w:val="el-GR"/>
              </w:rPr>
            </w:pPr>
            <w:proofErr w:type="spellStart"/>
            <w:r w:rsidRPr="005119C7">
              <w:rPr>
                <w:rFonts w:ascii="Arial" w:hAnsi="Arial" w:cs="Arial"/>
                <w:b/>
                <w:bCs/>
                <w:color w:val="000000"/>
              </w:rPr>
              <w:t>Πεδίο</w:t>
            </w:r>
            <w:proofErr w:type="spellEnd"/>
            <w:r w:rsidRPr="005119C7">
              <w:rPr>
                <w:rFonts w:ascii="Arial" w:hAnsi="Arial" w:cs="Arial"/>
                <w:b/>
                <w:bCs/>
                <w:color w:val="000000"/>
              </w:rPr>
              <w:t xml:space="preserve"> </w:t>
            </w:r>
            <w:proofErr w:type="spellStart"/>
            <w:r w:rsidRPr="005119C7">
              <w:rPr>
                <w:rFonts w:ascii="Arial" w:hAnsi="Arial" w:cs="Arial"/>
                <w:b/>
                <w:bCs/>
                <w:color w:val="000000"/>
              </w:rPr>
              <w:t>Αίτησης</w:t>
            </w:r>
            <w:proofErr w:type="spellEnd"/>
            <w:r w:rsidRPr="005119C7">
              <w:rPr>
                <w:rFonts w:ascii="Arial" w:hAnsi="Arial" w:cs="Arial"/>
                <w:b/>
                <w:bCs/>
                <w:color w:val="000000"/>
                <w:lang w:val="el-GR"/>
              </w:rPr>
              <w:t xml:space="preserve"> / Έγγραφο </w:t>
            </w:r>
          </w:p>
        </w:tc>
        <w:tc>
          <w:tcPr>
            <w:tcW w:w="3827" w:type="dxa"/>
            <w:tcBorders>
              <w:top w:val="single" w:sz="4" w:space="0" w:color="auto"/>
            </w:tcBorders>
            <w:shd w:val="clear" w:color="auto" w:fill="B8CCE4" w:themeFill="accent1" w:themeFillTint="66"/>
            <w:vAlign w:val="center"/>
          </w:tcPr>
          <w:p w14:paraId="2066746F" w14:textId="77777777" w:rsidR="0009169D" w:rsidRPr="005119C7" w:rsidRDefault="00504E53" w:rsidP="00A8429E">
            <w:pPr>
              <w:rPr>
                <w:rFonts w:ascii="Arial" w:hAnsi="Arial" w:cs="Arial"/>
              </w:rPr>
            </w:pPr>
            <w:proofErr w:type="spellStart"/>
            <w:r w:rsidRPr="005119C7">
              <w:rPr>
                <w:rFonts w:ascii="Arial" w:hAnsi="Arial" w:cs="Arial"/>
                <w:b/>
                <w:bCs/>
                <w:color w:val="000000"/>
              </w:rPr>
              <w:t>Εξειδίκευση</w:t>
            </w:r>
            <w:proofErr w:type="spellEnd"/>
            <w:r w:rsidRPr="005119C7">
              <w:rPr>
                <w:rFonts w:ascii="Arial" w:hAnsi="Arial" w:cs="Arial"/>
                <w:b/>
                <w:bCs/>
                <w:color w:val="000000"/>
              </w:rPr>
              <w:t xml:space="preserve"> </w:t>
            </w:r>
            <w:proofErr w:type="spellStart"/>
            <w:r w:rsidRPr="005119C7">
              <w:rPr>
                <w:rFonts w:ascii="Arial" w:hAnsi="Arial" w:cs="Arial"/>
                <w:b/>
                <w:bCs/>
                <w:color w:val="000000"/>
              </w:rPr>
              <w:t>Κριτηρίου</w:t>
            </w:r>
            <w:proofErr w:type="spellEnd"/>
          </w:p>
        </w:tc>
        <w:tc>
          <w:tcPr>
            <w:tcW w:w="1701" w:type="dxa"/>
            <w:tcBorders>
              <w:top w:val="single" w:sz="4" w:space="0" w:color="auto"/>
            </w:tcBorders>
            <w:shd w:val="clear" w:color="auto" w:fill="B8CCE4" w:themeFill="accent1" w:themeFillTint="66"/>
            <w:vAlign w:val="center"/>
          </w:tcPr>
          <w:p w14:paraId="158D857E" w14:textId="77777777" w:rsidR="0009169D" w:rsidRPr="005119C7" w:rsidRDefault="00504E53" w:rsidP="00A8429E">
            <w:pPr>
              <w:rPr>
                <w:rFonts w:ascii="Arial" w:hAnsi="Arial" w:cs="Arial"/>
              </w:rPr>
            </w:pPr>
            <w:r w:rsidRPr="005119C7">
              <w:rPr>
                <w:rFonts w:ascii="Arial" w:hAnsi="Arial" w:cs="Arial"/>
                <w:b/>
                <w:bCs/>
                <w:color w:val="000000"/>
              </w:rPr>
              <w:t>Κα</w:t>
            </w:r>
            <w:proofErr w:type="spellStart"/>
            <w:r w:rsidRPr="005119C7">
              <w:rPr>
                <w:rFonts w:ascii="Arial" w:hAnsi="Arial" w:cs="Arial"/>
                <w:b/>
                <w:bCs/>
                <w:color w:val="000000"/>
              </w:rPr>
              <w:t>τάστ</w:t>
            </w:r>
            <w:proofErr w:type="spellEnd"/>
            <w:r w:rsidRPr="005119C7">
              <w:rPr>
                <w:rFonts w:ascii="Arial" w:hAnsi="Arial" w:cs="Arial"/>
                <w:b/>
                <w:bCs/>
                <w:color w:val="000000"/>
              </w:rPr>
              <w:t>αση</w:t>
            </w:r>
          </w:p>
        </w:tc>
        <w:tc>
          <w:tcPr>
            <w:tcW w:w="1134" w:type="dxa"/>
            <w:tcBorders>
              <w:top w:val="single" w:sz="4" w:space="0" w:color="auto"/>
            </w:tcBorders>
            <w:shd w:val="clear" w:color="auto" w:fill="B8CCE4" w:themeFill="accent1" w:themeFillTint="66"/>
            <w:vAlign w:val="center"/>
          </w:tcPr>
          <w:p w14:paraId="7146EAF8"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θμός</w:t>
            </w:r>
            <w:proofErr w:type="spellEnd"/>
          </w:p>
        </w:tc>
        <w:tc>
          <w:tcPr>
            <w:tcW w:w="1418" w:type="dxa"/>
            <w:tcBorders>
              <w:top w:val="single" w:sz="4" w:space="0" w:color="auto"/>
            </w:tcBorders>
            <w:shd w:val="clear" w:color="auto" w:fill="B8CCE4" w:themeFill="accent1" w:themeFillTint="66"/>
            <w:vAlign w:val="center"/>
          </w:tcPr>
          <w:p w14:paraId="48B10EC6"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ρύτητ</w:t>
            </w:r>
            <w:proofErr w:type="spellEnd"/>
            <w:r w:rsidRPr="005119C7">
              <w:rPr>
                <w:rFonts w:ascii="Arial" w:hAnsi="Arial" w:cs="Arial"/>
                <w:b/>
                <w:bCs/>
                <w:color w:val="000000"/>
              </w:rPr>
              <w:t>α</w:t>
            </w:r>
          </w:p>
        </w:tc>
        <w:tc>
          <w:tcPr>
            <w:tcW w:w="1559" w:type="dxa"/>
            <w:tcBorders>
              <w:top w:val="single" w:sz="4" w:space="0" w:color="auto"/>
            </w:tcBorders>
            <w:shd w:val="clear" w:color="auto" w:fill="B8CCE4" w:themeFill="accent1" w:themeFillTint="66"/>
            <w:vAlign w:val="center"/>
          </w:tcPr>
          <w:p w14:paraId="4B90A44F"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c>
          <w:tcPr>
            <w:tcW w:w="992" w:type="dxa"/>
            <w:tcBorders>
              <w:top w:val="single" w:sz="4" w:space="0" w:color="auto"/>
            </w:tcBorders>
            <w:shd w:val="clear" w:color="auto" w:fill="B8CCE4" w:themeFill="accent1" w:themeFillTint="66"/>
            <w:vAlign w:val="center"/>
          </w:tcPr>
          <w:p w14:paraId="06FC5780" w14:textId="77777777" w:rsidR="0009169D" w:rsidRPr="005119C7" w:rsidRDefault="00504E53" w:rsidP="00A8429E">
            <w:pPr>
              <w:rPr>
                <w:rFonts w:ascii="Arial" w:hAnsi="Arial" w:cs="Arial"/>
              </w:rPr>
            </w:pPr>
            <w:proofErr w:type="spellStart"/>
            <w:r w:rsidRPr="005119C7">
              <w:rPr>
                <w:rFonts w:ascii="Arial" w:hAnsi="Arial" w:cs="Arial"/>
                <w:b/>
                <w:bCs/>
                <w:color w:val="000000"/>
              </w:rPr>
              <w:t>Σχόλιο</w:t>
            </w:r>
            <w:proofErr w:type="spellEnd"/>
          </w:p>
        </w:tc>
        <w:tc>
          <w:tcPr>
            <w:tcW w:w="1134" w:type="dxa"/>
            <w:tcBorders>
              <w:top w:val="single" w:sz="4" w:space="0" w:color="auto"/>
            </w:tcBorders>
            <w:shd w:val="clear" w:color="auto" w:fill="B8CCE4" w:themeFill="accent1" w:themeFillTint="66"/>
            <w:vAlign w:val="center"/>
          </w:tcPr>
          <w:p w14:paraId="19B57316" w14:textId="77777777" w:rsidR="0009169D" w:rsidRPr="005119C7" w:rsidRDefault="00504E53" w:rsidP="00A8429E">
            <w:pPr>
              <w:rPr>
                <w:rFonts w:ascii="Arial" w:hAnsi="Arial" w:cs="Arial"/>
              </w:rPr>
            </w:pPr>
            <w:proofErr w:type="spellStart"/>
            <w:r w:rsidRPr="005119C7">
              <w:rPr>
                <w:rFonts w:ascii="Arial" w:hAnsi="Arial" w:cs="Arial"/>
                <w:b/>
                <w:bCs/>
                <w:color w:val="000000"/>
              </w:rPr>
              <w:t>Στ</w:t>
            </w:r>
            <w:proofErr w:type="spellEnd"/>
            <w:r w:rsidRPr="005119C7">
              <w:rPr>
                <w:rFonts w:ascii="Arial" w:hAnsi="Arial" w:cs="Arial"/>
                <w:b/>
                <w:bCs/>
                <w:color w:val="000000"/>
              </w:rPr>
              <w:t>αθμ. 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r>
      <w:tr w:rsidR="0030347E" w:rsidRPr="005C2674" w14:paraId="4418E018" w14:textId="77777777" w:rsidTr="00B32BA9">
        <w:trPr>
          <w:trHeight w:val="412"/>
        </w:trPr>
        <w:tc>
          <w:tcPr>
            <w:tcW w:w="630" w:type="dxa"/>
            <w:shd w:val="clear" w:color="auto" w:fill="FFFFFF" w:themeFill="background1"/>
            <w:vAlign w:val="center"/>
          </w:tcPr>
          <w:p w14:paraId="46CFA598" w14:textId="77777777" w:rsidR="0009169D" w:rsidRPr="005119C7" w:rsidRDefault="00504E53" w:rsidP="00DC65A4">
            <w:pPr>
              <w:jc w:val="center"/>
              <w:rPr>
                <w:rFonts w:ascii="Arial" w:hAnsi="Arial" w:cs="Arial"/>
                <w:b/>
                <w:bCs/>
                <w:color w:val="000000"/>
                <w:lang w:val="el-GR"/>
              </w:rPr>
            </w:pPr>
            <w:r w:rsidRPr="005119C7">
              <w:rPr>
                <w:rFonts w:ascii="Arial" w:hAnsi="Arial" w:cs="Arial"/>
                <w:b/>
                <w:bCs/>
                <w:color w:val="000000"/>
                <w:lang w:val="el-GR"/>
              </w:rPr>
              <w:t>Β</w:t>
            </w:r>
            <w:r w:rsidR="00DC65A4">
              <w:rPr>
                <w:rFonts w:ascii="Arial" w:hAnsi="Arial" w:cs="Arial"/>
                <w:b/>
                <w:bCs/>
                <w:color w:val="000000"/>
                <w:lang w:val="el-GR"/>
              </w:rPr>
              <w:t>.</w:t>
            </w:r>
          </w:p>
        </w:tc>
        <w:tc>
          <w:tcPr>
            <w:tcW w:w="15541" w:type="dxa"/>
            <w:gridSpan w:val="9"/>
            <w:shd w:val="clear" w:color="auto" w:fill="FFFFFF" w:themeFill="background1"/>
            <w:vAlign w:val="center"/>
          </w:tcPr>
          <w:p w14:paraId="2710A1B8"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Ποιότητα και Σκοπιμότητα της πρότασης</w:t>
            </w:r>
            <w:r>
              <w:rPr>
                <w:rFonts w:ascii="Arial" w:hAnsi="Arial" w:cs="Arial"/>
                <w:b/>
                <w:bCs/>
                <w:color w:val="000000"/>
                <w:lang w:val="el-GR"/>
              </w:rPr>
              <w:t xml:space="preserve"> (Βαρύτητα 50%)</w:t>
            </w:r>
          </w:p>
        </w:tc>
      </w:tr>
      <w:tr w:rsidR="0030347E" w14:paraId="5288B707" w14:textId="77777777" w:rsidTr="003F7FA1">
        <w:trPr>
          <w:trHeight w:val="1075"/>
        </w:trPr>
        <w:tc>
          <w:tcPr>
            <w:tcW w:w="630" w:type="dxa"/>
            <w:vMerge w:val="restart"/>
            <w:vAlign w:val="center"/>
          </w:tcPr>
          <w:p w14:paraId="0959C0CE" w14:textId="77777777" w:rsidR="0009169D" w:rsidRPr="005119C7" w:rsidRDefault="00504E53" w:rsidP="00DC65A4">
            <w:pPr>
              <w:jc w:val="center"/>
              <w:rPr>
                <w:rFonts w:ascii="Arial" w:hAnsi="Arial" w:cs="Arial"/>
                <w:lang w:val="el-GR"/>
              </w:rPr>
            </w:pPr>
            <w:r>
              <w:rPr>
                <w:rFonts w:ascii="Arial" w:hAnsi="Arial" w:cs="Arial"/>
                <w:lang w:val="el-GR"/>
              </w:rPr>
              <w:t>1</w:t>
            </w:r>
          </w:p>
        </w:tc>
        <w:tc>
          <w:tcPr>
            <w:tcW w:w="1933" w:type="dxa"/>
            <w:vMerge w:val="restart"/>
            <w:vAlign w:val="center"/>
          </w:tcPr>
          <w:p w14:paraId="53464845" w14:textId="77777777" w:rsidR="0009169D" w:rsidRPr="00E249D5" w:rsidRDefault="00504E53" w:rsidP="00A8429E">
            <w:pPr>
              <w:rPr>
                <w:rFonts w:ascii="Arial" w:hAnsi="Arial" w:cs="Arial"/>
                <w:b/>
                <w:bCs/>
                <w:lang w:val="el-GR"/>
              </w:rPr>
            </w:pPr>
            <w:r w:rsidRPr="00E249D5">
              <w:rPr>
                <w:rFonts w:ascii="Arial" w:hAnsi="Arial" w:cs="Arial"/>
                <w:b/>
                <w:bCs/>
                <w:lang w:val="el-GR"/>
              </w:rPr>
              <w:t xml:space="preserve">Ποιότητα της Μελέτης, </w:t>
            </w:r>
            <w:proofErr w:type="spellStart"/>
            <w:r w:rsidRPr="00E249D5">
              <w:rPr>
                <w:rFonts w:ascii="Arial" w:hAnsi="Arial" w:cs="Arial"/>
                <w:b/>
                <w:bCs/>
                <w:lang w:val="el-GR"/>
              </w:rPr>
              <w:t>Καταλληλότητα</w:t>
            </w:r>
            <w:proofErr w:type="spellEnd"/>
            <w:r w:rsidRPr="00E249D5">
              <w:rPr>
                <w:rFonts w:ascii="Arial" w:hAnsi="Arial" w:cs="Arial"/>
                <w:b/>
                <w:bCs/>
                <w:lang w:val="el-GR"/>
              </w:rPr>
              <w:t xml:space="preserve"> του Σχεδιασμού</w:t>
            </w:r>
          </w:p>
        </w:tc>
        <w:tc>
          <w:tcPr>
            <w:tcW w:w="1843" w:type="dxa"/>
            <w:vMerge w:val="restart"/>
            <w:vAlign w:val="center"/>
          </w:tcPr>
          <w:p w14:paraId="4A4F6A10" w14:textId="77777777" w:rsidR="0009169D" w:rsidRPr="005119C7" w:rsidRDefault="00504E53" w:rsidP="00A8429E">
            <w:pPr>
              <w:rPr>
                <w:rFonts w:ascii="Arial" w:hAnsi="Arial" w:cs="Arial"/>
                <w:lang w:val="el-GR"/>
              </w:rPr>
            </w:pPr>
            <w:r w:rsidRPr="005119C7">
              <w:rPr>
                <w:rFonts w:ascii="Arial" w:hAnsi="Arial" w:cs="Arial"/>
                <w:lang w:val="el-GR"/>
              </w:rPr>
              <w:t xml:space="preserve">Αρχιτεκτονικά / Κατασκευαστικά / Ηλεκτρομηχανολογικά Σχέδια, Τεχνικές Προδιαγραφές, Δελτία Ποσοτήτων, Σχέδια για υπηρεσίες </w:t>
            </w:r>
            <w:r w:rsidRPr="005119C7">
              <w:rPr>
                <w:rFonts w:ascii="Arial" w:hAnsi="Arial" w:cs="Arial"/>
                <w:lang w:val="el-GR"/>
              </w:rPr>
              <w:lastRenderedPageBreak/>
              <w:t>κοινής ωφελείας.</w:t>
            </w:r>
          </w:p>
          <w:p w14:paraId="63A4D056" w14:textId="77777777" w:rsidR="0009169D" w:rsidRPr="005119C7" w:rsidRDefault="00504E53" w:rsidP="00A8429E">
            <w:pPr>
              <w:rPr>
                <w:rFonts w:ascii="Arial" w:hAnsi="Arial" w:cs="Arial"/>
                <w:lang w:val="el-GR"/>
              </w:rPr>
            </w:pPr>
            <w:r w:rsidRPr="005119C7">
              <w:rPr>
                <w:rFonts w:ascii="Arial" w:hAnsi="Arial" w:cs="Arial"/>
                <w:lang w:val="el-GR"/>
              </w:rPr>
              <w:t>Τεχνική Αξιολόγηση</w:t>
            </w:r>
          </w:p>
        </w:tc>
        <w:tc>
          <w:tcPr>
            <w:tcW w:w="3827" w:type="dxa"/>
            <w:vMerge w:val="restart"/>
            <w:vAlign w:val="center"/>
          </w:tcPr>
          <w:p w14:paraId="44D95BFE"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lastRenderedPageBreak/>
              <w:t>Εξετάζεται η ποιότητα και πληρότητα της Μελέτης. Βάσει ποιοτικού ελέγχου που διενεργείται από το Τεχνικό Τμήμα της Μονάδας Εφαρμογής</w:t>
            </w:r>
            <w:r w:rsidRPr="005119C7">
              <w:rPr>
                <w:rFonts w:ascii="Arial" w:hAnsi="Arial" w:cs="Arial"/>
                <w:lang w:val="el-GR"/>
              </w:rPr>
              <w:t>.</w:t>
            </w:r>
            <w:r w:rsidRPr="005119C7">
              <w:rPr>
                <w:rFonts w:ascii="Arial" w:hAnsi="Arial" w:cs="Arial"/>
                <w:color w:val="000000"/>
                <w:lang w:val="el-GR"/>
              </w:rPr>
              <w:t xml:space="preserve"> Λαμβάνεται υπόψη κατά πόσο ζητήθηκαν επιπρόσθετα έγγραφα ή/και διευκρινήσεις.</w:t>
            </w:r>
          </w:p>
        </w:tc>
        <w:tc>
          <w:tcPr>
            <w:tcW w:w="1701" w:type="dxa"/>
            <w:vAlign w:val="center"/>
          </w:tcPr>
          <w:p w14:paraId="61AAF690" w14:textId="77777777" w:rsidR="0009169D" w:rsidRPr="005119C7" w:rsidRDefault="00504E53" w:rsidP="00A8429E">
            <w:pPr>
              <w:rPr>
                <w:rFonts w:ascii="Arial" w:hAnsi="Arial" w:cs="Arial"/>
                <w:lang w:val="el-GR"/>
              </w:rPr>
            </w:pPr>
            <w:r>
              <w:rPr>
                <w:rFonts w:ascii="Arial" w:hAnsi="Arial" w:cs="Arial"/>
                <w:color w:val="000000"/>
                <w:lang w:val="el-GR"/>
              </w:rPr>
              <w:t>Άριστη</w:t>
            </w:r>
            <w:r w:rsidRPr="005119C7">
              <w:rPr>
                <w:rFonts w:ascii="Arial" w:hAnsi="Arial" w:cs="Arial"/>
                <w:color w:val="000000"/>
                <w:lang w:val="el-GR"/>
              </w:rPr>
              <w:t xml:space="preserve"> Μελέτη (Αποτέλεσμα Τεχνικού Ελέγχου </w:t>
            </w:r>
            <w:r w:rsidRPr="002370C7">
              <w:rPr>
                <w:rFonts w:ascii="Arial" w:hAnsi="Arial" w:cs="Arial"/>
                <w:color w:val="000000"/>
                <w:lang w:val="el-GR"/>
              </w:rPr>
              <w:t>9-10</w:t>
            </w:r>
            <w:r w:rsidRPr="005119C7">
              <w:rPr>
                <w:rFonts w:ascii="Arial" w:hAnsi="Arial" w:cs="Arial"/>
                <w:color w:val="000000"/>
                <w:lang w:val="el-GR"/>
              </w:rPr>
              <w:t>)</w:t>
            </w:r>
          </w:p>
        </w:tc>
        <w:tc>
          <w:tcPr>
            <w:tcW w:w="1134" w:type="dxa"/>
            <w:vAlign w:val="center"/>
          </w:tcPr>
          <w:p w14:paraId="76C1E39A" w14:textId="77777777" w:rsidR="0009169D" w:rsidRPr="00F83CD3" w:rsidRDefault="00504E53" w:rsidP="00DC65A4">
            <w:pPr>
              <w:jc w:val="center"/>
              <w:rPr>
                <w:rFonts w:ascii="Arial" w:hAnsi="Arial" w:cs="Arial"/>
                <w:lang w:val="el-GR"/>
              </w:rPr>
            </w:pPr>
            <w:r w:rsidRPr="005119C7">
              <w:rPr>
                <w:rFonts w:ascii="Arial" w:hAnsi="Arial" w:cs="Arial"/>
                <w:color w:val="000000"/>
              </w:rPr>
              <w:t>10</w:t>
            </w:r>
          </w:p>
        </w:tc>
        <w:tc>
          <w:tcPr>
            <w:tcW w:w="1418" w:type="dxa"/>
            <w:vMerge w:val="restart"/>
            <w:vAlign w:val="center"/>
          </w:tcPr>
          <w:p w14:paraId="07457D5D" w14:textId="77777777" w:rsidR="0009169D" w:rsidRPr="005119C7" w:rsidRDefault="00504E53" w:rsidP="00DC65A4">
            <w:pPr>
              <w:jc w:val="center"/>
              <w:rPr>
                <w:rFonts w:ascii="Arial" w:hAnsi="Arial" w:cs="Arial"/>
                <w:lang w:val="el-GR"/>
              </w:rPr>
            </w:pPr>
            <w:r>
              <w:rPr>
                <w:rFonts w:ascii="Arial" w:hAnsi="Arial" w:cs="Arial"/>
                <w:lang w:val="el-GR"/>
              </w:rPr>
              <w:t>15%</w:t>
            </w:r>
          </w:p>
        </w:tc>
        <w:tc>
          <w:tcPr>
            <w:tcW w:w="1559" w:type="dxa"/>
            <w:vMerge w:val="restart"/>
          </w:tcPr>
          <w:p w14:paraId="0FE71A5A" w14:textId="77777777" w:rsidR="0009169D" w:rsidRPr="005119C7" w:rsidRDefault="0009169D" w:rsidP="00A8429E">
            <w:pPr>
              <w:rPr>
                <w:rFonts w:ascii="Arial" w:hAnsi="Arial" w:cs="Arial"/>
                <w:lang w:val="el-GR"/>
              </w:rPr>
            </w:pPr>
          </w:p>
        </w:tc>
        <w:tc>
          <w:tcPr>
            <w:tcW w:w="992" w:type="dxa"/>
            <w:vMerge w:val="restart"/>
          </w:tcPr>
          <w:p w14:paraId="2FEA9FB3" w14:textId="77777777" w:rsidR="0009169D" w:rsidRPr="005119C7" w:rsidRDefault="0009169D" w:rsidP="00A8429E">
            <w:pPr>
              <w:rPr>
                <w:rFonts w:ascii="Arial" w:hAnsi="Arial" w:cs="Arial"/>
                <w:lang w:val="el-GR"/>
              </w:rPr>
            </w:pPr>
          </w:p>
        </w:tc>
        <w:tc>
          <w:tcPr>
            <w:tcW w:w="1134" w:type="dxa"/>
            <w:vMerge w:val="restart"/>
          </w:tcPr>
          <w:p w14:paraId="56FD67EC" w14:textId="77777777" w:rsidR="0009169D" w:rsidRPr="005119C7" w:rsidRDefault="0009169D" w:rsidP="00A8429E">
            <w:pPr>
              <w:rPr>
                <w:rFonts w:ascii="Arial" w:hAnsi="Arial" w:cs="Arial"/>
                <w:lang w:val="el-GR"/>
              </w:rPr>
            </w:pPr>
          </w:p>
        </w:tc>
      </w:tr>
      <w:tr w:rsidR="0030347E" w14:paraId="7406461E" w14:textId="77777777" w:rsidTr="003F7FA1">
        <w:trPr>
          <w:trHeight w:val="1075"/>
        </w:trPr>
        <w:tc>
          <w:tcPr>
            <w:tcW w:w="630" w:type="dxa"/>
            <w:vMerge/>
            <w:vAlign w:val="center"/>
          </w:tcPr>
          <w:p w14:paraId="61E26FC4" w14:textId="77777777" w:rsidR="0009169D" w:rsidRPr="005119C7" w:rsidRDefault="0009169D" w:rsidP="00A8429E">
            <w:pPr>
              <w:rPr>
                <w:rFonts w:ascii="Arial" w:hAnsi="Arial" w:cs="Arial"/>
                <w:lang w:val="el-GR"/>
              </w:rPr>
            </w:pPr>
          </w:p>
        </w:tc>
        <w:tc>
          <w:tcPr>
            <w:tcW w:w="1933" w:type="dxa"/>
            <w:vMerge/>
            <w:vAlign w:val="center"/>
          </w:tcPr>
          <w:p w14:paraId="46E6A571" w14:textId="77777777" w:rsidR="0009169D" w:rsidRPr="005119C7" w:rsidRDefault="0009169D" w:rsidP="00A8429E">
            <w:pPr>
              <w:rPr>
                <w:rFonts w:ascii="Arial" w:hAnsi="Arial" w:cs="Arial"/>
                <w:lang w:val="el-GR"/>
              </w:rPr>
            </w:pPr>
          </w:p>
        </w:tc>
        <w:tc>
          <w:tcPr>
            <w:tcW w:w="1843" w:type="dxa"/>
            <w:vMerge/>
            <w:vAlign w:val="center"/>
          </w:tcPr>
          <w:p w14:paraId="1965C7D4" w14:textId="77777777" w:rsidR="0009169D" w:rsidRPr="005119C7" w:rsidRDefault="0009169D" w:rsidP="00A8429E">
            <w:pPr>
              <w:rPr>
                <w:rFonts w:ascii="Arial" w:hAnsi="Arial" w:cs="Arial"/>
                <w:lang w:val="el-GR"/>
              </w:rPr>
            </w:pPr>
          </w:p>
        </w:tc>
        <w:tc>
          <w:tcPr>
            <w:tcW w:w="3827" w:type="dxa"/>
            <w:vMerge/>
            <w:vAlign w:val="center"/>
          </w:tcPr>
          <w:p w14:paraId="70AFD971" w14:textId="77777777" w:rsidR="0009169D" w:rsidRPr="005119C7" w:rsidRDefault="0009169D" w:rsidP="00A8429E">
            <w:pPr>
              <w:rPr>
                <w:rFonts w:ascii="Arial" w:hAnsi="Arial" w:cs="Arial"/>
                <w:color w:val="000000"/>
                <w:lang w:val="el-GR"/>
              </w:rPr>
            </w:pPr>
          </w:p>
        </w:tc>
        <w:tc>
          <w:tcPr>
            <w:tcW w:w="1701" w:type="dxa"/>
            <w:vAlign w:val="center"/>
          </w:tcPr>
          <w:p w14:paraId="2535C48E" w14:textId="77777777" w:rsidR="0009169D" w:rsidRPr="005119C7" w:rsidRDefault="00504E53" w:rsidP="00A8429E">
            <w:pPr>
              <w:rPr>
                <w:rFonts w:ascii="Arial" w:hAnsi="Arial" w:cs="Arial"/>
                <w:color w:val="000000"/>
                <w:lang w:val="el-GR"/>
              </w:rPr>
            </w:pPr>
            <w:r>
              <w:rPr>
                <w:rFonts w:ascii="Arial" w:hAnsi="Arial" w:cs="Arial"/>
                <w:color w:val="000000"/>
                <w:lang w:val="el-GR"/>
              </w:rPr>
              <w:t>Πολύ καλή</w:t>
            </w:r>
            <w:r w:rsidRPr="005119C7">
              <w:rPr>
                <w:rFonts w:ascii="Arial" w:hAnsi="Arial" w:cs="Arial"/>
                <w:color w:val="000000"/>
                <w:lang w:val="el-GR"/>
              </w:rPr>
              <w:t xml:space="preserve"> Μελέτη (Αποτέλεσμα Τεχνικού Ελέγχου 7-</w:t>
            </w:r>
            <w:r w:rsidRPr="002370C7">
              <w:rPr>
                <w:rFonts w:ascii="Arial" w:hAnsi="Arial" w:cs="Arial"/>
                <w:color w:val="000000"/>
                <w:lang w:val="el-GR"/>
              </w:rPr>
              <w:t>8,99</w:t>
            </w:r>
            <w:r w:rsidRPr="005119C7">
              <w:rPr>
                <w:rFonts w:ascii="Arial" w:hAnsi="Arial" w:cs="Arial"/>
                <w:color w:val="000000"/>
                <w:lang w:val="el-GR"/>
              </w:rPr>
              <w:t>)</w:t>
            </w:r>
          </w:p>
        </w:tc>
        <w:tc>
          <w:tcPr>
            <w:tcW w:w="1134" w:type="dxa"/>
            <w:vAlign w:val="center"/>
          </w:tcPr>
          <w:p w14:paraId="1AC242D8" w14:textId="77777777" w:rsidR="0009169D" w:rsidRPr="005119C7" w:rsidRDefault="00504E53" w:rsidP="00DC65A4">
            <w:pPr>
              <w:jc w:val="center"/>
              <w:rPr>
                <w:rFonts w:ascii="Arial" w:hAnsi="Arial" w:cs="Arial"/>
                <w:color w:val="000000"/>
                <w:lang w:val="el-GR"/>
              </w:rPr>
            </w:pPr>
            <w:r w:rsidRPr="005119C7">
              <w:rPr>
                <w:rFonts w:ascii="Arial" w:hAnsi="Arial" w:cs="Arial"/>
                <w:color w:val="000000"/>
                <w:lang w:val="el-GR"/>
              </w:rPr>
              <w:t>7</w:t>
            </w:r>
            <w:r>
              <w:rPr>
                <w:rFonts w:ascii="Arial" w:hAnsi="Arial" w:cs="Arial"/>
                <w:color w:val="000000"/>
                <w:lang w:val="el-GR"/>
              </w:rPr>
              <w:t>,</w:t>
            </w:r>
            <w:r w:rsidRPr="005119C7">
              <w:rPr>
                <w:rFonts w:ascii="Arial" w:hAnsi="Arial" w:cs="Arial"/>
                <w:color w:val="000000"/>
                <w:lang w:val="el-GR"/>
              </w:rPr>
              <w:t>5</w:t>
            </w:r>
          </w:p>
        </w:tc>
        <w:tc>
          <w:tcPr>
            <w:tcW w:w="1418" w:type="dxa"/>
            <w:vMerge/>
            <w:vAlign w:val="center"/>
          </w:tcPr>
          <w:p w14:paraId="298B2858" w14:textId="77777777" w:rsidR="0009169D" w:rsidRPr="005119C7" w:rsidRDefault="0009169D" w:rsidP="00A8429E">
            <w:pPr>
              <w:rPr>
                <w:rFonts w:ascii="Arial" w:hAnsi="Arial" w:cs="Arial"/>
                <w:lang w:val="el-GR"/>
              </w:rPr>
            </w:pPr>
          </w:p>
        </w:tc>
        <w:tc>
          <w:tcPr>
            <w:tcW w:w="1559" w:type="dxa"/>
            <w:vMerge/>
          </w:tcPr>
          <w:p w14:paraId="5A978392" w14:textId="77777777" w:rsidR="0009169D" w:rsidRPr="005119C7" w:rsidRDefault="0009169D" w:rsidP="00A8429E">
            <w:pPr>
              <w:rPr>
                <w:rFonts w:ascii="Arial" w:hAnsi="Arial" w:cs="Arial"/>
                <w:lang w:val="el-GR"/>
              </w:rPr>
            </w:pPr>
          </w:p>
        </w:tc>
        <w:tc>
          <w:tcPr>
            <w:tcW w:w="992" w:type="dxa"/>
            <w:vMerge/>
          </w:tcPr>
          <w:p w14:paraId="019F5C72" w14:textId="77777777" w:rsidR="0009169D" w:rsidRPr="005119C7" w:rsidRDefault="0009169D" w:rsidP="00A8429E">
            <w:pPr>
              <w:rPr>
                <w:rFonts w:ascii="Arial" w:hAnsi="Arial" w:cs="Arial"/>
                <w:lang w:val="el-GR"/>
              </w:rPr>
            </w:pPr>
          </w:p>
        </w:tc>
        <w:tc>
          <w:tcPr>
            <w:tcW w:w="1134" w:type="dxa"/>
            <w:vMerge/>
          </w:tcPr>
          <w:p w14:paraId="59AA442D" w14:textId="77777777" w:rsidR="0009169D" w:rsidRPr="005119C7" w:rsidRDefault="0009169D" w:rsidP="00A8429E">
            <w:pPr>
              <w:rPr>
                <w:rFonts w:ascii="Arial" w:hAnsi="Arial" w:cs="Arial"/>
                <w:lang w:val="el-GR"/>
              </w:rPr>
            </w:pPr>
          </w:p>
        </w:tc>
      </w:tr>
      <w:tr w:rsidR="0030347E" w14:paraId="3EF7D326" w14:textId="77777777" w:rsidTr="003F7FA1">
        <w:trPr>
          <w:trHeight w:val="758"/>
        </w:trPr>
        <w:tc>
          <w:tcPr>
            <w:tcW w:w="630" w:type="dxa"/>
            <w:vMerge/>
            <w:vAlign w:val="center"/>
          </w:tcPr>
          <w:p w14:paraId="2FBCD50D" w14:textId="77777777" w:rsidR="0009169D" w:rsidRPr="005119C7" w:rsidRDefault="0009169D" w:rsidP="00A8429E">
            <w:pPr>
              <w:rPr>
                <w:rFonts w:ascii="Arial" w:hAnsi="Arial" w:cs="Arial"/>
                <w:lang w:val="el-GR"/>
              </w:rPr>
            </w:pPr>
          </w:p>
        </w:tc>
        <w:tc>
          <w:tcPr>
            <w:tcW w:w="1933" w:type="dxa"/>
            <w:vMerge/>
            <w:vAlign w:val="center"/>
          </w:tcPr>
          <w:p w14:paraId="7A4619C7" w14:textId="77777777" w:rsidR="0009169D" w:rsidRPr="005119C7" w:rsidRDefault="0009169D" w:rsidP="00A8429E">
            <w:pPr>
              <w:rPr>
                <w:rFonts w:ascii="Arial" w:hAnsi="Arial" w:cs="Arial"/>
                <w:lang w:val="el-GR"/>
              </w:rPr>
            </w:pPr>
          </w:p>
        </w:tc>
        <w:tc>
          <w:tcPr>
            <w:tcW w:w="1843" w:type="dxa"/>
            <w:vMerge/>
            <w:vAlign w:val="center"/>
          </w:tcPr>
          <w:p w14:paraId="6E57E120" w14:textId="77777777" w:rsidR="0009169D" w:rsidRPr="005119C7" w:rsidRDefault="0009169D" w:rsidP="00A8429E">
            <w:pPr>
              <w:rPr>
                <w:rFonts w:ascii="Arial" w:hAnsi="Arial" w:cs="Arial"/>
                <w:lang w:val="el-GR"/>
              </w:rPr>
            </w:pPr>
          </w:p>
        </w:tc>
        <w:tc>
          <w:tcPr>
            <w:tcW w:w="3827" w:type="dxa"/>
            <w:vMerge/>
            <w:vAlign w:val="center"/>
          </w:tcPr>
          <w:p w14:paraId="3C646FF4" w14:textId="77777777" w:rsidR="0009169D" w:rsidRPr="005119C7" w:rsidRDefault="0009169D" w:rsidP="00A8429E">
            <w:pPr>
              <w:rPr>
                <w:rFonts w:ascii="Arial" w:hAnsi="Arial" w:cs="Arial"/>
                <w:color w:val="000000"/>
                <w:lang w:val="el-GR"/>
              </w:rPr>
            </w:pPr>
          </w:p>
        </w:tc>
        <w:tc>
          <w:tcPr>
            <w:tcW w:w="1701" w:type="dxa"/>
            <w:vAlign w:val="center"/>
          </w:tcPr>
          <w:p w14:paraId="7427A9B2" w14:textId="77777777" w:rsidR="0009169D" w:rsidRPr="005119C7" w:rsidRDefault="00504E53" w:rsidP="00A8429E">
            <w:pPr>
              <w:rPr>
                <w:rFonts w:ascii="Arial" w:hAnsi="Arial" w:cs="Arial"/>
                <w:color w:val="000000"/>
                <w:lang w:val="el-GR"/>
              </w:rPr>
            </w:pPr>
            <w:r>
              <w:rPr>
                <w:rFonts w:ascii="Arial" w:hAnsi="Arial" w:cs="Arial"/>
                <w:color w:val="000000"/>
                <w:lang w:val="el-GR"/>
              </w:rPr>
              <w:t>Καλή</w:t>
            </w:r>
            <w:r w:rsidRPr="005119C7">
              <w:rPr>
                <w:rFonts w:ascii="Arial" w:hAnsi="Arial" w:cs="Arial"/>
                <w:color w:val="000000"/>
                <w:lang w:val="el-GR"/>
              </w:rPr>
              <w:t xml:space="preserve"> Μελέτη (Αποτέλεσμα Τεχνικού Ελέγχου μέχρι </w:t>
            </w:r>
            <w:r w:rsidRPr="002370C7">
              <w:rPr>
                <w:rFonts w:ascii="Arial" w:hAnsi="Arial" w:cs="Arial"/>
                <w:color w:val="000000"/>
                <w:lang w:val="el-GR"/>
              </w:rPr>
              <w:t>5-7,99</w:t>
            </w:r>
            <w:r w:rsidRPr="005119C7">
              <w:rPr>
                <w:rFonts w:ascii="Arial" w:hAnsi="Arial" w:cs="Arial"/>
                <w:color w:val="000000"/>
                <w:lang w:val="el-GR"/>
              </w:rPr>
              <w:t>%)</w:t>
            </w:r>
          </w:p>
        </w:tc>
        <w:tc>
          <w:tcPr>
            <w:tcW w:w="1134" w:type="dxa"/>
            <w:vAlign w:val="center"/>
          </w:tcPr>
          <w:p w14:paraId="30A60B80" w14:textId="77777777" w:rsidR="0009169D" w:rsidRPr="005119C7" w:rsidRDefault="00504E53" w:rsidP="00DC65A4">
            <w:pPr>
              <w:jc w:val="center"/>
              <w:rPr>
                <w:rFonts w:ascii="Arial" w:hAnsi="Arial" w:cs="Arial"/>
                <w:color w:val="000000"/>
                <w:lang w:val="el-GR"/>
              </w:rPr>
            </w:pPr>
            <w:r w:rsidRPr="005119C7">
              <w:rPr>
                <w:rFonts w:ascii="Arial" w:hAnsi="Arial" w:cs="Arial"/>
                <w:color w:val="000000"/>
                <w:lang w:val="el-GR"/>
              </w:rPr>
              <w:t>5</w:t>
            </w:r>
          </w:p>
        </w:tc>
        <w:tc>
          <w:tcPr>
            <w:tcW w:w="1418" w:type="dxa"/>
            <w:vMerge/>
            <w:vAlign w:val="center"/>
          </w:tcPr>
          <w:p w14:paraId="6D13EE76" w14:textId="77777777" w:rsidR="0009169D" w:rsidRPr="005119C7" w:rsidRDefault="0009169D" w:rsidP="00A8429E">
            <w:pPr>
              <w:rPr>
                <w:rFonts w:ascii="Arial" w:hAnsi="Arial" w:cs="Arial"/>
                <w:lang w:val="el-GR"/>
              </w:rPr>
            </w:pPr>
          </w:p>
        </w:tc>
        <w:tc>
          <w:tcPr>
            <w:tcW w:w="1559" w:type="dxa"/>
            <w:vMerge/>
          </w:tcPr>
          <w:p w14:paraId="30B01137" w14:textId="77777777" w:rsidR="0009169D" w:rsidRPr="005119C7" w:rsidRDefault="0009169D" w:rsidP="00A8429E">
            <w:pPr>
              <w:rPr>
                <w:rFonts w:ascii="Arial" w:hAnsi="Arial" w:cs="Arial"/>
                <w:lang w:val="el-GR"/>
              </w:rPr>
            </w:pPr>
          </w:p>
        </w:tc>
        <w:tc>
          <w:tcPr>
            <w:tcW w:w="992" w:type="dxa"/>
            <w:vMerge/>
          </w:tcPr>
          <w:p w14:paraId="6D9137A1" w14:textId="77777777" w:rsidR="0009169D" w:rsidRPr="005119C7" w:rsidRDefault="0009169D" w:rsidP="00A8429E">
            <w:pPr>
              <w:rPr>
                <w:rFonts w:ascii="Arial" w:hAnsi="Arial" w:cs="Arial"/>
                <w:lang w:val="el-GR"/>
              </w:rPr>
            </w:pPr>
          </w:p>
        </w:tc>
        <w:tc>
          <w:tcPr>
            <w:tcW w:w="1134" w:type="dxa"/>
            <w:vMerge/>
          </w:tcPr>
          <w:p w14:paraId="771014B8" w14:textId="77777777" w:rsidR="0009169D" w:rsidRPr="005119C7" w:rsidRDefault="0009169D" w:rsidP="00A8429E">
            <w:pPr>
              <w:rPr>
                <w:rFonts w:ascii="Arial" w:hAnsi="Arial" w:cs="Arial"/>
                <w:lang w:val="el-GR"/>
              </w:rPr>
            </w:pPr>
          </w:p>
        </w:tc>
      </w:tr>
      <w:tr w:rsidR="0030347E" w14:paraId="61C2237F" w14:textId="77777777" w:rsidTr="003F7FA1">
        <w:trPr>
          <w:trHeight w:val="757"/>
        </w:trPr>
        <w:tc>
          <w:tcPr>
            <w:tcW w:w="630" w:type="dxa"/>
            <w:vMerge/>
            <w:vAlign w:val="center"/>
          </w:tcPr>
          <w:p w14:paraId="446C3FD5" w14:textId="77777777" w:rsidR="0009169D" w:rsidRPr="005119C7" w:rsidRDefault="0009169D" w:rsidP="00A8429E">
            <w:pPr>
              <w:rPr>
                <w:rFonts w:ascii="Arial" w:hAnsi="Arial" w:cs="Arial"/>
                <w:lang w:val="el-GR"/>
              </w:rPr>
            </w:pPr>
          </w:p>
        </w:tc>
        <w:tc>
          <w:tcPr>
            <w:tcW w:w="1933" w:type="dxa"/>
            <w:vMerge/>
            <w:vAlign w:val="center"/>
          </w:tcPr>
          <w:p w14:paraId="07D99EDB" w14:textId="77777777" w:rsidR="0009169D" w:rsidRPr="005119C7" w:rsidRDefault="0009169D" w:rsidP="00A8429E">
            <w:pPr>
              <w:rPr>
                <w:rFonts w:ascii="Arial" w:hAnsi="Arial" w:cs="Arial"/>
                <w:lang w:val="el-GR"/>
              </w:rPr>
            </w:pPr>
          </w:p>
        </w:tc>
        <w:tc>
          <w:tcPr>
            <w:tcW w:w="1843" w:type="dxa"/>
            <w:vMerge/>
            <w:vAlign w:val="center"/>
          </w:tcPr>
          <w:p w14:paraId="42AFEE2E" w14:textId="77777777" w:rsidR="0009169D" w:rsidRPr="005119C7" w:rsidRDefault="0009169D" w:rsidP="00A8429E">
            <w:pPr>
              <w:rPr>
                <w:rFonts w:ascii="Arial" w:hAnsi="Arial" w:cs="Arial"/>
                <w:lang w:val="el-GR"/>
              </w:rPr>
            </w:pPr>
          </w:p>
        </w:tc>
        <w:tc>
          <w:tcPr>
            <w:tcW w:w="3827" w:type="dxa"/>
            <w:vMerge/>
            <w:vAlign w:val="center"/>
          </w:tcPr>
          <w:p w14:paraId="72514482" w14:textId="77777777" w:rsidR="0009169D" w:rsidRPr="005119C7" w:rsidRDefault="0009169D" w:rsidP="00A8429E">
            <w:pPr>
              <w:rPr>
                <w:rFonts w:ascii="Arial" w:hAnsi="Arial" w:cs="Arial"/>
                <w:color w:val="000000"/>
                <w:lang w:val="el-GR"/>
              </w:rPr>
            </w:pPr>
          </w:p>
        </w:tc>
        <w:tc>
          <w:tcPr>
            <w:tcW w:w="1701" w:type="dxa"/>
            <w:vAlign w:val="center"/>
          </w:tcPr>
          <w:p w14:paraId="32BE1B59" w14:textId="77777777" w:rsidR="0009169D" w:rsidRPr="005119C7" w:rsidRDefault="00504E53" w:rsidP="00A8429E">
            <w:pPr>
              <w:rPr>
                <w:rFonts w:ascii="Arial" w:hAnsi="Arial" w:cs="Arial"/>
                <w:color w:val="000000"/>
                <w:lang w:val="el-GR"/>
              </w:rPr>
            </w:pPr>
            <w:proofErr w:type="spellStart"/>
            <w:r w:rsidRPr="005119C7">
              <w:rPr>
                <w:rFonts w:ascii="Arial" w:hAnsi="Arial" w:cs="Arial"/>
                <w:color w:val="000000"/>
                <w:lang w:val="el-GR"/>
              </w:rPr>
              <w:t>Ελλειπής</w:t>
            </w:r>
            <w:proofErr w:type="spellEnd"/>
            <w:r w:rsidRPr="005119C7">
              <w:rPr>
                <w:rFonts w:ascii="Arial" w:hAnsi="Arial" w:cs="Arial"/>
                <w:color w:val="000000"/>
                <w:lang w:val="el-GR"/>
              </w:rPr>
              <w:t xml:space="preserve"> Μελέτη (Αποτέλεσμα Τεχνικού Ελέγχου </w:t>
            </w:r>
            <w:r>
              <w:rPr>
                <w:rFonts w:ascii="Arial" w:hAnsi="Arial" w:cs="Arial"/>
                <w:color w:val="000000"/>
                <w:lang w:val="el-GR"/>
              </w:rPr>
              <w:t>4,99 και κάτω</w:t>
            </w:r>
            <w:r w:rsidRPr="005119C7">
              <w:rPr>
                <w:rFonts w:ascii="Arial" w:hAnsi="Arial" w:cs="Arial"/>
                <w:color w:val="000000"/>
                <w:lang w:val="el-GR"/>
              </w:rPr>
              <w:t>)</w:t>
            </w:r>
          </w:p>
        </w:tc>
        <w:tc>
          <w:tcPr>
            <w:tcW w:w="1134" w:type="dxa"/>
            <w:vAlign w:val="center"/>
          </w:tcPr>
          <w:p w14:paraId="422C035E" w14:textId="77777777" w:rsidR="0009169D" w:rsidRPr="005119C7" w:rsidRDefault="00504E53" w:rsidP="00DC65A4">
            <w:pPr>
              <w:jc w:val="center"/>
              <w:rPr>
                <w:rFonts w:ascii="Arial" w:hAnsi="Arial" w:cs="Arial"/>
                <w:color w:val="000000"/>
                <w:lang w:val="el-GR"/>
              </w:rPr>
            </w:pPr>
            <w:r>
              <w:rPr>
                <w:rFonts w:ascii="Arial" w:hAnsi="Arial" w:cs="Arial"/>
                <w:color w:val="000000"/>
                <w:lang w:val="el-GR"/>
              </w:rPr>
              <w:t>0</w:t>
            </w:r>
          </w:p>
        </w:tc>
        <w:tc>
          <w:tcPr>
            <w:tcW w:w="1418" w:type="dxa"/>
            <w:vMerge/>
            <w:vAlign w:val="center"/>
          </w:tcPr>
          <w:p w14:paraId="2D8A056A" w14:textId="77777777" w:rsidR="0009169D" w:rsidRPr="005119C7" w:rsidRDefault="0009169D" w:rsidP="00A8429E">
            <w:pPr>
              <w:rPr>
                <w:rFonts w:ascii="Arial" w:hAnsi="Arial" w:cs="Arial"/>
                <w:lang w:val="el-GR"/>
              </w:rPr>
            </w:pPr>
          </w:p>
        </w:tc>
        <w:tc>
          <w:tcPr>
            <w:tcW w:w="1559" w:type="dxa"/>
            <w:vMerge/>
          </w:tcPr>
          <w:p w14:paraId="22FE8C4D" w14:textId="77777777" w:rsidR="0009169D" w:rsidRPr="005119C7" w:rsidRDefault="0009169D" w:rsidP="00A8429E">
            <w:pPr>
              <w:rPr>
                <w:rFonts w:ascii="Arial" w:hAnsi="Arial" w:cs="Arial"/>
                <w:lang w:val="el-GR"/>
              </w:rPr>
            </w:pPr>
          </w:p>
        </w:tc>
        <w:tc>
          <w:tcPr>
            <w:tcW w:w="992" w:type="dxa"/>
            <w:vMerge/>
          </w:tcPr>
          <w:p w14:paraId="1A5922D1" w14:textId="77777777" w:rsidR="0009169D" w:rsidRPr="005119C7" w:rsidRDefault="0009169D" w:rsidP="00A8429E">
            <w:pPr>
              <w:rPr>
                <w:rFonts w:ascii="Arial" w:hAnsi="Arial" w:cs="Arial"/>
                <w:lang w:val="el-GR"/>
              </w:rPr>
            </w:pPr>
          </w:p>
        </w:tc>
        <w:tc>
          <w:tcPr>
            <w:tcW w:w="1134" w:type="dxa"/>
            <w:vMerge/>
          </w:tcPr>
          <w:p w14:paraId="68997248" w14:textId="77777777" w:rsidR="0009169D" w:rsidRPr="005119C7" w:rsidRDefault="0009169D" w:rsidP="00A8429E">
            <w:pPr>
              <w:rPr>
                <w:rFonts w:ascii="Arial" w:hAnsi="Arial" w:cs="Arial"/>
                <w:lang w:val="el-GR"/>
              </w:rPr>
            </w:pPr>
          </w:p>
        </w:tc>
      </w:tr>
      <w:tr w:rsidR="0030347E" w14:paraId="61C0E2C0" w14:textId="77777777" w:rsidTr="003F7FA1">
        <w:trPr>
          <w:trHeight w:val="620"/>
        </w:trPr>
        <w:tc>
          <w:tcPr>
            <w:tcW w:w="630" w:type="dxa"/>
            <w:vAlign w:val="center"/>
          </w:tcPr>
          <w:p w14:paraId="6FD8BC30"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933" w:type="dxa"/>
            <w:vAlign w:val="center"/>
          </w:tcPr>
          <w:p w14:paraId="68B883B5" w14:textId="77777777" w:rsidR="0009169D" w:rsidRPr="005119C7" w:rsidRDefault="00504E53" w:rsidP="00A8429E">
            <w:pPr>
              <w:rPr>
                <w:rFonts w:ascii="Arial" w:hAnsi="Arial" w:cs="Arial"/>
                <w:b/>
                <w:bCs/>
                <w:lang w:val="el-GR"/>
              </w:rPr>
            </w:pPr>
            <w:r w:rsidRPr="005119C7">
              <w:rPr>
                <w:rFonts w:ascii="Arial" w:hAnsi="Arial" w:cs="Arial"/>
                <w:b/>
                <w:bCs/>
                <w:color w:val="000000"/>
                <w:lang w:val="el-GR"/>
              </w:rPr>
              <w:t>Εξετάζεται η προστιθέμενη αξία του έργου</w:t>
            </w:r>
            <w:r>
              <w:rPr>
                <w:rFonts w:ascii="Arial" w:hAnsi="Arial" w:cs="Arial"/>
                <w:b/>
                <w:bCs/>
                <w:color w:val="000000"/>
                <w:lang w:val="el-GR"/>
              </w:rPr>
              <w:t xml:space="preserve"> δηλ. η χρησιμότητα</w:t>
            </w:r>
            <w:r w:rsidRPr="005119C7">
              <w:rPr>
                <w:rFonts w:ascii="Arial" w:hAnsi="Arial" w:cs="Arial"/>
                <w:b/>
                <w:bCs/>
                <w:color w:val="000000"/>
                <w:lang w:val="el-GR"/>
              </w:rPr>
              <w:t xml:space="preserve"> / αξιοποίηση του έργου μετά την ολοκλήρωσή του</w:t>
            </w:r>
          </w:p>
        </w:tc>
        <w:tc>
          <w:tcPr>
            <w:tcW w:w="1843" w:type="dxa"/>
            <w:vAlign w:val="center"/>
          </w:tcPr>
          <w:p w14:paraId="09A1A3C7" w14:textId="77777777" w:rsidR="0009169D" w:rsidRPr="005119C7" w:rsidRDefault="00504E53" w:rsidP="00A8429E">
            <w:pPr>
              <w:rPr>
                <w:rFonts w:ascii="Arial" w:hAnsi="Arial" w:cs="Arial"/>
                <w:lang w:val="el-GR"/>
              </w:rPr>
            </w:pPr>
            <w:r w:rsidRPr="005119C7">
              <w:rPr>
                <w:rFonts w:ascii="Arial" w:hAnsi="Arial" w:cs="Arial"/>
                <w:lang w:val="el-GR"/>
              </w:rPr>
              <w:t>Έντυπο αίτησης και συνημμένα έγγραφα.</w:t>
            </w:r>
          </w:p>
          <w:p w14:paraId="1914C7C9" w14:textId="77777777" w:rsidR="0009169D" w:rsidRDefault="00504E53" w:rsidP="00A8429E">
            <w:pPr>
              <w:rPr>
                <w:rFonts w:ascii="Arial" w:hAnsi="Arial" w:cs="Arial"/>
                <w:lang w:val="el-GR"/>
              </w:rPr>
            </w:pPr>
            <w:r w:rsidRPr="005119C7">
              <w:rPr>
                <w:rFonts w:ascii="Arial" w:hAnsi="Arial" w:cs="Arial"/>
                <w:lang w:val="el-GR"/>
              </w:rPr>
              <w:t>Αποτέλεσμα Επιτόπιου Ελέγχου</w:t>
            </w:r>
          </w:p>
          <w:p w14:paraId="4D41303A" w14:textId="77777777" w:rsidR="0009169D" w:rsidRPr="005119C7" w:rsidRDefault="00504E53" w:rsidP="00A8429E">
            <w:pPr>
              <w:rPr>
                <w:rFonts w:ascii="Arial" w:hAnsi="Arial" w:cs="Arial"/>
                <w:lang w:val="el-GR"/>
              </w:rPr>
            </w:pPr>
            <w:r w:rsidRPr="00A70369">
              <w:rPr>
                <w:rFonts w:ascii="Arial" w:hAnsi="Arial" w:cs="Arial"/>
                <w:color w:val="000000"/>
                <w:lang w:val="el-GR"/>
              </w:rPr>
              <w:t>Πλάνο αξιοποίησης του έργου</w:t>
            </w:r>
          </w:p>
        </w:tc>
        <w:tc>
          <w:tcPr>
            <w:tcW w:w="3827" w:type="dxa"/>
            <w:vAlign w:val="center"/>
          </w:tcPr>
          <w:p w14:paraId="58E4027A" w14:textId="77777777" w:rsidR="0009169D" w:rsidRPr="005119C7" w:rsidRDefault="00504E53" w:rsidP="00A8429E">
            <w:pPr>
              <w:rPr>
                <w:rFonts w:ascii="Arial" w:hAnsi="Arial" w:cs="Arial"/>
                <w:color w:val="000000"/>
                <w:lang w:val="el-GR"/>
              </w:rPr>
            </w:pPr>
            <w:bookmarkStart w:id="1434" w:name="_Hlk181963717"/>
            <w:r w:rsidRPr="005119C7">
              <w:rPr>
                <w:rFonts w:ascii="Arial" w:hAnsi="Arial" w:cs="Arial"/>
                <w:color w:val="000000"/>
                <w:lang w:val="el-GR"/>
              </w:rPr>
              <w:t xml:space="preserve">Εξετάζεται το ύψος του προϋπολογισμού, το μέγεθος του έργου, η </w:t>
            </w:r>
            <w:proofErr w:type="spellStart"/>
            <w:r w:rsidRPr="005119C7">
              <w:rPr>
                <w:rFonts w:ascii="Arial" w:hAnsi="Arial" w:cs="Arial"/>
                <w:color w:val="000000"/>
                <w:lang w:val="el-GR"/>
              </w:rPr>
              <w:t>ρεαλιστικότητα</w:t>
            </w:r>
            <w:proofErr w:type="spellEnd"/>
            <w:r w:rsidRPr="005119C7">
              <w:rPr>
                <w:rFonts w:ascii="Arial" w:hAnsi="Arial" w:cs="Arial"/>
                <w:color w:val="000000"/>
                <w:lang w:val="el-GR"/>
              </w:rPr>
              <w:t xml:space="preserve"> του χρονοδιαγράμματος και η τοποθεσία του έργου σε σχέση με τις ανάγκες που καλείται να καλύψει το έργο. </w:t>
            </w:r>
            <w:bookmarkEnd w:id="1434"/>
            <w:r w:rsidRPr="005119C7">
              <w:rPr>
                <w:rFonts w:ascii="Arial" w:hAnsi="Arial" w:cs="Arial"/>
                <w:color w:val="000000"/>
                <w:lang w:val="el-GR"/>
              </w:rPr>
              <w:t xml:space="preserve">Λαμβάνεται υπόψη το αποτέλεσμα του επιτόπιου </w:t>
            </w:r>
            <w:proofErr w:type="spellStart"/>
            <w:r w:rsidRPr="005119C7">
              <w:rPr>
                <w:rFonts w:ascii="Arial" w:hAnsi="Arial" w:cs="Arial"/>
                <w:color w:val="000000"/>
                <w:lang w:val="el-GR"/>
              </w:rPr>
              <w:t>έλεγχου</w:t>
            </w:r>
            <w:proofErr w:type="spellEnd"/>
            <w:r w:rsidRPr="005119C7">
              <w:rPr>
                <w:rFonts w:ascii="Arial" w:hAnsi="Arial" w:cs="Arial"/>
                <w:color w:val="000000"/>
                <w:lang w:val="el-GR"/>
              </w:rPr>
              <w:t xml:space="preserve"> που διενεργείται στον χώρο υλοποίησης του προτεινόμενου έργου.</w:t>
            </w:r>
          </w:p>
        </w:tc>
        <w:tc>
          <w:tcPr>
            <w:tcW w:w="1701" w:type="dxa"/>
            <w:vAlign w:val="center"/>
          </w:tcPr>
          <w:p w14:paraId="3E3FE141"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Συγκριτική αξιολόγηση 1-100</w:t>
            </w:r>
          </w:p>
        </w:tc>
        <w:tc>
          <w:tcPr>
            <w:tcW w:w="1134" w:type="dxa"/>
            <w:vAlign w:val="center"/>
          </w:tcPr>
          <w:p w14:paraId="33B159C6" w14:textId="77777777" w:rsidR="0009169D" w:rsidRPr="005119C7" w:rsidRDefault="0009169D" w:rsidP="00DC65A4">
            <w:pPr>
              <w:jc w:val="center"/>
              <w:rPr>
                <w:rFonts w:ascii="Arial" w:hAnsi="Arial" w:cs="Arial"/>
                <w:color w:val="000000"/>
                <w:lang w:val="el-GR"/>
              </w:rPr>
            </w:pPr>
          </w:p>
        </w:tc>
        <w:tc>
          <w:tcPr>
            <w:tcW w:w="1418" w:type="dxa"/>
            <w:vAlign w:val="center"/>
          </w:tcPr>
          <w:p w14:paraId="35CDCEA2" w14:textId="77777777" w:rsidR="0009169D" w:rsidRPr="005119C7" w:rsidRDefault="00504E53" w:rsidP="00DC65A4">
            <w:pPr>
              <w:jc w:val="center"/>
              <w:rPr>
                <w:rFonts w:ascii="Arial" w:hAnsi="Arial" w:cs="Arial"/>
                <w:lang w:val="el-GR"/>
              </w:rPr>
            </w:pPr>
            <w:r>
              <w:rPr>
                <w:rFonts w:ascii="Arial" w:hAnsi="Arial" w:cs="Arial"/>
                <w:lang w:val="el-GR"/>
              </w:rPr>
              <w:t>20%</w:t>
            </w:r>
          </w:p>
        </w:tc>
        <w:tc>
          <w:tcPr>
            <w:tcW w:w="1559" w:type="dxa"/>
          </w:tcPr>
          <w:p w14:paraId="337CDE31" w14:textId="77777777" w:rsidR="0009169D" w:rsidRPr="005119C7" w:rsidRDefault="0009169D" w:rsidP="00A8429E">
            <w:pPr>
              <w:rPr>
                <w:rFonts w:ascii="Arial" w:hAnsi="Arial" w:cs="Arial"/>
                <w:lang w:val="el-GR"/>
              </w:rPr>
            </w:pPr>
          </w:p>
        </w:tc>
        <w:tc>
          <w:tcPr>
            <w:tcW w:w="992" w:type="dxa"/>
          </w:tcPr>
          <w:p w14:paraId="5864C043" w14:textId="77777777" w:rsidR="0009169D" w:rsidRPr="005119C7" w:rsidRDefault="0009169D" w:rsidP="00A8429E">
            <w:pPr>
              <w:rPr>
                <w:rFonts w:ascii="Arial" w:hAnsi="Arial" w:cs="Arial"/>
                <w:lang w:val="el-GR"/>
              </w:rPr>
            </w:pPr>
          </w:p>
        </w:tc>
        <w:tc>
          <w:tcPr>
            <w:tcW w:w="1134" w:type="dxa"/>
          </w:tcPr>
          <w:p w14:paraId="2C30A89A" w14:textId="77777777" w:rsidR="0009169D" w:rsidRPr="005119C7" w:rsidRDefault="0009169D" w:rsidP="00A8429E">
            <w:pPr>
              <w:rPr>
                <w:rFonts w:ascii="Arial" w:hAnsi="Arial" w:cs="Arial"/>
                <w:lang w:val="el-GR"/>
              </w:rPr>
            </w:pPr>
          </w:p>
        </w:tc>
      </w:tr>
      <w:tr w:rsidR="0030347E" w14:paraId="62176579" w14:textId="77777777" w:rsidTr="003F7FA1">
        <w:trPr>
          <w:trHeight w:val="606"/>
        </w:trPr>
        <w:tc>
          <w:tcPr>
            <w:tcW w:w="630" w:type="dxa"/>
            <w:vMerge w:val="restart"/>
            <w:vAlign w:val="center"/>
          </w:tcPr>
          <w:p w14:paraId="3FC7D28A" w14:textId="77777777" w:rsidR="0009169D" w:rsidRPr="005119C7" w:rsidRDefault="00504E53" w:rsidP="00DC65A4">
            <w:pPr>
              <w:jc w:val="center"/>
              <w:rPr>
                <w:rFonts w:ascii="Arial" w:hAnsi="Arial" w:cs="Arial"/>
                <w:lang w:val="el-GR"/>
              </w:rPr>
            </w:pPr>
            <w:r>
              <w:rPr>
                <w:rFonts w:ascii="Arial" w:hAnsi="Arial" w:cs="Arial"/>
                <w:lang w:val="el-GR"/>
              </w:rPr>
              <w:t>3</w:t>
            </w:r>
          </w:p>
        </w:tc>
        <w:tc>
          <w:tcPr>
            <w:tcW w:w="1933" w:type="dxa"/>
            <w:vMerge w:val="restart"/>
            <w:vAlign w:val="center"/>
          </w:tcPr>
          <w:p w14:paraId="6FE4DC76" w14:textId="77777777" w:rsidR="0009169D" w:rsidRPr="005119C7" w:rsidRDefault="00504E53" w:rsidP="00A8429E">
            <w:pPr>
              <w:rPr>
                <w:rFonts w:ascii="Arial" w:hAnsi="Arial" w:cs="Arial"/>
                <w:lang w:val="el-GR"/>
              </w:rPr>
            </w:pPr>
            <w:r w:rsidRPr="00E249D5">
              <w:rPr>
                <w:rFonts w:ascii="Arial" w:hAnsi="Arial" w:cs="Arial"/>
                <w:b/>
                <w:bCs/>
                <w:lang w:val="el-GR"/>
              </w:rPr>
              <w:t>Συνέργεια και συμπληρωματικότητα</w:t>
            </w:r>
          </w:p>
        </w:tc>
        <w:tc>
          <w:tcPr>
            <w:tcW w:w="1843" w:type="dxa"/>
            <w:vMerge w:val="restart"/>
            <w:vAlign w:val="center"/>
          </w:tcPr>
          <w:p w14:paraId="39EA7D06" w14:textId="77777777" w:rsidR="0009169D" w:rsidRPr="00A70369" w:rsidRDefault="00504E53" w:rsidP="00A8429E">
            <w:pPr>
              <w:rPr>
                <w:rFonts w:ascii="Arial" w:hAnsi="Arial" w:cs="Arial"/>
                <w:lang w:val="el-GR"/>
              </w:rPr>
            </w:pPr>
            <w:proofErr w:type="spellStart"/>
            <w:r w:rsidRPr="00A70369">
              <w:rPr>
                <w:rFonts w:ascii="Arial" w:hAnsi="Arial" w:cs="Arial"/>
                <w:color w:val="000000"/>
              </w:rPr>
              <w:t>Μέρος</w:t>
            </w:r>
            <w:proofErr w:type="spellEnd"/>
            <w:r w:rsidRPr="00A70369">
              <w:rPr>
                <w:rFonts w:ascii="Arial" w:hAnsi="Arial" w:cs="Arial"/>
                <w:color w:val="000000"/>
              </w:rPr>
              <w:t xml:space="preserve"> ΙΙΙ</w:t>
            </w:r>
            <w:r>
              <w:rPr>
                <w:rFonts w:ascii="Arial" w:hAnsi="Arial" w:cs="Arial"/>
                <w:color w:val="000000"/>
                <w:lang w:val="el-GR"/>
              </w:rPr>
              <w:t xml:space="preserve"> κ’</w:t>
            </w:r>
          </w:p>
        </w:tc>
        <w:tc>
          <w:tcPr>
            <w:tcW w:w="3827" w:type="dxa"/>
            <w:vMerge w:val="restart"/>
            <w:vAlign w:val="center"/>
          </w:tcPr>
          <w:p w14:paraId="73CB2738"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Εξετάζεται η συνέργεια και συμπληρωματικότητα με άλλα </w:t>
            </w:r>
            <w:r w:rsidRPr="005119C7">
              <w:rPr>
                <w:rFonts w:ascii="Arial" w:hAnsi="Arial" w:cs="Arial"/>
                <w:lang w:val="el-GR"/>
              </w:rPr>
              <w:t xml:space="preserve">Έργα/δράσεις που υλοποιήθηκαν/υλοποιούνται/θα υλοποιηθούν εντός της Προγραμματικής Περιόδου 2023-2027 στη διοικητική έκτασης της Τοπικής Αρχής μέσω </w:t>
            </w:r>
            <w:r w:rsidRPr="005119C7">
              <w:rPr>
                <w:rFonts w:ascii="Arial" w:hAnsi="Arial" w:cs="Arial"/>
                <w:lang w:val="el-GR"/>
              </w:rPr>
              <w:lastRenderedPageBreak/>
              <w:t>Ευρωπαϊκών ή/και Κρατικών πόρων</w:t>
            </w:r>
            <w:r w:rsidR="00DC65A4">
              <w:rPr>
                <w:rFonts w:ascii="Arial" w:hAnsi="Arial" w:cs="Arial"/>
                <w:lang w:val="el-GR"/>
              </w:rPr>
              <w:t>.</w:t>
            </w:r>
          </w:p>
        </w:tc>
        <w:tc>
          <w:tcPr>
            <w:tcW w:w="1701" w:type="dxa"/>
            <w:vAlign w:val="center"/>
          </w:tcPr>
          <w:p w14:paraId="53AC7997"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lastRenderedPageBreak/>
              <w:t>Ύπαρξη συνέργειας σε μεγάλο βαθμό (5 και πάνω)</w:t>
            </w:r>
          </w:p>
        </w:tc>
        <w:tc>
          <w:tcPr>
            <w:tcW w:w="1134" w:type="dxa"/>
            <w:vAlign w:val="center"/>
          </w:tcPr>
          <w:p w14:paraId="1AC18593" w14:textId="77777777" w:rsidR="0009169D" w:rsidRPr="005119C7" w:rsidRDefault="00504E53" w:rsidP="00DC65A4">
            <w:pPr>
              <w:jc w:val="center"/>
              <w:rPr>
                <w:rFonts w:ascii="Arial" w:hAnsi="Arial" w:cs="Arial"/>
                <w:color w:val="000000"/>
                <w:lang w:val="el-GR"/>
              </w:rPr>
            </w:pPr>
            <w:r w:rsidRPr="005119C7">
              <w:rPr>
                <w:rFonts w:ascii="Arial" w:hAnsi="Arial" w:cs="Arial"/>
                <w:color w:val="000000"/>
                <w:lang w:val="el-GR"/>
              </w:rPr>
              <w:t>10</w:t>
            </w:r>
          </w:p>
        </w:tc>
        <w:tc>
          <w:tcPr>
            <w:tcW w:w="1418" w:type="dxa"/>
            <w:vMerge w:val="restart"/>
            <w:vAlign w:val="center"/>
          </w:tcPr>
          <w:p w14:paraId="0D2E2B94" w14:textId="77777777" w:rsidR="0009169D" w:rsidRPr="005119C7" w:rsidRDefault="00504E53" w:rsidP="00DC65A4">
            <w:pPr>
              <w:jc w:val="center"/>
              <w:rPr>
                <w:rFonts w:ascii="Arial" w:hAnsi="Arial" w:cs="Arial"/>
                <w:lang w:val="el-GR"/>
              </w:rPr>
            </w:pPr>
            <w:r>
              <w:rPr>
                <w:rFonts w:ascii="Arial" w:hAnsi="Arial" w:cs="Arial"/>
                <w:lang w:val="el-GR"/>
              </w:rPr>
              <w:t>15%</w:t>
            </w:r>
          </w:p>
        </w:tc>
        <w:tc>
          <w:tcPr>
            <w:tcW w:w="1559" w:type="dxa"/>
            <w:vMerge w:val="restart"/>
          </w:tcPr>
          <w:p w14:paraId="3F4A71B5" w14:textId="77777777" w:rsidR="0009169D" w:rsidRPr="005119C7" w:rsidRDefault="0009169D" w:rsidP="00A8429E">
            <w:pPr>
              <w:rPr>
                <w:rFonts w:ascii="Arial" w:hAnsi="Arial" w:cs="Arial"/>
                <w:lang w:val="el-GR"/>
              </w:rPr>
            </w:pPr>
          </w:p>
        </w:tc>
        <w:tc>
          <w:tcPr>
            <w:tcW w:w="992" w:type="dxa"/>
            <w:vMerge w:val="restart"/>
          </w:tcPr>
          <w:p w14:paraId="25F8F549" w14:textId="77777777" w:rsidR="0009169D" w:rsidRPr="005119C7" w:rsidRDefault="0009169D" w:rsidP="00A8429E">
            <w:pPr>
              <w:rPr>
                <w:rFonts w:ascii="Arial" w:hAnsi="Arial" w:cs="Arial"/>
                <w:lang w:val="el-GR"/>
              </w:rPr>
            </w:pPr>
          </w:p>
        </w:tc>
        <w:tc>
          <w:tcPr>
            <w:tcW w:w="1134" w:type="dxa"/>
            <w:vMerge w:val="restart"/>
          </w:tcPr>
          <w:p w14:paraId="5AE6C4C3" w14:textId="77777777" w:rsidR="0009169D" w:rsidRPr="005119C7" w:rsidRDefault="0009169D" w:rsidP="00A8429E">
            <w:pPr>
              <w:rPr>
                <w:rFonts w:ascii="Arial" w:hAnsi="Arial" w:cs="Arial"/>
                <w:lang w:val="el-GR"/>
              </w:rPr>
            </w:pPr>
          </w:p>
        </w:tc>
      </w:tr>
      <w:tr w:rsidR="0030347E" w14:paraId="036061E7" w14:textId="77777777" w:rsidTr="003F7FA1">
        <w:trPr>
          <w:trHeight w:val="603"/>
        </w:trPr>
        <w:tc>
          <w:tcPr>
            <w:tcW w:w="630" w:type="dxa"/>
            <w:vMerge/>
            <w:vAlign w:val="center"/>
          </w:tcPr>
          <w:p w14:paraId="369CBDBB" w14:textId="77777777" w:rsidR="0009169D" w:rsidRPr="005119C7" w:rsidRDefault="0009169D" w:rsidP="00A8429E">
            <w:pPr>
              <w:rPr>
                <w:rFonts w:ascii="Arial" w:hAnsi="Arial" w:cs="Arial"/>
                <w:lang w:val="el-GR"/>
              </w:rPr>
            </w:pPr>
          </w:p>
        </w:tc>
        <w:tc>
          <w:tcPr>
            <w:tcW w:w="1933" w:type="dxa"/>
            <w:vMerge/>
            <w:vAlign w:val="center"/>
          </w:tcPr>
          <w:p w14:paraId="3627828E" w14:textId="77777777" w:rsidR="0009169D" w:rsidRPr="005119C7" w:rsidRDefault="0009169D" w:rsidP="00A8429E">
            <w:pPr>
              <w:rPr>
                <w:rFonts w:ascii="Arial" w:hAnsi="Arial" w:cs="Arial"/>
                <w:lang w:val="el-GR"/>
              </w:rPr>
            </w:pPr>
          </w:p>
        </w:tc>
        <w:tc>
          <w:tcPr>
            <w:tcW w:w="1843" w:type="dxa"/>
            <w:vMerge/>
            <w:vAlign w:val="center"/>
          </w:tcPr>
          <w:p w14:paraId="24C85056" w14:textId="77777777" w:rsidR="0009169D" w:rsidRPr="005119C7" w:rsidRDefault="0009169D" w:rsidP="00A8429E">
            <w:pPr>
              <w:rPr>
                <w:rFonts w:ascii="Arial" w:hAnsi="Arial" w:cs="Arial"/>
                <w:b/>
                <w:bCs/>
                <w:color w:val="000000"/>
                <w:lang w:val="el-GR"/>
              </w:rPr>
            </w:pPr>
          </w:p>
        </w:tc>
        <w:tc>
          <w:tcPr>
            <w:tcW w:w="3827" w:type="dxa"/>
            <w:vMerge/>
            <w:vAlign w:val="center"/>
          </w:tcPr>
          <w:p w14:paraId="33BEC969" w14:textId="77777777" w:rsidR="0009169D" w:rsidRPr="005119C7" w:rsidRDefault="0009169D" w:rsidP="00A8429E">
            <w:pPr>
              <w:rPr>
                <w:rFonts w:ascii="Arial" w:hAnsi="Arial" w:cs="Arial"/>
                <w:color w:val="000000"/>
                <w:lang w:val="el-GR"/>
              </w:rPr>
            </w:pPr>
          </w:p>
        </w:tc>
        <w:tc>
          <w:tcPr>
            <w:tcW w:w="1701" w:type="dxa"/>
            <w:vAlign w:val="center"/>
          </w:tcPr>
          <w:p w14:paraId="394196A3"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Ύπαρξη συνέργειας σε </w:t>
            </w:r>
            <w:r w:rsidRPr="005119C7">
              <w:rPr>
                <w:rFonts w:ascii="Arial" w:hAnsi="Arial" w:cs="Arial"/>
                <w:color w:val="000000"/>
                <w:lang w:val="el-GR"/>
              </w:rPr>
              <w:lastRenderedPageBreak/>
              <w:t>ικανοποιητικό βαθμό (3-4 έργα)</w:t>
            </w:r>
          </w:p>
        </w:tc>
        <w:tc>
          <w:tcPr>
            <w:tcW w:w="1134" w:type="dxa"/>
            <w:vAlign w:val="center"/>
          </w:tcPr>
          <w:p w14:paraId="243CCEB9" w14:textId="77777777" w:rsidR="0009169D" w:rsidRPr="005119C7" w:rsidRDefault="00504E53" w:rsidP="00DC65A4">
            <w:pPr>
              <w:jc w:val="center"/>
              <w:rPr>
                <w:rFonts w:ascii="Arial" w:hAnsi="Arial" w:cs="Arial"/>
                <w:color w:val="000000"/>
                <w:lang w:val="el-GR"/>
              </w:rPr>
            </w:pPr>
            <w:r w:rsidRPr="005119C7">
              <w:rPr>
                <w:rFonts w:ascii="Arial" w:hAnsi="Arial" w:cs="Arial"/>
                <w:color w:val="000000"/>
                <w:lang w:val="el-GR"/>
              </w:rPr>
              <w:lastRenderedPageBreak/>
              <w:t>7</w:t>
            </w:r>
            <w:r>
              <w:rPr>
                <w:rFonts w:ascii="Arial" w:hAnsi="Arial" w:cs="Arial"/>
                <w:color w:val="000000"/>
                <w:lang w:val="el-GR"/>
              </w:rPr>
              <w:t>,</w:t>
            </w:r>
            <w:r w:rsidRPr="005119C7">
              <w:rPr>
                <w:rFonts w:ascii="Arial" w:hAnsi="Arial" w:cs="Arial"/>
                <w:color w:val="000000"/>
                <w:lang w:val="el-GR"/>
              </w:rPr>
              <w:t>5</w:t>
            </w:r>
          </w:p>
        </w:tc>
        <w:tc>
          <w:tcPr>
            <w:tcW w:w="1418" w:type="dxa"/>
            <w:vMerge/>
            <w:vAlign w:val="center"/>
          </w:tcPr>
          <w:p w14:paraId="4BD34B13" w14:textId="77777777" w:rsidR="0009169D" w:rsidRPr="005119C7" w:rsidRDefault="0009169D" w:rsidP="00A8429E">
            <w:pPr>
              <w:rPr>
                <w:rFonts w:ascii="Arial" w:hAnsi="Arial" w:cs="Arial"/>
                <w:lang w:val="el-GR"/>
              </w:rPr>
            </w:pPr>
          </w:p>
        </w:tc>
        <w:tc>
          <w:tcPr>
            <w:tcW w:w="1559" w:type="dxa"/>
            <w:vMerge/>
          </w:tcPr>
          <w:p w14:paraId="03F3F6C4" w14:textId="77777777" w:rsidR="0009169D" w:rsidRPr="005119C7" w:rsidRDefault="0009169D" w:rsidP="00A8429E">
            <w:pPr>
              <w:rPr>
                <w:rFonts w:ascii="Arial" w:hAnsi="Arial" w:cs="Arial"/>
                <w:lang w:val="el-GR"/>
              </w:rPr>
            </w:pPr>
          </w:p>
        </w:tc>
        <w:tc>
          <w:tcPr>
            <w:tcW w:w="992" w:type="dxa"/>
            <w:vMerge/>
          </w:tcPr>
          <w:p w14:paraId="414E6F08" w14:textId="77777777" w:rsidR="0009169D" w:rsidRPr="005119C7" w:rsidRDefault="0009169D" w:rsidP="00A8429E">
            <w:pPr>
              <w:rPr>
                <w:rFonts w:ascii="Arial" w:hAnsi="Arial" w:cs="Arial"/>
                <w:lang w:val="el-GR"/>
              </w:rPr>
            </w:pPr>
          </w:p>
        </w:tc>
        <w:tc>
          <w:tcPr>
            <w:tcW w:w="1134" w:type="dxa"/>
            <w:vMerge/>
          </w:tcPr>
          <w:p w14:paraId="790657BA" w14:textId="77777777" w:rsidR="0009169D" w:rsidRPr="005119C7" w:rsidRDefault="0009169D" w:rsidP="00A8429E">
            <w:pPr>
              <w:rPr>
                <w:rFonts w:ascii="Arial" w:hAnsi="Arial" w:cs="Arial"/>
                <w:lang w:val="el-GR"/>
              </w:rPr>
            </w:pPr>
          </w:p>
        </w:tc>
      </w:tr>
      <w:tr w:rsidR="0030347E" w14:paraId="1763C7A5" w14:textId="77777777" w:rsidTr="003F7FA1">
        <w:trPr>
          <w:trHeight w:val="603"/>
        </w:trPr>
        <w:tc>
          <w:tcPr>
            <w:tcW w:w="630" w:type="dxa"/>
            <w:vMerge/>
            <w:vAlign w:val="center"/>
          </w:tcPr>
          <w:p w14:paraId="23987A9D" w14:textId="77777777" w:rsidR="0009169D" w:rsidRPr="005119C7" w:rsidRDefault="0009169D" w:rsidP="00A8429E">
            <w:pPr>
              <w:rPr>
                <w:rFonts w:ascii="Arial" w:hAnsi="Arial" w:cs="Arial"/>
                <w:lang w:val="el-GR"/>
              </w:rPr>
            </w:pPr>
          </w:p>
        </w:tc>
        <w:tc>
          <w:tcPr>
            <w:tcW w:w="1933" w:type="dxa"/>
            <w:vMerge/>
            <w:vAlign w:val="center"/>
          </w:tcPr>
          <w:p w14:paraId="2BA4AC82" w14:textId="77777777" w:rsidR="0009169D" w:rsidRPr="005119C7" w:rsidRDefault="0009169D" w:rsidP="00A8429E">
            <w:pPr>
              <w:rPr>
                <w:rFonts w:ascii="Arial" w:hAnsi="Arial" w:cs="Arial"/>
                <w:lang w:val="el-GR"/>
              </w:rPr>
            </w:pPr>
          </w:p>
        </w:tc>
        <w:tc>
          <w:tcPr>
            <w:tcW w:w="1843" w:type="dxa"/>
            <w:vMerge/>
            <w:vAlign w:val="center"/>
          </w:tcPr>
          <w:p w14:paraId="677AB80A" w14:textId="77777777" w:rsidR="0009169D" w:rsidRPr="005119C7" w:rsidRDefault="0009169D" w:rsidP="00A8429E">
            <w:pPr>
              <w:rPr>
                <w:rFonts w:ascii="Arial" w:hAnsi="Arial" w:cs="Arial"/>
                <w:b/>
                <w:bCs/>
                <w:color w:val="000000"/>
                <w:lang w:val="el-GR"/>
              </w:rPr>
            </w:pPr>
          </w:p>
        </w:tc>
        <w:tc>
          <w:tcPr>
            <w:tcW w:w="3827" w:type="dxa"/>
            <w:vMerge/>
            <w:vAlign w:val="center"/>
          </w:tcPr>
          <w:p w14:paraId="69F3360A" w14:textId="77777777" w:rsidR="0009169D" w:rsidRPr="005119C7" w:rsidRDefault="0009169D" w:rsidP="00A8429E">
            <w:pPr>
              <w:rPr>
                <w:rFonts w:ascii="Arial" w:hAnsi="Arial" w:cs="Arial"/>
                <w:color w:val="000000"/>
                <w:lang w:val="el-GR"/>
              </w:rPr>
            </w:pPr>
          </w:p>
        </w:tc>
        <w:tc>
          <w:tcPr>
            <w:tcW w:w="1701" w:type="dxa"/>
            <w:vAlign w:val="center"/>
          </w:tcPr>
          <w:p w14:paraId="326D18BE"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Ύπαρξη συνέργειας σε χαμηλό βαθμό (1-2 έργα)</w:t>
            </w:r>
          </w:p>
        </w:tc>
        <w:tc>
          <w:tcPr>
            <w:tcW w:w="1134" w:type="dxa"/>
            <w:vAlign w:val="center"/>
          </w:tcPr>
          <w:p w14:paraId="1E5AF536" w14:textId="77777777" w:rsidR="0009169D" w:rsidRPr="005119C7" w:rsidRDefault="00504E53" w:rsidP="00DC65A4">
            <w:pPr>
              <w:jc w:val="center"/>
              <w:rPr>
                <w:rFonts w:ascii="Arial" w:hAnsi="Arial" w:cs="Arial"/>
                <w:color w:val="000000"/>
                <w:lang w:val="el-GR"/>
              </w:rPr>
            </w:pPr>
            <w:r w:rsidRPr="005119C7">
              <w:rPr>
                <w:rFonts w:ascii="Arial" w:hAnsi="Arial" w:cs="Arial"/>
                <w:color w:val="000000"/>
                <w:lang w:val="el-GR"/>
              </w:rPr>
              <w:t>5</w:t>
            </w:r>
          </w:p>
        </w:tc>
        <w:tc>
          <w:tcPr>
            <w:tcW w:w="1418" w:type="dxa"/>
            <w:vMerge/>
            <w:vAlign w:val="center"/>
          </w:tcPr>
          <w:p w14:paraId="227DD756" w14:textId="77777777" w:rsidR="0009169D" w:rsidRPr="005119C7" w:rsidRDefault="0009169D" w:rsidP="00A8429E">
            <w:pPr>
              <w:rPr>
                <w:rFonts w:ascii="Arial" w:hAnsi="Arial" w:cs="Arial"/>
                <w:lang w:val="el-GR"/>
              </w:rPr>
            </w:pPr>
          </w:p>
        </w:tc>
        <w:tc>
          <w:tcPr>
            <w:tcW w:w="1559" w:type="dxa"/>
            <w:vMerge/>
          </w:tcPr>
          <w:p w14:paraId="50BAB2FE" w14:textId="77777777" w:rsidR="0009169D" w:rsidRPr="005119C7" w:rsidRDefault="0009169D" w:rsidP="00A8429E">
            <w:pPr>
              <w:rPr>
                <w:rFonts w:ascii="Arial" w:hAnsi="Arial" w:cs="Arial"/>
                <w:lang w:val="el-GR"/>
              </w:rPr>
            </w:pPr>
          </w:p>
        </w:tc>
        <w:tc>
          <w:tcPr>
            <w:tcW w:w="992" w:type="dxa"/>
            <w:vMerge/>
          </w:tcPr>
          <w:p w14:paraId="25718F52" w14:textId="77777777" w:rsidR="0009169D" w:rsidRPr="005119C7" w:rsidRDefault="0009169D" w:rsidP="00A8429E">
            <w:pPr>
              <w:rPr>
                <w:rFonts w:ascii="Arial" w:hAnsi="Arial" w:cs="Arial"/>
                <w:lang w:val="el-GR"/>
              </w:rPr>
            </w:pPr>
          </w:p>
        </w:tc>
        <w:tc>
          <w:tcPr>
            <w:tcW w:w="1134" w:type="dxa"/>
            <w:vMerge/>
          </w:tcPr>
          <w:p w14:paraId="1093F67D" w14:textId="77777777" w:rsidR="0009169D" w:rsidRPr="005119C7" w:rsidRDefault="0009169D" w:rsidP="00A8429E">
            <w:pPr>
              <w:rPr>
                <w:rFonts w:ascii="Arial" w:hAnsi="Arial" w:cs="Arial"/>
                <w:lang w:val="el-GR"/>
              </w:rPr>
            </w:pPr>
          </w:p>
        </w:tc>
      </w:tr>
      <w:tr w:rsidR="0030347E" w14:paraId="0F8E5CF4" w14:textId="77777777" w:rsidTr="003F7FA1">
        <w:trPr>
          <w:trHeight w:val="603"/>
        </w:trPr>
        <w:tc>
          <w:tcPr>
            <w:tcW w:w="630" w:type="dxa"/>
            <w:vMerge/>
            <w:vAlign w:val="center"/>
          </w:tcPr>
          <w:p w14:paraId="69EEBB30" w14:textId="77777777" w:rsidR="0009169D" w:rsidRPr="005119C7" w:rsidRDefault="0009169D" w:rsidP="00A8429E">
            <w:pPr>
              <w:rPr>
                <w:rFonts w:ascii="Arial" w:hAnsi="Arial" w:cs="Arial"/>
                <w:lang w:val="el-GR"/>
              </w:rPr>
            </w:pPr>
          </w:p>
        </w:tc>
        <w:tc>
          <w:tcPr>
            <w:tcW w:w="1933" w:type="dxa"/>
            <w:vMerge/>
            <w:vAlign w:val="center"/>
          </w:tcPr>
          <w:p w14:paraId="06900DC3" w14:textId="77777777" w:rsidR="0009169D" w:rsidRPr="005119C7" w:rsidRDefault="0009169D" w:rsidP="00A8429E">
            <w:pPr>
              <w:rPr>
                <w:rFonts w:ascii="Arial" w:hAnsi="Arial" w:cs="Arial"/>
                <w:lang w:val="el-GR"/>
              </w:rPr>
            </w:pPr>
          </w:p>
        </w:tc>
        <w:tc>
          <w:tcPr>
            <w:tcW w:w="1843" w:type="dxa"/>
            <w:vMerge/>
            <w:vAlign w:val="center"/>
          </w:tcPr>
          <w:p w14:paraId="5F6CA5D7" w14:textId="77777777" w:rsidR="0009169D" w:rsidRPr="005119C7" w:rsidRDefault="0009169D" w:rsidP="00A8429E">
            <w:pPr>
              <w:rPr>
                <w:rFonts w:ascii="Arial" w:hAnsi="Arial" w:cs="Arial"/>
                <w:b/>
                <w:bCs/>
                <w:color w:val="000000"/>
                <w:lang w:val="el-GR"/>
              </w:rPr>
            </w:pPr>
          </w:p>
        </w:tc>
        <w:tc>
          <w:tcPr>
            <w:tcW w:w="3827" w:type="dxa"/>
            <w:vMerge/>
            <w:vAlign w:val="center"/>
          </w:tcPr>
          <w:p w14:paraId="66230531" w14:textId="77777777" w:rsidR="0009169D" w:rsidRPr="005119C7" w:rsidRDefault="0009169D" w:rsidP="00A8429E">
            <w:pPr>
              <w:rPr>
                <w:rFonts w:ascii="Arial" w:hAnsi="Arial" w:cs="Arial"/>
                <w:color w:val="000000"/>
                <w:lang w:val="el-GR"/>
              </w:rPr>
            </w:pPr>
          </w:p>
        </w:tc>
        <w:tc>
          <w:tcPr>
            <w:tcW w:w="1701" w:type="dxa"/>
            <w:vAlign w:val="center"/>
          </w:tcPr>
          <w:p w14:paraId="688B0BB4" w14:textId="77777777" w:rsidR="0009169D" w:rsidRPr="005119C7" w:rsidRDefault="00504E53" w:rsidP="00A8429E">
            <w:pPr>
              <w:rPr>
                <w:rFonts w:ascii="Arial" w:hAnsi="Arial" w:cs="Arial"/>
                <w:color w:val="000000"/>
                <w:lang w:val="el-GR"/>
              </w:rPr>
            </w:pPr>
            <w:proofErr w:type="spellStart"/>
            <w:r w:rsidRPr="005119C7">
              <w:rPr>
                <w:rFonts w:ascii="Arial" w:hAnsi="Arial" w:cs="Arial"/>
                <w:color w:val="000000"/>
              </w:rPr>
              <w:t>Μη</w:t>
            </w:r>
            <w:proofErr w:type="spellEnd"/>
            <w:r w:rsidRPr="005119C7">
              <w:rPr>
                <w:rFonts w:ascii="Arial" w:hAnsi="Arial" w:cs="Arial"/>
                <w:color w:val="000000"/>
              </w:rPr>
              <w:t xml:space="preserve"> ύπα</w:t>
            </w:r>
            <w:proofErr w:type="spellStart"/>
            <w:r w:rsidRPr="005119C7">
              <w:rPr>
                <w:rFonts w:ascii="Arial" w:hAnsi="Arial" w:cs="Arial"/>
                <w:color w:val="000000"/>
              </w:rPr>
              <w:t>ρξη</w:t>
            </w:r>
            <w:proofErr w:type="spellEnd"/>
            <w:r w:rsidRPr="005119C7">
              <w:rPr>
                <w:rFonts w:ascii="Arial" w:hAnsi="Arial" w:cs="Arial"/>
                <w:color w:val="000000"/>
              </w:rPr>
              <w:t xml:space="preserve"> </w:t>
            </w:r>
            <w:proofErr w:type="spellStart"/>
            <w:r w:rsidRPr="005119C7">
              <w:rPr>
                <w:rFonts w:ascii="Arial" w:hAnsi="Arial" w:cs="Arial"/>
                <w:color w:val="000000"/>
              </w:rPr>
              <w:t>συνέργει</w:t>
            </w:r>
            <w:proofErr w:type="spellEnd"/>
            <w:r w:rsidRPr="005119C7">
              <w:rPr>
                <w:rFonts w:ascii="Arial" w:hAnsi="Arial" w:cs="Arial"/>
                <w:color w:val="000000"/>
              </w:rPr>
              <w:t>ας</w:t>
            </w:r>
          </w:p>
        </w:tc>
        <w:tc>
          <w:tcPr>
            <w:tcW w:w="1134" w:type="dxa"/>
            <w:vAlign w:val="center"/>
          </w:tcPr>
          <w:p w14:paraId="394CEF9A" w14:textId="77777777" w:rsidR="0009169D" w:rsidRPr="005119C7" w:rsidRDefault="00504E53" w:rsidP="00DC65A4">
            <w:pPr>
              <w:jc w:val="center"/>
              <w:rPr>
                <w:rFonts w:ascii="Arial" w:hAnsi="Arial" w:cs="Arial"/>
                <w:color w:val="000000"/>
                <w:lang w:val="el-GR"/>
              </w:rPr>
            </w:pPr>
            <w:r w:rsidRPr="005119C7">
              <w:rPr>
                <w:rFonts w:ascii="Arial" w:hAnsi="Arial" w:cs="Arial"/>
                <w:color w:val="000000"/>
                <w:lang w:val="el-GR"/>
              </w:rPr>
              <w:t>0</w:t>
            </w:r>
          </w:p>
        </w:tc>
        <w:tc>
          <w:tcPr>
            <w:tcW w:w="1418" w:type="dxa"/>
            <w:vMerge/>
            <w:vAlign w:val="center"/>
          </w:tcPr>
          <w:p w14:paraId="5790C069" w14:textId="77777777" w:rsidR="0009169D" w:rsidRPr="005119C7" w:rsidRDefault="0009169D" w:rsidP="00A8429E">
            <w:pPr>
              <w:rPr>
                <w:rFonts w:ascii="Arial" w:hAnsi="Arial" w:cs="Arial"/>
                <w:lang w:val="el-GR"/>
              </w:rPr>
            </w:pPr>
          </w:p>
        </w:tc>
        <w:tc>
          <w:tcPr>
            <w:tcW w:w="1559" w:type="dxa"/>
            <w:vMerge/>
          </w:tcPr>
          <w:p w14:paraId="67325156" w14:textId="77777777" w:rsidR="0009169D" w:rsidRPr="005119C7" w:rsidRDefault="0009169D" w:rsidP="00A8429E">
            <w:pPr>
              <w:rPr>
                <w:rFonts w:ascii="Arial" w:hAnsi="Arial" w:cs="Arial"/>
                <w:lang w:val="el-GR"/>
              </w:rPr>
            </w:pPr>
          </w:p>
        </w:tc>
        <w:tc>
          <w:tcPr>
            <w:tcW w:w="992" w:type="dxa"/>
            <w:vMerge/>
          </w:tcPr>
          <w:p w14:paraId="10673E3D" w14:textId="77777777" w:rsidR="0009169D" w:rsidRPr="005119C7" w:rsidRDefault="0009169D" w:rsidP="00A8429E">
            <w:pPr>
              <w:rPr>
                <w:rFonts w:ascii="Arial" w:hAnsi="Arial" w:cs="Arial"/>
                <w:lang w:val="el-GR"/>
              </w:rPr>
            </w:pPr>
          </w:p>
        </w:tc>
        <w:tc>
          <w:tcPr>
            <w:tcW w:w="1134" w:type="dxa"/>
            <w:vMerge/>
          </w:tcPr>
          <w:p w14:paraId="63CB7683" w14:textId="77777777" w:rsidR="0009169D" w:rsidRPr="005119C7" w:rsidRDefault="0009169D" w:rsidP="00A8429E">
            <w:pPr>
              <w:rPr>
                <w:rFonts w:ascii="Arial" w:hAnsi="Arial" w:cs="Arial"/>
                <w:lang w:val="el-GR"/>
              </w:rPr>
            </w:pPr>
          </w:p>
        </w:tc>
      </w:tr>
      <w:tr w:rsidR="0030347E" w14:paraId="792019C5" w14:textId="77777777" w:rsidTr="003F7FA1">
        <w:trPr>
          <w:trHeight w:val="2870"/>
        </w:trPr>
        <w:tc>
          <w:tcPr>
            <w:tcW w:w="630" w:type="dxa"/>
            <w:vMerge w:val="restart"/>
            <w:vAlign w:val="center"/>
          </w:tcPr>
          <w:p w14:paraId="6390BC8D" w14:textId="77777777" w:rsidR="0009169D" w:rsidRPr="005119C7" w:rsidRDefault="00504E53" w:rsidP="00DC65A4">
            <w:pPr>
              <w:jc w:val="center"/>
              <w:rPr>
                <w:rFonts w:ascii="Arial" w:hAnsi="Arial" w:cs="Arial"/>
                <w:lang w:val="el-GR"/>
              </w:rPr>
            </w:pPr>
            <w:r>
              <w:rPr>
                <w:rFonts w:ascii="Arial" w:hAnsi="Arial" w:cs="Arial"/>
                <w:lang w:val="el-GR"/>
              </w:rPr>
              <w:t>4</w:t>
            </w:r>
          </w:p>
        </w:tc>
        <w:tc>
          <w:tcPr>
            <w:tcW w:w="1933" w:type="dxa"/>
            <w:vMerge w:val="restart"/>
            <w:vAlign w:val="center"/>
          </w:tcPr>
          <w:p w14:paraId="429E6B1A" w14:textId="77777777" w:rsidR="0009169D" w:rsidRPr="005119C7" w:rsidRDefault="00504E53" w:rsidP="00A8429E">
            <w:pPr>
              <w:rPr>
                <w:rFonts w:ascii="Arial" w:hAnsi="Arial" w:cs="Arial"/>
                <w:lang w:val="el-GR"/>
              </w:rPr>
            </w:pPr>
            <w:r w:rsidRPr="005119C7">
              <w:rPr>
                <w:rFonts w:ascii="Arial" w:hAnsi="Arial" w:cs="Arial"/>
                <w:b/>
                <w:bCs/>
                <w:color w:val="000000"/>
                <w:lang w:val="el-GR"/>
              </w:rPr>
              <w:t xml:space="preserve">Βαθμός που το προτεινόμενο Έργο συμβάλλει προς την επίτευξη του αναμενόμενου αποτελέσματος του Μέτρου / της Παρέμβασης. </w:t>
            </w:r>
          </w:p>
        </w:tc>
        <w:tc>
          <w:tcPr>
            <w:tcW w:w="1843" w:type="dxa"/>
            <w:vMerge w:val="restart"/>
            <w:vAlign w:val="center"/>
          </w:tcPr>
          <w:p w14:paraId="527FA447" w14:textId="77777777" w:rsidR="0009169D" w:rsidRPr="00A70369" w:rsidRDefault="00504E53" w:rsidP="00A8429E">
            <w:pPr>
              <w:rPr>
                <w:rFonts w:ascii="Arial" w:hAnsi="Arial" w:cs="Arial"/>
                <w:color w:val="000000"/>
                <w:lang w:val="el-GR"/>
              </w:rPr>
            </w:pPr>
            <w:r>
              <w:rPr>
                <w:rFonts w:ascii="Arial" w:hAnsi="Arial" w:cs="Arial"/>
                <w:color w:val="000000"/>
                <w:lang w:val="el-GR"/>
              </w:rPr>
              <w:t xml:space="preserve">Έντυπο Αίτησης </w:t>
            </w:r>
            <w:r w:rsidRPr="00A70369">
              <w:rPr>
                <w:rFonts w:ascii="Arial" w:hAnsi="Arial" w:cs="Arial"/>
                <w:color w:val="000000"/>
                <w:lang w:val="el-GR"/>
              </w:rPr>
              <w:t xml:space="preserve">Μέρος ΙΙΙ </w:t>
            </w:r>
            <w:r>
              <w:rPr>
                <w:rFonts w:ascii="Arial" w:hAnsi="Arial" w:cs="Arial"/>
                <w:color w:val="000000"/>
                <w:lang w:val="el-GR"/>
              </w:rPr>
              <w:t>δ</w:t>
            </w:r>
            <w:r w:rsidRPr="00A70369">
              <w:rPr>
                <w:rFonts w:ascii="Arial" w:hAnsi="Arial" w:cs="Arial"/>
                <w:color w:val="000000"/>
                <w:lang w:val="el-GR"/>
              </w:rPr>
              <w:t>'</w:t>
            </w:r>
          </w:p>
          <w:p w14:paraId="05CE1DD9" w14:textId="77777777" w:rsidR="0009169D" w:rsidRPr="00A70369" w:rsidRDefault="00504E53" w:rsidP="00A8429E">
            <w:pPr>
              <w:rPr>
                <w:rFonts w:ascii="Arial" w:hAnsi="Arial" w:cs="Arial"/>
                <w:color w:val="000000"/>
                <w:lang w:val="el-GR"/>
              </w:rPr>
            </w:pPr>
            <w:r w:rsidRPr="00A70369">
              <w:rPr>
                <w:rFonts w:ascii="Arial" w:hAnsi="Arial" w:cs="Arial"/>
                <w:color w:val="000000"/>
                <w:lang w:val="el-GR"/>
              </w:rPr>
              <w:t xml:space="preserve">Αποτέλεσμα Επιτόπιου </w:t>
            </w:r>
            <w:r w:rsidR="00DC65A4" w:rsidRPr="00A70369">
              <w:rPr>
                <w:rFonts w:ascii="Arial" w:hAnsi="Arial" w:cs="Arial"/>
                <w:color w:val="000000"/>
                <w:lang w:val="el-GR"/>
              </w:rPr>
              <w:t>ελέγχο</w:t>
            </w:r>
            <w:r w:rsidR="00DC65A4">
              <w:rPr>
                <w:rFonts w:ascii="Arial" w:hAnsi="Arial" w:cs="Arial"/>
                <w:color w:val="000000"/>
                <w:lang w:val="el-GR"/>
              </w:rPr>
              <w:t>υ</w:t>
            </w:r>
          </w:p>
          <w:p w14:paraId="4F5BD071" w14:textId="77777777" w:rsidR="0009169D" w:rsidRPr="005119C7" w:rsidRDefault="00504E53" w:rsidP="00A8429E">
            <w:pPr>
              <w:rPr>
                <w:rFonts w:ascii="Arial" w:hAnsi="Arial" w:cs="Arial"/>
                <w:lang w:val="el-GR"/>
              </w:rPr>
            </w:pPr>
            <w:r w:rsidRPr="00A70369">
              <w:rPr>
                <w:rFonts w:ascii="Arial" w:hAnsi="Arial" w:cs="Arial"/>
                <w:color w:val="000000"/>
                <w:lang w:val="el-GR"/>
              </w:rPr>
              <w:t>Πλάνο αξιοποίησης του έργου</w:t>
            </w:r>
          </w:p>
        </w:tc>
        <w:tc>
          <w:tcPr>
            <w:tcW w:w="3827" w:type="dxa"/>
            <w:vMerge w:val="restart"/>
            <w:vAlign w:val="center"/>
          </w:tcPr>
          <w:p w14:paraId="10586B40" w14:textId="77777777" w:rsidR="0009169D" w:rsidRPr="00E21BF7" w:rsidRDefault="00504E53" w:rsidP="00E21BF7">
            <w:pPr>
              <w:rPr>
                <w:rFonts w:cs="Arial"/>
                <w:lang w:val="el-GR"/>
              </w:rPr>
            </w:pPr>
            <w:bookmarkStart w:id="1435" w:name="_Toc184728707"/>
            <w:bookmarkStart w:id="1436" w:name="_Toc184732787"/>
            <w:r w:rsidRPr="00E21BF7">
              <w:rPr>
                <w:rFonts w:ascii="Arial" w:hAnsi="Arial" w:cs="Arial"/>
                <w:lang w:val="el-GR"/>
              </w:rPr>
              <w:t>Ποιοτική αξιολόγηση του αναμενόμενου αποτελέσματος του Έργου και την συμβολή του στους στόχους του Μέτρου 7/ της Παρέμβασης 4.4.</w:t>
            </w:r>
            <w:bookmarkEnd w:id="1435"/>
            <w:bookmarkEnd w:id="1436"/>
            <w:r w:rsidRPr="00E21BF7">
              <w:rPr>
                <w:rFonts w:ascii="Arial" w:hAnsi="Arial" w:cs="Arial"/>
                <w:lang w:val="el-GR"/>
              </w:rPr>
              <w:t xml:space="preserve"> </w:t>
            </w:r>
          </w:p>
          <w:p w14:paraId="2B1734D1" w14:textId="77777777" w:rsidR="0009169D" w:rsidRPr="00E21BF7" w:rsidRDefault="0009169D" w:rsidP="00E21BF7">
            <w:pPr>
              <w:rPr>
                <w:rFonts w:cs="Arial"/>
                <w:lang w:val="el-GR"/>
              </w:rPr>
            </w:pPr>
          </w:p>
          <w:p w14:paraId="3452031A" w14:textId="77777777" w:rsidR="0009169D" w:rsidRPr="00E21BF7" w:rsidRDefault="00504E53" w:rsidP="00E21BF7">
            <w:pPr>
              <w:rPr>
                <w:rFonts w:cs="Arial"/>
                <w:b/>
                <w:bCs/>
                <w:u w:val="single"/>
                <w:lang w:val="el-GR"/>
              </w:rPr>
            </w:pPr>
            <w:bookmarkStart w:id="1437" w:name="_Toc184728708"/>
            <w:bookmarkStart w:id="1438" w:name="_Toc184732788"/>
            <w:r w:rsidRPr="00E21BF7">
              <w:rPr>
                <w:rFonts w:ascii="Arial" w:hAnsi="Arial" w:cs="Arial"/>
                <w:b/>
                <w:bCs/>
                <w:lang w:val="el-GR"/>
              </w:rPr>
              <w:t>Μέτρο 7:</w:t>
            </w:r>
            <w:r w:rsidRPr="00E21BF7">
              <w:rPr>
                <w:rFonts w:ascii="Arial" w:hAnsi="Arial" w:cs="Arial"/>
                <w:lang w:val="el-GR"/>
              </w:rPr>
              <w:t xml:space="preserve"> επίτευξη των στόχων της Αγροτικής Ανάπτυξης για έξυπνη, αειφόρο και χωρίς αποκλεισμούς ανάπτυξη και συγκεκριμένα της προτεραιότητας 6 της ΕΕ. για την Αγροτική Ανάπτυξη: «Προώθηση της κοινωνικής ένταξης, της μείωσης της φτώχειας και της οικονομικής ανάπτυξης στις αγροτικές περιοχές»</w:t>
            </w:r>
            <w:bookmarkEnd w:id="1437"/>
            <w:bookmarkEnd w:id="1438"/>
            <w:r w:rsidRPr="00E21BF7">
              <w:rPr>
                <w:rFonts w:ascii="Arial" w:hAnsi="Arial" w:cs="Arial"/>
                <w:lang w:val="el-GR"/>
              </w:rPr>
              <w:t xml:space="preserve"> </w:t>
            </w:r>
          </w:p>
          <w:p w14:paraId="494DD9BB" w14:textId="77777777" w:rsidR="00DC65A4" w:rsidRPr="00E21BF7" w:rsidRDefault="00DC65A4" w:rsidP="00B35B4A">
            <w:pPr>
              <w:rPr>
                <w:rFonts w:ascii="Arial" w:hAnsi="Arial" w:cs="Arial"/>
                <w:lang w:val="el-GR"/>
              </w:rPr>
            </w:pPr>
          </w:p>
          <w:p w14:paraId="4AA6BA3E" w14:textId="77777777" w:rsidR="0009169D" w:rsidRPr="00E21BF7" w:rsidRDefault="00504E53" w:rsidP="00E21BF7">
            <w:pPr>
              <w:rPr>
                <w:b/>
                <w:bCs/>
                <w:u w:val="single"/>
                <w:lang w:val="el-GR"/>
              </w:rPr>
            </w:pPr>
            <w:bookmarkStart w:id="1439" w:name="_Toc184728709"/>
            <w:bookmarkStart w:id="1440" w:name="_Toc184732789"/>
            <w:r w:rsidRPr="00E21BF7">
              <w:rPr>
                <w:rFonts w:ascii="Arial" w:hAnsi="Arial" w:cs="Arial"/>
                <w:b/>
                <w:bCs/>
                <w:lang w:val="el-GR"/>
              </w:rPr>
              <w:t>Παρέμβαση 4.4:</w:t>
            </w:r>
            <w:r w:rsidRPr="00E21BF7">
              <w:rPr>
                <w:rFonts w:ascii="Arial" w:hAnsi="Arial" w:cs="Arial"/>
                <w:lang w:val="el-GR"/>
              </w:rPr>
              <w:t xml:space="preserve"> Επίτευξη των στόχων της ΚΑΠ και συγκεκριμένα του </w:t>
            </w:r>
            <w:r w:rsidRPr="000E45BE">
              <w:rPr>
                <w:rFonts w:ascii="Arial" w:hAnsi="Arial" w:cs="Arial"/>
                <w:lang w:val="el-GR"/>
              </w:rPr>
              <w:t xml:space="preserve">Στόχου 8 «Προώθηση της απασχόλησης, </w:t>
            </w:r>
            <w:r w:rsidRPr="000E45BE">
              <w:rPr>
                <w:rFonts w:ascii="Arial" w:hAnsi="Arial" w:cs="Arial"/>
                <w:lang w:val="el-GR"/>
              </w:rPr>
              <w:lastRenderedPageBreak/>
              <w:t>της ανάπτυξης, της ισότητας των φύλων, συμπεριλαμβανομένης της συμμετοχής των γυναικών στη γεωργία, της κοινωνικής ένταξης και της τοπικής ανάπτυξης στις αγροτικές περιοχές»</w:t>
            </w:r>
            <w:bookmarkEnd w:id="1439"/>
            <w:bookmarkEnd w:id="1440"/>
          </w:p>
        </w:tc>
        <w:tc>
          <w:tcPr>
            <w:tcW w:w="1701" w:type="dxa"/>
            <w:vAlign w:val="center"/>
          </w:tcPr>
          <w:p w14:paraId="7943B828" w14:textId="77777777" w:rsidR="0009169D" w:rsidRPr="005119C7" w:rsidRDefault="00504E53" w:rsidP="00A8429E">
            <w:pPr>
              <w:rPr>
                <w:rFonts w:ascii="Arial" w:hAnsi="Arial" w:cs="Arial"/>
                <w:lang w:val="el-GR"/>
              </w:rPr>
            </w:pPr>
            <w:r w:rsidRPr="005119C7">
              <w:rPr>
                <w:rFonts w:ascii="Arial" w:hAnsi="Arial" w:cs="Arial"/>
                <w:color w:val="000000"/>
                <w:lang w:val="el-GR"/>
              </w:rPr>
              <w:lastRenderedPageBreak/>
              <w:t xml:space="preserve">Το προτεινόμενο Έργο συμβάλλει προς την επίτευξη του αναμενόμενου αποτελέσματος του Μέτρου / της Παρέμβασης </w:t>
            </w:r>
          </w:p>
        </w:tc>
        <w:tc>
          <w:tcPr>
            <w:tcW w:w="1134" w:type="dxa"/>
            <w:vAlign w:val="center"/>
          </w:tcPr>
          <w:p w14:paraId="35FCDC5B" w14:textId="77777777" w:rsidR="0009169D" w:rsidRPr="005119C7" w:rsidRDefault="00504E53" w:rsidP="00DC65A4">
            <w:pPr>
              <w:jc w:val="center"/>
              <w:rPr>
                <w:rFonts w:ascii="Arial" w:hAnsi="Arial" w:cs="Arial"/>
                <w:lang w:val="el-GR"/>
              </w:rPr>
            </w:pPr>
            <w:r w:rsidRPr="005119C7">
              <w:rPr>
                <w:rFonts w:ascii="Arial" w:hAnsi="Arial" w:cs="Arial"/>
                <w:lang w:val="el-GR"/>
              </w:rPr>
              <w:t>10</w:t>
            </w:r>
          </w:p>
        </w:tc>
        <w:tc>
          <w:tcPr>
            <w:tcW w:w="1418" w:type="dxa"/>
            <w:vMerge w:val="restart"/>
            <w:vAlign w:val="center"/>
          </w:tcPr>
          <w:p w14:paraId="409E526B" w14:textId="77777777" w:rsidR="0009169D" w:rsidRPr="00F83CD3" w:rsidRDefault="00504E53" w:rsidP="00DC65A4">
            <w:pPr>
              <w:jc w:val="center"/>
              <w:rPr>
                <w:rFonts w:ascii="Arial" w:hAnsi="Arial" w:cs="Arial"/>
                <w:lang w:val="el-GR"/>
              </w:rPr>
            </w:pPr>
            <w:r>
              <w:rPr>
                <w:rFonts w:ascii="Arial" w:hAnsi="Arial" w:cs="Arial"/>
                <w:lang w:val="el-GR"/>
              </w:rPr>
              <w:t>20%</w:t>
            </w:r>
          </w:p>
        </w:tc>
        <w:tc>
          <w:tcPr>
            <w:tcW w:w="1559" w:type="dxa"/>
            <w:vMerge w:val="restart"/>
          </w:tcPr>
          <w:p w14:paraId="14CCB807" w14:textId="77777777" w:rsidR="0009169D" w:rsidRPr="005119C7" w:rsidRDefault="0009169D" w:rsidP="00A8429E">
            <w:pPr>
              <w:rPr>
                <w:rFonts w:ascii="Arial" w:hAnsi="Arial" w:cs="Arial"/>
                <w:lang w:val="el-GR"/>
              </w:rPr>
            </w:pPr>
          </w:p>
        </w:tc>
        <w:tc>
          <w:tcPr>
            <w:tcW w:w="992" w:type="dxa"/>
            <w:vMerge w:val="restart"/>
          </w:tcPr>
          <w:p w14:paraId="0CBCA044" w14:textId="77777777" w:rsidR="0009169D" w:rsidRPr="005119C7" w:rsidRDefault="0009169D" w:rsidP="00A8429E">
            <w:pPr>
              <w:rPr>
                <w:rFonts w:ascii="Arial" w:hAnsi="Arial" w:cs="Arial"/>
                <w:lang w:val="el-GR"/>
              </w:rPr>
            </w:pPr>
          </w:p>
        </w:tc>
        <w:tc>
          <w:tcPr>
            <w:tcW w:w="1134" w:type="dxa"/>
            <w:vMerge w:val="restart"/>
          </w:tcPr>
          <w:p w14:paraId="3B5CFB43" w14:textId="77777777" w:rsidR="0009169D" w:rsidRPr="005119C7" w:rsidRDefault="0009169D" w:rsidP="00A8429E">
            <w:pPr>
              <w:rPr>
                <w:rFonts w:ascii="Arial" w:hAnsi="Arial" w:cs="Arial"/>
                <w:lang w:val="el-GR"/>
              </w:rPr>
            </w:pPr>
          </w:p>
        </w:tc>
      </w:tr>
      <w:tr w:rsidR="0030347E" w14:paraId="42A7282B" w14:textId="77777777" w:rsidTr="003F7FA1">
        <w:trPr>
          <w:trHeight w:val="1520"/>
        </w:trPr>
        <w:tc>
          <w:tcPr>
            <w:tcW w:w="630" w:type="dxa"/>
            <w:vMerge/>
            <w:vAlign w:val="center"/>
          </w:tcPr>
          <w:p w14:paraId="5F899200" w14:textId="77777777" w:rsidR="0009169D" w:rsidRPr="005119C7" w:rsidRDefault="0009169D" w:rsidP="00A8429E">
            <w:pPr>
              <w:rPr>
                <w:rFonts w:ascii="Arial" w:hAnsi="Arial" w:cs="Arial"/>
                <w:lang w:val="el-GR"/>
              </w:rPr>
            </w:pPr>
          </w:p>
        </w:tc>
        <w:tc>
          <w:tcPr>
            <w:tcW w:w="1933" w:type="dxa"/>
            <w:vMerge/>
            <w:vAlign w:val="center"/>
          </w:tcPr>
          <w:p w14:paraId="3BB2F885" w14:textId="77777777" w:rsidR="0009169D" w:rsidRPr="005119C7" w:rsidRDefault="0009169D" w:rsidP="00A8429E">
            <w:pPr>
              <w:rPr>
                <w:rFonts w:ascii="Arial" w:hAnsi="Arial" w:cs="Arial"/>
                <w:lang w:val="el-GR"/>
              </w:rPr>
            </w:pPr>
          </w:p>
        </w:tc>
        <w:tc>
          <w:tcPr>
            <w:tcW w:w="1843" w:type="dxa"/>
            <w:vMerge/>
            <w:vAlign w:val="center"/>
          </w:tcPr>
          <w:p w14:paraId="5BF4DD15" w14:textId="77777777" w:rsidR="0009169D" w:rsidRPr="005119C7" w:rsidRDefault="0009169D" w:rsidP="00A8429E">
            <w:pPr>
              <w:rPr>
                <w:rFonts w:ascii="Arial" w:hAnsi="Arial" w:cs="Arial"/>
                <w:lang w:val="el-GR"/>
              </w:rPr>
            </w:pPr>
          </w:p>
        </w:tc>
        <w:tc>
          <w:tcPr>
            <w:tcW w:w="3827" w:type="dxa"/>
            <w:vMerge/>
            <w:vAlign w:val="center"/>
          </w:tcPr>
          <w:p w14:paraId="5BD25581" w14:textId="77777777" w:rsidR="0009169D" w:rsidRPr="005119C7" w:rsidRDefault="0009169D" w:rsidP="00A8429E">
            <w:pPr>
              <w:pStyle w:val="Heading3"/>
              <w:numPr>
                <w:ilvl w:val="0"/>
                <w:numId w:val="0"/>
              </w:numPr>
              <w:rPr>
                <w:rFonts w:cs="Arial"/>
                <w:color w:val="000000"/>
                <w:sz w:val="22"/>
                <w:szCs w:val="22"/>
                <w:lang w:val="el-GR"/>
              </w:rPr>
            </w:pPr>
          </w:p>
        </w:tc>
        <w:tc>
          <w:tcPr>
            <w:tcW w:w="1701" w:type="dxa"/>
            <w:vAlign w:val="center"/>
          </w:tcPr>
          <w:p w14:paraId="2F271EC4" w14:textId="77777777" w:rsidR="0009169D" w:rsidRPr="005119C7" w:rsidRDefault="00504E53" w:rsidP="00A8429E">
            <w:pPr>
              <w:rPr>
                <w:rFonts w:ascii="Arial" w:hAnsi="Arial" w:cs="Arial"/>
                <w:lang w:val="el-GR"/>
              </w:rPr>
            </w:pPr>
            <w:r w:rsidRPr="005119C7">
              <w:rPr>
                <w:rFonts w:ascii="Arial" w:hAnsi="Arial" w:cs="Arial"/>
                <w:color w:val="000000"/>
                <w:lang w:val="el-GR"/>
              </w:rPr>
              <w:t>Το προτεινόμενο Έργο συμβάλλει εν μέρει προς την επίτευξη του αναμενόμενου αποτελέσματ</w:t>
            </w:r>
            <w:r w:rsidRPr="005119C7">
              <w:rPr>
                <w:rFonts w:ascii="Arial" w:hAnsi="Arial" w:cs="Arial"/>
                <w:color w:val="000000"/>
                <w:lang w:val="el-GR"/>
              </w:rPr>
              <w:lastRenderedPageBreak/>
              <w:t>ος του Μέτρου / της Παρέμβασης</w:t>
            </w:r>
          </w:p>
        </w:tc>
        <w:tc>
          <w:tcPr>
            <w:tcW w:w="1134" w:type="dxa"/>
            <w:vAlign w:val="center"/>
          </w:tcPr>
          <w:p w14:paraId="0AD40412" w14:textId="77777777" w:rsidR="0009169D" w:rsidRPr="005119C7" w:rsidRDefault="00504E53" w:rsidP="00DC65A4">
            <w:pPr>
              <w:jc w:val="center"/>
              <w:rPr>
                <w:rFonts w:ascii="Arial" w:hAnsi="Arial" w:cs="Arial"/>
                <w:lang w:val="el-GR"/>
              </w:rPr>
            </w:pPr>
            <w:r w:rsidRPr="005119C7">
              <w:rPr>
                <w:rFonts w:ascii="Arial" w:hAnsi="Arial" w:cs="Arial"/>
                <w:lang w:val="el-GR"/>
              </w:rPr>
              <w:lastRenderedPageBreak/>
              <w:t>7</w:t>
            </w:r>
            <w:r>
              <w:rPr>
                <w:rFonts w:ascii="Arial" w:hAnsi="Arial" w:cs="Arial"/>
                <w:lang w:val="el-GR"/>
              </w:rPr>
              <w:t>,</w:t>
            </w:r>
            <w:r w:rsidRPr="005119C7">
              <w:rPr>
                <w:rFonts w:ascii="Arial" w:hAnsi="Arial" w:cs="Arial"/>
                <w:lang w:val="el-GR"/>
              </w:rPr>
              <w:t>5</w:t>
            </w:r>
          </w:p>
        </w:tc>
        <w:tc>
          <w:tcPr>
            <w:tcW w:w="1418" w:type="dxa"/>
            <w:vMerge/>
            <w:vAlign w:val="center"/>
          </w:tcPr>
          <w:p w14:paraId="02ACE93B" w14:textId="77777777" w:rsidR="0009169D" w:rsidRPr="005119C7" w:rsidRDefault="0009169D" w:rsidP="00A8429E">
            <w:pPr>
              <w:rPr>
                <w:rFonts w:ascii="Arial" w:hAnsi="Arial" w:cs="Arial"/>
                <w:lang w:val="el-GR"/>
              </w:rPr>
            </w:pPr>
          </w:p>
        </w:tc>
        <w:tc>
          <w:tcPr>
            <w:tcW w:w="1559" w:type="dxa"/>
            <w:vMerge/>
          </w:tcPr>
          <w:p w14:paraId="3E7C22DF" w14:textId="77777777" w:rsidR="0009169D" w:rsidRPr="005119C7" w:rsidRDefault="0009169D" w:rsidP="00A8429E">
            <w:pPr>
              <w:rPr>
                <w:rFonts w:ascii="Arial" w:hAnsi="Arial" w:cs="Arial"/>
                <w:lang w:val="el-GR"/>
              </w:rPr>
            </w:pPr>
          </w:p>
        </w:tc>
        <w:tc>
          <w:tcPr>
            <w:tcW w:w="992" w:type="dxa"/>
            <w:vMerge/>
          </w:tcPr>
          <w:p w14:paraId="3B52A5D2" w14:textId="77777777" w:rsidR="0009169D" w:rsidRPr="005119C7" w:rsidRDefault="0009169D" w:rsidP="00A8429E">
            <w:pPr>
              <w:rPr>
                <w:rFonts w:ascii="Arial" w:hAnsi="Arial" w:cs="Arial"/>
                <w:lang w:val="el-GR"/>
              </w:rPr>
            </w:pPr>
          </w:p>
        </w:tc>
        <w:tc>
          <w:tcPr>
            <w:tcW w:w="1134" w:type="dxa"/>
            <w:vMerge/>
          </w:tcPr>
          <w:p w14:paraId="6CB04DD7" w14:textId="77777777" w:rsidR="0009169D" w:rsidRPr="005119C7" w:rsidRDefault="0009169D" w:rsidP="00A8429E">
            <w:pPr>
              <w:rPr>
                <w:rFonts w:ascii="Arial" w:hAnsi="Arial" w:cs="Arial"/>
                <w:lang w:val="el-GR"/>
              </w:rPr>
            </w:pPr>
          </w:p>
        </w:tc>
      </w:tr>
      <w:tr w:rsidR="0030347E" w14:paraId="432E281D" w14:textId="77777777" w:rsidTr="003F7FA1">
        <w:trPr>
          <w:trHeight w:val="620"/>
        </w:trPr>
        <w:tc>
          <w:tcPr>
            <w:tcW w:w="630" w:type="dxa"/>
            <w:vMerge/>
            <w:vAlign w:val="center"/>
          </w:tcPr>
          <w:p w14:paraId="21BCC53A" w14:textId="77777777" w:rsidR="0009169D" w:rsidRPr="005119C7" w:rsidRDefault="0009169D" w:rsidP="00A8429E">
            <w:pPr>
              <w:rPr>
                <w:rFonts w:ascii="Arial" w:hAnsi="Arial" w:cs="Arial"/>
                <w:lang w:val="el-GR"/>
              </w:rPr>
            </w:pPr>
          </w:p>
        </w:tc>
        <w:tc>
          <w:tcPr>
            <w:tcW w:w="1933" w:type="dxa"/>
            <w:vMerge/>
            <w:vAlign w:val="center"/>
          </w:tcPr>
          <w:p w14:paraId="61E7001C" w14:textId="77777777" w:rsidR="0009169D" w:rsidRPr="005119C7" w:rsidRDefault="0009169D" w:rsidP="00A8429E">
            <w:pPr>
              <w:rPr>
                <w:rFonts w:ascii="Arial" w:hAnsi="Arial" w:cs="Arial"/>
                <w:lang w:val="el-GR"/>
              </w:rPr>
            </w:pPr>
          </w:p>
        </w:tc>
        <w:tc>
          <w:tcPr>
            <w:tcW w:w="1843" w:type="dxa"/>
            <w:vMerge/>
            <w:vAlign w:val="center"/>
          </w:tcPr>
          <w:p w14:paraId="75FC1B4B" w14:textId="77777777" w:rsidR="0009169D" w:rsidRPr="005119C7" w:rsidRDefault="0009169D" w:rsidP="00A8429E">
            <w:pPr>
              <w:rPr>
                <w:rFonts w:ascii="Arial" w:hAnsi="Arial" w:cs="Arial"/>
                <w:lang w:val="el-GR"/>
              </w:rPr>
            </w:pPr>
          </w:p>
        </w:tc>
        <w:tc>
          <w:tcPr>
            <w:tcW w:w="3827" w:type="dxa"/>
            <w:vMerge/>
            <w:vAlign w:val="center"/>
          </w:tcPr>
          <w:p w14:paraId="63B00661" w14:textId="77777777" w:rsidR="0009169D" w:rsidRPr="005119C7" w:rsidRDefault="0009169D" w:rsidP="00A8429E">
            <w:pPr>
              <w:pStyle w:val="Heading3"/>
              <w:numPr>
                <w:ilvl w:val="0"/>
                <w:numId w:val="0"/>
              </w:numPr>
              <w:rPr>
                <w:rFonts w:cs="Arial"/>
                <w:color w:val="000000"/>
                <w:sz w:val="22"/>
                <w:szCs w:val="22"/>
                <w:lang w:val="el-GR"/>
              </w:rPr>
            </w:pPr>
          </w:p>
        </w:tc>
        <w:tc>
          <w:tcPr>
            <w:tcW w:w="1701" w:type="dxa"/>
            <w:vAlign w:val="center"/>
          </w:tcPr>
          <w:p w14:paraId="72F19412" w14:textId="77777777" w:rsidR="0009169D" w:rsidRPr="005119C7" w:rsidRDefault="00504E53" w:rsidP="00A8429E">
            <w:pPr>
              <w:rPr>
                <w:rFonts w:ascii="Arial" w:hAnsi="Arial" w:cs="Arial"/>
                <w:lang w:val="el-GR"/>
              </w:rPr>
            </w:pPr>
            <w:r w:rsidRPr="005119C7">
              <w:rPr>
                <w:rFonts w:ascii="Arial" w:hAnsi="Arial" w:cs="Arial"/>
                <w:color w:val="000000"/>
                <w:lang w:val="el-GR"/>
              </w:rPr>
              <w:t>Το προτεινόμενο Έργο δεν συμβάλλει σε ικανοποιητικό βαθμό προς την επίτευξη του αναμενόμενου αποτελέσματος του Μέτρου / της Παρέμβασης</w:t>
            </w:r>
          </w:p>
        </w:tc>
        <w:tc>
          <w:tcPr>
            <w:tcW w:w="1134" w:type="dxa"/>
            <w:vAlign w:val="center"/>
          </w:tcPr>
          <w:p w14:paraId="38CA78C4" w14:textId="77777777" w:rsidR="0009169D" w:rsidRPr="005119C7" w:rsidRDefault="00504E53" w:rsidP="00DC65A4">
            <w:pPr>
              <w:jc w:val="center"/>
              <w:rPr>
                <w:rFonts w:ascii="Arial" w:hAnsi="Arial" w:cs="Arial"/>
                <w:lang w:val="el-GR"/>
              </w:rPr>
            </w:pPr>
            <w:r w:rsidRPr="005119C7">
              <w:rPr>
                <w:rFonts w:ascii="Arial" w:hAnsi="Arial" w:cs="Arial"/>
                <w:lang w:val="el-GR"/>
              </w:rPr>
              <w:t>5</w:t>
            </w:r>
          </w:p>
        </w:tc>
        <w:tc>
          <w:tcPr>
            <w:tcW w:w="1418" w:type="dxa"/>
            <w:vMerge/>
            <w:vAlign w:val="center"/>
          </w:tcPr>
          <w:p w14:paraId="4A87C55A" w14:textId="77777777" w:rsidR="0009169D" w:rsidRPr="005119C7" w:rsidRDefault="0009169D" w:rsidP="00A8429E">
            <w:pPr>
              <w:rPr>
                <w:rFonts w:ascii="Arial" w:hAnsi="Arial" w:cs="Arial"/>
                <w:lang w:val="el-GR"/>
              </w:rPr>
            </w:pPr>
          </w:p>
        </w:tc>
        <w:tc>
          <w:tcPr>
            <w:tcW w:w="1559" w:type="dxa"/>
            <w:vMerge/>
          </w:tcPr>
          <w:p w14:paraId="55AAF8D7" w14:textId="77777777" w:rsidR="0009169D" w:rsidRPr="005119C7" w:rsidRDefault="0009169D" w:rsidP="00A8429E">
            <w:pPr>
              <w:rPr>
                <w:rFonts w:ascii="Arial" w:hAnsi="Arial" w:cs="Arial"/>
                <w:lang w:val="el-GR"/>
              </w:rPr>
            </w:pPr>
          </w:p>
        </w:tc>
        <w:tc>
          <w:tcPr>
            <w:tcW w:w="992" w:type="dxa"/>
            <w:vMerge/>
          </w:tcPr>
          <w:p w14:paraId="1B194692" w14:textId="77777777" w:rsidR="0009169D" w:rsidRPr="005119C7" w:rsidRDefault="0009169D" w:rsidP="00A8429E">
            <w:pPr>
              <w:rPr>
                <w:rFonts w:ascii="Arial" w:hAnsi="Arial" w:cs="Arial"/>
                <w:lang w:val="el-GR"/>
              </w:rPr>
            </w:pPr>
          </w:p>
        </w:tc>
        <w:tc>
          <w:tcPr>
            <w:tcW w:w="1134" w:type="dxa"/>
            <w:vMerge/>
          </w:tcPr>
          <w:p w14:paraId="33B5092F" w14:textId="77777777" w:rsidR="0009169D" w:rsidRPr="005119C7" w:rsidRDefault="0009169D" w:rsidP="00A8429E">
            <w:pPr>
              <w:rPr>
                <w:rFonts w:ascii="Arial" w:hAnsi="Arial" w:cs="Arial"/>
                <w:lang w:val="el-GR"/>
              </w:rPr>
            </w:pPr>
          </w:p>
        </w:tc>
      </w:tr>
      <w:tr w:rsidR="0030347E" w14:paraId="6EF864A8" w14:textId="77777777" w:rsidTr="003F7FA1">
        <w:trPr>
          <w:trHeight w:val="890"/>
        </w:trPr>
        <w:tc>
          <w:tcPr>
            <w:tcW w:w="630" w:type="dxa"/>
            <w:vMerge w:val="restart"/>
            <w:vAlign w:val="center"/>
          </w:tcPr>
          <w:p w14:paraId="5CC5CAC8" w14:textId="77777777" w:rsidR="0009169D" w:rsidRPr="005119C7" w:rsidRDefault="00504E53" w:rsidP="00DC65A4">
            <w:pPr>
              <w:jc w:val="center"/>
              <w:rPr>
                <w:rFonts w:ascii="Arial" w:hAnsi="Arial" w:cs="Arial"/>
                <w:lang w:val="el-GR"/>
              </w:rPr>
            </w:pPr>
            <w:r>
              <w:rPr>
                <w:rFonts w:ascii="Arial" w:hAnsi="Arial" w:cs="Arial"/>
                <w:lang w:val="el-GR"/>
              </w:rPr>
              <w:t>5α</w:t>
            </w:r>
          </w:p>
        </w:tc>
        <w:tc>
          <w:tcPr>
            <w:tcW w:w="1933" w:type="dxa"/>
            <w:vMerge w:val="restart"/>
            <w:vAlign w:val="center"/>
          </w:tcPr>
          <w:p w14:paraId="2B014A3A" w14:textId="77777777" w:rsidR="0009169D" w:rsidRPr="005119C7" w:rsidRDefault="00504E53" w:rsidP="00A8429E">
            <w:pPr>
              <w:rPr>
                <w:rFonts w:ascii="Arial" w:hAnsi="Arial" w:cs="Arial"/>
                <w:lang w:val="el-GR"/>
              </w:rPr>
            </w:pPr>
            <w:r w:rsidRPr="005119C7">
              <w:rPr>
                <w:rFonts w:ascii="Arial" w:hAnsi="Arial" w:cs="Arial"/>
                <w:b/>
                <w:bCs/>
                <w:color w:val="000000"/>
                <w:lang w:val="el-GR"/>
              </w:rPr>
              <w:t>Οικονομικές, κοινωνικές και περιβαλλοντικές επιπτώσεις από την πραγματοποίηση του προτεινόμενου Έργου</w:t>
            </w:r>
          </w:p>
          <w:p w14:paraId="6B89584D" w14:textId="77777777" w:rsidR="0009169D" w:rsidRPr="005119C7" w:rsidRDefault="0009169D" w:rsidP="00A8429E">
            <w:pPr>
              <w:rPr>
                <w:rFonts w:ascii="Arial" w:hAnsi="Arial" w:cs="Arial"/>
                <w:lang w:val="el-GR"/>
              </w:rPr>
            </w:pPr>
          </w:p>
        </w:tc>
        <w:tc>
          <w:tcPr>
            <w:tcW w:w="1843" w:type="dxa"/>
            <w:vMerge w:val="restart"/>
            <w:vAlign w:val="center"/>
          </w:tcPr>
          <w:p w14:paraId="0F0D7BE2" w14:textId="77777777" w:rsidR="0009169D" w:rsidRPr="00A70369" w:rsidRDefault="00504E53" w:rsidP="00A8429E">
            <w:pPr>
              <w:rPr>
                <w:rFonts w:ascii="Arial" w:hAnsi="Arial" w:cs="Arial"/>
                <w:color w:val="000000"/>
                <w:lang w:val="el-GR"/>
              </w:rPr>
            </w:pPr>
            <w:r w:rsidRPr="00A70369">
              <w:rPr>
                <w:rFonts w:ascii="Arial" w:hAnsi="Arial" w:cs="Arial"/>
                <w:color w:val="000000"/>
                <w:lang w:val="el-GR"/>
              </w:rPr>
              <w:t>Μέρος ΙΙΙ</w:t>
            </w:r>
            <w:r>
              <w:rPr>
                <w:rFonts w:ascii="Arial" w:hAnsi="Arial" w:cs="Arial"/>
                <w:color w:val="000000"/>
                <w:lang w:val="el-GR"/>
              </w:rPr>
              <w:t xml:space="preserve"> γ’ και λ’</w:t>
            </w:r>
          </w:p>
          <w:p w14:paraId="135654F6" w14:textId="77777777" w:rsidR="0009169D" w:rsidRPr="00A70369" w:rsidRDefault="0009169D" w:rsidP="00A8429E">
            <w:pPr>
              <w:rPr>
                <w:rFonts w:ascii="Arial" w:hAnsi="Arial" w:cs="Arial"/>
                <w:lang w:val="el-GR"/>
              </w:rPr>
            </w:pPr>
          </w:p>
        </w:tc>
        <w:tc>
          <w:tcPr>
            <w:tcW w:w="3827" w:type="dxa"/>
            <w:vMerge w:val="restart"/>
            <w:vAlign w:val="center"/>
          </w:tcPr>
          <w:p w14:paraId="72061C42" w14:textId="77777777" w:rsidR="0009169D" w:rsidRPr="005119C7" w:rsidRDefault="00504E53" w:rsidP="00A8429E">
            <w:pPr>
              <w:rPr>
                <w:rFonts w:ascii="Arial" w:hAnsi="Arial" w:cs="Arial"/>
                <w:lang w:val="el-GR"/>
              </w:rPr>
            </w:pPr>
            <w:r w:rsidRPr="005119C7">
              <w:rPr>
                <w:rFonts w:ascii="Arial" w:hAnsi="Arial" w:cs="Arial"/>
                <w:color w:val="000000"/>
                <w:lang w:val="el-GR"/>
              </w:rPr>
              <w:t>Αξιολογούνται οι οικονομικές και κοινωνικές επιπτώσεις από την υλοποίηση του Έργου</w:t>
            </w:r>
            <w:r w:rsidRPr="005119C7">
              <w:rPr>
                <w:rFonts w:ascii="Arial" w:hAnsi="Arial" w:cs="Arial"/>
                <w:lang w:val="el-GR"/>
              </w:rPr>
              <w:t xml:space="preserve"> π.χ. οι </w:t>
            </w:r>
            <w:r w:rsidRPr="005119C7">
              <w:rPr>
                <w:rFonts w:ascii="Arial" w:hAnsi="Arial" w:cs="Arial"/>
                <w:color w:val="000000"/>
                <w:lang w:val="el-GR"/>
              </w:rPr>
              <w:t>επιπτώσεις στην Απασχόληση (Κίνητρο για Δημιουργία επιχειρήσεων, Δημιουργία θέσεων εργασίας από την υλοποίηση της πρότασης)</w:t>
            </w:r>
          </w:p>
        </w:tc>
        <w:tc>
          <w:tcPr>
            <w:tcW w:w="1701" w:type="dxa"/>
            <w:vAlign w:val="center"/>
          </w:tcPr>
          <w:p w14:paraId="6F770756" w14:textId="77777777" w:rsidR="0009169D" w:rsidRPr="005119C7" w:rsidRDefault="00504E53" w:rsidP="00A8429E">
            <w:pPr>
              <w:rPr>
                <w:rFonts w:ascii="Arial" w:hAnsi="Arial" w:cs="Arial"/>
                <w:lang w:val="el-GR"/>
              </w:rPr>
            </w:pPr>
            <w:proofErr w:type="spellStart"/>
            <w:r w:rsidRPr="005119C7">
              <w:rPr>
                <w:rFonts w:ascii="Arial" w:hAnsi="Arial" w:cs="Arial"/>
                <w:color w:val="000000"/>
              </w:rPr>
              <w:t>Σημ</w:t>
            </w:r>
            <w:proofErr w:type="spellEnd"/>
            <w:r w:rsidRPr="005119C7">
              <w:rPr>
                <w:rFonts w:ascii="Arial" w:hAnsi="Arial" w:cs="Arial"/>
                <w:color w:val="000000"/>
              </w:rPr>
              <w:t>αντικ</w:t>
            </w:r>
            <w:proofErr w:type="spellStart"/>
            <w:r w:rsidRPr="005119C7">
              <w:rPr>
                <w:rFonts w:ascii="Arial" w:hAnsi="Arial" w:cs="Arial"/>
                <w:color w:val="000000"/>
                <w:lang w:val="el-GR"/>
              </w:rPr>
              <w:t>ές</w:t>
            </w:r>
            <w:proofErr w:type="spellEnd"/>
            <w:r w:rsidRPr="005119C7">
              <w:rPr>
                <w:rFonts w:ascii="Arial" w:hAnsi="Arial" w:cs="Arial"/>
                <w:color w:val="000000"/>
              </w:rPr>
              <w:t xml:space="preserve"> </w:t>
            </w:r>
            <w:proofErr w:type="spellStart"/>
            <w:r w:rsidRPr="005119C7">
              <w:rPr>
                <w:rFonts w:ascii="Arial" w:hAnsi="Arial" w:cs="Arial"/>
                <w:color w:val="000000"/>
              </w:rPr>
              <w:t>θετικ</w:t>
            </w:r>
            <w:r w:rsidRPr="005119C7">
              <w:rPr>
                <w:rFonts w:ascii="Arial" w:hAnsi="Arial" w:cs="Arial"/>
                <w:color w:val="000000"/>
                <w:lang w:val="el-GR"/>
              </w:rPr>
              <w:t>ές</w:t>
            </w:r>
            <w:proofErr w:type="spellEnd"/>
            <w:r w:rsidRPr="005119C7">
              <w:rPr>
                <w:rFonts w:ascii="Arial" w:hAnsi="Arial" w:cs="Arial"/>
                <w:color w:val="000000"/>
                <w:lang w:val="el-GR"/>
              </w:rPr>
              <w:t xml:space="preserve"> </w:t>
            </w:r>
            <w:r w:rsidRPr="005119C7">
              <w:rPr>
                <w:rFonts w:ascii="Arial" w:hAnsi="Arial" w:cs="Arial"/>
                <w:color w:val="000000"/>
              </w:rPr>
              <w:t>επ</w:t>
            </w:r>
            <w:r w:rsidRPr="005119C7">
              <w:rPr>
                <w:rFonts w:ascii="Arial" w:hAnsi="Arial" w:cs="Arial"/>
                <w:color w:val="000000"/>
                <w:lang w:val="el-GR"/>
              </w:rPr>
              <w:t>ι</w:t>
            </w:r>
            <w:r w:rsidRPr="005119C7">
              <w:rPr>
                <w:rFonts w:ascii="Arial" w:hAnsi="Arial" w:cs="Arial"/>
                <w:color w:val="000000"/>
              </w:rPr>
              <w:t>πτ</w:t>
            </w:r>
            <w:r w:rsidRPr="005119C7">
              <w:rPr>
                <w:rFonts w:ascii="Arial" w:hAnsi="Arial" w:cs="Arial"/>
                <w:color w:val="000000"/>
                <w:lang w:val="el-GR"/>
              </w:rPr>
              <w:t>ώ</w:t>
            </w:r>
            <w:r w:rsidRPr="005119C7">
              <w:rPr>
                <w:rFonts w:ascii="Arial" w:hAnsi="Arial" w:cs="Arial"/>
                <w:color w:val="000000"/>
              </w:rPr>
              <w:t>σ</w:t>
            </w:r>
            <w:r w:rsidRPr="005119C7">
              <w:rPr>
                <w:rFonts w:ascii="Arial" w:hAnsi="Arial" w:cs="Arial"/>
                <w:color w:val="000000"/>
                <w:lang w:val="el-GR"/>
              </w:rPr>
              <w:t>εις</w:t>
            </w:r>
            <w:r w:rsidRPr="005119C7">
              <w:rPr>
                <w:rFonts w:ascii="Arial" w:hAnsi="Arial" w:cs="Arial"/>
                <w:color w:val="000000"/>
              </w:rPr>
              <w:t xml:space="preserve"> </w:t>
            </w:r>
          </w:p>
        </w:tc>
        <w:tc>
          <w:tcPr>
            <w:tcW w:w="1134" w:type="dxa"/>
            <w:vAlign w:val="center"/>
          </w:tcPr>
          <w:p w14:paraId="446155B8" w14:textId="77777777" w:rsidR="0009169D" w:rsidRPr="005119C7" w:rsidRDefault="00504E53" w:rsidP="00DC65A4">
            <w:pPr>
              <w:jc w:val="center"/>
              <w:rPr>
                <w:rFonts w:ascii="Arial" w:hAnsi="Arial" w:cs="Arial"/>
              </w:rPr>
            </w:pPr>
            <w:r w:rsidRPr="005119C7">
              <w:rPr>
                <w:rFonts w:ascii="Arial" w:hAnsi="Arial" w:cs="Arial"/>
              </w:rPr>
              <w:t>100</w:t>
            </w:r>
          </w:p>
        </w:tc>
        <w:tc>
          <w:tcPr>
            <w:tcW w:w="1418" w:type="dxa"/>
            <w:vMerge w:val="restart"/>
            <w:vAlign w:val="center"/>
          </w:tcPr>
          <w:p w14:paraId="652247D6" w14:textId="77777777" w:rsidR="0009169D" w:rsidRPr="00F83CD3" w:rsidRDefault="00504E53" w:rsidP="00DC65A4">
            <w:pPr>
              <w:jc w:val="center"/>
              <w:rPr>
                <w:rFonts w:ascii="Arial" w:hAnsi="Arial" w:cs="Arial"/>
                <w:lang w:val="el-GR"/>
              </w:rPr>
            </w:pPr>
            <w:r>
              <w:rPr>
                <w:rFonts w:ascii="Arial" w:hAnsi="Arial" w:cs="Arial"/>
                <w:lang w:val="el-GR"/>
              </w:rPr>
              <w:t>10%</w:t>
            </w:r>
          </w:p>
        </w:tc>
        <w:tc>
          <w:tcPr>
            <w:tcW w:w="1559" w:type="dxa"/>
            <w:vMerge w:val="restart"/>
          </w:tcPr>
          <w:p w14:paraId="6F2ACE55" w14:textId="77777777" w:rsidR="0009169D" w:rsidRPr="005119C7" w:rsidRDefault="0009169D" w:rsidP="00A8429E">
            <w:pPr>
              <w:rPr>
                <w:rFonts w:ascii="Arial" w:hAnsi="Arial" w:cs="Arial"/>
                <w:lang w:val="el-GR"/>
              </w:rPr>
            </w:pPr>
          </w:p>
        </w:tc>
        <w:tc>
          <w:tcPr>
            <w:tcW w:w="992" w:type="dxa"/>
            <w:vMerge w:val="restart"/>
          </w:tcPr>
          <w:p w14:paraId="583A7ACE" w14:textId="77777777" w:rsidR="0009169D" w:rsidRPr="005119C7" w:rsidRDefault="0009169D" w:rsidP="00A8429E">
            <w:pPr>
              <w:rPr>
                <w:rFonts w:ascii="Arial" w:hAnsi="Arial" w:cs="Arial"/>
                <w:lang w:val="el-GR"/>
              </w:rPr>
            </w:pPr>
          </w:p>
        </w:tc>
        <w:tc>
          <w:tcPr>
            <w:tcW w:w="1134" w:type="dxa"/>
            <w:vMerge w:val="restart"/>
          </w:tcPr>
          <w:p w14:paraId="56860847" w14:textId="77777777" w:rsidR="0009169D" w:rsidRPr="005119C7" w:rsidRDefault="0009169D" w:rsidP="00A8429E">
            <w:pPr>
              <w:rPr>
                <w:rFonts w:ascii="Arial" w:hAnsi="Arial" w:cs="Arial"/>
                <w:lang w:val="el-GR"/>
              </w:rPr>
            </w:pPr>
          </w:p>
        </w:tc>
      </w:tr>
      <w:tr w:rsidR="0030347E" w14:paraId="5B6DC5F0" w14:textId="77777777" w:rsidTr="003F7FA1">
        <w:trPr>
          <w:trHeight w:val="710"/>
        </w:trPr>
        <w:tc>
          <w:tcPr>
            <w:tcW w:w="630" w:type="dxa"/>
            <w:vMerge/>
            <w:vAlign w:val="center"/>
          </w:tcPr>
          <w:p w14:paraId="4A3A6B34" w14:textId="77777777" w:rsidR="0009169D" w:rsidRPr="005119C7" w:rsidRDefault="0009169D" w:rsidP="00DC65A4">
            <w:pPr>
              <w:jc w:val="center"/>
              <w:rPr>
                <w:rFonts w:ascii="Arial" w:hAnsi="Arial" w:cs="Arial"/>
                <w:lang w:val="el-GR"/>
              </w:rPr>
            </w:pPr>
          </w:p>
        </w:tc>
        <w:tc>
          <w:tcPr>
            <w:tcW w:w="1933" w:type="dxa"/>
            <w:vMerge/>
            <w:vAlign w:val="center"/>
          </w:tcPr>
          <w:p w14:paraId="3E2F9291" w14:textId="77777777" w:rsidR="0009169D" w:rsidRPr="005119C7" w:rsidRDefault="0009169D" w:rsidP="00A8429E">
            <w:pPr>
              <w:rPr>
                <w:rFonts w:ascii="Arial" w:hAnsi="Arial" w:cs="Arial"/>
                <w:b/>
                <w:bCs/>
                <w:color w:val="000000"/>
                <w:lang w:val="el-GR"/>
              </w:rPr>
            </w:pPr>
          </w:p>
        </w:tc>
        <w:tc>
          <w:tcPr>
            <w:tcW w:w="1843" w:type="dxa"/>
            <w:vMerge/>
            <w:vAlign w:val="center"/>
          </w:tcPr>
          <w:p w14:paraId="42169500" w14:textId="77777777" w:rsidR="0009169D" w:rsidRPr="00A70369" w:rsidRDefault="0009169D" w:rsidP="00A8429E">
            <w:pPr>
              <w:rPr>
                <w:rFonts w:ascii="Arial" w:hAnsi="Arial" w:cs="Arial"/>
                <w:color w:val="000000"/>
              </w:rPr>
            </w:pPr>
          </w:p>
        </w:tc>
        <w:tc>
          <w:tcPr>
            <w:tcW w:w="3827" w:type="dxa"/>
            <w:vMerge/>
            <w:vAlign w:val="center"/>
          </w:tcPr>
          <w:p w14:paraId="775EF00C" w14:textId="77777777" w:rsidR="0009169D" w:rsidRPr="005119C7" w:rsidRDefault="0009169D" w:rsidP="00A8429E">
            <w:pPr>
              <w:rPr>
                <w:rFonts w:ascii="Arial" w:hAnsi="Arial" w:cs="Arial"/>
                <w:color w:val="000000"/>
                <w:lang w:val="el-GR"/>
              </w:rPr>
            </w:pPr>
          </w:p>
        </w:tc>
        <w:tc>
          <w:tcPr>
            <w:tcW w:w="1701" w:type="dxa"/>
            <w:vAlign w:val="center"/>
          </w:tcPr>
          <w:p w14:paraId="102BEE67" w14:textId="77777777" w:rsidR="0009169D" w:rsidRPr="005119C7" w:rsidRDefault="00504E53" w:rsidP="00A8429E">
            <w:pPr>
              <w:rPr>
                <w:rFonts w:ascii="Arial" w:hAnsi="Arial" w:cs="Arial"/>
                <w:color w:val="000000"/>
              </w:rPr>
            </w:pPr>
            <w:r w:rsidRPr="005119C7">
              <w:rPr>
                <w:rFonts w:ascii="Arial" w:hAnsi="Arial" w:cs="Arial"/>
                <w:color w:val="000000"/>
                <w:lang w:val="el-GR"/>
              </w:rPr>
              <w:t>Θ</w:t>
            </w:r>
            <w:proofErr w:type="spellStart"/>
            <w:r w:rsidRPr="005119C7">
              <w:rPr>
                <w:rFonts w:ascii="Arial" w:hAnsi="Arial" w:cs="Arial"/>
                <w:color w:val="000000"/>
              </w:rPr>
              <w:t>ετικ</w:t>
            </w:r>
            <w:r w:rsidRPr="005119C7">
              <w:rPr>
                <w:rFonts w:ascii="Arial" w:hAnsi="Arial" w:cs="Arial"/>
                <w:color w:val="000000"/>
                <w:lang w:val="el-GR"/>
              </w:rPr>
              <w:t>ές</w:t>
            </w:r>
            <w:proofErr w:type="spellEnd"/>
            <w:r w:rsidRPr="005119C7">
              <w:rPr>
                <w:rFonts w:ascii="Arial" w:hAnsi="Arial" w:cs="Arial"/>
                <w:color w:val="000000"/>
                <w:lang w:val="el-GR"/>
              </w:rPr>
              <w:t xml:space="preserve"> </w:t>
            </w:r>
            <w:r w:rsidRPr="005119C7">
              <w:rPr>
                <w:rFonts w:ascii="Arial" w:hAnsi="Arial" w:cs="Arial"/>
                <w:color w:val="000000"/>
              </w:rPr>
              <w:t>επ</w:t>
            </w:r>
            <w:r w:rsidRPr="005119C7">
              <w:rPr>
                <w:rFonts w:ascii="Arial" w:hAnsi="Arial" w:cs="Arial"/>
                <w:color w:val="000000"/>
                <w:lang w:val="el-GR"/>
              </w:rPr>
              <w:t>ι</w:t>
            </w:r>
            <w:r w:rsidRPr="005119C7">
              <w:rPr>
                <w:rFonts w:ascii="Arial" w:hAnsi="Arial" w:cs="Arial"/>
                <w:color w:val="000000"/>
              </w:rPr>
              <w:t>πτ</w:t>
            </w:r>
            <w:r w:rsidRPr="005119C7">
              <w:rPr>
                <w:rFonts w:ascii="Arial" w:hAnsi="Arial" w:cs="Arial"/>
                <w:color w:val="000000"/>
                <w:lang w:val="el-GR"/>
              </w:rPr>
              <w:t>ώ</w:t>
            </w:r>
            <w:r w:rsidRPr="005119C7">
              <w:rPr>
                <w:rFonts w:ascii="Arial" w:hAnsi="Arial" w:cs="Arial"/>
                <w:color w:val="000000"/>
              </w:rPr>
              <w:t>σ</w:t>
            </w:r>
            <w:r w:rsidRPr="005119C7">
              <w:rPr>
                <w:rFonts w:ascii="Arial" w:hAnsi="Arial" w:cs="Arial"/>
                <w:color w:val="000000"/>
                <w:lang w:val="el-GR"/>
              </w:rPr>
              <w:t>εις</w:t>
            </w:r>
          </w:p>
        </w:tc>
        <w:tc>
          <w:tcPr>
            <w:tcW w:w="1134" w:type="dxa"/>
            <w:vAlign w:val="center"/>
          </w:tcPr>
          <w:p w14:paraId="0065AA95" w14:textId="77777777" w:rsidR="0009169D" w:rsidRPr="005119C7" w:rsidRDefault="00504E53" w:rsidP="00DC65A4">
            <w:pPr>
              <w:jc w:val="center"/>
              <w:rPr>
                <w:rFonts w:ascii="Arial" w:hAnsi="Arial" w:cs="Arial"/>
                <w:lang w:val="el-GR"/>
              </w:rPr>
            </w:pPr>
            <w:r w:rsidRPr="005119C7">
              <w:rPr>
                <w:rFonts w:ascii="Arial" w:hAnsi="Arial" w:cs="Arial"/>
                <w:lang w:val="el-GR"/>
              </w:rPr>
              <w:t>50</w:t>
            </w:r>
          </w:p>
        </w:tc>
        <w:tc>
          <w:tcPr>
            <w:tcW w:w="1418" w:type="dxa"/>
            <w:vMerge/>
            <w:vAlign w:val="center"/>
          </w:tcPr>
          <w:p w14:paraId="574DBC57" w14:textId="77777777" w:rsidR="0009169D" w:rsidRPr="005119C7" w:rsidRDefault="0009169D" w:rsidP="00A8429E">
            <w:pPr>
              <w:rPr>
                <w:rFonts w:ascii="Arial" w:hAnsi="Arial" w:cs="Arial"/>
              </w:rPr>
            </w:pPr>
          </w:p>
        </w:tc>
        <w:tc>
          <w:tcPr>
            <w:tcW w:w="1559" w:type="dxa"/>
            <w:vMerge/>
          </w:tcPr>
          <w:p w14:paraId="5C3F47DF" w14:textId="77777777" w:rsidR="0009169D" w:rsidRPr="005119C7" w:rsidRDefault="0009169D" w:rsidP="00A8429E">
            <w:pPr>
              <w:rPr>
                <w:rFonts w:ascii="Arial" w:hAnsi="Arial" w:cs="Arial"/>
                <w:lang w:val="el-GR"/>
              </w:rPr>
            </w:pPr>
          </w:p>
        </w:tc>
        <w:tc>
          <w:tcPr>
            <w:tcW w:w="992" w:type="dxa"/>
            <w:vMerge/>
          </w:tcPr>
          <w:p w14:paraId="02B51E51" w14:textId="77777777" w:rsidR="0009169D" w:rsidRPr="005119C7" w:rsidRDefault="0009169D" w:rsidP="00A8429E">
            <w:pPr>
              <w:rPr>
                <w:rFonts w:ascii="Arial" w:hAnsi="Arial" w:cs="Arial"/>
                <w:lang w:val="el-GR"/>
              </w:rPr>
            </w:pPr>
          </w:p>
        </w:tc>
        <w:tc>
          <w:tcPr>
            <w:tcW w:w="1134" w:type="dxa"/>
            <w:vMerge/>
          </w:tcPr>
          <w:p w14:paraId="7958B6E7" w14:textId="77777777" w:rsidR="0009169D" w:rsidRPr="005119C7" w:rsidRDefault="0009169D" w:rsidP="00A8429E">
            <w:pPr>
              <w:rPr>
                <w:rFonts w:ascii="Arial" w:hAnsi="Arial" w:cs="Arial"/>
                <w:lang w:val="el-GR"/>
              </w:rPr>
            </w:pPr>
          </w:p>
        </w:tc>
      </w:tr>
      <w:tr w:rsidR="0030347E" w14:paraId="5644B328" w14:textId="77777777" w:rsidTr="003F7FA1">
        <w:trPr>
          <w:trHeight w:val="530"/>
        </w:trPr>
        <w:tc>
          <w:tcPr>
            <w:tcW w:w="630" w:type="dxa"/>
            <w:vMerge/>
            <w:vAlign w:val="center"/>
          </w:tcPr>
          <w:p w14:paraId="1D4F6912" w14:textId="77777777" w:rsidR="0009169D" w:rsidRPr="005119C7" w:rsidRDefault="0009169D" w:rsidP="00DC65A4">
            <w:pPr>
              <w:jc w:val="center"/>
              <w:rPr>
                <w:rFonts w:ascii="Arial" w:hAnsi="Arial" w:cs="Arial"/>
                <w:lang w:val="el-GR"/>
              </w:rPr>
            </w:pPr>
          </w:p>
        </w:tc>
        <w:tc>
          <w:tcPr>
            <w:tcW w:w="1933" w:type="dxa"/>
            <w:vMerge/>
            <w:vAlign w:val="center"/>
          </w:tcPr>
          <w:p w14:paraId="0A7EAC10" w14:textId="77777777" w:rsidR="0009169D" w:rsidRPr="005119C7" w:rsidRDefault="0009169D" w:rsidP="00A8429E">
            <w:pPr>
              <w:rPr>
                <w:rFonts w:ascii="Arial" w:hAnsi="Arial" w:cs="Arial"/>
                <w:b/>
                <w:bCs/>
                <w:color w:val="000000"/>
                <w:lang w:val="el-GR"/>
              </w:rPr>
            </w:pPr>
          </w:p>
        </w:tc>
        <w:tc>
          <w:tcPr>
            <w:tcW w:w="1843" w:type="dxa"/>
            <w:vMerge/>
            <w:vAlign w:val="center"/>
          </w:tcPr>
          <w:p w14:paraId="389B9118" w14:textId="77777777" w:rsidR="0009169D" w:rsidRPr="00A70369" w:rsidRDefault="0009169D" w:rsidP="00A8429E">
            <w:pPr>
              <w:rPr>
                <w:rFonts w:ascii="Arial" w:hAnsi="Arial" w:cs="Arial"/>
                <w:color w:val="000000"/>
              </w:rPr>
            </w:pPr>
          </w:p>
        </w:tc>
        <w:tc>
          <w:tcPr>
            <w:tcW w:w="3827" w:type="dxa"/>
            <w:vMerge/>
            <w:vAlign w:val="center"/>
          </w:tcPr>
          <w:p w14:paraId="431A10CC" w14:textId="77777777" w:rsidR="0009169D" w:rsidRPr="005119C7" w:rsidRDefault="0009169D" w:rsidP="00A8429E">
            <w:pPr>
              <w:rPr>
                <w:rFonts w:ascii="Arial" w:hAnsi="Arial" w:cs="Arial"/>
                <w:color w:val="000000"/>
                <w:lang w:val="el-GR"/>
              </w:rPr>
            </w:pPr>
          </w:p>
        </w:tc>
        <w:tc>
          <w:tcPr>
            <w:tcW w:w="1701" w:type="dxa"/>
            <w:vAlign w:val="center"/>
          </w:tcPr>
          <w:p w14:paraId="5A033C19" w14:textId="77777777" w:rsidR="0009169D" w:rsidRPr="005119C7" w:rsidRDefault="00504E53" w:rsidP="00A8429E">
            <w:pPr>
              <w:rPr>
                <w:rFonts w:ascii="Arial" w:hAnsi="Arial" w:cs="Arial"/>
                <w:color w:val="000000"/>
              </w:rPr>
            </w:pPr>
            <w:r w:rsidRPr="005119C7">
              <w:rPr>
                <w:rFonts w:ascii="Arial" w:hAnsi="Arial" w:cs="Arial"/>
                <w:color w:val="000000"/>
                <w:lang w:val="el-GR"/>
              </w:rPr>
              <w:t xml:space="preserve">Ουδέτερες </w:t>
            </w:r>
            <w:r w:rsidRPr="005119C7">
              <w:rPr>
                <w:rFonts w:ascii="Arial" w:hAnsi="Arial" w:cs="Arial"/>
                <w:color w:val="000000"/>
              </w:rPr>
              <w:t>επ</w:t>
            </w:r>
            <w:r w:rsidRPr="005119C7">
              <w:rPr>
                <w:rFonts w:ascii="Arial" w:hAnsi="Arial" w:cs="Arial"/>
                <w:color w:val="000000"/>
                <w:lang w:val="el-GR"/>
              </w:rPr>
              <w:t>ι</w:t>
            </w:r>
            <w:r w:rsidRPr="005119C7">
              <w:rPr>
                <w:rFonts w:ascii="Arial" w:hAnsi="Arial" w:cs="Arial"/>
                <w:color w:val="000000"/>
              </w:rPr>
              <w:t>πτ</w:t>
            </w:r>
            <w:r w:rsidRPr="005119C7">
              <w:rPr>
                <w:rFonts w:ascii="Arial" w:hAnsi="Arial" w:cs="Arial"/>
                <w:color w:val="000000"/>
                <w:lang w:val="el-GR"/>
              </w:rPr>
              <w:t>ώ</w:t>
            </w:r>
            <w:r w:rsidRPr="005119C7">
              <w:rPr>
                <w:rFonts w:ascii="Arial" w:hAnsi="Arial" w:cs="Arial"/>
                <w:color w:val="000000"/>
              </w:rPr>
              <w:t>σ</w:t>
            </w:r>
            <w:r w:rsidRPr="005119C7">
              <w:rPr>
                <w:rFonts w:ascii="Arial" w:hAnsi="Arial" w:cs="Arial"/>
                <w:color w:val="000000"/>
                <w:lang w:val="el-GR"/>
              </w:rPr>
              <w:t>εις</w:t>
            </w:r>
          </w:p>
        </w:tc>
        <w:tc>
          <w:tcPr>
            <w:tcW w:w="1134" w:type="dxa"/>
            <w:vAlign w:val="center"/>
          </w:tcPr>
          <w:p w14:paraId="49256AB1" w14:textId="77777777" w:rsidR="0009169D" w:rsidRPr="005119C7" w:rsidRDefault="00504E53" w:rsidP="00DC65A4">
            <w:pPr>
              <w:jc w:val="center"/>
              <w:rPr>
                <w:rFonts w:ascii="Arial" w:hAnsi="Arial" w:cs="Arial"/>
                <w:lang w:val="el-GR"/>
              </w:rPr>
            </w:pPr>
            <w:r w:rsidRPr="005119C7">
              <w:rPr>
                <w:rFonts w:ascii="Arial" w:hAnsi="Arial" w:cs="Arial"/>
                <w:lang w:val="el-GR"/>
              </w:rPr>
              <w:t>0</w:t>
            </w:r>
          </w:p>
        </w:tc>
        <w:tc>
          <w:tcPr>
            <w:tcW w:w="1418" w:type="dxa"/>
            <w:vMerge/>
            <w:vAlign w:val="center"/>
          </w:tcPr>
          <w:p w14:paraId="3B7AD973" w14:textId="77777777" w:rsidR="0009169D" w:rsidRPr="005119C7" w:rsidRDefault="0009169D" w:rsidP="00A8429E">
            <w:pPr>
              <w:rPr>
                <w:rFonts w:ascii="Arial" w:hAnsi="Arial" w:cs="Arial"/>
              </w:rPr>
            </w:pPr>
          </w:p>
        </w:tc>
        <w:tc>
          <w:tcPr>
            <w:tcW w:w="1559" w:type="dxa"/>
            <w:vMerge/>
          </w:tcPr>
          <w:p w14:paraId="72F4DFC0" w14:textId="77777777" w:rsidR="0009169D" w:rsidRPr="005119C7" w:rsidRDefault="0009169D" w:rsidP="00A8429E">
            <w:pPr>
              <w:rPr>
                <w:rFonts w:ascii="Arial" w:hAnsi="Arial" w:cs="Arial"/>
                <w:lang w:val="el-GR"/>
              </w:rPr>
            </w:pPr>
          </w:p>
        </w:tc>
        <w:tc>
          <w:tcPr>
            <w:tcW w:w="992" w:type="dxa"/>
            <w:vMerge/>
          </w:tcPr>
          <w:p w14:paraId="3738B3D3" w14:textId="77777777" w:rsidR="0009169D" w:rsidRPr="005119C7" w:rsidRDefault="0009169D" w:rsidP="00A8429E">
            <w:pPr>
              <w:rPr>
                <w:rFonts w:ascii="Arial" w:hAnsi="Arial" w:cs="Arial"/>
                <w:lang w:val="el-GR"/>
              </w:rPr>
            </w:pPr>
          </w:p>
        </w:tc>
        <w:tc>
          <w:tcPr>
            <w:tcW w:w="1134" w:type="dxa"/>
            <w:vMerge/>
          </w:tcPr>
          <w:p w14:paraId="15576EDC" w14:textId="77777777" w:rsidR="0009169D" w:rsidRPr="005119C7" w:rsidRDefault="0009169D" w:rsidP="00A8429E">
            <w:pPr>
              <w:rPr>
                <w:rFonts w:ascii="Arial" w:hAnsi="Arial" w:cs="Arial"/>
                <w:lang w:val="el-GR"/>
              </w:rPr>
            </w:pPr>
          </w:p>
        </w:tc>
      </w:tr>
      <w:tr w:rsidR="0030347E" w14:paraId="6B545F99" w14:textId="77777777" w:rsidTr="003F7FA1">
        <w:trPr>
          <w:trHeight w:val="620"/>
        </w:trPr>
        <w:tc>
          <w:tcPr>
            <w:tcW w:w="630" w:type="dxa"/>
            <w:vMerge w:val="restart"/>
            <w:vAlign w:val="center"/>
          </w:tcPr>
          <w:p w14:paraId="2499D914" w14:textId="77777777" w:rsidR="0009169D" w:rsidRPr="005119C7" w:rsidRDefault="00504E53" w:rsidP="00DC65A4">
            <w:pPr>
              <w:jc w:val="center"/>
              <w:rPr>
                <w:rFonts w:ascii="Arial" w:hAnsi="Arial" w:cs="Arial"/>
                <w:lang w:val="el-GR"/>
              </w:rPr>
            </w:pPr>
            <w:r>
              <w:rPr>
                <w:rFonts w:ascii="Arial" w:hAnsi="Arial" w:cs="Arial"/>
                <w:lang w:val="el-GR"/>
              </w:rPr>
              <w:t>5β</w:t>
            </w:r>
          </w:p>
        </w:tc>
        <w:tc>
          <w:tcPr>
            <w:tcW w:w="1933" w:type="dxa"/>
            <w:vMerge/>
            <w:vAlign w:val="center"/>
          </w:tcPr>
          <w:p w14:paraId="3D299C0C" w14:textId="77777777" w:rsidR="0009169D" w:rsidRPr="005119C7" w:rsidRDefault="0009169D" w:rsidP="00A8429E">
            <w:pPr>
              <w:rPr>
                <w:rFonts w:ascii="Arial" w:hAnsi="Arial" w:cs="Arial"/>
                <w:lang w:val="el-GR"/>
              </w:rPr>
            </w:pPr>
          </w:p>
        </w:tc>
        <w:tc>
          <w:tcPr>
            <w:tcW w:w="1843" w:type="dxa"/>
            <w:vMerge w:val="restart"/>
            <w:vAlign w:val="center"/>
          </w:tcPr>
          <w:p w14:paraId="005452A7" w14:textId="77777777" w:rsidR="0009169D" w:rsidRPr="00A70369" w:rsidRDefault="00504E53" w:rsidP="00A8429E">
            <w:pPr>
              <w:rPr>
                <w:rFonts w:ascii="Arial" w:hAnsi="Arial" w:cs="Arial"/>
                <w:lang w:val="el-GR"/>
              </w:rPr>
            </w:pPr>
            <w:r w:rsidRPr="00A70369">
              <w:rPr>
                <w:rFonts w:ascii="Arial" w:hAnsi="Arial" w:cs="Arial"/>
                <w:color w:val="000000"/>
                <w:lang w:val="el-GR"/>
              </w:rPr>
              <w:t>Μέρος ΙΙΙ</w:t>
            </w:r>
            <w:r>
              <w:rPr>
                <w:rFonts w:ascii="Arial" w:hAnsi="Arial" w:cs="Arial"/>
                <w:color w:val="000000"/>
                <w:lang w:val="el-GR"/>
              </w:rPr>
              <w:t xml:space="preserve"> θ’</w:t>
            </w:r>
          </w:p>
        </w:tc>
        <w:tc>
          <w:tcPr>
            <w:tcW w:w="3827" w:type="dxa"/>
            <w:vMerge w:val="restart"/>
            <w:vAlign w:val="center"/>
          </w:tcPr>
          <w:p w14:paraId="3DF37F6C" w14:textId="77777777" w:rsidR="0009169D" w:rsidRPr="005119C7" w:rsidRDefault="00504E53" w:rsidP="00A8429E">
            <w:pPr>
              <w:rPr>
                <w:rFonts w:ascii="Arial" w:hAnsi="Arial" w:cs="Arial"/>
                <w:lang w:val="el-GR"/>
              </w:rPr>
            </w:pPr>
            <w:r>
              <w:rPr>
                <w:rFonts w:ascii="Arial" w:hAnsi="Arial" w:cs="Arial"/>
                <w:color w:val="000000"/>
                <w:lang w:val="el-GR"/>
              </w:rPr>
              <w:t>Εξετάζεται εάν έ</w:t>
            </w:r>
            <w:r w:rsidRPr="005119C7">
              <w:rPr>
                <w:rFonts w:ascii="Arial" w:hAnsi="Arial" w:cs="Arial"/>
                <w:color w:val="000000"/>
                <w:lang w:val="el-GR"/>
              </w:rPr>
              <w:t>χει γίνει διάλογος με χρήστες / ευρύτερα ωφελούμενο / επηρεαζόμενο πληθυσμό</w:t>
            </w:r>
          </w:p>
        </w:tc>
        <w:tc>
          <w:tcPr>
            <w:tcW w:w="1701" w:type="dxa"/>
            <w:vAlign w:val="center"/>
          </w:tcPr>
          <w:p w14:paraId="416C3943" w14:textId="77777777" w:rsidR="0009169D" w:rsidRPr="005119C7" w:rsidRDefault="00504E53" w:rsidP="00A8429E">
            <w:pPr>
              <w:rPr>
                <w:rFonts w:ascii="Arial" w:hAnsi="Arial" w:cs="Arial"/>
                <w:lang w:val="el-GR"/>
              </w:rPr>
            </w:pPr>
            <w:r w:rsidRPr="005119C7">
              <w:rPr>
                <w:rFonts w:ascii="Arial" w:hAnsi="Arial" w:cs="Arial"/>
                <w:color w:val="000000"/>
                <w:lang w:val="el-GR"/>
              </w:rPr>
              <w:t>ΝΑΙ</w:t>
            </w:r>
          </w:p>
        </w:tc>
        <w:tc>
          <w:tcPr>
            <w:tcW w:w="1134" w:type="dxa"/>
            <w:vAlign w:val="center"/>
          </w:tcPr>
          <w:p w14:paraId="6FDD9E32" w14:textId="77777777" w:rsidR="0009169D" w:rsidRPr="005119C7" w:rsidRDefault="00504E53" w:rsidP="00DC65A4">
            <w:pPr>
              <w:jc w:val="center"/>
              <w:rPr>
                <w:rFonts w:ascii="Arial" w:hAnsi="Arial" w:cs="Arial"/>
                <w:lang w:val="el-GR"/>
              </w:rPr>
            </w:pPr>
            <w:r w:rsidRPr="005119C7">
              <w:rPr>
                <w:rFonts w:ascii="Arial" w:hAnsi="Arial" w:cs="Arial"/>
                <w:lang w:val="el-GR"/>
              </w:rPr>
              <w:t>10</w:t>
            </w:r>
          </w:p>
        </w:tc>
        <w:tc>
          <w:tcPr>
            <w:tcW w:w="1418" w:type="dxa"/>
            <w:vMerge/>
            <w:vAlign w:val="center"/>
          </w:tcPr>
          <w:p w14:paraId="240AE2B8" w14:textId="77777777" w:rsidR="0009169D" w:rsidRPr="005119C7" w:rsidRDefault="0009169D" w:rsidP="00A8429E">
            <w:pPr>
              <w:rPr>
                <w:rFonts w:ascii="Arial" w:hAnsi="Arial" w:cs="Arial"/>
                <w:lang w:val="el-GR"/>
              </w:rPr>
            </w:pPr>
          </w:p>
        </w:tc>
        <w:tc>
          <w:tcPr>
            <w:tcW w:w="1559" w:type="dxa"/>
          </w:tcPr>
          <w:p w14:paraId="50A87EBD" w14:textId="77777777" w:rsidR="0009169D" w:rsidRPr="005119C7" w:rsidRDefault="0009169D" w:rsidP="00A8429E">
            <w:pPr>
              <w:rPr>
                <w:rFonts w:ascii="Arial" w:hAnsi="Arial" w:cs="Arial"/>
                <w:lang w:val="el-GR"/>
              </w:rPr>
            </w:pPr>
          </w:p>
        </w:tc>
        <w:tc>
          <w:tcPr>
            <w:tcW w:w="992" w:type="dxa"/>
          </w:tcPr>
          <w:p w14:paraId="6B1306F4" w14:textId="77777777" w:rsidR="0009169D" w:rsidRPr="005119C7" w:rsidRDefault="0009169D" w:rsidP="00A8429E">
            <w:pPr>
              <w:rPr>
                <w:rFonts w:ascii="Arial" w:hAnsi="Arial" w:cs="Arial"/>
                <w:lang w:val="el-GR"/>
              </w:rPr>
            </w:pPr>
          </w:p>
        </w:tc>
        <w:tc>
          <w:tcPr>
            <w:tcW w:w="1134" w:type="dxa"/>
          </w:tcPr>
          <w:p w14:paraId="53FEA6DD" w14:textId="77777777" w:rsidR="0009169D" w:rsidRPr="005119C7" w:rsidRDefault="0009169D" w:rsidP="00A8429E">
            <w:pPr>
              <w:rPr>
                <w:rFonts w:ascii="Arial" w:hAnsi="Arial" w:cs="Arial"/>
                <w:lang w:val="el-GR"/>
              </w:rPr>
            </w:pPr>
          </w:p>
        </w:tc>
      </w:tr>
      <w:tr w:rsidR="0030347E" w14:paraId="1ACCAEF4" w14:textId="77777777" w:rsidTr="003F7FA1">
        <w:trPr>
          <w:trHeight w:val="530"/>
        </w:trPr>
        <w:tc>
          <w:tcPr>
            <w:tcW w:w="630" w:type="dxa"/>
            <w:vMerge/>
            <w:vAlign w:val="center"/>
          </w:tcPr>
          <w:p w14:paraId="1EE45F54" w14:textId="77777777" w:rsidR="0009169D" w:rsidRPr="005119C7" w:rsidRDefault="0009169D" w:rsidP="00DC65A4">
            <w:pPr>
              <w:jc w:val="center"/>
              <w:rPr>
                <w:rFonts w:ascii="Arial" w:hAnsi="Arial" w:cs="Arial"/>
                <w:lang w:val="el-GR"/>
              </w:rPr>
            </w:pPr>
          </w:p>
        </w:tc>
        <w:tc>
          <w:tcPr>
            <w:tcW w:w="1933" w:type="dxa"/>
            <w:vMerge/>
            <w:vAlign w:val="center"/>
          </w:tcPr>
          <w:p w14:paraId="3A29DEFA" w14:textId="77777777" w:rsidR="0009169D" w:rsidRPr="005119C7" w:rsidRDefault="0009169D" w:rsidP="00A8429E">
            <w:pPr>
              <w:rPr>
                <w:rFonts w:ascii="Arial" w:hAnsi="Arial" w:cs="Arial"/>
                <w:lang w:val="el-GR"/>
              </w:rPr>
            </w:pPr>
          </w:p>
        </w:tc>
        <w:tc>
          <w:tcPr>
            <w:tcW w:w="1843" w:type="dxa"/>
            <w:vMerge/>
            <w:vAlign w:val="center"/>
          </w:tcPr>
          <w:p w14:paraId="735BDEE7" w14:textId="77777777" w:rsidR="0009169D" w:rsidRPr="00A70369" w:rsidRDefault="0009169D" w:rsidP="00A8429E">
            <w:pPr>
              <w:rPr>
                <w:rFonts w:ascii="Arial" w:hAnsi="Arial" w:cs="Arial"/>
                <w:lang w:val="el-GR"/>
              </w:rPr>
            </w:pPr>
          </w:p>
        </w:tc>
        <w:tc>
          <w:tcPr>
            <w:tcW w:w="3827" w:type="dxa"/>
            <w:vMerge/>
            <w:vAlign w:val="center"/>
          </w:tcPr>
          <w:p w14:paraId="26834C11" w14:textId="77777777" w:rsidR="0009169D" w:rsidRPr="005119C7" w:rsidRDefault="0009169D" w:rsidP="00A8429E">
            <w:pPr>
              <w:rPr>
                <w:rFonts w:ascii="Arial" w:hAnsi="Arial" w:cs="Arial"/>
                <w:color w:val="000000"/>
                <w:lang w:val="el-GR"/>
              </w:rPr>
            </w:pPr>
          </w:p>
        </w:tc>
        <w:tc>
          <w:tcPr>
            <w:tcW w:w="1701" w:type="dxa"/>
            <w:vAlign w:val="center"/>
          </w:tcPr>
          <w:p w14:paraId="1609DD4E"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ΟΧΙ</w:t>
            </w:r>
          </w:p>
        </w:tc>
        <w:tc>
          <w:tcPr>
            <w:tcW w:w="1134" w:type="dxa"/>
            <w:vAlign w:val="center"/>
          </w:tcPr>
          <w:p w14:paraId="137BA47F" w14:textId="77777777" w:rsidR="0009169D" w:rsidRPr="005119C7" w:rsidRDefault="00504E53" w:rsidP="00DC65A4">
            <w:pPr>
              <w:jc w:val="center"/>
              <w:rPr>
                <w:rFonts w:ascii="Arial" w:hAnsi="Arial" w:cs="Arial"/>
                <w:lang w:val="el-GR"/>
              </w:rPr>
            </w:pPr>
            <w:r w:rsidRPr="005119C7">
              <w:rPr>
                <w:rFonts w:ascii="Arial" w:hAnsi="Arial" w:cs="Arial"/>
                <w:lang w:val="el-GR"/>
              </w:rPr>
              <w:t>0</w:t>
            </w:r>
          </w:p>
        </w:tc>
        <w:tc>
          <w:tcPr>
            <w:tcW w:w="1418" w:type="dxa"/>
            <w:vMerge/>
            <w:vAlign w:val="center"/>
          </w:tcPr>
          <w:p w14:paraId="09626798" w14:textId="77777777" w:rsidR="0009169D" w:rsidRPr="005119C7" w:rsidRDefault="0009169D" w:rsidP="00A8429E">
            <w:pPr>
              <w:rPr>
                <w:rFonts w:ascii="Arial" w:hAnsi="Arial" w:cs="Arial"/>
                <w:lang w:val="el-GR"/>
              </w:rPr>
            </w:pPr>
          </w:p>
        </w:tc>
        <w:tc>
          <w:tcPr>
            <w:tcW w:w="1559" w:type="dxa"/>
          </w:tcPr>
          <w:p w14:paraId="1F2CE253" w14:textId="77777777" w:rsidR="0009169D" w:rsidRPr="005119C7" w:rsidRDefault="0009169D" w:rsidP="00A8429E">
            <w:pPr>
              <w:rPr>
                <w:rFonts w:ascii="Arial" w:hAnsi="Arial" w:cs="Arial"/>
                <w:lang w:val="el-GR"/>
              </w:rPr>
            </w:pPr>
          </w:p>
        </w:tc>
        <w:tc>
          <w:tcPr>
            <w:tcW w:w="992" w:type="dxa"/>
          </w:tcPr>
          <w:p w14:paraId="17F35529" w14:textId="77777777" w:rsidR="0009169D" w:rsidRPr="005119C7" w:rsidRDefault="0009169D" w:rsidP="00A8429E">
            <w:pPr>
              <w:rPr>
                <w:rFonts w:ascii="Arial" w:hAnsi="Arial" w:cs="Arial"/>
                <w:lang w:val="el-GR"/>
              </w:rPr>
            </w:pPr>
          </w:p>
        </w:tc>
        <w:tc>
          <w:tcPr>
            <w:tcW w:w="1134" w:type="dxa"/>
          </w:tcPr>
          <w:p w14:paraId="6D16B28D" w14:textId="77777777" w:rsidR="0009169D" w:rsidRPr="005119C7" w:rsidRDefault="0009169D" w:rsidP="00A8429E">
            <w:pPr>
              <w:rPr>
                <w:rFonts w:ascii="Arial" w:hAnsi="Arial" w:cs="Arial"/>
                <w:lang w:val="el-GR"/>
              </w:rPr>
            </w:pPr>
          </w:p>
        </w:tc>
      </w:tr>
      <w:tr w:rsidR="0030347E" w14:paraId="2A3CD259" w14:textId="77777777" w:rsidTr="003F7FA1">
        <w:trPr>
          <w:trHeight w:val="295"/>
        </w:trPr>
        <w:tc>
          <w:tcPr>
            <w:tcW w:w="630" w:type="dxa"/>
            <w:vMerge w:val="restart"/>
            <w:vAlign w:val="center"/>
          </w:tcPr>
          <w:p w14:paraId="3960977D" w14:textId="77777777" w:rsidR="0009169D" w:rsidRPr="005119C7" w:rsidRDefault="00504E53" w:rsidP="00DC65A4">
            <w:pPr>
              <w:jc w:val="center"/>
              <w:rPr>
                <w:rFonts w:ascii="Arial" w:hAnsi="Arial" w:cs="Arial"/>
                <w:lang w:val="el-GR"/>
              </w:rPr>
            </w:pPr>
            <w:r>
              <w:rPr>
                <w:rFonts w:ascii="Arial" w:hAnsi="Arial" w:cs="Arial"/>
                <w:lang w:val="el-GR"/>
              </w:rPr>
              <w:lastRenderedPageBreak/>
              <w:t>5γ</w:t>
            </w:r>
          </w:p>
        </w:tc>
        <w:tc>
          <w:tcPr>
            <w:tcW w:w="1933" w:type="dxa"/>
            <w:vMerge/>
            <w:vAlign w:val="center"/>
          </w:tcPr>
          <w:p w14:paraId="49A06FE0" w14:textId="77777777" w:rsidR="0009169D" w:rsidRPr="005119C7" w:rsidRDefault="0009169D" w:rsidP="00A8429E">
            <w:pPr>
              <w:rPr>
                <w:rFonts w:ascii="Arial" w:hAnsi="Arial" w:cs="Arial"/>
                <w:lang w:val="el-GR"/>
              </w:rPr>
            </w:pPr>
          </w:p>
        </w:tc>
        <w:tc>
          <w:tcPr>
            <w:tcW w:w="1843" w:type="dxa"/>
            <w:vMerge w:val="restart"/>
            <w:vAlign w:val="center"/>
          </w:tcPr>
          <w:p w14:paraId="2AF0B992" w14:textId="77777777" w:rsidR="0009169D" w:rsidRPr="00A70369" w:rsidRDefault="00504E53" w:rsidP="00A8429E">
            <w:pPr>
              <w:rPr>
                <w:rFonts w:ascii="Arial" w:hAnsi="Arial" w:cs="Arial"/>
                <w:lang w:val="el-GR"/>
              </w:rPr>
            </w:pPr>
            <w:r w:rsidRPr="00A70369">
              <w:rPr>
                <w:rFonts w:ascii="Arial" w:hAnsi="Arial" w:cs="Arial"/>
                <w:color w:val="000000"/>
                <w:lang w:val="el-GR"/>
              </w:rPr>
              <w:t>Αρχιτεκτονικά σχέδια</w:t>
            </w:r>
          </w:p>
        </w:tc>
        <w:tc>
          <w:tcPr>
            <w:tcW w:w="3827" w:type="dxa"/>
            <w:vMerge w:val="restart"/>
            <w:vAlign w:val="center"/>
          </w:tcPr>
          <w:p w14:paraId="700BDDAB" w14:textId="77777777" w:rsidR="0009169D" w:rsidRPr="005119C7" w:rsidRDefault="00504E53" w:rsidP="00A8429E">
            <w:pPr>
              <w:rPr>
                <w:rFonts w:ascii="Arial" w:hAnsi="Arial" w:cs="Arial"/>
                <w:color w:val="000000"/>
                <w:lang w:val="el-GR"/>
              </w:rPr>
            </w:pPr>
            <w:r>
              <w:rPr>
                <w:rFonts w:ascii="Arial" w:hAnsi="Arial" w:cs="Arial"/>
                <w:color w:val="000000"/>
                <w:lang w:val="el-GR"/>
              </w:rPr>
              <w:t>Εξετάζονται οι ε</w:t>
            </w:r>
            <w:r w:rsidRPr="005119C7">
              <w:rPr>
                <w:rFonts w:ascii="Arial" w:hAnsi="Arial" w:cs="Arial"/>
                <w:color w:val="000000"/>
                <w:lang w:val="el-GR"/>
              </w:rPr>
              <w:t>πιπτώσεις στο φυσικό περιβάλλον (π.χ. Δημιουργία χώρου πρασίνου με βάση τα αρχιτεκτονικά σχέδια)</w:t>
            </w:r>
          </w:p>
        </w:tc>
        <w:tc>
          <w:tcPr>
            <w:tcW w:w="1701" w:type="dxa"/>
            <w:vAlign w:val="center"/>
          </w:tcPr>
          <w:p w14:paraId="1243DBD7"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Σημαντική θετική επίπτωση </w:t>
            </w:r>
          </w:p>
        </w:tc>
        <w:tc>
          <w:tcPr>
            <w:tcW w:w="1134" w:type="dxa"/>
            <w:vAlign w:val="center"/>
          </w:tcPr>
          <w:p w14:paraId="50557E2D" w14:textId="77777777" w:rsidR="0009169D" w:rsidRPr="005119C7" w:rsidRDefault="00504E53" w:rsidP="00DC65A4">
            <w:pPr>
              <w:jc w:val="center"/>
              <w:rPr>
                <w:rFonts w:ascii="Arial" w:hAnsi="Arial" w:cs="Arial"/>
                <w:lang w:val="el-GR"/>
              </w:rPr>
            </w:pPr>
            <w:r w:rsidRPr="005119C7">
              <w:rPr>
                <w:rFonts w:ascii="Arial" w:hAnsi="Arial" w:cs="Arial"/>
                <w:lang w:val="el-GR"/>
              </w:rPr>
              <w:t>100</w:t>
            </w:r>
          </w:p>
        </w:tc>
        <w:tc>
          <w:tcPr>
            <w:tcW w:w="1418" w:type="dxa"/>
            <w:vMerge/>
            <w:vAlign w:val="center"/>
          </w:tcPr>
          <w:p w14:paraId="7AD67197" w14:textId="77777777" w:rsidR="0009169D" w:rsidRPr="005119C7" w:rsidRDefault="0009169D" w:rsidP="00A8429E">
            <w:pPr>
              <w:rPr>
                <w:rFonts w:ascii="Arial" w:hAnsi="Arial" w:cs="Arial"/>
                <w:lang w:val="el-GR"/>
              </w:rPr>
            </w:pPr>
          </w:p>
        </w:tc>
        <w:tc>
          <w:tcPr>
            <w:tcW w:w="1559" w:type="dxa"/>
            <w:vMerge w:val="restart"/>
          </w:tcPr>
          <w:p w14:paraId="0FD0A79E" w14:textId="77777777" w:rsidR="0009169D" w:rsidRPr="005119C7" w:rsidRDefault="0009169D" w:rsidP="00A8429E">
            <w:pPr>
              <w:rPr>
                <w:rFonts w:ascii="Arial" w:hAnsi="Arial" w:cs="Arial"/>
                <w:lang w:val="el-GR"/>
              </w:rPr>
            </w:pPr>
          </w:p>
        </w:tc>
        <w:tc>
          <w:tcPr>
            <w:tcW w:w="992" w:type="dxa"/>
            <w:vMerge w:val="restart"/>
          </w:tcPr>
          <w:p w14:paraId="52BB1251" w14:textId="77777777" w:rsidR="0009169D" w:rsidRPr="005119C7" w:rsidRDefault="0009169D" w:rsidP="00A8429E">
            <w:pPr>
              <w:rPr>
                <w:rFonts w:ascii="Arial" w:hAnsi="Arial" w:cs="Arial"/>
                <w:lang w:val="el-GR"/>
              </w:rPr>
            </w:pPr>
          </w:p>
        </w:tc>
        <w:tc>
          <w:tcPr>
            <w:tcW w:w="1134" w:type="dxa"/>
            <w:vMerge w:val="restart"/>
          </w:tcPr>
          <w:p w14:paraId="6DBA96EC" w14:textId="77777777" w:rsidR="0009169D" w:rsidRPr="005119C7" w:rsidRDefault="0009169D" w:rsidP="00A8429E">
            <w:pPr>
              <w:rPr>
                <w:rFonts w:ascii="Arial" w:hAnsi="Arial" w:cs="Arial"/>
                <w:lang w:val="el-GR"/>
              </w:rPr>
            </w:pPr>
          </w:p>
        </w:tc>
      </w:tr>
      <w:tr w:rsidR="0030347E" w14:paraId="48982524" w14:textId="77777777" w:rsidTr="003F7FA1">
        <w:trPr>
          <w:trHeight w:val="295"/>
        </w:trPr>
        <w:tc>
          <w:tcPr>
            <w:tcW w:w="630" w:type="dxa"/>
            <w:vMerge/>
            <w:vAlign w:val="center"/>
          </w:tcPr>
          <w:p w14:paraId="7A5E687C" w14:textId="77777777" w:rsidR="0009169D" w:rsidRPr="005119C7" w:rsidRDefault="0009169D" w:rsidP="00DC65A4">
            <w:pPr>
              <w:jc w:val="center"/>
              <w:rPr>
                <w:rFonts w:ascii="Arial" w:hAnsi="Arial" w:cs="Arial"/>
                <w:lang w:val="el-GR"/>
              </w:rPr>
            </w:pPr>
          </w:p>
        </w:tc>
        <w:tc>
          <w:tcPr>
            <w:tcW w:w="1933" w:type="dxa"/>
            <w:vMerge/>
            <w:vAlign w:val="center"/>
          </w:tcPr>
          <w:p w14:paraId="12DB5A2E" w14:textId="77777777" w:rsidR="0009169D" w:rsidRPr="005119C7" w:rsidRDefault="0009169D" w:rsidP="00A8429E">
            <w:pPr>
              <w:rPr>
                <w:rFonts w:ascii="Arial" w:hAnsi="Arial" w:cs="Arial"/>
                <w:lang w:val="el-GR"/>
              </w:rPr>
            </w:pPr>
          </w:p>
        </w:tc>
        <w:tc>
          <w:tcPr>
            <w:tcW w:w="1843" w:type="dxa"/>
            <w:vMerge/>
            <w:vAlign w:val="center"/>
          </w:tcPr>
          <w:p w14:paraId="041F5761" w14:textId="77777777" w:rsidR="0009169D" w:rsidRPr="005119C7" w:rsidRDefault="0009169D" w:rsidP="00A8429E">
            <w:pPr>
              <w:rPr>
                <w:rFonts w:ascii="Arial" w:hAnsi="Arial" w:cs="Arial"/>
                <w:lang w:val="el-GR"/>
              </w:rPr>
            </w:pPr>
          </w:p>
        </w:tc>
        <w:tc>
          <w:tcPr>
            <w:tcW w:w="3827" w:type="dxa"/>
            <w:vMerge/>
            <w:vAlign w:val="center"/>
          </w:tcPr>
          <w:p w14:paraId="4167CE59" w14:textId="77777777" w:rsidR="0009169D" w:rsidRPr="005119C7" w:rsidRDefault="0009169D" w:rsidP="00A8429E">
            <w:pPr>
              <w:rPr>
                <w:rFonts w:ascii="Arial" w:hAnsi="Arial" w:cs="Arial"/>
                <w:color w:val="000000"/>
                <w:lang w:val="el-GR"/>
              </w:rPr>
            </w:pPr>
          </w:p>
        </w:tc>
        <w:tc>
          <w:tcPr>
            <w:tcW w:w="1701" w:type="dxa"/>
            <w:vAlign w:val="center"/>
          </w:tcPr>
          <w:p w14:paraId="46640951"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Θετική επίπτωση </w:t>
            </w:r>
          </w:p>
        </w:tc>
        <w:tc>
          <w:tcPr>
            <w:tcW w:w="1134" w:type="dxa"/>
            <w:vAlign w:val="center"/>
          </w:tcPr>
          <w:p w14:paraId="06C6523A" w14:textId="77777777" w:rsidR="0009169D" w:rsidRPr="005119C7" w:rsidRDefault="00504E53" w:rsidP="00DC65A4">
            <w:pPr>
              <w:jc w:val="center"/>
              <w:rPr>
                <w:rFonts w:ascii="Arial" w:hAnsi="Arial" w:cs="Arial"/>
                <w:lang w:val="el-GR"/>
              </w:rPr>
            </w:pPr>
            <w:r w:rsidRPr="005119C7">
              <w:rPr>
                <w:rFonts w:ascii="Arial" w:hAnsi="Arial" w:cs="Arial"/>
                <w:lang w:val="el-GR"/>
              </w:rPr>
              <w:t>50</w:t>
            </w:r>
          </w:p>
        </w:tc>
        <w:tc>
          <w:tcPr>
            <w:tcW w:w="1418" w:type="dxa"/>
            <w:vMerge/>
            <w:vAlign w:val="center"/>
          </w:tcPr>
          <w:p w14:paraId="014D40D5" w14:textId="77777777" w:rsidR="0009169D" w:rsidRPr="005119C7" w:rsidRDefault="0009169D" w:rsidP="00A8429E">
            <w:pPr>
              <w:rPr>
                <w:rFonts w:ascii="Arial" w:hAnsi="Arial" w:cs="Arial"/>
                <w:lang w:val="el-GR"/>
              </w:rPr>
            </w:pPr>
          </w:p>
        </w:tc>
        <w:tc>
          <w:tcPr>
            <w:tcW w:w="1559" w:type="dxa"/>
            <w:vMerge/>
          </w:tcPr>
          <w:p w14:paraId="0BBCE2FB" w14:textId="77777777" w:rsidR="0009169D" w:rsidRPr="005119C7" w:rsidRDefault="0009169D" w:rsidP="00A8429E">
            <w:pPr>
              <w:rPr>
                <w:rFonts w:ascii="Arial" w:hAnsi="Arial" w:cs="Arial"/>
                <w:lang w:val="el-GR"/>
              </w:rPr>
            </w:pPr>
          </w:p>
        </w:tc>
        <w:tc>
          <w:tcPr>
            <w:tcW w:w="992" w:type="dxa"/>
            <w:vMerge/>
          </w:tcPr>
          <w:p w14:paraId="685C621E" w14:textId="77777777" w:rsidR="0009169D" w:rsidRPr="005119C7" w:rsidRDefault="0009169D" w:rsidP="00A8429E">
            <w:pPr>
              <w:rPr>
                <w:rFonts w:ascii="Arial" w:hAnsi="Arial" w:cs="Arial"/>
                <w:lang w:val="el-GR"/>
              </w:rPr>
            </w:pPr>
          </w:p>
        </w:tc>
        <w:tc>
          <w:tcPr>
            <w:tcW w:w="1134" w:type="dxa"/>
            <w:vMerge/>
          </w:tcPr>
          <w:p w14:paraId="3B2D0150" w14:textId="77777777" w:rsidR="0009169D" w:rsidRPr="005119C7" w:rsidRDefault="0009169D" w:rsidP="00A8429E">
            <w:pPr>
              <w:rPr>
                <w:rFonts w:ascii="Arial" w:hAnsi="Arial" w:cs="Arial"/>
                <w:lang w:val="el-GR"/>
              </w:rPr>
            </w:pPr>
          </w:p>
        </w:tc>
      </w:tr>
      <w:tr w:rsidR="0030347E" w14:paraId="4CC0092B" w14:textId="77777777" w:rsidTr="003F7FA1">
        <w:trPr>
          <w:trHeight w:val="692"/>
        </w:trPr>
        <w:tc>
          <w:tcPr>
            <w:tcW w:w="630" w:type="dxa"/>
            <w:vMerge/>
            <w:vAlign w:val="center"/>
          </w:tcPr>
          <w:p w14:paraId="0FD5B012" w14:textId="77777777" w:rsidR="0009169D" w:rsidRPr="005119C7" w:rsidRDefault="0009169D" w:rsidP="00DC65A4">
            <w:pPr>
              <w:jc w:val="center"/>
              <w:rPr>
                <w:rFonts w:ascii="Arial" w:hAnsi="Arial" w:cs="Arial"/>
                <w:lang w:val="el-GR"/>
              </w:rPr>
            </w:pPr>
          </w:p>
        </w:tc>
        <w:tc>
          <w:tcPr>
            <w:tcW w:w="1933" w:type="dxa"/>
            <w:vMerge/>
            <w:vAlign w:val="center"/>
          </w:tcPr>
          <w:p w14:paraId="13D05BCA" w14:textId="77777777" w:rsidR="0009169D" w:rsidRPr="005119C7" w:rsidRDefault="0009169D" w:rsidP="00A8429E">
            <w:pPr>
              <w:rPr>
                <w:rFonts w:ascii="Arial" w:hAnsi="Arial" w:cs="Arial"/>
                <w:lang w:val="el-GR"/>
              </w:rPr>
            </w:pPr>
          </w:p>
        </w:tc>
        <w:tc>
          <w:tcPr>
            <w:tcW w:w="1843" w:type="dxa"/>
            <w:vMerge/>
            <w:vAlign w:val="center"/>
          </w:tcPr>
          <w:p w14:paraId="3B5DFF2B" w14:textId="77777777" w:rsidR="0009169D" w:rsidRPr="005119C7" w:rsidRDefault="0009169D" w:rsidP="00A8429E">
            <w:pPr>
              <w:rPr>
                <w:rFonts w:ascii="Arial" w:hAnsi="Arial" w:cs="Arial"/>
                <w:lang w:val="el-GR"/>
              </w:rPr>
            </w:pPr>
          </w:p>
        </w:tc>
        <w:tc>
          <w:tcPr>
            <w:tcW w:w="3827" w:type="dxa"/>
            <w:vMerge/>
            <w:vAlign w:val="center"/>
          </w:tcPr>
          <w:p w14:paraId="2012E399" w14:textId="77777777" w:rsidR="0009169D" w:rsidRPr="005119C7" w:rsidRDefault="0009169D" w:rsidP="00A8429E">
            <w:pPr>
              <w:rPr>
                <w:rFonts w:ascii="Arial" w:hAnsi="Arial" w:cs="Arial"/>
                <w:color w:val="000000"/>
                <w:lang w:val="el-GR"/>
              </w:rPr>
            </w:pPr>
          </w:p>
        </w:tc>
        <w:tc>
          <w:tcPr>
            <w:tcW w:w="1701" w:type="dxa"/>
            <w:vAlign w:val="center"/>
          </w:tcPr>
          <w:p w14:paraId="0FB2294B"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Ουδέτερη επίπτωση</w:t>
            </w:r>
          </w:p>
        </w:tc>
        <w:tc>
          <w:tcPr>
            <w:tcW w:w="1134" w:type="dxa"/>
            <w:vAlign w:val="center"/>
          </w:tcPr>
          <w:p w14:paraId="40E6EB60" w14:textId="77777777" w:rsidR="0009169D" w:rsidRPr="005119C7" w:rsidRDefault="00504E53" w:rsidP="00DC65A4">
            <w:pPr>
              <w:jc w:val="center"/>
              <w:rPr>
                <w:rFonts w:ascii="Arial" w:hAnsi="Arial" w:cs="Arial"/>
                <w:lang w:val="el-GR"/>
              </w:rPr>
            </w:pPr>
            <w:r w:rsidRPr="005119C7">
              <w:rPr>
                <w:rFonts w:ascii="Arial" w:hAnsi="Arial" w:cs="Arial"/>
                <w:lang w:val="el-GR"/>
              </w:rPr>
              <w:t>0</w:t>
            </w:r>
          </w:p>
        </w:tc>
        <w:tc>
          <w:tcPr>
            <w:tcW w:w="1418" w:type="dxa"/>
            <w:vMerge/>
            <w:vAlign w:val="center"/>
          </w:tcPr>
          <w:p w14:paraId="75E0A680" w14:textId="77777777" w:rsidR="0009169D" w:rsidRPr="005119C7" w:rsidRDefault="0009169D" w:rsidP="00A8429E">
            <w:pPr>
              <w:rPr>
                <w:rFonts w:ascii="Arial" w:hAnsi="Arial" w:cs="Arial"/>
                <w:lang w:val="el-GR"/>
              </w:rPr>
            </w:pPr>
          </w:p>
        </w:tc>
        <w:tc>
          <w:tcPr>
            <w:tcW w:w="1559" w:type="dxa"/>
            <w:vMerge/>
          </w:tcPr>
          <w:p w14:paraId="46607A88" w14:textId="77777777" w:rsidR="0009169D" w:rsidRPr="005119C7" w:rsidRDefault="0009169D" w:rsidP="00A8429E">
            <w:pPr>
              <w:rPr>
                <w:rFonts w:ascii="Arial" w:hAnsi="Arial" w:cs="Arial"/>
                <w:lang w:val="el-GR"/>
              </w:rPr>
            </w:pPr>
          </w:p>
        </w:tc>
        <w:tc>
          <w:tcPr>
            <w:tcW w:w="992" w:type="dxa"/>
            <w:vMerge/>
          </w:tcPr>
          <w:p w14:paraId="7E497AF6" w14:textId="77777777" w:rsidR="0009169D" w:rsidRPr="005119C7" w:rsidRDefault="0009169D" w:rsidP="00A8429E">
            <w:pPr>
              <w:rPr>
                <w:rFonts w:ascii="Arial" w:hAnsi="Arial" w:cs="Arial"/>
                <w:lang w:val="el-GR"/>
              </w:rPr>
            </w:pPr>
          </w:p>
        </w:tc>
        <w:tc>
          <w:tcPr>
            <w:tcW w:w="1134" w:type="dxa"/>
            <w:vMerge/>
          </w:tcPr>
          <w:p w14:paraId="63FF1B1D" w14:textId="77777777" w:rsidR="0009169D" w:rsidRPr="005119C7" w:rsidRDefault="0009169D" w:rsidP="00A8429E">
            <w:pPr>
              <w:rPr>
                <w:rFonts w:ascii="Arial" w:hAnsi="Arial" w:cs="Arial"/>
                <w:lang w:val="el-GR"/>
              </w:rPr>
            </w:pPr>
          </w:p>
        </w:tc>
      </w:tr>
      <w:tr w:rsidR="0030347E" w14:paraId="5E61F4E3" w14:textId="77777777" w:rsidTr="003F7FA1">
        <w:trPr>
          <w:trHeight w:val="295"/>
        </w:trPr>
        <w:tc>
          <w:tcPr>
            <w:tcW w:w="630" w:type="dxa"/>
            <w:vMerge w:val="restart"/>
            <w:vAlign w:val="center"/>
          </w:tcPr>
          <w:p w14:paraId="7E2C8418" w14:textId="77777777" w:rsidR="0009169D" w:rsidRPr="005119C7" w:rsidRDefault="00504E53" w:rsidP="00DC65A4">
            <w:pPr>
              <w:jc w:val="center"/>
              <w:rPr>
                <w:rFonts w:ascii="Arial" w:hAnsi="Arial" w:cs="Arial"/>
                <w:lang w:val="el-GR"/>
              </w:rPr>
            </w:pPr>
            <w:r>
              <w:rPr>
                <w:rFonts w:ascii="Arial" w:hAnsi="Arial" w:cs="Arial"/>
                <w:lang w:val="el-GR"/>
              </w:rPr>
              <w:t>6</w:t>
            </w:r>
          </w:p>
        </w:tc>
        <w:tc>
          <w:tcPr>
            <w:tcW w:w="1933" w:type="dxa"/>
            <w:vMerge w:val="restart"/>
            <w:vAlign w:val="center"/>
          </w:tcPr>
          <w:p w14:paraId="0CD485E2" w14:textId="77777777" w:rsidR="0009169D" w:rsidRPr="005119C7" w:rsidRDefault="00504E53" w:rsidP="00A8429E">
            <w:pPr>
              <w:rPr>
                <w:rFonts w:ascii="Arial" w:hAnsi="Arial" w:cs="Arial"/>
                <w:lang w:val="el-GR"/>
              </w:rPr>
            </w:pPr>
            <w:r w:rsidRPr="005119C7">
              <w:rPr>
                <w:rFonts w:ascii="Arial" w:hAnsi="Arial" w:cs="Arial"/>
                <w:b/>
                <w:bCs/>
                <w:color w:val="000000"/>
                <w:lang w:val="el-GR"/>
              </w:rPr>
              <w:t>Προσδοκώμενος αριθμός ωφελούμενων</w:t>
            </w:r>
          </w:p>
        </w:tc>
        <w:tc>
          <w:tcPr>
            <w:tcW w:w="1843" w:type="dxa"/>
            <w:vMerge w:val="restart"/>
            <w:vAlign w:val="center"/>
          </w:tcPr>
          <w:p w14:paraId="5020D7A3" w14:textId="77777777" w:rsidR="0009169D" w:rsidRPr="005119C7" w:rsidRDefault="00504E53" w:rsidP="00A8429E">
            <w:pPr>
              <w:rPr>
                <w:rFonts w:ascii="Arial" w:hAnsi="Arial" w:cs="Arial"/>
                <w:lang w:val="el-GR"/>
              </w:rPr>
            </w:pPr>
            <w:r>
              <w:rPr>
                <w:rFonts w:ascii="Arial" w:hAnsi="Arial" w:cs="Arial"/>
                <w:lang w:val="el-GR"/>
              </w:rPr>
              <w:t>Μέρος Ι, Απογραφή πληθυσμού 2021</w:t>
            </w:r>
          </w:p>
        </w:tc>
        <w:tc>
          <w:tcPr>
            <w:tcW w:w="3827" w:type="dxa"/>
            <w:vMerge w:val="restart"/>
            <w:vAlign w:val="center"/>
          </w:tcPr>
          <w:p w14:paraId="16FD6C52" w14:textId="77777777" w:rsidR="0009169D" w:rsidRPr="005119C7" w:rsidRDefault="00504E53" w:rsidP="00A8429E">
            <w:pPr>
              <w:rPr>
                <w:rFonts w:ascii="Arial" w:hAnsi="Arial" w:cs="Arial"/>
                <w:color w:val="000000"/>
                <w:lang w:val="el-GR"/>
              </w:rPr>
            </w:pPr>
            <w:r>
              <w:rPr>
                <w:rFonts w:ascii="Arial" w:hAnsi="Arial" w:cs="Arial"/>
                <w:color w:val="000000"/>
                <w:lang w:val="el-GR"/>
              </w:rPr>
              <w:t>Εξετάζεται ο α</w:t>
            </w:r>
            <w:r w:rsidRPr="005119C7">
              <w:rPr>
                <w:rFonts w:ascii="Arial" w:hAnsi="Arial" w:cs="Arial"/>
                <w:color w:val="000000"/>
                <w:lang w:val="el-GR"/>
              </w:rPr>
              <w:t xml:space="preserve">ριθμός ωφελούμενου τοπικού πληθυσμού (βάση της απογραφής πληθυσμού του 2021) από την υλοποίηση του προτεινόμενου Έργου (για κτιριακά έργα που θα λειτουργούν ως περιφερειακά λαμβάνεται υπόψη ο πληθυσμός όλων των κοινοτήτων που θα εξυπηρετούνται) </w:t>
            </w:r>
          </w:p>
        </w:tc>
        <w:tc>
          <w:tcPr>
            <w:tcW w:w="1701" w:type="dxa"/>
            <w:vAlign w:val="center"/>
          </w:tcPr>
          <w:p w14:paraId="1331530B" w14:textId="77777777" w:rsidR="0009169D" w:rsidRPr="005119C7" w:rsidRDefault="00504E53" w:rsidP="00A8429E">
            <w:pPr>
              <w:rPr>
                <w:rFonts w:ascii="Arial" w:hAnsi="Arial" w:cs="Arial"/>
                <w:color w:val="000000"/>
                <w:lang w:val="el-GR"/>
              </w:rPr>
            </w:pPr>
            <w:proofErr w:type="spellStart"/>
            <w:r w:rsidRPr="005119C7">
              <w:rPr>
                <w:rFonts w:ascii="Arial" w:hAnsi="Arial" w:cs="Arial"/>
                <w:color w:val="000000"/>
              </w:rPr>
              <w:t>Ψηλός</w:t>
            </w:r>
            <w:proofErr w:type="spellEnd"/>
            <w:r w:rsidRPr="005119C7">
              <w:rPr>
                <w:rFonts w:ascii="Arial" w:hAnsi="Arial" w:cs="Arial"/>
                <w:color w:val="000000"/>
              </w:rPr>
              <w:t xml:space="preserve"> α</w:t>
            </w:r>
            <w:proofErr w:type="spellStart"/>
            <w:r w:rsidRPr="005119C7">
              <w:rPr>
                <w:rFonts w:ascii="Arial" w:hAnsi="Arial" w:cs="Arial"/>
                <w:color w:val="000000"/>
              </w:rPr>
              <w:t>ριθμός</w:t>
            </w:r>
            <w:proofErr w:type="spellEnd"/>
            <w:r w:rsidRPr="005119C7">
              <w:rPr>
                <w:rFonts w:ascii="Arial" w:hAnsi="Arial" w:cs="Arial"/>
                <w:color w:val="000000"/>
              </w:rPr>
              <w:t xml:space="preserve"> </w:t>
            </w:r>
            <w:proofErr w:type="spellStart"/>
            <w:r w:rsidRPr="005119C7">
              <w:rPr>
                <w:rFonts w:ascii="Arial" w:hAnsi="Arial" w:cs="Arial"/>
                <w:color w:val="000000"/>
              </w:rPr>
              <w:t>ωφελουμένων</w:t>
            </w:r>
            <w:proofErr w:type="spellEnd"/>
            <w:r w:rsidRPr="005119C7">
              <w:rPr>
                <w:rFonts w:ascii="Arial" w:hAnsi="Arial" w:cs="Arial"/>
                <w:color w:val="000000"/>
              </w:rPr>
              <w:t xml:space="preserve"> &gt;1000 κα</w:t>
            </w:r>
            <w:proofErr w:type="spellStart"/>
            <w:r w:rsidRPr="005119C7">
              <w:rPr>
                <w:rFonts w:ascii="Arial" w:hAnsi="Arial" w:cs="Arial"/>
                <w:color w:val="000000"/>
              </w:rPr>
              <w:t>τοίκων</w:t>
            </w:r>
            <w:proofErr w:type="spellEnd"/>
          </w:p>
        </w:tc>
        <w:tc>
          <w:tcPr>
            <w:tcW w:w="1134" w:type="dxa"/>
            <w:vAlign w:val="center"/>
          </w:tcPr>
          <w:p w14:paraId="664B8AE3" w14:textId="77777777" w:rsidR="0009169D" w:rsidRPr="005119C7" w:rsidRDefault="00504E53" w:rsidP="00DC65A4">
            <w:pPr>
              <w:jc w:val="center"/>
              <w:rPr>
                <w:rFonts w:ascii="Arial" w:hAnsi="Arial" w:cs="Arial"/>
                <w:lang w:val="el-GR"/>
              </w:rPr>
            </w:pPr>
            <w:r w:rsidRPr="005119C7">
              <w:rPr>
                <w:rFonts w:ascii="Arial" w:hAnsi="Arial" w:cs="Arial"/>
              </w:rPr>
              <w:t>100</w:t>
            </w:r>
          </w:p>
        </w:tc>
        <w:tc>
          <w:tcPr>
            <w:tcW w:w="1418" w:type="dxa"/>
            <w:vMerge w:val="restart"/>
            <w:vAlign w:val="center"/>
          </w:tcPr>
          <w:p w14:paraId="7B1C01A6" w14:textId="77777777" w:rsidR="0009169D" w:rsidRPr="005119C7" w:rsidRDefault="00504E53" w:rsidP="00DC65A4">
            <w:pPr>
              <w:jc w:val="center"/>
              <w:rPr>
                <w:rFonts w:ascii="Arial" w:hAnsi="Arial" w:cs="Arial"/>
                <w:lang w:val="el-GR"/>
              </w:rPr>
            </w:pPr>
            <w:r>
              <w:rPr>
                <w:rFonts w:ascii="Arial" w:hAnsi="Arial" w:cs="Arial"/>
                <w:lang w:val="el-GR"/>
              </w:rPr>
              <w:t>10%</w:t>
            </w:r>
          </w:p>
        </w:tc>
        <w:tc>
          <w:tcPr>
            <w:tcW w:w="1559" w:type="dxa"/>
            <w:vMerge w:val="restart"/>
          </w:tcPr>
          <w:p w14:paraId="7C783FAD" w14:textId="77777777" w:rsidR="0009169D" w:rsidRPr="005119C7" w:rsidRDefault="0009169D" w:rsidP="00A8429E">
            <w:pPr>
              <w:rPr>
                <w:rFonts w:ascii="Arial" w:hAnsi="Arial" w:cs="Arial"/>
                <w:lang w:val="el-GR"/>
              </w:rPr>
            </w:pPr>
          </w:p>
        </w:tc>
        <w:tc>
          <w:tcPr>
            <w:tcW w:w="992" w:type="dxa"/>
            <w:vMerge w:val="restart"/>
          </w:tcPr>
          <w:p w14:paraId="2C2FD226" w14:textId="77777777" w:rsidR="0009169D" w:rsidRPr="005119C7" w:rsidRDefault="0009169D" w:rsidP="00A8429E">
            <w:pPr>
              <w:rPr>
                <w:rFonts w:ascii="Arial" w:hAnsi="Arial" w:cs="Arial"/>
                <w:lang w:val="el-GR"/>
              </w:rPr>
            </w:pPr>
          </w:p>
        </w:tc>
        <w:tc>
          <w:tcPr>
            <w:tcW w:w="1134" w:type="dxa"/>
            <w:vMerge w:val="restart"/>
          </w:tcPr>
          <w:p w14:paraId="419DD0D9" w14:textId="77777777" w:rsidR="0009169D" w:rsidRPr="005119C7" w:rsidRDefault="0009169D" w:rsidP="00A8429E">
            <w:pPr>
              <w:rPr>
                <w:rFonts w:ascii="Arial" w:hAnsi="Arial" w:cs="Arial"/>
                <w:lang w:val="el-GR"/>
              </w:rPr>
            </w:pPr>
          </w:p>
        </w:tc>
      </w:tr>
      <w:tr w:rsidR="0030347E" w14:paraId="2BEC2078" w14:textId="77777777" w:rsidTr="003F7FA1">
        <w:trPr>
          <w:trHeight w:val="295"/>
        </w:trPr>
        <w:tc>
          <w:tcPr>
            <w:tcW w:w="630" w:type="dxa"/>
            <w:vMerge/>
          </w:tcPr>
          <w:p w14:paraId="6EFCA36B" w14:textId="77777777" w:rsidR="0009169D" w:rsidRPr="005119C7" w:rsidRDefault="0009169D" w:rsidP="00A8429E">
            <w:pPr>
              <w:rPr>
                <w:rFonts w:ascii="Arial" w:hAnsi="Arial" w:cs="Arial"/>
                <w:lang w:val="el-GR"/>
              </w:rPr>
            </w:pPr>
          </w:p>
        </w:tc>
        <w:tc>
          <w:tcPr>
            <w:tcW w:w="1933" w:type="dxa"/>
            <w:vMerge/>
          </w:tcPr>
          <w:p w14:paraId="6D1642D8" w14:textId="77777777" w:rsidR="0009169D" w:rsidRPr="005119C7" w:rsidRDefault="0009169D" w:rsidP="00A8429E">
            <w:pPr>
              <w:rPr>
                <w:rFonts w:ascii="Arial" w:hAnsi="Arial" w:cs="Arial"/>
                <w:lang w:val="el-GR"/>
              </w:rPr>
            </w:pPr>
          </w:p>
        </w:tc>
        <w:tc>
          <w:tcPr>
            <w:tcW w:w="1843" w:type="dxa"/>
            <w:vMerge/>
          </w:tcPr>
          <w:p w14:paraId="0A0F45CB" w14:textId="77777777" w:rsidR="0009169D" w:rsidRPr="005119C7" w:rsidRDefault="0009169D" w:rsidP="00A8429E">
            <w:pPr>
              <w:rPr>
                <w:rFonts w:ascii="Arial" w:hAnsi="Arial" w:cs="Arial"/>
                <w:lang w:val="el-GR"/>
              </w:rPr>
            </w:pPr>
          </w:p>
        </w:tc>
        <w:tc>
          <w:tcPr>
            <w:tcW w:w="3827" w:type="dxa"/>
            <w:vMerge/>
          </w:tcPr>
          <w:p w14:paraId="06F530D3" w14:textId="77777777" w:rsidR="0009169D" w:rsidRPr="005119C7" w:rsidRDefault="0009169D" w:rsidP="00A8429E">
            <w:pPr>
              <w:rPr>
                <w:rFonts w:ascii="Arial" w:hAnsi="Arial" w:cs="Arial"/>
                <w:color w:val="000000"/>
                <w:lang w:val="el-GR"/>
              </w:rPr>
            </w:pPr>
          </w:p>
        </w:tc>
        <w:tc>
          <w:tcPr>
            <w:tcW w:w="1701" w:type="dxa"/>
          </w:tcPr>
          <w:p w14:paraId="075ECB59" w14:textId="77777777" w:rsidR="0009169D" w:rsidRPr="005119C7" w:rsidRDefault="00504E53" w:rsidP="00A8429E">
            <w:pPr>
              <w:rPr>
                <w:rFonts w:ascii="Arial" w:hAnsi="Arial" w:cs="Arial"/>
                <w:color w:val="000000"/>
                <w:lang w:val="el-GR"/>
              </w:rPr>
            </w:pPr>
            <w:r w:rsidRPr="005119C7">
              <w:rPr>
                <w:rFonts w:ascii="Arial" w:hAnsi="Arial" w:cs="Arial"/>
                <w:color w:val="000000"/>
              </w:rPr>
              <w:t>Επα</w:t>
            </w:r>
            <w:proofErr w:type="spellStart"/>
            <w:r w:rsidRPr="005119C7">
              <w:rPr>
                <w:rFonts w:ascii="Arial" w:hAnsi="Arial" w:cs="Arial"/>
                <w:color w:val="000000"/>
              </w:rPr>
              <w:t>ρκής</w:t>
            </w:r>
            <w:proofErr w:type="spellEnd"/>
            <w:r w:rsidRPr="005119C7">
              <w:rPr>
                <w:rFonts w:ascii="Arial" w:hAnsi="Arial" w:cs="Arial"/>
                <w:color w:val="000000"/>
              </w:rPr>
              <w:t xml:space="preserve"> α</w:t>
            </w:r>
            <w:proofErr w:type="spellStart"/>
            <w:r w:rsidRPr="005119C7">
              <w:rPr>
                <w:rFonts w:ascii="Arial" w:hAnsi="Arial" w:cs="Arial"/>
                <w:color w:val="000000"/>
              </w:rPr>
              <w:t>ριθμός</w:t>
            </w:r>
            <w:proofErr w:type="spellEnd"/>
            <w:r w:rsidRPr="005119C7">
              <w:rPr>
                <w:rFonts w:ascii="Arial" w:hAnsi="Arial" w:cs="Arial"/>
                <w:color w:val="000000"/>
              </w:rPr>
              <w:t xml:space="preserve"> </w:t>
            </w:r>
            <w:proofErr w:type="spellStart"/>
            <w:r w:rsidRPr="005119C7">
              <w:rPr>
                <w:rFonts w:ascii="Arial" w:hAnsi="Arial" w:cs="Arial"/>
                <w:color w:val="000000"/>
              </w:rPr>
              <w:t>ωφελουμένων</w:t>
            </w:r>
            <w:proofErr w:type="spellEnd"/>
            <w:r w:rsidRPr="005119C7">
              <w:rPr>
                <w:rFonts w:ascii="Arial" w:hAnsi="Arial" w:cs="Arial"/>
                <w:color w:val="000000"/>
              </w:rPr>
              <w:t xml:space="preserve"> (500-1000)</w:t>
            </w:r>
          </w:p>
        </w:tc>
        <w:tc>
          <w:tcPr>
            <w:tcW w:w="1134" w:type="dxa"/>
            <w:vAlign w:val="center"/>
          </w:tcPr>
          <w:p w14:paraId="5AABCDC0" w14:textId="77777777" w:rsidR="0009169D" w:rsidRPr="005119C7" w:rsidRDefault="00504E53" w:rsidP="00DC65A4">
            <w:pPr>
              <w:jc w:val="center"/>
              <w:rPr>
                <w:rFonts w:ascii="Arial" w:hAnsi="Arial" w:cs="Arial"/>
                <w:lang w:val="el-GR"/>
              </w:rPr>
            </w:pPr>
            <w:r w:rsidRPr="005119C7">
              <w:rPr>
                <w:rFonts w:ascii="Arial" w:hAnsi="Arial" w:cs="Arial"/>
              </w:rPr>
              <w:t>75</w:t>
            </w:r>
          </w:p>
        </w:tc>
        <w:tc>
          <w:tcPr>
            <w:tcW w:w="1418" w:type="dxa"/>
            <w:vMerge/>
          </w:tcPr>
          <w:p w14:paraId="0C013657" w14:textId="77777777" w:rsidR="0009169D" w:rsidRPr="005119C7" w:rsidRDefault="0009169D" w:rsidP="00A8429E">
            <w:pPr>
              <w:rPr>
                <w:rFonts w:ascii="Arial" w:hAnsi="Arial" w:cs="Arial"/>
                <w:lang w:val="el-GR"/>
              </w:rPr>
            </w:pPr>
          </w:p>
        </w:tc>
        <w:tc>
          <w:tcPr>
            <w:tcW w:w="1559" w:type="dxa"/>
            <w:vMerge/>
          </w:tcPr>
          <w:p w14:paraId="258E5730" w14:textId="77777777" w:rsidR="0009169D" w:rsidRPr="005119C7" w:rsidRDefault="0009169D" w:rsidP="00A8429E">
            <w:pPr>
              <w:rPr>
                <w:rFonts w:ascii="Arial" w:hAnsi="Arial" w:cs="Arial"/>
                <w:lang w:val="el-GR"/>
              </w:rPr>
            </w:pPr>
          </w:p>
        </w:tc>
        <w:tc>
          <w:tcPr>
            <w:tcW w:w="992" w:type="dxa"/>
            <w:vMerge/>
          </w:tcPr>
          <w:p w14:paraId="60B38D06" w14:textId="77777777" w:rsidR="0009169D" w:rsidRPr="005119C7" w:rsidRDefault="0009169D" w:rsidP="00A8429E">
            <w:pPr>
              <w:rPr>
                <w:rFonts w:ascii="Arial" w:hAnsi="Arial" w:cs="Arial"/>
                <w:lang w:val="el-GR"/>
              </w:rPr>
            </w:pPr>
          </w:p>
        </w:tc>
        <w:tc>
          <w:tcPr>
            <w:tcW w:w="1134" w:type="dxa"/>
            <w:vMerge/>
          </w:tcPr>
          <w:p w14:paraId="63360F0C" w14:textId="77777777" w:rsidR="0009169D" w:rsidRPr="005119C7" w:rsidRDefault="0009169D" w:rsidP="00A8429E">
            <w:pPr>
              <w:rPr>
                <w:rFonts w:ascii="Arial" w:hAnsi="Arial" w:cs="Arial"/>
                <w:lang w:val="el-GR"/>
              </w:rPr>
            </w:pPr>
          </w:p>
        </w:tc>
      </w:tr>
      <w:tr w:rsidR="0030347E" w14:paraId="3194AF1B" w14:textId="77777777" w:rsidTr="003F7FA1">
        <w:trPr>
          <w:trHeight w:val="345"/>
        </w:trPr>
        <w:tc>
          <w:tcPr>
            <w:tcW w:w="630" w:type="dxa"/>
            <w:vMerge/>
          </w:tcPr>
          <w:p w14:paraId="1CA65EA8" w14:textId="77777777" w:rsidR="0009169D" w:rsidRPr="005119C7" w:rsidRDefault="0009169D" w:rsidP="00A8429E">
            <w:pPr>
              <w:rPr>
                <w:rFonts w:ascii="Arial" w:hAnsi="Arial" w:cs="Arial"/>
                <w:lang w:val="el-GR"/>
              </w:rPr>
            </w:pPr>
          </w:p>
        </w:tc>
        <w:tc>
          <w:tcPr>
            <w:tcW w:w="1933" w:type="dxa"/>
            <w:vMerge/>
          </w:tcPr>
          <w:p w14:paraId="358A1C50" w14:textId="77777777" w:rsidR="0009169D" w:rsidRPr="005119C7" w:rsidRDefault="0009169D" w:rsidP="00A8429E">
            <w:pPr>
              <w:rPr>
                <w:rFonts w:ascii="Arial" w:hAnsi="Arial" w:cs="Arial"/>
                <w:lang w:val="el-GR"/>
              </w:rPr>
            </w:pPr>
          </w:p>
        </w:tc>
        <w:tc>
          <w:tcPr>
            <w:tcW w:w="1843" w:type="dxa"/>
            <w:vMerge/>
          </w:tcPr>
          <w:p w14:paraId="0E6CF545" w14:textId="77777777" w:rsidR="0009169D" w:rsidRPr="005119C7" w:rsidRDefault="0009169D" w:rsidP="00A8429E">
            <w:pPr>
              <w:rPr>
                <w:rFonts w:ascii="Arial" w:hAnsi="Arial" w:cs="Arial"/>
                <w:lang w:val="el-GR"/>
              </w:rPr>
            </w:pPr>
          </w:p>
        </w:tc>
        <w:tc>
          <w:tcPr>
            <w:tcW w:w="3827" w:type="dxa"/>
            <w:vMerge/>
          </w:tcPr>
          <w:p w14:paraId="050A0122" w14:textId="77777777" w:rsidR="0009169D" w:rsidRPr="005119C7" w:rsidRDefault="0009169D" w:rsidP="00A8429E">
            <w:pPr>
              <w:rPr>
                <w:rFonts w:ascii="Arial" w:hAnsi="Arial" w:cs="Arial"/>
                <w:color w:val="000000"/>
                <w:lang w:val="el-GR"/>
              </w:rPr>
            </w:pPr>
          </w:p>
        </w:tc>
        <w:tc>
          <w:tcPr>
            <w:tcW w:w="1701" w:type="dxa"/>
          </w:tcPr>
          <w:p w14:paraId="6BDA1724" w14:textId="77777777" w:rsidR="0009169D" w:rsidRPr="005119C7" w:rsidRDefault="00504E53" w:rsidP="00A8429E">
            <w:pPr>
              <w:rPr>
                <w:rFonts w:ascii="Arial" w:hAnsi="Arial" w:cs="Arial"/>
                <w:color w:val="000000"/>
                <w:lang w:val="el-GR"/>
              </w:rPr>
            </w:pPr>
            <w:r w:rsidRPr="005119C7">
              <w:rPr>
                <w:rFonts w:ascii="Arial" w:hAnsi="Arial" w:cs="Arial"/>
                <w:color w:val="000000"/>
              </w:rPr>
              <w:t>Χα</w:t>
            </w:r>
            <w:proofErr w:type="spellStart"/>
            <w:r w:rsidRPr="005119C7">
              <w:rPr>
                <w:rFonts w:ascii="Arial" w:hAnsi="Arial" w:cs="Arial"/>
                <w:color w:val="000000"/>
              </w:rPr>
              <w:t>μηλός</w:t>
            </w:r>
            <w:proofErr w:type="spellEnd"/>
            <w:r w:rsidRPr="005119C7">
              <w:rPr>
                <w:rFonts w:ascii="Arial" w:hAnsi="Arial" w:cs="Arial"/>
                <w:color w:val="000000"/>
              </w:rPr>
              <w:t xml:space="preserve"> α</w:t>
            </w:r>
            <w:proofErr w:type="spellStart"/>
            <w:r w:rsidRPr="005119C7">
              <w:rPr>
                <w:rFonts w:ascii="Arial" w:hAnsi="Arial" w:cs="Arial"/>
                <w:color w:val="000000"/>
              </w:rPr>
              <w:t>ριθμός</w:t>
            </w:r>
            <w:proofErr w:type="spellEnd"/>
            <w:r w:rsidRPr="005119C7">
              <w:rPr>
                <w:rFonts w:ascii="Arial" w:hAnsi="Arial" w:cs="Arial"/>
                <w:color w:val="000000"/>
              </w:rPr>
              <w:t xml:space="preserve"> </w:t>
            </w:r>
            <w:proofErr w:type="spellStart"/>
            <w:r w:rsidRPr="005119C7">
              <w:rPr>
                <w:rFonts w:ascii="Arial" w:hAnsi="Arial" w:cs="Arial"/>
                <w:color w:val="000000"/>
              </w:rPr>
              <w:t>ωφελουμένων</w:t>
            </w:r>
            <w:proofErr w:type="spellEnd"/>
            <w:r w:rsidRPr="005119C7">
              <w:rPr>
                <w:rFonts w:ascii="Arial" w:hAnsi="Arial" w:cs="Arial"/>
                <w:color w:val="000000"/>
              </w:rPr>
              <w:t xml:space="preserve"> (200-500)</w:t>
            </w:r>
          </w:p>
        </w:tc>
        <w:tc>
          <w:tcPr>
            <w:tcW w:w="1134" w:type="dxa"/>
            <w:vAlign w:val="center"/>
          </w:tcPr>
          <w:p w14:paraId="28B6BD36" w14:textId="77777777" w:rsidR="0009169D" w:rsidRPr="005119C7" w:rsidRDefault="00504E53" w:rsidP="00DC65A4">
            <w:pPr>
              <w:jc w:val="center"/>
              <w:rPr>
                <w:rFonts w:ascii="Arial" w:hAnsi="Arial" w:cs="Arial"/>
                <w:lang w:val="el-GR"/>
              </w:rPr>
            </w:pPr>
            <w:r w:rsidRPr="005119C7">
              <w:rPr>
                <w:rFonts w:ascii="Arial" w:hAnsi="Arial" w:cs="Arial"/>
              </w:rPr>
              <w:t>50</w:t>
            </w:r>
          </w:p>
        </w:tc>
        <w:tc>
          <w:tcPr>
            <w:tcW w:w="1418" w:type="dxa"/>
            <w:vMerge/>
          </w:tcPr>
          <w:p w14:paraId="05858149" w14:textId="77777777" w:rsidR="0009169D" w:rsidRPr="005119C7" w:rsidRDefault="0009169D" w:rsidP="00A8429E">
            <w:pPr>
              <w:rPr>
                <w:rFonts w:ascii="Arial" w:hAnsi="Arial" w:cs="Arial"/>
                <w:lang w:val="el-GR"/>
              </w:rPr>
            </w:pPr>
          </w:p>
        </w:tc>
        <w:tc>
          <w:tcPr>
            <w:tcW w:w="1559" w:type="dxa"/>
            <w:vMerge/>
          </w:tcPr>
          <w:p w14:paraId="6DBD77A0" w14:textId="77777777" w:rsidR="0009169D" w:rsidRPr="005119C7" w:rsidRDefault="0009169D" w:rsidP="00A8429E">
            <w:pPr>
              <w:rPr>
                <w:rFonts w:ascii="Arial" w:hAnsi="Arial" w:cs="Arial"/>
                <w:lang w:val="el-GR"/>
              </w:rPr>
            </w:pPr>
          </w:p>
        </w:tc>
        <w:tc>
          <w:tcPr>
            <w:tcW w:w="992" w:type="dxa"/>
            <w:vMerge/>
          </w:tcPr>
          <w:p w14:paraId="18A3387A" w14:textId="77777777" w:rsidR="0009169D" w:rsidRPr="005119C7" w:rsidRDefault="0009169D" w:rsidP="00A8429E">
            <w:pPr>
              <w:rPr>
                <w:rFonts w:ascii="Arial" w:hAnsi="Arial" w:cs="Arial"/>
                <w:lang w:val="el-GR"/>
              </w:rPr>
            </w:pPr>
          </w:p>
        </w:tc>
        <w:tc>
          <w:tcPr>
            <w:tcW w:w="1134" w:type="dxa"/>
            <w:vMerge/>
          </w:tcPr>
          <w:p w14:paraId="48BA63D5" w14:textId="77777777" w:rsidR="0009169D" w:rsidRPr="005119C7" w:rsidRDefault="0009169D" w:rsidP="00A8429E">
            <w:pPr>
              <w:rPr>
                <w:rFonts w:ascii="Arial" w:hAnsi="Arial" w:cs="Arial"/>
                <w:lang w:val="el-GR"/>
              </w:rPr>
            </w:pPr>
          </w:p>
        </w:tc>
      </w:tr>
      <w:tr w:rsidR="0030347E" w14:paraId="6E4A9533" w14:textId="77777777" w:rsidTr="003F7FA1">
        <w:trPr>
          <w:trHeight w:val="345"/>
        </w:trPr>
        <w:tc>
          <w:tcPr>
            <w:tcW w:w="630" w:type="dxa"/>
            <w:vMerge/>
          </w:tcPr>
          <w:p w14:paraId="300E78A6" w14:textId="77777777" w:rsidR="0009169D" w:rsidRPr="005119C7" w:rsidRDefault="0009169D" w:rsidP="00A8429E">
            <w:pPr>
              <w:rPr>
                <w:rFonts w:ascii="Arial" w:hAnsi="Arial" w:cs="Arial"/>
                <w:lang w:val="el-GR"/>
              </w:rPr>
            </w:pPr>
          </w:p>
        </w:tc>
        <w:tc>
          <w:tcPr>
            <w:tcW w:w="1933" w:type="dxa"/>
            <w:vMerge/>
          </w:tcPr>
          <w:p w14:paraId="363749FA" w14:textId="77777777" w:rsidR="0009169D" w:rsidRPr="005119C7" w:rsidRDefault="0009169D" w:rsidP="00A8429E">
            <w:pPr>
              <w:rPr>
                <w:rFonts w:ascii="Arial" w:hAnsi="Arial" w:cs="Arial"/>
                <w:lang w:val="el-GR"/>
              </w:rPr>
            </w:pPr>
          </w:p>
        </w:tc>
        <w:tc>
          <w:tcPr>
            <w:tcW w:w="1843" w:type="dxa"/>
            <w:vMerge/>
          </w:tcPr>
          <w:p w14:paraId="021DD537" w14:textId="77777777" w:rsidR="0009169D" w:rsidRPr="005119C7" w:rsidRDefault="0009169D" w:rsidP="00A8429E">
            <w:pPr>
              <w:rPr>
                <w:rFonts w:ascii="Arial" w:hAnsi="Arial" w:cs="Arial"/>
                <w:lang w:val="el-GR"/>
              </w:rPr>
            </w:pPr>
          </w:p>
        </w:tc>
        <w:tc>
          <w:tcPr>
            <w:tcW w:w="3827" w:type="dxa"/>
            <w:vMerge/>
          </w:tcPr>
          <w:p w14:paraId="4D8946D8" w14:textId="77777777" w:rsidR="0009169D" w:rsidRPr="005119C7" w:rsidRDefault="0009169D" w:rsidP="00A8429E">
            <w:pPr>
              <w:rPr>
                <w:rFonts w:ascii="Arial" w:hAnsi="Arial" w:cs="Arial"/>
                <w:color w:val="000000"/>
                <w:lang w:val="el-GR"/>
              </w:rPr>
            </w:pPr>
          </w:p>
        </w:tc>
        <w:tc>
          <w:tcPr>
            <w:tcW w:w="1701" w:type="dxa"/>
          </w:tcPr>
          <w:p w14:paraId="266F983A" w14:textId="77777777" w:rsidR="0009169D" w:rsidRPr="005119C7" w:rsidRDefault="00504E53" w:rsidP="00A8429E">
            <w:pPr>
              <w:rPr>
                <w:rFonts w:ascii="Arial" w:hAnsi="Arial" w:cs="Arial"/>
                <w:color w:val="000000"/>
                <w:lang w:val="el-GR"/>
              </w:rPr>
            </w:pPr>
            <w:proofErr w:type="spellStart"/>
            <w:r w:rsidRPr="005119C7">
              <w:rPr>
                <w:rFonts w:ascii="Arial" w:hAnsi="Arial" w:cs="Arial"/>
                <w:color w:val="000000"/>
              </w:rPr>
              <w:t>Ανε</w:t>
            </w:r>
            <w:proofErr w:type="spellEnd"/>
            <w:r w:rsidRPr="005119C7">
              <w:rPr>
                <w:rFonts w:ascii="Arial" w:hAnsi="Arial" w:cs="Arial"/>
                <w:color w:val="000000"/>
              </w:rPr>
              <w:t>παρκής α</w:t>
            </w:r>
            <w:proofErr w:type="spellStart"/>
            <w:r w:rsidRPr="005119C7">
              <w:rPr>
                <w:rFonts w:ascii="Arial" w:hAnsi="Arial" w:cs="Arial"/>
                <w:color w:val="000000"/>
              </w:rPr>
              <w:t>ριθμός</w:t>
            </w:r>
            <w:proofErr w:type="spellEnd"/>
            <w:r w:rsidRPr="005119C7">
              <w:rPr>
                <w:rFonts w:ascii="Arial" w:hAnsi="Arial" w:cs="Arial"/>
                <w:color w:val="000000"/>
              </w:rPr>
              <w:t xml:space="preserve"> </w:t>
            </w:r>
            <w:proofErr w:type="spellStart"/>
            <w:r w:rsidRPr="005119C7">
              <w:rPr>
                <w:rFonts w:ascii="Arial" w:hAnsi="Arial" w:cs="Arial"/>
                <w:color w:val="000000"/>
              </w:rPr>
              <w:t>ωφελουμένων</w:t>
            </w:r>
            <w:proofErr w:type="spellEnd"/>
            <w:r w:rsidRPr="005119C7">
              <w:rPr>
                <w:rFonts w:ascii="Arial" w:hAnsi="Arial" w:cs="Arial"/>
                <w:color w:val="000000"/>
              </w:rPr>
              <w:t xml:space="preserve"> &lt;200</w:t>
            </w:r>
          </w:p>
        </w:tc>
        <w:tc>
          <w:tcPr>
            <w:tcW w:w="1134" w:type="dxa"/>
            <w:vAlign w:val="center"/>
          </w:tcPr>
          <w:p w14:paraId="222FA5B0" w14:textId="77777777" w:rsidR="0009169D" w:rsidRPr="005119C7" w:rsidRDefault="00504E53" w:rsidP="00DC65A4">
            <w:pPr>
              <w:jc w:val="center"/>
              <w:rPr>
                <w:rFonts w:ascii="Arial" w:hAnsi="Arial" w:cs="Arial"/>
                <w:lang w:val="el-GR"/>
              </w:rPr>
            </w:pPr>
            <w:r w:rsidRPr="005119C7">
              <w:rPr>
                <w:rFonts w:ascii="Arial" w:hAnsi="Arial" w:cs="Arial"/>
              </w:rPr>
              <w:t>25</w:t>
            </w:r>
          </w:p>
        </w:tc>
        <w:tc>
          <w:tcPr>
            <w:tcW w:w="1418" w:type="dxa"/>
            <w:vMerge/>
          </w:tcPr>
          <w:p w14:paraId="18F428C2" w14:textId="77777777" w:rsidR="0009169D" w:rsidRPr="005119C7" w:rsidRDefault="0009169D" w:rsidP="00A8429E">
            <w:pPr>
              <w:rPr>
                <w:rFonts w:ascii="Arial" w:hAnsi="Arial" w:cs="Arial"/>
                <w:lang w:val="el-GR"/>
              </w:rPr>
            </w:pPr>
          </w:p>
        </w:tc>
        <w:tc>
          <w:tcPr>
            <w:tcW w:w="1559" w:type="dxa"/>
            <w:vMerge/>
          </w:tcPr>
          <w:p w14:paraId="69CC4974" w14:textId="77777777" w:rsidR="0009169D" w:rsidRPr="005119C7" w:rsidRDefault="0009169D" w:rsidP="00A8429E">
            <w:pPr>
              <w:rPr>
                <w:rFonts w:ascii="Arial" w:hAnsi="Arial" w:cs="Arial"/>
                <w:lang w:val="el-GR"/>
              </w:rPr>
            </w:pPr>
          </w:p>
        </w:tc>
        <w:tc>
          <w:tcPr>
            <w:tcW w:w="992" w:type="dxa"/>
            <w:vMerge/>
          </w:tcPr>
          <w:p w14:paraId="5D2AE312" w14:textId="77777777" w:rsidR="0009169D" w:rsidRPr="005119C7" w:rsidRDefault="0009169D" w:rsidP="00A8429E">
            <w:pPr>
              <w:rPr>
                <w:rFonts w:ascii="Arial" w:hAnsi="Arial" w:cs="Arial"/>
                <w:lang w:val="el-GR"/>
              </w:rPr>
            </w:pPr>
          </w:p>
        </w:tc>
        <w:tc>
          <w:tcPr>
            <w:tcW w:w="1134" w:type="dxa"/>
            <w:vMerge/>
          </w:tcPr>
          <w:p w14:paraId="51561403" w14:textId="77777777" w:rsidR="0009169D" w:rsidRPr="005119C7" w:rsidRDefault="0009169D" w:rsidP="00A8429E">
            <w:pPr>
              <w:rPr>
                <w:rFonts w:ascii="Arial" w:hAnsi="Arial" w:cs="Arial"/>
                <w:lang w:val="el-GR"/>
              </w:rPr>
            </w:pPr>
          </w:p>
        </w:tc>
      </w:tr>
      <w:tr w:rsidR="0030347E" w14:paraId="59AF3B17" w14:textId="77777777" w:rsidTr="003F7FA1">
        <w:trPr>
          <w:trHeight w:val="1122"/>
        </w:trPr>
        <w:tc>
          <w:tcPr>
            <w:tcW w:w="630" w:type="dxa"/>
            <w:vMerge w:val="restart"/>
            <w:vAlign w:val="center"/>
          </w:tcPr>
          <w:p w14:paraId="3E4AA4C3" w14:textId="77777777" w:rsidR="0009169D" w:rsidRPr="005119C7" w:rsidRDefault="00504E53" w:rsidP="00DC65A4">
            <w:pPr>
              <w:jc w:val="center"/>
              <w:rPr>
                <w:rFonts w:ascii="Arial" w:hAnsi="Arial" w:cs="Arial"/>
                <w:lang w:val="el-GR"/>
              </w:rPr>
            </w:pPr>
            <w:r>
              <w:rPr>
                <w:rFonts w:ascii="Arial" w:hAnsi="Arial" w:cs="Arial"/>
                <w:lang w:val="el-GR"/>
              </w:rPr>
              <w:t>7</w:t>
            </w:r>
          </w:p>
        </w:tc>
        <w:tc>
          <w:tcPr>
            <w:tcW w:w="1933" w:type="dxa"/>
            <w:vMerge w:val="restart"/>
            <w:vAlign w:val="center"/>
          </w:tcPr>
          <w:p w14:paraId="509FA195" w14:textId="77777777" w:rsidR="0009169D" w:rsidRPr="005119C7" w:rsidRDefault="00504E53" w:rsidP="00A8429E">
            <w:pPr>
              <w:rPr>
                <w:rFonts w:ascii="Arial" w:hAnsi="Arial" w:cs="Arial"/>
                <w:b/>
                <w:bCs/>
                <w:color w:val="000000"/>
                <w:lang w:val="el-GR"/>
              </w:rPr>
            </w:pPr>
            <w:proofErr w:type="spellStart"/>
            <w:r w:rsidRPr="005119C7">
              <w:rPr>
                <w:rFonts w:ascii="Arial" w:hAnsi="Arial" w:cs="Arial"/>
                <w:b/>
                <w:bCs/>
                <w:color w:val="000000"/>
                <w:lang w:val="el-GR"/>
              </w:rPr>
              <w:t>Χωροθέτηση</w:t>
            </w:r>
            <w:proofErr w:type="spellEnd"/>
            <w:r w:rsidRPr="005119C7">
              <w:rPr>
                <w:rFonts w:ascii="Arial" w:hAnsi="Arial" w:cs="Arial"/>
                <w:b/>
                <w:bCs/>
                <w:color w:val="000000"/>
                <w:lang w:val="el-GR"/>
              </w:rPr>
              <w:t xml:space="preserve"> έργου με βάση το βαθμό </w:t>
            </w:r>
            <w:proofErr w:type="spellStart"/>
            <w:r w:rsidRPr="005119C7">
              <w:rPr>
                <w:rFonts w:ascii="Arial" w:hAnsi="Arial" w:cs="Arial"/>
                <w:b/>
                <w:bCs/>
                <w:color w:val="000000"/>
                <w:lang w:val="el-GR"/>
              </w:rPr>
              <w:t>αγροτικότητας</w:t>
            </w:r>
            <w:proofErr w:type="spellEnd"/>
            <w:r w:rsidRPr="005119C7">
              <w:rPr>
                <w:rFonts w:ascii="Arial" w:hAnsi="Arial" w:cs="Arial"/>
                <w:b/>
                <w:bCs/>
                <w:color w:val="000000"/>
                <w:lang w:val="el-GR"/>
              </w:rPr>
              <w:t xml:space="preserve"> της περιοχής</w:t>
            </w:r>
          </w:p>
        </w:tc>
        <w:tc>
          <w:tcPr>
            <w:tcW w:w="1843" w:type="dxa"/>
            <w:vMerge w:val="restart"/>
            <w:vAlign w:val="center"/>
          </w:tcPr>
          <w:p w14:paraId="1706BBAE" w14:textId="77777777" w:rsidR="0009169D" w:rsidRPr="00A70369" w:rsidRDefault="00504E53" w:rsidP="00A8429E">
            <w:pPr>
              <w:rPr>
                <w:rFonts w:ascii="Arial" w:hAnsi="Arial" w:cs="Arial"/>
                <w:color w:val="000000"/>
                <w:lang w:val="el-GR"/>
              </w:rPr>
            </w:pPr>
            <w:r w:rsidRPr="00A70369">
              <w:rPr>
                <w:rFonts w:ascii="Arial" w:hAnsi="Arial" w:cs="Arial"/>
                <w:color w:val="000000"/>
                <w:lang w:val="el-GR"/>
              </w:rPr>
              <w:t xml:space="preserve">Κατηγοριοποίηση περιοχών σε αστικές και αγροτικές του </w:t>
            </w:r>
            <w:r>
              <w:rPr>
                <w:rFonts w:ascii="Arial" w:hAnsi="Arial" w:cs="Arial"/>
                <w:color w:val="000000"/>
                <w:lang w:val="el-GR"/>
              </w:rPr>
              <w:t>Τ</w:t>
            </w:r>
            <w:r w:rsidRPr="00A70369">
              <w:rPr>
                <w:rFonts w:ascii="Arial" w:hAnsi="Arial" w:cs="Arial"/>
                <w:color w:val="000000"/>
                <w:lang w:val="el-GR"/>
              </w:rPr>
              <w:t>μήματος πολεοδομίας και οικήσεως</w:t>
            </w:r>
          </w:p>
        </w:tc>
        <w:tc>
          <w:tcPr>
            <w:tcW w:w="3827" w:type="dxa"/>
            <w:vMerge w:val="restart"/>
            <w:vAlign w:val="center"/>
          </w:tcPr>
          <w:p w14:paraId="785AC0EC" w14:textId="77777777" w:rsidR="0009169D" w:rsidRPr="005119C7" w:rsidRDefault="00504E53" w:rsidP="00A8429E">
            <w:pPr>
              <w:rPr>
                <w:rFonts w:ascii="Arial" w:hAnsi="Arial" w:cs="Arial"/>
                <w:b/>
                <w:bCs/>
                <w:color w:val="000000"/>
                <w:lang w:val="el-GR"/>
              </w:rPr>
            </w:pPr>
            <w:r w:rsidRPr="005119C7">
              <w:rPr>
                <w:rFonts w:ascii="Arial" w:hAnsi="Arial" w:cs="Arial"/>
                <w:color w:val="000000"/>
                <w:lang w:val="el-GR"/>
              </w:rPr>
              <w:t xml:space="preserve">Εξετάζεται σε πια περιοχή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το έργο βάσει της Κατηγοριοποίησης περιοχών σε αστικές και αγροτικές του Τμήματος Πολεοδομίας και Οικήσεως</w:t>
            </w:r>
          </w:p>
          <w:p w14:paraId="4CA81F36" w14:textId="77777777" w:rsidR="0009169D" w:rsidRPr="005119C7" w:rsidRDefault="0009169D" w:rsidP="00A8429E">
            <w:pPr>
              <w:rPr>
                <w:rFonts w:ascii="Arial" w:hAnsi="Arial" w:cs="Arial"/>
                <w:b/>
                <w:bCs/>
                <w:color w:val="000000"/>
                <w:lang w:val="el-GR"/>
              </w:rPr>
            </w:pPr>
          </w:p>
          <w:p w14:paraId="68C22FA9" w14:textId="77777777" w:rsidR="0009169D" w:rsidRPr="00DC65A4" w:rsidRDefault="00504E53" w:rsidP="00A8429E">
            <w:pPr>
              <w:rPr>
                <w:rFonts w:ascii="Arial" w:hAnsi="Arial" w:cs="Arial"/>
                <w:lang w:val="el-GR"/>
              </w:rPr>
            </w:pPr>
            <w:r w:rsidRPr="00DC65A4">
              <w:rPr>
                <w:rFonts w:ascii="Arial" w:hAnsi="Arial" w:cs="Arial"/>
                <w:lang w:val="el-GR"/>
              </w:rPr>
              <w:t>Ε. ‘Άλλες Αγροτικές περιοχές</w:t>
            </w:r>
          </w:p>
          <w:p w14:paraId="7CAB4673" w14:textId="77777777" w:rsidR="0009169D" w:rsidRPr="00DC65A4" w:rsidRDefault="00504E53" w:rsidP="00A8429E">
            <w:pPr>
              <w:rPr>
                <w:rFonts w:ascii="Arial" w:hAnsi="Arial" w:cs="Arial"/>
                <w:lang w:val="el-GR"/>
              </w:rPr>
            </w:pPr>
            <w:r w:rsidRPr="00DC65A4">
              <w:rPr>
                <w:rFonts w:ascii="Arial" w:hAnsi="Arial" w:cs="Arial"/>
                <w:lang w:val="el-GR"/>
              </w:rPr>
              <w:lastRenderedPageBreak/>
              <w:t>Δ. Αγροτικές περιοχές για τις οποίες έχει εκπονηθεί Τοπικό Σχέδιο</w:t>
            </w:r>
          </w:p>
          <w:p w14:paraId="51BAA4BC" w14:textId="77777777" w:rsidR="0009169D" w:rsidRPr="00DC65A4" w:rsidRDefault="00504E53" w:rsidP="00A8429E">
            <w:pPr>
              <w:rPr>
                <w:rFonts w:ascii="Arial" w:hAnsi="Arial" w:cs="Arial"/>
                <w:lang w:val="el-GR"/>
              </w:rPr>
            </w:pPr>
            <w:r w:rsidRPr="00DC65A4">
              <w:rPr>
                <w:rFonts w:ascii="Arial" w:hAnsi="Arial" w:cs="Arial"/>
                <w:lang w:val="el-GR"/>
              </w:rPr>
              <w:t xml:space="preserve">Γ. </w:t>
            </w:r>
            <w:proofErr w:type="spellStart"/>
            <w:r w:rsidRPr="00DC65A4">
              <w:rPr>
                <w:rFonts w:ascii="Arial" w:hAnsi="Arial" w:cs="Arial"/>
                <w:lang w:val="el-GR"/>
              </w:rPr>
              <w:t>Περιαστικές</w:t>
            </w:r>
            <w:proofErr w:type="spellEnd"/>
            <w:r w:rsidRPr="00DC65A4">
              <w:rPr>
                <w:rFonts w:ascii="Arial" w:hAnsi="Arial" w:cs="Arial"/>
                <w:lang w:val="el-GR"/>
              </w:rPr>
              <w:t xml:space="preserve"> Περιοχές</w:t>
            </w:r>
          </w:p>
          <w:p w14:paraId="004E9CFD" w14:textId="77777777" w:rsidR="0009169D" w:rsidRPr="005119C7" w:rsidRDefault="00504E53" w:rsidP="00A8429E">
            <w:pPr>
              <w:rPr>
                <w:rFonts w:ascii="Arial" w:hAnsi="Arial" w:cs="Arial"/>
                <w:color w:val="000000"/>
                <w:lang w:val="el-GR"/>
              </w:rPr>
            </w:pPr>
            <w:r w:rsidRPr="00DC65A4">
              <w:rPr>
                <w:rFonts w:ascii="Arial" w:hAnsi="Arial" w:cs="Arial"/>
                <w:lang w:val="el-GR"/>
              </w:rPr>
              <w:t>Β. Δευτερεύουσες αστικές περιοχές</w:t>
            </w:r>
          </w:p>
        </w:tc>
        <w:tc>
          <w:tcPr>
            <w:tcW w:w="1701" w:type="dxa"/>
          </w:tcPr>
          <w:p w14:paraId="62E93D78"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lastRenderedPageBreak/>
              <w:t xml:space="preserve">Το έργο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σε περιοχή της Κατηγορίας Ε. Άλλες Αγροτικές περιοχές</w:t>
            </w:r>
          </w:p>
        </w:tc>
        <w:tc>
          <w:tcPr>
            <w:tcW w:w="1134" w:type="dxa"/>
            <w:vAlign w:val="center"/>
          </w:tcPr>
          <w:p w14:paraId="28E82134" w14:textId="77777777" w:rsidR="0009169D" w:rsidRPr="005119C7" w:rsidRDefault="00504E53" w:rsidP="00DC65A4">
            <w:pPr>
              <w:jc w:val="center"/>
              <w:rPr>
                <w:rFonts w:ascii="Arial" w:hAnsi="Arial" w:cs="Arial"/>
                <w:lang w:val="el-GR"/>
              </w:rPr>
            </w:pPr>
            <w:r w:rsidRPr="005119C7">
              <w:rPr>
                <w:rFonts w:ascii="Arial" w:hAnsi="Arial" w:cs="Arial"/>
                <w:lang w:val="el-GR"/>
              </w:rPr>
              <w:t>100</w:t>
            </w:r>
          </w:p>
        </w:tc>
        <w:tc>
          <w:tcPr>
            <w:tcW w:w="1418" w:type="dxa"/>
            <w:vMerge w:val="restart"/>
            <w:vAlign w:val="center"/>
          </w:tcPr>
          <w:p w14:paraId="6C4E8C5F" w14:textId="77777777" w:rsidR="0009169D" w:rsidRPr="00F83CD3" w:rsidRDefault="00504E53" w:rsidP="00DC65A4">
            <w:pPr>
              <w:jc w:val="center"/>
              <w:rPr>
                <w:rFonts w:ascii="Arial" w:hAnsi="Arial" w:cs="Arial"/>
                <w:lang w:val="el-GR"/>
              </w:rPr>
            </w:pPr>
            <w:r>
              <w:rPr>
                <w:rFonts w:ascii="Arial" w:hAnsi="Arial" w:cs="Arial"/>
                <w:lang w:val="el-GR"/>
              </w:rPr>
              <w:t>10%</w:t>
            </w:r>
          </w:p>
        </w:tc>
        <w:tc>
          <w:tcPr>
            <w:tcW w:w="1559" w:type="dxa"/>
            <w:vMerge w:val="restart"/>
          </w:tcPr>
          <w:p w14:paraId="1C6C1977" w14:textId="77777777" w:rsidR="0009169D" w:rsidRPr="005119C7" w:rsidRDefault="0009169D" w:rsidP="00A8429E">
            <w:pPr>
              <w:rPr>
                <w:rFonts w:ascii="Arial" w:hAnsi="Arial" w:cs="Arial"/>
                <w:lang w:val="el-GR"/>
              </w:rPr>
            </w:pPr>
          </w:p>
        </w:tc>
        <w:tc>
          <w:tcPr>
            <w:tcW w:w="992" w:type="dxa"/>
            <w:vMerge w:val="restart"/>
          </w:tcPr>
          <w:p w14:paraId="7A19B4EE" w14:textId="77777777" w:rsidR="0009169D" w:rsidRPr="005119C7" w:rsidRDefault="0009169D" w:rsidP="00A8429E">
            <w:pPr>
              <w:rPr>
                <w:rFonts w:ascii="Arial" w:hAnsi="Arial" w:cs="Arial"/>
                <w:lang w:val="el-GR"/>
              </w:rPr>
            </w:pPr>
          </w:p>
        </w:tc>
        <w:tc>
          <w:tcPr>
            <w:tcW w:w="1134" w:type="dxa"/>
            <w:vMerge w:val="restart"/>
          </w:tcPr>
          <w:p w14:paraId="473F1256" w14:textId="77777777" w:rsidR="0009169D" w:rsidRPr="005119C7" w:rsidRDefault="0009169D" w:rsidP="00A8429E">
            <w:pPr>
              <w:rPr>
                <w:rFonts w:ascii="Arial" w:hAnsi="Arial" w:cs="Arial"/>
                <w:lang w:val="el-GR"/>
              </w:rPr>
            </w:pPr>
          </w:p>
        </w:tc>
      </w:tr>
      <w:tr w:rsidR="0030347E" w14:paraId="3848B3DF" w14:textId="77777777" w:rsidTr="003F7FA1">
        <w:trPr>
          <w:trHeight w:val="1121"/>
        </w:trPr>
        <w:tc>
          <w:tcPr>
            <w:tcW w:w="630" w:type="dxa"/>
            <w:vMerge/>
          </w:tcPr>
          <w:p w14:paraId="327AD6FE" w14:textId="77777777" w:rsidR="0009169D" w:rsidRPr="005119C7" w:rsidRDefault="0009169D" w:rsidP="00A8429E">
            <w:pPr>
              <w:rPr>
                <w:rFonts w:ascii="Arial" w:hAnsi="Arial" w:cs="Arial"/>
                <w:lang w:val="el-GR"/>
              </w:rPr>
            </w:pPr>
          </w:p>
        </w:tc>
        <w:tc>
          <w:tcPr>
            <w:tcW w:w="1933" w:type="dxa"/>
            <w:vMerge/>
          </w:tcPr>
          <w:p w14:paraId="2D96AEDC" w14:textId="77777777" w:rsidR="0009169D" w:rsidRPr="005119C7" w:rsidRDefault="0009169D" w:rsidP="00A8429E">
            <w:pPr>
              <w:rPr>
                <w:rFonts w:ascii="Arial" w:hAnsi="Arial" w:cs="Arial"/>
                <w:b/>
                <w:bCs/>
                <w:color w:val="000000"/>
                <w:lang w:val="el-GR"/>
              </w:rPr>
            </w:pPr>
          </w:p>
        </w:tc>
        <w:tc>
          <w:tcPr>
            <w:tcW w:w="1843" w:type="dxa"/>
            <w:vMerge/>
          </w:tcPr>
          <w:p w14:paraId="08BEE692" w14:textId="77777777" w:rsidR="0009169D" w:rsidRPr="005119C7" w:rsidRDefault="0009169D" w:rsidP="00A8429E">
            <w:pPr>
              <w:rPr>
                <w:rFonts w:ascii="Arial" w:hAnsi="Arial" w:cs="Arial"/>
                <w:b/>
                <w:bCs/>
                <w:color w:val="000000"/>
                <w:lang w:val="el-GR"/>
              </w:rPr>
            </w:pPr>
          </w:p>
        </w:tc>
        <w:tc>
          <w:tcPr>
            <w:tcW w:w="3827" w:type="dxa"/>
            <w:vMerge/>
          </w:tcPr>
          <w:p w14:paraId="1EA02ECE" w14:textId="77777777" w:rsidR="0009169D" w:rsidRPr="005119C7" w:rsidRDefault="0009169D" w:rsidP="00A8429E">
            <w:pPr>
              <w:rPr>
                <w:rFonts w:ascii="Arial" w:hAnsi="Arial" w:cs="Arial"/>
                <w:color w:val="000000"/>
                <w:lang w:val="el-GR"/>
              </w:rPr>
            </w:pPr>
          </w:p>
        </w:tc>
        <w:tc>
          <w:tcPr>
            <w:tcW w:w="1701" w:type="dxa"/>
          </w:tcPr>
          <w:p w14:paraId="02305E6B"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Το έργο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σε περιοχή της Κατηγορίας Δ. Αγροτικές περιοχές για τις οποίες έχει εκπονηθεί Τοπικό Σχέδιο</w:t>
            </w:r>
          </w:p>
        </w:tc>
        <w:tc>
          <w:tcPr>
            <w:tcW w:w="1134" w:type="dxa"/>
            <w:vAlign w:val="center"/>
          </w:tcPr>
          <w:p w14:paraId="14A2F096" w14:textId="77777777" w:rsidR="0009169D" w:rsidRPr="005119C7" w:rsidRDefault="00504E53" w:rsidP="00DC65A4">
            <w:pPr>
              <w:jc w:val="center"/>
              <w:rPr>
                <w:rFonts w:ascii="Arial" w:hAnsi="Arial" w:cs="Arial"/>
                <w:lang w:val="el-GR"/>
              </w:rPr>
            </w:pPr>
            <w:r w:rsidRPr="005119C7">
              <w:rPr>
                <w:rFonts w:ascii="Arial" w:hAnsi="Arial" w:cs="Arial"/>
                <w:lang w:val="el-GR"/>
              </w:rPr>
              <w:t>75</w:t>
            </w:r>
          </w:p>
        </w:tc>
        <w:tc>
          <w:tcPr>
            <w:tcW w:w="1418" w:type="dxa"/>
            <w:vMerge/>
          </w:tcPr>
          <w:p w14:paraId="49F4696F" w14:textId="77777777" w:rsidR="0009169D" w:rsidRPr="005119C7" w:rsidRDefault="0009169D" w:rsidP="00A8429E">
            <w:pPr>
              <w:rPr>
                <w:rFonts w:ascii="Arial" w:hAnsi="Arial" w:cs="Arial"/>
                <w:lang w:val="el-GR"/>
              </w:rPr>
            </w:pPr>
          </w:p>
        </w:tc>
        <w:tc>
          <w:tcPr>
            <w:tcW w:w="1559" w:type="dxa"/>
            <w:vMerge/>
          </w:tcPr>
          <w:p w14:paraId="407DA7FB" w14:textId="77777777" w:rsidR="0009169D" w:rsidRPr="005119C7" w:rsidRDefault="0009169D" w:rsidP="00A8429E">
            <w:pPr>
              <w:rPr>
                <w:rFonts w:ascii="Arial" w:hAnsi="Arial" w:cs="Arial"/>
                <w:lang w:val="el-GR"/>
              </w:rPr>
            </w:pPr>
          </w:p>
        </w:tc>
        <w:tc>
          <w:tcPr>
            <w:tcW w:w="992" w:type="dxa"/>
            <w:vMerge/>
          </w:tcPr>
          <w:p w14:paraId="2FA22E2A" w14:textId="77777777" w:rsidR="0009169D" w:rsidRPr="005119C7" w:rsidRDefault="0009169D" w:rsidP="00A8429E">
            <w:pPr>
              <w:rPr>
                <w:rFonts w:ascii="Arial" w:hAnsi="Arial" w:cs="Arial"/>
                <w:lang w:val="el-GR"/>
              </w:rPr>
            </w:pPr>
          </w:p>
        </w:tc>
        <w:tc>
          <w:tcPr>
            <w:tcW w:w="1134" w:type="dxa"/>
            <w:vMerge/>
          </w:tcPr>
          <w:p w14:paraId="7BD1BCE6" w14:textId="77777777" w:rsidR="0009169D" w:rsidRPr="005119C7" w:rsidRDefault="0009169D" w:rsidP="00A8429E">
            <w:pPr>
              <w:rPr>
                <w:rFonts w:ascii="Arial" w:hAnsi="Arial" w:cs="Arial"/>
                <w:lang w:val="el-GR"/>
              </w:rPr>
            </w:pPr>
          </w:p>
        </w:tc>
      </w:tr>
      <w:tr w:rsidR="0030347E" w14:paraId="2831B657" w14:textId="77777777" w:rsidTr="003F7FA1">
        <w:trPr>
          <w:trHeight w:val="800"/>
        </w:trPr>
        <w:tc>
          <w:tcPr>
            <w:tcW w:w="630" w:type="dxa"/>
            <w:vMerge/>
          </w:tcPr>
          <w:p w14:paraId="582956A4" w14:textId="77777777" w:rsidR="0009169D" w:rsidRPr="005119C7" w:rsidRDefault="0009169D" w:rsidP="00A8429E">
            <w:pPr>
              <w:rPr>
                <w:rFonts w:ascii="Arial" w:hAnsi="Arial" w:cs="Arial"/>
                <w:lang w:val="el-GR"/>
              </w:rPr>
            </w:pPr>
          </w:p>
        </w:tc>
        <w:tc>
          <w:tcPr>
            <w:tcW w:w="1933" w:type="dxa"/>
            <w:vMerge/>
          </w:tcPr>
          <w:p w14:paraId="44EDA93F" w14:textId="77777777" w:rsidR="0009169D" w:rsidRPr="005119C7" w:rsidRDefault="0009169D" w:rsidP="00A8429E">
            <w:pPr>
              <w:rPr>
                <w:rFonts w:ascii="Arial" w:hAnsi="Arial" w:cs="Arial"/>
                <w:b/>
                <w:bCs/>
                <w:color w:val="000000"/>
                <w:lang w:val="el-GR"/>
              </w:rPr>
            </w:pPr>
          </w:p>
        </w:tc>
        <w:tc>
          <w:tcPr>
            <w:tcW w:w="1843" w:type="dxa"/>
            <w:vMerge/>
          </w:tcPr>
          <w:p w14:paraId="6C829D4A" w14:textId="77777777" w:rsidR="0009169D" w:rsidRPr="005119C7" w:rsidRDefault="0009169D" w:rsidP="00A8429E">
            <w:pPr>
              <w:rPr>
                <w:rFonts w:ascii="Arial" w:hAnsi="Arial" w:cs="Arial"/>
                <w:b/>
                <w:bCs/>
                <w:color w:val="000000"/>
                <w:lang w:val="el-GR"/>
              </w:rPr>
            </w:pPr>
          </w:p>
        </w:tc>
        <w:tc>
          <w:tcPr>
            <w:tcW w:w="3827" w:type="dxa"/>
            <w:vMerge/>
          </w:tcPr>
          <w:p w14:paraId="69D9240E" w14:textId="77777777" w:rsidR="0009169D" w:rsidRPr="005119C7" w:rsidRDefault="0009169D" w:rsidP="00A8429E">
            <w:pPr>
              <w:rPr>
                <w:rFonts w:ascii="Arial" w:hAnsi="Arial" w:cs="Arial"/>
                <w:color w:val="000000"/>
                <w:lang w:val="el-GR"/>
              </w:rPr>
            </w:pPr>
          </w:p>
        </w:tc>
        <w:tc>
          <w:tcPr>
            <w:tcW w:w="1701" w:type="dxa"/>
          </w:tcPr>
          <w:p w14:paraId="4A4916CF"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Το έργο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σε περιοχή της Κατηγορίας Γ. </w:t>
            </w:r>
            <w:proofErr w:type="spellStart"/>
            <w:r w:rsidRPr="005119C7">
              <w:rPr>
                <w:rFonts w:ascii="Arial" w:hAnsi="Arial" w:cs="Arial"/>
                <w:color w:val="000000"/>
                <w:lang w:val="el-GR"/>
              </w:rPr>
              <w:t>Περιαστικές</w:t>
            </w:r>
            <w:proofErr w:type="spellEnd"/>
            <w:r w:rsidRPr="005119C7">
              <w:rPr>
                <w:rFonts w:ascii="Arial" w:hAnsi="Arial" w:cs="Arial"/>
                <w:color w:val="000000"/>
                <w:lang w:val="el-GR"/>
              </w:rPr>
              <w:t xml:space="preserve"> Περιοχές </w:t>
            </w:r>
          </w:p>
        </w:tc>
        <w:tc>
          <w:tcPr>
            <w:tcW w:w="1134" w:type="dxa"/>
            <w:vAlign w:val="center"/>
          </w:tcPr>
          <w:p w14:paraId="70FCE85A" w14:textId="77777777" w:rsidR="0009169D" w:rsidRPr="005119C7" w:rsidRDefault="00504E53" w:rsidP="00DC65A4">
            <w:pPr>
              <w:jc w:val="center"/>
              <w:rPr>
                <w:rFonts w:ascii="Arial" w:hAnsi="Arial" w:cs="Arial"/>
                <w:lang w:val="el-GR"/>
              </w:rPr>
            </w:pPr>
            <w:r w:rsidRPr="005119C7">
              <w:rPr>
                <w:rFonts w:ascii="Arial" w:hAnsi="Arial" w:cs="Arial"/>
                <w:lang w:val="el-GR"/>
              </w:rPr>
              <w:t>50</w:t>
            </w:r>
          </w:p>
        </w:tc>
        <w:tc>
          <w:tcPr>
            <w:tcW w:w="1418" w:type="dxa"/>
            <w:vMerge/>
          </w:tcPr>
          <w:p w14:paraId="316AA6C7" w14:textId="77777777" w:rsidR="0009169D" w:rsidRPr="005119C7" w:rsidRDefault="0009169D" w:rsidP="00A8429E">
            <w:pPr>
              <w:rPr>
                <w:rFonts w:ascii="Arial" w:hAnsi="Arial" w:cs="Arial"/>
                <w:lang w:val="el-GR"/>
              </w:rPr>
            </w:pPr>
          </w:p>
        </w:tc>
        <w:tc>
          <w:tcPr>
            <w:tcW w:w="1559" w:type="dxa"/>
            <w:vMerge/>
          </w:tcPr>
          <w:p w14:paraId="638CF14A" w14:textId="77777777" w:rsidR="0009169D" w:rsidRPr="005119C7" w:rsidRDefault="0009169D" w:rsidP="00A8429E">
            <w:pPr>
              <w:rPr>
                <w:rFonts w:ascii="Arial" w:hAnsi="Arial" w:cs="Arial"/>
                <w:lang w:val="el-GR"/>
              </w:rPr>
            </w:pPr>
          </w:p>
        </w:tc>
        <w:tc>
          <w:tcPr>
            <w:tcW w:w="992" w:type="dxa"/>
            <w:vMerge/>
          </w:tcPr>
          <w:p w14:paraId="31118B49" w14:textId="77777777" w:rsidR="0009169D" w:rsidRPr="005119C7" w:rsidRDefault="0009169D" w:rsidP="00A8429E">
            <w:pPr>
              <w:rPr>
                <w:rFonts w:ascii="Arial" w:hAnsi="Arial" w:cs="Arial"/>
                <w:lang w:val="el-GR"/>
              </w:rPr>
            </w:pPr>
          </w:p>
        </w:tc>
        <w:tc>
          <w:tcPr>
            <w:tcW w:w="1134" w:type="dxa"/>
            <w:vMerge/>
          </w:tcPr>
          <w:p w14:paraId="09193C79" w14:textId="77777777" w:rsidR="0009169D" w:rsidRPr="005119C7" w:rsidRDefault="0009169D" w:rsidP="00A8429E">
            <w:pPr>
              <w:rPr>
                <w:rFonts w:ascii="Arial" w:hAnsi="Arial" w:cs="Arial"/>
                <w:lang w:val="el-GR"/>
              </w:rPr>
            </w:pPr>
          </w:p>
        </w:tc>
      </w:tr>
      <w:tr w:rsidR="0030347E" w14:paraId="5A9917D1" w14:textId="77777777" w:rsidTr="003F7FA1">
        <w:trPr>
          <w:trHeight w:val="620"/>
        </w:trPr>
        <w:tc>
          <w:tcPr>
            <w:tcW w:w="630" w:type="dxa"/>
            <w:vMerge/>
          </w:tcPr>
          <w:p w14:paraId="162CECEB" w14:textId="77777777" w:rsidR="0009169D" w:rsidRPr="005119C7" w:rsidRDefault="0009169D" w:rsidP="00A8429E">
            <w:pPr>
              <w:rPr>
                <w:rFonts w:ascii="Arial" w:hAnsi="Arial" w:cs="Arial"/>
                <w:lang w:val="el-GR"/>
              </w:rPr>
            </w:pPr>
          </w:p>
        </w:tc>
        <w:tc>
          <w:tcPr>
            <w:tcW w:w="1933" w:type="dxa"/>
            <w:vMerge/>
          </w:tcPr>
          <w:p w14:paraId="5489A785" w14:textId="77777777" w:rsidR="0009169D" w:rsidRPr="005119C7" w:rsidRDefault="0009169D" w:rsidP="00A8429E">
            <w:pPr>
              <w:rPr>
                <w:rFonts w:ascii="Arial" w:hAnsi="Arial" w:cs="Arial"/>
                <w:b/>
                <w:bCs/>
                <w:color w:val="000000"/>
                <w:lang w:val="el-GR"/>
              </w:rPr>
            </w:pPr>
          </w:p>
        </w:tc>
        <w:tc>
          <w:tcPr>
            <w:tcW w:w="1843" w:type="dxa"/>
            <w:vMerge/>
          </w:tcPr>
          <w:p w14:paraId="3FEC8357" w14:textId="77777777" w:rsidR="0009169D" w:rsidRPr="005119C7" w:rsidRDefault="0009169D" w:rsidP="00A8429E">
            <w:pPr>
              <w:rPr>
                <w:rFonts w:ascii="Arial" w:hAnsi="Arial" w:cs="Arial"/>
                <w:b/>
                <w:bCs/>
                <w:color w:val="000000"/>
                <w:lang w:val="el-GR"/>
              </w:rPr>
            </w:pPr>
          </w:p>
        </w:tc>
        <w:tc>
          <w:tcPr>
            <w:tcW w:w="3827" w:type="dxa"/>
            <w:vMerge/>
          </w:tcPr>
          <w:p w14:paraId="6F777B44" w14:textId="77777777" w:rsidR="0009169D" w:rsidRPr="005119C7" w:rsidRDefault="0009169D" w:rsidP="00A8429E">
            <w:pPr>
              <w:rPr>
                <w:rFonts w:ascii="Arial" w:hAnsi="Arial" w:cs="Arial"/>
                <w:color w:val="000000"/>
                <w:lang w:val="el-GR"/>
              </w:rPr>
            </w:pPr>
          </w:p>
        </w:tc>
        <w:tc>
          <w:tcPr>
            <w:tcW w:w="1701" w:type="dxa"/>
          </w:tcPr>
          <w:p w14:paraId="55C0D7AA" w14:textId="77777777" w:rsidR="0009169D" w:rsidRPr="00F00962" w:rsidRDefault="00504E53" w:rsidP="00A8429E">
            <w:pPr>
              <w:rPr>
                <w:rFonts w:ascii="Arial" w:hAnsi="Arial" w:cs="Arial"/>
                <w:color w:val="000000"/>
                <w:lang w:val="el-GR"/>
              </w:rPr>
            </w:pPr>
            <w:r w:rsidRPr="005119C7">
              <w:rPr>
                <w:rFonts w:ascii="Arial" w:hAnsi="Arial" w:cs="Arial"/>
                <w:color w:val="000000"/>
                <w:lang w:val="el-GR"/>
              </w:rPr>
              <w:t xml:space="preserve">Το έργο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σε περιοχή της Κατηγορίας Β. Δευτερεύουσες αστικές περιοχές</w:t>
            </w:r>
          </w:p>
        </w:tc>
        <w:tc>
          <w:tcPr>
            <w:tcW w:w="1134" w:type="dxa"/>
            <w:vAlign w:val="center"/>
          </w:tcPr>
          <w:p w14:paraId="621E6741" w14:textId="77777777" w:rsidR="0009169D" w:rsidRPr="005119C7" w:rsidRDefault="00504E53" w:rsidP="00DC65A4">
            <w:pPr>
              <w:jc w:val="center"/>
              <w:rPr>
                <w:rFonts w:ascii="Arial" w:hAnsi="Arial" w:cs="Arial"/>
                <w:lang w:val="el-GR"/>
              </w:rPr>
            </w:pPr>
            <w:r w:rsidRPr="005119C7">
              <w:rPr>
                <w:rFonts w:ascii="Arial" w:hAnsi="Arial" w:cs="Arial"/>
                <w:lang w:val="el-GR"/>
              </w:rPr>
              <w:t>25</w:t>
            </w:r>
          </w:p>
        </w:tc>
        <w:tc>
          <w:tcPr>
            <w:tcW w:w="1418" w:type="dxa"/>
            <w:vMerge/>
          </w:tcPr>
          <w:p w14:paraId="436C01EE" w14:textId="77777777" w:rsidR="0009169D" w:rsidRPr="005119C7" w:rsidRDefault="0009169D" w:rsidP="00A8429E">
            <w:pPr>
              <w:rPr>
                <w:rFonts w:ascii="Arial" w:hAnsi="Arial" w:cs="Arial"/>
                <w:lang w:val="el-GR"/>
              </w:rPr>
            </w:pPr>
          </w:p>
        </w:tc>
        <w:tc>
          <w:tcPr>
            <w:tcW w:w="1559" w:type="dxa"/>
            <w:vMerge/>
          </w:tcPr>
          <w:p w14:paraId="2192CEB8" w14:textId="77777777" w:rsidR="0009169D" w:rsidRPr="005119C7" w:rsidRDefault="0009169D" w:rsidP="00A8429E">
            <w:pPr>
              <w:rPr>
                <w:rFonts w:ascii="Arial" w:hAnsi="Arial" w:cs="Arial"/>
                <w:lang w:val="el-GR"/>
              </w:rPr>
            </w:pPr>
          </w:p>
        </w:tc>
        <w:tc>
          <w:tcPr>
            <w:tcW w:w="992" w:type="dxa"/>
            <w:vMerge/>
          </w:tcPr>
          <w:p w14:paraId="181138B8" w14:textId="77777777" w:rsidR="0009169D" w:rsidRPr="005119C7" w:rsidRDefault="0009169D" w:rsidP="00A8429E">
            <w:pPr>
              <w:rPr>
                <w:rFonts w:ascii="Arial" w:hAnsi="Arial" w:cs="Arial"/>
                <w:lang w:val="el-GR"/>
              </w:rPr>
            </w:pPr>
          </w:p>
        </w:tc>
        <w:tc>
          <w:tcPr>
            <w:tcW w:w="1134" w:type="dxa"/>
            <w:vMerge/>
          </w:tcPr>
          <w:p w14:paraId="67B9B672" w14:textId="77777777" w:rsidR="0009169D" w:rsidRPr="005119C7" w:rsidRDefault="0009169D" w:rsidP="00A8429E">
            <w:pPr>
              <w:rPr>
                <w:rFonts w:ascii="Arial" w:hAnsi="Arial" w:cs="Arial"/>
                <w:lang w:val="el-GR"/>
              </w:rPr>
            </w:pPr>
          </w:p>
        </w:tc>
      </w:tr>
    </w:tbl>
    <w:p w14:paraId="3E33960D" w14:textId="77777777" w:rsidR="0009169D" w:rsidRDefault="0009169D" w:rsidP="0009169D">
      <w:pPr>
        <w:rPr>
          <w:rFonts w:ascii="Arial" w:hAnsi="Arial" w:cs="Arial"/>
          <w:lang w:val="el-GR"/>
        </w:rPr>
      </w:pPr>
    </w:p>
    <w:tbl>
      <w:tblPr>
        <w:tblStyle w:val="TableGrid"/>
        <w:tblW w:w="16029" w:type="dxa"/>
        <w:tblInd w:w="-725" w:type="dxa"/>
        <w:tblLayout w:type="fixed"/>
        <w:tblLook w:val="04A0" w:firstRow="1" w:lastRow="0" w:firstColumn="1" w:lastColumn="0" w:noHBand="0" w:noVBand="1"/>
      </w:tblPr>
      <w:tblGrid>
        <w:gridCol w:w="630"/>
        <w:gridCol w:w="1933"/>
        <w:gridCol w:w="1843"/>
        <w:gridCol w:w="2126"/>
        <w:gridCol w:w="1701"/>
        <w:gridCol w:w="1701"/>
        <w:gridCol w:w="1134"/>
        <w:gridCol w:w="1418"/>
        <w:gridCol w:w="1559"/>
        <w:gridCol w:w="992"/>
        <w:gridCol w:w="992"/>
      </w:tblGrid>
      <w:tr w:rsidR="0030347E" w14:paraId="529FD04B" w14:textId="77777777" w:rsidTr="00E375C3">
        <w:tc>
          <w:tcPr>
            <w:tcW w:w="630" w:type="dxa"/>
            <w:tcBorders>
              <w:top w:val="single" w:sz="4" w:space="0" w:color="auto"/>
            </w:tcBorders>
            <w:shd w:val="clear" w:color="auto" w:fill="B8CCE4" w:themeFill="accent1" w:themeFillTint="66"/>
            <w:vAlign w:val="center"/>
          </w:tcPr>
          <w:p w14:paraId="5C10447E" w14:textId="77777777" w:rsidR="0009169D" w:rsidRPr="005119C7" w:rsidRDefault="00504E53" w:rsidP="00A8429E">
            <w:pPr>
              <w:rPr>
                <w:rFonts w:ascii="Arial" w:hAnsi="Arial" w:cs="Arial"/>
              </w:rPr>
            </w:pPr>
            <w:r w:rsidRPr="005119C7">
              <w:rPr>
                <w:rFonts w:ascii="Arial" w:hAnsi="Arial" w:cs="Arial"/>
                <w:b/>
                <w:bCs/>
                <w:color w:val="000000"/>
              </w:rPr>
              <w:lastRenderedPageBreak/>
              <w:t>Α/Α</w:t>
            </w:r>
          </w:p>
        </w:tc>
        <w:tc>
          <w:tcPr>
            <w:tcW w:w="1933" w:type="dxa"/>
            <w:tcBorders>
              <w:top w:val="single" w:sz="4" w:space="0" w:color="auto"/>
            </w:tcBorders>
            <w:shd w:val="clear" w:color="auto" w:fill="B8CCE4" w:themeFill="accent1" w:themeFillTint="66"/>
            <w:vAlign w:val="center"/>
          </w:tcPr>
          <w:p w14:paraId="77207275" w14:textId="77777777" w:rsidR="0009169D" w:rsidRPr="005119C7" w:rsidRDefault="00504E53" w:rsidP="00A8429E">
            <w:pPr>
              <w:rPr>
                <w:rFonts w:ascii="Arial" w:hAnsi="Arial" w:cs="Arial"/>
              </w:rPr>
            </w:pPr>
            <w:proofErr w:type="spellStart"/>
            <w:r w:rsidRPr="005119C7">
              <w:rPr>
                <w:rFonts w:ascii="Arial" w:hAnsi="Arial" w:cs="Arial"/>
                <w:b/>
                <w:bCs/>
                <w:color w:val="000000"/>
              </w:rPr>
              <w:t>Περιγρ</w:t>
            </w:r>
            <w:proofErr w:type="spellEnd"/>
            <w:r w:rsidRPr="005119C7">
              <w:rPr>
                <w:rFonts w:ascii="Arial" w:hAnsi="Arial" w:cs="Arial"/>
                <w:b/>
                <w:bCs/>
                <w:color w:val="000000"/>
              </w:rPr>
              <w:t xml:space="preserve">αφή </w:t>
            </w:r>
            <w:proofErr w:type="spellStart"/>
            <w:r w:rsidRPr="005119C7">
              <w:rPr>
                <w:rFonts w:ascii="Arial" w:hAnsi="Arial" w:cs="Arial"/>
                <w:b/>
                <w:bCs/>
                <w:color w:val="000000"/>
              </w:rPr>
              <w:t>Κριτηρίου</w:t>
            </w:r>
            <w:proofErr w:type="spellEnd"/>
          </w:p>
        </w:tc>
        <w:tc>
          <w:tcPr>
            <w:tcW w:w="1843" w:type="dxa"/>
            <w:tcBorders>
              <w:top w:val="single" w:sz="4" w:space="0" w:color="auto"/>
            </w:tcBorders>
            <w:shd w:val="clear" w:color="auto" w:fill="B8CCE4" w:themeFill="accent1" w:themeFillTint="66"/>
            <w:vAlign w:val="center"/>
          </w:tcPr>
          <w:p w14:paraId="32D3E6CB" w14:textId="77777777" w:rsidR="0009169D" w:rsidRPr="005119C7" w:rsidRDefault="00504E53" w:rsidP="00A8429E">
            <w:pPr>
              <w:rPr>
                <w:rFonts w:ascii="Arial" w:hAnsi="Arial" w:cs="Arial"/>
                <w:lang w:val="el-GR"/>
              </w:rPr>
            </w:pPr>
            <w:proofErr w:type="spellStart"/>
            <w:r w:rsidRPr="005119C7">
              <w:rPr>
                <w:rFonts w:ascii="Arial" w:hAnsi="Arial" w:cs="Arial"/>
                <w:b/>
                <w:bCs/>
                <w:color w:val="000000"/>
              </w:rPr>
              <w:t>Πεδίο</w:t>
            </w:r>
            <w:proofErr w:type="spellEnd"/>
            <w:r w:rsidRPr="005119C7">
              <w:rPr>
                <w:rFonts w:ascii="Arial" w:hAnsi="Arial" w:cs="Arial"/>
                <w:b/>
                <w:bCs/>
                <w:color w:val="000000"/>
              </w:rPr>
              <w:t xml:space="preserve"> </w:t>
            </w:r>
            <w:proofErr w:type="spellStart"/>
            <w:r w:rsidRPr="005119C7">
              <w:rPr>
                <w:rFonts w:ascii="Arial" w:hAnsi="Arial" w:cs="Arial"/>
                <w:b/>
                <w:bCs/>
                <w:color w:val="000000"/>
              </w:rPr>
              <w:t>Αίτησης</w:t>
            </w:r>
            <w:proofErr w:type="spellEnd"/>
            <w:r w:rsidRPr="005119C7">
              <w:rPr>
                <w:rFonts w:ascii="Arial" w:hAnsi="Arial" w:cs="Arial"/>
                <w:b/>
                <w:bCs/>
                <w:color w:val="000000"/>
                <w:lang w:val="el-GR"/>
              </w:rPr>
              <w:t xml:space="preserve"> / Έγγραφο </w:t>
            </w:r>
          </w:p>
        </w:tc>
        <w:tc>
          <w:tcPr>
            <w:tcW w:w="3827" w:type="dxa"/>
            <w:gridSpan w:val="2"/>
            <w:tcBorders>
              <w:top w:val="single" w:sz="4" w:space="0" w:color="auto"/>
            </w:tcBorders>
            <w:shd w:val="clear" w:color="auto" w:fill="B8CCE4" w:themeFill="accent1" w:themeFillTint="66"/>
            <w:vAlign w:val="center"/>
          </w:tcPr>
          <w:p w14:paraId="0649CFFE" w14:textId="77777777" w:rsidR="0009169D" w:rsidRPr="005119C7" w:rsidRDefault="00504E53" w:rsidP="00A8429E">
            <w:pPr>
              <w:rPr>
                <w:rFonts w:ascii="Arial" w:hAnsi="Arial" w:cs="Arial"/>
              </w:rPr>
            </w:pPr>
            <w:proofErr w:type="spellStart"/>
            <w:r w:rsidRPr="005119C7">
              <w:rPr>
                <w:rFonts w:ascii="Arial" w:hAnsi="Arial" w:cs="Arial"/>
                <w:b/>
                <w:bCs/>
                <w:color w:val="000000"/>
              </w:rPr>
              <w:t>Εξειδίκευση</w:t>
            </w:r>
            <w:proofErr w:type="spellEnd"/>
            <w:r w:rsidRPr="005119C7">
              <w:rPr>
                <w:rFonts w:ascii="Arial" w:hAnsi="Arial" w:cs="Arial"/>
                <w:b/>
                <w:bCs/>
                <w:color w:val="000000"/>
              </w:rPr>
              <w:t xml:space="preserve"> </w:t>
            </w:r>
            <w:proofErr w:type="spellStart"/>
            <w:r w:rsidRPr="005119C7">
              <w:rPr>
                <w:rFonts w:ascii="Arial" w:hAnsi="Arial" w:cs="Arial"/>
                <w:b/>
                <w:bCs/>
                <w:color w:val="000000"/>
              </w:rPr>
              <w:t>Κριτηρίου</w:t>
            </w:r>
            <w:proofErr w:type="spellEnd"/>
          </w:p>
        </w:tc>
        <w:tc>
          <w:tcPr>
            <w:tcW w:w="1701" w:type="dxa"/>
            <w:tcBorders>
              <w:top w:val="single" w:sz="4" w:space="0" w:color="auto"/>
            </w:tcBorders>
            <w:shd w:val="clear" w:color="auto" w:fill="B8CCE4" w:themeFill="accent1" w:themeFillTint="66"/>
            <w:vAlign w:val="center"/>
          </w:tcPr>
          <w:p w14:paraId="58BCF95F" w14:textId="77777777" w:rsidR="0009169D" w:rsidRPr="005119C7" w:rsidRDefault="00504E53" w:rsidP="00A8429E">
            <w:pPr>
              <w:rPr>
                <w:rFonts w:ascii="Arial" w:hAnsi="Arial" w:cs="Arial"/>
              </w:rPr>
            </w:pPr>
            <w:r w:rsidRPr="005119C7">
              <w:rPr>
                <w:rFonts w:ascii="Arial" w:hAnsi="Arial" w:cs="Arial"/>
                <w:b/>
                <w:bCs/>
                <w:color w:val="000000"/>
              </w:rPr>
              <w:t>Κα</w:t>
            </w:r>
            <w:proofErr w:type="spellStart"/>
            <w:r w:rsidRPr="005119C7">
              <w:rPr>
                <w:rFonts w:ascii="Arial" w:hAnsi="Arial" w:cs="Arial"/>
                <w:b/>
                <w:bCs/>
                <w:color w:val="000000"/>
              </w:rPr>
              <w:t>τάστ</w:t>
            </w:r>
            <w:proofErr w:type="spellEnd"/>
            <w:r w:rsidRPr="005119C7">
              <w:rPr>
                <w:rFonts w:ascii="Arial" w:hAnsi="Arial" w:cs="Arial"/>
                <w:b/>
                <w:bCs/>
                <w:color w:val="000000"/>
              </w:rPr>
              <w:t>αση</w:t>
            </w:r>
          </w:p>
        </w:tc>
        <w:tc>
          <w:tcPr>
            <w:tcW w:w="1134" w:type="dxa"/>
            <w:tcBorders>
              <w:top w:val="single" w:sz="4" w:space="0" w:color="auto"/>
            </w:tcBorders>
            <w:shd w:val="clear" w:color="auto" w:fill="B8CCE4" w:themeFill="accent1" w:themeFillTint="66"/>
            <w:vAlign w:val="center"/>
          </w:tcPr>
          <w:p w14:paraId="64B790E5"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θμός</w:t>
            </w:r>
            <w:proofErr w:type="spellEnd"/>
          </w:p>
        </w:tc>
        <w:tc>
          <w:tcPr>
            <w:tcW w:w="1418" w:type="dxa"/>
            <w:tcBorders>
              <w:top w:val="single" w:sz="4" w:space="0" w:color="auto"/>
            </w:tcBorders>
            <w:shd w:val="clear" w:color="auto" w:fill="B8CCE4" w:themeFill="accent1" w:themeFillTint="66"/>
            <w:vAlign w:val="center"/>
          </w:tcPr>
          <w:p w14:paraId="713E83CB"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ρύτητ</w:t>
            </w:r>
            <w:proofErr w:type="spellEnd"/>
            <w:r w:rsidRPr="005119C7">
              <w:rPr>
                <w:rFonts w:ascii="Arial" w:hAnsi="Arial" w:cs="Arial"/>
                <w:b/>
                <w:bCs/>
                <w:color w:val="000000"/>
              </w:rPr>
              <w:t>α</w:t>
            </w:r>
          </w:p>
        </w:tc>
        <w:tc>
          <w:tcPr>
            <w:tcW w:w="1559" w:type="dxa"/>
            <w:tcBorders>
              <w:top w:val="single" w:sz="4" w:space="0" w:color="auto"/>
            </w:tcBorders>
            <w:shd w:val="clear" w:color="auto" w:fill="B8CCE4" w:themeFill="accent1" w:themeFillTint="66"/>
            <w:vAlign w:val="center"/>
          </w:tcPr>
          <w:p w14:paraId="06530473" w14:textId="77777777" w:rsidR="0009169D" w:rsidRPr="005119C7" w:rsidRDefault="00504E53" w:rsidP="00A8429E">
            <w:pP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c>
          <w:tcPr>
            <w:tcW w:w="992" w:type="dxa"/>
            <w:tcBorders>
              <w:top w:val="single" w:sz="4" w:space="0" w:color="auto"/>
            </w:tcBorders>
            <w:shd w:val="clear" w:color="auto" w:fill="B8CCE4" w:themeFill="accent1" w:themeFillTint="66"/>
            <w:vAlign w:val="center"/>
          </w:tcPr>
          <w:p w14:paraId="39DE7370" w14:textId="77777777" w:rsidR="0009169D" w:rsidRPr="005119C7" w:rsidRDefault="00504E53" w:rsidP="00A8429E">
            <w:pPr>
              <w:rPr>
                <w:rFonts w:ascii="Arial" w:hAnsi="Arial" w:cs="Arial"/>
              </w:rPr>
            </w:pPr>
            <w:proofErr w:type="spellStart"/>
            <w:r w:rsidRPr="005119C7">
              <w:rPr>
                <w:rFonts w:ascii="Arial" w:hAnsi="Arial" w:cs="Arial"/>
                <w:b/>
                <w:bCs/>
                <w:color w:val="000000"/>
              </w:rPr>
              <w:t>Σχόλιο</w:t>
            </w:r>
            <w:proofErr w:type="spellEnd"/>
          </w:p>
        </w:tc>
        <w:tc>
          <w:tcPr>
            <w:tcW w:w="992" w:type="dxa"/>
            <w:tcBorders>
              <w:top w:val="single" w:sz="4" w:space="0" w:color="auto"/>
            </w:tcBorders>
            <w:shd w:val="clear" w:color="auto" w:fill="B8CCE4" w:themeFill="accent1" w:themeFillTint="66"/>
            <w:vAlign w:val="center"/>
          </w:tcPr>
          <w:p w14:paraId="25FF6A5A" w14:textId="77777777" w:rsidR="0009169D" w:rsidRPr="005119C7" w:rsidRDefault="00504E53" w:rsidP="00A8429E">
            <w:pPr>
              <w:rPr>
                <w:rFonts w:ascii="Arial" w:hAnsi="Arial" w:cs="Arial"/>
              </w:rPr>
            </w:pPr>
            <w:proofErr w:type="spellStart"/>
            <w:r w:rsidRPr="005119C7">
              <w:rPr>
                <w:rFonts w:ascii="Arial" w:hAnsi="Arial" w:cs="Arial"/>
                <w:b/>
                <w:bCs/>
                <w:color w:val="000000"/>
              </w:rPr>
              <w:t>Στ</w:t>
            </w:r>
            <w:proofErr w:type="spellEnd"/>
            <w:r w:rsidRPr="005119C7">
              <w:rPr>
                <w:rFonts w:ascii="Arial" w:hAnsi="Arial" w:cs="Arial"/>
                <w:b/>
                <w:bCs/>
                <w:color w:val="000000"/>
              </w:rPr>
              <w:t>αθμ. 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r>
      <w:tr w:rsidR="0030347E" w14:paraId="4E9807F9" w14:textId="77777777" w:rsidTr="00E375C3">
        <w:tc>
          <w:tcPr>
            <w:tcW w:w="630" w:type="dxa"/>
            <w:shd w:val="clear" w:color="auto" w:fill="FFFFFF" w:themeFill="background1"/>
            <w:vAlign w:val="center"/>
          </w:tcPr>
          <w:p w14:paraId="58069FAB" w14:textId="77777777" w:rsidR="0009169D" w:rsidRPr="00540089" w:rsidRDefault="00504E53" w:rsidP="00DC65A4">
            <w:pPr>
              <w:jc w:val="center"/>
              <w:rPr>
                <w:rFonts w:ascii="Arial" w:hAnsi="Arial" w:cs="Arial"/>
                <w:b/>
                <w:bCs/>
                <w:color w:val="000000"/>
                <w:lang w:val="el-GR"/>
              </w:rPr>
            </w:pPr>
            <w:r>
              <w:rPr>
                <w:rFonts w:ascii="Arial" w:hAnsi="Arial" w:cs="Arial"/>
                <w:b/>
                <w:bCs/>
                <w:color w:val="000000"/>
                <w:lang w:val="el-GR"/>
              </w:rPr>
              <w:t>Γ</w:t>
            </w:r>
            <w:r w:rsidR="00DC65A4">
              <w:rPr>
                <w:rFonts w:ascii="Arial" w:hAnsi="Arial" w:cs="Arial"/>
                <w:b/>
                <w:bCs/>
                <w:color w:val="000000"/>
                <w:lang w:val="el-GR"/>
              </w:rPr>
              <w:t>.</w:t>
            </w:r>
          </w:p>
        </w:tc>
        <w:tc>
          <w:tcPr>
            <w:tcW w:w="15399" w:type="dxa"/>
            <w:gridSpan w:val="10"/>
            <w:shd w:val="clear" w:color="auto" w:fill="FFFFFF" w:themeFill="background1"/>
            <w:vAlign w:val="center"/>
          </w:tcPr>
          <w:p w14:paraId="11283578" w14:textId="77777777" w:rsidR="0009169D" w:rsidRPr="00540089" w:rsidRDefault="00504E53" w:rsidP="00A8429E">
            <w:pPr>
              <w:rPr>
                <w:rFonts w:ascii="Arial" w:hAnsi="Arial" w:cs="Arial"/>
                <w:b/>
                <w:bCs/>
                <w:color w:val="000000"/>
                <w:lang w:val="el-GR"/>
              </w:rPr>
            </w:pPr>
            <w:r w:rsidRPr="00540089">
              <w:rPr>
                <w:rFonts w:ascii="Arial" w:hAnsi="Arial" w:cs="Arial"/>
                <w:b/>
                <w:bCs/>
                <w:color w:val="000000"/>
                <w:lang w:val="el-GR"/>
              </w:rPr>
              <w:t>Επιχειρησιακή ικανότητα Δικαιούχου</w:t>
            </w:r>
            <w:r>
              <w:rPr>
                <w:rFonts w:ascii="Arial" w:hAnsi="Arial" w:cs="Arial"/>
                <w:b/>
                <w:bCs/>
                <w:color w:val="000000"/>
                <w:lang w:val="el-GR"/>
              </w:rPr>
              <w:t xml:space="preserve"> (Βαρύτητα 30%) </w:t>
            </w:r>
          </w:p>
        </w:tc>
      </w:tr>
      <w:tr w:rsidR="0030347E" w:rsidRPr="005C2674" w14:paraId="792A958D" w14:textId="77777777" w:rsidTr="00E375C3">
        <w:trPr>
          <w:trHeight w:val="1140"/>
        </w:trPr>
        <w:tc>
          <w:tcPr>
            <w:tcW w:w="630" w:type="dxa"/>
            <w:vMerge w:val="restart"/>
            <w:vAlign w:val="center"/>
          </w:tcPr>
          <w:p w14:paraId="3976AAF5" w14:textId="77777777" w:rsidR="0009169D" w:rsidRPr="00540089" w:rsidRDefault="00504E53" w:rsidP="00DC65A4">
            <w:pPr>
              <w:jc w:val="center"/>
              <w:rPr>
                <w:rFonts w:ascii="Arial" w:hAnsi="Arial" w:cs="Arial"/>
                <w:lang w:val="el-GR"/>
              </w:rPr>
            </w:pPr>
            <w:r>
              <w:rPr>
                <w:rFonts w:ascii="Arial" w:hAnsi="Arial" w:cs="Arial"/>
                <w:lang w:val="el-GR"/>
              </w:rPr>
              <w:t>1</w:t>
            </w:r>
          </w:p>
        </w:tc>
        <w:tc>
          <w:tcPr>
            <w:tcW w:w="1933" w:type="dxa"/>
            <w:vMerge w:val="restart"/>
            <w:vAlign w:val="center"/>
          </w:tcPr>
          <w:p w14:paraId="18894822" w14:textId="77777777" w:rsidR="0009169D" w:rsidRPr="00540089" w:rsidRDefault="00504E53" w:rsidP="00A8429E">
            <w:pPr>
              <w:rPr>
                <w:rFonts w:ascii="Arial" w:hAnsi="Arial" w:cs="Arial"/>
                <w:lang w:val="el-GR"/>
              </w:rPr>
            </w:pPr>
            <w:r w:rsidRPr="00540089">
              <w:rPr>
                <w:rFonts w:ascii="Arial" w:hAnsi="Arial" w:cs="Arial"/>
                <w:b/>
                <w:bCs/>
                <w:color w:val="000000"/>
                <w:lang w:val="el-GR"/>
              </w:rPr>
              <w:t>Διοικητική ικανότητα του Δικαιούχου να παρακολουθεί, να ελέγχει και να υλοποιεί απρόσκοπτα το προτεινόμενο Έργο</w:t>
            </w:r>
          </w:p>
        </w:tc>
        <w:tc>
          <w:tcPr>
            <w:tcW w:w="1843" w:type="dxa"/>
            <w:vMerge w:val="restart"/>
            <w:vAlign w:val="center"/>
          </w:tcPr>
          <w:p w14:paraId="65A0ECA2" w14:textId="77777777" w:rsidR="0009169D" w:rsidRPr="00540089" w:rsidRDefault="00504E53" w:rsidP="00A8429E">
            <w:pPr>
              <w:rPr>
                <w:rFonts w:ascii="Arial" w:hAnsi="Arial" w:cs="Arial"/>
                <w:lang w:val="el-GR"/>
              </w:rPr>
            </w:pPr>
            <w:r w:rsidRPr="00540089">
              <w:rPr>
                <w:rFonts w:ascii="Arial" w:hAnsi="Arial" w:cs="Arial"/>
                <w:lang w:val="el-GR"/>
              </w:rPr>
              <w:t>Έντυπο Αίτησης</w:t>
            </w:r>
            <w:r>
              <w:rPr>
                <w:rFonts w:ascii="Arial" w:hAnsi="Arial" w:cs="Arial"/>
                <w:lang w:val="el-GR"/>
              </w:rPr>
              <w:t xml:space="preserve"> Μέρος Χ</w:t>
            </w:r>
          </w:p>
          <w:p w14:paraId="69A2EA1A" w14:textId="77777777" w:rsidR="0009169D" w:rsidRPr="00540089" w:rsidRDefault="0009169D" w:rsidP="00A8429E">
            <w:pPr>
              <w:rPr>
                <w:rFonts w:ascii="Arial" w:hAnsi="Arial" w:cs="Arial"/>
                <w:lang w:val="el-GR"/>
              </w:rPr>
            </w:pPr>
          </w:p>
        </w:tc>
        <w:tc>
          <w:tcPr>
            <w:tcW w:w="3827" w:type="dxa"/>
            <w:gridSpan w:val="2"/>
            <w:vMerge w:val="restart"/>
            <w:vAlign w:val="center"/>
          </w:tcPr>
          <w:p w14:paraId="29FBCCD3" w14:textId="77777777" w:rsidR="0009169D" w:rsidRPr="00540089" w:rsidRDefault="00504E53" w:rsidP="00A8429E">
            <w:pPr>
              <w:rPr>
                <w:rFonts w:ascii="Arial" w:hAnsi="Arial" w:cs="Arial"/>
                <w:color w:val="000000"/>
                <w:lang w:val="el-GR"/>
              </w:rPr>
            </w:pPr>
            <w:r w:rsidRPr="00540089">
              <w:rPr>
                <w:rFonts w:ascii="Arial" w:hAnsi="Arial" w:cs="Arial"/>
                <w:color w:val="000000"/>
                <w:lang w:val="el-GR"/>
              </w:rPr>
              <w:t xml:space="preserve">Εξετάζεται κατά πόσο ο Δικαιούχος έχει εμπειρία στο σχεδιασμό, διοίκηση, παρακολούθηση και υλοποίηση παρόμοιας φύσης έργων που χρηματοδοτήθηκαν από τον Κρατικό Προϋπολογισμό, τον Προϋπολογισμό Τοπικής Αρχής ή από Ταμεία της ΕΕ </w:t>
            </w:r>
          </w:p>
        </w:tc>
        <w:tc>
          <w:tcPr>
            <w:tcW w:w="1701" w:type="dxa"/>
            <w:vAlign w:val="center"/>
          </w:tcPr>
          <w:p w14:paraId="3BED8B47" w14:textId="77777777" w:rsidR="0009169D" w:rsidRPr="00540089" w:rsidRDefault="00504E53" w:rsidP="00E21BF7">
            <w:pPr>
              <w:jc w:val="center"/>
              <w:rPr>
                <w:rFonts w:ascii="Arial" w:hAnsi="Arial" w:cs="Arial"/>
                <w:lang w:val="el-GR"/>
              </w:rPr>
            </w:pPr>
            <w:r>
              <w:rPr>
                <w:rFonts w:ascii="Arial" w:hAnsi="Arial" w:cs="Arial"/>
                <w:lang w:val="el-GR"/>
              </w:rPr>
              <w:t>ΟΧΙ</w:t>
            </w:r>
          </w:p>
        </w:tc>
        <w:tc>
          <w:tcPr>
            <w:tcW w:w="1134" w:type="dxa"/>
            <w:vAlign w:val="center"/>
          </w:tcPr>
          <w:p w14:paraId="2304E75B" w14:textId="77777777" w:rsidR="0009169D" w:rsidRPr="00540089" w:rsidRDefault="00504E53" w:rsidP="00DC65A4">
            <w:pPr>
              <w:jc w:val="center"/>
              <w:rPr>
                <w:rFonts w:ascii="Arial" w:hAnsi="Arial" w:cs="Arial"/>
                <w:lang w:val="el-GR"/>
              </w:rPr>
            </w:pPr>
            <w:r>
              <w:rPr>
                <w:rFonts w:ascii="Arial" w:hAnsi="Arial" w:cs="Arial"/>
                <w:lang w:val="el-GR"/>
              </w:rPr>
              <w:t>10</w:t>
            </w:r>
          </w:p>
        </w:tc>
        <w:tc>
          <w:tcPr>
            <w:tcW w:w="1418" w:type="dxa"/>
            <w:vMerge w:val="restart"/>
            <w:vAlign w:val="center"/>
          </w:tcPr>
          <w:p w14:paraId="0E2C4941" w14:textId="77777777" w:rsidR="0009169D" w:rsidRPr="00540089" w:rsidRDefault="00504E53" w:rsidP="00A8429E">
            <w:pPr>
              <w:rPr>
                <w:rFonts w:ascii="Arial" w:hAnsi="Arial" w:cs="Arial"/>
                <w:lang w:val="el-GR"/>
              </w:rPr>
            </w:pPr>
            <w:r>
              <w:rPr>
                <w:rFonts w:ascii="Arial" w:hAnsi="Arial" w:cs="Arial"/>
                <w:lang w:val="el-GR"/>
              </w:rPr>
              <w:t>25% (ή 33,33% όταν δεν εφαρμόζεται το κριτήριο Γ4α+β)</w:t>
            </w:r>
          </w:p>
        </w:tc>
        <w:tc>
          <w:tcPr>
            <w:tcW w:w="1559" w:type="dxa"/>
            <w:vMerge w:val="restart"/>
          </w:tcPr>
          <w:p w14:paraId="5403091F" w14:textId="77777777" w:rsidR="0009169D" w:rsidRPr="00540089" w:rsidRDefault="0009169D" w:rsidP="00A8429E">
            <w:pPr>
              <w:rPr>
                <w:rFonts w:ascii="Arial" w:hAnsi="Arial" w:cs="Arial"/>
                <w:lang w:val="el-GR"/>
              </w:rPr>
            </w:pPr>
          </w:p>
        </w:tc>
        <w:tc>
          <w:tcPr>
            <w:tcW w:w="992" w:type="dxa"/>
            <w:vMerge w:val="restart"/>
          </w:tcPr>
          <w:p w14:paraId="1381C12E" w14:textId="77777777" w:rsidR="0009169D" w:rsidRPr="00540089" w:rsidRDefault="0009169D" w:rsidP="00A8429E">
            <w:pPr>
              <w:rPr>
                <w:rFonts w:ascii="Arial" w:hAnsi="Arial" w:cs="Arial"/>
                <w:lang w:val="el-GR"/>
              </w:rPr>
            </w:pPr>
          </w:p>
        </w:tc>
        <w:tc>
          <w:tcPr>
            <w:tcW w:w="992" w:type="dxa"/>
            <w:vMerge w:val="restart"/>
          </w:tcPr>
          <w:p w14:paraId="73DCD028" w14:textId="77777777" w:rsidR="0009169D" w:rsidRPr="00540089" w:rsidRDefault="0009169D" w:rsidP="00A8429E">
            <w:pPr>
              <w:rPr>
                <w:rFonts w:ascii="Arial" w:hAnsi="Arial" w:cs="Arial"/>
                <w:lang w:val="el-GR"/>
              </w:rPr>
            </w:pPr>
          </w:p>
        </w:tc>
      </w:tr>
      <w:tr w:rsidR="0030347E" w14:paraId="2C9414EF" w14:textId="77777777" w:rsidTr="00E375C3">
        <w:trPr>
          <w:trHeight w:val="1140"/>
        </w:trPr>
        <w:tc>
          <w:tcPr>
            <w:tcW w:w="630" w:type="dxa"/>
            <w:vMerge/>
            <w:vAlign w:val="center"/>
          </w:tcPr>
          <w:p w14:paraId="71B82859" w14:textId="77777777" w:rsidR="0009169D" w:rsidRPr="00540089" w:rsidRDefault="0009169D" w:rsidP="00DC65A4">
            <w:pPr>
              <w:jc w:val="center"/>
              <w:rPr>
                <w:rFonts w:ascii="Arial" w:hAnsi="Arial" w:cs="Arial"/>
                <w:lang w:val="el-GR"/>
              </w:rPr>
            </w:pPr>
          </w:p>
        </w:tc>
        <w:tc>
          <w:tcPr>
            <w:tcW w:w="1933" w:type="dxa"/>
            <w:vMerge/>
            <w:vAlign w:val="center"/>
          </w:tcPr>
          <w:p w14:paraId="40F0CE5A" w14:textId="77777777" w:rsidR="0009169D" w:rsidRPr="00540089" w:rsidRDefault="0009169D" w:rsidP="00A8429E">
            <w:pPr>
              <w:rPr>
                <w:rFonts w:ascii="Arial" w:hAnsi="Arial" w:cs="Arial"/>
                <w:b/>
                <w:bCs/>
                <w:color w:val="000000"/>
                <w:lang w:val="el-GR"/>
              </w:rPr>
            </w:pPr>
          </w:p>
        </w:tc>
        <w:tc>
          <w:tcPr>
            <w:tcW w:w="1843" w:type="dxa"/>
            <w:vMerge/>
            <w:vAlign w:val="center"/>
          </w:tcPr>
          <w:p w14:paraId="71291B73" w14:textId="77777777" w:rsidR="0009169D" w:rsidRPr="00540089" w:rsidRDefault="0009169D" w:rsidP="00A8429E">
            <w:pPr>
              <w:rPr>
                <w:rFonts w:ascii="Arial" w:hAnsi="Arial" w:cs="Arial"/>
                <w:lang w:val="el-GR"/>
              </w:rPr>
            </w:pPr>
          </w:p>
        </w:tc>
        <w:tc>
          <w:tcPr>
            <w:tcW w:w="3827" w:type="dxa"/>
            <w:gridSpan w:val="2"/>
            <w:vMerge/>
            <w:vAlign w:val="center"/>
          </w:tcPr>
          <w:p w14:paraId="510EF2ED" w14:textId="77777777" w:rsidR="0009169D" w:rsidRPr="00540089" w:rsidRDefault="0009169D" w:rsidP="00A8429E">
            <w:pPr>
              <w:rPr>
                <w:rFonts w:ascii="Arial" w:hAnsi="Arial" w:cs="Arial"/>
                <w:color w:val="000000"/>
                <w:lang w:val="el-GR"/>
              </w:rPr>
            </w:pPr>
          </w:p>
        </w:tc>
        <w:tc>
          <w:tcPr>
            <w:tcW w:w="1701" w:type="dxa"/>
            <w:vAlign w:val="center"/>
          </w:tcPr>
          <w:p w14:paraId="458A5A85" w14:textId="77777777" w:rsidR="0009169D" w:rsidRPr="00540089" w:rsidRDefault="00504E53" w:rsidP="00E21BF7">
            <w:pPr>
              <w:jc w:val="center"/>
              <w:rPr>
                <w:rFonts w:ascii="Arial" w:hAnsi="Arial" w:cs="Arial"/>
                <w:lang w:val="el-GR"/>
              </w:rPr>
            </w:pPr>
            <w:r w:rsidRPr="00540089">
              <w:rPr>
                <w:rFonts w:ascii="Arial" w:hAnsi="Arial" w:cs="Arial"/>
                <w:lang w:val="el-GR"/>
              </w:rPr>
              <w:t>ΝΑΙ</w:t>
            </w:r>
          </w:p>
        </w:tc>
        <w:tc>
          <w:tcPr>
            <w:tcW w:w="1134" w:type="dxa"/>
            <w:vAlign w:val="center"/>
          </w:tcPr>
          <w:p w14:paraId="67BF73C9" w14:textId="77777777" w:rsidR="0009169D" w:rsidRPr="00540089" w:rsidRDefault="00504E53" w:rsidP="00DC65A4">
            <w:pPr>
              <w:jc w:val="center"/>
              <w:rPr>
                <w:rFonts w:ascii="Arial" w:hAnsi="Arial" w:cs="Arial"/>
                <w:lang w:val="el-GR"/>
              </w:rPr>
            </w:pPr>
            <w:r w:rsidRPr="00540089">
              <w:rPr>
                <w:rFonts w:ascii="Arial" w:hAnsi="Arial" w:cs="Arial"/>
                <w:lang w:val="el-GR"/>
              </w:rPr>
              <w:t>0</w:t>
            </w:r>
          </w:p>
        </w:tc>
        <w:tc>
          <w:tcPr>
            <w:tcW w:w="1418" w:type="dxa"/>
            <w:vMerge/>
            <w:vAlign w:val="center"/>
          </w:tcPr>
          <w:p w14:paraId="36C9CD32" w14:textId="77777777" w:rsidR="0009169D" w:rsidRPr="00540089" w:rsidRDefault="0009169D" w:rsidP="00A8429E">
            <w:pPr>
              <w:rPr>
                <w:rFonts w:ascii="Arial" w:hAnsi="Arial" w:cs="Arial"/>
                <w:lang w:val="el-GR"/>
              </w:rPr>
            </w:pPr>
          </w:p>
        </w:tc>
        <w:tc>
          <w:tcPr>
            <w:tcW w:w="1559" w:type="dxa"/>
            <w:vMerge/>
          </w:tcPr>
          <w:p w14:paraId="76D1D592" w14:textId="77777777" w:rsidR="0009169D" w:rsidRPr="00540089" w:rsidRDefault="0009169D" w:rsidP="00A8429E">
            <w:pPr>
              <w:rPr>
                <w:rFonts w:ascii="Arial" w:hAnsi="Arial" w:cs="Arial"/>
                <w:lang w:val="el-GR"/>
              </w:rPr>
            </w:pPr>
          </w:p>
        </w:tc>
        <w:tc>
          <w:tcPr>
            <w:tcW w:w="992" w:type="dxa"/>
            <w:vMerge/>
          </w:tcPr>
          <w:p w14:paraId="6AFB3D25" w14:textId="77777777" w:rsidR="0009169D" w:rsidRPr="00540089" w:rsidRDefault="0009169D" w:rsidP="00A8429E">
            <w:pPr>
              <w:rPr>
                <w:rFonts w:ascii="Arial" w:hAnsi="Arial" w:cs="Arial"/>
                <w:lang w:val="el-GR"/>
              </w:rPr>
            </w:pPr>
          </w:p>
        </w:tc>
        <w:tc>
          <w:tcPr>
            <w:tcW w:w="992" w:type="dxa"/>
            <w:vMerge/>
          </w:tcPr>
          <w:p w14:paraId="43659F11" w14:textId="77777777" w:rsidR="0009169D" w:rsidRPr="00540089" w:rsidRDefault="0009169D" w:rsidP="00A8429E">
            <w:pPr>
              <w:rPr>
                <w:rFonts w:ascii="Arial" w:hAnsi="Arial" w:cs="Arial"/>
                <w:lang w:val="el-GR"/>
              </w:rPr>
            </w:pPr>
          </w:p>
        </w:tc>
      </w:tr>
      <w:tr w:rsidR="0030347E" w:rsidRPr="005C2674" w14:paraId="221760C7" w14:textId="77777777" w:rsidTr="00E375C3">
        <w:trPr>
          <w:trHeight w:val="1430"/>
        </w:trPr>
        <w:tc>
          <w:tcPr>
            <w:tcW w:w="630" w:type="dxa"/>
            <w:vMerge w:val="restart"/>
            <w:vAlign w:val="center"/>
          </w:tcPr>
          <w:p w14:paraId="47F3F2C9" w14:textId="77777777" w:rsidR="0009169D" w:rsidRPr="00540089" w:rsidRDefault="00504E53" w:rsidP="00DC65A4">
            <w:pPr>
              <w:jc w:val="center"/>
              <w:rPr>
                <w:rFonts w:ascii="Arial" w:hAnsi="Arial" w:cs="Arial"/>
                <w:lang w:val="el-GR"/>
              </w:rPr>
            </w:pPr>
            <w:r>
              <w:rPr>
                <w:rFonts w:ascii="Arial" w:hAnsi="Arial" w:cs="Arial"/>
                <w:lang w:val="el-GR"/>
              </w:rPr>
              <w:t>2</w:t>
            </w:r>
          </w:p>
        </w:tc>
        <w:tc>
          <w:tcPr>
            <w:tcW w:w="1933" w:type="dxa"/>
            <w:vMerge/>
            <w:vAlign w:val="center"/>
          </w:tcPr>
          <w:p w14:paraId="74B5DA50" w14:textId="77777777" w:rsidR="0009169D" w:rsidRPr="00540089" w:rsidRDefault="0009169D" w:rsidP="00A8429E">
            <w:pPr>
              <w:rPr>
                <w:rFonts w:ascii="Arial" w:hAnsi="Arial" w:cs="Arial"/>
                <w:lang w:val="el-GR"/>
              </w:rPr>
            </w:pPr>
          </w:p>
        </w:tc>
        <w:tc>
          <w:tcPr>
            <w:tcW w:w="1843" w:type="dxa"/>
            <w:vMerge w:val="restart"/>
            <w:vAlign w:val="center"/>
          </w:tcPr>
          <w:p w14:paraId="7F853255" w14:textId="77777777" w:rsidR="0009169D" w:rsidRPr="00540089" w:rsidRDefault="00504E53" w:rsidP="00A8429E">
            <w:pPr>
              <w:rPr>
                <w:rFonts w:ascii="Arial" w:hAnsi="Arial" w:cs="Arial"/>
                <w:lang w:val="el-GR"/>
              </w:rPr>
            </w:pPr>
            <w:r w:rsidRPr="00540089">
              <w:rPr>
                <w:rFonts w:ascii="Arial" w:hAnsi="Arial" w:cs="Arial"/>
                <w:lang w:val="el-GR"/>
              </w:rPr>
              <w:t>Έντυπο Αίτησης</w:t>
            </w:r>
          </w:p>
          <w:p w14:paraId="33E8F013" w14:textId="77777777" w:rsidR="0009169D" w:rsidRPr="00540089" w:rsidRDefault="00504E53" w:rsidP="00A8429E">
            <w:pPr>
              <w:rPr>
                <w:rFonts w:ascii="Arial" w:hAnsi="Arial" w:cs="Arial"/>
                <w:lang w:val="el-GR"/>
              </w:rPr>
            </w:pPr>
            <w:r w:rsidRPr="00540089">
              <w:rPr>
                <w:rFonts w:ascii="Arial" w:hAnsi="Arial" w:cs="Arial"/>
                <w:lang w:val="el-GR"/>
              </w:rPr>
              <w:t>Οργανόγραμμα</w:t>
            </w:r>
          </w:p>
          <w:p w14:paraId="0A4ED2DC" w14:textId="77777777" w:rsidR="0009169D" w:rsidRPr="00540089" w:rsidRDefault="00504E53" w:rsidP="00A8429E">
            <w:pPr>
              <w:rPr>
                <w:rFonts w:ascii="Arial" w:hAnsi="Arial" w:cs="Arial"/>
                <w:lang w:val="el-GR"/>
              </w:rPr>
            </w:pPr>
            <w:proofErr w:type="spellStart"/>
            <w:r w:rsidRPr="00540089">
              <w:rPr>
                <w:rFonts w:ascii="Arial" w:hAnsi="Arial" w:cs="Arial"/>
                <w:lang w:val="el-GR"/>
              </w:rPr>
              <w:t>Καθηκοντολόγιο</w:t>
            </w:r>
            <w:proofErr w:type="spellEnd"/>
          </w:p>
        </w:tc>
        <w:tc>
          <w:tcPr>
            <w:tcW w:w="3827" w:type="dxa"/>
            <w:gridSpan w:val="2"/>
            <w:vMerge w:val="restart"/>
            <w:vAlign w:val="center"/>
          </w:tcPr>
          <w:p w14:paraId="0CFC001E" w14:textId="77777777" w:rsidR="0009169D" w:rsidRPr="00540089" w:rsidRDefault="00504E53" w:rsidP="00A8429E">
            <w:pPr>
              <w:rPr>
                <w:rFonts w:ascii="Arial" w:hAnsi="Arial" w:cs="Arial"/>
                <w:color w:val="000000"/>
                <w:lang w:val="el-GR"/>
              </w:rPr>
            </w:pPr>
            <w:r w:rsidRPr="00540089">
              <w:rPr>
                <w:rFonts w:ascii="Arial" w:hAnsi="Arial" w:cs="Arial"/>
                <w:color w:val="000000"/>
                <w:lang w:val="el-GR"/>
              </w:rPr>
              <w:t>Εξετάζεται κατά πόσο ο Δικαιούχος είναι επαρκώς στελεχωμένος με εξειδικευμένο προσωπικό και ικανό αριθμό ατόμων υποστήριξης του Έργου. Ο Δικαιούχος θα πρέπει να διαθέτει τουλάχιστον 1 άτομο για Διοικητική Παρακολούθηση του Έργου, 1 άτομο για Τεχνική Παρακολούθηση και 1 άτομο για Λογιστική Παρακολούθηση</w:t>
            </w:r>
            <w:r>
              <w:rPr>
                <w:rFonts w:ascii="Arial" w:hAnsi="Arial" w:cs="Arial"/>
                <w:color w:val="000000"/>
                <w:lang w:val="el-GR"/>
              </w:rPr>
              <w:t>.</w:t>
            </w:r>
          </w:p>
        </w:tc>
        <w:tc>
          <w:tcPr>
            <w:tcW w:w="1701" w:type="dxa"/>
            <w:vAlign w:val="center"/>
          </w:tcPr>
          <w:p w14:paraId="3A9D293C" w14:textId="77777777" w:rsidR="0009169D" w:rsidRPr="00540089" w:rsidRDefault="00504E53" w:rsidP="00A8429E">
            <w:pPr>
              <w:rPr>
                <w:rFonts w:ascii="Arial" w:hAnsi="Arial" w:cs="Arial"/>
                <w:lang w:val="el-GR"/>
              </w:rPr>
            </w:pPr>
            <w:r w:rsidRPr="00540089">
              <w:rPr>
                <w:rFonts w:ascii="Arial" w:hAnsi="Arial" w:cs="Arial"/>
                <w:color w:val="000000"/>
                <w:lang w:val="el-GR"/>
              </w:rPr>
              <w:t>Ο Δικαιούχος είναι πολύ καλά στελεχωμένος (πάνω από 3 λειτουργοί)</w:t>
            </w:r>
          </w:p>
        </w:tc>
        <w:tc>
          <w:tcPr>
            <w:tcW w:w="1134" w:type="dxa"/>
            <w:vAlign w:val="center"/>
          </w:tcPr>
          <w:p w14:paraId="3A43AE53" w14:textId="77777777" w:rsidR="0009169D" w:rsidRPr="00540089" w:rsidRDefault="00504E53" w:rsidP="00DC65A4">
            <w:pPr>
              <w:jc w:val="center"/>
              <w:rPr>
                <w:rFonts w:ascii="Arial" w:hAnsi="Arial" w:cs="Arial"/>
                <w:lang w:val="el-GR"/>
              </w:rPr>
            </w:pPr>
            <w:r w:rsidRPr="00540089">
              <w:rPr>
                <w:rFonts w:ascii="Arial" w:hAnsi="Arial" w:cs="Arial"/>
                <w:lang w:val="el-GR"/>
              </w:rPr>
              <w:t>100</w:t>
            </w:r>
          </w:p>
        </w:tc>
        <w:tc>
          <w:tcPr>
            <w:tcW w:w="1418" w:type="dxa"/>
            <w:vMerge w:val="restart"/>
            <w:vAlign w:val="center"/>
          </w:tcPr>
          <w:p w14:paraId="51838396" w14:textId="77777777" w:rsidR="0009169D" w:rsidRPr="00540089" w:rsidRDefault="00504E53" w:rsidP="00A8429E">
            <w:pPr>
              <w:rPr>
                <w:rFonts w:ascii="Arial" w:hAnsi="Arial" w:cs="Arial"/>
                <w:lang w:val="el-GR"/>
              </w:rPr>
            </w:pPr>
            <w:r>
              <w:rPr>
                <w:rFonts w:ascii="Arial" w:hAnsi="Arial" w:cs="Arial"/>
                <w:lang w:val="el-GR"/>
              </w:rPr>
              <w:t>25% (ή 33,33% όταν δεν εφαρμόζεται το κριτήριο Γ4α+β)</w:t>
            </w:r>
          </w:p>
        </w:tc>
        <w:tc>
          <w:tcPr>
            <w:tcW w:w="1559" w:type="dxa"/>
            <w:vMerge w:val="restart"/>
          </w:tcPr>
          <w:p w14:paraId="3D5BFEBD" w14:textId="77777777" w:rsidR="0009169D" w:rsidRPr="00540089" w:rsidRDefault="0009169D" w:rsidP="00A8429E">
            <w:pPr>
              <w:rPr>
                <w:rFonts w:ascii="Arial" w:hAnsi="Arial" w:cs="Arial"/>
                <w:lang w:val="el-GR"/>
              </w:rPr>
            </w:pPr>
          </w:p>
        </w:tc>
        <w:tc>
          <w:tcPr>
            <w:tcW w:w="992" w:type="dxa"/>
            <w:vMerge w:val="restart"/>
          </w:tcPr>
          <w:p w14:paraId="0D486C0F" w14:textId="77777777" w:rsidR="0009169D" w:rsidRPr="00540089" w:rsidRDefault="0009169D" w:rsidP="00A8429E">
            <w:pPr>
              <w:rPr>
                <w:rFonts w:ascii="Arial" w:hAnsi="Arial" w:cs="Arial"/>
                <w:lang w:val="el-GR"/>
              </w:rPr>
            </w:pPr>
          </w:p>
        </w:tc>
        <w:tc>
          <w:tcPr>
            <w:tcW w:w="992" w:type="dxa"/>
            <w:vMerge w:val="restart"/>
          </w:tcPr>
          <w:p w14:paraId="2E66354C" w14:textId="77777777" w:rsidR="0009169D" w:rsidRPr="00540089" w:rsidRDefault="0009169D" w:rsidP="00A8429E">
            <w:pPr>
              <w:rPr>
                <w:rFonts w:ascii="Arial" w:hAnsi="Arial" w:cs="Arial"/>
                <w:lang w:val="el-GR"/>
              </w:rPr>
            </w:pPr>
          </w:p>
        </w:tc>
      </w:tr>
      <w:tr w:rsidR="0030347E" w14:paraId="22E04681" w14:textId="77777777" w:rsidTr="00E375C3">
        <w:trPr>
          <w:trHeight w:val="1160"/>
        </w:trPr>
        <w:tc>
          <w:tcPr>
            <w:tcW w:w="630" w:type="dxa"/>
            <w:vMerge/>
          </w:tcPr>
          <w:p w14:paraId="75E886A9" w14:textId="77777777" w:rsidR="0009169D" w:rsidRPr="00540089" w:rsidRDefault="0009169D" w:rsidP="00DC65A4">
            <w:pPr>
              <w:jc w:val="center"/>
              <w:rPr>
                <w:rFonts w:ascii="Arial" w:hAnsi="Arial" w:cs="Arial"/>
                <w:lang w:val="el-GR"/>
              </w:rPr>
            </w:pPr>
          </w:p>
        </w:tc>
        <w:tc>
          <w:tcPr>
            <w:tcW w:w="1933" w:type="dxa"/>
            <w:vMerge/>
          </w:tcPr>
          <w:p w14:paraId="7482EF76" w14:textId="77777777" w:rsidR="0009169D" w:rsidRPr="00540089" w:rsidRDefault="0009169D" w:rsidP="00A8429E">
            <w:pPr>
              <w:rPr>
                <w:rFonts w:ascii="Arial" w:hAnsi="Arial" w:cs="Arial"/>
                <w:lang w:val="el-GR"/>
              </w:rPr>
            </w:pPr>
          </w:p>
        </w:tc>
        <w:tc>
          <w:tcPr>
            <w:tcW w:w="1843" w:type="dxa"/>
            <w:vMerge/>
          </w:tcPr>
          <w:p w14:paraId="5E297BA0" w14:textId="77777777" w:rsidR="0009169D" w:rsidRPr="00540089" w:rsidRDefault="0009169D" w:rsidP="00A8429E">
            <w:pPr>
              <w:rPr>
                <w:rFonts w:ascii="Arial" w:hAnsi="Arial" w:cs="Arial"/>
                <w:lang w:val="el-GR"/>
              </w:rPr>
            </w:pPr>
          </w:p>
        </w:tc>
        <w:tc>
          <w:tcPr>
            <w:tcW w:w="3827" w:type="dxa"/>
            <w:gridSpan w:val="2"/>
            <w:vMerge/>
            <w:vAlign w:val="center"/>
          </w:tcPr>
          <w:p w14:paraId="78788968" w14:textId="77777777" w:rsidR="0009169D" w:rsidRPr="00540089" w:rsidRDefault="0009169D" w:rsidP="00A8429E">
            <w:pPr>
              <w:rPr>
                <w:rFonts w:ascii="Arial" w:hAnsi="Arial" w:cs="Arial"/>
                <w:color w:val="000000"/>
                <w:lang w:val="el-GR"/>
              </w:rPr>
            </w:pPr>
          </w:p>
        </w:tc>
        <w:tc>
          <w:tcPr>
            <w:tcW w:w="1701" w:type="dxa"/>
            <w:vAlign w:val="center"/>
          </w:tcPr>
          <w:p w14:paraId="433C4448" w14:textId="77777777" w:rsidR="0009169D" w:rsidRPr="00540089" w:rsidRDefault="00504E53" w:rsidP="00A8429E">
            <w:pPr>
              <w:rPr>
                <w:rFonts w:ascii="Arial" w:hAnsi="Arial" w:cs="Arial"/>
                <w:lang w:val="el-GR"/>
              </w:rPr>
            </w:pPr>
            <w:r w:rsidRPr="00540089">
              <w:rPr>
                <w:rFonts w:ascii="Arial" w:hAnsi="Arial" w:cs="Arial"/>
                <w:color w:val="000000"/>
                <w:lang w:val="el-GR"/>
              </w:rPr>
              <w:t>Ο Δικαιούχος είναι επαρκώς στελεχωμένος (3 λειτουργοί)</w:t>
            </w:r>
          </w:p>
        </w:tc>
        <w:tc>
          <w:tcPr>
            <w:tcW w:w="1134" w:type="dxa"/>
            <w:vAlign w:val="center"/>
          </w:tcPr>
          <w:p w14:paraId="7A144E67" w14:textId="77777777" w:rsidR="0009169D" w:rsidRPr="00540089" w:rsidRDefault="00504E53" w:rsidP="00DC65A4">
            <w:pPr>
              <w:jc w:val="center"/>
              <w:rPr>
                <w:rFonts w:ascii="Arial" w:hAnsi="Arial" w:cs="Arial"/>
                <w:lang w:val="el-GR"/>
              </w:rPr>
            </w:pPr>
            <w:r w:rsidRPr="00540089">
              <w:rPr>
                <w:rFonts w:ascii="Arial" w:hAnsi="Arial" w:cs="Arial"/>
                <w:lang w:val="el-GR"/>
              </w:rPr>
              <w:t>60</w:t>
            </w:r>
          </w:p>
        </w:tc>
        <w:tc>
          <w:tcPr>
            <w:tcW w:w="1418" w:type="dxa"/>
            <w:vMerge/>
            <w:vAlign w:val="center"/>
          </w:tcPr>
          <w:p w14:paraId="7810B3DC" w14:textId="77777777" w:rsidR="0009169D" w:rsidRPr="00540089" w:rsidRDefault="0009169D" w:rsidP="00A8429E">
            <w:pPr>
              <w:rPr>
                <w:rFonts w:ascii="Arial" w:hAnsi="Arial" w:cs="Arial"/>
                <w:lang w:val="el-GR"/>
              </w:rPr>
            </w:pPr>
          </w:p>
        </w:tc>
        <w:tc>
          <w:tcPr>
            <w:tcW w:w="1559" w:type="dxa"/>
            <w:vMerge/>
          </w:tcPr>
          <w:p w14:paraId="33D0F53C" w14:textId="77777777" w:rsidR="0009169D" w:rsidRPr="00540089" w:rsidRDefault="0009169D" w:rsidP="00A8429E">
            <w:pPr>
              <w:rPr>
                <w:rFonts w:ascii="Arial" w:hAnsi="Arial" w:cs="Arial"/>
                <w:lang w:val="el-GR"/>
              </w:rPr>
            </w:pPr>
          </w:p>
        </w:tc>
        <w:tc>
          <w:tcPr>
            <w:tcW w:w="992" w:type="dxa"/>
            <w:vMerge/>
          </w:tcPr>
          <w:p w14:paraId="725CD171" w14:textId="77777777" w:rsidR="0009169D" w:rsidRPr="00540089" w:rsidRDefault="0009169D" w:rsidP="00A8429E">
            <w:pPr>
              <w:rPr>
                <w:rFonts w:ascii="Arial" w:hAnsi="Arial" w:cs="Arial"/>
                <w:lang w:val="el-GR"/>
              </w:rPr>
            </w:pPr>
          </w:p>
        </w:tc>
        <w:tc>
          <w:tcPr>
            <w:tcW w:w="992" w:type="dxa"/>
            <w:vMerge/>
          </w:tcPr>
          <w:p w14:paraId="6DDBC34D" w14:textId="77777777" w:rsidR="0009169D" w:rsidRPr="00540089" w:rsidRDefault="0009169D" w:rsidP="00A8429E">
            <w:pPr>
              <w:rPr>
                <w:rFonts w:ascii="Arial" w:hAnsi="Arial" w:cs="Arial"/>
                <w:lang w:val="el-GR"/>
              </w:rPr>
            </w:pPr>
          </w:p>
        </w:tc>
      </w:tr>
      <w:tr w:rsidR="0030347E" w14:paraId="2D6BA9EA" w14:textId="77777777" w:rsidTr="00E375C3">
        <w:trPr>
          <w:trHeight w:val="1160"/>
        </w:trPr>
        <w:tc>
          <w:tcPr>
            <w:tcW w:w="630" w:type="dxa"/>
            <w:vMerge/>
          </w:tcPr>
          <w:p w14:paraId="10FD7B23" w14:textId="77777777" w:rsidR="0009169D" w:rsidRPr="00540089" w:rsidRDefault="0009169D" w:rsidP="00DC65A4">
            <w:pPr>
              <w:jc w:val="center"/>
              <w:rPr>
                <w:rFonts w:ascii="Arial" w:hAnsi="Arial" w:cs="Arial"/>
                <w:lang w:val="el-GR"/>
              </w:rPr>
            </w:pPr>
          </w:p>
        </w:tc>
        <w:tc>
          <w:tcPr>
            <w:tcW w:w="1933" w:type="dxa"/>
            <w:vMerge/>
          </w:tcPr>
          <w:p w14:paraId="6769B100" w14:textId="77777777" w:rsidR="0009169D" w:rsidRPr="00540089" w:rsidRDefault="0009169D" w:rsidP="00A8429E">
            <w:pPr>
              <w:rPr>
                <w:rFonts w:ascii="Arial" w:hAnsi="Arial" w:cs="Arial"/>
                <w:lang w:val="el-GR"/>
              </w:rPr>
            </w:pPr>
          </w:p>
        </w:tc>
        <w:tc>
          <w:tcPr>
            <w:tcW w:w="1843" w:type="dxa"/>
            <w:vMerge/>
          </w:tcPr>
          <w:p w14:paraId="5CB82B2F" w14:textId="77777777" w:rsidR="0009169D" w:rsidRPr="00540089" w:rsidRDefault="0009169D" w:rsidP="00A8429E">
            <w:pPr>
              <w:rPr>
                <w:rFonts w:ascii="Arial" w:hAnsi="Arial" w:cs="Arial"/>
                <w:lang w:val="el-GR"/>
              </w:rPr>
            </w:pPr>
          </w:p>
        </w:tc>
        <w:tc>
          <w:tcPr>
            <w:tcW w:w="3827" w:type="dxa"/>
            <w:gridSpan w:val="2"/>
            <w:vMerge/>
            <w:vAlign w:val="center"/>
          </w:tcPr>
          <w:p w14:paraId="205D9047" w14:textId="77777777" w:rsidR="0009169D" w:rsidRPr="00540089" w:rsidRDefault="0009169D" w:rsidP="00A8429E">
            <w:pPr>
              <w:rPr>
                <w:rFonts w:ascii="Arial" w:hAnsi="Arial" w:cs="Arial"/>
                <w:color w:val="000000"/>
                <w:lang w:val="el-GR"/>
              </w:rPr>
            </w:pPr>
          </w:p>
        </w:tc>
        <w:tc>
          <w:tcPr>
            <w:tcW w:w="1701" w:type="dxa"/>
            <w:vAlign w:val="center"/>
          </w:tcPr>
          <w:p w14:paraId="4074C457" w14:textId="77777777" w:rsidR="0009169D" w:rsidRPr="00540089" w:rsidRDefault="00504E53" w:rsidP="00A8429E">
            <w:pPr>
              <w:rPr>
                <w:rFonts w:ascii="Arial" w:hAnsi="Arial" w:cs="Arial"/>
                <w:lang w:val="el-GR"/>
              </w:rPr>
            </w:pPr>
            <w:r w:rsidRPr="00540089">
              <w:rPr>
                <w:rFonts w:ascii="Arial" w:hAnsi="Arial" w:cs="Arial"/>
                <w:color w:val="000000"/>
                <w:lang w:val="el-GR"/>
              </w:rPr>
              <w:t>Ο Δικαιούχος δεν είναι επαρκώς στελεχωμένος</w:t>
            </w:r>
          </w:p>
        </w:tc>
        <w:tc>
          <w:tcPr>
            <w:tcW w:w="1134" w:type="dxa"/>
            <w:vAlign w:val="center"/>
          </w:tcPr>
          <w:p w14:paraId="5A9D218F" w14:textId="77777777" w:rsidR="0009169D" w:rsidRPr="00540089" w:rsidRDefault="00504E53" w:rsidP="00DC65A4">
            <w:pPr>
              <w:jc w:val="center"/>
              <w:rPr>
                <w:rFonts w:ascii="Arial" w:hAnsi="Arial" w:cs="Arial"/>
                <w:lang w:val="el-GR"/>
              </w:rPr>
            </w:pPr>
            <w:r w:rsidRPr="00540089">
              <w:rPr>
                <w:rFonts w:ascii="Arial" w:hAnsi="Arial" w:cs="Arial"/>
                <w:lang w:val="el-GR"/>
              </w:rPr>
              <w:t>0</w:t>
            </w:r>
          </w:p>
        </w:tc>
        <w:tc>
          <w:tcPr>
            <w:tcW w:w="1418" w:type="dxa"/>
            <w:vMerge/>
            <w:vAlign w:val="center"/>
          </w:tcPr>
          <w:p w14:paraId="591D50A0" w14:textId="77777777" w:rsidR="0009169D" w:rsidRPr="00540089" w:rsidRDefault="0009169D" w:rsidP="00A8429E">
            <w:pPr>
              <w:rPr>
                <w:rFonts w:ascii="Arial" w:hAnsi="Arial" w:cs="Arial"/>
                <w:lang w:val="el-GR"/>
              </w:rPr>
            </w:pPr>
          </w:p>
        </w:tc>
        <w:tc>
          <w:tcPr>
            <w:tcW w:w="1559" w:type="dxa"/>
            <w:vMerge/>
          </w:tcPr>
          <w:p w14:paraId="54AAF69F" w14:textId="77777777" w:rsidR="0009169D" w:rsidRPr="00540089" w:rsidRDefault="0009169D" w:rsidP="00A8429E">
            <w:pPr>
              <w:rPr>
                <w:rFonts w:ascii="Arial" w:hAnsi="Arial" w:cs="Arial"/>
                <w:lang w:val="el-GR"/>
              </w:rPr>
            </w:pPr>
          </w:p>
        </w:tc>
        <w:tc>
          <w:tcPr>
            <w:tcW w:w="992" w:type="dxa"/>
            <w:vMerge/>
          </w:tcPr>
          <w:p w14:paraId="3DC40C33" w14:textId="77777777" w:rsidR="0009169D" w:rsidRPr="00540089" w:rsidRDefault="0009169D" w:rsidP="00A8429E">
            <w:pPr>
              <w:rPr>
                <w:rFonts w:ascii="Arial" w:hAnsi="Arial" w:cs="Arial"/>
                <w:lang w:val="el-GR"/>
              </w:rPr>
            </w:pPr>
          </w:p>
        </w:tc>
        <w:tc>
          <w:tcPr>
            <w:tcW w:w="992" w:type="dxa"/>
            <w:vMerge/>
          </w:tcPr>
          <w:p w14:paraId="2514E396" w14:textId="77777777" w:rsidR="0009169D" w:rsidRPr="00540089" w:rsidRDefault="0009169D" w:rsidP="00A8429E">
            <w:pPr>
              <w:rPr>
                <w:rFonts w:ascii="Arial" w:hAnsi="Arial" w:cs="Arial"/>
                <w:lang w:val="el-GR"/>
              </w:rPr>
            </w:pPr>
          </w:p>
        </w:tc>
      </w:tr>
      <w:tr w:rsidR="0030347E" w:rsidRPr="005C2674" w14:paraId="48880A22" w14:textId="77777777" w:rsidTr="00E375C3">
        <w:trPr>
          <w:trHeight w:val="620"/>
        </w:trPr>
        <w:tc>
          <w:tcPr>
            <w:tcW w:w="630" w:type="dxa"/>
            <w:vMerge w:val="restart"/>
            <w:vAlign w:val="center"/>
          </w:tcPr>
          <w:p w14:paraId="1662473C" w14:textId="77777777" w:rsidR="0009169D" w:rsidRPr="00540089" w:rsidRDefault="00504E53" w:rsidP="00DC65A4">
            <w:pPr>
              <w:jc w:val="center"/>
              <w:rPr>
                <w:rFonts w:ascii="Arial" w:hAnsi="Arial" w:cs="Arial"/>
                <w:lang w:val="el-GR"/>
              </w:rPr>
            </w:pPr>
            <w:r>
              <w:rPr>
                <w:rFonts w:ascii="Arial" w:hAnsi="Arial" w:cs="Arial"/>
                <w:lang w:val="el-GR"/>
              </w:rPr>
              <w:t>3</w:t>
            </w:r>
          </w:p>
        </w:tc>
        <w:tc>
          <w:tcPr>
            <w:tcW w:w="1933" w:type="dxa"/>
            <w:vMerge/>
          </w:tcPr>
          <w:p w14:paraId="53537860" w14:textId="77777777" w:rsidR="0009169D" w:rsidRPr="00540089" w:rsidRDefault="0009169D" w:rsidP="00A8429E">
            <w:pPr>
              <w:rPr>
                <w:rFonts w:ascii="Arial" w:hAnsi="Arial" w:cs="Arial"/>
                <w:lang w:val="el-GR"/>
              </w:rPr>
            </w:pPr>
          </w:p>
        </w:tc>
        <w:tc>
          <w:tcPr>
            <w:tcW w:w="1843" w:type="dxa"/>
            <w:vMerge w:val="restart"/>
          </w:tcPr>
          <w:p w14:paraId="443DE1D4" w14:textId="77777777" w:rsidR="0009169D" w:rsidRPr="00540089" w:rsidRDefault="0009169D" w:rsidP="00A8429E">
            <w:pPr>
              <w:rPr>
                <w:rFonts w:ascii="Arial" w:hAnsi="Arial" w:cs="Arial"/>
                <w:lang w:val="el-GR"/>
              </w:rPr>
            </w:pPr>
          </w:p>
        </w:tc>
        <w:tc>
          <w:tcPr>
            <w:tcW w:w="3827" w:type="dxa"/>
            <w:gridSpan w:val="2"/>
            <w:vMerge w:val="restart"/>
            <w:vAlign w:val="center"/>
          </w:tcPr>
          <w:p w14:paraId="150D4B86" w14:textId="77777777" w:rsidR="0009169D" w:rsidRPr="00540089" w:rsidRDefault="00504E53" w:rsidP="00DC65A4">
            <w:pPr>
              <w:rPr>
                <w:rFonts w:ascii="Arial" w:hAnsi="Arial" w:cs="Arial"/>
                <w:color w:val="000000"/>
                <w:lang w:val="el-GR"/>
              </w:rPr>
            </w:pPr>
            <w:r w:rsidRPr="00540089">
              <w:rPr>
                <w:rFonts w:ascii="Arial" w:hAnsi="Arial" w:cs="Arial"/>
                <w:lang w:val="el-GR"/>
              </w:rPr>
              <w:t>Εξετάζεται κατά πόσο ο Δικαιούχος</w:t>
            </w:r>
            <w:r>
              <w:rPr>
                <w:rFonts w:ascii="Arial" w:hAnsi="Arial" w:cs="Arial"/>
                <w:lang w:val="el-GR"/>
              </w:rPr>
              <w:t xml:space="preserve"> έχει</w:t>
            </w:r>
            <w:r w:rsidRPr="00540089">
              <w:rPr>
                <w:rFonts w:ascii="Arial" w:hAnsi="Arial" w:cs="Arial"/>
                <w:lang w:val="el-GR"/>
              </w:rPr>
              <w:t xml:space="preserve"> υλοποιήσε</w:t>
            </w:r>
            <w:r>
              <w:rPr>
                <w:rFonts w:ascii="Arial" w:hAnsi="Arial" w:cs="Arial"/>
                <w:lang w:val="el-GR"/>
              </w:rPr>
              <w:t>ι</w:t>
            </w:r>
            <w:r w:rsidRPr="00540089">
              <w:rPr>
                <w:rFonts w:ascii="Arial" w:hAnsi="Arial" w:cs="Arial"/>
                <w:lang w:val="el-GR"/>
              </w:rPr>
              <w:t xml:space="preserve"> </w:t>
            </w:r>
            <w:r>
              <w:rPr>
                <w:rFonts w:ascii="Arial" w:hAnsi="Arial" w:cs="Arial"/>
                <w:lang w:val="el-GR"/>
              </w:rPr>
              <w:t xml:space="preserve">ή </w:t>
            </w:r>
            <w:r w:rsidRPr="009B6450">
              <w:rPr>
                <w:rFonts w:ascii="Arial" w:hAnsi="Arial" w:cs="Arial"/>
                <w:lang w:val="el-GR"/>
              </w:rPr>
              <w:lastRenderedPageBreak/>
              <w:t xml:space="preserve">υλοποιεί </w:t>
            </w:r>
            <w:r>
              <w:rPr>
                <w:rFonts w:ascii="Arial" w:hAnsi="Arial" w:cs="Arial"/>
                <w:lang w:val="el-GR"/>
              </w:rPr>
              <w:t>συγχρηματοδοτούμενα</w:t>
            </w:r>
            <w:r w:rsidRPr="00540089">
              <w:rPr>
                <w:rFonts w:ascii="Arial" w:hAnsi="Arial" w:cs="Arial"/>
                <w:lang w:val="el-GR"/>
              </w:rPr>
              <w:t xml:space="preserve"> έργα στα πλαίσια προηγούμενων </w:t>
            </w:r>
            <w:r>
              <w:rPr>
                <w:rFonts w:ascii="Arial" w:hAnsi="Arial" w:cs="Arial"/>
                <w:lang w:val="el-GR"/>
              </w:rPr>
              <w:t>προσκλήσεων</w:t>
            </w:r>
            <w:r w:rsidRPr="00540089">
              <w:rPr>
                <w:rFonts w:ascii="Arial" w:hAnsi="Arial" w:cs="Arial"/>
                <w:lang w:val="el-GR"/>
              </w:rPr>
              <w:t xml:space="preserve"> της Μονάδας Εφαρμογής</w:t>
            </w:r>
          </w:p>
        </w:tc>
        <w:tc>
          <w:tcPr>
            <w:tcW w:w="1701" w:type="dxa"/>
            <w:vAlign w:val="center"/>
          </w:tcPr>
          <w:p w14:paraId="3A170E6D" w14:textId="77777777" w:rsidR="0009169D" w:rsidRPr="00540089" w:rsidRDefault="00504E53" w:rsidP="00A8429E">
            <w:pPr>
              <w:rPr>
                <w:rFonts w:ascii="Arial" w:hAnsi="Arial" w:cs="Arial"/>
                <w:lang w:val="el-GR"/>
              </w:rPr>
            </w:pPr>
            <w:r w:rsidRPr="00540089">
              <w:rPr>
                <w:rFonts w:ascii="Arial" w:hAnsi="Arial" w:cs="Arial"/>
                <w:lang w:val="el-GR"/>
              </w:rPr>
              <w:lastRenderedPageBreak/>
              <w:t xml:space="preserve">Ο Δικαιούχος υλοποίησε </w:t>
            </w:r>
            <w:r w:rsidRPr="00540089">
              <w:rPr>
                <w:rFonts w:ascii="Arial" w:hAnsi="Arial" w:cs="Arial"/>
                <w:lang w:val="el-GR"/>
              </w:rPr>
              <w:lastRenderedPageBreak/>
              <w:t>συγχρηματοδοτούμενο έργο στα πλαίσια προηγούμενης προκήρυξης της Μονάδας Εφαρμογής</w:t>
            </w:r>
          </w:p>
        </w:tc>
        <w:tc>
          <w:tcPr>
            <w:tcW w:w="1134" w:type="dxa"/>
            <w:vAlign w:val="center"/>
          </w:tcPr>
          <w:p w14:paraId="21912EA9" w14:textId="77777777" w:rsidR="0009169D" w:rsidRPr="00540089" w:rsidRDefault="0009169D" w:rsidP="00DC65A4">
            <w:pPr>
              <w:jc w:val="center"/>
              <w:rPr>
                <w:rFonts w:ascii="Arial" w:hAnsi="Arial" w:cs="Arial"/>
                <w:lang w:val="el-GR"/>
              </w:rPr>
            </w:pPr>
          </w:p>
        </w:tc>
        <w:tc>
          <w:tcPr>
            <w:tcW w:w="1418" w:type="dxa"/>
            <w:vMerge w:val="restart"/>
            <w:vAlign w:val="center"/>
          </w:tcPr>
          <w:p w14:paraId="59B7D2AC" w14:textId="77777777" w:rsidR="0009169D" w:rsidRPr="00540089" w:rsidRDefault="00504E53" w:rsidP="00A8429E">
            <w:pPr>
              <w:rPr>
                <w:rFonts w:ascii="Arial" w:hAnsi="Arial" w:cs="Arial"/>
                <w:lang w:val="el-GR"/>
              </w:rPr>
            </w:pPr>
            <w:r>
              <w:rPr>
                <w:rFonts w:ascii="Arial" w:hAnsi="Arial" w:cs="Arial"/>
                <w:lang w:val="el-GR"/>
              </w:rPr>
              <w:t xml:space="preserve">25% (ή 33,33% </w:t>
            </w:r>
            <w:r>
              <w:rPr>
                <w:rFonts w:ascii="Arial" w:hAnsi="Arial" w:cs="Arial"/>
                <w:lang w:val="el-GR"/>
              </w:rPr>
              <w:lastRenderedPageBreak/>
              <w:t>όταν δεν εφαρμόζεται το κριτήριο Γ4α+β)</w:t>
            </w:r>
          </w:p>
        </w:tc>
        <w:tc>
          <w:tcPr>
            <w:tcW w:w="1559" w:type="dxa"/>
            <w:vMerge w:val="restart"/>
          </w:tcPr>
          <w:p w14:paraId="7C1A030C" w14:textId="77777777" w:rsidR="0009169D" w:rsidRPr="00540089" w:rsidRDefault="0009169D" w:rsidP="00A8429E">
            <w:pPr>
              <w:rPr>
                <w:rFonts w:ascii="Arial" w:hAnsi="Arial" w:cs="Arial"/>
                <w:lang w:val="el-GR"/>
              </w:rPr>
            </w:pPr>
          </w:p>
        </w:tc>
        <w:tc>
          <w:tcPr>
            <w:tcW w:w="992" w:type="dxa"/>
            <w:vMerge w:val="restart"/>
          </w:tcPr>
          <w:p w14:paraId="0CF3D926" w14:textId="77777777" w:rsidR="0009169D" w:rsidRPr="00540089" w:rsidRDefault="0009169D" w:rsidP="00A8429E">
            <w:pPr>
              <w:rPr>
                <w:rFonts w:ascii="Arial" w:hAnsi="Arial" w:cs="Arial"/>
                <w:lang w:val="el-GR"/>
              </w:rPr>
            </w:pPr>
          </w:p>
        </w:tc>
        <w:tc>
          <w:tcPr>
            <w:tcW w:w="992" w:type="dxa"/>
            <w:vMerge w:val="restart"/>
          </w:tcPr>
          <w:p w14:paraId="01DE4EF7" w14:textId="77777777" w:rsidR="0009169D" w:rsidRPr="00540089" w:rsidRDefault="0009169D" w:rsidP="00A8429E">
            <w:pPr>
              <w:rPr>
                <w:rFonts w:ascii="Arial" w:hAnsi="Arial" w:cs="Arial"/>
                <w:lang w:val="el-GR"/>
              </w:rPr>
            </w:pPr>
          </w:p>
        </w:tc>
      </w:tr>
      <w:tr w:rsidR="0030347E" w:rsidRPr="005C2674" w14:paraId="2ECA8AC3" w14:textId="77777777" w:rsidTr="00E375C3">
        <w:trPr>
          <w:trHeight w:val="802"/>
        </w:trPr>
        <w:tc>
          <w:tcPr>
            <w:tcW w:w="630" w:type="dxa"/>
            <w:vMerge/>
          </w:tcPr>
          <w:p w14:paraId="25F9A13B" w14:textId="77777777" w:rsidR="0009169D" w:rsidRPr="00540089" w:rsidRDefault="0009169D" w:rsidP="00A8429E">
            <w:pPr>
              <w:rPr>
                <w:rFonts w:ascii="Arial" w:hAnsi="Arial" w:cs="Arial"/>
                <w:lang w:val="el-GR"/>
              </w:rPr>
            </w:pPr>
          </w:p>
        </w:tc>
        <w:tc>
          <w:tcPr>
            <w:tcW w:w="1933" w:type="dxa"/>
            <w:vMerge/>
          </w:tcPr>
          <w:p w14:paraId="74AB2DF8" w14:textId="77777777" w:rsidR="0009169D" w:rsidRPr="00540089" w:rsidRDefault="0009169D" w:rsidP="00A8429E">
            <w:pPr>
              <w:rPr>
                <w:rFonts w:ascii="Arial" w:hAnsi="Arial" w:cs="Arial"/>
                <w:lang w:val="el-GR"/>
              </w:rPr>
            </w:pPr>
          </w:p>
        </w:tc>
        <w:tc>
          <w:tcPr>
            <w:tcW w:w="1843" w:type="dxa"/>
            <w:vMerge/>
          </w:tcPr>
          <w:p w14:paraId="660F859E" w14:textId="77777777" w:rsidR="0009169D" w:rsidRPr="00540089" w:rsidRDefault="0009169D" w:rsidP="00A8429E">
            <w:pPr>
              <w:rPr>
                <w:rFonts w:ascii="Arial" w:hAnsi="Arial" w:cs="Arial"/>
                <w:lang w:val="el-GR"/>
              </w:rPr>
            </w:pPr>
          </w:p>
        </w:tc>
        <w:tc>
          <w:tcPr>
            <w:tcW w:w="3827" w:type="dxa"/>
            <w:gridSpan w:val="2"/>
            <w:vMerge/>
          </w:tcPr>
          <w:p w14:paraId="7C85E86B" w14:textId="77777777" w:rsidR="0009169D" w:rsidRPr="00540089" w:rsidRDefault="0009169D" w:rsidP="00A8429E">
            <w:pPr>
              <w:rPr>
                <w:rFonts w:ascii="Arial" w:hAnsi="Arial" w:cs="Arial"/>
                <w:lang w:val="el-GR"/>
              </w:rPr>
            </w:pPr>
          </w:p>
        </w:tc>
        <w:tc>
          <w:tcPr>
            <w:tcW w:w="1701" w:type="dxa"/>
          </w:tcPr>
          <w:p w14:paraId="383251E6" w14:textId="77777777" w:rsidR="0009169D" w:rsidRPr="00540089" w:rsidRDefault="00504E53" w:rsidP="00A8429E">
            <w:pPr>
              <w:rPr>
                <w:rFonts w:ascii="Arial" w:hAnsi="Arial" w:cs="Arial"/>
                <w:lang w:val="el-GR"/>
              </w:rPr>
            </w:pPr>
            <w:r w:rsidRPr="00540089">
              <w:rPr>
                <w:rFonts w:ascii="Arial" w:hAnsi="Arial" w:cs="Arial"/>
                <w:lang w:val="el-GR"/>
              </w:rPr>
              <w:t>Ο Δικαιούχος  δεν υλοποίησε συγχρηματοδοτούμενο έργο στα πλαίσια προηγούμενης προκήρυξης της Μονάδας Εφαρμογής</w:t>
            </w:r>
          </w:p>
        </w:tc>
        <w:tc>
          <w:tcPr>
            <w:tcW w:w="1134" w:type="dxa"/>
          </w:tcPr>
          <w:p w14:paraId="7D7CB64C" w14:textId="77777777" w:rsidR="0009169D" w:rsidRPr="00540089" w:rsidRDefault="0009169D" w:rsidP="00A8429E">
            <w:pPr>
              <w:rPr>
                <w:rFonts w:ascii="Arial" w:hAnsi="Arial" w:cs="Arial"/>
                <w:lang w:val="el-GR"/>
              </w:rPr>
            </w:pPr>
          </w:p>
        </w:tc>
        <w:tc>
          <w:tcPr>
            <w:tcW w:w="1418" w:type="dxa"/>
            <w:vMerge/>
          </w:tcPr>
          <w:p w14:paraId="346A8855" w14:textId="77777777" w:rsidR="0009169D" w:rsidRPr="00540089" w:rsidRDefault="0009169D" w:rsidP="00A8429E">
            <w:pPr>
              <w:rPr>
                <w:rFonts w:ascii="Arial" w:hAnsi="Arial" w:cs="Arial"/>
                <w:lang w:val="el-GR"/>
              </w:rPr>
            </w:pPr>
          </w:p>
        </w:tc>
        <w:tc>
          <w:tcPr>
            <w:tcW w:w="1559" w:type="dxa"/>
            <w:vMerge/>
          </w:tcPr>
          <w:p w14:paraId="75FCEF21" w14:textId="77777777" w:rsidR="0009169D" w:rsidRPr="00540089" w:rsidRDefault="0009169D" w:rsidP="00A8429E">
            <w:pPr>
              <w:rPr>
                <w:rFonts w:ascii="Arial" w:hAnsi="Arial" w:cs="Arial"/>
                <w:lang w:val="el-GR"/>
              </w:rPr>
            </w:pPr>
          </w:p>
        </w:tc>
        <w:tc>
          <w:tcPr>
            <w:tcW w:w="992" w:type="dxa"/>
            <w:vMerge/>
          </w:tcPr>
          <w:p w14:paraId="036EC56B" w14:textId="77777777" w:rsidR="0009169D" w:rsidRPr="00540089" w:rsidRDefault="0009169D" w:rsidP="00A8429E">
            <w:pPr>
              <w:rPr>
                <w:rFonts w:ascii="Arial" w:hAnsi="Arial" w:cs="Arial"/>
                <w:lang w:val="el-GR"/>
              </w:rPr>
            </w:pPr>
          </w:p>
        </w:tc>
        <w:tc>
          <w:tcPr>
            <w:tcW w:w="992" w:type="dxa"/>
            <w:vMerge/>
          </w:tcPr>
          <w:p w14:paraId="4B985A3C" w14:textId="77777777" w:rsidR="0009169D" w:rsidRPr="00540089" w:rsidRDefault="0009169D" w:rsidP="00A8429E">
            <w:pPr>
              <w:rPr>
                <w:rFonts w:ascii="Arial" w:hAnsi="Arial" w:cs="Arial"/>
                <w:lang w:val="el-GR"/>
              </w:rPr>
            </w:pPr>
          </w:p>
        </w:tc>
      </w:tr>
      <w:tr w:rsidR="0030347E" w14:paraId="1D1DB342" w14:textId="77777777" w:rsidTr="00E375C3">
        <w:trPr>
          <w:trHeight w:val="715"/>
        </w:trPr>
        <w:tc>
          <w:tcPr>
            <w:tcW w:w="630" w:type="dxa"/>
            <w:vMerge w:val="restart"/>
            <w:vAlign w:val="center"/>
          </w:tcPr>
          <w:p w14:paraId="2B3A21F3" w14:textId="77777777" w:rsidR="0009169D" w:rsidRPr="00540089" w:rsidRDefault="00504E53" w:rsidP="00A8429E">
            <w:pPr>
              <w:rPr>
                <w:rFonts w:ascii="Arial" w:hAnsi="Arial" w:cs="Arial"/>
                <w:lang w:val="el-GR"/>
              </w:rPr>
            </w:pPr>
            <w:r>
              <w:rPr>
                <w:rFonts w:ascii="Arial" w:hAnsi="Arial" w:cs="Arial"/>
                <w:lang w:val="el-GR"/>
              </w:rPr>
              <w:t>4α</w:t>
            </w:r>
          </w:p>
        </w:tc>
        <w:tc>
          <w:tcPr>
            <w:tcW w:w="1933" w:type="dxa"/>
            <w:vMerge/>
          </w:tcPr>
          <w:p w14:paraId="70352936" w14:textId="77777777" w:rsidR="0009169D" w:rsidRPr="00540089" w:rsidRDefault="0009169D" w:rsidP="00A8429E">
            <w:pPr>
              <w:rPr>
                <w:rFonts w:ascii="Arial" w:hAnsi="Arial" w:cs="Arial"/>
                <w:lang w:val="el-GR"/>
              </w:rPr>
            </w:pPr>
          </w:p>
        </w:tc>
        <w:tc>
          <w:tcPr>
            <w:tcW w:w="1843" w:type="dxa"/>
            <w:vMerge w:val="restart"/>
          </w:tcPr>
          <w:p w14:paraId="427AF6D3" w14:textId="77777777" w:rsidR="0009169D" w:rsidRPr="00540089" w:rsidRDefault="0009169D" w:rsidP="00A8429E">
            <w:pPr>
              <w:rPr>
                <w:rFonts w:ascii="Arial" w:hAnsi="Arial" w:cs="Arial"/>
                <w:lang w:val="el-GR"/>
              </w:rPr>
            </w:pPr>
          </w:p>
        </w:tc>
        <w:tc>
          <w:tcPr>
            <w:tcW w:w="2126" w:type="dxa"/>
            <w:vMerge w:val="restart"/>
            <w:vAlign w:val="center"/>
          </w:tcPr>
          <w:p w14:paraId="025BE063" w14:textId="77777777" w:rsidR="0009169D" w:rsidRPr="00540089" w:rsidRDefault="00504E53" w:rsidP="00DC65A4">
            <w:pPr>
              <w:rPr>
                <w:rFonts w:ascii="Arial" w:hAnsi="Arial" w:cs="Arial"/>
                <w:color w:val="000000"/>
                <w:lang w:val="el-GR"/>
              </w:rPr>
            </w:pPr>
            <w:r w:rsidRPr="00540089">
              <w:rPr>
                <w:rFonts w:ascii="Arial" w:hAnsi="Arial" w:cs="Arial"/>
                <w:lang w:val="el-GR"/>
              </w:rPr>
              <w:t xml:space="preserve">Εξετάζεται η </w:t>
            </w:r>
            <w:r>
              <w:rPr>
                <w:rFonts w:ascii="Arial" w:hAnsi="Arial" w:cs="Arial"/>
                <w:lang w:val="el-GR"/>
              </w:rPr>
              <w:t>επάρκεια</w:t>
            </w:r>
            <w:r w:rsidRPr="00540089">
              <w:rPr>
                <w:rFonts w:ascii="Arial" w:hAnsi="Arial" w:cs="Arial"/>
                <w:lang w:val="el-GR"/>
              </w:rPr>
              <w:t xml:space="preserve"> του Δικαιούχου στην υλοποίηση συγχρηματοδοτούμενων έργων προηγούμενων </w:t>
            </w:r>
            <w:r>
              <w:rPr>
                <w:rFonts w:ascii="Arial" w:hAnsi="Arial" w:cs="Arial"/>
                <w:lang w:val="el-GR"/>
              </w:rPr>
              <w:t>προσκλήσεων</w:t>
            </w:r>
            <w:r w:rsidRPr="00540089">
              <w:rPr>
                <w:rFonts w:ascii="Arial" w:hAnsi="Arial" w:cs="Arial"/>
                <w:lang w:val="el-GR"/>
              </w:rPr>
              <w:t xml:space="preserve"> της Μονάδας Εφαρμογής</w:t>
            </w:r>
          </w:p>
        </w:tc>
        <w:tc>
          <w:tcPr>
            <w:tcW w:w="1701" w:type="dxa"/>
            <w:vMerge w:val="restart"/>
            <w:vAlign w:val="center"/>
          </w:tcPr>
          <w:p w14:paraId="19BBE060" w14:textId="77777777" w:rsidR="0009169D" w:rsidRPr="00540089" w:rsidRDefault="00504E53" w:rsidP="00A8429E">
            <w:pPr>
              <w:rPr>
                <w:rFonts w:ascii="Arial" w:hAnsi="Arial" w:cs="Arial"/>
                <w:color w:val="000000"/>
                <w:lang w:val="el-GR"/>
              </w:rPr>
            </w:pPr>
            <w:r w:rsidRPr="00540089">
              <w:rPr>
                <w:rFonts w:ascii="Arial" w:hAnsi="Arial" w:cs="Arial"/>
                <w:lang w:val="el-GR"/>
              </w:rPr>
              <w:t xml:space="preserve">Τήρηση χρονοδιαγραμμάτων που τίθενται από τη Μονάδα Εφαρμογής σε ότι αφορά την υλοποίηση/ολοκλήρωση των </w:t>
            </w:r>
            <w:r w:rsidRPr="00540089">
              <w:rPr>
                <w:rFonts w:ascii="Arial" w:hAnsi="Arial" w:cs="Arial"/>
                <w:lang w:val="el-GR"/>
              </w:rPr>
              <w:lastRenderedPageBreak/>
              <w:t>εγκεκριμένων έργων</w:t>
            </w:r>
          </w:p>
        </w:tc>
        <w:tc>
          <w:tcPr>
            <w:tcW w:w="1701" w:type="dxa"/>
            <w:vAlign w:val="center"/>
          </w:tcPr>
          <w:p w14:paraId="579B955F" w14:textId="77777777" w:rsidR="0009169D" w:rsidRPr="00540089" w:rsidRDefault="00504E53" w:rsidP="00DC65A4">
            <w:pPr>
              <w:rPr>
                <w:rFonts w:ascii="Arial" w:hAnsi="Arial" w:cs="Arial"/>
                <w:lang w:val="el-GR"/>
              </w:rPr>
            </w:pPr>
            <w:r w:rsidRPr="00540089">
              <w:rPr>
                <w:rFonts w:ascii="Arial" w:hAnsi="Arial" w:cs="Arial"/>
                <w:lang w:val="el-GR"/>
              </w:rPr>
              <w:lastRenderedPageBreak/>
              <w:t>Πολύ καλή απόδοση</w:t>
            </w:r>
          </w:p>
        </w:tc>
        <w:tc>
          <w:tcPr>
            <w:tcW w:w="1134" w:type="dxa"/>
            <w:vAlign w:val="center"/>
          </w:tcPr>
          <w:p w14:paraId="06BE4DD5" w14:textId="77777777" w:rsidR="0009169D" w:rsidRPr="00540089" w:rsidRDefault="00504E53" w:rsidP="00DC65A4">
            <w:pPr>
              <w:jc w:val="center"/>
              <w:rPr>
                <w:rFonts w:ascii="Arial" w:hAnsi="Arial" w:cs="Arial"/>
                <w:lang w:val="el-GR"/>
              </w:rPr>
            </w:pPr>
            <w:r w:rsidRPr="00540089">
              <w:rPr>
                <w:rFonts w:ascii="Arial" w:hAnsi="Arial" w:cs="Arial"/>
                <w:lang w:val="el-GR"/>
              </w:rPr>
              <w:t>100</w:t>
            </w:r>
          </w:p>
        </w:tc>
        <w:tc>
          <w:tcPr>
            <w:tcW w:w="1418" w:type="dxa"/>
            <w:vMerge w:val="restart"/>
            <w:vAlign w:val="center"/>
          </w:tcPr>
          <w:p w14:paraId="4DBCA292" w14:textId="77777777" w:rsidR="0009169D" w:rsidRPr="00540089" w:rsidRDefault="00504E53" w:rsidP="00A8429E">
            <w:pPr>
              <w:rPr>
                <w:rFonts w:ascii="Arial" w:hAnsi="Arial" w:cs="Arial"/>
                <w:lang w:val="el-GR"/>
              </w:rPr>
            </w:pPr>
            <w:r>
              <w:rPr>
                <w:rFonts w:ascii="Arial" w:hAnsi="Arial" w:cs="Arial"/>
                <w:lang w:val="el-GR"/>
              </w:rPr>
              <w:t>25%* (όπου εφαρμόζεται)</w:t>
            </w:r>
          </w:p>
        </w:tc>
        <w:tc>
          <w:tcPr>
            <w:tcW w:w="1559" w:type="dxa"/>
            <w:vMerge w:val="restart"/>
          </w:tcPr>
          <w:p w14:paraId="58B58BBC" w14:textId="77777777" w:rsidR="0009169D" w:rsidRPr="00540089" w:rsidRDefault="0009169D" w:rsidP="00A8429E">
            <w:pPr>
              <w:rPr>
                <w:rFonts w:ascii="Arial" w:hAnsi="Arial" w:cs="Arial"/>
                <w:lang w:val="el-GR"/>
              </w:rPr>
            </w:pPr>
          </w:p>
        </w:tc>
        <w:tc>
          <w:tcPr>
            <w:tcW w:w="992" w:type="dxa"/>
            <w:vMerge w:val="restart"/>
          </w:tcPr>
          <w:p w14:paraId="47BE9D30" w14:textId="77777777" w:rsidR="0009169D" w:rsidRPr="00540089" w:rsidRDefault="0009169D" w:rsidP="00A8429E">
            <w:pPr>
              <w:rPr>
                <w:rFonts w:ascii="Arial" w:hAnsi="Arial" w:cs="Arial"/>
                <w:lang w:val="el-GR"/>
              </w:rPr>
            </w:pPr>
          </w:p>
        </w:tc>
        <w:tc>
          <w:tcPr>
            <w:tcW w:w="992" w:type="dxa"/>
            <w:vMerge w:val="restart"/>
          </w:tcPr>
          <w:p w14:paraId="76A117DF" w14:textId="77777777" w:rsidR="0009169D" w:rsidRPr="00540089" w:rsidRDefault="0009169D" w:rsidP="00A8429E">
            <w:pPr>
              <w:rPr>
                <w:rFonts w:ascii="Arial" w:hAnsi="Arial" w:cs="Arial"/>
                <w:lang w:val="el-GR"/>
              </w:rPr>
            </w:pPr>
          </w:p>
        </w:tc>
      </w:tr>
      <w:tr w:rsidR="0030347E" w14:paraId="689EE146" w14:textId="77777777" w:rsidTr="00236526">
        <w:trPr>
          <w:trHeight w:val="1004"/>
        </w:trPr>
        <w:tc>
          <w:tcPr>
            <w:tcW w:w="630" w:type="dxa"/>
            <w:vMerge/>
            <w:vAlign w:val="center"/>
          </w:tcPr>
          <w:p w14:paraId="1772BE86" w14:textId="77777777" w:rsidR="0009169D" w:rsidRPr="00540089" w:rsidRDefault="0009169D" w:rsidP="00A8429E">
            <w:pPr>
              <w:rPr>
                <w:rFonts w:ascii="Arial" w:hAnsi="Arial" w:cs="Arial"/>
                <w:lang w:val="el-GR"/>
              </w:rPr>
            </w:pPr>
          </w:p>
        </w:tc>
        <w:tc>
          <w:tcPr>
            <w:tcW w:w="1933" w:type="dxa"/>
            <w:vMerge/>
          </w:tcPr>
          <w:p w14:paraId="2803E276" w14:textId="77777777" w:rsidR="0009169D" w:rsidRPr="00540089" w:rsidRDefault="0009169D" w:rsidP="00A8429E">
            <w:pPr>
              <w:rPr>
                <w:rFonts w:ascii="Arial" w:hAnsi="Arial" w:cs="Arial"/>
                <w:lang w:val="el-GR"/>
              </w:rPr>
            </w:pPr>
          </w:p>
        </w:tc>
        <w:tc>
          <w:tcPr>
            <w:tcW w:w="1843" w:type="dxa"/>
            <w:vMerge/>
          </w:tcPr>
          <w:p w14:paraId="3813A328" w14:textId="77777777" w:rsidR="0009169D" w:rsidRPr="00540089" w:rsidRDefault="0009169D" w:rsidP="00A8429E">
            <w:pPr>
              <w:rPr>
                <w:rFonts w:ascii="Arial" w:hAnsi="Arial" w:cs="Arial"/>
                <w:lang w:val="el-GR"/>
              </w:rPr>
            </w:pPr>
          </w:p>
        </w:tc>
        <w:tc>
          <w:tcPr>
            <w:tcW w:w="2126" w:type="dxa"/>
            <w:vMerge/>
            <w:vAlign w:val="center"/>
          </w:tcPr>
          <w:p w14:paraId="64670AA6" w14:textId="77777777" w:rsidR="0009169D" w:rsidRPr="00540089" w:rsidRDefault="0009169D" w:rsidP="00A8429E">
            <w:pPr>
              <w:rPr>
                <w:rFonts w:ascii="Arial" w:hAnsi="Arial" w:cs="Arial"/>
                <w:lang w:val="el-GR"/>
              </w:rPr>
            </w:pPr>
          </w:p>
        </w:tc>
        <w:tc>
          <w:tcPr>
            <w:tcW w:w="1701" w:type="dxa"/>
            <w:vMerge/>
            <w:vAlign w:val="center"/>
          </w:tcPr>
          <w:p w14:paraId="60106954" w14:textId="77777777" w:rsidR="0009169D" w:rsidRPr="00540089" w:rsidRDefault="0009169D" w:rsidP="00A8429E">
            <w:pPr>
              <w:rPr>
                <w:rFonts w:ascii="Arial" w:hAnsi="Arial" w:cs="Arial"/>
                <w:lang w:val="el-GR"/>
              </w:rPr>
            </w:pPr>
          </w:p>
        </w:tc>
        <w:tc>
          <w:tcPr>
            <w:tcW w:w="1701" w:type="dxa"/>
            <w:vAlign w:val="center"/>
          </w:tcPr>
          <w:p w14:paraId="70A5B259" w14:textId="77777777" w:rsidR="0009169D" w:rsidRPr="00540089" w:rsidRDefault="00504E53" w:rsidP="00DC65A4">
            <w:pPr>
              <w:rPr>
                <w:rFonts w:ascii="Arial" w:hAnsi="Arial" w:cs="Arial"/>
                <w:lang w:val="el-GR"/>
              </w:rPr>
            </w:pPr>
            <w:r w:rsidRPr="00540089">
              <w:rPr>
                <w:rFonts w:ascii="Arial" w:hAnsi="Arial" w:cs="Arial"/>
                <w:lang w:val="el-GR"/>
              </w:rPr>
              <w:t>Ικανοποιητική απόδοση</w:t>
            </w:r>
          </w:p>
        </w:tc>
        <w:tc>
          <w:tcPr>
            <w:tcW w:w="1134" w:type="dxa"/>
            <w:vAlign w:val="center"/>
          </w:tcPr>
          <w:p w14:paraId="1FB803AF" w14:textId="77777777" w:rsidR="0009169D" w:rsidRPr="00540089" w:rsidRDefault="00504E53" w:rsidP="00DC65A4">
            <w:pPr>
              <w:jc w:val="center"/>
              <w:rPr>
                <w:rFonts w:ascii="Arial" w:hAnsi="Arial" w:cs="Arial"/>
                <w:lang w:val="el-GR"/>
              </w:rPr>
            </w:pPr>
            <w:r w:rsidRPr="00540089">
              <w:rPr>
                <w:rFonts w:ascii="Arial" w:hAnsi="Arial" w:cs="Arial"/>
                <w:lang w:val="el-GR"/>
              </w:rPr>
              <w:t>50</w:t>
            </w:r>
          </w:p>
        </w:tc>
        <w:tc>
          <w:tcPr>
            <w:tcW w:w="1418" w:type="dxa"/>
            <w:vMerge/>
          </w:tcPr>
          <w:p w14:paraId="71721415" w14:textId="77777777" w:rsidR="0009169D" w:rsidRPr="00540089" w:rsidRDefault="0009169D" w:rsidP="00A8429E">
            <w:pPr>
              <w:rPr>
                <w:rFonts w:ascii="Arial" w:hAnsi="Arial" w:cs="Arial"/>
                <w:lang w:val="el-GR"/>
              </w:rPr>
            </w:pPr>
          </w:p>
        </w:tc>
        <w:tc>
          <w:tcPr>
            <w:tcW w:w="1559" w:type="dxa"/>
            <w:vMerge/>
          </w:tcPr>
          <w:p w14:paraId="40795CB8" w14:textId="77777777" w:rsidR="0009169D" w:rsidRPr="00540089" w:rsidRDefault="0009169D" w:rsidP="00A8429E">
            <w:pPr>
              <w:rPr>
                <w:rFonts w:ascii="Arial" w:hAnsi="Arial" w:cs="Arial"/>
                <w:lang w:val="el-GR"/>
              </w:rPr>
            </w:pPr>
          </w:p>
        </w:tc>
        <w:tc>
          <w:tcPr>
            <w:tcW w:w="992" w:type="dxa"/>
            <w:vMerge/>
          </w:tcPr>
          <w:p w14:paraId="0AE6D8B0" w14:textId="77777777" w:rsidR="0009169D" w:rsidRPr="00540089" w:rsidRDefault="0009169D" w:rsidP="00A8429E">
            <w:pPr>
              <w:rPr>
                <w:rFonts w:ascii="Arial" w:hAnsi="Arial" w:cs="Arial"/>
                <w:lang w:val="el-GR"/>
              </w:rPr>
            </w:pPr>
          </w:p>
        </w:tc>
        <w:tc>
          <w:tcPr>
            <w:tcW w:w="992" w:type="dxa"/>
            <w:vMerge/>
          </w:tcPr>
          <w:p w14:paraId="5513833F" w14:textId="77777777" w:rsidR="0009169D" w:rsidRPr="00540089" w:rsidRDefault="0009169D" w:rsidP="00A8429E">
            <w:pPr>
              <w:rPr>
                <w:rFonts w:ascii="Arial" w:hAnsi="Arial" w:cs="Arial"/>
                <w:lang w:val="el-GR"/>
              </w:rPr>
            </w:pPr>
          </w:p>
        </w:tc>
      </w:tr>
      <w:tr w:rsidR="0030347E" w14:paraId="77593696" w14:textId="77777777" w:rsidTr="00E375C3">
        <w:trPr>
          <w:trHeight w:val="715"/>
        </w:trPr>
        <w:tc>
          <w:tcPr>
            <w:tcW w:w="630" w:type="dxa"/>
            <w:vMerge/>
            <w:vAlign w:val="center"/>
          </w:tcPr>
          <w:p w14:paraId="32352F05" w14:textId="77777777" w:rsidR="0009169D" w:rsidRPr="00540089" w:rsidRDefault="0009169D" w:rsidP="00A8429E">
            <w:pPr>
              <w:rPr>
                <w:rFonts w:ascii="Arial" w:hAnsi="Arial" w:cs="Arial"/>
                <w:lang w:val="el-GR"/>
              </w:rPr>
            </w:pPr>
          </w:p>
        </w:tc>
        <w:tc>
          <w:tcPr>
            <w:tcW w:w="1933" w:type="dxa"/>
            <w:vMerge/>
          </w:tcPr>
          <w:p w14:paraId="3D599E92" w14:textId="77777777" w:rsidR="0009169D" w:rsidRPr="00540089" w:rsidRDefault="0009169D" w:rsidP="00A8429E">
            <w:pPr>
              <w:rPr>
                <w:rFonts w:ascii="Arial" w:hAnsi="Arial" w:cs="Arial"/>
                <w:lang w:val="el-GR"/>
              </w:rPr>
            </w:pPr>
          </w:p>
        </w:tc>
        <w:tc>
          <w:tcPr>
            <w:tcW w:w="1843" w:type="dxa"/>
            <w:vMerge/>
          </w:tcPr>
          <w:p w14:paraId="32251304" w14:textId="77777777" w:rsidR="0009169D" w:rsidRPr="00540089" w:rsidRDefault="0009169D" w:rsidP="00A8429E">
            <w:pPr>
              <w:rPr>
                <w:rFonts w:ascii="Arial" w:hAnsi="Arial" w:cs="Arial"/>
                <w:lang w:val="el-GR"/>
              </w:rPr>
            </w:pPr>
          </w:p>
        </w:tc>
        <w:tc>
          <w:tcPr>
            <w:tcW w:w="2126" w:type="dxa"/>
            <w:vMerge/>
            <w:vAlign w:val="center"/>
          </w:tcPr>
          <w:p w14:paraId="53576156" w14:textId="77777777" w:rsidR="0009169D" w:rsidRPr="00540089" w:rsidRDefault="0009169D" w:rsidP="00A8429E">
            <w:pPr>
              <w:rPr>
                <w:rFonts w:ascii="Arial" w:hAnsi="Arial" w:cs="Arial"/>
                <w:lang w:val="el-GR"/>
              </w:rPr>
            </w:pPr>
          </w:p>
        </w:tc>
        <w:tc>
          <w:tcPr>
            <w:tcW w:w="1701" w:type="dxa"/>
            <w:vMerge/>
            <w:vAlign w:val="center"/>
          </w:tcPr>
          <w:p w14:paraId="5A3DF4C3" w14:textId="77777777" w:rsidR="0009169D" w:rsidRPr="00540089" w:rsidRDefault="0009169D" w:rsidP="00A8429E">
            <w:pPr>
              <w:rPr>
                <w:rFonts w:ascii="Arial" w:hAnsi="Arial" w:cs="Arial"/>
                <w:lang w:val="el-GR"/>
              </w:rPr>
            </w:pPr>
          </w:p>
        </w:tc>
        <w:tc>
          <w:tcPr>
            <w:tcW w:w="1701" w:type="dxa"/>
            <w:vAlign w:val="center"/>
          </w:tcPr>
          <w:p w14:paraId="15E3B27C" w14:textId="77777777" w:rsidR="0009169D" w:rsidRPr="00540089" w:rsidRDefault="00504E53" w:rsidP="00A8429E">
            <w:pPr>
              <w:rPr>
                <w:rFonts w:ascii="Arial" w:hAnsi="Arial" w:cs="Arial"/>
                <w:lang w:val="el-GR"/>
              </w:rPr>
            </w:pPr>
            <w:r w:rsidRPr="00540089">
              <w:rPr>
                <w:rFonts w:ascii="Arial" w:hAnsi="Arial" w:cs="Arial"/>
                <w:lang w:val="el-GR"/>
              </w:rPr>
              <w:t>Μη ικανοποιητική απόδοση</w:t>
            </w:r>
          </w:p>
        </w:tc>
        <w:tc>
          <w:tcPr>
            <w:tcW w:w="1134" w:type="dxa"/>
            <w:vAlign w:val="center"/>
          </w:tcPr>
          <w:p w14:paraId="5B430A20" w14:textId="77777777" w:rsidR="0009169D" w:rsidRPr="00540089" w:rsidRDefault="00504E53" w:rsidP="00DC65A4">
            <w:pPr>
              <w:jc w:val="center"/>
              <w:rPr>
                <w:rFonts w:ascii="Arial" w:hAnsi="Arial" w:cs="Arial"/>
                <w:lang w:val="el-GR"/>
              </w:rPr>
            </w:pPr>
            <w:r w:rsidRPr="00540089">
              <w:rPr>
                <w:rFonts w:ascii="Arial" w:hAnsi="Arial" w:cs="Arial"/>
                <w:lang w:val="el-GR"/>
              </w:rPr>
              <w:t>0</w:t>
            </w:r>
          </w:p>
        </w:tc>
        <w:tc>
          <w:tcPr>
            <w:tcW w:w="1418" w:type="dxa"/>
            <w:vMerge/>
          </w:tcPr>
          <w:p w14:paraId="35E8479D" w14:textId="77777777" w:rsidR="0009169D" w:rsidRPr="00540089" w:rsidRDefault="0009169D" w:rsidP="00A8429E">
            <w:pPr>
              <w:rPr>
                <w:rFonts w:ascii="Arial" w:hAnsi="Arial" w:cs="Arial"/>
                <w:lang w:val="el-GR"/>
              </w:rPr>
            </w:pPr>
          </w:p>
        </w:tc>
        <w:tc>
          <w:tcPr>
            <w:tcW w:w="1559" w:type="dxa"/>
            <w:vMerge/>
          </w:tcPr>
          <w:p w14:paraId="2B1031A5" w14:textId="77777777" w:rsidR="0009169D" w:rsidRPr="00540089" w:rsidRDefault="0009169D" w:rsidP="00A8429E">
            <w:pPr>
              <w:rPr>
                <w:rFonts w:ascii="Arial" w:hAnsi="Arial" w:cs="Arial"/>
                <w:lang w:val="el-GR"/>
              </w:rPr>
            </w:pPr>
          </w:p>
        </w:tc>
        <w:tc>
          <w:tcPr>
            <w:tcW w:w="992" w:type="dxa"/>
            <w:vMerge/>
          </w:tcPr>
          <w:p w14:paraId="274D5817" w14:textId="77777777" w:rsidR="0009169D" w:rsidRPr="00540089" w:rsidRDefault="0009169D" w:rsidP="00A8429E">
            <w:pPr>
              <w:rPr>
                <w:rFonts w:ascii="Arial" w:hAnsi="Arial" w:cs="Arial"/>
                <w:lang w:val="el-GR"/>
              </w:rPr>
            </w:pPr>
          </w:p>
        </w:tc>
        <w:tc>
          <w:tcPr>
            <w:tcW w:w="992" w:type="dxa"/>
            <w:vMerge/>
          </w:tcPr>
          <w:p w14:paraId="5D393954" w14:textId="77777777" w:rsidR="0009169D" w:rsidRPr="00540089" w:rsidRDefault="0009169D" w:rsidP="00A8429E">
            <w:pPr>
              <w:rPr>
                <w:rFonts w:ascii="Arial" w:hAnsi="Arial" w:cs="Arial"/>
                <w:lang w:val="el-GR"/>
              </w:rPr>
            </w:pPr>
          </w:p>
        </w:tc>
      </w:tr>
      <w:tr w:rsidR="0030347E" w14:paraId="7B5DC532" w14:textId="77777777" w:rsidTr="00236526">
        <w:trPr>
          <w:trHeight w:val="1238"/>
        </w:trPr>
        <w:tc>
          <w:tcPr>
            <w:tcW w:w="630" w:type="dxa"/>
            <w:vMerge w:val="restart"/>
            <w:vAlign w:val="center"/>
          </w:tcPr>
          <w:p w14:paraId="349007FD" w14:textId="77777777" w:rsidR="0009169D" w:rsidRPr="00540089" w:rsidRDefault="00504E53" w:rsidP="00A8429E">
            <w:pPr>
              <w:rPr>
                <w:rFonts w:ascii="Arial" w:hAnsi="Arial" w:cs="Arial"/>
                <w:lang w:val="el-GR"/>
              </w:rPr>
            </w:pPr>
            <w:r>
              <w:rPr>
                <w:rFonts w:ascii="Arial" w:hAnsi="Arial" w:cs="Arial"/>
                <w:lang w:val="el-GR"/>
              </w:rPr>
              <w:t>4β</w:t>
            </w:r>
          </w:p>
        </w:tc>
        <w:tc>
          <w:tcPr>
            <w:tcW w:w="1933" w:type="dxa"/>
            <w:vMerge/>
          </w:tcPr>
          <w:p w14:paraId="148F332E" w14:textId="77777777" w:rsidR="0009169D" w:rsidRPr="00540089" w:rsidRDefault="0009169D" w:rsidP="00A8429E">
            <w:pPr>
              <w:rPr>
                <w:rFonts w:ascii="Arial" w:hAnsi="Arial" w:cs="Arial"/>
                <w:lang w:val="el-GR"/>
              </w:rPr>
            </w:pPr>
          </w:p>
        </w:tc>
        <w:tc>
          <w:tcPr>
            <w:tcW w:w="1843" w:type="dxa"/>
            <w:vMerge/>
          </w:tcPr>
          <w:p w14:paraId="54AB1D03" w14:textId="77777777" w:rsidR="0009169D" w:rsidRPr="00540089" w:rsidRDefault="0009169D" w:rsidP="00A8429E">
            <w:pPr>
              <w:rPr>
                <w:rFonts w:ascii="Arial" w:hAnsi="Arial" w:cs="Arial"/>
                <w:lang w:val="el-GR"/>
              </w:rPr>
            </w:pPr>
          </w:p>
        </w:tc>
        <w:tc>
          <w:tcPr>
            <w:tcW w:w="2126" w:type="dxa"/>
            <w:vMerge/>
            <w:vAlign w:val="center"/>
          </w:tcPr>
          <w:p w14:paraId="4384E9DC" w14:textId="77777777" w:rsidR="0009169D" w:rsidRPr="00540089" w:rsidRDefault="0009169D" w:rsidP="00A8429E">
            <w:pPr>
              <w:rPr>
                <w:rFonts w:ascii="Arial" w:hAnsi="Arial" w:cs="Arial"/>
                <w:lang w:val="el-GR"/>
              </w:rPr>
            </w:pPr>
          </w:p>
        </w:tc>
        <w:tc>
          <w:tcPr>
            <w:tcW w:w="1701" w:type="dxa"/>
            <w:vMerge w:val="restart"/>
            <w:vAlign w:val="center"/>
          </w:tcPr>
          <w:p w14:paraId="5D0C7ABB" w14:textId="77777777" w:rsidR="0009169D" w:rsidRPr="00540089" w:rsidRDefault="00504E53" w:rsidP="00A8429E">
            <w:pPr>
              <w:rPr>
                <w:rFonts w:ascii="Arial" w:hAnsi="Arial" w:cs="Arial"/>
                <w:lang w:val="el-GR"/>
              </w:rPr>
            </w:pPr>
            <w:r w:rsidRPr="00540089">
              <w:rPr>
                <w:rFonts w:ascii="Arial" w:hAnsi="Arial" w:cs="Arial"/>
                <w:lang w:val="el-GR"/>
              </w:rPr>
              <w:t>Συνέπεια στην τήρηση των υποχρεώσεων του με βάση τη Συμφωνία Χρηματοδότησης και τις πρόνοιες του Εγχειριδίου Εφαρμογής Διαδικασιών του Μέτρου/Παρέμβασης</w:t>
            </w:r>
          </w:p>
        </w:tc>
        <w:tc>
          <w:tcPr>
            <w:tcW w:w="1701" w:type="dxa"/>
            <w:vAlign w:val="center"/>
          </w:tcPr>
          <w:p w14:paraId="42CD41A8" w14:textId="77777777" w:rsidR="0009169D" w:rsidRPr="00540089" w:rsidRDefault="00504E53" w:rsidP="00E21BF7">
            <w:pPr>
              <w:jc w:val="center"/>
              <w:rPr>
                <w:rFonts w:ascii="Arial" w:hAnsi="Arial" w:cs="Arial"/>
                <w:lang w:val="el-GR"/>
              </w:rPr>
            </w:pPr>
            <w:r w:rsidRPr="00540089">
              <w:rPr>
                <w:rFonts w:ascii="Arial" w:hAnsi="Arial" w:cs="Arial"/>
                <w:lang w:val="el-GR"/>
              </w:rPr>
              <w:t>Πολύ συνεπής</w:t>
            </w:r>
          </w:p>
        </w:tc>
        <w:tc>
          <w:tcPr>
            <w:tcW w:w="1134" w:type="dxa"/>
            <w:vAlign w:val="center"/>
          </w:tcPr>
          <w:p w14:paraId="575CAF2F" w14:textId="77777777" w:rsidR="0009169D" w:rsidRPr="00540089" w:rsidRDefault="00504E53" w:rsidP="00DC65A4">
            <w:pPr>
              <w:jc w:val="center"/>
              <w:rPr>
                <w:rFonts w:ascii="Arial" w:hAnsi="Arial" w:cs="Arial"/>
                <w:lang w:val="el-GR"/>
              </w:rPr>
            </w:pPr>
            <w:r w:rsidRPr="00540089">
              <w:rPr>
                <w:rFonts w:ascii="Arial" w:hAnsi="Arial" w:cs="Arial"/>
                <w:lang w:val="el-GR"/>
              </w:rPr>
              <w:t>100</w:t>
            </w:r>
          </w:p>
        </w:tc>
        <w:tc>
          <w:tcPr>
            <w:tcW w:w="1418" w:type="dxa"/>
            <w:vMerge/>
          </w:tcPr>
          <w:p w14:paraId="19B98028" w14:textId="77777777" w:rsidR="0009169D" w:rsidRPr="00540089" w:rsidRDefault="0009169D" w:rsidP="00A8429E">
            <w:pPr>
              <w:rPr>
                <w:rFonts w:ascii="Arial" w:hAnsi="Arial" w:cs="Arial"/>
                <w:lang w:val="el-GR"/>
              </w:rPr>
            </w:pPr>
          </w:p>
        </w:tc>
        <w:tc>
          <w:tcPr>
            <w:tcW w:w="1559" w:type="dxa"/>
            <w:vMerge/>
          </w:tcPr>
          <w:p w14:paraId="7C764F73" w14:textId="77777777" w:rsidR="0009169D" w:rsidRPr="00540089" w:rsidRDefault="0009169D" w:rsidP="00A8429E">
            <w:pPr>
              <w:rPr>
                <w:rFonts w:ascii="Arial" w:hAnsi="Arial" w:cs="Arial"/>
                <w:lang w:val="el-GR"/>
              </w:rPr>
            </w:pPr>
          </w:p>
        </w:tc>
        <w:tc>
          <w:tcPr>
            <w:tcW w:w="992" w:type="dxa"/>
            <w:vMerge/>
          </w:tcPr>
          <w:p w14:paraId="61D2F592" w14:textId="77777777" w:rsidR="0009169D" w:rsidRPr="00540089" w:rsidRDefault="0009169D" w:rsidP="00A8429E">
            <w:pPr>
              <w:rPr>
                <w:rFonts w:ascii="Arial" w:hAnsi="Arial" w:cs="Arial"/>
                <w:lang w:val="el-GR"/>
              </w:rPr>
            </w:pPr>
          </w:p>
        </w:tc>
        <w:tc>
          <w:tcPr>
            <w:tcW w:w="992" w:type="dxa"/>
            <w:vMerge/>
          </w:tcPr>
          <w:p w14:paraId="7523D98C" w14:textId="77777777" w:rsidR="0009169D" w:rsidRPr="00540089" w:rsidRDefault="0009169D" w:rsidP="00A8429E">
            <w:pPr>
              <w:rPr>
                <w:rFonts w:ascii="Arial" w:hAnsi="Arial" w:cs="Arial"/>
                <w:lang w:val="el-GR"/>
              </w:rPr>
            </w:pPr>
          </w:p>
        </w:tc>
      </w:tr>
      <w:tr w:rsidR="0030347E" w14:paraId="3D49D95A" w14:textId="77777777" w:rsidTr="00236526">
        <w:trPr>
          <w:trHeight w:val="1949"/>
        </w:trPr>
        <w:tc>
          <w:tcPr>
            <w:tcW w:w="630" w:type="dxa"/>
            <w:vMerge/>
          </w:tcPr>
          <w:p w14:paraId="5762FA63" w14:textId="77777777" w:rsidR="0009169D" w:rsidRPr="00540089" w:rsidRDefault="0009169D" w:rsidP="00A8429E">
            <w:pPr>
              <w:rPr>
                <w:rFonts w:ascii="Arial" w:hAnsi="Arial" w:cs="Arial"/>
                <w:lang w:val="el-GR"/>
              </w:rPr>
            </w:pPr>
          </w:p>
        </w:tc>
        <w:tc>
          <w:tcPr>
            <w:tcW w:w="1933" w:type="dxa"/>
            <w:vMerge/>
          </w:tcPr>
          <w:p w14:paraId="0B2C7F1C" w14:textId="77777777" w:rsidR="0009169D" w:rsidRPr="00540089" w:rsidRDefault="0009169D" w:rsidP="00A8429E">
            <w:pPr>
              <w:rPr>
                <w:rFonts w:ascii="Arial" w:hAnsi="Arial" w:cs="Arial"/>
                <w:lang w:val="el-GR"/>
              </w:rPr>
            </w:pPr>
          </w:p>
        </w:tc>
        <w:tc>
          <w:tcPr>
            <w:tcW w:w="1843" w:type="dxa"/>
            <w:vMerge/>
          </w:tcPr>
          <w:p w14:paraId="4515122A" w14:textId="77777777" w:rsidR="0009169D" w:rsidRPr="00540089" w:rsidRDefault="0009169D" w:rsidP="00A8429E">
            <w:pPr>
              <w:rPr>
                <w:rFonts w:ascii="Arial" w:hAnsi="Arial" w:cs="Arial"/>
                <w:lang w:val="el-GR"/>
              </w:rPr>
            </w:pPr>
          </w:p>
        </w:tc>
        <w:tc>
          <w:tcPr>
            <w:tcW w:w="2126" w:type="dxa"/>
            <w:vMerge/>
          </w:tcPr>
          <w:p w14:paraId="5466A98D" w14:textId="77777777" w:rsidR="0009169D" w:rsidRPr="00540089" w:rsidRDefault="0009169D" w:rsidP="00A8429E">
            <w:pPr>
              <w:rPr>
                <w:rFonts w:ascii="Arial" w:hAnsi="Arial" w:cs="Arial"/>
                <w:lang w:val="el-GR"/>
              </w:rPr>
            </w:pPr>
          </w:p>
        </w:tc>
        <w:tc>
          <w:tcPr>
            <w:tcW w:w="1701" w:type="dxa"/>
            <w:vMerge/>
          </w:tcPr>
          <w:p w14:paraId="01836D54" w14:textId="77777777" w:rsidR="0009169D" w:rsidRPr="00540089" w:rsidRDefault="0009169D" w:rsidP="00A8429E">
            <w:pPr>
              <w:rPr>
                <w:rFonts w:ascii="Arial" w:hAnsi="Arial" w:cs="Arial"/>
                <w:lang w:val="el-GR"/>
              </w:rPr>
            </w:pPr>
          </w:p>
        </w:tc>
        <w:tc>
          <w:tcPr>
            <w:tcW w:w="1701" w:type="dxa"/>
            <w:vAlign w:val="center"/>
          </w:tcPr>
          <w:p w14:paraId="2A05E098" w14:textId="77777777" w:rsidR="0009169D" w:rsidRPr="00540089" w:rsidRDefault="00504E53" w:rsidP="00E21BF7">
            <w:pPr>
              <w:jc w:val="center"/>
              <w:rPr>
                <w:rFonts w:ascii="Arial" w:hAnsi="Arial" w:cs="Arial"/>
                <w:lang w:val="el-GR"/>
              </w:rPr>
            </w:pPr>
            <w:r w:rsidRPr="00540089">
              <w:rPr>
                <w:rFonts w:ascii="Arial" w:hAnsi="Arial" w:cs="Arial"/>
                <w:lang w:val="el-GR"/>
              </w:rPr>
              <w:t>Αρκετά συνεπής</w:t>
            </w:r>
          </w:p>
        </w:tc>
        <w:tc>
          <w:tcPr>
            <w:tcW w:w="1134" w:type="dxa"/>
            <w:vAlign w:val="center"/>
          </w:tcPr>
          <w:p w14:paraId="3E860016" w14:textId="77777777" w:rsidR="0009169D" w:rsidRPr="00540089" w:rsidRDefault="00504E53" w:rsidP="00DC65A4">
            <w:pPr>
              <w:jc w:val="center"/>
              <w:rPr>
                <w:rFonts w:ascii="Arial" w:hAnsi="Arial" w:cs="Arial"/>
                <w:lang w:val="el-GR"/>
              </w:rPr>
            </w:pPr>
            <w:r w:rsidRPr="00540089">
              <w:rPr>
                <w:rFonts w:ascii="Arial" w:hAnsi="Arial" w:cs="Arial"/>
                <w:lang w:val="el-GR"/>
              </w:rPr>
              <w:t>50</w:t>
            </w:r>
          </w:p>
        </w:tc>
        <w:tc>
          <w:tcPr>
            <w:tcW w:w="1418" w:type="dxa"/>
            <w:vMerge/>
          </w:tcPr>
          <w:p w14:paraId="35BE1B4E" w14:textId="77777777" w:rsidR="0009169D" w:rsidRPr="00540089" w:rsidRDefault="0009169D" w:rsidP="00A8429E">
            <w:pPr>
              <w:rPr>
                <w:rFonts w:ascii="Arial" w:hAnsi="Arial" w:cs="Arial"/>
                <w:lang w:val="el-GR"/>
              </w:rPr>
            </w:pPr>
          </w:p>
        </w:tc>
        <w:tc>
          <w:tcPr>
            <w:tcW w:w="1559" w:type="dxa"/>
            <w:vMerge/>
          </w:tcPr>
          <w:p w14:paraId="592A5042" w14:textId="77777777" w:rsidR="0009169D" w:rsidRPr="00540089" w:rsidRDefault="0009169D" w:rsidP="00A8429E">
            <w:pPr>
              <w:rPr>
                <w:rFonts w:ascii="Arial" w:hAnsi="Arial" w:cs="Arial"/>
                <w:lang w:val="el-GR"/>
              </w:rPr>
            </w:pPr>
          </w:p>
        </w:tc>
        <w:tc>
          <w:tcPr>
            <w:tcW w:w="992" w:type="dxa"/>
            <w:vMerge/>
          </w:tcPr>
          <w:p w14:paraId="4755D469" w14:textId="77777777" w:rsidR="0009169D" w:rsidRPr="00540089" w:rsidRDefault="0009169D" w:rsidP="00A8429E">
            <w:pPr>
              <w:rPr>
                <w:rFonts w:ascii="Arial" w:hAnsi="Arial" w:cs="Arial"/>
                <w:lang w:val="el-GR"/>
              </w:rPr>
            </w:pPr>
          </w:p>
        </w:tc>
        <w:tc>
          <w:tcPr>
            <w:tcW w:w="992" w:type="dxa"/>
            <w:vMerge/>
          </w:tcPr>
          <w:p w14:paraId="42C29138" w14:textId="77777777" w:rsidR="0009169D" w:rsidRPr="00540089" w:rsidRDefault="0009169D" w:rsidP="00A8429E">
            <w:pPr>
              <w:rPr>
                <w:rFonts w:ascii="Arial" w:hAnsi="Arial" w:cs="Arial"/>
                <w:lang w:val="el-GR"/>
              </w:rPr>
            </w:pPr>
          </w:p>
        </w:tc>
      </w:tr>
      <w:tr w:rsidR="0030347E" w14:paraId="4A438CDF" w14:textId="77777777" w:rsidTr="00E375C3">
        <w:trPr>
          <w:trHeight w:val="715"/>
        </w:trPr>
        <w:tc>
          <w:tcPr>
            <w:tcW w:w="630" w:type="dxa"/>
            <w:vMerge/>
          </w:tcPr>
          <w:p w14:paraId="55241A86" w14:textId="77777777" w:rsidR="0009169D" w:rsidRPr="00540089" w:rsidRDefault="0009169D" w:rsidP="00A8429E">
            <w:pPr>
              <w:rPr>
                <w:rFonts w:ascii="Arial" w:hAnsi="Arial" w:cs="Arial"/>
                <w:lang w:val="el-GR"/>
              </w:rPr>
            </w:pPr>
          </w:p>
        </w:tc>
        <w:tc>
          <w:tcPr>
            <w:tcW w:w="1933" w:type="dxa"/>
            <w:vMerge/>
          </w:tcPr>
          <w:p w14:paraId="651A75CC" w14:textId="77777777" w:rsidR="0009169D" w:rsidRPr="00540089" w:rsidRDefault="0009169D" w:rsidP="00A8429E">
            <w:pPr>
              <w:rPr>
                <w:rFonts w:ascii="Arial" w:hAnsi="Arial" w:cs="Arial"/>
                <w:lang w:val="el-GR"/>
              </w:rPr>
            </w:pPr>
          </w:p>
        </w:tc>
        <w:tc>
          <w:tcPr>
            <w:tcW w:w="1843" w:type="dxa"/>
            <w:vMerge/>
          </w:tcPr>
          <w:p w14:paraId="4325FB43" w14:textId="77777777" w:rsidR="0009169D" w:rsidRPr="00540089" w:rsidRDefault="0009169D" w:rsidP="00A8429E">
            <w:pPr>
              <w:rPr>
                <w:rFonts w:ascii="Arial" w:hAnsi="Arial" w:cs="Arial"/>
                <w:lang w:val="el-GR"/>
              </w:rPr>
            </w:pPr>
          </w:p>
        </w:tc>
        <w:tc>
          <w:tcPr>
            <w:tcW w:w="2126" w:type="dxa"/>
            <w:vMerge/>
          </w:tcPr>
          <w:p w14:paraId="2324FF40" w14:textId="77777777" w:rsidR="0009169D" w:rsidRPr="00540089" w:rsidRDefault="0009169D" w:rsidP="00A8429E">
            <w:pPr>
              <w:rPr>
                <w:rFonts w:ascii="Arial" w:hAnsi="Arial" w:cs="Arial"/>
                <w:lang w:val="el-GR"/>
              </w:rPr>
            </w:pPr>
          </w:p>
        </w:tc>
        <w:tc>
          <w:tcPr>
            <w:tcW w:w="1701" w:type="dxa"/>
            <w:vMerge/>
          </w:tcPr>
          <w:p w14:paraId="5D60FFC8" w14:textId="77777777" w:rsidR="0009169D" w:rsidRPr="00540089" w:rsidRDefault="0009169D" w:rsidP="00A8429E">
            <w:pPr>
              <w:rPr>
                <w:rFonts w:ascii="Arial" w:hAnsi="Arial" w:cs="Arial"/>
                <w:lang w:val="el-GR"/>
              </w:rPr>
            </w:pPr>
          </w:p>
        </w:tc>
        <w:tc>
          <w:tcPr>
            <w:tcW w:w="1701" w:type="dxa"/>
            <w:vAlign w:val="center"/>
          </w:tcPr>
          <w:p w14:paraId="6D418B12" w14:textId="77777777" w:rsidR="0009169D" w:rsidRPr="00540089" w:rsidRDefault="00504E53" w:rsidP="00E21BF7">
            <w:pPr>
              <w:jc w:val="center"/>
              <w:rPr>
                <w:rFonts w:ascii="Arial" w:hAnsi="Arial" w:cs="Arial"/>
                <w:lang w:val="el-GR"/>
              </w:rPr>
            </w:pPr>
            <w:r w:rsidRPr="00540089">
              <w:rPr>
                <w:rFonts w:ascii="Arial" w:hAnsi="Arial" w:cs="Arial"/>
                <w:lang w:val="el-GR"/>
              </w:rPr>
              <w:t>Καθόλου συνεπής</w:t>
            </w:r>
          </w:p>
        </w:tc>
        <w:tc>
          <w:tcPr>
            <w:tcW w:w="1134" w:type="dxa"/>
            <w:vAlign w:val="center"/>
          </w:tcPr>
          <w:p w14:paraId="06813591" w14:textId="77777777" w:rsidR="0009169D" w:rsidRPr="00540089" w:rsidRDefault="00504E53" w:rsidP="00DC65A4">
            <w:pPr>
              <w:jc w:val="center"/>
              <w:rPr>
                <w:rFonts w:ascii="Arial" w:hAnsi="Arial" w:cs="Arial"/>
                <w:lang w:val="el-GR"/>
              </w:rPr>
            </w:pPr>
            <w:r w:rsidRPr="00540089">
              <w:rPr>
                <w:rFonts w:ascii="Arial" w:hAnsi="Arial" w:cs="Arial"/>
                <w:lang w:val="el-GR"/>
              </w:rPr>
              <w:t>0</w:t>
            </w:r>
          </w:p>
        </w:tc>
        <w:tc>
          <w:tcPr>
            <w:tcW w:w="1418" w:type="dxa"/>
            <w:vMerge/>
          </w:tcPr>
          <w:p w14:paraId="25F0B140" w14:textId="77777777" w:rsidR="0009169D" w:rsidRPr="00540089" w:rsidRDefault="0009169D" w:rsidP="00A8429E">
            <w:pPr>
              <w:rPr>
                <w:rFonts w:ascii="Arial" w:hAnsi="Arial" w:cs="Arial"/>
                <w:lang w:val="el-GR"/>
              </w:rPr>
            </w:pPr>
          </w:p>
        </w:tc>
        <w:tc>
          <w:tcPr>
            <w:tcW w:w="1559" w:type="dxa"/>
            <w:vMerge/>
          </w:tcPr>
          <w:p w14:paraId="1DCCB939" w14:textId="77777777" w:rsidR="0009169D" w:rsidRPr="00540089" w:rsidRDefault="0009169D" w:rsidP="00A8429E">
            <w:pPr>
              <w:rPr>
                <w:rFonts w:ascii="Arial" w:hAnsi="Arial" w:cs="Arial"/>
                <w:lang w:val="el-GR"/>
              </w:rPr>
            </w:pPr>
          </w:p>
        </w:tc>
        <w:tc>
          <w:tcPr>
            <w:tcW w:w="992" w:type="dxa"/>
            <w:vMerge/>
          </w:tcPr>
          <w:p w14:paraId="51EA726F" w14:textId="77777777" w:rsidR="0009169D" w:rsidRPr="00540089" w:rsidRDefault="0009169D" w:rsidP="00A8429E">
            <w:pPr>
              <w:rPr>
                <w:rFonts w:ascii="Arial" w:hAnsi="Arial" w:cs="Arial"/>
                <w:lang w:val="el-GR"/>
              </w:rPr>
            </w:pPr>
          </w:p>
        </w:tc>
        <w:tc>
          <w:tcPr>
            <w:tcW w:w="992" w:type="dxa"/>
            <w:vMerge/>
          </w:tcPr>
          <w:p w14:paraId="2A34E50A" w14:textId="77777777" w:rsidR="0009169D" w:rsidRPr="00540089" w:rsidRDefault="0009169D" w:rsidP="00A8429E">
            <w:pPr>
              <w:rPr>
                <w:rFonts w:ascii="Arial" w:hAnsi="Arial" w:cs="Arial"/>
                <w:lang w:val="el-GR"/>
              </w:rPr>
            </w:pPr>
          </w:p>
        </w:tc>
      </w:tr>
      <w:tr w:rsidR="0030347E" w14:paraId="1FB72BBC" w14:textId="77777777" w:rsidTr="00E375C3">
        <w:tc>
          <w:tcPr>
            <w:tcW w:w="630" w:type="dxa"/>
            <w:shd w:val="clear" w:color="auto" w:fill="B8CCE4" w:themeFill="accent1" w:themeFillTint="66"/>
            <w:vAlign w:val="center"/>
          </w:tcPr>
          <w:p w14:paraId="1C80117E" w14:textId="77777777" w:rsidR="0009169D" w:rsidRPr="005119C7" w:rsidRDefault="00504E53" w:rsidP="00DC65A4">
            <w:pPr>
              <w:jc w:val="center"/>
              <w:rPr>
                <w:rFonts w:ascii="Arial" w:hAnsi="Arial" w:cs="Arial"/>
              </w:rPr>
            </w:pPr>
            <w:r w:rsidRPr="005119C7">
              <w:rPr>
                <w:rFonts w:ascii="Arial" w:hAnsi="Arial" w:cs="Arial"/>
                <w:b/>
                <w:bCs/>
                <w:color w:val="000000"/>
              </w:rPr>
              <w:t>Α/Α</w:t>
            </w:r>
          </w:p>
        </w:tc>
        <w:tc>
          <w:tcPr>
            <w:tcW w:w="1933" w:type="dxa"/>
            <w:shd w:val="clear" w:color="auto" w:fill="B8CCE4" w:themeFill="accent1" w:themeFillTint="66"/>
            <w:vAlign w:val="center"/>
          </w:tcPr>
          <w:p w14:paraId="782BD760" w14:textId="77777777" w:rsidR="0009169D" w:rsidRPr="005119C7" w:rsidRDefault="00504E53" w:rsidP="00DC65A4">
            <w:pPr>
              <w:jc w:val="center"/>
              <w:rPr>
                <w:rFonts w:ascii="Arial" w:hAnsi="Arial" w:cs="Arial"/>
              </w:rPr>
            </w:pPr>
            <w:proofErr w:type="spellStart"/>
            <w:r w:rsidRPr="005119C7">
              <w:rPr>
                <w:rFonts w:ascii="Arial" w:hAnsi="Arial" w:cs="Arial"/>
                <w:b/>
                <w:bCs/>
                <w:color w:val="000000"/>
              </w:rPr>
              <w:t>Περιγρ</w:t>
            </w:r>
            <w:proofErr w:type="spellEnd"/>
            <w:r w:rsidRPr="005119C7">
              <w:rPr>
                <w:rFonts w:ascii="Arial" w:hAnsi="Arial" w:cs="Arial"/>
                <w:b/>
                <w:bCs/>
                <w:color w:val="000000"/>
              </w:rPr>
              <w:t xml:space="preserve">αφή </w:t>
            </w:r>
            <w:proofErr w:type="spellStart"/>
            <w:r w:rsidRPr="005119C7">
              <w:rPr>
                <w:rFonts w:ascii="Arial" w:hAnsi="Arial" w:cs="Arial"/>
                <w:b/>
                <w:bCs/>
                <w:color w:val="000000"/>
              </w:rPr>
              <w:t>Κριτηρίου</w:t>
            </w:r>
            <w:proofErr w:type="spellEnd"/>
          </w:p>
        </w:tc>
        <w:tc>
          <w:tcPr>
            <w:tcW w:w="1843" w:type="dxa"/>
            <w:shd w:val="clear" w:color="auto" w:fill="B8CCE4" w:themeFill="accent1" w:themeFillTint="66"/>
            <w:vAlign w:val="center"/>
          </w:tcPr>
          <w:p w14:paraId="44F27E74" w14:textId="77777777" w:rsidR="0009169D" w:rsidRPr="005119C7" w:rsidRDefault="00504E53" w:rsidP="00DC65A4">
            <w:pPr>
              <w:jc w:val="center"/>
              <w:rPr>
                <w:rFonts w:ascii="Arial" w:hAnsi="Arial" w:cs="Arial"/>
                <w:lang w:val="el-GR"/>
              </w:rPr>
            </w:pPr>
            <w:proofErr w:type="spellStart"/>
            <w:r w:rsidRPr="005119C7">
              <w:rPr>
                <w:rFonts w:ascii="Arial" w:hAnsi="Arial" w:cs="Arial"/>
                <w:b/>
                <w:bCs/>
                <w:color w:val="000000"/>
              </w:rPr>
              <w:t>Πεδίο</w:t>
            </w:r>
            <w:proofErr w:type="spellEnd"/>
            <w:r w:rsidRPr="005119C7">
              <w:rPr>
                <w:rFonts w:ascii="Arial" w:hAnsi="Arial" w:cs="Arial"/>
                <w:b/>
                <w:bCs/>
                <w:color w:val="000000"/>
              </w:rPr>
              <w:t xml:space="preserve"> </w:t>
            </w:r>
            <w:proofErr w:type="spellStart"/>
            <w:r w:rsidRPr="005119C7">
              <w:rPr>
                <w:rFonts w:ascii="Arial" w:hAnsi="Arial" w:cs="Arial"/>
                <w:b/>
                <w:bCs/>
                <w:color w:val="000000"/>
              </w:rPr>
              <w:t>Αίτησης</w:t>
            </w:r>
            <w:proofErr w:type="spellEnd"/>
            <w:r w:rsidRPr="005119C7">
              <w:rPr>
                <w:rFonts w:ascii="Arial" w:hAnsi="Arial" w:cs="Arial"/>
                <w:b/>
                <w:bCs/>
                <w:color w:val="000000"/>
                <w:lang w:val="el-GR"/>
              </w:rPr>
              <w:t xml:space="preserve"> / Έγγραφο</w:t>
            </w:r>
          </w:p>
        </w:tc>
        <w:tc>
          <w:tcPr>
            <w:tcW w:w="3827" w:type="dxa"/>
            <w:gridSpan w:val="2"/>
            <w:shd w:val="clear" w:color="auto" w:fill="B8CCE4" w:themeFill="accent1" w:themeFillTint="66"/>
            <w:vAlign w:val="center"/>
          </w:tcPr>
          <w:p w14:paraId="25E9F64B" w14:textId="77777777" w:rsidR="0009169D" w:rsidRPr="005119C7" w:rsidRDefault="00504E53" w:rsidP="00DC65A4">
            <w:pPr>
              <w:jc w:val="center"/>
              <w:rPr>
                <w:rFonts w:ascii="Arial" w:hAnsi="Arial" w:cs="Arial"/>
              </w:rPr>
            </w:pPr>
            <w:proofErr w:type="spellStart"/>
            <w:r w:rsidRPr="005119C7">
              <w:rPr>
                <w:rFonts w:ascii="Arial" w:hAnsi="Arial" w:cs="Arial"/>
                <w:b/>
                <w:bCs/>
                <w:color w:val="000000"/>
              </w:rPr>
              <w:t>Εξειδίκευση</w:t>
            </w:r>
            <w:proofErr w:type="spellEnd"/>
            <w:r w:rsidRPr="005119C7">
              <w:rPr>
                <w:rFonts w:ascii="Arial" w:hAnsi="Arial" w:cs="Arial"/>
                <w:b/>
                <w:bCs/>
                <w:color w:val="000000"/>
              </w:rPr>
              <w:t xml:space="preserve"> </w:t>
            </w:r>
            <w:proofErr w:type="spellStart"/>
            <w:r w:rsidRPr="005119C7">
              <w:rPr>
                <w:rFonts w:ascii="Arial" w:hAnsi="Arial" w:cs="Arial"/>
                <w:b/>
                <w:bCs/>
                <w:color w:val="000000"/>
              </w:rPr>
              <w:t>Κριτηρίου</w:t>
            </w:r>
            <w:proofErr w:type="spellEnd"/>
          </w:p>
        </w:tc>
        <w:tc>
          <w:tcPr>
            <w:tcW w:w="1701" w:type="dxa"/>
            <w:shd w:val="clear" w:color="auto" w:fill="B8CCE4" w:themeFill="accent1" w:themeFillTint="66"/>
            <w:vAlign w:val="center"/>
          </w:tcPr>
          <w:p w14:paraId="1B9A6008" w14:textId="77777777" w:rsidR="0009169D" w:rsidRPr="005119C7" w:rsidRDefault="00504E53" w:rsidP="00DC65A4">
            <w:pPr>
              <w:jc w:val="center"/>
              <w:rPr>
                <w:rFonts w:ascii="Arial" w:hAnsi="Arial" w:cs="Arial"/>
              </w:rPr>
            </w:pPr>
            <w:r w:rsidRPr="005119C7">
              <w:rPr>
                <w:rFonts w:ascii="Arial" w:hAnsi="Arial" w:cs="Arial"/>
                <w:b/>
                <w:bCs/>
                <w:color w:val="000000"/>
              </w:rPr>
              <w:t>Κα</w:t>
            </w:r>
            <w:proofErr w:type="spellStart"/>
            <w:r w:rsidRPr="005119C7">
              <w:rPr>
                <w:rFonts w:ascii="Arial" w:hAnsi="Arial" w:cs="Arial"/>
                <w:b/>
                <w:bCs/>
                <w:color w:val="000000"/>
              </w:rPr>
              <w:t>τάστ</w:t>
            </w:r>
            <w:proofErr w:type="spellEnd"/>
            <w:r w:rsidRPr="005119C7">
              <w:rPr>
                <w:rFonts w:ascii="Arial" w:hAnsi="Arial" w:cs="Arial"/>
                <w:b/>
                <w:bCs/>
                <w:color w:val="000000"/>
              </w:rPr>
              <w:t>αση</w:t>
            </w:r>
          </w:p>
        </w:tc>
        <w:tc>
          <w:tcPr>
            <w:tcW w:w="1134" w:type="dxa"/>
            <w:shd w:val="clear" w:color="auto" w:fill="B8CCE4" w:themeFill="accent1" w:themeFillTint="66"/>
            <w:vAlign w:val="center"/>
          </w:tcPr>
          <w:p w14:paraId="0C62E302" w14:textId="77777777" w:rsidR="0009169D" w:rsidRPr="005119C7" w:rsidRDefault="00504E53" w:rsidP="00DC65A4">
            <w:pPr>
              <w:jc w:val="cente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θμός</w:t>
            </w:r>
            <w:proofErr w:type="spellEnd"/>
          </w:p>
        </w:tc>
        <w:tc>
          <w:tcPr>
            <w:tcW w:w="1418" w:type="dxa"/>
            <w:shd w:val="clear" w:color="auto" w:fill="B8CCE4" w:themeFill="accent1" w:themeFillTint="66"/>
            <w:vAlign w:val="center"/>
          </w:tcPr>
          <w:p w14:paraId="48AB7DDF" w14:textId="77777777" w:rsidR="0009169D" w:rsidRPr="005119C7" w:rsidRDefault="00504E53" w:rsidP="00DC65A4">
            <w:pPr>
              <w:jc w:val="cente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ρύτητ</w:t>
            </w:r>
            <w:proofErr w:type="spellEnd"/>
            <w:r w:rsidRPr="005119C7">
              <w:rPr>
                <w:rFonts w:ascii="Arial" w:hAnsi="Arial" w:cs="Arial"/>
                <w:b/>
                <w:bCs/>
                <w:color w:val="000000"/>
              </w:rPr>
              <w:t>α</w:t>
            </w:r>
          </w:p>
        </w:tc>
        <w:tc>
          <w:tcPr>
            <w:tcW w:w="1559" w:type="dxa"/>
            <w:shd w:val="clear" w:color="auto" w:fill="B8CCE4" w:themeFill="accent1" w:themeFillTint="66"/>
            <w:vAlign w:val="center"/>
          </w:tcPr>
          <w:p w14:paraId="7608AC0D" w14:textId="77777777" w:rsidR="0009169D" w:rsidRPr="005119C7" w:rsidRDefault="00504E53" w:rsidP="00DC65A4">
            <w:pPr>
              <w:jc w:val="center"/>
              <w:rPr>
                <w:rFonts w:ascii="Arial" w:hAnsi="Arial" w:cs="Arial"/>
              </w:rPr>
            </w:pPr>
            <w:r w:rsidRPr="005119C7">
              <w:rPr>
                <w:rFonts w:ascii="Arial" w:hAnsi="Arial" w:cs="Arial"/>
                <w:b/>
                <w:bCs/>
                <w:color w:val="000000"/>
              </w:rPr>
              <w:t>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c>
          <w:tcPr>
            <w:tcW w:w="992" w:type="dxa"/>
            <w:shd w:val="clear" w:color="auto" w:fill="B8CCE4" w:themeFill="accent1" w:themeFillTint="66"/>
            <w:vAlign w:val="center"/>
          </w:tcPr>
          <w:p w14:paraId="45BD58F9" w14:textId="77777777" w:rsidR="0009169D" w:rsidRPr="005119C7" w:rsidRDefault="00504E53" w:rsidP="00DC65A4">
            <w:pPr>
              <w:jc w:val="center"/>
              <w:rPr>
                <w:rFonts w:ascii="Arial" w:hAnsi="Arial" w:cs="Arial"/>
              </w:rPr>
            </w:pPr>
            <w:proofErr w:type="spellStart"/>
            <w:r w:rsidRPr="005119C7">
              <w:rPr>
                <w:rFonts w:ascii="Arial" w:hAnsi="Arial" w:cs="Arial"/>
                <w:b/>
                <w:bCs/>
                <w:color w:val="000000"/>
              </w:rPr>
              <w:t>Σχόλιο</w:t>
            </w:r>
            <w:proofErr w:type="spellEnd"/>
          </w:p>
        </w:tc>
        <w:tc>
          <w:tcPr>
            <w:tcW w:w="992" w:type="dxa"/>
            <w:shd w:val="clear" w:color="auto" w:fill="B8CCE4" w:themeFill="accent1" w:themeFillTint="66"/>
            <w:vAlign w:val="center"/>
          </w:tcPr>
          <w:p w14:paraId="0C0B11D1" w14:textId="77777777" w:rsidR="0009169D" w:rsidRPr="005119C7" w:rsidRDefault="00504E53" w:rsidP="00DC65A4">
            <w:pPr>
              <w:jc w:val="center"/>
              <w:rPr>
                <w:rFonts w:ascii="Arial" w:hAnsi="Arial" w:cs="Arial"/>
              </w:rPr>
            </w:pPr>
            <w:proofErr w:type="spellStart"/>
            <w:r w:rsidRPr="005119C7">
              <w:rPr>
                <w:rFonts w:ascii="Arial" w:hAnsi="Arial" w:cs="Arial"/>
                <w:b/>
                <w:bCs/>
                <w:color w:val="000000"/>
              </w:rPr>
              <w:t>Στ</w:t>
            </w:r>
            <w:proofErr w:type="spellEnd"/>
            <w:r w:rsidRPr="005119C7">
              <w:rPr>
                <w:rFonts w:ascii="Arial" w:hAnsi="Arial" w:cs="Arial"/>
                <w:b/>
                <w:bCs/>
                <w:color w:val="000000"/>
              </w:rPr>
              <w:t>αθμ. Βα</w:t>
            </w:r>
            <w:proofErr w:type="spellStart"/>
            <w:r w:rsidRPr="005119C7">
              <w:rPr>
                <w:rFonts w:ascii="Arial" w:hAnsi="Arial" w:cs="Arial"/>
                <w:b/>
                <w:bCs/>
                <w:color w:val="000000"/>
              </w:rPr>
              <w:t>θμολογί</w:t>
            </w:r>
            <w:proofErr w:type="spellEnd"/>
            <w:r w:rsidRPr="005119C7">
              <w:rPr>
                <w:rFonts w:ascii="Arial" w:hAnsi="Arial" w:cs="Arial"/>
                <w:b/>
                <w:bCs/>
                <w:color w:val="000000"/>
              </w:rPr>
              <w:t>α</w:t>
            </w:r>
          </w:p>
        </w:tc>
      </w:tr>
      <w:tr w:rsidR="0030347E" w14:paraId="4D7ECD91" w14:textId="77777777" w:rsidTr="00E375C3">
        <w:trPr>
          <w:gridAfter w:val="9"/>
          <w:wAfter w:w="13466" w:type="dxa"/>
        </w:trPr>
        <w:tc>
          <w:tcPr>
            <w:tcW w:w="630" w:type="dxa"/>
          </w:tcPr>
          <w:p w14:paraId="51159699" w14:textId="77777777" w:rsidR="0009169D" w:rsidRPr="009E702F" w:rsidRDefault="00504E53" w:rsidP="00A8429E">
            <w:pPr>
              <w:rPr>
                <w:rFonts w:ascii="Arial" w:hAnsi="Arial" w:cs="Arial"/>
                <w:b/>
                <w:bCs/>
                <w:color w:val="000000"/>
                <w:lang w:val="el-GR"/>
              </w:rPr>
            </w:pPr>
            <w:r>
              <w:rPr>
                <w:rFonts w:ascii="Arial" w:hAnsi="Arial" w:cs="Arial"/>
                <w:b/>
                <w:bCs/>
                <w:color w:val="000000"/>
                <w:lang w:val="el-GR"/>
              </w:rPr>
              <w:t>Δ</w:t>
            </w:r>
          </w:p>
        </w:tc>
        <w:tc>
          <w:tcPr>
            <w:tcW w:w="1933" w:type="dxa"/>
          </w:tcPr>
          <w:p w14:paraId="443F5A7A"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Ειδικά κριτήρια</w:t>
            </w:r>
          </w:p>
        </w:tc>
      </w:tr>
      <w:tr w:rsidR="0030347E" w14:paraId="66C79270" w14:textId="77777777" w:rsidTr="00E375C3">
        <w:trPr>
          <w:trHeight w:val="2627"/>
        </w:trPr>
        <w:tc>
          <w:tcPr>
            <w:tcW w:w="630" w:type="dxa"/>
            <w:vMerge w:val="restart"/>
            <w:vAlign w:val="center"/>
          </w:tcPr>
          <w:p w14:paraId="14A105F3" w14:textId="77777777" w:rsidR="0009169D" w:rsidRPr="00DC65A4" w:rsidRDefault="00504E53" w:rsidP="00DC65A4">
            <w:pPr>
              <w:jc w:val="center"/>
              <w:rPr>
                <w:rFonts w:ascii="Arial" w:hAnsi="Arial" w:cs="Arial"/>
                <w:color w:val="000000"/>
                <w:lang w:val="el-GR"/>
              </w:rPr>
            </w:pPr>
            <w:r w:rsidRPr="00DC65A4">
              <w:rPr>
                <w:rFonts w:ascii="Arial" w:hAnsi="Arial" w:cs="Arial"/>
                <w:color w:val="000000"/>
                <w:lang w:val="el-GR"/>
              </w:rPr>
              <w:t>1</w:t>
            </w:r>
          </w:p>
        </w:tc>
        <w:tc>
          <w:tcPr>
            <w:tcW w:w="1933" w:type="dxa"/>
            <w:vMerge w:val="restart"/>
            <w:vAlign w:val="center"/>
          </w:tcPr>
          <w:p w14:paraId="006DFFB1" w14:textId="77777777" w:rsidR="0009169D" w:rsidRPr="005119C7" w:rsidRDefault="00504E53" w:rsidP="00DC65A4">
            <w:pPr>
              <w:rPr>
                <w:rFonts w:ascii="Arial" w:hAnsi="Arial" w:cs="Arial"/>
                <w:b/>
                <w:bCs/>
                <w:color w:val="000000"/>
                <w:lang w:val="el-GR"/>
              </w:rPr>
            </w:pPr>
            <w:proofErr w:type="spellStart"/>
            <w:r w:rsidRPr="005119C7">
              <w:rPr>
                <w:rFonts w:ascii="Arial" w:hAnsi="Arial" w:cs="Arial"/>
                <w:b/>
                <w:bCs/>
                <w:color w:val="000000"/>
                <w:lang w:val="el-GR"/>
              </w:rPr>
              <w:t>Χωροθετηση</w:t>
            </w:r>
            <w:proofErr w:type="spellEnd"/>
            <w:r w:rsidRPr="005119C7">
              <w:rPr>
                <w:rFonts w:ascii="Arial" w:hAnsi="Arial" w:cs="Arial"/>
                <w:b/>
                <w:bCs/>
                <w:color w:val="000000"/>
                <w:lang w:val="el-GR"/>
              </w:rPr>
              <w:t xml:space="preserve"> έργου σε περιοχές προτεραιότητας (ορεινές / υποβαθμισμένες / απομακρυσμένες περιοχές)</w:t>
            </w:r>
          </w:p>
        </w:tc>
        <w:tc>
          <w:tcPr>
            <w:tcW w:w="1843" w:type="dxa"/>
            <w:vMerge w:val="restart"/>
            <w:vAlign w:val="center"/>
          </w:tcPr>
          <w:p w14:paraId="16F6D68F" w14:textId="77777777" w:rsidR="0009169D" w:rsidRPr="00A70369" w:rsidRDefault="00504E53" w:rsidP="00A8429E">
            <w:pPr>
              <w:rPr>
                <w:rFonts w:ascii="Arial" w:hAnsi="Arial" w:cs="Arial"/>
                <w:lang w:val="el-GR"/>
              </w:rPr>
            </w:pPr>
            <w:r w:rsidRPr="00A70369">
              <w:rPr>
                <w:rFonts w:ascii="Arial" w:hAnsi="Arial" w:cs="Arial"/>
                <w:color w:val="000000"/>
                <w:lang w:val="el-GR"/>
              </w:rPr>
              <w:t>«Στρατηγική για την ανάπτυξη σε Δήμους και Κοινότητες της Υπαίθρου»</w:t>
            </w:r>
            <w:r>
              <w:rPr>
                <w:rFonts w:ascii="Arial" w:hAnsi="Arial" w:cs="Arial"/>
                <w:color w:val="000000"/>
                <w:lang w:val="el-GR"/>
              </w:rPr>
              <w:t xml:space="preserve"> (</w:t>
            </w:r>
            <w:proofErr w:type="spellStart"/>
            <w:r>
              <w:rPr>
                <w:rFonts w:ascii="Arial" w:hAnsi="Arial" w:cs="Arial"/>
                <w:color w:val="000000"/>
                <w:lang w:val="el-GR"/>
              </w:rPr>
              <w:t>Επικαιροποίηση</w:t>
            </w:r>
            <w:proofErr w:type="spellEnd"/>
            <w:r>
              <w:rPr>
                <w:rFonts w:ascii="Arial" w:hAnsi="Arial" w:cs="Arial"/>
                <w:color w:val="000000"/>
                <w:lang w:val="el-GR"/>
              </w:rPr>
              <w:t xml:space="preserve"> 2024)</w:t>
            </w:r>
            <w:r w:rsidRPr="00A70369">
              <w:rPr>
                <w:rFonts w:ascii="Arial" w:hAnsi="Arial" w:cs="Arial"/>
                <w:color w:val="000000"/>
                <w:lang w:val="el-GR"/>
              </w:rPr>
              <w:t xml:space="preserve">, «Εθνική </w:t>
            </w:r>
            <w:r w:rsidRPr="00A70369">
              <w:rPr>
                <w:rFonts w:ascii="Arial" w:hAnsi="Arial" w:cs="Arial"/>
                <w:color w:val="000000"/>
                <w:lang w:val="el-GR"/>
              </w:rPr>
              <w:lastRenderedPageBreak/>
              <w:t xml:space="preserve">Στρατηγική Ανάπτυξης Ορεινών Κοινοτήτων </w:t>
            </w:r>
            <w:proofErr w:type="spellStart"/>
            <w:r w:rsidRPr="00A70369">
              <w:rPr>
                <w:rFonts w:ascii="Arial" w:hAnsi="Arial" w:cs="Arial"/>
                <w:color w:val="000000"/>
                <w:lang w:val="el-GR"/>
              </w:rPr>
              <w:t>Τροόδους</w:t>
            </w:r>
            <w:proofErr w:type="spellEnd"/>
            <w:r w:rsidRPr="00A70369">
              <w:rPr>
                <w:rFonts w:ascii="Arial" w:hAnsi="Arial" w:cs="Arial"/>
                <w:color w:val="000000"/>
                <w:lang w:val="el-GR"/>
              </w:rPr>
              <w:t xml:space="preserve">» </w:t>
            </w:r>
            <w:r w:rsidR="00B32BA9">
              <w:rPr>
                <w:rFonts w:ascii="Arial" w:hAnsi="Arial" w:cs="Arial"/>
                <w:color w:val="000000"/>
                <w:lang w:val="el-GR"/>
              </w:rPr>
              <w:t xml:space="preserve">(ΕΣΑΟΚ - </w:t>
            </w:r>
            <w:r w:rsidR="00B32BA9" w:rsidRPr="00E375C3">
              <w:rPr>
                <w:rFonts w:ascii="Arial" w:hAnsi="Arial" w:cs="Arial"/>
                <w:b/>
                <w:bCs/>
                <w:color w:val="548DD4" w:themeColor="text2" w:themeTint="99"/>
                <w:lang w:val="el-GR"/>
              </w:rPr>
              <w:t>Παράρτημα 1ΣΤ</w:t>
            </w:r>
            <w:r w:rsidR="00B32BA9">
              <w:rPr>
                <w:rFonts w:ascii="Arial" w:hAnsi="Arial" w:cs="Arial"/>
                <w:color w:val="000000"/>
                <w:lang w:val="el-GR"/>
              </w:rPr>
              <w:t>)</w:t>
            </w:r>
          </w:p>
        </w:tc>
        <w:tc>
          <w:tcPr>
            <w:tcW w:w="3827" w:type="dxa"/>
            <w:gridSpan w:val="2"/>
            <w:vMerge w:val="restart"/>
          </w:tcPr>
          <w:p w14:paraId="1691FAB4" w14:textId="77777777" w:rsidR="0009169D" w:rsidRDefault="00504E53" w:rsidP="00A8429E">
            <w:pPr>
              <w:rPr>
                <w:rFonts w:ascii="Arial" w:hAnsi="Arial" w:cs="Arial"/>
                <w:color w:val="000000"/>
                <w:lang w:val="el-GR"/>
              </w:rPr>
            </w:pPr>
            <w:r>
              <w:rPr>
                <w:rFonts w:ascii="Arial" w:hAnsi="Arial" w:cs="Arial"/>
                <w:color w:val="000000"/>
                <w:lang w:val="el-GR"/>
              </w:rPr>
              <w:lastRenderedPageBreak/>
              <w:t>Εξετάζεται κατά πόσο το έργο θα υλοποιηθεί σε περιοχή προτεραιότητας.</w:t>
            </w:r>
          </w:p>
          <w:p w14:paraId="794B86B1" w14:textId="77777777" w:rsidR="0009169D" w:rsidRPr="005119C7" w:rsidRDefault="00504E53" w:rsidP="00A8429E">
            <w:pPr>
              <w:rPr>
                <w:rFonts w:ascii="Arial" w:hAnsi="Arial" w:cs="Arial"/>
                <w:lang w:val="el-GR"/>
              </w:rPr>
            </w:pPr>
            <w:r w:rsidRPr="001C0F7F">
              <w:rPr>
                <w:rFonts w:ascii="Arial" w:hAnsi="Arial" w:cs="Arial"/>
                <w:color w:val="000000"/>
                <w:u w:val="single"/>
                <w:lang w:val="el-GR"/>
              </w:rPr>
              <w:t>Περιοχές Προτεραιότητας:</w:t>
            </w:r>
            <w:r w:rsidRPr="005119C7">
              <w:rPr>
                <w:rFonts w:ascii="Arial" w:hAnsi="Arial" w:cs="Arial"/>
                <w:color w:val="000000"/>
                <w:lang w:val="el-GR"/>
              </w:rPr>
              <w:t xml:space="preserve">                              -Ορεινές/ Ημιορεινές περιοχές -Κοινότητες που καλύπτει η Εθνική Στρατηγική Ανάπτυξης Ορεινών Κοινοτήτων </w:t>
            </w:r>
            <w:proofErr w:type="spellStart"/>
            <w:r w:rsidRPr="005119C7">
              <w:rPr>
                <w:rFonts w:ascii="Arial" w:hAnsi="Arial" w:cs="Arial"/>
                <w:color w:val="000000"/>
                <w:lang w:val="el-GR"/>
              </w:rPr>
              <w:t>Τροόδους</w:t>
            </w:r>
            <w:proofErr w:type="spellEnd"/>
            <w:r w:rsidRPr="005119C7">
              <w:rPr>
                <w:rFonts w:ascii="Arial" w:hAnsi="Arial" w:cs="Arial"/>
                <w:color w:val="000000"/>
                <w:lang w:val="el-GR"/>
              </w:rPr>
              <w:t xml:space="preserve"> και μέρος του Δήμου </w:t>
            </w:r>
            <w:proofErr w:type="spellStart"/>
            <w:r w:rsidRPr="005119C7">
              <w:rPr>
                <w:rFonts w:ascii="Arial" w:hAnsi="Arial" w:cs="Arial"/>
                <w:color w:val="000000"/>
                <w:lang w:val="el-GR"/>
              </w:rPr>
              <w:t>Λευκάρων</w:t>
            </w:r>
            <w:proofErr w:type="spellEnd"/>
            <w:r w:rsidRPr="005119C7">
              <w:rPr>
                <w:rFonts w:ascii="Arial" w:hAnsi="Arial" w:cs="Arial"/>
                <w:color w:val="000000"/>
                <w:lang w:val="el-GR"/>
              </w:rPr>
              <w:t xml:space="preserve"> </w:t>
            </w:r>
            <w:r w:rsidRPr="005119C7">
              <w:rPr>
                <w:rFonts w:ascii="Arial" w:hAnsi="Arial" w:cs="Arial"/>
                <w:color w:val="000000"/>
                <w:lang w:val="el-GR"/>
              </w:rPr>
              <w:lastRenderedPageBreak/>
              <w:t xml:space="preserve">(Δημοτικά διαμερίσματα Πάνω </w:t>
            </w:r>
            <w:proofErr w:type="spellStart"/>
            <w:r w:rsidRPr="005119C7">
              <w:rPr>
                <w:rFonts w:ascii="Arial" w:hAnsi="Arial" w:cs="Arial"/>
                <w:color w:val="000000"/>
                <w:lang w:val="el-GR"/>
              </w:rPr>
              <w:t>Λευκάρων</w:t>
            </w:r>
            <w:proofErr w:type="spellEnd"/>
            <w:r w:rsidRPr="005119C7">
              <w:rPr>
                <w:rFonts w:ascii="Arial" w:hAnsi="Arial" w:cs="Arial"/>
                <w:color w:val="000000"/>
                <w:lang w:val="el-GR"/>
              </w:rPr>
              <w:t xml:space="preserve">, Κάτω </w:t>
            </w:r>
            <w:proofErr w:type="spellStart"/>
            <w:r w:rsidRPr="005119C7">
              <w:rPr>
                <w:rFonts w:ascii="Arial" w:hAnsi="Arial" w:cs="Arial"/>
                <w:color w:val="000000"/>
                <w:lang w:val="el-GR"/>
              </w:rPr>
              <w:t>Λευκάρων</w:t>
            </w:r>
            <w:proofErr w:type="spellEnd"/>
            <w:r w:rsidRPr="005119C7">
              <w:rPr>
                <w:rFonts w:ascii="Arial" w:hAnsi="Arial" w:cs="Arial"/>
                <w:color w:val="000000"/>
                <w:lang w:val="el-GR"/>
              </w:rPr>
              <w:t xml:space="preserve">, </w:t>
            </w:r>
            <w:proofErr w:type="spellStart"/>
            <w:r w:rsidRPr="005119C7">
              <w:rPr>
                <w:rFonts w:ascii="Arial" w:hAnsi="Arial" w:cs="Arial"/>
                <w:color w:val="000000"/>
                <w:lang w:val="el-GR"/>
              </w:rPr>
              <w:t>Λάγειας</w:t>
            </w:r>
            <w:proofErr w:type="spellEnd"/>
            <w:r w:rsidRPr="005119C7">
              <w:rPr>
                <w:rFonts w:ascii="Arial" w:hAnsi="Arial" w:cs="Arial"/>
                <w:color w:val="000000"/>
                <w:lang w:val="el-GR"/>
              </w:rPr>
              <w:t xml:space="preserve">, </w:t>
            </w:r>
            <w:proofErr w:type="spellStart"/>
            <w:r w:rsidRPr="005119C7">
              <w:rPr>
                <w:rFonts w:ascii="Arial" w:hAnsi="Arial" w:cs="Arial"/>
                <w:color w:val="000000"/>
                <w:lang w:val="el-GR"/>
              </w:rPr>
              <w:t>Βάβλας</w:t>
            </w:r>
            <w:proofErr w:type="spellEnd"/>
            <w:r w:rsidRPr="005119C7">
              <w:rPr>
                <w:rFonts w:ascii="Arial" w:hAnsi="Arial" w:cs="Arial"/>
                <w:color w:val="000000"/>
                <w:lang w:val="el-GR"/>
              </w:rPr>
              <w:t>)</w:t>
            </w:r>
            <w:r w:rsidRPr="005119C7">
              <w:rPr>
                <w:rFonts w:ascii="Arial" w:hAnsi="Arial" w:cs="Arial"/>
                <w:color w:val="000000"/>
                <w:lang w:val="el-GR"/>
              </w:rPr>
              <w:br/>
              <w:t xml:space="preserve">-Άλλες απομακρυσμένες </w:t>
            </w:r>
            <w:r>
              <w:rPr>
                <w:rFonts w:ascii="Arial" w:hAnsi="Arial" w:cs="Arial"/>
                <w:color w:val="000000"/>
                <w:lang w:val="el-GR"/>
              </w:rPr>
              <w:t xml:space="preserve">/ υποβαθμισμένες </w:t>
            </w:r>
            <w:r w:rsidRPr="005119C7">
              <w:rPr>
                <w:rFonts w:ascii="Arial" w:hAnsi="Arial" w:cs="Arial"/>
                <w:color w:val="000000"/>
                <w:lang w:val="el-GR"/>
              </w:rPr>
              <w:t>περιοχές φυσικής ομορφιάς ή αρχαιολογικής/ιστορικής σημασίας</w:t>
            </w:r>
            <w:r w:rsidRPr="005119C7">
              <w:rPr>
                <w:rFonts w:ascii="Arial" w:hAnsi="Arial" w:cs="Arial"/>
                <w:color w:val="000000"/>
                <w:lang w:val="el-GR"/>
              </w:rPr>
              <w:br/>
              <w:t xml:space="preserve">(Δήμος Ακάμα – εκτός από δημοτικά διαμερίσματα </w:t>
            </w:r>
            <w:proofErr w:type="spellStart"/>
            <w:r w:rsidRPr="005119C7">
              <w:rPr>
                <w:rFonts w:ascii="Arial" w:hAnsi="Arial" w:cs="Arial"/>
                <w:color w:val="000000"/>
                <w:lang w:val="el-GR"/>
              </w:rPr>
              <w:t>Πέγειας</w:t>
            </w:r>
            <w:proofErr w:type="spellEnd"/>
            <w:r w:rsidRPr="005119C7">
              <w:rPr>
                <w:rFonts w:ascii="Arial" w:hAnsi="Arial" w:cs="Arial"/>
                <w:color w:val="000000"/>
                <w:lang w:val="el-GR"/>
              </w:rPr>
              <w:t xml:space="preserve"> και </w:t>
            </w:r>
            <w:proofErr w:type="spellStart"/>
            <w:r w:rsidRPr="005119C7">
              <w:rPr>
                <w:rFonts w:ascii="Arial" w:hAnsi="Arial" w:cs="Arial"/>
                <w:color w:val="000000"/>
                <w:lang w:val="el-GR"/>
              </w:rPr>
              <w:t>Κισσόνεργας</w:t>
            </w:r>
            <w:proofErr w:type="spellEnd"/>
            <w:r w:rsidRPr="005119C7">
              <w:rPr>
                <w:rFonts w:ascii="Arial" w:hAnsi="Arial" w:cs="Arial"/>
                <w:color w:val="000000"/>
                <w:lang w:val="el-GR"/>
              </w:rPr>
              <w:t xml:space="preserve">, Δήμος Πόλεως </w:t>
            </w:r>
            <w:proofErr w:type="spellStart"/>
            <w:r w:rsidRPr="005119C7">
              <w:rPr>
                <w:rFonts w:ascii="Arial" w:hAnsi="Arial" w:cs="Arial"/>
                <w:color w:val="000000"/>
                <w:lang w:val="el-GR"/>
              </w:rPr>
              <w:t>Χρυσοχούς</w:t>
            </w:r>
            <w:proofErr w:type="spellEnd"/>
            <w:r w:rsidRPr="005119C7">
              <w:rPr>
                <w:rFonts w:ascii="Arial" w:hAnsi="Arial" w:cs="Arial"/>
                <w:color w:val="000000"/>
                <w:lang w:val="el-GR"/>
              </w:rPr>
              <w:t>, Σύμπλεγμα Θ Λευκωσίας -</w:t>
            </w:r>
            <w:proofErr w:type="spellStart"/>
            <w:r w:rsidRPr="005119C7">
              <w:rPr>
                <w:rFonts w:ascii="Arial" w:hAnsi="Arial" w:cs="Arial"/>
                <w:color w:val="000000"/>
                <w:lang w:val="el-GR"/>
              </w:rPr>
              <w:t>Τηλλυρία</w:t>
            </w:r>
            <w:proofErr w:type="spellEnd"/>
            <w:r w:rsidRPr="005119C7">
              <w:rPr>
                <w:rFonts w:ascii="Arial" w:hAnsi="Arial" w:cs="Arial"/>
                <w:color w:val="000000"/>
                <w:lang w:val="el-GR"/>
              </w:rPr>
              <w:t>)</w:t>
            </w:r>
          </w:p>
        </w:tc>
        <w:tc>
          <w:tcPr>
            <w:tcW w:w="1701" w:type="dxa"/>
            <w:vAlign w:val="center"/>
          </w:tcPr>
          <w:p w14:paraId="617B3ECE" w14:textId="77777777" w:rsidR="0009169D" w:rsidRPr="005119C7" w:rsidRDefault="00504E53" w:rsidP="00A8429E">
            <w:pPr>
              <w:rPr>
                <w:rFonts w:ascii="Arial" w:hAnsi="Arial" w:cs="Arial"/>
                <w:lang w:val="el-GR"/>
              </w:rPr>
            </w:pPr>
            <w:r w:rsidRPr="005119C7">
              <w:rPr>
                <w:rFonts w:ascii="Arial" w:hAnsi="Arial" w:cs="Arial"/>
                <w:color w:val="000000"/>
                <w:lang w:val="el-GR"/>
              </w:rPr>
              <w:lastRenderedPageBreak/>
              <w:t xml:space="preserve">Το έργο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σε περιοχή προτεραιότητας</w:t>
            </w:r>
          </w:p>
        </w:tc>
        <w:tc>
          <w:tcPr>
            <w:tcW w:w="1134" w:type="dxa"/>
            <w:vAlign w:val="center"/>
          </w:tcPr>
          <w:p w14:paraId="502548DD" w14:textId="77777777" w:rsidR="0009169D" w:rsidRPr="005119C7" w:rsidRDefault="00504E53" w:rsidP="00DC65A4">
            <w:pPr>
              <w:jc w:val="center"/>
              <w:rPr>
                <w:rFonts w:ascii="Arial" w:hAnsi="Arial" w:cs="Arial"/>
                <w:lang w:val="el-GR"/>
              </w:rPr>
            </w:pPr>
            <w:r>
              <w:rPr>
                <w:rFonts w:ascii="Arial" w:hAnsi="Arial" w:cs="Arial"/>
                <w:lang w:val="el-GR"/>
              </w:rPr>
              <w:t>3</w:t>
            </w:r>
          </w:p>
        </w:tc>
        <w:tc>
          <w:tcPr>
            <w:tcW w:w="1418" w:type="dxa"/>
            <w:vMerge w:val="restart"/>
          </w:tcPr>
          <w:p w14:paraId="416932EE" w14:textId="77777777" w:rsidR="0009169D" w:rsidRPr="005119C7" w:rsidRDefault="0009169D" w:rsidP="00A8429E">
            <w:pPr>
              <w:rPr>
                <w:rFonts w:ascii="Arial" w:hAnsi="Arial" w:cs="Arial"/>
                <w:lang w:val="el-GR"/>
              </w:rPr>
            </w:pPr>
          </w:p>
        </w:tc>
        <w:tc>
          <w:tcPr>
            <w:tcW w:w="1559" w:type="dxa"/>
            <w:vMerge w:val="restart"/>
          </w:tcPr>
          <w:p w14:paraId="7BD3BCD5" w14:textId="77777777" w:rsidR="0009169D" w:rsidRPr="005119C7" w:rsidRDefault="0009169D" w:rsidP="00A8429E">
            <w:pPr>
              <w:rPr>
                <w:rFonts w:ascii="Arial" w:hAnsi="Arial" w:cs="Arial"/>
                <w:lang w:val="el-GR"/>
              </w:rPr>
            </w:pPr>
          </w:p>
        </w:tc>
        <w:tc>
          <w:tcPr>
            <w:tcW w:w="992" w:type="dxa"/>
            <w:vMerge w:val="restart"/>
          </w:tcPr>
          <w:p w14:paraId="0500388F" w14:textId="77777777" w:rsidR="0009169D" w:rsidRPr="005119C7" w:rsidRDefault="0009169D" w:rsidP="00A8429E">
            <w:pPr>
              <w:rPr>
                <w:rFonts w:ascii="Arial" w:hAnsi="Arial" w:cs="Arial"/>
                <w:lang w:val="el-GR"/>
              </w:rPr>
            </w:pPr>
          </w:p>
        </w:tc>
        <w:tc>
          <w:tcPr>
            <w:tcW w:w="992" w:type="dxa"/>
            <w:vMerge w:val="restart"/>
          </w:tcPr>
          <w:p w14:paraId="74867F1E" w14:textId="77777777" w:rsidR="0009169D" w:rsidRPr="005119C7" w:rsidRDefault="0009169D" w:rsidP="00A8429E">
            <w:pPr>
              <w:rPr>
                <w:rFonts w:ascii="Arial" w:hAnsi="Arial" w:cs="Arial"/>
                <w:lang w:val="el-GR"/>
              </w:rPr>
            </w:pPr>
          </w:p>
        </w:tc>
      </w:tr>
      <w:tr w:rsidR="0030347E" w14:paraId="441EEE04" w14:textId="77777777" w:rsidTr="00E375C3">
        <w:trPr>
          <w:trHeight w:val="2240"/>
        </w:trPr>
        <w:tc>
          <w:tcPr>
            <w:tcW w:w="630" w:type="dxa"/>
            <w:vMerge/>
            <w:vAlign w:val="center"/>
          </w:tcPr>
          <w:p w14:paraId="1149CC4D" w14:textId="77777777" w:rsidR="0009169D" w:rsidRPr="005119C7" w:rsidRDefault="0009169D" w:rsidP="00DC65A4">
            <w:pPr>
              <w:jc w:val="center"/>
              <w:rPr>
                <w:rFonts w:ascii="Arial" w:hAnsi="Arial" w:cs="Arial"/>
                <w:b/>
                <w:bCs/>
                <w:color w:val="000000"/>
                <w:lang w:val="el-GR"/>
              </w:rPr>
            </w:pPr>
          </w:p>
        </w:tc>
        <w:tc>
          <w:tcPr>
            <w:tcW w:w="1933" w:type="dxa"/>
            <w:vMerge/>
            <w:vAlign w:val="center"/>
          </w:tcPr>
          <w:p w14:paraId="572F51E1" w14:textId="77777777" w:rsidR="0009169D" w:rsidRPr="005119C7" w:rsidRDefault="0009169D" w:rsidP="00DC65A4">
            <w:pPr>
              <w:rPr>
                <w:rFonts w:ascii="Arial" w:hAnsi="Arial" w:cs="Arial"/>
                <w:b/>
                <w:bCs/>
                <w:color w:val="000000"/>
                <w:lang w:val="el-GR"/>
              </w:rPr>
            </w:pPr>
          </w:p>
        </w:tc>
        <w:tc>
          <w:tcPr>
            <w:tcW w:w="1843" w:type="dxa"/>
            <w:vMerge/>
            <w:vAlign w:val="center"/>
          </w:tcPr>
          <w:p w14:paraId="4D650F83" w14:textId="77777777" w:rsidR="0009169D" w:rsidRPr="00A70369" w:rsidRDefault="0009169D" w:rsidP="00A8429E">
            <w:pPr>
              <w:rPr>
                <w:rFonts w:ascii="Arial" w:hAnsi="Arial" w:cs="Arial"/>
                <w:color w:val="000000"/>
                <w:lang w:val="el-GR"/>
              </w:rPr>
            </w:pPr>
          </w:p>
        </w:tc>
        <w:tc>
          <w:tcPr>
            <w:tcW w:w="3827" w:type="dxa"/>
            <w:gridSpan w:val="2"/>
            <w:vMerge/>
          </w:tcPr>
          <w:p w14:paraId="3910E836" w14:textId="77777777" w:rsidR="0009169D" w:rsidRPr="005119C7" w:rsidRDefault="0009169D" w:rsidP="00A8429E">
            <w:pPr>
              <w:rPr>
                <w:rFonts w:ascii="Arial" w:hAnsi="Arial" w:cs="Arial"/>
                <w:color w:val="000000"/>
                <w:lang w:val="el-GR"/>
              </w:rPr>
            </w:pPr>
          </w:p>
        </w:tc>
        <w:tc>
          <w:tcPr>
            <w:tcW w:w="1701" w:type="dxa"/>
            <w:vAlign w:val="center"/>
          </w:tcPr>
          <w:p w14:paraId="58A92E5E"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Το έργο δεν </w:t>
            </w:r>
            <w:proofErr w:type="spellStart"/>
            <w:r w:rsidRPr="005119C7">
              <w:rPr>
                <w:rFonts w:ascii="Arial" w:hAnsi="Arial" w:cs="Arial"/>
                <w:color w:val="000000"/>
                <w:lang w:val="el-GR"/>
              </w:rPr>
              <w:t>χωροθετείται</w:t>
            </w:r>
            <w:proofErr w:type="spellEnd"/>
            <w:r w:rsidRPr="005119C7">
              <w:rPr>
                <w:rFonts w:ascii="Arial" w:hAnsi="Arial" w:cs="Arial"/>
                <w:color w:val="000000"/>
                <w:lang w:val="el-GR"/>
              </w:rPr>
              <w:t xml:space="preserve"> σε περιοχή προτεραιότητας</w:t>
            </w:r>
          </w:p>
        </w:tc>
        <w:tc>
          <w:tcPr>
            <w:tcW w:w="1134" w:type="dxa"/>
            <w:vAlign w:val="center"/>
          </w:tcPr>
          <w:p w14:paraId="6D64A250"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48B3D2EB" w14:textId="77777777" w:rsidR="0009169D" w:rsidRPr="005119C7" w:rsidRDefault="0009169D" w:rsidP="00A8429E">
            <w:pPr>
              <w:rPr>
                <w:rFonts w:ascii="Arial" w:hAnsi="Arial" w:cs="Arial"/>
                <w:lang w:val="el-GR"/>
              </w:rPr>
            </w:pPr>
          </w:p>
        </w:tc>
        <w:tc>
          <w:tcPr>
            <w:tcW w:w="1559" w:type="dxa"/>
            <w:vMerge/>
          </w:tcPr>
          <w:p w14:paraId="35AF64F4" w14:textId="77777777" w:rsidR="0009169D" w:rsidRPr="005119C7" w:rsidRDefault="0009169D" w:rsidP="00A8429E">
            <w:pPr>
              <w:rPr>
                <w:rFonts w:ascii="Arial" w:hAnsi="Arial" w:cs="Arial"/>
                <w:lang w:val="el-GR"/>
              </w:rPr>
            </w:pPr>
          </w:p>
        </w:tc>
        <w:tc>
          <w:tcPr>
            <w:tcW w:w="992" w:type="dxa"/>
            <w:vMerge/>
          </w:tcPr>
          <w:p w14:paraId="24C0A77B" w14:textId="77777777" w:rsidR="0009169D" w:rsidRPr="005119C7" w:rsidRDefault="0009169D" w:rsidP="00A8429E">
            <w:pPr>
              <w:rPr>
                <w:rFonts w:ascii="Arial" w:hAnsi="Arial" w:cs="Arial"/>
                <w:lang w:val="el-GR"/>
              </w:rPr>
            </w:pPr>
          </w:p>
        </w:tc>
        <w:tc>
          <w:tcPr>
            <w:tcW w:w="992" w:type="dxa"/>
            <w:vMerge/>
          </w:tcPr>
          <w:p w14:paraId="0DE5CE10" w14:textId="77777777" w:rsidR="0009169D" w:rsidRPr="005119C7" w:rsidRDefault="0009169D" w:rsidP="00A8429E">
            <w:pPr>
              <w:rPr>
                <w:rFonts w:ascii="Arial" w:hAnsi="Arial" w:cs="Arial"/>
                <w:lang w:val="el-GR"/>
              </w:rPr>
            </w:pPr>
          </w:p>
        </w:tc>
      </w:tr>
      <w:tr w:rsidR="0030347E" w14:paraId="440B746F" w14:textId="77777777" w:rsidTr="00E375C3">
        <w:trPr>
          <w:trHeight w:val="665"/>
        </w:trPr>
        <w:tc>
          <w:tcPr>
            <w:tcW w:w="630" w:type="dxa"/>
            <w:vMerge w:val="restart"/>
            <w:vAlign w:val="center"/>
          </w:tcPr>
          <w:p w14:paraId="719DDDC0"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933" w:type="dxa"/>
            <w:vMerge w:val="restart"/>
            <w:vAlign w:val="center"/>
          </w:tcPr>
          <w:p w14:paraId="505107D5" w14:textId="77777777" w:rsidR="0009169D" w:rsidRPr="005119C7" w:rsidRDefault="00504E53" w:rsidP="00DC65A4">
            <w:pPr>
              <w:rPr>
                <w:rFonts w:ascii="Arial" w:hAnsi="Arial" w:cs="Arial"/>
                <w:lang w:val="el-GR"/>
              </w:rPr>
            </w:pPr>
            <w:r w:rsidRPr="005119C7">
              <w:rPr>
                <w:rFonts w:ascii="Arial" w:hAnsi="Arial" w:cs="Arial"/>
                <w:b/>
                <w:bCs/>
                <w:color w:val="000000"/>
                <w:lang w:val="el-GR"/>
              </w:rPr>
              <w:t>Περιφερειακός χαρακτήρας έργων - Γεωγραφική εμβέλεια</w:t>
            </w:r>
          </w:p>
        </w:tc>
        <w:tc>
          <w:tcPr>
            <w:tcW w:w="1843" w:type="dxa"/>
            <w:vMerge w:val="restart"/>
            <w:vAlign w:val="center"/>
          </w:tcPr>
          <w:p w14:paraId="4FA66499" w14:textId="77777777" w:rsidR="0009169D" w:rsidRPr="00A70369" w:rsidRDefault="00504E53" w:rsidP="00A8429E">
            <w:pPr>
              <w:rPr>
                <w:rFonts w:ascii="Arial" w:hAnsi="Arial" w:cs="Arial"/>
                <w:lang w:val="el-GR"/>
              </w:rPr>
            </w:pPr>
            <w:r w:rsidRPr="00A70369">
              <w:rPr>
                <w:rFonts w:ascii="Arial" w:hAnsi="Arial" w:cs="Arial"/>
                <w:color w:val="000000"/>
                <w:lang w:val="el-GR"/>
              </w:rPr>
              <w:t>Μέρος Ι, ΙΙΙ και Ι</w:t>
            </w:r>
            <w:r w:rsidRPr="00A70369">
              <w:rPr>
                <w:rFonts w:ascii="Arial" w:hAnsi="Arial" w:cs="Arial"/>
                <w:color w:val="000000"/>
              </w:rPr>
              <w:t>V</w:t>
            </w:r>
          </w:p>
        </w:tc>
        <w:tc>
          <w:tcPr>
            <w:tcW w:w="3827" w:type="dxa"/>
            <w:gridSpan w:val="2"/>
            <w:vMerge w:val="restart"/>
          </w:tcPr>
          <w:p w14:paraId="3D6E22D7" w14:textId="77777777" w:rsidR="0009169D" w:rsidRPr="005119C7" w:rsidRDefault="00504E53" w:rsidP="00A8429E">
            <w:pPr>
              <w:rPr>
                <w:rFonts w:ascii="Arial" w:hAnsi="Arial" w:cs="Arial"/>
                <w:lang w:val="el-GR"/>
              </w:rPr>
            </w:pPr>
            <w:r>
              <w:rPr>
                <w:rFonts w:ascii="Arial" w:hAnsi="Arial" w:cs="Arial"/>
                <w:color w:val="000000"/>
                <w:lang w:val="el-GR"/>
              </w:rPr>
              <w:t>Εξετάζεται κατά πόσο τ</w:t>
            </w:r>
            <w:r w:rsidRPr="005119C7">
              <w:rPr>
                <w:rFonts w:ascii="Arial" w:hAnsi="Arial" w:cs="Arial"/>
                <w:color w:val="000000"/>
                <w:lang w:val="el-GR"/>
              </w:rPr>
              <w:t>ο έργο είναι περιφερειακό ή εκτείνεται στη διοικητική έκταση και άλλων κοινοτήτων/διαμερισμάτων</w:t>
            </w:r>
          </w:p>
        </w:tc>
        <w:tc>
          <w:tcPr>
            <w:tcW w:w="1701" w:type="dxa"/>
            <w:vAlign w:val="center"/>
          </w:tcPr>
          <w:p w14:paraId="453B631A" w14:textId="77777777" w:rsidR="0009169D" w:rsidRPr="0021542A" w:rsidRDefault="00504E53" w:rsidP="00A8429E">
            <w:pPr>
              <w:rPr>
                <w:rFonts w:ascii="Arial" w:hAnsi="Arial" w:cs="Arial"/>
                <w:lang w:val="el-GR"/>
              </w:rPr>
            </w:pPr>
            <w:r>
              <w:rPr>
                <w:rFonts w:ascii="Arial" w:hAnsi="Arial" w:cs="Arial"/>
                <w:lang w:val="el-GR"/>
              </w:rPr>
              <w:t>Το έργο είναι περιφερειακό</w:t>
            </w:r>
          </w:p>
        </w:tc>
        <w:tc>
          <w:tcPr>
            <w:tcW w:w="1134" w:type="dxa"/>
            <w:vAlign w:val="center"/>
          </w:tcPr>
          <w:p w14:paraId="1255C3D9"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7F4728C8" w14:textId="77777777" w:rsidR="0009169D" w:rsidRPr="005119C7" w:rsidRDefault="0009169D" w:rsidP="00A8429E">
            <w:pPr>
              <w:rPr>
                <w:rFonts w:ascii="Arial" w:hAnsi="Arial" w:cs="Arial"/>
                <w:lang w:val="el-GR"/>
              </w:rPr>
            </w:pPr>
          </w:p>
        </w:tc>
        <w:tc>
          <w:tcPr>
            <w:tcW w:w="1559" w:type="dxa"/>
            <w:vMerge w:val="restart"/>
          </w:tcPr>
          <w:p w14:paraId="67F46F66" w14:textId="77777777" w:rsidR="0009169D" w:rsidRPr="005119C7" w:rsidRDefault="0009169D" w:rsidP="00A8429E">
            <w:pPr>
              <w:rPr>
                <w:rFonts w:ascii="Arial" w:hAnsi="Arial" w:cs="Arial"/>
                <w:lang w:val="el-GR"/>
              </w:rPr>
            </w:pPr>
          </w:p>
        </w:tc>
        <w:tc>
          <w:tcPr>
            <w:tcW w:w="992" w:type="dxa"/>
            <w:vMerge w:val="restart"/>
          </w:tcPr>
          <w:p w14:paraId="276287E1" w14:textId="77777777" w:rsidR="0009169D" w:rsidRPr="0021542A" w:rsidRDefault="0009169D" w:rsidP="00A8429E">
            <w:pPr>
              <w:rPr>
                <w:rFonts w:ascii="Arial" w:hAnsi="Arial" w:cs="Arial"/>
              </w:rPr>
            </w:pPr>
          </w:p>
        </w:tc>
        <w:tc>
          <w:tcPr>
            <w:tcW w:w="992" w:type="dxa"/>
            <w:vMerge w:val="restart"/>
          </w:tcPr>
          <w:p w14:paraId="0A0384D4" w14:textId="77777777" w:rsidR="0009169D" w:rsidRPr="005119C7" w:rsidRDefault="0009169D" w:rsidP="00A8429E">
            <w:pPr>
              <w:rPr>
                <w:rFonts w:ascii="Arial" w:hAnsi="Arial" w:cs="Arial"/>
                <w:lang w:val="el-GR"/>
              </w:rPr>
            </w:pPr>
          </w:p>
        </w:tc>
      </w:tr>
      <w:tr w:rsidR="0030347E" w14:paraId="71F1B236" w14:textId="77777777" w:rsidTr="00E375C3">
        <w:trPr>
          <w:trHeight w:val="987"/>
        </w:trPr>
        <w:tc>
          <w:tcPr>
            <w:tcW w:w="630" w:type="dxa"/>
            <w:vMerge/>
            <w:vAlign w:val="center"/>
          </w:tcPr>
          <w:p w14:paraId="067EA1BE" w14:textId="77777777" w:rsidR="0009169D" w:rsidRPr="005119C7" w:rsidRDefault="0009169D" w:rsidP="00DC65A4">
            <w:pPr>
              <w:jc w:val="center"/>
              <w:rPr>
                <w:rFonts w:ascii="Arial" w:hAnsi="Arial" w:cs="Arial"/>
                <w:lang w:val="el-GR"/>
              </w:rPr>
            </w:pPr>
          </w:p>
        </w:tc>
        <w:tc>
          <w:tcPr>
            <w:tcW w:w="1933" w:type="dxa"/>
            <w:vMerge/>
            <w:vAlign w:val="center"/>
          </w:tcPr>
          <w:p w14:paraId="430F9A37" w14:textId="77777777" w:rsidR="0009169D" w:rsidRPr="005119C7" w:rsidRDefault="0009169D" w:rsidP="00DC65A4">
            <w:pPr>
              <w:rPr>
                <w:rFonts w:ascii="Arial" w:hAnsi="Arial" w:cs="Arial"/>
                <w:b/>
                <w:bCs/>
                <w:color w:val="000000"/>
                <w:lang w:val="el-GR"/>
              </w:rPr>
            </w:pPr>
          </w:p>
        </w:tc>
        <w:tc>
          <w:tcPr>
            <w:tcW w:w="1843" w:type="dxa"/>
            <w:vMerge/>
            <w:vAlign w:val="center"/>
          </w:tcPr>
          <w:p w14:paraId="489BFF8E" w14:textId="77777777" w:rsidR="0009169D" w:rsidRPr="005119C7" w:rsidRDefault="0009169D" w:rsidP="00A8429E">
            <w:pPr>
              <w:rPr>
                <w:rFonts w:ascii="Arial" w:hAnsi="Arial" w:cs="Arial"/>
                <w:b/>
                <w:bCs/>
                <w:color w:val="000000"/>
                <w:lang w:val="el-GR"/>
              </w:rPr>
            </w:pPr>
          </w:p>
        </w:tc>
        <w:tc>
          <w:tcPr>
            <w:tcW w:w="3827" w:type="dxa"/>
            <w:gridSpan w:val="2"/>
            <w:vMerge/>
          </w:tcPr>
          <w:p w14:paraId="23A7C0AE" w14:textId="77777777" w:rsidR="0009169D" w:rsidRPr="005119C7" w:rsidRDefault="0009169D" w:rsidP="00A8429E">
            <w:pPr>
              <w:rPr>
                <w:rFonts w:ascii="Arial" w:hAnsi="Arial" w:cs="Arial"/>
                <w:color w:val="000000"/>
                <w:lang w:val="el-GR"/>
              </w:rPr>
            </w:pPr>
          </w:p>
        </w:tc>
        <w:tc>
          <w:tcPr>
            <w:tcW w:w="1701" w:type="dxa"/>
            <w:vAlign w:val="center"/>
          </w:tcPr>
          <w:p w14:paraId="7597A1BC" w14:textId="77777777" w:rsidR="0009169D" w:rsidRPr="005119C7" w:rsidRDefault="00504E53" w:rsidP="00A8429E">
            <w:pPr>
              <w:rPr>
                <w:rFonts w:ascii="Arial" w:hAnsi="Arial" w:cs="Arial"/>
                <w:lang w:val="el-GR"/>
              </w:rPr>
            </w:pPr>
            <w:r>
              <w:rPr>
                <w:rFonts w:ascii="Arial" w:hAnsi="Arial" w:cs="Arial"/>
                <w:lang w:val="el-GR"/>
              </w:rPr>
              <w:t>Το έργο δεν είναι περιφερειακό</w:t>
            </w:r>
          </w:p>
        </w:tc>
        <w:tc>
          <w:tcPr>
            <w:tcW w:w="1134" w:type="dxa"/>
            <w:vAlign w:val="center"/>
          </w:tcPr>
          <w:p w14:paraId="552490EC"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76D88FAA" w14:textId="77777777" w:rsidR="0009169D" w:rsidRPr="005119C7" w:rsidRDefault="0009169D" w:rsidP="00A8429E">
            <w:pPr>
              <w:rPr>
                <w:rFonts w:ascii="Arial" w:hAnsi="Arial" w:cs="Arial"/>
                <w:lang w:val="el-GR"/>
              </w:rPr>
            </w:pPr>
          </w:p>
        </w:tc>
        <w:tc>
          <w:tcPr>
            <w:tcW w:w="1559" w:type="dxa"/>
            <w:vMerge/>
          </w:tcPr>
          <w:p w14:paraId="6D0C561B" w14:textId="77777777" w:rsidR="0009169D" w:rsidRPr="005119C7" w:rsidRDefault="0009169D" w:rsidP="00A8429E">
            <w:pPr>
              <w:rPr>
                <w:rFonts w:ascii="Arial" w:hAnsi="Arial" w:cs="Arial"/>
                <w:lang w:val="el-GR"/>
              </w:rPr>
            </w:pPr>
          </w:p>
        </w:tc>
        <w:tc>
          <w:tcPr>
            <w:tcW w:w="992" w:type="dxa"/>
            <w:vMerge/>
          </w:tcPr>
          <w:p w14:paraId="0D5032A3" w14:textId="77777777" w:rsidR="0009169D" w:rsidRPr="005119C7" w:rsidRDefault="0009169D" w:rsidP="00A8429E">
            <w:pPr>
              <w:rPr>
                <w:rFonts w:ascii="Arial" w:hAnsi="Arial" w:cs="Arial"/>
                <w:lang w:val="el-GR"/>
              </w:rPr>
            </w:pPr>
          </w:p>
        </w:tc>
        <w:tc>
          <w:tcPr>
            <w:tcW w:w="992" w:type="dxa"/>
            <w:vMerge/>
          </w:tcPr>
          <w:p w14:paraId="58B34F2F" w14:textId="77777777" w:rsidR="0009169D" w:rsidRPr="005119C7" w:rsidRDefault="0009169D" w:rsidP="00A8429E">
            <w:pPr>
              <w:rPr>
                <w:rFonts w:ascii="Arial" w:hAnsi="Arial" w:cs="Arial"/>
                <w:lang w:val="el-GR"/>
              </w:rPr>
            </w:pPr>
          </w:p>
        </w:tc>
      </w:tr>
      <w:tr w:rsidR="0030347E" w14:paraId="25B540E3" w14:textId="77777777" w:rsidTr="00E375C3">
        <w:trPr>
          <w:trHeight w:val="938"/>
        </w:trPr>
        <w:tc>
          <w:tcPr>
            <w:tcW w:w="630" w:type="dxa"/>
            <w:vMerge w:val="restart"/>
            <w:vAlign w:val="center"/>
          </w:tcPr>
          <w:p w14:paraId="604EB049" w14:textId="77777777" w:rsidR="0009169D" w:rsidRPr="005119C7" w:rsidRDefault="00504E53" w:rsidP="00DC65A4">
            <w:pPr>
              <w:jc w:val="center"/>
              <w:rPr>
                <w:rFonts w:ascii="Arial" w:hAnsi="Arial" w:cs="Arial"/>
                <w:lang w:val="el-GR"/>
              </w:rPr>
            </w:pPr>
            <w:r>
              <w:rPr>
                <w:rFonts w:ascii="Arial" w:hAnsi="Arial" w:cs="Arial"/>
                <w:lang w:val="el-GR"/>
              </w:rPr>
              <w:t>3</w:t>
            </w:r>
          </w:p>
        </w:tc>
        <w:tc>
          <w:tcPr>
            <w:tcW w:w="1933" w:type="dxa"/>
            <w:vMerge w:val="restart"/>
            <w:vAlign w:val="center"/>
          </w:tcPr>
          <w:p w14:paraId="45CDC54C" w14:textId="77777777" w:rsidR="0009169D" w:rsidRPr="005119C7" w:rsidRDefault="00504E53" w:rsidP="00DC65A4">
            <w:pPr>
              <w:rPr>
                <w:rFonts w:ascii="Arial" w:hAnsi="Arial" w:cs="Arial"/>
                <w:b/>
                <w:bCs/>
                <w:color w:val="000000"/>
                <w:lang w:val="el-GR"/>
              </w:rPr>
            </w:pPr>
            <w:r w:rsidRPr="005119C7">
              <w:rPr>
                <w:rFonts w:ascii="Arial" w:hAnsi="Arial" w:cs="Arial"/>
                <w:b/>
                <w:bCs/>
                <w:color w:val="000000"/>
                <w:lang w:val="el-GR"/>
              </w:rPr>
              <w:t>Χρήση ανανεώσιμων πηγών ενέργειας</w:t>
            </w:r>
          </w:p>
        </w:tc>
        <w:tc>
          <w:tcPr>
            <w:tcW w:w="1843" w:type="dxa"/>
            <w:vMerge w:val="restart"/>
            <w:vAlign w:val="center"/>
          </w:tcPr>
          <w:p w14:paraId="0216DA37"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r w:rsidRPr="005119C7">
              <w:rPr>
                <w:rFonts w:ascii="Arial" w:hAnsi="Arial" w:cs="Arial"/>
                <w:color w:val="000000"/>
                <w:lang w:val="el-GR"/>
              </w:rPr>
              <w:t xml:space="preserve"> α'</w:t>
            </w:r>
          </w:p>
          <w:p w14:paraId="41BE2F25" w14:textId="77777777" w:rsidR="0009169D" w:rsidRPr="005119C7" w:rsidRDefault="00504E53" w:rsidP="00A8429E">
            <w:pPr>
              <w:rPr>
                <w:rFonts w:ascii="Arial" w:hAnsi="Arial" w:cs="Arial"/>
                <w:b/>
                <w:bCs/>
                <w:color w:val="000000"/>
                <w:lang w:val="el-GR"/>
              </w:rPr>
            </w:pPr>
            <w:r w:rsidRPr="005119C7">
              <w:rPr>
                <w:rFonts w:ascii="Arial" w:hAnsi="Arial" w:cs="Arial"/>
                <w:color w:val="000000"/>
                <w:lang w:val="el-GR"/>
              </w:rPr>
              <w:t>Μελέτη, Δελτία Ποσοτήτων</w:t>
            </w:r>
          </w:p>
        </w:tc>
        <w:tc>
          <w:tcPr>
            <w:tcW w:w="3827" w:type="dxa"/>
            <w:gridSpan w:val="2"/>
            <w:vMerge w:val="restart"/>
          </w:tcPr>
          <w:p w14:paraId="38237D01" w14:textId="77777777" w:rsidR="0009169D" w:rsidRPr="005119C7" w:rsidRDefault="00504E53" w:rsidP="00A8429E">
            <w:pPr>
              <w:rPr>
                <w:rFonts w:ascii="Arial" w:hAnsi="Arial" w:cs="Arial"/>
                <w:color w:val="000000"/>
                <w:lang w:val="el-GR"/>
              </w:rPr>
            </w:pPr>
            <w:r>
              <w:rPr>
                <w:rFonts w:ascii="Arial" w:hAnsi="Arial" w:cs="Arial"/>
                <w:color w:val="000000"/>
                <w:lang w:val="el-GR"/>
              </w:rPr>
              <w:t xml:space="preserve">Εξετάζεται κατά πόσο </w:t>
            </w:r>
            <w:r>
              <w:rPr>
                <w:rFonts w:ascii="Arial" w:hAnsi="Arial" w:cs="Arial"/>
                <w:lang w:val="el-GR"/>
              </w:rPr>
              <w:t>σ</w:t>
            </w:r>
            <w:r w:rsidRPr="005119C7">
              <w:rPr>
                <w:rFonts w:ascii="Arial" w:hAnsi="Arial" w:cs="Arial"/>
                <w:lang w:val="el-GR"/>
              </w:rPr>
              <w:t xml:space="preserve">το έργο περιλαμβάνεται η χρήση ανανεώσιμων πηγών ενέργειας (π.χ. τοποθέτηση αυτόνομων </w:t>
            </w:r>
            <w:proofErr w:type="spellStart"/>
            <w:r w:rsidRPr="005119C7">
              <w:rPr>
                <w:rFonts w:ascii="Arial" w:hAnsi="Arial" w:cs="Arial"/>
                <w:lang w:val="el-GR"/>
              </w:rPr>
              <w:t>φωτοβολταϊκών</w:t>
            </w:r>
            <w:proofErr w:type="spellEnd"/>
            <w:r w:rsidRPr="005119C7">
              <w:rPr>
                <w:rFonts w:ascii="Arial" w:hAnsi="Arial" w:cs="Arial"/>
                <w:lang w:val="el-GR"/>
              </w:rPr>
              <w:t xml:space="preserve"> φωτιστικών, σε πλατείες, δρόμους, πάρκα ή τοποθέτηση </w:t>
            </w:r>
            <w:proofErr w:type="spellStart"/>
            <w:r w:rsidRPr="005119C7">
              <w:rPr>
                <w:rFonts w:ascii="Arial" w:hAnsi="Arial" w:cs="Arial"/>
                <w:lang w:val="el-GR"/>
              </w:rPr>
              <w:t>φωτοβολταϊκών</w:t>
            </w:r>
            <w:proofErr w:type="spellEnd"/>
            <w:r w:rsidRPr="005119C7">
              <w:rPr>
                <w:rFonts w:ascii="Arial" w:hAnsi="Arial" w:cs="Arial"/>
                <w:lang w:val="el-GR"/>
              </w:rPr>
              <w:t xml:space="preserve"> συστημάτων στα κτ</w:t>
            </w:r>
            <w:r>
              <w:rPr>
                <w:rFonts w:ascii="Arial" w:hAnsi="Arial" w:cs="Arial"/>
                <w:lang w:val="el-GR"/>
              </w:rPr>
              <w:t>ή</w:t>
            </w:r>
            <w:r w:rsidRPr="005119C7">
              <w:rPr>
                <w:rFonts w:ascii="Arial" w:hAnsi="Arial" w:cs="Arial"/>
                <w:lang w:val="el-GR"/>
              </w:rPr>
              <w:t>ρια)</w:t>
            </w:r>
          </w:p>
        </w:tc>
        <w:tc>
          <w:tcPr>
            <w:tcW w:w="1701" w:type="dxa"/>
            <w:vAlign w:val="center"/>
          </w:tcPr>
          <w:p w14:paraId="447F62AF" w14:textId="77777777" w:rsidR="0009169D" w:rsidRPr="005119C7" w:rsidRDefault="00504E53" w:rsidP="00E21BF7">
            <w:pPr>
              <w:jc w:val="center"/>
              <w:rPr>
                <w:rFonts w:ascii="Arial" w:hAnsi="Arial" w:cs="Arial"/>
                <w:lang w:val="el-GR"/>
              </w:rPr>
            </w:pPr>
            <w:r w:rsidRPr="005119C7">
              <w:rPr>
                <w:rFonts w:ascii="Arial" w:hAnsi="Arial" w:cs="Arial"/>
                <w:lang w:val="el-GR"/>
              </w:rPr>
              <w:t>ΝΑΙ</w:t>
            </w:r>
          </w:p>
        </w:tc>
        <w:tc>
          <w:tcPr>
            <w:tcW w:w="1134" w:type="dxa"/>
            <w:vAlign w:val="center"/>
          </w:tcPr>
          <w:p w14:paraId="65F9ACD0"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36678E37" w14:textId="77777777" w:rsidR="0009169D" w:rsidRPr="005119C7" w:rsidRDefault="0009169D" w:rsidP="00A8429E">
            <w:pPr>
              <w:rPr>
                <w:rFonts w:ascii="Arial" w:hAnsi="Arial" w:cs="Arial"/>
                <w:lang w:val="el-GR"/>
              </w:rPr>
            </w:pPr>
          </w:p>
        </w:tc>
        <w:tc>
          <w:tcPr>
            <w:tcW w:w="1559" w:type="dxa"/>
            <w:vMerge w:val="restart"/>
          </w:tcPr>
          <w:p w14:paraId="3DC7A7FA" w14:textId="77777777" w:rsidR="0009169D" w:rsidRPr="005119C7" w:rsidRDefault="0009169D" w:rsidP="00A8429E">
            <w:pPr>
              <w:rPr>
                <w:rFonts w:ascii="Arial" w:hAnsi="Arial" w:cs="Arial"/>
                <w:lang w:val="el-GR"/>
              </w:rPr>
            </w:pPr>
          </w:p>
        </w:tc>
        <w:tc>
          <w:tcPr>
            <w:tcW w:w="992" w:type="dxa"/>
            <w:vMerge w:val="restart"/>
          </w:tcPr>
          <w:p w14:paraId="2F83ED0D" w14:textId="77777777" w:rsidR="0009169D" w:rsidRPr="005119C7" w:rsidRDefault="0009169D" w:rsidP="00A8429E">
            <w:pPr>
              <w:rPr>
                <w:rFonts w:ascii="Arial" w:hAnsi="Arial" w:cs="Arial"/>
                <w:lang w:val="el-GR"/>
              </w:rPr>
            </w:pPr>
          </w:p>
        </w:tc>
        <w:tc>
          <w:tcPr>
            <w:tcW w:w="992" w:type="dxa"/>
            <w:vMerge w:val="restart"/>
          </w:tcPr>
          <w:p w14:paraId="7329CD48" w14:textId="77777777" w:rsidR="0009169D" w:rsidRPr="005119C7" w:rsidRDefault="0009169D" w:rsidP="00A8429E">
            <w:pPr>
              <w:rPr>
                <w:rFonts w:ascii="Arial" w:hAnsi="Arial" w:cs="Arial"/>
                <w:lang w:val="el-GR"/>
              </w:rPr>
            </w:pPr>
          </w:p>
        </w:tc>
      </w:tr>
      <w:tr w:rsidR="0030347E" w14:paraId="66469A30" w14:textId="77777777" w:rsidTr="00E375C3">
        <w:trPr>
          <w:trHeight w:val="937"/>
        </w:trPr>
        <w:tc>
          <w:tcPr>
            <w:tcW w:w="630" w:type="dxa"/>
            <w:vMerge/>
          </w:tcPr>
          <w:p w14:paraId="35871683" w14:textId="77777777" w:rsidR="0009169D" w:rsidRPr="005119C7" w:rsidRDefault="0009169D" w:rsidP="00A8429E">
            <w:pPr>
              <w:rPr>
                <w:rFonts w:ascii="Arial" w:hAnsi="Arial" w:cs="Arial"/>
                <w:lang w:val="el-GR"/>
              </w:rPr>
            </w:pPr>
          </w:p>
        </w:tc>
        <w:tc>
          <w:tcPr>
            <w:tcW w:w="1933" w:type="dxa"/>
            <w:vMerge/>
          </w:tcPr>
          <w:p w14:paraId="1A777576" w14:textId="77777777" w:rsidR="0009169D" w:rsidRPr="005119C7" w:rsidRDefault="0009169D" w:rsidP="00A8429E">
            <w:pPr>
              <w:rPr>
                <w:rFonts w:ascii="Arial" w:hAnsi="Arial" w:cs="Arial"/>
                <w:b/>
                <w:bCs/>
                <w:color w:val="000000"/>
                <w:lang w:val="el-GR"/>
              </w:rPr>
            </w:pPr>
          </w:p>
        </w:tc>
        <w:tc>
          <w:tcPr>
            <w:tcW w:w="1843" w:type="dxa"/>
            <w:vMerge/>
          </w:tcPr>
          <w:p w14:paraId="73E1E97C" w14:textId="77777777" w:rsidR="0009169D" w:rsidRPr="005119C7" w:rsidRDefault="0009169D" w:rsidP="00A8429E">
            <w:pPr>
              <w:rPr>
                <w:rFonts w:ascii="Arial" w:hAnsi="Arial" w:cs="Arial"/>
                <w:color w:val="000000"/>
                <w:highlight w:val="yellow"/>
                <w:lang w:val="el-GR"/>
              </w:rPr>
            </w:pPr>
          </w:p>
        </w:tc>
        <w:tc>
          <w:tcPr>
            <w:tcW w:w="3827" w:type="dxa"/>
            <w:gridSpan w:val="2"/>
            <w:vMerge/>
          </w:tcPr>
          <w:p w14:paraId="3CC72E09" w14:textId="77777777" w:rsidR="0009169D" w:rsidRPr="005119C7" w:rsidRDefault="0009169D" w:rsidP="00A8429E">
            <w:pPr>
              <w:rPr>
                <w:rFonts w:ascii="Arial" w:hAnsi="Arial" w:cs="Arial"/>
                <w:lang w:val="el-GR"/>
              </w:rPr>
            </w:pPr>
          </w:p>
        </w:tc>
        <w:tc>
          <w:tcPr>
            <w:tcW w:w="1701" w:type="dxa"/>
            <w:vAlign w:val="center"/>
          </w:tcPr>
          <w:p w14:paraId="403DF001" w14:textId="77777777" w:rsidR="0009169D" w:rsidRPr="005119C7" w:rsidRDefault="00504E53" w:rsidP="00E21BF7">
            <w:pPr>
              <w:jc w:val="center"/>
              <w:rPr>
                <w:rFonts w:ascii="Arial" w:hAnsi="Arial" w:cs="Arial"/>
                <w:lang w:val="el-GR"/>
              </w:rPr>
            </w:pPr>
            <w:r w:rsidRPr="005119C7">
              <w:rPr>
                <w:rFonts w:ascii="Arial" w:hAnsi="Arial" w:cs="Arial"/>
                <w:lang w:val="el-GR"/>
              </w:rPr>
              <w:t>ΟΧΙ</w:t>
            </w:r>
          </w:p>
        </w:tc>
        <w:tc>
          <w:tcPr>
            <w:tcW w:w="1134" w:type="dxa"/>
            <w:vAlign w:val="center"/>
          </w:tcPr>
          <w:p w14:paraId="232D1CF3"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14BC4DCD" w14:textId="77777777" w:rsidR="0009169D" w:rsidRPr="005119C7" w:rsidRDefault="0009169D" w:rsidP="00A8429E">
            <w:pPr>
              <w:rPr>
                <w:rFonts w:ascii="Arial" w:hAnsi="Arial" w:cs="Arial"/>
                <w:lang w:val="el-GR"/>
              </w:rPr>
            </w:pPr>
          </w:p>
        </w:tc>
        <w:tc>
          <w:tcPr>
            <w:tcW w:w="1559" w:type="dxa"/>
            <w:vMerge/>
          </w:tcPr>
          <w:p w14:paraId="17017BCE" w14:textId="77777777" w:rsidR="0009169D" w:rsidRPr="005119C7" w:rsidRDefault="0009169D" w:rsidP="00A8429E">
            <w:pPr>
              <w:rPr>
                <w:rFonts w:ascii="Arial" w:hAnsi="Arial" w:cs="Arial"/>
                <w:lang w:val="el-GR"/>
              </w:rPr>
            </w:pPr>
          </w:p>
        </w:tc>
        <w:tc>
          <w:tcPr>
            <w:tcW w:w="992" w:type="dxa"/>
            <w:vMerge/>
          </w:tcPr>
          <w:p w14:paraId="2EF74882" w14:textId="77777777" w:rsidR="0009169D" w:rsidRPr="005119C7" w:rsidRDefault="0009169D" w:rsidP="00A8429E">
            <w:pPr>
              <w:rPr>
                <w:rFonts w:ascii="Arial" w:hAnsi="Arial" w:cs="Arial"/>
                <w:lang w:val="el-GR"/>
              </w:rPr>
            </w:pPr>
          </w:p>
        </w:tc>
        <w:tc>
          <w:tcPr>
            <w:tcW w:w="992" w:type="dxa"/>
            <w:vMerge/>
          </w:tcPr>
          <w:p w14:paraId="5FA55F51" w14:textId="77777777" w:rsidR="0009169D" w:rsidRPr="005119C7" w:rsidRDefault="0009169D" w:rsidP="00A8429E">
            <w:pPr>
              <w:rPr>
                <w:rFonts w:ascii="Arial" w:hAnsi="Arial" w:cs="Arial"/>
                <w:lang w:val="el-GR"/>
              </w:rPr>
            </w:pPr>
          </w:p>
        </w:tc>
      </w:tr>
      <w:tr w:rsidR="0030347E" w14:paraId="645A79D1" w14:textId="77777777" w:rsidTr="00E375C3">
        <w:trPr>
          <w:trHeight w:val="938"/>
        </w:trPr>
        <w:tc>
          <w:tcPr>
            <w:tcW w:w="630" w:type="dxa"/>
            <w:vMerge w:val="restart"/>
            <w:vAlign w:val="center"/>
          </w:tcPr>
          <w:p w14:paraId="3D9615A1" w14:textId="77777777" w:rsidR="0009169D" w:rsidRPr="005119C7" w:rsidRDefault="00504E53" w:rsidP="00DC65A4">
            <w:pPr>
              <w:jc w:val="center"/>
              <w:rPr>
                <w:rFonts w:ascii="Arial" w:hAnsi="Arial" w:cs="Arial"/>
                <w:lang w:val="el-GR"/>
              </w:rPr>
            </w:pPr>
            <w:r>
              <w:rPr>
                <w:rFonts w:ascii="Arial" w:hAnsi="Arial" w:cs="Arial"/>
                <w:lang w:val="el-GR"/>
              </w:rPr>
              <w:t>4</w:t>
            </w:r>
          </w:p>
        </w:tc>
        <w:tc>
          <w:tcPr>
            <w:tcW w:w="1933" w:type="dxa"/>
            <w:vMerge w:val="restart"/>
            <w:vAlign w:val="center"/>
          </w:tcPr>
          <w:p w14:paraId="41C8946F"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Αναβάθμιση όψεων κτιρίων</w:t>
            </w:r>
          </w:p>
        </w:tc>
        <w:tc>
          <w:tcPr>
            <w:tcW w:w="1843" w:type="dxa"/>
            <w:vMerge w:val="restart"/>
            <w:vAlign w:val="center"/>
          </w:tcPr>
          <w:p w14:paraId="46F34316"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r w:rsidRPr="005119C7">
              <w:rPr>
                <w:rFonts w:ascii="Arial" w:hAnsi="Arial" w:cs="Arial"/>
                <w:color w:val="000000"/>
                <w:lang w:val="el-GR"/>
              </w:rPr>
              <w:t xml:space="preserve"> α'</w:t>
            </w:r>
          </w:p>
          <w:p w14:paraId="7D6177E2" w14:textId="77777777" w:rsidR="0009169D" w:rsidRPr="005119C7" w:rsidRDefault="00504E53" w:rsidP="00A8429E">
            <w:pPr>
              <w:rPr>
                <w:rFonts w:ascii="Arial" w:hAnsi="Arial" w:cs="Arial"/>
                <w:b/>
                <w:bCs/>
                <w:color w:val="000000"/>
                <w:lang w:val="el-GR"/>
              </w:rPr>
            </w:pPr>
            <w:r w:rsidRPr="005119C7">
              <w:rPr>
                <w:rFonts w:ascii="Arial" w:hAnsi="Arial" w:cs="Arial"/>
                <w:color w:val="000000"/>
                <w:lang w:val="el-GR"/>
              </w:rPr>
              <w:t>Μελέτη, Δελτία Ποσοτήτων</w:t>
            </w:r>
          </w:p>
        </w:tc>
        <w:tc>
          <w:tcPr>
            <w:tcW w:w="3827" w:type="dxa"/>
            <w:gridSpan w:val="2"/>
            <w:vMerge w:val="restart"/>
          </w:tcPr>
          <w:p w14:paraId="1F411197" w14:textId="77777777" w:rsidR="0009169D" w:rsidRPr="005119C7" w:rsidRDefault="00504E53" w:rsidP="00A8429E">
            <w:pPr>
              <w:rPr>
                <w:rFonts w:ascii="Arial" w:hAnsi="Arial" w:cs="Arial"/>
                <w:color w:val="000000"/>
                <w:lang w:val="el-GR"/>
              </w:rPr>
            </w:pPr>
            <w:r>
              <w:rPr>
                <w:rFonts w:ascii="Arial" w:hAnsi="Arial" w:cs="Arial"/>
                <w:color w:val="000000"/>
                <w:lang w:val="el-GR"/>
              </w:rPr>
              <w:t xml:space="preserve">Εξετάζεται κατά πόσο </w:t>
            </w:r>
            <w:r>
              <w:rPr>
                <w:rFonts w:ascii="Arial" w:hAnsi="Arial" w:cs="Arial"/>
                <w:lang w:val="el-GR"/>
              </w:rPr>
              <w:t>η</w:t>
            </w:r>
            <w:r w:rsidRPr="005119C7">
              <w:rPr>
                <w:rFonts w:ascii="Arial" w:hAnsi="Arial" w:cs="Arial"/>
                <w:lang w:val="el-GR"/>
              </w:rPr>
              <w:t xml:space="preserve"> ανάπλαση των υπαίθριων χώρων/δρόμων περιλαμβάνει και </w:t>
            </w:r>
            <w:r w:rsidRPr="005119C7">
              <w:rPr>
                <w:rFonts w:ascii="Arial" w:hAnsi="Arial" w:cs="Arial"/>
                <w:lang w:val="el-GR"/>
              </w:rPr>
              <w:lastRenderedPageBreak/>
              <w:t xml:space="preserve">βελτίωση των όψεων κτιρίων που βρίσκονται στην περιοχή παρέμβασης (το κριτήριο αυτό εφαρμόζεται μόνο για τα έργα αναπλάσεων </w:t>
            </w:r>
            <w:r>
              <w:rPr>
                <w:rFonts w:ascii="Arial" w:hAnsi="Arial" w:cs="Arial"/>
                <w:lang w:val="el-GR"/>
              </w:rPr>
              <w:t>πλατειών</w:t>
            </w:r>
            <w:r w:rsidRPr="005119C7">
              <w:rPr>
                <w:rFonts w:ascii="Arial" w:hAnsi="Arial" w:cs="Arial"/>
                <w:lang w:val="el-GR"/>
              </w:rPr>
              <w:t xml:space="preserve"> </w:t>
            </w:r>
            <w:r>
              <w:rPr>
                <w:rFonts w:ascii="Arial" w:hAnsi="Arial" w:cs="Arial"/>
                <w:lang w:val="el-GR"/>
              </w:rPr>
              <w:t xml:space="preserve">/ </w:t>
            </w:r>
            <w:r w:rsidRPr="005119C7">
              <w:rPr>
                <w:rFonts w:ascii="Arial" w:hAnsi="Arial" w:cs="Arial"/>
                <w:lang w:val="el-GR"/>
              </w:rPr>
              <w:t>πυρήνων)</w:t>
            </w:r>
          </w:p>
        </w:tc>
        <w:tc>
          <w:tcPr>
            <w:tcW w:w="1701" w:type="dxa"/>
            <w:vAlign w:val="center"/>
          </w:tcPr>
          <w:p w14:paraId="1E4C8455" w14:textId="77777777" w:rsidR="0009169D" w:rsidRPr="005119C7" w:rsidRDefault="00504E53" w:rsidP="00E21BF7">
            <w:pPr>
              <w:jc w:val="center"/>
              <w:rPr>
                <w:rFonts w:ascii="Arial" w:hAnsi="Arial" w:cs="Arial"/>
                <w:lang w:val="el-GR"/>
              </w:rPr>
            </w:pPr>
            <w:r w:rsidRPr="005119C7">
              <w:rPr>
                <w:rFonts w:ascii="Arial" w:hAnsi="Arial" w:cs="Arial"/>
                <w:lang w:val="el-GR"/>
              </w:rPr>
              <w:lastRenderedPageBreak/>
              <w:t>ΝΑΙ</w:t>
            </w:r>
          </w:p>
        </w:tc>
        <w:tc>
          <w:tcPr>
            <w:tcW w:w="1134" w:type="dxa"/>
            <w:vAlign w:val="center"/>
          </w:tcPr>
          <w:p w14:paraId="787D6660"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7DCD653C" w14:textId="77777777" w:rsidR="0009169D" w:rsidRPr="005119C7" w:rsidRDefault="0009169D" w:rsidP="00A8429E">
            <w:pPr>
              <w:rPr>
                <w:rFonts w:ascii="Arial" w:hAnsi="Arial" w:cs="Arial"/>
                <w:lang w:val="el-GR"/>
              </w:rPr>
            </w:pPr>
          </w:p>
        </w:tc>
        <w:tc>
          <w:tcPr>
            <w:tcW w:w="1559" w:type="dxa"/>
            <w:vMerge w:val="restart"/>
          </w:tcPr>
          <w:p w14:paraId="4BB1B272" w14:textId="77777777" w:rsidR="0009169D" w:rsidRPr="005119C7" w:rsidRDefault="0009169D" w:rsidP="00A8429E">
            <w:pPr>
              <w:rPr>
                <w:rFonts w:ascii="Arial" w:hAnsi="Arial" w:cs="Arial"/>
                <w:lang w:val="el-GR"/>
              </w:rPr>
            </w:pPr>
          </w:p>
        </w:tc>
        <w:tc>
          <w:tcPr>
            <w:tcW w:w="992" w:type="dxa"/>
            <w:vMerge w:val="restart"/>
          </w:tcPr>
          <w:p w14:paraId="7B179ECB" w14:textId="77777777" w:rsidR="0009169D" w:rsidRPr="005119C7" w:rsidRDefault="0009169D" w:rsidP="00A8429E">
            <w:pPr>
              <w:rPr>
                <w:rFonts w:ascii="Arial" w:hAnsi="Arial" w:cs="Arial"/>
                <w:lang w:val="el-GR"/>
              </w:rPr>
            </w:pPr>
          </w:p>
        </w:tc>
        <w:tc>
          <w:tcPr>
            <w:tcW w:w="992" w:type="dxa"/>
            <w:vMerge w:val="restart"/>
          </w:tcPr>
          <w:p w14:paraId="5433DAB7" w14:textId="77777777" w:rsidR="0009169D" w:rsidRPr="005119C7" w:rsidRDefault="0009169D" w:rsidP="00A8429E">
            <w:pPr>
              <w:rPr>
                <w:rFonts w:ascii="Arial" w:hAnsi="Arial" w:cs="Arial"/>
                <w:lang w:val="el-GR"/>
              </w:rPr>
            </w:pPr>
          </w:p>
        </w:tc>
      </w:tr>
      <w:tr w:rsidR="0030347E" w14:paraId="41F3BD8C" w14:textId="77777777" w:rsidTr="00E375C3">
        <w:trPr>
          <w:trHeight w:val="937"/>
        </w:trPr>
        <w:tc>
          <w:tcPr>
            <w:tcW w:w="630" w:type="dxa"/>
            <w:vMerge/>
            <w:vAlign w:val="center"/>
          </w:tcPr>
          <w:p w14:paraId="7E0030DF" w14:textId="77777777" w:rsidR="0009169D" w:rsidRPr="005119C7" w:rsidRDefault="0009169D" w:rsidP="00DC65A4">
            <w:pPr>
              <w:jc w:val="center"/>
              <w:rPr>
                <w:rFonts w:ascii="Arial" w:hAnsi="Arial" w:cs="Arial"/>
                <w:lang w:val="el-GR"/>
              </w:rPr>
            </w:pPr>
          </w:p>
        </w:tc>
        <w:tc>
          <w:tcPr>
            <w:tcW w:w="1933" w:type="dxa"/>
            <w:vMerge/>
            <w:vAlign w:val="center"/>
          </w:tcPr>
          <w:p w14:paraId="685FD511" w14:textId="77777777" w:rsidR="0009169D" w:rsidRPr="005119C7" w:rsidRDefault="0009169D" w:rsidP="00A8429E">
            <w:pPr>
              <w:rPr>
                <w:rFonts w:ascii="Arial" w:hAnsi="Arial" w:cs="Arial"/>
                <w:b/>
                <w:bCs/>
                <w:color w:val="000000"/>
                <w:lang w:val="el-GR"/>
              </w:rPr>
            </w:pPr>
          </w:p>
        </w:tc>
        <w:tc>
          <w:tcPr>
            <w:tcW w:w="1843" w:type="dxa"/>
            <w:vMerge/>
            <w:vAlign w:val="center"/>
          </w:tcPr>
          <w:p w14:paraId="3F7DE955" w14:textId="77777777" w:rsidR="0009169D" w:rsidRPr="005119C7" w:rsidRDefault="0009169D" w:rsidP="00A8429E">
            <w:pPr>
              <w:rPr>
                <w:rFonts w:ascii="Arial" w:hAnsi="Arial" w:cs="Arial"/>
                <w:color w:val="000000"/>
                <w:lang w:val="el-GR"/>
              </w:rPr>
            </w:pPr>
          </w:p>
        </w:tc>
        <w:tc>
          <w:tcPr>
            <w:tcW w:w="3827" w:type="dxa"/>
            <w:gridSpan w:val="2"/>
            <w:vMerge/>
          </w:tcPr>
          <w:p w14:paraId="5C6D3AE4" w14:textId="77777777" w:rsidR="0009169D" w:rsidRPr="005119C7" w:rsidRDefault="0009169D" w:rsidP="00A8429E">
            <w:pPr>
              <w:rPr>
                <w:rFonts w:ascii="Arial" w:hAnsi="Arial" w:cs="Arial"/>
                <w:lang w:val="el-GR"/>
              </w:rPr>
            </w:pPr>
          </w:p>
        </w:tc>
        <w:tc>
          <w:tcPr>
            <w:tcW w:w="1701" w:type="dxa"/>
            <w:vAlign w:val="center"/>
          </w:tcPr>
          <w:p w14:paraId="657934F0" w14:textId="77777777" w:rsidR="0009169D" w:rsidRPr="005119C7" w:rsidRDefault="00504E53" w:rsidP="00E21BF7">
            <w:pPr>
              <w:jc w:val="center"/>
              <w:rPr>
                <w:rFonts w:ascii="Arial" w:hAnsi="Arial" w:cs="Arial"/>
                <w:lang w:val="el-GR"/>
              </w:rPr>
            </w:pPr>
            <w:r w:rsidRPr="005119C7">
              <w:rPr>
                <w:rFonts w:ascii="Arial" w:hAnsi="Arial" w:cs="Arial"/>
                <w:lang w:val="el-GR"/>
              </w:rPr>
              <w:t>ΟΧΙ</w:t>
            </w:r>
          </w:p>
        </w:tc>
        <w:tc>
          <w:tcPr>
            <w:tcW w:w="1134" w:type="dxa"/>
            <w:vAlign w:val="center"/>
          </w:tcPr>
          <w:p w14:paraId="75F0BB8B"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2F57B3F7" w14:textId="77777777" w:rsidR="0009169D" w:rsidRPr="005119C7" w:rsidRDefault="0009169D" w:rsidP="00A8429E">
            <w:pPr>
              <w:rPr>
                <w:rFonts w:ascii="Arial" w:hAnsi="Arial" w:cs="Arial"/>
                <w:lang w:val="el-GR"/>
              </w:rPr>
            </w:pPr>
          </w:p>
        </w:tc>
        <w:tc>
          <w:tcPr>
            <w:tcW w:w="1559" w:type="dxa"/>
            <w:vMerge/>
          </w:tcPr>
          <w:p w14:paraId="529FD6EF" w14:textId="77777777" w:rsidR="0009169D" w:rsidRPr="005119C7" w:rsidRDefault="0009169D" w:rsidP="00A8429E">
            <w:pPr>
              <w:rPr>
                <w:rFonts w:ascii="Arial" w:hAnsi="Arial" w:cs="Arial"/>
                <w:lang w:val="el-GR"/>
              </w:rPr>
            </w:pPr>
          </w:p>
        </w:tc>
        <w:tc>
          <w:tcPr>
            <w:tcW w:w="992" w:type="dxa"/>
            <w:vMerge/>
          </w:tcPr>
          <w:p w14:paraId="59055E3F" w14:textId="77777777" w:rsidR="0009169D" w:rsidRPr="005119C7" w:rsidRDefault="0009169D" w:rsidP="00A8429E">
            <w:pPr>
              <w:rPr>
                <w:rFonts w:ascii="Arial" w:hAnsi="Arial" w:cs="Arial"/>
                <w:lang w:val="el-GR"/>
              </w:rPr>
            </w:pPr>
          </w:p>
        </w:tc>
        <w:tc>
          <w:tcPr>
            <w:tcW w:w="992" w:type="dxa"/>
            <w:vMerge/>
          </w:tcPr>
          <w:p w14:paraId="3DFD8568" w14:textId="77777777" w:rsidR="0009169D" w:rsidRPr="005119C7" w:rsidRDefault="0009169D" w:rsidP="00A8429E">
            <w:pPr>
              <w:rPr>
                <w:rFonts w:ascii="Arial" w:hAnsi="Arial" w:cs="Arial"/>
                <w:lang w:val="el-GR"/>
              </w:rPr>
            </w:pPr>
          </w:p>
        </w:tc>
      </w:tr>
      <w:tr w:rsidR="0030347E" w14:paraId="1A1BDC6E" w14:textId="77777777" w:rsidTr="00E375C3">
        <w:trPr>
          <w:trHeight w:val="1013"/>
        </w:trPr>
        <w:tc>
          <w:tcPr>
            <w:tcW w:w="630" w:type="dxa"/>
            <w:vMerge w:val="restart"/>
            <w:vAlign w:val="center"/>
          </w:tcPr>
          <w:p w14:paraId="3EBB8ABC" w14:textId="77777777" w:rsidR="0009169D" w:rsidRPr="005119C7" w:rsidRDefault="00504E53" w:rsidP="00DC65A4">
            <w:pPr>
              <w:jc w:val="center"/>
              <w:rPr>
                <w:rFonts w:ascii="Arial" w:hAnsi="Arial" w:cs="Arial"/>
                <w:lang w:val="el-GR"/>
              </w:rPr>
            </w:pPr>
            <w:r>
              <w:rPr>
                <w:rFonts w:ascii="Arial" w:hAnsi="Arial" w:cs="Arial"/>
                <w:lang w:val="el-GR"/>
              </w:rPr>
              <w:t>5</w:t>
            </w:r>
          </w:p>
        </w:tc>
        <w:tc>
          <w:tcPr>
            <w:tcW w:w="1933" w:type="dxa"/>
            <w:vMerge w:val="restart"/>
            <w:vAlign w:val="center"/>
          </w:tcPr>
          <w:p w14:paraId="3BC63732" w14:textId="77777777" w:rsidR="0009169D" w:rsidRPr="005119C7" w:rsidRDefault="00504E53" w:rsidP="00A8429E">
            <w:pPr>
              <w:rPr>
                <w:rFonts w:ascii="Arial" w:hAnsi="Arial" w:cs="Arial"/>
                <w:b/>
                <w:bCs/>
                <w:color w:val="000000"/>
                <w:lang w:val="el-GR"/>
              </w:rPr>
            </w:pPr>
            <w:r>
              <w:rPr>
                <w:rFonts w:ascii="Arial" w:hAnsi="Arial" w:cs="Arial"/>
                <w:b/>
                <w:bCs/>
                <w:color w:val="000000"/>
                <w:lang w:val="el-GR"/>
              </w:rPr>
              <w:t>Ειδικός χαρακτήρας περιοχής παρέμβασης</w:t>
            </w:r>
          </w:p>
        </w:tc>
        <w:tc>
          <w:tcPr>
            <w:tcW w:w="1843" w:type="dxa"/>
            <w:vMerge w:val="restart"/>
            <w:vAlign w:val="center"/>
          </w:tcPr>
          <w:p w14:paraId="3E405E65" w14:textId="77777777" w:rsidR="0009169D" w:rsidRDefault="00504E53" w:rsidP="00A8429E">
            <w:pPr>
              <w:rPr>
                <w:rFonts w:ascii="Arial" w:hAnsi="Arial" w:cs="Arial"/>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r>
              <w:rPr>
                <w:rFonts w:ascii="Arial" w:hAnsi="Arial" w:cs="Arial"/>
                <w:color w:val="000000"/>
                <w:lang w:val="el-GR"/>
              </w:rPr>
              <w:t xml:space="preserve"> ξ’</w:t>
            </w:r>
          </w:p>
          <w:p w14:paraId="46720B61" w14:textId="77777777" w:rsidR="0009169D" w:rsidRPr="00F00962" w:rsidRDefault="00504E53" w:rsidP="00A8429E">
            <w:pPr>
              <w:rPr>
                <w:rFonts w:ascii="Arial" w:hAnsi="Arial" w:cs="Arial"/>
                <w:color w:val="000000"/>
                <w:lang w:val="el-GR"/>
              </w:rPr>
            </w:pPr>
            <w:r>
              <w:rPr>
                <w:rFonts w:ascii="Arial" w:hAnsi="Arial" w:cs="Arial"/>
                <w:lang w:val="el-GR"/>
              </w:rPr>
              <w:t>Δήλωση Πολιτικής του Τμήματος Πολεοδομίας και Οικήσεως</w:t>
            </w:r>
          </w:p>
        </w:tc>
        <w:tc>
          <w:tcPr>
            <w:tcW w:w="3827" w:type="dxa"/>
            <w:gridSpan w:val="2"/>
            <w:vMerge w:val="restart"/>
          </w:tcPr>
          <w:p w14:paraId="202B550B" w14:textId="77777777" w:rsidR="0009169D" w:rsidRDefault="00504E53" w:rsidP="00A8429E">
            <w:pPr>
              <w:rPr>
                <w:rFonts w:ascii="Arial" w:hAnsi="Arial" w:cs="Arial"/>
                <w:color w:val="000000"/>
                <w:lang w:val="el-GR"/>
              </w:rPr>
            </w:pPr>
            <w:r>
              <w:rPr>
                <w:rFonts w:ascii="Arial" w:hAnsi="Arial" w:cs="Arial"/>
                <w:color w:val="000000"/>
                <w:lang w:val="el-GR"/>
              </w:rPr>
              <w:t xml:space="preserve">Εξετάζεται κατά πόσο το έργο υλοποιείται </w:t>
            </w:r>
            <w:r>
              <w:rPr>
                <w:rFonts w:ascii="Arial" w:hAnsi="Arial" w:cs="Arial"/>
                <w:lang w:val="el-GR"/>
              </w:rPr>
              <w:t>σε Κοινότητα/ Δήμο / Διαμέρισμα που</w:t>
            </w:r>
            <w:r w:rsidRPr="001D36F2">
              <w:rPr>
                <w:rFonts w:ascii="Arial" w:hAnsi="Arial" w:cs="Arial"/>
                <w:lang w:val="el-GR"/>
              </w:rPr>
              <w:t xml:space="preserve"> </w:t>
            </w:r>
            <w:r>
              <w:rPr>
                <w:rFonts w:ascii="Arial" w:hAnsi="Arial" w:cs="Arial"/>
                <w:lang w:val="el-GR"/>
              </w:rPr>
              <w:t xml:space="preserve">παρουσιάζει ειδικό κοινωνικό αρχιτεκτονικό, ιστορικό ή άλλο ενδιαφέρον ή χαρακτήρα βάσει της Δήλωσης Πολιτικής του Τμήματος Πολεοδομίας και Οικήσεως </w:t>
            </w:r>
            <w:r w:rsidRPr="005119C7">
              <w:rPr>
                <w:rFonts w:ascii="Arial" w:hAnsi="Arial" w:cs="Arial"/>
                <w:lang w:val="el-GR"/>
              </w:rPr>
              <w:t xml:space="preserve">(το κριτήριο αυτό εφαρμόζεται μόνο για τα έργα αναπλάσεων </w:t>
            </w:r>
            <w:r>
              <w:rPr>
                <w:rFonts w:ascii="Arial" w:hAnsi="Arial" w:cs="Arial"/>
                <w:lang w:val="el-GR"/>
              </w:rPr>
              <w:t>πλατειών</w:t>
            </w:r>
            <w:r w:rsidRPr="005119C7">
              <w:rPr>
                <w:rFonts w:ascii="Arial" w:hAnsi="Arial" w:cs="Arial"/>
                <w:lang w:val="el-GR"/>
              </w:rPr>
              <w:t xml:space="preserve"> </w:t>
            </w:r>
            <w:r>
              <w:rPr>
                <w:rFonts w:ascii="Arial" w:hAnsi="Arial" w:cs="Arial"/>
                <w:lang w:val="el-GR"/>
              </w:rPr>
              <w:t xml:space="preserve">/ </w:t>
            </w:r>
            <w:r w:rsidRPr="005119C7">
              <w:rPr>
                <w:rFonts w:ascii="Arial" w:hAnsi="Arial" w:cs="Arial"/>
                <w:lang w:val="el-GR"/>
              </w:rPr>
              <w:t>πυρήνων)</w:t>
            </w:r>
          </w:p>
        </w:tc>
        <w:tc>
          <w:tcPr>
            <w:tcW w:w="1701" w:type="dxa"/>
            <w:vAlign w:val="center"/>
          </w:tcPr>
          <w:p w14:paraId="396A4171" w14:textId="77777777" w:rsidR="0009169D" w:rsidRPr="005119C7" w:rsidRDefault="00504E53" w:rsidP="00E21BF7">
            <w:pPr>
              <w:jc w:val="center"/>
              <w:rPr>
                <w:rFonts w:ascii="Arial" w:hAnsi="Arial" w:cs="Arial"/>
                <w:lang w:val="el-GR"/>
              </w:rPr>
            </w:pPr>
            <w:r>
              <w:rPr>
                <w:rFonts w:ascii="Arial" w:hAnsi="Arial" w:cs="Arial"/>
                <w:lang w:val="el-GR"/>
              </w:rPr>
              <w:t>ΝΑΙ</w:t>
            </w:r>
          </w:p>
        </w:tc>
        <w:tc>
          <w:tcPr>
            <w:tcW w:w="1134" w:type="dxa"/>
            <w:vAlign w:val="center"/>
          </w:tcPr>
          <w:p w14:paraId="3C5D599A" w14:textId="77777777" w:rsidR="0009169D" w:rsidRPr="005119C7" w:rsidRDefault="00504E53" w:rsidP="00DC65A4">
            <w:pPr>
              <w:jc w:val="center"/>
              <w:rPr>
                <w:rFonts w:ascii="Arial" w:hAnsi="Arial" w:cs="Arial"/>
                <w:lang w:val="el-GR"/>
              </w:rPr>
            </w:pPr>
            <w:r>
              <w:rPr>
                <w:rFonts w:ascii="Arial" w:hAnsi="Arial" w:cs="Arial"/>
                <w:lang w:val="el-GR"/>
              </w:rPr>
              <w:t>3</w:t>
            </w:r>
          </w:p>
        </w:tc>
        <w:tc>
          <w:tcPr>
            <w:tcW w:w="1418" w:type="dxa"/>
            <w:vMerge w:val="restart"/>
          </w:tcPr>
          <w:p w14:paraId="644342B5" w14:textId="77777777" w:rsidR="0009169D" w:rsidRPr="005119C7" w:rsidRDefault="0009169D" w:rsidP="00A8429E">
            <w:pPr>
              <w:rPr>
                <w:rFonts w:ascii="Arial" w:hAnsi="Arial" w:cs="Arial"/>
                <w:lang w:val="el-GR"/>
              </w:rPr>
            </w:pPr>
          </w:p>
        </w:tc>
        <w:tc>
          <w:tcPr>
            <w:tcW w:w="1559" w:type="dxa"/>
            <w:vMerge w:val="restart"/>
          </w:tcPr>
          <w:p w14:paraId="03630AD3" w14:textId="77777777" w:rsidR="0009169D" w:rsidRPr="005119C7" w:rsidRDefault="0009169D" w:rsidP="00A8429E">
            <w:pPr>
              <w:rPr>
                <w:rFonts w:ascii="Arial" w:hAnsi="Arial" w:cs="Arial"/>
                <w:lang w:val="el-GR"/>
              </w:rPr>
            </w:pPr>
          </w:p>
        </w:tc>
        <w:tc>
          <w:tcPr>
            <w:tcW w:w="992" w:type="dxa"/>
            <w:vMerge w:val="restart"/>
          </w:tcPr>
          <w:p w14:paraId="09A2F7CE" w14:textId="77777777" w:rsidR="0009169D" w:rsidRPr="005119C7" w:rsidRDefault="0009169D" w:rsidP="00A8429E">
            <w:pPr>
              <w:rPr>
                <w:rFonts w:ascii="Arial" w:hAnsi="Arial" w:cs="Arial"/>
                <w:lang w:val="el-GR"/>
              </w:rPr>
            </w:pPr>
          </w:p>
        </w:tc>
        <w:tc>
          <w:tcPr>
            <w:tcW w:w="992" w:type="dxa"/>
            <w:vMerge w:val="restart"/>
          </w:tcPr>
          <w:p w14:paraId="4C094153" w14:textId="77777777" w:rsidR="0009169D" w:rsidRPr="005119C7" w:rsidRDefault="0009169D" w:rsidP="00A8429E">
            <w:pPr>
              <w:rPr>
                <w:rFonts w:ascii="Arial" w:hAnsi="Arial" w:cs="Arial"/>
                <w:lang w:val="el-GR"/>
              </w:rPr>
            </w:pPr>
          </w:p>
        </w:tc>
      </w:tr>
      <w:tr w:rsidR="0030347E" w14:paraId="3AB542BF" w14:textId="77777777" w:rsidTr="00E375C3">
        <w:trPr>
          <w:trHeight w:val="1012"/>
        </w:trPr>
        <w:tc>
          <w:tcPr>
            <w:tcW w:w="630" w:type="dxa"/>
            <w:vMerge/>
            <w:vAlign w:val="center"/>
          </w:tcPr>
          <w:p w14:paraId="39E4222E" w14:textId="77777777" w:rsidR="0009169D" w:rsidRPr="005119C7" w:rsidRDefault="0009169D" w:rsidP="00DC65A4">
            <w:pPr>
              <w:jc w:val="center"/>
              <w:rPr>
                <w:rFonts w:ascii="Arial" w:hAnsi="Arial" w:cs="Arial"/>
                <w:lang w:val="el-GR"/>
              </w:rPr>
            </w:pPr>
          </w:p>
        </w:tc>
        <w:tc>
          <w:tcPr>
            <w:tcW w:w="1933" w:type="dxa"/>
            <w:vMerge/>
            <w:vAlign w:val="center"/>
          </w:tcPr>
          <w:p w14:paraId="00001DB9" w14:textId="77777777" w:rsidR="0009169D" w:rsidRPr="005119C7" w:rsidRDefault="0009169D" w:rsidP="00A8429E">
            <w:pPr>
              <w:rPr>
                <w:rFonts w:ascii="Arial" w:hAnsi="Arial" w:cs="Arial"/>
                <w:b/>
                <w:bCs/>
                <w:color w:val="000000"/>
                <w:lang w:val="el-GR"/>
              </w:rPr>
            </w:pPr>
          </w:p>
        </w:tc>
        <w:tc>
          <w:tcPr>
            <w:tcW w:w="1843" w:type="dxa"/>
            <w:vMerge/>
            <w:vAlign w:val="center"/>
          </w:tcPr>
          <w:p w14:paraId="1F8101F9" w14:textId="77777777" w:rsidR="0009169D" w:rsidRPr="005119C7" w:rsidRDefault="0009169D" w:rsidP="00A8429E">
            <w:pPr>
              <w:rPr>
                <w:rFonts w:ascii="Arial" w:hAnsi="Arial" w:cs="Arial"/>
                <w:color w:val="000000"/>
                <w:lang w:val="el-GR"/>
              </w:rPr>
            </w:pPr>
          </w:p>
        </w:tc>
        <w:tc>
          <w:tcPr>
            <w:tcW w:w="3827" w:type="dxa"/>
            <w:gridSpan w:val="2"/>
            <w:vMerge/>
          </w:tcPr>
          <w:p w14:paraId="3335770A" w14:textId="77777777" w:rsidR="0009169D" w:rsidRDefault="0009169D" w:rsidP="00A8429E">
            <w:pPr>
              <w:rPr>
                <w:rFonts w:ascii="Arial" w:hAnsi="Arial" w:cs="Arial"/>
                <w:color w:val="000000"/>
                <w:lang w:val="el-GR"/>
              </w:rPr>
            </w:pPr>
          </w:p>
        </w:tc>
        <w:tc>
          <w:tcPr>
            <w:tcW w:w="1701" w:type="dxa"/>
            <w:vAlign w:val="center"/>
          </w:tcPr>
          <w:p w14:paraId="25248A22" w14:textId="77777777" w:rsidR="0009169D" w:rsidRPr="005119C7" w:rsidRDefault="00504E53" w:rsidP="00E21BF7">
            <w:pPr>
              <w:jc w:val="center"/>
              <w:rPr>
                <w:rFonts w:ascii="Arial" w:hAnsi="Arial" w:cs="Arial"/>
                <w:lang w:val="el-GR"/>
              </w:rPr>
            </w:pPr>
            <w:r>
              <w:rPr>
                <w:rFonts w:ascii="Arial" w:hAnsi="Arial" w:cs="Arial"/>
                <w:lang w:val="el-GR"/>
              </w:rPr>
              <w:t>ΟΧΙ</w:t>
            </w:r>
          </w:p>
        </w:tc>
        <w:tc>
          <w:tcPr>
            <w:tcW w:w="1134" w:type="dxa"/>
            <w:vAlign w:val="center"/>
          </w:tcPr>
          <w:p w14:paraId="05D4097B"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327C5FF8" w14:textId="77777777" w:rsidR="0009169D" w:rsidRPr="005119C7" w:rsidRDefault="0009169D" w:rsidP="00A8429E">
            <w:pPr>
              <w:rPr>
                <w:rFonts w:ascii="Arial" w:hAnsi="Arial" w:cs="Arial"/>
                <w:lang w:val="el-GR"/>
              </w:rPr>
            </w:pPr>
          </w:p>
        </w:tc>
        <w:tc>
          <w:tcPr>
            <w:tcW w:w="1559" w:type="dxa"/>
            <w:vMerge/>
          </w:tcPr>
          <w:p w14:paraId="687A6DFB" w14:textId="77777777" w:rsidR="0009169D" w:rsidRPr="005119C7" w:rsidRDefault="0009169D" w:rsidP="00A8429E">
            <w:pPr>
              <w:rPr>
                <w:rFonts w:ascii="Arial" w:hAnsi="Arial" w:cs="Arial"/>
                <w:lang w:val="el-GR"/>
              </w:rPr>
            </w:pPr>
          </w:p>
        </w:tc>
        <w:tc>
          <w:tcPr>
            <w:tcW w:w="992" w:type="dxa"/>
            <w:vMerge/>
          </w:tcPr>
          <w:p w14:paraId="3BDA1B90" w14:textId="77777777" w:rsidR="0009169D" w:rsidRPr="005119C7" w:rsidRDefault="0009169D" w:rsidP="00A8429E">
            <w:pPr>
              <w:rPr>
                <w:rFonts w:ascii="Arial" w:hAnsi="Arial" w:cs="Arial"/>
                <w:lang w:val="el-GR"/>
              </w:rPr>
            </w:pPr>
          </w:p>
        </w:tc>
        <w:tc>
          <w:tcPr>
            <w:tcW w:w="992" w:type="dxa"/>
            <w:vMerge/>
          </w:tcPr>
          <w:p w14:paraId="396033F0" w14:textId="77777777" w:rsidR="0009169D" w:rsidRPr="005119C7" w:rsidRDefault="0009169D" w:rsidP="00A8429E">
            <w:pPr>
              <w:rPr>
                <w:rFonts w:ascii="Arial" w:hAnsi="Arial" w:cs="Arial"/>
                <w:lang w:val="el-GR"/>
              </w:rPr>
            </w:pPr>
          </w:p>
        </w:tc>
      </w:tr>
      <w:tr w:rsidR="0030347E" w14:paraId="030FD527" w14:textId="77777777" w:rsidTr="00E375C3">
        <w:trPr>
          <w:trHeight w:val="1628"/>
        </w:trPr>
        <w:tc>
          <w:tcPr>
            <w:tcW w:w="630" w:type="dxa"/>
            <w:vMerge w:val="restart"/>
            <w:vAlign w:val="center"/>
          </w:tcPr>
          <w:p w14:paraId="56CE7AF1" w14:textId="77777777" w:rsidR="0009169D" w:rsidRPr="005119C7" w:rsidRDefault="00504E53" w:rsidP="00DC65A4">
            <w:pPr>
              <w:jc w:val="center"/>
              <w:rPr>
                <w:rFonts w:ascii="Arial" w:hAnsi="Arial" w:cs="Arial"/>
                <w:lang w:val="el-GR"/>
              </w:rPr>
            </w:pPr>
            <w:r>
              <w:rPr>
                <w:rFonts w:ascii="Arial" w:hAnsi="Arial" w:cs="Arial"/>
                <w:lang w:val="el-GR"/>
              </w:rPr>
              <w:t>6</w:t>
            </w:r>
          </w:p>
        </w:tc>
        <w:tc>
          <w:tcPr>
            <w:tcW w:w="1933" w:type="dxa"/>
            <w:vMerge/>
            <w:vAlign w:val="center"/>
          </w:tcPr>
          <w:p w14:paraId="4A4F5C6C" w14:textId="77777777" w:rsidR="0009169D" w:rsidRPr="005119C7" w:rsidRDefault="0009169D" w:rsidP="00A8429E">
            <w:pPr>
              <w:rPr>
                <w:rFonts w:ascii="Arial" w:hAnsi="Arial" w:cs="Arial"/>
                <w:b/>
                <w:bCs/>
                <w:color w:val="000000"/>
                <w:lang w:val="el-GR"/>
              </w:rPr>
            </w:pPr>
          </w:p>
        </w:tc>
        <w:tc>
          <w:tcPr>
            <w:tcW w:w="1843" w:type="dxa"/>
            <w:vMerge w:val="restart"/>
            <w:vAlign w:val="center"/>
          </w:tcPr>
          <w:p w14:paraId="61997226" w14:textId="77777777" w:rsidR="0009169D" w:rsidRPr="00F00962" w:rsidRDefault="00504E53" w:rsidP="00A8429E">
            <w:pPr>
              <w:rPr>
                <w:rFonts w:ascii="Arial" w:hAnsi="Arial" w:cs="Arial"/>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r>
              <w:rPr>
                <w:rFonts w:ascii="Arial" w:hAnsi="Arial" w:cs="Arial"/>
                <w:color w:val="000000"/>
                <w:lang w:val="el-GR"/>
              </w:rPr>
              <w:t xml:space="preserve"> α’</w:t>
            </w:r>
          </w:p>
        </w:tc>
        <w:tc>
          <w:tcPr>
            <w:tcW w:w="3827" w:type="dxa"/>
            <w:gridSpan w:val="2"/>
            <w:vMerge w:val="restart"/>
            <w:vAlign w:val="center"/>
          </w:tcPr>
          <w:p w14:paraId="56BD109E" w14:textId="77777777" w:rsidR="0009169D" w:rsidRPr="00F00962" w:rsidRDefault="00504E53" w:rsidP="00A8429E">
            <w:pPr>
              <w:spacing w:line="300" w:lineRule="exact"/>
              <w:ind w:right="-43"/>
              <w:rPr>
                <w:rFonts w:ascii="Arial" w:hAnsi="Arial" w:cs="Arial"/>
                <w:lang w:val="el-GR"/>
              </w:rPr>
            </w:pPr>
            <w:r>
              <w:rPr>
                <w:rFonts w:ascii="Arial" w:hAnsi="Arial" w:cs="Arial"/>
                <w:color w:val="000000"/>
                <w:lang w:val="el-GR"/>
              </w:rPr>
              <w:t xml:space="preserve">Εξετάζεται κατά πόσο με την υλοποίηση του έργου συνδέονται </w:t>
            </w:r>
            <w:r w:rsidRPr="00CE1EA5">
              <w:rPr>
                <w:rFonts w:ascii="Arial" w:hAnsi="Arial" w:cs="Arial"/>
                <w:lang w:val="el-GR"/>
              </w:rPr>
              <w:t>παραδοσιακο</w:t>
            </w:r>
            <w:r>
              <w:rPr>
                <w:rFonts w:ascii="Arial" w:hAnsi="Arial" w:cs="Arial"/>
                <w:lang w:val="el-GR"/>
              </w:rPr>
              <w:t>ί</w:t>
            </w:r>
            <w:r w:rsidRPr="00CE1EA5">
              <w:rPr>
                <w:rFonts w:ascii="Arial" w:hAnsi="Arial" w:cs="Arial"/>
                <w:lang w:val="el-GR"/>
              </w:rPr>
              <w:t xml:space="preserve"> πυρήνες, αρχαία μνημεία, αρχαιολογικο</w:t>
            </w:r>
            <w:r>
              <w:rPr>
                <w:rFonts w:ascii="Arial" w:hAnsi="Arial" w:cs="Arial"/>
                <w:lang w:val="el-GR"/>
              </w:rPr>
              <w:t>ί</w:t>
            </w:r>
            <w:r w:rsidRPr="00CE1EA5">
              <w:rPr>
                <w:rFonts w:ascii="Arial" w:hAnsi="Arial" w:cs="Arial"/>
                <w:lang w:val="el-GR"/>
              </w:rPr>
              <w:t xml:space="preserve"> χώρο</w:t>
            </w:r>
            <w:r>
              <w:rPr>
                <w:rFonts w:ascii="Arial" w:hAnsi="Arial" w:cs="Arial"/>
                <w:lang w:val="el-GR"/>
              </w:rPr>
              <w:t>ι</w:t>
            </w:r>
            <w:r w:rsidRPr="00CE1EA5">
              <w:rPr>
                <w:rFonts w:ascii="Arial" w:hAnsi="Arial" w:cs="Arial"/>
                <w:lang w:val="el-GR"/>
              </w:rPr>
              <w:t>, μουσεία, κέντρα πληροφόρησης, φράγματα, παραλίες, κ</w:t>
            </w:r>
            <w:r>
              <w:rPr>
                <w:rFonts w:ascii="Arial" w:hAnsi="Arial" w:cs="Arial"/>
                <w:lang w:val="el-GR"/>
              </w:rPr>
              <w:t xml:space="preserve">αι άλλα σημεία τουριστικού ενδιαφέροντος </w:t>
            </w:r>
            <w:r w:rsidRPr="005119C7">
              <w:rPr>
                <w:rFonts w:ascii="Arial" w:hAnsi="Arial" w:cs="Arial"/>
                <w:lang w:val="el-GR"/>
              </w:rPr>
              <w:t xml:space="preserve">(το κριτήριο αυτό εφαρμόζεται μόνο για τα έργα αναπλάσεων </w:t>
            </w:r>
            <w:r>
              <w:rPr>
                <w:rFonts w:ascii="Arial" w:hAnsi="Arial" w:cs="Arial"/>
                <w:lang w:val="el-GR"/>
              </w:rPr>
              <w:t>πλατειών</w:t>
            </w:r>
            <w:r w:rsidRPr="005119C7">
              <w:rPr>
                <w:rFonts w:ascii="Arial" w:hAnsi="Arial" w:cs="Arial"/>
                <w:lang w:val="el-GR"/>
              </w:rPr>
              <w:t xml:space="preserve"> </w:t>
            </w:r>
            <w:r>
              <w:rPr>
                <w:rFonts w:ascii="Arial" w:hAnsi="Arial" w:cs="Arial"/>
                <w:lang w:val="el-GR"/>
              </w:rPr>
              <w:t xml:space="preserve">/ </w:t>
            </w:r>
            <w:r w:rsidRPr="005119C7">
              <w:rPr>
                <w:rFonts w:ascii="Arial" w:hAnsi="Arial" w:cs="Arial"/>
                <w:lang w:val="el-GR"/>
              </w:rPr>
              <w:t>πυρήνων)</w:t>
            </w:r>
          </w:p>
        </w:tc>
        <w:tc>
          <w:tcPr>
            <w:tcW w:w="1701" w:type="dxa"/>
            <w:vAlign w:val="center"/>
          </w:tcPr>
          <w:p w14:paraId="2E335E0F" w14:textId="77777777" w:rsidR="0009169D" w:rsidRPr="005119C7" w:rsidRDefault="00504E53" w:rsidP="00E21BF7">
            <w:pPr>
              <w:jc w:val="center"/>
              <w:rPr>
                <w:rFonts w:ascii="Arial" w:hAnsi="Arial" w:cs="Arial"/>
                <w:lang w:val="el-GR"/>
              </w:rPr>
            </w:pPr>
            <w:r>
              <w:rPr>
                <w:rFonts w:ascii="Arial" w:hAnsi="Arial" w:cs="Arial"/>
                <w:lang w:val="el-GR"/>
              </w:rPr>
              <w:t>ΝΑΙ</w:t>
            </w:r>
          </w:p>
        </w:tc>
        <w:tc>
          <w:tcPr>
            <w:tcW w:w="1134" w:type="dxa"/>
            <w:vAlign w:val="center"/>
          </w:tcPr>
          <w:p w14:paraId="03AC2511"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7E16B8D1" w14:textId="77777777" w:rsidR="0009169D" w:rsidRPr="005119C7" w:rsidRDefault="0009169D" w:rsidP="00A8429E">
            <w:pPr>
              <w:rPr>
                <w:rFonts w:ascii="Arial" w:hAnsi="Arial" w:cs="Arial"/>
                <w:lang w:val="el-GR"/>
              </w:rPr>
            </w:pPr>
          </w:p>
        </w:tc>
        <w:tc>
          <w:tcPr>
            <w:tcW w:w="1559" w:type="dxa"/>
            <w:vMerge w:val="restart"/>
          </w:tcPr>
          <w:p w14:paraId="48BD1A3E" w14:textId="77777777" w:rsidR="0009169D" w:rsidRPr="005119C7" w:rsidRDefault="0009169D" w:rsidP="00A8429E">
            <w:pPr>
              <w:rPr>
                <w:rFonts w:ascii="Arial" w:hAnsi="Arial" w:cs="Arial"/>
                <w:lang w:val="el-GR"/>
              </w:rPr>
            </w:pPr>
          </w:p>
        </w:tc>
        <w:tc>
          <w:tcPr>
            <w:tcW w:w="992" w:type="dxa"/>
            <w:vMerge w:val="restart"/>
          </w:tcPr>
          <w:p w14:paraId="19A4A128" w14:textId="77777777" w:rsidR="0009169D" w:rsidRPr="005119C7" w:rsidRDefault="0009169D" w:rsidP="00A8429E">
            <w:pPr>
              <w:rPr>
                <w:rFonts w:ascii="Arial" w:hAnsi="Arial" w:cs="Arial"/>
                <w:lang w:val="el-GR"/>
              </w:rPr>
            </w:pPr>
          </w:p>
        </w:tc>
        <w:tc>
          <w:tcPr>
            <w:tcW w:w="992" w:type="dxa"/>
            <w:vMerge w:val="restart"/>
          </w:tcPr>
          <w:p w14:paraId="5BC72CD5" w14:textId="77777777" w:rsidR="0009169D" w:rsidRPr="005119C7" w:rsidRDefault="0009169D" w:rsidP="00A8429E">
            <w:pPr>
              <w:rPr>
                <w:rFonts w:ascii="Arial" w:hAnsi="Arial" w:cs="Arial"/>
                <w:lang w:val="el-GR"/>
              </w:rPr>
            </w:pPr>
          </w:p>
        </w:tc>
      </w:tr>
      <w:tr w:rsidR="0030347E" w14:paraId="3F8180CF" w14:textId="77777777" w:rsidTr="00E375C3">
        <w:trPr>
          <w:trHeight w:val="1430"/>
        </w:trPr>
        <w:tc>
          <w:tcPr>
            <w:tcW w:w="630" w:type="dxa"/>
            <w:vMerge/>
          </w:tcPr>
          <w:p w14:paraId="1170F09E" w14:textId="77777777" w:rsidR="0009169D" w:rsidRPr="005119C7" w:rsidRDefault="0009169D" w:rsidP="00A8429E">
            <w:pPr>
              <w:rPr>
                <w:rFonts w:ascii="Arial" w:hAnsi="Arial" w:cs="Arial"/>
                <w:lang w:val="el-GR"/>
              </w:rPr>
            </w:pPr>
          </w:p>
        </w:tc>
        <w:tc>
          <w:tcPr>
            <w:tcW w:w="1933" w:type="dxa"/>
            <w:vMerge/>
          </w:tcPr>
          <w:p w14:paraId="34CBA0C3" w14:textId="77777777" w:rsidR="0009169D" w:rsidRPr="005119C7" w:rsidRDefault="0009169D" w:rsidP="00A8429E">
            <w:pPr>
              <w:rPr>
                <w:rFonts w:ascii="Arial" w:hAnsi="Arial" w:cs="Arial"/>
                <w:b/>
                <w:bCs/>
                <w:color w:val="000000"/>
                <w:lang w:val="el-GR"/>
              </w:rPr>
            </w:pPr>
          </w:p>
        </w:tc>
        <w:tc>
          <w:tcPr>
            <w:tcW w:w="1843" w:type="dxa"/>
            <w:vMerge/>
          </w:tcPr>
          <w:p w14:paraId="02E32EA3" w14:textId="77777777" w:rsidR="0009169D" w:rsidRPr="005119C7" w:rsidRDefault="0009169D" w:rsidP="00A8429E">
            <w:pPr>
              <w:rPr>
                <w:rFonts w:ascii="Arial" w:hAnsi="Arial" w:cs="Arial"/>
                <w:color w:val="000000"/>
                <w:lang w:val="el-GR"/>
              </w:rPr>
            </w:pPr>
          </w:p>
        </w:tc>
        <w:tc>
          <w:tcPr>
            <w:tcW w:w="3827" w:type="dxa"/>
            <w:gridSpan w:val="2"/>
            <w:vMerge/>
            <w:vAlign w:val="center"/>
          </w:tcPr>
          <w:p w14:paraId="6080D5DD" w14:textId="77777777" w:rsidR="0009169D" w:rsidRDefault="0009169D" w:rsidP="00A8429E">
            <w:pPr>
              <w:spacing w:line="300" w:lineRule="exact"/>
              <w:ind w:right="-43"/>
              <w:rPr>
                <w:rFonts w:ascii="Arial" w:hAnsi="Arial" w:cs="Arial"/>
                <w:color w:val="000000"/>
                <w:lang w:val="el-GR"/>
              </w:rPr>
            </w:pPr>
          </w:p>
        </w:tc>
        <w:tc>
          <w:tcPr>
            <w:tcW w:w="1701" w:type="dxa"/>
            <w:vAlign w:val="center"/>
          </w:tcPr>
          <w:p w14:paraId="49997766" w14:textId="77777777" w:rsidR="0009169D" w:rsidRPr="005119C7" w:rsidRDefault="00504E53" w:rsidP="00E21BF7">
            <w:pPr>
              <w:jc w:val="center"/>
              <w:rPr>
                <w:rFonts w:ascii="Arial" w:hAnsi="Arial" w:cs="Arial"/>
                <w:lang w:val="el-GR"/>
              </w:rPr>
            </w:pPr>
            <w:r>
              <w:rPr>
                <w:rFonts w:ascii="Arial" w:hAnsi="Arial" w:cs="Arial"/>
                <w:lang w:val="el-GR"/>
              </w:rPr>
              <w:t>ΟΧΙ</w:t>
            </w:r>
          </w:p>
        </w:tc>
        <w:tc>
          <w:tcPr>
            <w:tcW w:w="1134" w:type="dxa"/>
            <w:vAlign w:val="center"/>
          </w:tcPr>
          <w:p w14:paraId="1F86550E"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7F79BB1F" w14:textId="77777777" w:rsidR="0009169D" w:rsidRPr="005119C7" w:rsidRDefault="0009169D" w:rsidP="00A8429E">
            <w:pPr>
              <w:rPr>
                <w:rFonts w:ascii="Arial" w:hAnsi="Arial" w:cs="Arial"/>
                <w:lang w:val="el-GR"/>
              </w:rPr>
            </w:pPr>
          </w:p>
        </w:tc>
        <w:tc>
          <w:tcPr>
            <w:tcW w:w="1559" w:type="dxa"/>
            <w:vMerge/>
          </w:tcPr>
          <w:p w14:paraId="7C0C8793" w14:textId="77777777" w:rsidR="0009169D" w:rsidRPr="005119C7" w:rsidRDefault="0009169D" w:rsidP="00A8429E">
            <w:pPr>
              <w:rPr>
                <w:rFonts w:ascii="Arial" w:hAnsi="Arial" w:cs="Arial"/>
                <w:lang w:val="el-GR"/>
              </w:rPr>
            </w:pPr>
          </w:p>
        </w:tc>
        <w:tc>
          <w:tcPr>
            <w:tcW w:w="992" w:type="dxa"/>
            <w:vMerge/>
          </w:tcPr>
          <w:p w14:paraId="07BA013A" w14:textId="77777777" w:rsidR="0009169D" w:rsidRPr="005119C7" w:rsidRDefault="0009169D" w:rsidP="00A8429E">
            <w:pPr>
              <w:rPr>
                <w:rFonts w:ascii="Arial" w:hAnsi="Arial" w:cs="Arial"/>
                <w:lang w:val="el-GR"/>
              </w:rPr>
            </w:pPr>
          </w:p>
        </w:tc>
        <w:tc>
          <w:tcPr>
            <w:tcW w:w="992" w:type="dxa"/>
            <w:vMerge/>
          </w:tcPr>
          <w:p w14:paraId="05CDB410" w14:textId="77777777" w:rsidR="0009169D" w:rsidRPr="005119C7" w:rsidRDefault="0009169D" w:rsidP="00A8429E">
            <w:pPr>
              <w:rPr>
                <w:rFonts w:ascii="Arial" w:hAnsi="Arial" w:cs="Arial"/>
                <w:lang w:val="el-GR"/>
              </w:rPr>
            </w:pPr>
          </w:p>
        </w:tc>
      </w:tr>
      <w:tr w:rsidR="0030347E" w14:paraId="297BFF40" w14:textId="77777777" w:rsidTr="00E375C3">
        <w:trPr>
          <w:trHeight w:val="803"/>
        </w:trPr>
        <w:tc>
          <w:tcPr>
            <w:tcW w:w="630" w:type="dxa"/>
            <w:vMerge w:val="restart"/>
            <w:vAlign w:val="center"/>
          </w:tcPr>
          <w:p w14:paraId="66376B79" w14:textId="77777777" w:rsidR="0009169D" w:rsidRPr="005119C7" w:rsidRDefault="00504E53" w:rsidP="00DC65A4">
            <w:pPr>
              <w:jc w:val="center"/>
              <w:rPr>
                <w:rFonts w:ascii="Arial" w:hAnsi="Arial" w:cs="Arial"/>
                <w:lang w:val="el-GR"/>
              </w:rPr>
            </w:pPr>
            <w:r>
              <w:rPr>
                <w:rFonts w:ascii="Arial" w:hAnsi="Arial" w:cs="Arial"/>
                <w:lang w:val="el-GR"/>
              </w:rPr>
              <w:t>7</w:t>
            </w:r>
          </w:p>
        </w:tc>
        <w:tc>
          <w:tcPr>
            <w:tcW w:w="1933" w:type="dxa"/>
            <w:vMerge w:val="restart"/>
            <w:vAlign w:val="center"/>
          </w:tcPr>
          <w:p w14:paraId="7722FED5"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Συνδυασμός χρήσεων σε κτ</w:t>
            </w:r>
            <w:r>
              <w:rPr>
                <w:rFonts w:ascii="Arial" w:hAnsi="Arial" w:cs="Arial"/>
                <w:b/>
                <w:bCs/>
                <w:color w:val="000000"/>
                <w:lang w:val="el-GR"/>
              </w:rPr>
              <w:t>η</w:t>
            </w:r>
            <w:r w:rsidRPr="005119C7">
              <w:rPr>
                <w:rFonts w:ascii="Arial" w:hAnsi="Arial" w:cs="Arial"/>
                <w:b/>
                <w:bCs/>
                <w:color w:val="000000"/>
                <w:lang w:val="el-GR"/>
              </w:rPr>
              <w:t>ριακά έργα</w:t>
            </w:r>
          </w:p>
        </w:tc>
        <w:tc>
          <w:tcPr>
            <w:tcW w:w="1843" w:type="dxa"/>
            <w:vMerge w:val="restart"/>
            <w:vAlign w:val="center"/>
          </w:tcPr>
          <w:p w14:paraId="14973794" w14:textId="77777777" w:rsidR="0009169D" w:rsidRPr="005119C7" w:rsidRDefault="00504E53" w:rsidP="00DC65A4">
            <w:pPr>
              <w:rPr>
                <w:rFonts w:ascii="Arial" w:hAnsi="Arial" w:cs="Arial"/>
                <w:b/>
                <w:bCs/>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r w:rsidRPr="005119C7">
              <w:rPr>
                <w:rFonts w:ascii="Arial" w:hAnsi="Arial" w:cs="Arial"/>
                <w:color w:val="000000"/>
                <w:lang w:val="el-GR"/>
              </w:rPr>
              <w:t xml:space="preserve"> α'</w:t>
            </w:r>
          </w:p>
        </w:tc>
        <w:tc>
          <w:tcPr>
            <w:tcW w:w="3827" w:type="dxa"/>
            <w:gridSpan w:val="2"/>
            <w:vMerge w:val="restart"/>
            <w:vAlign w:val="center"/>
          </w:tcPr>
          <w:p w14:paraId="083BE889" w14:textId="77777777" w:rsidR="0009169D" w:rsidRPr="005119C7" w:rsidRDefault="00504E53" w:rsidP="00A8429E">
            <w:pPr>
              <w:rPr>
                <w:rFonts w:ascii="Arial" w:hAnsi="Arial" w:cs="Arial"/>
                <w:color w:val="000000"/>
                <w:lang w:val="el-GR"/>
              </w:rPr>
            </w:pPr>
            <w:r>
              <w:rPr>
                <w:rFonts w:ascii="Arial" w:hAnsi="Arial" w:cs="Arial"/>
                <w:color w:val="000000"/>
                <w:lang w:val="el-GR"/>
              </w:rPr>
              <w:t xml:space="preserve">Εξετάζεται κατά πόσο </w:t>
            </w:r>
            <w:r>
              <w:rPr>
                <w:rFonts w:ascii="Arial" w:hAnsi="Arial" w:cs="Arial"/>
                <w:lang w:val="el-GR"/>
              </w:rPr>
              <w:t>τ</w:t>
            </w:r>
            <w:r w:rsidRPr="005119C7">
              <w:rPr>
                <w:rFonts w:ascii="Arial" w:hAnsi="Arial" w:cs="Arial"/>
                <w:lang w:val="el-GR"/>
              </w:rPr>
              <w:t xml:space="preserve">ο έργο συνδυάζει την παροχή διάφορων </w:t>
            </w:r>
            <w:r w:rsidRPr="005119C7">
              <w:rPr>
                <w:rFonts w:ascii="Arial" w:hAnsi="Arial" w:cs="Arial"/>
                <w:lang w:val="el-GR"/>
              </w:rPr>
              <w:lastRenderedPageBreak/>
              <w:t>υπηρεσιών στους κατοίκους</w:t>
            </w:r>
            <w:r>
              <w:rPr>
                <w:rFonts w:ascii="Arial" w:hAnsi="Arial" w:cs="Arial"/>
                <w:lang w:val="el-GR"/>
              </w:rPr>
              <w:t>,</w:t>
            </w:r>
            <w:r w:rsidRPr="005119C7">
              <w:rPr>
                <w:rFonts w:ascii="Arial" w:hAnsi="Arial" w:cs="Arial"/>
                <w:lang w:val="el-GR"/>
              </w:rPr>
              <w:t xml:space="preserve"> δηλαδή θα έχει διάφορες χρήσεις (το κριτήριο αυτό εφαρμόζεται μόνο για τα κτ</w:t>
            </w:r>
            <w:r>
              <w:rPr>
                <w:rFonts w:ascii="Arial" w:hAnsi="Arial" w:cs="Arial"/>
                <w:lang w:val="el-GR"/>
              </w:rPr>
              <w:t>η</w:t>
            </w:r>
            <w:r w:rsidRPr="005119C7">
              <w:rPr>
                <w:rFonts w:ascii="Arial" w:hAnsi="Arial" w:cs="Arial"/>
                <w:lang w:val="el-GR"/>
              </w:rPr>
              <w:t>ριακά έργα)</w:t>
            </w:r>
          </w:p>
        </w:tc>
        <w:tc>
          <w:tcPr>
            <w:tcW w:w="1701" w:type="dxa"/>
            <w:vAlign w:val="center"/>
          </w:tcPr>
          <w:p w14:paraId="7D5472FB" w14:textId="77777777" w:rsidR="0009169D" w:rsidRPr="005119C7" w:rsidRDefault="00504E53" w:rsidP="00E21BF7">
            <w:pPr>
              <w:jc w:val="center"/>
              <w:rPr>
                <w:rFonts w:ascii="Arial" w:hAnsi="Arial" w:cs="Arial"/>
                <w:lang w:val="el-GR"/>
              </w:rPr>
            </w:pPr>
            <w:r w:rsidRPr="005119C7">
              <w:rPr>
                <w:rFonts w:ascii="Arial" w:hAnsi="Arial" w:cs="Arial"/>
                <w:lang w:val="el-GR"/>
              </w:rPr>
              <w:lastRenderedPageBreak/>
              <w:t>ΝΑΙ</w:t>
            </w:r>
          </w:p>
        </w:tc>
        <w:tc>
          <w:tcPr>
            <w:tcW w:w="1134" w:type="dxa"/>
            <w:vAlign w:val="center"/>
          </w:tcPr>
          <w:p w14:paraId="2BCC15A0"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4F665A24" w14:textId="77777777" w:rsidR="0009169D" w:rsidRPr="005119C7" w:rsidRDefault="0009169D" w:rsidP="00A8429E">
            <w:pPr>
              <w:rPr>
                <w:rFonts w:ascii="Arial" w:hAnsi="Arial" w:cs="Arial"/>
                <w:lang w:val="el-GR"/>
              </w:rPr>
            </w:pPr>
          </w:p>
        </w:tc>
        <w:tc>
          <w:tcPr>
            <w:tcW w:w="1559" w:type="dxa"/>
            <w:vMerge w:val="restart"/>
          </w:tcPr>
          <w:p w14:paraId="249CE7B4" w14:textId="77777777" w:rsidR="0009169D" w:rsidRPr="005119C7" w:rsidRDefault="0009169D" w:rsidP="00A8429E">
            <w:pPr>
              <w:rPr>
                <w:rFonts w:ascii="Arial" w:hAnsi="Arial" w:cs="Arial"/>
                <w:lang w:val="el-GR"/>
              </w:rPr>
            </w:pPr>
          </w:p>
        </w:tc>
        <w:tc>
          <w:tcPr>
            <w:tcW w:w="992" w:type="dxa"/>
            <w:vMerge w:val="restart"/>
          </w:tcPr>
          <w:p w14:paraId="3271A8F3" w14:textId="77777777" w:rsidR="0009169D" w:rsidRPr="005119C7" w:rsidRDefault="0009169D" w:rsidP="00A8429E">
            <w:pPr>
              <w:rPr>
                <w:rFonts w:ascii="Arial" w:hAnsi="Arial" w:cs="Arial"/>
                <w:lang w:val="el-GR"/>
              </w:rPr>
            </w:pPr>
          </w:p>
        </w:tc>
        <w:tc>
          <w:tcPr>
            <w:tcW w:w="992" w:type="dxa"/>
            <w:vMerge w:val="restart"/>
          </w:tcPr>
          <w:p w14:paraId="4D6B53D5" w14:textId="77777777" w:rsidR="0009169D" w:rsidRPr="005119C7" w:rsidRDefault="0009169D" w:rsidP="00A8429E">
            <w:pPr>
              <w:rPr>
                <w:rFonts w:ascii="Arial" w:hAnsi="Arial" w:cs="Arial"/>
                <w:lang w:val="el-GR"/>
              </w:rPr>
            </w:pPr>
          </w:p>
        </w:tc>
      </w:tr>
      <w:tr w:rsidR="0030347E" w14:paraId="24EECE08" w14:textId="77777777" w:rsidTr="00E375C3">
        <w:trPr>
          <w:trHeight w:val="802"/>
        </w:trPr>
        <w:tc>
          <w:tcPr>
            <w:tcW w:w="630" w:type="dxa"/>
            <w:vMerge/>
            <w:vAlign w:val="center"/>
          </w:tcPr>
          <w:p w14:paraId="14FC112B" w14:textId="77777777" w:rsidR="0009169D" w:rsidRPr="005119C7" w:rsidRDefault="0009169D" w:rsidP="00DC65A4">
            <w:pPr>
              <w:jc w:val="center"/>
              <w:rPr>
                <w:rFonts w:ascii="Arial" w:hAnsi="Arial" w:cs="Arial"/>
                <w:lang w:val="el-GR"/>
              </w:rPr>
            </w:pPr>
          </w:p>
        </w:tc>
        <w:tc>
          <w:tcPr>
            <w:tcW w:w="1933" w:type="dxa"/>
            <w:vMerge/>
            <w:vAlign w:val="center"/>
          </w:tcPr>
          <w:p w14:paraId="252B6D13" w14:textId="77777777" w:rsidR="0009169D" w:rsidRPr="005119C7" w:rsidRDefault="0009169D" w:rsidP="00A8429E">
            <w:pPr>
              <w:rPr>
                <w:rFonts w:ascii="Arial" w:hAnsi="Arial" w:cs="Arial"/>
                <w:b/>
                <w:bCs/>
                <w:color w:val="000000"/>
                <w:lang w:val="el-GR"/>
              </w:rPr>
            </w:pPr>
          </w:p>
        </w:tc>
        <w:tc>
          <w:tcPr>
            <w:tcW w:w="1843" w:type="dxa"/>
            <w:vMerge/>
            <w:vAlign w:val="center"/>
          </w:tcPr>
          <w:p w14:paraId="0E042C33" w14:textId="77777777" w:rsidR="0009169D" w:rsidRPr="005119C7" w:rsidRDefault="0009169D" w:rsidP="00A8429E">
            <w:pPr>
              <w:rPr>
                <w:rFonts w:ascii="Arial" w:hAnsi="Arial" w:cs="Arial"/>
                <w:color w:val="000000"/>
                <w:lang w:val="el-GR"/>
              </w:rPr>
            </w:pPr>
          </w:p>
        </w:tc>
        <w:tc>
          <w:tcPr>
            <w:tcW w:w="3827" w:type="dxa"/>
            <w:gridSpan w:val="2"/>
            <w:vMerge/>
            <w:vAlign w:val="center"/>
          </w:tcPr>
          <w:p w14:paraId="51206024" w14:textId="77777777" w:rsidR="0009169D" w:rsidRPr="005119C7" w:rsidRDefault="0009169D" w:rsidP="00A8429E">
            <w:pPr>
              <w:rPr>
                <w:rFonts w:ascii="Arial" w:hAnsi="Arial" w:cs="Arial"/>
                <w:lang w:val="el-GR"/>
              </w:rPr>
            </w:pPr>
          </w:p>
        </w:tc>
        <w:tc>
          <w:tcPr>
            <w:tcW w:w="1701" w:type="dxa"/>
            <w:vAlign w:val="center"/>
          </w:tcPr>
          <w:p w14:paraId="62152715" w14:textId="77777777" w:rsidR="0009169D" w:rsidRPr="005119C7" w:rsidRDefault="00504E53" w:rsidP="00E21BF7">
            <w:pPr>
              <w:jc w:val="center"/>
              <w:rPr>
                <w:rFonts w:ascii="Arial" w:hAnsi="Arial" w:cs="Arial"/>
                <w:lang w:val="el-GR"/>
              </w:rPr>
            </w:pPr>
            <w:r w:rsidRPr="005119C7">
              <w:rPr>
                <w:rFonts w:ascii="Arial" w:hAnsi="Arial" w:cs="Arial"/>
                <w:lang w:val="el-GR"/>
              </w:rPr>
              <w:t>ΟΧΙ</w:t>
            </w:r>
          </w:p>
        </w:tc>
        <w:tc>
          <w:tcPr>
            <w:tcW w:w="1134" w:type="dxa"/>
            <w:vAlign w:val="center"/>
          </w:tcPr>
          <w:p w14:paraId="608940F2"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0C8D6879" w14:textId="77777777" w:rsidR="0009169D" w:rsidRPr="005119C7" w:rsidRDefault="0009169D" w:rsidP="00A8429E">
            <w:pPr>
              <w:rPr>
                <w:rFonts w:ascii="Arial" w:hAnsi="Arial" w:cs="Arial"/>
                <w:lang w:val="el-GR"/>
              </w:rPr>
            </w:pPr>
          </w:p>
        </w:tc>
        <w:tc>
          <w:tcPr>
            <w:tcW w:w="1559" w:type="dxa"/>
            <w:vMerge/>
          </w:tcPr>
          <w:p w14:paraId="27ED944B" w14:textId="77777777" w:rsidR="0009169D" w:rsidRPr="005119C7" w:rsidRDefault="0009169D" w:rsidP="00A8429E">
            <w:pPr>
              <w:rPr>
                <w:rFonts w:ascii="Arial" w:hAnsi="Arial" w:cs="Arial"/>
                <w:lang w:val="el-GR"/>
              </w:rPr>
            </w:pPr>
          </w:p>
        </w:tc>
        <w:tc>
          <w:tcPr>
            <w:tcW w:w="992" w:type="dxa"/>
            <w:vMerge/>
          </w:tcPr>
          <w:p w14:paraId="605ECCC6" w14:textId="77777777" w:rsidR="0009169D" w:rsidRPr="005119C7" w:rsidRDefault="0009169D" w:rsidP="00A8429E">
            <w:pPr>
              <w:rPr>
                <w:rFonts w:ascii="Arial" w:hAnsi="Arial" w:cs="Arial"/>
                <w:lang w:val="el-GR"/>
              </w:rPr>
            </w:pPr>
          </w:p>
        </w:tc>
        <w:tc>
          <w:tcPr>
            <w:tcW w:w="992" w:type="dxa"/>
            <w:vMerge/>
          </w:tcPr>
          <w:p w14:paraId="2FE2A55E" w14:textId="77777777" w:rsidR="0009169D" w:rsidRPr="005119C7" w:rsidRDefault="0009169D" w:rsidP="00A8429E">
            <w:pPr>
              <w:rPr>
                <w:rFonts w:ascii="Arial" w:hAnsi="Arial" w:cs="Arial"/>
                <w:lang w:val="el-GR"/>
              </w:rPr>
            </w:pPr>
          </w:p>
        </w:tc>
      </w:tr>
      <w:tr w:rsidR="0030347E" w14:paraId="7625654C" w14:textId="77777777" w:rsidTr="00E375C3">
        <w:trPr>
          <w:trHeight w:val="803"/>
        </w:trPr>
        <w:tc>
          <w:tcPr>
            <w:tcW w:w="630" w:type="dxa"/>
            <w:vMerge w:val="restart"/>
            <w:vAlign w:val="center"/>
          </w:tcPr>
          <w:p w14:paraId="7862DC4C" w14:textId="77777777" w:rsidR="0009169D" w:rsidRPr="005119C7" w:rsidRDefault="00504E53" w:rsidP="00DC65A4">
            <w:pPr>
              <w:jc w:val="center"/>
              <w:rPr>
                <w:rFonts w:ascii="Arial" w:hAnsi="Arial" w:cs="Arial"/>
                <w:lang w:val="el-GR"/>
              </w:rPr>
            </w:pPr>
            <w:r>
              <w:rPr>
                <w:rFonts w:ascii="Arial" w:hAnsi="Arial" w:cs="Arial"/>
                <w:lang w:val="el-GR"/>
              </w:rPr>
              <w:t>8</w:t>
            </w:r>
          </w:p>
        </w:tc>
        <w:tc>
          <w:tcPr>
            <w:tcW w:w="1933" w:type="dxa"/>
            <w:vMerge w:val="restart"/>
            <w:vAlign w:val="center"/>
          </w:tcPr>
          <w:p w14:paraId="03AA562F"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Χρήση υφιστάμενου κτιριακού αποθέματος</w:t>
            </w:r>
          </w:p>
        </w:tc>
        <w:tc>
          <w:tcPr>
            <w:tcW w:w="1843" w:type="dxa"/>
            <w:vMerge w:val="restart"/>
            <w:vAlign w:val="center"/>
          </w:tcPr>
          <w:p w14:paraId="38B9053E" w14:textId="77777777" w:rsidR="0009169D" w:rsidRPr="005119C7" w:rsidRDefault="00504E53" w:rsidP="00DC65A4">
            <w:pPr>
              <w:rPr>
                <w:rFonts w:ascii="Arial" w:hAnsi="Arial" w:cs="Arial"/>
                <w:b/>
                <w:bCs/>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p>
        </w:tc>
        <w:tc>
          <w:tcPr>
            <w:tcW w:w="3827" w:type="dxa"/>
            <w:gridSpan w:val="2"/>
            <w:vMerge w:val="restart"/>
            <w:vAlign w:val="center"/>
          </w:tcPr>
          <w:p w14:paraId="2D0AEFE5" w14:textId="77777777" w:rsidR="0009169D" w:rsidRPr="005119C7" w:rsidRDefault="00504E53" w:rsidP="00A8429E">
            <w:pPr>
              <w:rPr>
                <w:rFonts w:ascii="Arial" w:hAnsi="Arial" w:cs="Arial"/>
                <w:color w:val="000000"/>
                <w:lang w:val="el-GR"/>
              </w:rPr>
            </w:pPr>
            <w:r>
              <w:rPr>
                <w:rFonts w:ascii="Arial" w:hAnsi="Arial" w:cs="Arial"/>
                <w:color w:val="000000"/>
                <w:lang w:val="el-GR"/>
              </w:rPr>
              <w:t xml:space="preserve">Εξετάζεται κατά πόσο </w:t>
            </w:r>
            <w:r>
              <w:rPr>
                <w:rFonts w:ascii="Arial" w:hAnsi="Arial" w:cs="Arial"/>
                <w:lang w:val="el-GR"/>
              </w:rPr>
              <w:t>τ</w:t>
            </w:r>
            <w:r w:rsidRPr="005119C7">
              <w:rPr>
                <w:rFonts w:ascii="Arial" w:hAnsi="Arial" w:cs="Arial"/>
                <w:lang w:val="el-GR"/>
              </w:rPr>
              <w:t xml:space="preserve">ο έργο αφορά σε ανακαίνιση υφιστάμενου κτιρίου π.χ. διατηρητέου, </w:t>
            </w:r>
            <w:r>
              <w:rPr>
                <w:rFonts w:ascii="Arial" w:hAnsi="Arial" w:cs="Arial"/>
                <w:lang w:val="el-GR"/>
              </w:rPr>
              <w:t xml:space="preserve">αρχαίου μνημείου, </w:t>
            </w:r>
            <w:r w:rsidRPr="005119C7">
              <w:rPr>
                <w:rFonts w:ascii="Arial" w:hAnsi="Arial" w:cs="Arial"/>
                <w:lang w:val="el-GR"/>
              </w:rPr>
              <w:t>παλιού δημόσιου κτιρίου, παλιού σχολείου κ.λπ. (το κριτήριο αυτό εφαρμόζεται μόνο για τα κτιριακά έργα)</w:t>
            </w:r>
          </w:p>
        </w:tc>
        <w:tc>
          <w:tcPr>
            <w:tcW w:w="1701" w:type="dxa"/>
            <w:vAlign w:val="center"/>
          </w:tcPr>
          <w:p w14:paraId="17A1EBE7" w14:textId="77777777" w:rsidR="0009169D" w:rsidRPr="005119C7" w:rsidRDefault="00504E53" w:rsidP="00E21BF7">
            <w:pPr>
              <w:jc w:val="center"/>
              <w:rPr>
                <w:rFonts w:ascii="Arial" w:hAnsi="Arial" w:cs="Arial"/>
                <w:lang w:val="el-GR"/>
              </w:rPr>
            </w:pPr>
            <w:r w:rsidRPr="005119C7">
              <w:rPr>
                <w:rFonts w:ascii="Arial" w:hAnsi="Arial" w:cs="Arial"/>
                <w:lang w:val="el-GR"/>
              </w:rPr>
              <w:t>ΝΑΙ</w:t>
            </w:r>
          </w:p>
        </w:tc>
        <w:tc>
          <w:tcPr>
            <w:tcW w:w="1134" w:type="dxa"/>
            <w:vAlign w:val="center"/>
          </w:tcPr>
          <w:p w14:paraId="39E3A9E0"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6DF8CF9D" w14:textId="77777777" w:rsidR="0009169D" w:rsidRPr="005119C7" w:rsidRDefault="0009169D" w:rsidP="00A8429E">
            <w:pPr>
              <w:rPr>
                <w:rFonts w:ascii="Arial" w:hAnsi="Arial" w:cs="Arial"/>
                <w:lang w:val="el-GR"/>
              </w:rPr>
            </w:pPr>
          </w:p>
        </w:tc>
        <w:tc>
          <w:tcPr>
            <w:tcW w:w="1559" w:type="dxa"/>
            <w:vMerge w:val="restart"/>
          </w:tcPr>
          <w:p w14:paraId="7D41A0AF" w14:textId="77777777" w:rsidR="0009169D" w:rsidRPr="005119C7" w:rsidRDefault="0009169D" w:rsidP="00A8429E">
            <w:pPr>
              <w:rPr>
                <w:rFonts w:ascii="Arial" w:hAnsi="Arial" w:cs="Arial"/>
                <w:lang w:val="el-GR"/>
              </w:rPr>
            </w:pPr>
          </w:p>
        </w:tc>
        <w:tc>
          <w:tcPr>
            <w:tcW w:w="992" w:type="dxa"/>
            <w:vMerge w:val="restart"/>
          </w:tcPr>
          <w:p w14:paraId="59BE5415" w14:textId="77777777" w:rsidR="0009169D" w:rsidRPr="005119C7" w:rsidRDefault="0009169D" w:rsidP="00A8429E">
            <w:pPr>
              <w:rPr>
                <w:rFonts w:ascii="Arial" w:hAnsi="Arial" w:cs="Arial"/>
                <w:lang w:val="el-GR"/>
              </w:rPr>
            </w:pPr>
          </w:p>
        </w:tc>
        <w:tc>
          <w:tcPr>
            <w:tcW w:w="992" w:type="dxa"/>
            <w:vMerge w:val="restart"/>
          </w:tcPr>
          <w:p w14:paraId="75AC82DE" w14:textId="77777777" w:rsidR="0009169D" w:rsidRPr="005119C7" w:rsidRDefault="0009169D" w:rsidP="00A8429E">
            <w:pPr>
              <w:rPr>
                <w:rFonts w:ascii="Arial" w:hAnsi="Arial" w:cs="Arial"/>
                <w:lang w:val="el-GR"/>
              </w:rPr>
            </w:pPr>
          </w:p>
        </w:tc>
      </w:tr>
      <w:tr w:rsidR="0030347E" w14:paraId="5C098B78" w14:textId="77777777" w:rsidTr="00E375C3">
        <w:trPr>
          <w:trHeight w:val="802"/>
        </w:trPr>
        <w:tc>
          <w:tcPr>
            <w:tcW w:w="630" w:type="dxa"/>
            <w:vMerge/>
            <w:vAlign w:val="center"/>
          </w:tcPr>
          <w:p w14:paraId="13AC0F1F" w14:textId="77777777" w:rsidR="0009169D" w:rsidRPr="005119C7" w:rsidRDefault="0009169D" w:rsidP="00DC65A4">
            <w:pPr>
              <w:jc w:val="center"/>
              <w:rPr>
                <w:rFonts w:ascii="Arial" w:hAnsi="Arial" w:cs="Arial"/>
                <w:lang w:val="el-GR"/>
              </w:rPr>
            </w:pPr>
          </w:p>
        </w:tc>
        <w:tc>
          <w:tcPr>
            <w:tcW w:w="1933" w:type="dxa"/>
            <w:vMerge/>
            <w:vAlign w:val="center"/>
          </w:tcPr>
          <w:p w14:paraId="4ACCCB23" w14:textId="77777777" w:rsidR="0009169D" w:rsidRPr="005119C7" w:rsidRDefault="0009169D" w:rsidP="00A8429E">
            <w:pPr>
              <w:rPr>
                <w:rFonts w:ascii="Arial" w:hAnsi="Arial" w:cs="Arial"/>
                <w:b/>
                <w:bCs/>
                <w:color w:val="000000"/>
                <w:lang w:val="el-GR"/>
              </w:rPr>
            </w:pPr>
          </w:p>
        </w:tc>
        <w:tc>
          <w:tcPr>
            <w:tcW w:w="1843" w:type="dxa"/>
            <w:vMerge/>
            <w:vAlign w:val="center"/>
          </w:tcPr>
          <w:p w14:paraId="2D99E45E" w14:textId="77777777" w:rsidR="0009169D" w:rsidRPr="005119C7" w:rsidRDefault="0009169D" w:rsidP="00A8429E">
            <w:pPr>
              <w:rPr>
                <w:rFonts w:ascii="Arial" w:hAnsi="Arial" w:cs="Arial"/>
                <w:color w:val="000000"/>
                <w:lang w:val="el-GR"/>
              </w:rPr>
            </w:pPr>
          </w:p>
        </w:tc>
        <w:tc>
          <w:tcPr>
            <w:tcW w:w="3827" w:type="dxa"/>
            <w:gridSpan w:val="2"/>
            <w:vMerge/>
            <w:vAlign w:val="center"/>
          </w:tcPr>
          <w:p w14:paraId="03DABE26" w14:textId="77777777" w:rsidR="0009169D" w:rsidRPr="005119C7" w:rsidRDefault="0009169D" w:rsidP="00A8429E">
            <w:pPr>
              <w:rPr>
                <w:rFonts w:ascii="Arial" w:hAnsi="Arial" w:cs="Arial"/>
                <w:lang w:val="el-GR"/>
              </w:rPr>
            </w:pPr>
          </w:p>
        </w:tc>
        <w:tc>
          <w:tcPr>
            <w:tcW w:w="1701" w:type="dxa"/>
            <w:vAlign w:val="center"/>
          </w:tcPr>
          <w:p w14:paraId="79BD5CAB" w14:textId="77777777" w:rsidR="0009169D" w:rsidRPr="005119C7" w:rsidRDefault="00504E53" w:rsidP="00E21BF7">
            <w:pPr>
              <w:jc w:val="center"/>
              <w:rPr>
                <w:rFonts w:ascii="Arial" w:hAnsi="Arial" w:cs="Arial"/>
                <w:lang w:val="el-GR"/>
              </w:rPr>
            </w:pPr>
            <w:r w:rsidRPr="005119C7">
              <w:rPr>
                <w:rFonts w:ascii="Arial" w:hAnsi="Arial" w:cs="Arial"/>
                <w:lang w:val="el-GR"/>
              </w:rPr>
              <w:t>ΟΧΙ</w:t>
            </w:r>
          </w:p>
        </w:tc>
        <w:tc>
          <w:tcPr>
            <w:tcW w:w="1134" w:type="dxa"/>
            <w:vAlign w:val="center"/>
          </w:tcPr>
          <w:p w14:paraId="7098F40B"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36D747CD" w14:textId="77777777" w:rsidR="0009169D" w:rsidRPr="005119C7" w:rsidRDefault="0009169D" w:rsidP="00A8429E">
            <w:pPr>
              <w:rPr>
                <w:rFonts w:ascii="Arial" w:hAnsi="Arial" w:cs="Arial"/>
                <w:lang w:val="el-GR"/>
              </w:rPr>
            </w:pPr>
          </w:p>
        </w:tc>
        <w:tc>
          <w:tcPr>
            <w:tcW w:w="1559" w:type="dxa"/>
            <w:vMerge/>
          </w:tcPr>
          <w:p w14:paraId="7BEA5C69" w14:textId="77777777" w:rsidR="0009169D" w:rsidRPr="005119C7" w:rsidRDefault="0009169D" w:rsidP="00A8429E">
            <w:pPr>
              <w:rPr>
                <w:rFonts w:ascii="Arial" w:hAnsi="Arial" w:cs="Arial"/>
                <w:lang w:val="el-GR"/>
              </w:rPr>
            </w:pPr>
          </w:p>
        </w:tc>
        <w:tc>
          <w:tcPr>
            <w:tcW w:w="992" w:type="dxa"/>
            <w:vMerge/>
          </w:tcPr>
          <w:p w14:paraId="68E81949" w14:textId="77777777" w:rsidR="0009169D" w:rsidRPr="005119C7" w:rsidRDefault="0009169D" w:rsidP="00A8429E">
            <w:pPr>
              <w:rPr>
                <w:rFonts w:ascii="Arial" w:hAnsi="Arial" w:cs="Arial"/>
                <w:lang w:val="el-GR"/>
              </w:rPr>
            </w:pPr>
          </w:p>
        </w:tc>
        <w:tc>
          <w:tcPr>
            <w:tcW w:w="992" w:type="dxa"/>
            <w:vMerge/>
          </w:tcPr>
          <w:p w14:paraId="2B1EEA26" w14:textId="77777777" w:rsidR="0009169D" w:rsidRPr="005119C7" w:rsidRDefault="0009169D" w:rsidP="00A8429E">
            <w:pPr>
              <w:rPr>
                <w:rFonts w:ascii="Arial" w:hAnsi="Arial" w:cs="Arial"/>
                <w:lang w:val="el-GR"/>
              </w:rPr>
            </w:pPr>
          </w:p>
        </w:tc>
      </w:tr>
      <w:tr w:rsidR="0030347E" w14:paraId="1F25C500" w14:textId="77777777" w:rsidTr="00E375C3">
        <w:trPr>
          <w:trHeight w:val="803"/>
        </w:trPr>
        <w:tc>
          <w:tcPr>
            <w:tcW w:w="630" w:type="dxa"/>
            <w:vMerge w:val="restart"/>
            <w:vAlign w:val="center"/>
          </w:tcPr>
          <w:p w14:paraId="7538685C" w14:textId="77777777" w:rsidR="0009169D" w:rsidRPr="005119C7" w:rsidRDefault="00504E53" w:rsidP="00DC65A4">
            <w:pPr>
              <w:jc w:val="center"/>
              <w:rPr>
                <w:rFonts w:ascii="Arial" w:hAnsi="Arial" w:cs="Arial"/>
                <w:lang w:val="el-GR"/>
              </w:rPr>
            </w:pPr>
            <w:r>
              <w:rPr>
                <w:rFonts w:ascii="Arial" w:hAnsi="Arial" w:cs="Arial"/>
                <w:lang w:val="el-GR"/>
              </w:rPr>
              <w:t>9</w:t>
            </w:r>
          </w:p>
        </w:tc>
        <w:tc>
          <w:tcPr>
            <w:tcW w:w="1933" w:type="dxa"/>
            <w:vMerge w:val="restart"/>
            <w:vAlign w:val="center"/>
          </w:tcPr>
          <w:p w14:paraId="10089599" w14:textId="77777777" w:rsidR="0009169D" w:rsidRPr="005119C7" w:rsidRDefault="00504E53" w:rsidP="00A8429E">
            <w:pPr>
              <w:rPr>
                <w:rFonts w:ascii="Arial" w:hAnsi="Arial" w:cs="Arial"/>
                <w:b/>
                <w:bCs/>
                <w:color w:val="000000"/>
                <w:lang w:val="el-GR"/>
              </w:rPr>
            </w:pPr>
            <w:r w:rsidRPr="005119C7">
              <w:rPr>
                <w:rFonts w:ascii="Arial" w:hAnsi="Arial" w:cs="Arial"/>
                <w:b/>
                <w:bCs/>
                <w:color w:val="000000"/>
                <w:lang w:val="el-GR"/>
              </w:rPr>
              <w:t>Παροχή υπηρεσιών σε ευάλωτες ομάδες πληθυσμού</w:t>
            </w:r>
          </w:p>
        </w:tc>
        <w:tc>
          <w:tcPr>
            <w:tcW w:w="1843" w:type="dxa"/>
            <w:vMerge w:val="restart"/>
            <w:vAlign w:val="center"/>
          </w:tcPr>
          <w:p w14:paraId="345FD1F2" w14:textId="77777777" w:rsidR="0009169D" w:rsidRPr="005119C7" w:rsidRDefault="00504E53" w:rsidP="00A8429E">
            <w:pPr>
              <w:rPr>
                <w:rFonts w:ascii="Arial" w:hAnsi="Arial" w:cs="Arial"/>
                <w:b/>
                <w:bCs/>
                <w:color w:val="000000"/>
                <w:lang w:val="el-GR"/>
              </w:rPr>
            </w:pPr>
            <w:r w:rsidRPr="005119C7">
              <w:rPr>
                <w:rFonts w:ascii="Arial" w:hAnsi="Arial" w:cs="Arial"/>
                <w:color w:val="000000"/>
                <w:lang w:val="el-GR"/>
              </w:rPr>
              <w:t xml:space="preserve">Μέρος </w:t>
            </w:r>
            <w:r w:rsidRPr="005119C7">
              <w:rPr>
                <w:rFonts w:ascii="Arial" w:hAnsi="Arial" w:cs="Arial"/>
                <w:color w:val="000000"/>
              </w:rPr>
              <w:t>III</w:t>
            </w:r>
          </w:p>
        </w:tc>
        <w:tc>
          <w:tcPr>
            <w:tcW w:w="3827" w:type="dxa"/>
            <w:gridSpan w:val="2"/>
            <w:vMerge w:val="restart"/>
            <w:vAlign w:val="center"/>
          </w:tcPr>
          <w:p w14:paraId="5B05EFB4" w14:textId="77777777" w:rsidR="0009169D" w:rsidRPr="005119C7" w:rsidRDefault="00504E53" w:rsidP="00A8429E">
            <w:pPr>
              <w:rPr>
                <w:rFonts w:ascii="Arial" w:hAnsi="Arial" w:cs="Arial"/>
                <w:color w:val="000000"/>
                <w:lang w:val="el-GR"/>
              </w:rPr>
            </w:pPr>
            <w:r w:rsidRPr="005119C7">
              <w:rPr>
                <w:rFonts w:ascii="Arial" w:hAnsi="Arial" w:cs="Arial"/>
                <w:color w:val="000000"/>
                <w:lang w:val="el-GR"/>
              </w:rPr>
              <w:t>Εξετάζεται κατά πόσο το έργο έχει θετικές επιπτώσεις σε ευάλωτες ομάδες του κοινωνικού συνόλου τ</w:t>
            </w:r>
            <w:r>
              <w:rPr>
                <w:rFonts w:ascii="Arial" w:hAnsi="Arial" w:cs="Arial"/>
                <w:color w:val="000000"/>
                <w:lang w:val="el-GR"/>
              </w:rPr>
              <w:t>η</w:t>
            </w:r>
            <w:r w:rsidRPr="005119C7">
              <w:rPr>
                <w:rFonts w:ascii="Arial" w:hAnsi="Arial" w:cs="Arial"/>
                <w:color w:val="000000"/>
                <w:lang w:val="el-GR"/>
              </w:rPr>
              <w:t>ς περιοχής</w:t>
            </w:r>
            <w:r w:rsidRPr="005119C7">
              <w:rPr>
                <w:rFonts w:ascii="Arial" w:hAnsi="Arial" w:cs="Arial"/>
                <w:lang w:val="el-GR"/>
              </w:rPr>
              <w:t xml:space="preserve"> (π.χ. οικογένειες με μικρά παιδιά, ηλικιωμένοι, άνεργοι, γυναίκες, </w:t>
            </w:r>
            <w:proofErr w:type="spellStart"/>
            <w:r w:rsidRPr="005119C7">
              <w:rPr>
                <w:rFonts w:ascii="Arial" w:hAnsi="Arial" w:cs="Arial"/>
                <w:lang w:val="el-GR"/>
              </w:rPr>
              <w:t>Α</w:t>
            </w:r>
            <w:r>
              <w:rPr>
                <w:rFonts w:ascii="Arial" w:hAnsi="Arial" w:cs="Arial"/>
                <w:lang w:val="el-GR"/>
              </w:rPr>
              <w:t>με</w:t>
            </w:r>
            <w:r w:rsidRPr="005119C7">
              <w:rPr>
                <w:rFonts w:ascii="Arial" w:hAnsi="Arial" w:cs="Arial"/>
                <w:lang w:val="el-GR"/>
              </w:rPr>
              <w:t>Α</w:t>
            </w:r>
            <w:proofErr w:type="spellEnd"/>
            <w:r w:rsidRPr="005119C7">
              <w:rPr>
                <w:rFonts w:ascii="Arial" w:hAnsi="Arial" w:cs="Arial"/>
                <w:lang w:val="el-GR"/>
              </w:rPr>
              <w:t xml:space="preserve">, μετανάστες, </w:t>
            </w:r>
            <w:proofErr w:type="spellStart"/>
            <w:r w:rsidRPr="005119C7">
              <w:rPr>
                <w:rFonts w:ascii="Arial" w:hAnsi="Arial" w:cs="Arial"/>
                <w:lang w:val="el-GR"/>
              </w:rPr>
              <w:t>κλπ</w:t>
            </w:r>
            <w:proofErr w:type="spellEnd"/>
            <w:r w:rsidRPr="005119C7">
              <w:rPr>
                <w:rFonts w:ascii="Arial" w:hAnsi="Arial" w:cs="Arial"/>
                <w:lang w:val="el-GR"/>
              </w:rPr>
              <w:t>)</w:t>
            </w:r>
          </w:p>
        </w:tc>
        <w:tc>
          <w:tcPr>
            <w:tcW w:w="1701" w:type="dxa"/>
            <w:vAlign w:val="center"/>
          </w:tcPr>
          <w:p w14:paraId="0DC9AE7A" w14:textId="77777777" w:rsidR="0009169D" w:rsidRPr="005119C7" w:rsidRDefault="00504E53" w:rsidP="00E21BF7">
            <w:pPr>
              <w:jc w:val="center"/>
              <w:rPr>
                <w:rFonts w:ascii="Arial" w:hAnsi="Arial" w:cs="Arial"/>
                <w:lang w:val="el-GR"/>
              </w:rPr>
            </w:pPr>
            <w:r w:rsidRPr="005119C7">
              <w:rPr>
                <w:rFonts w:ascii="Arial" w:hAnsi="Arial" w:cs="Arial"/>
                <w:lang w:val="el-GR"/>
              </w:rPr>
              <w:t>ΝΑΙ</w:t>
            </w:r>
          </w:p>
        </w:tc>
        <w:tc>
          <w:tcPr>
            <w:tcW w:w="1134" w:type="dxa"/>
            <w:vAlign w:val="center"/>
          </w:tcPr>
          <w:p w14:paraId="0D3728E2" w14:textId="77777777" w:rsidR="0009169D" w:rsidRPr="005119C7" w:rsidRDefault="00504E53" w:rsidP="00DC65A4">
            <w:pPr>
              <w:jc w:val="center"/>
              <w:rPr>
                <w:rFonts w:ascii="Arial" w:hAnsi="Arial" w:cs="Arial"/>
                <w:lang w:val="el-GR"/>
              </w:rPr>
            </w:pPr>
            <w:r>
              <w:rPr>
                <w:rFonts w:ascii="Arial" w:hAnsi="Arial" w:cs="Arial"/>
                <w:lang w:val="el-GR"/>
              </w:rPr>
              <w:t>2</w:t>
            </w:r>
          </w:p>
        </w:tc>
        <w:tc>
          <w:tcPr>
            <w:tcW w:w="1418" w:type="dxa"/>
            <w:vMerge w:val="restart"/>
          </w:tcPr>
          <w:p w14:paraId="1828202C" w14:textId="77777777" w:rsidR="0009169D" w:rsidRPr="005119C7" w:rsidRDefault="0009169D" w:rsidP="00A8429E">
            <w:pPr>
              <w:rPr>
                <w:rFonts w:ascii="Arial" w:hAnsi="Arial" w:cs="Arial"/>
                <w:lang w:val="el-GR"/>
              </w:rPr>
            </w:pPr>
          </w:p>
        </w:tc>
        <w:tc>
          <w:tcPr>
            <w:tcW w:w="1559" w:type="dxa"/>
            <w:vMerge w:val="restart"/>
          </w:tcPr>
          <w:p w14:paraId="5667090E" w14:textId="77777777" w:rsidR="0009169D" w:rsidRPr="005119C7" w:rsidRDefault="0009169D" w:rsidP="00A8429E">
            <w:pPr>
              <w:rPr>
                <w:rFonts w:ascii="Arial" w:hAnsi="Arial" w:cs="Arial"/>
                <w:lang w:val="el-GR"/>
              </w:rPr>
            </w:pPr>
          </w:p>
        </w:tc>
        <w:tc>
          <w:tcPr>
            <w:tcW w:w="992" w:type="dxa"/>
            <w:vMerge w:val="restart"/>
          </w:tcPr>
          <w:p w14:paraId="49D34C74" w14:textId="77777777" w:rsidR="0009169D" w:rsidRPr="005119C7" w:rsidRDefault="0009169D" w:rsidP="00A8429E">
            <w:pPr>
              <w:rPr>
                <w:rFonts w:ascii="Arial" w:hAnsi="Arial" w:cs="Arial"/>
                <w:lang w:val="el-GR"/>
              </w:rPr>
            </w:pPr>
          </w:p>
        </w:tc>
        <w:tc>
          <w:tcPr>
            <w:tcW w:w="992" w:type="dxa"/>
            <w:vMerge w:val="restart"/>
          </w:tcPr>
          <w:p w14:paraId="4A28ED55" w14:textId="77777777" w:rsidR="0009169D" w:rsidRPr="005119C7" w:rsidRDefault="0009169D" w:rsidP="00A8429E">
            <w:pPr>
              <w:rPr>
                <w:rFonts w:ascii="Arial" w:hAnsi="Arial" w:cs="Arial"/>
                <w:lang w:val="el-GR"/>
              </w:rPr>
            </w:pPr>
          </w:p>
        </w:tc>
      </w:tr>
      <w:tr w:rsidR="0030347E" w14:paraId="615B20DF" w14:textId="77777777" w:rsidTr="00E375C3">
        <w:trPr>
          <w:trHeight w:val="802"/>
        </w:trPr>
        <w:tc>
          <w:tcPr>
            <w:tcW w:w="630" w:type="dxa"/>
            <w:vMerge/>
          </w:tcPr>
          <w:p w14:paraId="070352CA" w14:textId="77777777" w:rsidR="0009169D" w:rsidRPr="005119C7" w:rsidRDefault="0009169D" w:rsidP="00A8429E">
            <w:pPr>
              <w:rPr>
                <w:rFonts w:ascii="Arial" w:hAnsi="Arial" w:cs="Arial"/>
                <w:lang w:val="el-GR"/>
              </w:rPr>
            </w:pPr>
          </w:p>
        </w:tc>
        <w:tc>
          <w:tcPr>
            <w:tcW w:w="1933" w:type="dxa"/>
            <w:vMerge/>
          </w:tcPr>
          <w:p w14:paraId="258BD54B" w14:textId="77777777" w:rsidR="0009169D" w:rsidRPr="005119C7" w:rsidRDefault="0009169D" w:rsidP="00A8429E">
            <w:pPr>
              <w:rPr>
                <w:rFonts w:ascii="Arial" w:hAnsi="Arial" w:cs="Arial"/>
                <w:b/>
                <w:bCs/>
                <w:color w:val="000000"/>
                <w:lang w:val="el-GR"/>
              </w:rPr>
            </w:pPr>
          </w:p>
        </w:tc>
        <w:tc>
          <w:tcPr>
            <w:tcW w:w="1843" w:type="dxa"/>
            <w:vMerge/>
          </w:tcPr>
          <w:p w14:paraId="008263C9" w14:textId="77777777" w:rsidR="0009169D" w:rsidRPr="005119C7" w:rsidRDefault="0009169D" w:rsidP="00A8429E">
            <w:pPr>
              <w:rPr>
                <w:rFonts w:ascii="Arial" w:hAnsi="Arial" w:cs="Arial"/>
                <w:b/>
                <w:bCs/>
                <w:color w:val="000000"/>
                <w:lang w:val="el-GR"/>
              </w:rPr>
            </w:pPr>
          </w:p>
        </w:tc>
        <w:tc>
          <w:tcPr>
            <w:tcW w:w="3827" w:type="dxa"/>
            <w:gridSpan w:val="2"/>
            <w:vMerge/>
            <w:vAlign w:val="center"/>
          </w:tcPr>
          <w:p w14:paraId="253AB8B7" w14:textId="77777777" w:rsidR="0009169D" w:rsidRPr="005119C7" w:rsidRDefault="0009169D" w:rsidP="00A8429E">
            <w:pPr>
              <w:rPr>
                <w:rFonts w:ascii="Arial" w:hAnsi="Arial" w:cs="Arial"/>
                <w:color w:val="000000"/>
                <w:lang w:val="el-GR"/>
              </w:rPr>
            </w:pPr>
          </w:p>
        </w:tc>
        <w:tc>
          <w:tcPr>
            <w:tcW w:w="1701" w:type="dxa"/>
            <w:vAlign w:val="center"/>
          </w:tcPr>
          <w:p w14:paraId="58CCFBC7" w14:textId="77777777" w:rsidR="0009169D" w:rsidRPr="005119C7" w:rsidRDefault="00504E53" w:rsidP="00E21BF7">
            <w:pPr>
              <w:jc w:val="center"/>
              <w:rPr>
                <w:rFonts w:ascii="Arial" w:hAnsi="Arial" w:cs="Arial"/>
                <w:lang w:val="el-GR"/>
              </w:rPr>
            </w:pPr>
            <w:r w:rsidRPr="005119C7">
              <w:rPr>
                <w:rFonts w:ascii="Arial" w:hAnsi="Arial" w:cs="Arial"/>
                <w:lang w:val="el-GR"/>
              </w:rPr>
              <w:t>ΟΧΙ</w:t>
            </w:r>
          </w:p>
        </w:tc>
        <w:tc>
          <w:tcPr>
            <w:tcW w:w="1134" w:type="dxa"/>
            <w:vAlign w:val="center"/>
          </w:tcPr>
          <w:p w14:paraId="4AE3E895" w14:textId="77777777" w:rsidR="0009169D" w:rsidRPr="005119C7" w:rsidRDefault="00504E53" w:rsidP="00DC65A4">
            <w:pPr>
              <w:jc w:val="center"/>
              <w:rPr>
                <w:rFonts w:ascii="Arial" w:hAnsi="Arial" w:cs="Arial"/>
                <w:lang w:val="el-GR"/>
              </w:rPr>
            </w:pPr>
            <w:r>
              <w:rPr>
                <w:rFonts w:ascii="Arial" w:hAnsi="Arial" w:cs="Arial"/>
                <w:lang w:val="el-GR"/>
              </w:rPr>
              <w:t>0</w:t>
            </w:r>
          </w:p>
        </w:tc>
        <w:tc>
          <w:tcPr>
            <w:tcW w:w="1418" w:type="dxa"/>
            <w:vMerge/>
          </w:tcPr>
          <w:p w14:paraId="245E71D9" w14:textId="77777777" w:rsidR="0009169D" w:rsidRPr="005119C7" w:rsidRDefault="0009169D" w:rsidP="00A8429E">
            <w:pPr>
              <w:rPr>
                <w:rFonts w:ascii="Arial" w:hAnsi="Arial" w:cs="Arial"/>
                <w:lang w:val="el-GR"/>
              </w:rPr>
            </w:pPr>
          </w:p>
        </w:tc>
        <w:tc>
          <w:tcPr>
            <w:tcW w:w="1559" w:type="dxa"/>
            <w:vMerge/>
          </w:tcPr>
          <w:p w14:paraId="564263E1" w14:textId="77777777" w:rsidR="0009169D" w:rsidRPr="005119C7" w:rsidRDefault="0009169D" w:rsidP="00A8429E">
            <w:pPr>
              <w:rPr>
                <w:rFonts w:ascii="Arial" w:hAnsi="Arial" w:cs="Arial"/>
                <w:lang w:val="el-GR"/>
              </w:rPr>
            </w:pPr>
          </w:p>
        </w:tc>
        <w:tc>
          <w:tcPr>
            <w:tcW w:w="992" w:type="dxa"/>
            <w:vMerge/>
          </w:tcPr>
          <w:p w14:paraId="4BFE849B" w14:textId="77777777" w:rsidR="0009169D" w:rsidRPr="005119C7" w:rsidRDefault="0009169D" w:rsidP="00A8429E">
            <w:pPr>
              <w:rPr>
                <w:rFonts w:ascii="Arial" w:hAnsi="Arial" w:cs="Arial"/>
                <w:lang w:val="el-GR"/>
              </w:rPr>
            </w:pPr>
          </w:p>
        </w:tc>
        <w:tc>
          <w:tcPr>
            <w:tcW w:w="992" w:type="dxa"/>
            <w:vMerge/>
          </w:tcPr>
          <w:p w14:paraId="7E320E4A" w14:textId="77777777" w:rsidR="0009169D" w:rsidRPr="005119C7" w:rsidRDefault="0009169D" w:rsidP="00A8429E">
            <w:pPr>
              <w:rPr>
                <w:rFonts w:ascii="Arial" w:hAnsi="Arial" w:cs="Arial"/>
                <w:lang w:val="el-GR"/>
              </w:rPr>
            </w:pPr>
          </w:p>
        </w:tc>
      </w:tr>
      <w:tr w:rsidR="0030347E" w14:paraId="2CE9A836" w14:textId="77777777" w:rsidTr="00E375C3">
        <w:trPr>
          <w:trHeight w:val="685"/>
        </w:trPr>
        <w:tc>
          <w:tcPr>
            <w:tcW w:w="11068" w:type="dxa"/>
            <w:gridSpan w:val="7"/>
            <w:vAlign w:val="center"/>
          </w:tcPr>
          <w:p w14:paraId="0008EBC0" w14:textId="77777777" w:rsidR="0009169D" w:rsidRPr="005119C7" w:rsidRDefault="00504E53" w:rsidP="00A8429E">
            <w:pPr>
              <w:rPr>
                <w:rFonts w:ascii="Arial" w:hAnsi="Arial" w:cs="Arial"/>
                <w:b/>
                <w:bCs/>
                <w:lang w:val="el-GR"/>
              </w:rPr>
            </w:pPr>
            <w:r w:rsidRPr="005119C7">
              <w:rPr>
                <w:rFonts w:ascii="Arial" w:hAnsi="Arial" w:cs="Arial"/>
                <w:b/>
                <w:bCs/>
                <w:lang w:val="el-GR"/>
              </w:rPr>
              <w:t>Σύνολο βαθμολογίας</w:t>
            </w:r>
          </w:p>
        </w:tc>
        <w:tc>
          <w:tcPr>
            <w:tcW w:w="1418" w:type="dxa"/>
          </w:tcPr>
          <w:p w14:paraId="7148C4F7" w14:textId="77777777" w:rsidR="0009169D" w:rsidRPr="005119C7" w:rsidRDefault="0009169D" w:rsidP="00A8429E">
            <w:pPr>
              <w:rPr>
                <w:rFonts w:ascii="Arial" w:hAnsi="Arial" w:cs="Arial"/>
                <w:lang w:val="el-GR"/>
              </w:rPr>
            </w:pPr>
          </w:p>
        </w:tc>
        <w:tc>
          <w:tcPr>
            <w:tcW w:w="1559" w:type="dxa"/>
          </w:tcPr>
          <w:p w14:paraId="0FB93BFC" w14:textId="77777777" w:rsidR="0009169D" w:rsidRPr="005119C7" w:rsidRDefault="0009169D" w:rsidP="00A8429E">
            <w:pPr>
              <w:rPr>
                <w:rFonts w:ascii="Arial" w:hAnsi="Arial" w:cs="Arial"/>
                <w:lang w:val="el-GR"/>
              </w:rPr>
            </w:pPr>
          </w:p>
        </w:tc>
        <w:tc>
          <w:tcPr>
            <w:tcW w:w="992" w:type="dxa"/>
          </w:tcPr>
          <w:p w14:paraId="503EE439" w14:textId="77777777" w:rsidR="0009169D" w:rsidRPr="005119C7" w:rsidRDefault="0009169D" w:rsidP="00A8429E">
            <w:pPr>
              <w:rPr>
                <w:rFonts w:ascii="Arial" w:hAnsi="Arial" w:cs="Arial"/>
                <w:lang w:val="el-GR"/>
              </w:rPr>
            </w:pPr>
          </w:p>
        </w:tc>
        <w:tc>
          <w:tcPr>
            <w:tcW w:w="992" w:type="dxa"/>
          </w:tcPr>
          <w:p w14:paraId="17C648F5" w14:textId="77777777" w:rsidR="0009169D" w:rsidRPr="005119C7" w:rsidRDefault="0009169D" w:rsidP="00A8429E">
            <w:pPr>
              <w:rPr>
                <w:rFonts w:ascii="Arial" w:hAnsi="Arial" w:cs="Arial"/>
                <w:lang w:val="el-GR"/>
              </w:rPr>
            </w:pPr>
          </w:p>
        </w:tc>
      </w:tr>
    </w:tbl>
    <w:p w14:paraId="1AE6E4DB" w14:textId="77777777" w:rsidR="0009169D" w:rsidRDefault="0009169D" w:rsidP="0009169D">
      <w:pPr>
        <w:rPr>
          <w:rFonts w:ascii="Arial" w:hAnsi="Arial" w:cs="Arial"/>
          <w:lang w:val="el-GR"/>
        </w:rPr>
      </w:pPr>
    </w:p>
    <w:p w14:paraId="26E652BE" w14:textId="77777777" w:rsidR="0009169D" w:rsidRDefault="00504E53" w:rsidP="0009169D">
      <w:pPr>
        <w:rPr>
          <w:rFonts w:ascii="Arial" w:hAnsi="Arial" w:cs="Arial"/>
          <w:lang w:val="el-GR"/>
        </w:rPr>
      </w:pPr>
      <w:proofErr w:type="spellStart"/>
      <w:r w:rsidRPr="005119C7">
        <w:rPr>
          <w:rFonts w:ascii="Arial" w:hAnsi="Arial" w:cs="Arial"/>
          <w:lang w:val="el-GR"/>
        </w:rPr>
        <w:t>Αξιολογητής</w:t>
      </w:r>
      <w:proofErr w:type="spellEnd"/>
      <w:r w:rsidRPr="005119C7">
        <w:rPr>
          <w:rFonts w:ascii="Arial" w:hAnsi="Arial" w:cs="Arial"/>
          <w:lang w:val="el-GR"/>
        </w:rPr>
        <w:t xml:space="preserve"> – Συμπλήρωση Φύλλου Αξιολόγησης Έργου</w:t>
      </w:r>
    </w:p>
    <w:p w14:paraId="6D010ACD" w14:textId="77777777" w:rsidR="00DC65A4" w:rsidRPr="005119C7" w:rsidRDefault="00DC65A4" w:rsidP="0009169D">
      <w:pPr>
        <w:rPr>
          <w:rFonts w:ascii="Arial" w:hAnsi="Arial" w:cs="Arial"/>
          <w:lang w:val="el-GR"/>
        </w:rPr>
      </w:pPr>
    </w:p>
    <w:p w14:paraId="5C085B20" w14:textId="77777777" w:rsidR="0009169D" w:rsidRPr="005119C7" w:rsidRDefault="0009169D" w:rsidP="0009169D">
      <w:pPr>
        <w:rPr>
          <w:rFonts w:ascii="Arial" w:hAnsi="Arial" w:cs="Arial"/>
          <w:lang w:val="el-GR"/>
        </w:rPr>
      </w:pPr>
    </w:p>
    <w:p w14:paraId="479CAFD1" w14:textId="77777777" w:rsidR="0009169D" w:rsidRPr="005119C7" w:rsidRDefault="00504E53" w:rsidP="0009169D">
      <w:pPr>
        <w:rPr>
          <w:rFonts w:ascii="Arial" w:hAnsi="Arial" w:cs="Arial"/>
          <w:lang w:val="el-GR"/>
        </w:rPr>
      </w:pPr>
      <w:r w:rsidRPr="005119C7">
        <w:rPr>
          <w:rFonts w:ascii="Arial" w:hAnsi="Arial" w:cs="Arial"/>
          <w:lang w:val="el-GR"/>
        </w:rPr>
        <w:t>………………………………………………</w:t>
      </w:r>
    </w:p>
    <w:p w14:paraId="6111D2EB" w14:textId="77777777" w:rsidR="0009169D" w:rsidRPr="005119C7" w:rsidRDefault="0009169D" w:rsidP="0009169D">
      <w:pPr>
        <w:rPr>
          <w:rFonts w:ascii="Arial" w:hAnsi="Arial" w:cs="Arial"/>
          <w:lang w:val="el-GR"/>
        </w:rPr>
      </w:pPr>
    </w:p>
    <w:p w14:paraId="03D57417" w14:textId="77777777" w:rsidR="0009169D" w:rsidRDefault="00504E53" w:rsidP="0009169D">
      <w:pPr>
        <w:rPr>
          <w:rFonts w:ascii="Arial" w:hAnsi="Arial" w:cs="Arial"/>
          <w:lang w:val="el-GR"/>
        </w:rPr>
      </w:pPr>
      <w:r w:rsidRPr="005119C7">
        <w:rPr>
          <w:rFonts w:ascii="Arial" w:hAnsi="Arial" w:cs="Arial"/>
          <w:lang w:val="el-GR"/>
        </w:rPr>
        <w:t>Διευθυντής Μονάδας Εφαρμογής – Επικύρωση Φύλλου Αξιολόγησης Έργου</w:t>
      </w:r>
    </w:p>
    <w:p w14:paraId="2ED34D5B" w14:textId="77777777" w:rsidR="00DC65A4" w:rsidRPr="005119C7" w:rsidRDefault="00DC65A4" w:rsidP="0009169D">
      <w:pPr>
        <w:rPr>
          <w:rFonts w:ascii="Arial" w:hAnsi="Arial" w:cs="Arial"/>
          <w:lang w:val="el-GR"/>
        </w:rPr>
      </w:pPr>
    </w:p>
    <w:p w14:paraId="7B4B5BF8" w14:textId="77777777" w:rsidR="0009169D" w:rsidRPr="005119C7" w:rsidRDefault="0009169D" w:rsidP="0009169D">
      <w:pPr>
        <w:rPr>
          <w:rFonts w:ascii="Arial" w:hAnsi="Arial" w:cs="Arial"/>
          <w:lang w:val="el-GR"/>
        </w:rPr>
      </w:pPr>
    </w:p>
    <w:p w14:paraId="151436FA" w14:textId="77777777" w:rsidR="00840262" w:rsidRDefault="00504E53" w:rsidP="00E21BF7">
      <w:pPr>
        <w:rPr>
          <w:lang w:val="el-GR"/>
        </w:rPr>
      </w:pPr>
      <w:r w:rsidRPr="005119C7">
        <w:rPr>
          <w:rFonts w:ascii="Arial" w:hAnsi="Arial" w:cs="Arial"/>
          <w:lang w:val="el-GR"/>
        </w:rPr>
        <w:t>………………………………………………..</w:t>
      </w:r>
    </w:p>
    <w:p w14:paraId="438DCE4A" w14:textId="77777777" w:rsidR="0009169D" w:rsidRDefault="0009169D" w:rsidP="005F39EB">
      <w:pPr>
        <w:tabs>
          <w:tab w:val="left" w:pos="3244"/>
        </w:tabs>
        <w:rPr>
          <w:lang w:val="el-GR"/>
        </w:rPr>
      </w:pPr>
    </w:p>
    <w:p w14:paraId="322FD2F0" w14:textId="77777777" w:rsidR="00DC65A4" w:rsidRDefault="00DC65A4" w:rsidP="005F39EB">
      <w:pPr>
        <w:tabs>
          <w:tab w:val="left" w:pos="3244"/>
        </w:tabs>
        <w:rPr>
          <w:lang w:val="el-GR"/>
        </w:rPr>
        <w:sectPr w:rsidR="00DC65A4" w:rsidSect="007C2D61">
          <w:headerReference w:type="first" r:id="rId83"/>
          <w:footerReference w:type="first" r:id="rId84"/>
          <w:pgSz w:w="16840" w:h="11907" w:orient="landscape" w:code="9"/>
          <w:pgMar w:top="1191" w:right="1474" w:bottom="1191" w:left="1077" w:header="720" w:footer="720" w:gutter="0"/>
          <w:pgNumType w:start="119"/>
          <w:cols w:space="720"/>
          <w:titlePg/>
          <w:docGrid w:linePitch="326"/>
        </w:sectPr>
      </w:pPr>
    </w:p>
    <w:p w14:paraId="6FBC03CC" w14:textId="77777777" w:rsidR="0009169D" w:rsidRPr="002D203E" w:rsidRDefault="0009169D" w:rsidP="005F39EB">
      <w:pPr>
        <w:tabs>
          <w:tab w:val="left" w:pos="3244"/>
        </w:tabs>
        <w:rPr>
          <w:lang w:val="el-GR"/>
        </w:rPr>
      </w:pPr>
    </w:p>
    <w:p w14:paraId="1AEA954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441" w:name="_ΠΑΡΑΡΤΗΜΑ_2Δ"/>
      <w:bookmarkStart w:id="1442" w:name="_Toc223789850"/>
      <w:bookmarkStart w:id="1443" w:name="_Toc223832962"/>
      <w:bookmarkStart w:id="1444" w:name="_Toc296947144"/>
      <w:bookmarkEnd w:id="1441"/>
    </w:p>
    <w:p w14:paraId="346EB64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6531BE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D61640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C47197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EA9AC0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E3A27E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819467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CB05D7A" w14:textId="77777777" w:rsidR="00B80799" w:rsidRPr="002D203E" w:rsidRDefault="00B80799" w:rsidP="00B80799">
      <w:pPr>
        <w:spacing w:line="360" w:lineRule="exact"/>
        <w:jc w:val="center"/>
        <w:rPr>
          <w:rFonts w:ascii="Arial" w:hAnsi="Arial" w:cs="Arial"/>
          <w:sz w:val="28"/>
          <w:szCs w:val="28"/>
          <w:lang w:val="el-GR"/>
        </w:rPr>
      </w:pPr>
    </w:p>
    <w:p w14:paraId="44FEF7E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478FFA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0F4A65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49E87C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0CB1F1A"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4B750B6D" w14:textId="77777777" w:rsidR="00B80799" w:rsidRPr="00B80799" w:rsidRDefault="00B80799" w:rsidP="00B80799">
      <w:pPr>
        <w:rPr>
          <w:lang w:val="el-GR"/>
        </w:rPr>
      </w:pPr>
    </w:p>
    <w:p w14:paraId="64442C69" w14:textId="77777777" w:rsidR="00271E3E" w:rsidRPr="00B80799" w:rsidRDefault="00504E53" w:rsidP="00DD10E8">
      <w:pPr>
        <w:pStyle w:val="Heading1"/>
        <w:numPr>
          <w:ilvl w:val="0"/>
          <w:numId w:val="0"/>
        </w:numPr>
        <w:tabs>
          <w:tab w:val="left" w:pos="720"/>
        </w:tabs>
        <w:ind w:left="567" w:hanging="567"/>
        <w:jc w:val="center"/>
        <w:rPr>
          <w:sz w:val="28"/>
          <w:szCs w:val="28"/>
          <w:lang w:val="el-GR"/>
        </w:rPr>
      </w:pPr>
      <w:bookmarkStart w:id="1445" w:name="_Toc188876742"/>
      <w:r w:rsidRPr="00B80799">
        <w:rPr>
          <w:sz w:val="28"/>
          <w:szCs w:val="28"/>
          <w:lang w:val="el-GR"/>
        </w:rPr>
        <w:t xml:space="preserve">ΠΑΡΑΡΤΗΜΑ </w:t>
      </w:r>
      <w:r w:rsidR="006E4D3F" w:rsidRPr="00B80799">
        <w:rPr>
          <w:sz w:val="28"/>
          <w:szCs w:val="28"/>
          <w:lang w:val="el-GR"/>
        </w:rPr>
        <w:t>2Δ</w:t>
      </w:r>
      <w:bookmarkEnd w:id="1442"/>
      <w:bookmarkEnd w:id="1443"/>
      <w:bookmarkEnd w:id="1444"/>
      <w:bookmarkEnd w:id="1445"/>
    </w:p>
    <w:p w14:paraId="2668B3DA" w14:textId="77777777" w:rsidR="00DD10E8" w:rsidRPr="00B80799" w:rsidRDefault="00DD10E8" w:rsidP="00DD10E8">
      <w:pPr>
        <w:pStyle w:val="Heading1"/>
        <w:numPr>
          <w:ilvl w:val="0"/>
          <w:numId w:val="0"/>
        </w:numPr>
        <w:tabs>
          <w:tab w:val="left" w:pos="720"/>
        </w:tabs>
        <w:ind w:left="567" w:hanging="567"/>
        <w:jc w:val="center"/>
        <w:rPr>
          <w:sz w:val="28"/>
          <w:szCs w:val="28"/>
          <w:lang w:val="el-GR"/>
        </w:rPr>
      </w:pPr>
    </w:p>
    <w:p w14:paraId="19C887C4" w14:textId="77777777" w:rsidR="00DD10E8" w:rsidRPr="00B80799" w:rsidRDefault="00504E53" w:rsidP="00DD10E8">
      <w:pPr>
        <w:pStyle w:val="Heading1"/>
        <w:numPr>
          <w:ilvl w:val="0"/>
          <w:numId w:val="0"/>
        </w:numPr>
        <w:tabs>
          <w:tab w:val="left" w:pos="720"/>
        </w:tabs>
        <w:ind w:left="567" w:hanging="567"/>
        <w:jc w:val="center"/>
        <w:rPr>
          <w:sz w:val="28"/>
          <w:szCs w:val="28"/>
          <w:lang w:val="el-GR"/>
        </w:rPr>
      </w:pPr>
      <w:bookmarkStart w:id="1446" w:name="_Toc223789851"/>
      <w:bookmarkStart w:id="1447" w:name="_Toc223832963"/>
      <w:bookmarkStart w:id="1448" w:name="_Toc296947145"/>
      <w:bookmarkStart w:id="1449" w:name="_Toc188876743"/>
      <w:r w:rsidRPr="00B80799">
        <w:rPr>
          <w:sz w:val="28"/>
          <w:szCs w:val="28"/>
          <w:lang w:val="el-GR"/>
        </w:rPr>
        <w:t>ΣΥΜΦΩΝΙΑ ΧΡΗΜΑΤΟΔΟΤΗΣΗΣ ΕΡΓΟΥ</w:t>
      </w:r>
      <w:bookmarkEnd w:id="1446"/>
      <w:bookmarkEnd w:id="1447"/>
      <w:bookmarkEnd w:id="1448"/>
      <w:bookmarkEnd w:id="1449"/>
    </w:p>
    <w:p w14:paraId="3D0D2E50" w14:textId="77777777" w:rsidR="00271E3E" w:rsidRPr="00B80799" w:rsidRDefault="00271E3E" w:rsidP="00DD10E8">
      <w:pPr>
        <w:jc w:val="center"/>
        <w:rPr>
          <w:lang w:val="el-GR"/>
        </w:rPr>
      </w:pPr>
    </w:p>
    <w:p w14:paraId="3DB6912C" w14:textId="77777777" w:rsidR="00DD10E8" w:rsidRPr="00B80799" w:rsidRDefault="00DD10E8" w:rsidP="00DD10E8">
      <w:pPr>
        <w:jc w:val="center"/>
        <w:rPr>
          <w:lang w:val="el-GR"/>
        </w:rPr>
      </w:pPr>
    </w:p>
    <w:p w14:paraId="1FEC2438" w14:textId="77777777" w:rsidR="00DD10E8" w:rsidRPr="009B0CE6" w:rsidRDefault="00DD10E8" w:rsidP="00DD10E8">
      <w:pPr>
        <w:jc w:val="center"/>
        <w:rPr>
          <w:lang w:val="el-GR"/>
        </w:rPr>
      </w:pPr>
    </w:p>
    <w:p w14:paraId="41364D03" w14:textId="77777777" w:rsidR="00DD10E8" w:rsidRPr="00B80799" w:rsidRDefault="00DD10E8" w:rsidP="00DD10E8">
      <w:pPr>
        <w:jc w:val="center"/>
        <w:rPr>
          <w:lang w:val="el-GR"/>
        </w:rPr>
        <w:sectPr w:rsidR="00DD10E8" w:rsidRPr="00B80799" w:rsidSect="007C2D61">
          <w:headerReference w:type="first" r:id="rId85"/>
          <w:footerReference w:type="first" r:id="rId86"/>
          <w:pgSz w:w="11907" w:h="16840" w:code="9"/>
          <w:pgMar w:top="1474" w:right="1191" w:bottom="1077" w:left="1191" w:header="720" w:footer="720" w:gutter="0"/>
          <w:pgNumType w:start="132"/>
          <w:cols w:space="720"/>
          <w:titlePg/>
          <w:docGrid w:linePitch="326"/>
        </w:sectPr>
      </w:pPr>
    </w:p>
    <w:p w14:paraId="5B354FAB" w14:textId="77777777" w:rsidR="00AE1441" w:rsidRPr="00B80799" w:rsidRDefault="00504E53" w:rsidP="00AE1441">
      <w:pPr>
        <w:spacing w:line="340" w:lineRule="atLeast"/>
        <w:jc w:val="center"/>
        <w:rPr>
          <w:rFonts w:ascii="Arial" w:hAnsi="Arial" w:cs="Arial"/>
          <w:b/>
          <w:sz w:val="22"/>
          <w:u w:val="single"/>
          <w:lang w:val="el-GR"/>
        </w:rPr>
      </w:pPr>
      <w:r w:rsidRPr="00B80799">
        <w:rPr>
          <w:rFonts w:ascii="Arial" w:hAnsi="Arial" w:cs="Arial"/>
          <w:b/>
          <w:sz w:val="22"/>
          <w:u w:val="single"/>
          <w:lang w:val="el-GR"/>
        </w:rPr>
        <w:lastRenderedPageBreak/>
        <w:t>ΣΥΜΦΩΝΙΑ ΧΡΗΜΑΤΟΔΟΤΗΣΗΣ ΕΡΓΟΥ</w:t>
      </w:r>
    </w:p>
    <w:p w14:paraId="273E3C52" w14:textId="77777777" w:rsidR="00F41F4E" w:rsidRPr="00B80799" w:rsidRDefault="00F41F4E" w:rsidP="00AE1441">
      <w:pPr>
        <w:spacing w:line="340" w:lineRule="atLeast"/>
        <w:jc w:val="center"/>
        <w:rPr>
          <w:rFonts w:ascii="Arial" w:hAnsi="Arial" w:cs="Arial"/>
          <w:b/>
          <w:sz w:val="22"/>
          <w:u w:val="single"/>
          <w:lang w:val="el-GR"/>
        </w:rPr>
      </w:pPr>
    </w:p>
    <w:p w14:paraId="199CF088" w14:textId="77777777" w:rsidR="00AE1441" w:rsidRPr="00B813BB" w:rsidRDefault="00504E53" w:rsidP="00AE1441">
      <w:pPr>
        <w:spacing w:line="340" w:lineRule="atLeast"/>
        <w:jc w:val="center"/>
        <w:rPr>
          <w:rFonts w:ascii="Arial" w:hAnsi="Arial" w:cs="Arial"/>
          <w:b/>
          <w:sz w:val="22"/>
          <w:u w:val="single"/>
          <w:lang w:val="el-GR"/>
        </w:rPr>
      </w:pPr>
      <w:r w:rsidRPr="004552E8">
        <w:rPr>
          <w:rFonts w:ascii="Arial" w:hAnsi="Arial" w:cs="Arial"/>
          <w:b/>
          <w:sz w:val="22"/>
          <w:u w:val="single"/>
          <w:lang w:val="el-GR"/>
        </w:rPr>
        <w:t>.</w:t>
      </w:r>
      <w:r w:rsidR="00A84098" w:rsidRPr="00905AD5">
        <w:rPr>
          <w:rFonts w:ascii="Arial" w:hAnsi="Arial" w:cs="Arial"/>
          <w:b/>
          <w:sz w:val="22"/>
          <w:u w:val="single"/>
          <w:lang w:val="el-GR"/>
        </w:rPr>
        <w:t>.</w:t>
      </w:r>
      <w:r w:rsidRPr="004552E8">
        <w:rPr>
          <w:rFonts w:ascii="Arial" w:hAnsi="Arial" w:cs="Arial"/>
          <w:b/>
          <w:sz w:val="22"/>
          <w:u w:val="single"/>
          <w:lang w:val="el-GR"/>
        </w:rPr>
        <w:t>.</w:t>
      </w:r>
      <w:r w:rsidR="00C252DD" w:rsidRPr="00B80799">
        <w:rPr>
          <w:rFonts w:ascii="Arial" w:hAnsi="Arial" w:cs="Arial"/>
          <w:b/>
          <w:sz w:val="22"/>
          <w:u w:val="single"/>
          <w:vertAlign w:val="superscript"/>
          <w:lang w:val="el-GR"/>
        </w:rPr>
        <w:t>η</w:t>
      </w:r>
      <w:r w:rsidR="00F41F4E" w:rsidRPr="00B80799">
        <w:rPr>
          <w:rFonts w:ascii="Arial" w:hAnsi="Arial" w:cs="Arial"/>
          <w:b/>
          <w:sz w:val="22"/>
          <w:u w:val="single"/>
          <w:lang w:val="el-GR"/>
        </w:rPr>
        <w:t xml:space="preserve"> Προκήρυξη του Μέτρου</w:t>
      </w:r>
      <w:r w:rsidR="00B813BB" w:rsidRPr="008C28F2">
        <w:rPr>
          <w:rFonts w:ascii="Arial" w:hAnsi="Arial" w:cs="Arial"/>
          <w:b/>
          <w:sz w:val="22"/>
          <w:u w:val="single"/>
          <w:lang w:val="el-GR"/>
        </w:rPr>
        <w:t xml:space="preserve"> 7/ </w:t>
      </w:r>
      <w:r w:rsidR="0092319A">
        <w:rPr>
          <w:rFonts w:ascii="Arial" w:hAnsi="Arial" w:cs="Arial"/>
          <w:b/>
          <w:sz w:val="22"/>
          <w:u w:val="single"/>
          <w:lang w:val="el-GR"/>
        </w:rPr>
        <w:t>της Παρέμβασης</w:t>
      </w:r>
      <w:r w:rsidR="00F41F4E" w:rsidRPr="00B80799">
        <w:rPr>
          <w:rFonts w:ascii="Arial" w:hAnsi="Arial" w:cs="Arial"/>
          <w:b/>
          <w:sz w:val="22"/>
          <w:u w:val="single"/>
          <w:lang w:val="el-GR"/>
        </w:rPr>
        <w:t xml:space="preserve"> </w:t>
      </w:r>
      <w:r w:rsidR="00DE53E1">
        <w:rPr>
          <w:rFonts w:ascii="Arial" w:hAnsi="Arial" w:cs="Arial"/>
          <w:b/>
          <w:sz w:val="22"/>
          <w:u w:val="single"/>
          <w:lang w:val="el-GR"/>
        </w:rPr>
        <w:t>4.4</w:t>
      </w:r>
      <w:r w:rsidR="00B813BB" w:rsidRPr="008C28F2">
        <w:rPr>
          <w:rFonts w:ascii="Arial" w:hAnsi="Arial" w:cs="Arial"/>
          <w:b/>
          <w:sz w:val="22"/>
          <w:u w:val="single"/>
          <w:lang w:val="el-GR"/>
        </w:rPr>
        <w:t xml:space="preserve"> </w:t>
      </w:r>
    </w:p>
    <w:p w14:paraId="34C4439C" w14:textId="77777777" w:rsidR="00A715C9" w:rsidRPr="00B80799" w:rsidRDefault="00504E53">
      <w:pPr>
        <w:spacing w:line="340" w:lineRule="atLeast"/>
        <w:jc w:val="center"/>
        <w:rPr>
          <w:rFonts w:ascii="Arial" w:hAnsi="Arial" w:cs="Arial"/>
          <w:b/>
          <w:sz w:val="22"/>
          <w:lang w:val="el-GR"/>
        </w:rPr>
      </w:pPr>
      <w:r w:rsidRPr="00B80799">
        <w:rPr>
          <w:rFonts w:ascii="Arial" w:hAnsi="Arial" w:cs="Arial"/>
          <w:b/>
          <w:sz w:val="22"/>
          <w:lang w:val="el-GR"/>
        </w:rPr>
        <w:t>ΠΡΟΓΡΑΜΜΑ ΑΓΡΟΤΙΚΗΣ ΑΝΑΠΤΥΞΗΣ</w:t>
      </w:r>
      <w:r w:rsidR="00B813BB" w:rsidRPr="008C28F2">
        <w:rPr>
          <w:rFonts w:ascii="Arial" w:hAnsi="Arial" w:cs="Arial"/>
          <w:b/>
          <w:sz w:val="22"/>
          <w:lang w:val="el-GR"/>
        </w:rPr>
        <w:t xml:space="preserve"> 2014-2020 / </w:t>
      </w:r>
      <w:r w:rsidR="00DE53E1">
        <w:rPr>
          <w:rFonts w:ascii="Arial" w:hAnsi="Arial" w:cs="Arial"/>
          <w:b/>
          <w:sz w:val="22"/>
          <w:lang w:val="el-GR"/>
        </w:rPr>
        <w:t>ΣΤΡΑΤΗΓΙΚΟ ΣΧΕΔΙΟ ΚΟΙΝΗΣ ΑΓΡΟΤΙΚΗΣ ΠΟΛΙΤΙΚΗΣ</w:t>
      </w:r>
      <w:r w:rsidRPr="00B80799">
        <w:rPr>
          <w:rFonts w:ascii="Arial" w:hAnsi="Arial" w:cs="Arial"/>
          <w:b/>
          <w:sz w:val="22"/>
          <w:lang w:val="el-GR"/>
        </w:rPr>
        <w:t xml:space="preserve"> 20</w:t>
      </w:r>
      <w:r w:rsidR="00DE53E1">
        <w:rPr>
          <w:rFonts w:ascii="Arial" w:hAnsi="Arial" w:cs="Arial"/>
          <w:b/>
          <w:sz w:val="22"/>
          <w:lang w:val="el-GR"/>
        </w:rPr>
        <w:t>23</w:t>
      </w:r>
      <w:r w:rsidRPr="00B80799">
        <w:rPr>
          <w:rFonts w:ascii="Arial" w:hAnsi="Arial" w:cs="Arial"/>
          <w:b/>
          <w:sz w:val="22"/>
          <w:lang w:val="el-GR"/>
        </w:rPr>
        <w:t>-20</w:t>
      </w:r>
      <w:r w:rsidR="00C363EE" w:rsidRPr="00B80799">
        <w:rPr>
          <w:rFonts w:ascii="Arial" w:hAnsi="Arial" w:cs="Arial"/>
          <w:b/>
          <w:sz w:val="22"/>
          <w:lang w:val="el-GR"/>
        </w:rPr>
        <w:t>2</w:t>
      </w:r>
      <w:r w:rsidR="00DE53E1">
        <w:rPr>
          <w:rFonts w:ascii="Arial" w:hAnsi="Arial" w:cs="Arial"/>
          <w:b/>
          <w:sz w:val="22"/>
          <w:lang w:val="el-GR"/>
        </w:rPr>
        <w:t>7</w:t>
      </w:r>
      <w:r w:rsidRPr="00B80799">
        <w:rPr>
          <w:rFonts w:ascii="Arial" w:hAnsi="Arial" w:cs="Arial"/>
          <w:b/>
          <w:sz w:val="22"/>
          <w:lang w:val="el-GR"/>
        </w:rPr>
        <w:br/>
      </w:r>
    </w:p>
    <w:p w14:paraId="686285F8" w14:textId="77777777" w:rsidR="00AE1441" w:rsidRDefault="00504E53" w:rsidP="008004F9">
      <w:pPr>
        <w:spacing w:line="340" w:lineRule="atLeast"/>
        <w:jc w:val="center"/>
        <w:rPr>
          <w:color w:val="000000"/>
          <w:szCs w:val="20"/>
          <w:lang w:val="fr-BE"/>
        </w:rPr>
      </w:pPr>
      <w:r w:rsidRPr="00FE26CC">
        <w:rPr>
          <w:rFonts w:ascii="Arial" w:hAnsi="Arial" w:cs="Arial"/>
          <w:b/>
          <w:sz w:val="22"/>
          <w:lang w:val="el-GR"/>
        </w:rPr>
        <w:t xml:space="preserve">ΜΕΤΡΟ 7: </w:t>
      </w:r>
      <w:r w:rsidR="00C252DD" w:rsidRPr="00C252DD">
        <w:rPr>
          <w:rFonts w:ascii="Arial" w:hAnsi="Arial" w:cs="Arial"/>
          <w:b/>
          <w:color w:val="000000"/>
          <w:sz w:val="22"/>
          <w:szCs w:val="22"/>
          <w:lang w:val="fr-BE"/>
        </w:rPr>
        <w:t>Βα</w:t>
      </w:r>
      <w:proofErr w:type="spellStart"/>
      <w:r w:rsidR="00C252DD" w:rsidRPr="00C252DD">
        <w:rPr>
          <w:rFonts w:ascii="Arial" w:hAnsi="Arial" w:cs="Arial"/>
          <w:b/>
          <w:color w:val="000000"/>
          <w:sz w:val="22"/>
          <w:szCs w:val="22"/>
          <w:lang w:val="fr-BE"/>
        </w:rPr>
        <w:t>σικές</w:t>
      </w:r>
      <w:proofErr w:type="spellEnd"/>
      <w:r w:rsidR="00C252DD" w:rsidRPr="00C252DD">
        <w:rPr>
          <w:rFonts w:ascii="Arial" w:hAnsi="Arial" w:cs="Arial"/>
          <w:b/>
          <w:color w:val="000000"/>
          <w:sz w:val="22"/>
          <w:szCs w:val="22"/>
          <w:lang w:val="fr-BE"/>
        </w:rPr>
        <w:t xml:space="preserve"> υπ</w:t>
      </w:r>
      <w:proofErr w:type="spellStart"/>
      <w:r w:rsidR="00C252DD" w:rsidRPr="00C252DD">
        <w:rPr>
          <w:rFonts w:ascii="Arial" w:hAnsi="Arial" w:cs="Arial"/>
          <w:b/>
          <w:color w:val="000000"/>
          <w:sz w:val="22"/>
          <w:szCs w:val="22"/>
          <w:lang w:val="fr-BE"/>
        </w:rPr>
        <w:t>ηρεσίες</w:t>
      </w:r>
      <w:proofErr w:type="spellEnd"/>
      <w:r w:rsidR="00C252DD" w:rsidRPr="00C252DD">
        <w:rPr>
          <w:rFonts w:ascii="Arial" w:hAnsi="Arial" w:cs="Arial"/>
          <w:b/>
          <w:color w:val="000000"/>
          <w:sz w:val="22"/>
          <w:szCs w:val="22"/>
          <w:lang w:val="fr-BE"/>
        </w:rPr>
        <w:t xml:space="preserve"> και α</w:t>
      </w:r>
      <w:proofErr w:type="spellStart"/>
      <w:r w:rsidR="00C252DD" w:rsidRPr="00C252DD">
        <w:rPr>
          <w:rFonts w:ascii="Arial" w:hAnsi="Arial" w:cs="Arial"/>
          <w:b/>
          <w:color w:val="000000"/>
          <w:sz w:val="22"/>
          <w:szCs w:val="22"/>
          <w:lang w:val="fr-BE"/>
        </w:rPr>
        <w:t>νά</w:t>
      </w:r>
      <w:proofErr w:type="spellEnd"/>
      <w:r w:rsidR="00C252DD" w:rsidRPr="00C252DD">
        <w:rPr>
          <w:rFonts w:ascii="Arial" w:hAnsi="Arial" w:cs="Arial"/>
          <w:b/>
          <w:color w:val="000000"/>
          <w:sz w:val="22"/>
          <w:szCs w:val="22"/>
          <w:lang w:val="fr-BE"/>
        </w:rPr>
        <w:t xml:space="preserve">πλαση </w:t>
      </w:r>
      <w:proofErr w:type="spellStart"/>
      <w:r w:rsidR="00C252DD" w:rsidRPr="00C252DD">
        <w:rPr>
          <w:rFonts w:ascii="Arial" w:hAnsi="Arial" w:cs="Arial"/>
          <w:b/>
          <w:color w:val="000000"/>
          <w:sz w:val="22"/>
          <w:szCs w:val="22"/>
          <w:lang w:val="fr-BE"/>
        </w:rPr>
        <w:t>χωριών</w:t>
      </w:r>
      <w:proofErr w:type="spellEnd"/>
      <w:r w:rsidR="00C252DD" w:rsidRPr="00C252DD">
        <w:rPr>
          <w:rFonts w:ascii="Arial" w:hAnsi="Arial" w:cs="Arial"/>
          <w:b/>
          <w:color w:val="000000"/>
          <w:sz w:val="22"/>
          <w:szCs w:val="22"/>
          <w:lang w:val="fr-BE"/>
        </w:rPr>
        <w:t xml:space="preserve"> </w:t>
      </w:r>
      <w:proofErr w:type="spellStart"/>
      <w:r w:rsidR="00C252DD" w:rsidRPr="00C252DD">
        <w:rPr>
          <w:rFonts w:ascii="Arial" w:hAnsi="Arial" w:cs="Arial"/>
          <w:b/>
          <w:color w:val="000000"/>
          <w:sz w:val="22"/>
          <w:szCs w:val="22"/>
          <w:lang w:val="fr-BE"/>
        </w:rPr>
        <w:t>σε</w:t>
      </w:r>
      <w:proofErr w:type="spellEnd"/>
      <w:r w:rsidR="00C252DD" w:rsidRPr="00C252DD">
        <w:rPr>
          <w:rFonts w:ascii="Arial" w:hAnsi="Arial" w:cs="Arial"/>
          <w:b/>
          <w:color w:val="000000"/>
          <w:sz w:val="22"/>
          <w:szCs w:val="22"/>
          <w:lang w:val="fr-BE"/>
        </w:rPr>
        <w:t xml:space="preserve"> α</w:t>
      </w:r>
      <w:proofErr w:type="spellStart"/>
      <w:r w:rsidR="00C252DD" w:rsidRPr="00C252DD">
        <w:rPr>
          <w:rFonts w:ascii="Arial" w:hAnsi="Arial" w:cs="Arial"/>
          <w:b/>
          <w:color w:val="000000"/>
          <w:sz w:val="22"/>
          <w:szCs w:val="22"/>
          <w:lang w:val="fr-BE"/>
        </w:rPr>
        <w:t>γροτικές</w:t>
      </w:r>
      <w:proofErr w:type="spellEnd"/>
      <w:r w:rsidR="00C252DD" w:rsidRPr="00C252DD">
        <w:rPr>
          <w:rFonts w:ascii="Arial" w:hAnsi="Arial" w:cs="Arial"/>
          <w:b/>
          <w:color w:val="000000"/>
          <w:sz w:val="22"/>
          <w:szCs w:val="22"/>
          <w:lang w:val="fr-BE"/>
        </w:rPr>
        <w:t xml:space="preserve"> π</w:t>
      </w:r>
      <w:proofErr w:type="spellStart"/>
      <w:r w:rsidR="00C252DD" w:rsidRPr="00C252DD">
        <w:rPr>
          <w:rFonts w:ascii="Arial" w:hAnsi="Arial" w:cs="Arial"/>
          <w:b/>
          <w:color w:val="000000"/>
          <w:sz w:val="22"/>
          <w:szCs w:val="22"/>
          <w:lang w:val="fr-BE"/>
        </w:rPr>
        <w:t>εριοχές</w:t>
      </w:r>
      <w:proofErr w:type="spellEnd"/>
    </w:p>
    <w:p w14:paraId="26BA742E" w14:textId="77777777" w:rsidR="00B813BB" w:rsidRPr="002D203E" w:rsidRDefault="00504E53" w:rsidP="008004F9">
      <w:pPr>
        <w:spacing w:line="340" w:lineRule="atLeast"/>
        <w:jc w:val="center"/>
        <w:rPr>
          <w:rFonts w:ascii="Arial" w:hAnsi="Arial" w:cs="Arial"/>
          <w:b/>
          <w:sz w:val="22"/>
          <w:lang w:val="el-GR"/>
        </w:rPr>
      </w:pPr>
      <w:r w:rsidRPr="008C28F2">
        <w:rPr>
          <w:rFonts w:ascii="Arial" w:hAnsi="Arial" w:cs="Arial"/>
          <w:b/>
          <w:sz w:val="22"/>
          <w:szCs w:val="22"/>
          <w:lang w:val="el-GR"/>
        </w:rPr>
        <w:t>ΠΑΡΕΜΒΑΣΗ 4.4:</w:t>
      </w:r>
      <w:r w:rsidR="00CE4F26" w:rsidRPr="008C28F2">
        <w:rPr>
          <w:rFonts w:ascii="Arial" w:hAnsi="Arial" w:cs="Arial"/>
          <w:b/>
          <w:sz w:val="20"/>
          <w:szCs w:val="20"/>
          <w:lang w:val="el-GR"/>
        </w:rPr>
        <w:t xml:space="preserve"> </w:t>
      </w:r>
      <w:r w:rsidRPr="008C28F2">
        <w:rPr>
          <w:rFonts w:ascii="Arial" w:hAnsi="Arial" w:cs="Arial"/>
          <w:b/>
          <w:bCs/>
          <w:sz w:val="22"/>
          <w:szCs w:val="22"/>
          <w:lang w:val="el-GR"/>
        </w:rPr>
        <w:t>Έργα υποδομών στις αγροτικές περιοχές και ανάπλαση χωριών</w:t>
      </w:r>
    </w:p>
    <w:p w14:paraId="5A07D091" w14:textId="77777777" w:rsidR="00AE1441" w:rsidRPr="008C28F2" w:rsidRDefault="00504E53" w:rsidP="00AE1441">
      <w:pPr>
        <w:spacing w:line="340" w:lineRule="atLeast"/>
        <w:rPr>
          <w:rFonts w:ascii="Arial" w:hAnsi="Arial" w:cs="Arial"/>
          <w:sz w:val="22"/>
          <w:lang w:val="el-GR"/>
        </w:rPr>
      </w:pPr>
      <w:r>
        <w:rPr>
          <w:rFonts w:ascii="Arial" w:hAnsi="Arial" w:cs="Arial"/>
          <w:b/>
          <w:sz w:val="22"/>
          <w:lang w:val="el-GR"/>
        </w:rPr>
        <w:t>ΕΡΓΟ</w:t>
      </w:r>
      <w:r w:rsidR="003D315C" w:rsidRPr="004552E8">
        <w:rPr>
          <w:rFonts w:ascii="Arial" w:hAnsi="Arial" w:cs="Arial"/>
          <w:b/>
          <w:sz w:val="22"/>
          <w:lang w:val="el-GR"/>
        </w:rPr>
        <w:t xml:space="preserve"> </w:t>
      </w:r>
      <w:r w:rsidR="000071F9" w:rsidRPr="004552E8">
        <w:rPr>
          <w:rFonts w:ascii="Arial" w:hAnsi="Arial" w:cs="Arial"/>
          <w:b/>
          <w:sz w:val="22"/>
          <w:lang w:val="el-GR"/>
        </w:rPr>
        <w:t>:</w:t>
      </w:r>
      <w:r w:rsidR="003D315C" w:rsidRPr="004552E8">
        <w:rPr>
          <w:rFonts w:ascii="Arial" w:hAnsi="Arial" w:cs="Arial"/>
          <w:b/>
          <w:sz w:val="22"/>
          <w:lang w:val="el-GR"/>
        </w:rPr>
        <w:t xml:space="preserve"> </w:t>
      </w:r>
      <w:r w:rsidR="000071F9" w:rsidRPr="004552E8">
        <w:rPr>
          <w:rFonts w:ascii="Arial" w:hAnsi="Arial" w:cs="Arial"/>
          <w:b/>
          <w:sz w:val="22"/>
          <w:lang w:val="el-GR"/>
        </w:rPr>
        <w:t>_</w:t>
      </w:r>
      <w:r w:rsidR="000071F9" w:rsidRPr="008C28F2">
        <w:rPr>
          <w:rFonts w:ascii="Arial" w:hAnsi="Arial" w:cs="Arial"/>
          <w:b/>
          <w:sz w:val="22"/>
          <w:lang w:val="el-GR"/>
        </w:rPr>
        <w:t>___________________________________________________</w:t>
      </w:r>
    </w:p>
    <w:p w14:paraId="78D92BEE" w14:textId="77777777" w:rsidR="00AE1441" w:rsidRPr="008C28F2" w:rsidRDefault="00AE1441" w:rsidP="00AE1441">
      <w:pPr>
        <w:spacing w:line="360" w:lineRule="auto"/>
        <w:rPr>
          <w:rFonts w:ascii="Arial" w:hAnsi="Arial" w:cs="Arial"/>
          <w:b/>
          <w:sz w:val="22"/>
          <w:lang w:val="el-GR"/>
        </w:rPr>
      </w:pPr>
    </w:p>
    <w:p w14:paraId="3E7740D2" w14:textId="77777777" w:rsidR="00AE1441" w:rsidRPr="008C28F2" w:rsidRDefault="00AE1441" w:rsidP="00AE1441">
      <w:pPr>
        <w:jc w:val="both"/>
        <w:rPr>
          <w:rFonts w:ascii="Arial" w:hAnsi="Arial" w:cs="Arial"/>
          <w:lang w:val="el-GR"/>
        </w:rPr>
      </w:pPr>
    </w:p>
    <w:p w14:paraId="7FFE9FC3" w14:textId="77777777" w:rsidR="00F41F4E" w:rsidRPr="008C28F2" w:rsidRDefault="00504E53" w:rsidP="00F41F4E">
      <w:pPr>
        <w:rPr>
          <w:rFonts w:ascii="Calibri" w:hAnsi="Calibri" w:cs="Calibri"/>
          <w:lang w:val="el-GR"/>
        </w:rPr>
      </w:pPr>
      <w:r w:rsidRPr="008C28F2">
        <w:rPr>
          <w:rFonts w:ascii="Calibri" w:hAnsi="Calibri" w:cs="Calibri"/>
          <w:lang w:val="el-GR"/>
        </w:rPr>
        <w:t>Συμφωνία ημερομηνίας ………………………………</w:t>
      </w:r>
    </w:p>
    <w:p w14:paraId="6643F61F" w14:textId="77777777" w:rsidR="00F41F4E" w:rsidRPr="008C28F2" w:rsidRDefault="00F41F4E" w:rsidP="00F41F4E">
      <w:pPr>
        <w:rPr>
          <w:rFonts w:ascii="Calibri" w:hAnsi="Calibri" w:cs="Calibri"/>
          <w:lang w:val="el-GR"/>
        </w:rPr>
      </w:pPr>
    </w:p>
    <w:p w14:paraId="5845EDE2" w14:textId="77777777" w:rsidR="00F41F4E" w:rsidRPr="008C28F2" w:rsidRDefault="00F41F4E" w:rsidP="00F41F4E">
      <w:pPr>
        <w:rPr>
          <w:rFonts w:ascii="Calibri" w:hAnsi="Calibri" w:cs="Calibri"/>
          <w:lang w:val="el-GR"/>
        </w:rPr>
      </w:pPr>
    </w:p>
    <w:p w14:paraId="0DC3E327" w14:textId="77777777" w:rsidR="00F41F4E" w:rsidRPr="008C28F2" w:rsidRDefault="00504E53" w:rsidP="00F41F4E">
      <w:pPr>
        <w:rPr>
          <w:rFonts w:ascii="Calibri" w:hAnsi="Calibri" w:cs="Calibri"/>
          <w:lang w:val="el-GR"/>
        </w:rPr>
      </w:pPr>
      <w:r w:rsidRPr="008C28F2">
        <w:rPr>
          <w:rFonts w:ascii="Calibri" w:hAnsi="Calibri" w:cs="Calibri"/>
          <w:lang w:val="el-GR"/>
        </w:rPr>
        <w:t>ΜΕΤΑΞΥ</w:t>
      </w:r>
    </w:p>
    <w:p w14:paraId="2EEDFFCC" w14:textId="77777777" w:rsidR="00F41F4E" w:rsidRPr="008C28F2" w:rsidRDefault="00F41F4E" w:rsidP="00F41F4E">
      <w:pPr>
        <w:rPr>
          <w:rFonts w:ascii="Calibri" w:hAnsi="Calibri" w:cs="Calibri"/>
          <w:lang w:val="el-GR"/>
        </w:rPr>
      </w:pPr>
    </w:p>
    <w:p w14:paraId="7B7B0A86" w14:textId="77777777" w:rsidR="00F41F4E" w:rsidRPr="002D203E" w:rsidRDefault="00504E53" w:rsidP="00EF36F0">
      <w:pPr>
        <w:numPr>
          <w:ilvl w:val="0"/>
          <w:numId w:val="47"/>
        </w:numPr>
        <w:jc w:val="both"/>
        <w:rPr>
          <w:rFonts w:ascii="Calibri" w:hAnsi="Calibri" w:cs="Calibri"/>
          <w:lang w:val="el-GR"/>
        </w:rPr>
      </w:pPr>
      <w:r>
        <w:rPr>
          <w:rFonts w:ascii="Calibri" w:hAnsi="Calibri" w:cs="Calibri"/>
          <w:lang w:val="el-GR"/>
        </w:rPr>
        <w:t>Διευθυντή Διεύθυνσης</w:t>
      </w:r>
      <w:r w:rsidR="006C35EF">
        <w:rPr>
          <w:rFonts w:ascii="Calibri" w:hAnsi="Calibri" w:cs="Calibri"/>
          <w:lang w:val="el-GR"/>
        </w:rPr>
        <w:t xml:space="preserve"> Ευρωπαϊκών Ταμείων του Υπουργείου Εσωτερικών</w:t>
      </w:r>
      <w:r w:rsidR="00FE26CC" w:rsidRPr="00FE26CC">
        <w:rPr>
          <w:rFonts w:ascii="Calibri" w:hAnsi="Calibri" w:cs="Calibri"/>
          <w:lang w:val="el-GR"/>
        </w:rPr>
        <w:t xml:space="preserve"> ως Αναδόχου του Κυπριακού Οργανισμού Αγροτικών Πληρωμών (στο εξής καλούμενος ως «Ο Πρώτος Συμβαλλόμενος»)</w:t>
      </w:r>
    </w:p>
    <w:p w14:paraId="3A4FB995" w14:textId="77777777" w:rsidR="00F41F4E" w:rsidRPr="002D203E" w:rsidRDefault="00F41F4E" w:rsidP="00EF36F0">
      <w:pPr>
        <w:jc w:val="both"/>
        <w:rPr>
          <w:rFonts w:ascii="Calibri" w:hAnsi="Calibri" w:cs="Calibri"/>
          <w:lang w:val="el-GR"/>
        </w:rPr>
      </w:pPr>
    </w:p>
    <w:p w14:paraId="1F8F4932" w14:textId="77777777" w:rsidR="00F41F4E" w:rsidRPr="002D203E" w:rsidRDefault="00504E53" w:rsidP="00EF36F0">
      <w:pPr>
        <w:numPr>
          <w:ilvl w:val="0"/>
          <w:numId w:val="47"/>
        </w:numPr>
        <w:jc w:val="both"/>
        <w:rPr>
          <w:rFonts w:ascii="Calibri" w:hAnsi="Calibri" w:cs="Calibri"/>
          <w:lang w:val="el-GR"/>
        </w:rPr>
      </w:pPr>
      <w:r w:rsidRPr="00FE26CC">
        <w:rPr>
          <w:rFonts w:ascii="Calibri" w:hAnsi="Calibri" w:cs="Calibri"/>
          <w:lang w:val="el-GR"/>
        </w:rPr>
        <w:t xml:space="preserve">…………………………………………………… (στο εξής καλούμενος </w:t>
      </w:r>
      <w:r w:rsidR="002B6434">
        <w:rPr>
          <w:rFonts w:ascii="Calibri" w:hAnsi="Calibri" w:cs="Calibri"/>
          <w:lang w:val="el-GR"/>
        </w:rPr>
        <w:t xml:space="preserve">ως </w:t>
      </w:r>
      <w:r w:rsidRPr="00FE26CC">
        <w:rPr>
          <w:rFonts w:ascii="Calibri" w:hAnsi="Calibri" w:cs="Calibri"/>
          <w:lang w:val="el-GR"/>
        </w:rPr>
        <w:t>«Ο Δεύτερος Συμβαλλόμενος»)</w:t>
      </w:r>
    </w:p>
    <w:p w14:paraId="56F7C241" w14:textId="77777777" w:rsidR="00F41F4E" w:rsidRPr="002D203E" w:rsidRDefault="00F41F4E" w:rsidP="00F41F4E">
      <w:pPr>
        <w:rPr>
          <w:rFonts w:ascii="Calibri" w:hAnsi="Calibri" w:cs="Calibri"/>
          <w:lang w:val="el-GR"/>
        </w:rPr>
      </w:pPr>
    </w:p>
    <w:p w14:paraId="79E40F34" w14:textId="77777777" w:rsidR="00F41F4E" w:rsidRPr="002D203E" w:rsidRDefault="00F41F4E" w:rsidP="00F41F4E">
      <w:pPr>
        <w:rPr>
          <w:rFonts w:ascii="Calibri" w:hAnsi="Calibri" w:cs="Calibri"/>
          <w:lang w:val="el-GR"/>
        </w:rPr>
      </w:pPr>
    </w:p>
    <w:p w14:paraId="3D2824B1" w14:textId="77777777" w:rsidR="00F41F4E" w:rsidRPr="002D203E" w:rsidRDefault="00F41F4E" w:rsidP="00F41F4E">
      <w:pPr>
        <w:rPr>
          <w:rFonts w:ascii="Calibri" w:hAnsi="Calibri" w:cs="Calibri"/>
          <w:lang w:val="el-GR"/>
        </w:rPr>
      </w:pPr>
    </w:p>
    <w:p w14:paraId="48147C3B" w14:textId="77777777" w:rsidR="00F41F4E" w:rsidRPr="005368E3" w:rsidRDefault="00504E53" w:rsidP="00F41F4E">
      <w:pPr>
        <w:rPr>
          <w:rFonts w:ascii="Calibri" w:hAnsi="Calibri" w:cs="Calibri"/>
        </w:rPr>
      </w:pPr>
      <w:r w:rsidRPr="005368E3">
        <w:rPr>
          <w:rFonts w:ascii="Calibri" w:hAnsi="Calibri" w:cs="Calibri"/>
        </w:rPr>
        <w:t xml:space="preserve">ΛΑΜΒΑΝΟΝΤΑΣ ΥΠΟΨΗ </w:t>
      </w:r>
    </w:p>
    <w:p w14:paraId="54EECCC8" w14:textId="77777777" w:rsidR="00F41F4E" w:rsidRPr="008004F9" w:rsidRDefault="00504E53" w:rsidP="00D06E2A">
      <w:pPr>
        <w:numPr>
          <w:ilvl w:val="0"/>
          <w:numId w:val="48"/>
        </w:numPr>
        <w:spacing w:before="100" w:beforeAutospacing="1" w:after="120"/>
        <w:ind w:left="357" w:hanging="357"/>
        <w:jc w:val="both"/>
        <w:rPr>
          <w:rFonts w:asciiTheme="minorHAnsi" w:hAnsiTheme="minorHAnsi" w:cstheme="minorHAnsi"/>
          <w:color w:val="000000"/>
          <w:lang w:val="el-GR"/>
        </w:rPr>
      </w:pPr>
      <w:r w:rsidRPr="00FE26CC">
        <w:rPr>
          <w:rFonts w:ascii="Calibri" w:hAnsi="Calibri" w:cs="Calibri"/>
          <w:color w:val="000000"/>
          <w:lang w:val="el-GR"/>
        </w:rPr>
        <w:t xml:space="preserve">Ότι ο </w:t>
      </w:r>
      <w:r w:rsidRPr="008004F9">
        <w:rPr>
          <w:rFonts w:asciiTheme="minorHAnsi" w:hAnsiTheme="minorHAnsi" w:cstheme="minorHAnsi"/>
          <w:color w:val="000000"/>
          <w:lang w:val="el-GR"/>
        </w:rPr>
        <w:t>ΠΡΩΤΟΣ ΣΥΜΒΑΛΛΟΜΕΝΟΣ έχει οριστεί ως Ανάδοχος του ΚΟΑΠ σύμφωνα με το περιεχόμενο Συμφωνίας Αναδοχής ημερομηνίας 30 Μαΐου 2016</w:t>
      </w:r>
      <w:r w:rsidR="00B813BB" w:rsidRPr="008004F9">
        <w:rPr>
          <w:rFonts w:asciiTheme="minorHAnsi" w:hAnsiTheme="minorHAnsi" w:cstheme="minorHAnsi"/>
          <w:color w:val="000000"/>
          <w:lang w:val="el-GR"/>
        </w:rPr>
        <w:t xml:space="preserve"> / </w:t>
      </w:r>
      <w:r w:rsidR="00DE53E1" w:rsidRPr="008004F9">
        <w:rPr>
          <w:rFonts w:asciiTheme="minorHAnsi" w:hAnsiTheme="minorHAnsi" w:cstheme="minorHAnsi"/>
          <w:color w:val="000000"/>
          <w:lang w:val="el-GR"/>
        </w:rPr>
        <w:t>21 Αυγούστου 2023</w:t>
      </w:r>
      <w:r w:rsidRPr="008004F9">
        <w:rPr>
          <w:rFonts w:asciiTheme="minorHAnsi" w:hAnsiTheme="minorHAnsi" w:cstheme="minorHAnsi"/>
          <w:color w:val="000000"/>
          <w:lang w:val="el-GR"/>
        </w:rPr>
        <w:t>.</w:t>
      </w:r>
    </w:p>
    <w:p w14:paraId="6832FD54" w14:textId="77777777" w:rsidR="00F41F4E" w:rsidRPr="008004F9" w:rsidRDefault="00504E53" w:rsidP="00D06E2A">
      <w:pPr>
        <w:numPr>
          <w:ilvl w:val="0"/>
          <w:numId w:val="48"/>
        </w:numPr>
        <w:spacing w:before="100" w:beforeAutospacing="1" w:after="120"/>
        <w:ind w:left="357" w:hanging="357"/>
        <w:jc w:val="both"/>
        <w:rPr>
          <w:rFonts w:asciiTheme="minorHAnsi" w:hAnsiTheme="minorHAnsi" w:cstheme="minorHAnsi"/>
          <w:lang w:val="el-GR"/>
        </w:rPr>
      </w:pPr>
      <w:r w:rsidRPr="008004F9">
        <w:rPr>
          <w:rFonts w:asciiTheme="minorHAnsi" w:hAnsiTheme="minorHAnsi" w:cstheme="minorHAnsi"/>
          <w:color w:val="000000"/>
          <w:lang w:val="el-GR"/>
        </w:rPr>
        <w:t xml:space="preserve">Την απόφαση του Υπουργικού Συμβουλίου με </w:t>
      </w:r>
      <w:proofErr w:type="spellStart"/>
      <w:r w:rsidRPr="008004F9">
        <w:rPr>
          <w:rFonts w:asciiTheme="minorHAnsi" w:hAnsiTheme="minorHAnsi" w:cstheme="minorHAnsi"/>
          <w:color w:val="000000"/>
          <w:lang w:val="el-GR"/>
        </w:rPr>
        <w:t>αρ</w:t>
      </w:r>
      <w:proofErr w:type="spellEnd"/>
      <w:r w:rsidRPr="008004F9">
        <w:rPr>
          <w:rFonts w:asciiTheme="minorHAnsi" w:hAnsiTheme="minorHAnsi" w:cstheme="minorHAnsi"/>
          <w:color w:val="000000"/>
          <w:lang w:val="el-GR"/>
        </w:rPr>
        <w:t xml:space="preserve">. 80.595 </w:t>
      </w:r>
      <w:r w:rsidR="00B813BB" w:rsidRPr="008004F9">
        <w:rPr>
          <w:rFonts w:asciiTheme="minorHAnsi" w:hAnsiTheme="minorHAnsi" w:cstheme="minorHAnsi"/>
          <w:color w:val="000000"/>
          <w:lang w:val="el-GR"/>
        </w:rPr>
        <w:t xml:space="preserve">/ 94.359 </w:t>
      </w:r>
      <w:r w:rsidRPr="008004F9">
        <w:rPr>
          <w:rFonts w:asciiTheme="minorHAnsi" w:hAnsiTheme="minorHAnsi" w:cstheme="minorHAnsi"/>
          <w:color w:val="000000"/>
          <w:lang w:val="el-GR"/>
        </w:rPr>
        <w:t xml:space="preserve">ημερομηνίας 27 Απριλίου 2016 </w:t>
      </w:r>
      <w:r w:rsidR="00B813BB" w:rsidRPr="008004F9">
        <w:rPr>
          <w:rFonts w:asciiTheme="minorHAnsi" w:hAnsiTheme="minorHAnsi" w:cstheme="minorHAnsi"/>
          <w:color w:val="000000"/>
          <w:lang w:val="el-GR"/>
        </w:rPr>
        <w:t xml:space="preserve">/ 8 Φεβρουαρίου 2023 </w:t>
      </w:r>
      <w:r w:rsidRPr="008004F9">
        <w:rPr>
          <w:rFonts w:asciiTheme="minorHAnsi" w:hAnsiTheme="minorHAnsi" w:cstheme="minorHAnsi"/>
          <w:color w:val="000000"/>
          <w:lang w:val="el-GR"/>
        </w:rPr>
        <w:t>όπου ενέκρινε το Πρόγραμμα Αγροτικής Ανάπτυξης 2014 – 2020</w:t>
      </w:r>
      <w:r w:rsidR="00B813BB" w:rsidRPr="008004F9">
        <w:rPr>
          <w:rFonts w:asciiTheme="minorHAnsi" w:hAnsiTheme="minorHAnsi" w:cstheme="minorHAnsi"/>
          <w:color w:val="000000"/>
          <w:lang w:val="el-GR"/>
        </w:rPr>
        <w:t xml:space="preserve"> / Στρατηγικό Σχέδιο Κοινής Αγροτικής Πολιτικής 2023-2027</w:t>
      </w:r>
      <w:r w:rsidRPr="008004F9">
        <w:rPr>
          <w:rFonts w:asciiTheme="minorHAnsi" w:hAnsiTheme="minorHAnsi" w:cstheme="minorHAnsi"/>
          <w:color w:val="000000"/>
          <w:lang w:val="el-GR"/>
        </w:rPr>
        <w:t>, στο οποίο περιλαμβάνεται</w:t>
      </w:r>
      <w:r w:rsidR="00B813BB" w:rsidRPr="008004F9">
        <w:rPr>
          <w:rFonts w:asciiTheme="minorHAnsi" w:hAnsiTheme="minorHAnsi" w:cstheme="minorHAnsi"/>
          <w:color w:val="000000"/>
          <w:lang w:val="el-GR"/>
        </w:rPr>
        <w:t xml:space="preserve"> το </w:t>
      </w:r>
      <w:r w:rsidR="00B813BB" w:rsidRPr="008004F9">
        <w:rPr>
          <w:rFonts w:asciiTheme="minorHAnsi" w:hAnsiTheme="minorHAnsi" w:cstheme="minorHAnsi"/>
          <w:b/>
          <w:bCs/>
          <w:color w:val="000000"/>
          <w:u w:val="single"/>
          <w:lang w:val="el-GR"/>
        </w:rPr>
        <w:t>Μέτρο 7</w:t>
      </w:r>
      <w:r w:rsidR="00B813BB" w:rsidRPr="008004F9">
        <w:rPr>
          <w:rFonts w:asciiTheme="minorHAnsi" w:hAnsiTheme="minorHAnsi" w:cstheme="minorHAnsi"/>
          <w:color w:val="000000"/>
          <w:lang w:val="el-GR"/>
        </w:rPr>
        <w:t xml:space="preserve"> «</w:t>
      </w:r>
      <w:r w:rsidR="008004F9" w:rsidRPr="008004F9">
        <w:rPr>
          <w:rFonts w:asciiTheme="minorHAnsi" w:hAnsiTheme="minorHAnsi" w:cstheme="minorHAnsi"/>
          <w:color w:val="000000"/>
          <w:lang w:val="el-GR"/>
        </w:rPr>
        <w:t>Βασικές υπηρεσίες και ανάπλαση χωριών σε αγροτικές περιοχές</w:t>
      </w:r>
      <w:r w:rsidR="00B813BB" w:rsidRPr="008004F9">
        <w:rPr>
          <w:rFonts w:asciiTheme="minorHAnsi" w:hAnsiTheme="minorHAnsi" w:cstheme="minorHAnsi"/>
          <w:color w:val="000000"/>
          <w:lang w:val="el-GR"/>
        </w:rPr>
        <w:t>»</w:t>
      </w:r>
      <w:r w:rsidRPr="008004F9">
        <w:rPr>
          <w:rFonts w:asciiTheme="minorHAnsi" w:hAnsiTheme="minorHAnsi" w:cstheme="minorHAnsi"/>
          <w:color w:val="000000"/>
          <w:lang w:val="el-GR"/>
        </w:rPr>
        <w:t xml:space="preserve"> </w:t>
      </w:r>
      <w:r w:rsidR="00B813BB" w:rsidRPr="008004F9">
        <w:rPr>
          <w:rFonts w:asciiTheme="minorHAnsi" w:hAnsiTheme="minorHAnsi" w:cstheme="minorHAnsi"/>
          <w:color w:val="000000"/>
          <w:lang w:val="el-GR"/>
        </w:rPr>
        <w:t xml:space="preserve"> / </w:t>
      </w:r>
      <w:r w:rsidR="00DE53E1" w:rsidRPr="008004F9">
        <w:rPr>
          <w:rFonts w:asciiTheme="minorHAnsi" w:hAnsiTheme="minorHAnsi" w:cstheme="minorHAnsi"/>
          <w:color w:val="000000"/>
          <w:lang w:val="el-GR"/>
        </w:rPr>
        <w:t xml:space="preserve">η </w:t>
      </w:r>
      <w:r w:rsidR="00DE53E1" w:rsidRPr="008004F9">
        <w:rPr>
          <w:rFonts w:asciiTheme="minorHAnsi" w:hAnsiTheme="minorHAnsi" w:cstheme="minorHAnsi"/>
          <w:b/>
          <w:u w:val="single"/>
          <w:lang w:val="el-GR"/>
        </w:rPr>
        <w:t>Παρέμβαση 4.4</w:t>
      </w:r>
      <w:r w:rsidR="00DE53E1" w:rsidRPr="008004F9">
        <w:rPr>
          <w:rFonts w:asciiTheme="minorHAnsi" w:hAnsiTheme="minorHAnsi" w:cstheme="minorHAnsi"/>
          <w:bCs/>
          <w:u w:val="single"/>
          <w:lang w:val="el-GR"/>
        </w:rPr>
        <w:t>:</w:t>
      </w:r>
      <w:r w:rsidR="00DE53E1" w:rsidRPr="008004F9">
        <w:rPr>
          <w:rFonts w:asciiTheme="minorHAnsi" w:hAnsiTheme="minorHAnsi" w:cstheme="minorHAnsi"/>
          <w:bCs/>
          <w:lang w:val="el-GR"/>
        </w:rPr>
        <w:t xml:space="preserve"> Έργα υποδομών στις αγροτικές περιοχές και ανάπλαση χωριών</w:t>
      </w:r>
      <w:r w:rsidRPr="008004F9">
        <w:rPr>
          <w:rFonts w:asciiTheme="minorHAnsi" w:hAnsiTheme="minorHAnsi" w:cstheme="minorHAnsi"/>
          <w:color w:val="000000"/>
          <w:lang w:val="el-GR"/>
        </w:rPr>
        <w:t>,</w:t>
      </w:r>
      <w:r w:rsidRPr="008004F9">
        <w:rPr>
          <w:rFonts w:asciiTheme="minorHAnsi" w:hAnsiTheme="minorHAnsi" w:cstheme="minorHAnsi"/>
          <w:lang w:val="el-GR"/>
        </w:rPr>
        <w:t xml:space="preserve"> το οποίο προβλέπει την υλοποίηση έργων υποδομής για την αναβάθμιση της ποιότητας ζωής στις αγροτικές περιοχές.</w:t>
      </w:r>
    </w:p>
    <w:p w14:paraId="072D7635" w14:textId="77777777" w:rsidR="00F41F4E" w:rsidRPr="008004F9" w:rsidRDefault="00504E53" w:rsidP="00D06E2A">
      <w:pPr>
        <w:numPr>
          <w:ilvl w:val="0"/>
          <w:numId w:val="48"/>
        </w:numPr>
        <w:spacing w:before="100" w:beforeAutospacing="1" w:after="120"/>
        <w:ind w:left="357" w:hanging="357"/>
        <w:jc w:val="both"/>
        <w:rPr>
          <w:rFonts w:asciiTheme="minorHAnsi" w:hAnsiTheme="minorHAnsi" w:cstheme="minorHAnsi"/>
          <w:lang w:val="el-GR"/>
        </w:rPr>
      </w:pPr>
      <w:r w:rsidRPr="008004F9">
        <w:rPr>
          <w:rFonts w:asciiTheme="minorHAnsi" w:hAnsiTheme="minorHAnsi" w:cstheme="minorHAnsi"/>
          <w:lang w:val="el-GR"/>
        </w:rPr>
        <w:t>Την απόφαση της Επιτροπής ημερομηνίας 3 Δεκεμβρίου 2015</w:t>
      </w:r>
      <w:r w:rsidR="00E62DBC" w:rsidRPr="008004F9">
        <w:rPr>
          <w:rFonts w:asciiTheme="minorHAnsi" w:hAnsiTheme="minorHAnsi" w:cstheme="minorHAnsi"/>
          <w:lang w:val="el-GR"/>
        </w:rPr>
        <w:t xml:space="preserve"> /</w:t>
      </w:r>
      <w:r w:rsidRPr="008004F9">
        <w:rPr>
          <w:rFonts w:asciiTheme="minorHAnsi" w:hAnsiTheme="minorHAnsi" w:cstheme="minorHAnsi"/>
          <w:lang w:val="el-GR"/>
        </w:rPr>
        <w:t xml:space="preserve"> </w:t>
      </w:r>
      <w:r w:rsidR="00E62DBC" w:rsidRPr="008004F9">
        <w:rPr>
          <w:rFonts w:asciiTheme="minorHAnsi" w:hAnsiTheme="minorHAnsi" w:cstheme="minorHAnsi"/>
          <w:lang w:val="el-GR"/>
        </w:rPr>
        <w:t xml:space="preserve">3 Δεκεμβρίου 2021 </w:t>
      </w:r>
      <w:r w:rsidRPr="008004F9">
        <w:rPr>
          <w:rFonts w:asciiTheme="minorHAnsi" w:hAnsiTheme="minorHAnsi" w:cstheme="minorHAnsi"/>
          <w:lang w:val="el-GR"/>
        </w:rPr>
        <w:t xml:space="preserve">για την έγκριση του Προγράμματος Αγροτικής Ανάπτυξης </w:t>
      </w:r>
      <w:r w:rsidR="00E62DBC" w:rsidRPr="008004F9">
        <w:rPr>
          <w:rFonts w:asciiTheme="minorHAnsi" w:hAnsiTheme="minorHAnsi" w:cstheme="minorHAnsi"/>
          <w:lang w:val="el-GR"/>
        </w:rPr>
        <w:t xml:space="preserve">/ του Στρατηγικού Σχεδίου Κοινής Αγροτικής Πολιτικής </w:t>
      </w:r>
      <w:r w:rsidRPr="008004F9">
        <w:rPr>
          <w:rFonts w:asciiTheme="minorHAnsi" w:hAnsiTheme="minorHAnsi" w:cstheme="minorHAnsi"/>
          <w:lang w:val="el-GR"/>
        </w:rPr>
        <w:t>της Κυπριακής Δημοκρατίας για την Προγραμματική Περίοδο 2014-2020</w:t>
      </w:r>
      <w:r w:rsidR="00E62DBC" w:rsidRPr="008004F9">
        <w:rPr>
          <w:rFonts w:asciiTheme="minorHAnsi" w:hAnsiTheme="minorHAnsi" w:cstheme="minorHAnsi"/>
          <w:lang w:val="el-GR"/>
        </w:rPr>
        <w:t xml:space="preserve"> / 2023-2027</w:t>
      </w:r>
      <w:r w:rsidRPr="008004F9">
        <w:rPr>
          <w:rFonts w:asciiTheme="minorHAnsi" w:hAnsiTheme="minorHAnsi" w:cstheme="minorHAnsi"/>
          <w:lang w:val="el-GR"/>
        </w:rPr>
        <w:t>.</w:t>
      </w:r>
    </w:p>
    <w:p w14:paraId="761C77F0" w14:textId="77777777" w:rsidR="00F41F4E" w:rsidRPr="002D203E" w:rsidRDefault="00504E53" w:rsidP="00D06E2A">
      <w:pPr>
        <w:numPr>
          <w:ilvl w:val="0"/>
          <w:numId w:val="48"/>
        </w:numPr>
        <w:spacing w:before="100" w:beforeAutospacing="1" w:after="120"/>
        <w:ind w:left="357" w:hanging="357"/>
        <w:jc w:val="both"/>
        <w:rPr>
          <w:rFonts w:ascii="Calibri" w:hAnsi="Calibri" w:cs="Calibri"/>
          <w:lang w:val="el-GR"/>
        </w:rPr>
      </w:pPr>
      <w:r w:rsidRPr="008004F9">
        <w:rPr>
          <w:rFonts w:asciiTheme="minorHAnsi" w:hAnsiTheme="minorHAnsi" w:cstheme="minorHAnsi"/>
          <w:lang w:val="el-GR"/>
        </w:rPr>
        <w:t xml:space="preserve">Την Απόφαση του Υπουργικού Συμβουλίου με </w:t>
      </w:r>
      <w:proofErr w:type="spellStart"/>
      <w:r w:rsidRPr="008004F9">
        <w:rPr>
          <w:rFonts w:asciiTheme="minorHAnsi" w:hAnsiTheme="minorHAnsi" w:cstheme="minorHAnsi"/>
          <w:lang w:val="el-GR"/>
        </w:rPr>
        <w:t>αρ</w:t>
      </w:r>
      <w:proofErr w:type="spellEnd"/>
      <w:r w:rsidRPr="008004F9">
        <w:rPr>
          <w:rFonts w:asciiTheme="minorHAnsi" w:hAnsiTheme="minorHAnsi" w:cstheme="minorHAnsi"/>
          <w:lang w:val="el-GR"/>
        </w:rPr>
        <w:t xml:space="preserve">. </w:t>
      </w:r>
      <w:r w:rsidRPr="008004F9">
        <w:rPr>
          <w:rFonts w:asciiTheme="minorHAnsi" w:hAnsiTheme="minorHAnsi" w:cstheme="minorHAnsi"/>
          <w:color w:val="000000"/>
          <w:lang w:val="el-GR"/>
        </w:rPr>
        <w:t>80.595</w:t>
      </w:r>
      <w:r w:rsidR="00E62DBC" w:rsidRPr="008004F9">
        <w:rPr>
          <w:rFonts w:asciiTheme="minorHAnsi" w:hAnsiTheme="minorHAnsi" w:cstheme="minorHAnsi"/>
          <w:color w:val="000000"/>
          <w:lang w:val="el-GR"/>
        </w:rPr>
        <w:t xml:space="preserve"> /</w:t>
      </w:r>
      <w:r w:rsidRPr="008004F9">
        <w:rPr>
          <w:rFonts w:asciiTheme="minorHAnsi" w:hAnsiTheme="minorHAnsi" w:cstheme="minorHAnsi"/>
          <w:lang w:val="el-GR"/>
        </w:rPr>
        <w:t xml:space="preserve"> </w:t>
      </w:r>
      <w:r w:rsidR="00E62DBC" w:rsidRPr="008004F9">
        <w:rPr>
          <w:rFonts w:asciiTheme="minorHAnsi" w:hAnsiTheme="minorHAnsi" w:cstheme="minorHAnsi"/>
          <w:lang w:val="el-GR"/>
        </w:rPr>
        <w:t xml:space="preserve"> </w:t>
      </w:r>
      <w:r w:rsidR="00E62DBC" w:rsidRPr="008004F9">
        <w:rPr>
          <w:rFonts w:asciiTheme="minorHAnsi" w:hAnsiTheme="minorHAnsi" w:cstheme="minorHAnsi"/>
          <w:color w:val="000000"/>
          <w:lang w:val="el-GR"/>
        </w:rPr>
        <w:t xml:space="preserve">94.359 </w:t>
      </w:r>
      <w:r w:rsidRPr="008004F9">
        <w:rPr>
          <w:rFonts w:asciiTheme="minorHAnsi" w:hAnsiTheme="minorHAnsi" w:cstheme="minorHAnsi"/>
          <w:lang w:val="el-GR"/>
        </w:rPr>
        <w:t>για τη σύσταση της Διαχειριστικής Αρχής και της Επιτροπής Παρακολούθησης για το Π</w:t>
      </w:r>
      <w:r w:rsidR="00E62DBC" w:rsidRPr="008004F9">
        <w:rPr>
          <w:rFonts w:asciiTheme="minorHAnsi" w:hAnsiTheme="minorHAnsi" w:cstheme="minorHAnsi"/>
          <w:lang w:val="el-GR"/>
        </w:rPr>
        <w:t xml:space="preserve">ΡΟΓΡΑΜΜΑ </w:t>
      </w:r>
      <w:r w:rsidRPr="008004F9">
        <w:rPr>
          <w:rFonts w:asciiTheme="minorHAnsi" w:hAnsiTheme="minorHAnsi" w:cstheme="minorHAnsi"/>
          <w:lang w:val="el-GR"/>
        </w:rPr>
        <w:t>Α</w:t>
      </w:r>
      <w:r w:rsidR="00E62DBC" w:rsidRPr="008004F9">
        <w:rPr>
          <w:rFonts w:asciiTheme="minorHAnsi" w:hAnsiTheme="minorHAnsi" w:cstheme="minorHAnsi"/>
          <w:lang w:val="el-GR"/>
        </w:rPr>
        <w:t xml:space="preserve">ΓΡΟΤΙΚΗΣ </w:t>
      </w:r>
      <w:r w:rsidRPr="008004F9">
        <w:rPr>
          <w:rFonts w:asciiTheme="minorHAnsi" w:hAnsiTheme="minorHAnsi" w:cstheme="minorHAnsi"/>
          <w:lang w:val="el-GR"/>
        </w:rPr>
        <w:t>Α</w:t>
      </w:r>
      <w:r w:rsidR="00E62DBC" w:rsidRPr="008004F9">
        <w:rPr>
          <w:rFonts w:asciiTheme="minorHAnsi" w:hAnsiTheme="minorHAnsi" w:cstheme="minorHAnsi"/>
          <w:lang w:val="el-GR"/>
        </w:rPr>
        <w:t>ΝΑΠΤΥΞΗΣ</w:t>
      </w:r>
      <w:r w:rsidRPr="008004F9">
        <w:rPr>
          <w:rFonts w:asciiTheme="minorHAnsi" w:hAnsiTheme="minorHAnsi" w:cstheme="minorHAnsi"/>
          <w:lang w:val="el-GR"/>
        </w:rPr>
        <w:t xml:space="preserve"> 2014-2020</w:t>
      </w:r>
      <w:r w:rsidR="00E62DBC" w:rsidRPr="008004F9">
        <w:rPr>
          <w:rFonts w:asciiTheme="minorHAnsi" w:hAnsiTheme="minorHAnsi" w:cstheme="minorHAnsi"/>
          <w:lang w:val="el-GR"/>
        </w:rPr>
        <w:t xml:space="preserve"> </w:t>
      </w:r>
      <w:r w:rsidR="006A65E4" w:rsidRPr="008004F9">
        <w:rPr>
          <w:rFonts w:asciiTheme="minorHAnsi" w:hAnsiTheme="minorHAnsi" w:cstheme="minorHAnsi"/>
          <w:lang w:val="el-GR"/>
        </w:rPr>
        <w:t>ΣΤΡΑΤΗΓΙ</w:t>
      </w:r>
      <w:r w:rsidR="00E62DBC" w:rsidRPr="008004F9">
        <w:rPr>
          <w:rFonts w:asciiTheme="minorHAnsi" w:hAnsiTheme="minorHAnsi" w:cstheme="minorHAnsi"/>
          <w:lang w:val="el-GR"/>
        </w:rPr>
        <w:t>ΚΟ</w:t>
      </w:r>
      <w:r w:rsidR="006A65E4" w:rsidRPr="008004F9">
        <w:rPr>
          <w:rFonts w:asciiTheme="minorHAnsi" w:hAnsiTheme="minorHAnsi" w:cstheme="minorHAnsi"/>
          <w:lang w:val="el-GR"/>
        </w:rPr>
        <w:t xml:space="preserve"> Σ</w:t>
      </w:r>
      <w:r w:rsidR="00E62DBC" w:rsidRPr="008004F9">
        <w:rPr>
          <w:rFonts w:asciiTheme="minorHAnsi" w:hAnsiTheme="minorHAnsi" w:cstheme="minorHAnsi"/>
          <w:lang w:val="el-GR"/>
        </w:rPr>
        <w:t>ΧΕ</w:t>
      </w:r>
      <w:r w:rsidR="006A65E4" w:rsidRPr="008004F9">
        <w:rPr>
          <w:rFonts w:asciiTheme="minorHAnsi" w:hAnsiTheme="minorHAnsi" w:cstheme="minorHAnsi"/>
          <w:lang w:val="el-GR"/>
        </w:rPr>
        <w:t>ΔΙΟ ΚΟΙ</w:t>
      </w:r>
      <w:r w:rsidR="00E62DBC" w:rsidRPr="008004F9">
        <w:rPr>
          <w:rFonts w:asciiTheme="minorHAnsi" w:hAnsiTheme="minorHAnsi" w:cstheme="minorHAnsi"/>
          <w:lang w:val="el-GR"/>
        </w:rPr>
        <w:t>ΝΗ</w:t>
      </w:r>
      <w:r w:rsidR="006A65E4" w:rsidRPr="008004F9">
        <w:rPr>
          <w:rFonts w:asciiTheme="minorHAnsi" w:hAnsiTheme="minorHAnsi" w:cstheme="minorHAnsi"/>
          <w:lang w:val="el-GR"/>
        </w:rPr>
        <w:t>Σ</w:t>
      </w:r>
      <w:r w:rsidR="006A65E4">
        <w:rPr>
          <w:rFonts w:ascii="Calibri" w:hAnsi="Calibri" w:cs="Calibri"/>
          <w:lang w:val="el-GR"/>
        </w:rPr>
        <w:t xml:space="preserve"> ΑΓΡΟΤΙ</w:t>
      </w:r>
      <w:r w:rsidR="00E62DBC">
        <w:rPr>
          <w:rFonts w:ascii="Calibri" w:hAnsi="Calibri" w:cs="Calibri"/>
          <w:lang w:val="el-GR"/>
        </w:rPr>
        <w:t>ΚΗ</w:t>
      </w:r>
      <w:r w:rsidR="006A65E4">
        <w:rPr>
          <w:rFonts w:ascii="Calibri" w:hAnsi="Calibri" w:cs="Calibri"/>
          <w:lang w:val="el-GR"/>
        </w:rPr>
        <w:t>Σ ΠΟΛΙΤΙ</w:t>
      </w:r>
      <w:r w:rsidR="00E62DBC">
        <w:rPr>
          <w:rFonts w:ascii="Calibri" w:hAnsi="Calibri" w:cs="Calibri"/>
          <w:lang w:val="el-GR"/>
        </w:rPr>
        <w:t>ΚΗ</w:t>
      </w:r>
      <w:r w:rsidR="006A65E4">
        <w:rPr>
          <w:rFonts w:ascii="Calibri" w:hAnsi="Calibri" w:cs="Calibri"/>
          <w:lang w:val="el-GR"/>
        </w:rPr>
        <w:t>Σ 2023-2027</w:t>
      </w:r>
      <w:r w:rsidRPr="00FE26CC">
        <w:rPr>
          <w:rFonts w:ascii="Calibri" w:hAnsi="Calibri" w:cs="Calibri"/>
          <w:lang w:val="el-GR"/>
        </w:rPr>
        <w:t xml:space="preserve"> με ημερομηνία</w:t>
      </w:r>
      <w:r w:rsidR="00E62DBC">
        <w:rPr>
          <w:rFonts w:ascii="Calibri" w:hAnsi="Calibri" w:cs="Calibri"/>
          <w:lang w:val="el-GR"/>
        </w:rPr>
        <w:t xml:space="preserve"> </w:t>
      </w:r>
      <w:r w:rsidRPr="00FE26CC">
        <w:rPr>
          <w:rFonts w:ascii="Calibri" w:hAnsi="Calibri" w:cs="Calibri"/>
          <w:color w:val="000000"/>
          <w:lang w:val="el-GR"/>
        </w:rPr>
        <w:t>27 Απριλίου 2016</w:t>
      </w:r>
      <w:r w:rsidR="00E62DBC">
        <w:rPr>
          <w:rFonts w:ascii="Calibri" w:hAnsi="Calibri" w:cs="Calibri"/>
          <w:color w:val="000000"/>
          <w:lang w:val="el-GR"/>
        </w:rPr>
        <w:t xml:space="preserve"> / 8</w:t>
      </w:r>
      <w:r w:rsidR="00E62DBC" w:rsidRPr="00FE26CC">
        <w:rPr>
          <w:rFonts w:ascii="Calibri" w:hAnsi="Calibri" w:cs="Calibri"/>
          <w:color w:val="000000"/>
          <w:lang w:val="el-GR"/>
        </w:rPr>
        <w:t xml:space="preserve"> </w:t>
      </w:r>
      <w:r w:rsidR="00E62DBC">
        <w:rPr>
          <w:rFonts w:ascii="Calibri" w:hAnsi="Calibri" w:cs="Calibri"/>
          <w:color w:val="000000"/>
          <w:lang w:val="el-GR"/>
        </w:rPr>
        <w:t>Φεβρουαρίου</w:t>
      </w:r>
      <w:r w:rsidR="00E62DBC" w:rsidRPr="00FE26CC">
        <w:rPr>
          <w:rFonts w:ascii="Calibri" w:hAnsi="Calibri" w:cs="Calibri"/>
          <w:color w:val="000000"/>
          <w:lang w:val="el-GR"/>
        </w:rPr>
        <w:t xml:space="preserve"> 20</w:t>
      </w:r>
      <w:r w:rsidR="00E62DBC">
        <w:rPr>
          <w:rFonts w:ascii="Calibri" w:hAnsi="Calibri" w:cs="Calibri"/>
          <w:color w:val="000000"/>
          <w:lang w:val="el-GR"/>
        </w:rPr>
        <w:t>23.</w:t>
      </w:r>
    </w:p>
    <w:p w14:paraId="3D32243B" w14:textId="77777777" w:rsidR="00F41F4E" w:rsidRPr="002D203E" w:rsidRDefault="00504E53" w:rsidP="00D06E2A">
      <w:pPr>
        <w:numPr>
          <w:ilvl w:val="0"/>
          <w:numId w:val="48"/>
        </w:numPr>
        <w:spacing w:before="100" w:beforeAutospacing="1" w:after="120"/>
        <w:ind w:left="357" w:hanging="357"/>
        <w:jc w:val="both"/>
        <w:rPr>
          <w:rFonts w:ascii="Calibri" w:hAnsi="Calibri" w:cs="Calibri"/>
          <w:lang w:val="el-GR"/>
        </w:rPr>
      </w:pPr>
      <w:r w:rsidRPr="00FE26CC">
        <w:rPr>
          <w:rFonts w:ascii="Calibri" w:hAnsi="Calibri" w:cs="Calibri"/>
          <w:lang w:val="el-GR"/>
        </w:rPr>
        <w:t xml:space="preserve">Την με </w:t>
      </w:r>
      <w:proofErr w:type="spellStart"/>
      <w:r w:rsidRPr="00FE26CC">
        <w:rPr>
          <w:rFonts w:ascii="Calibri" w:hAnsi="Calibri" w:cs="Calibri"/>
          <w:lang w:val="el-GR"/>
        </w:rPr>
        <w:t>αρ</w:t>
      </w:r>
      <w:proofErr w:type="spellEnd"/>
      <w:r w:rsidRPr="00FE26CC">
        <w:rPr>
          <w:rFonts w:ascii="Calibri" w:hAnsi="Calibri" w:cs="Calibri"/>
          <w:lang w:val="el-GR"/>
        </w:rPr>
        <w:t xml:space="preserve">. ……………  και ημερομηνία ……………. Πρόσκληση για Υποβολή Προτάσεων του </w:t>
      </w:r>
      <w:r w:rsidRPr="00FE26CC">
        <w:rPr>
          <w:rFonts w:ascii="Calibri" w:hAnsi="Calibri" w:cs="Calibri"/>
          <w:color w:val="000000"/>
          <w:lang w:val="el-GR"/>
        </w:rPr>
        <w:t>Μέτρου</w:t>
      </w:r>
      <w:r w:rsidR="00E62DBC">
        <w:rPr>
          <w:rFonts w:ascii="Calibri" w:hAnsi="Calibri" w:cs="Calibri"/>
          <w:color w:val="000000"/>
          <w:lang w:val="el-GR"/>
        </w:rPr>
        <w:t xml:space="preserve"> 7 </w:t>
      </w:r>
      <w:r w:rsidR="00E62DBC" w:rsidRPr="00FE26CC">
        <w:rPr>
          <w:rFonts w:ascii="Calibri" w:hAnsi="Calibri" w:cs="Calibri"/>
          <w:color w:val="000000"/>
          <w:lang w:val="el-GR"/>
        </w:rPr>
        <w:t>«</w:t>
      </w:r>
      <w:r w:rsidR="008004F9">
        <w:rPr>
          <w:rFonts w:ascii="Calibri" w:hAnsi="Calibri" w:cs="Calibri"/>
          <w:color w:val="000000"/>
          <w:lang w:val="el-GR"/>
        </w:rPr>
        <w:t>Βασικές υπηρεσίες και ανάπλαση χωριών σε αγροτικές περιοχές</w:t>
      </w:r>
      <w:r w:rsidR="00E62DBC" w:rsidRPr="00FE26CC">
        <w:rPr>
          <w:rFonts w:asciiTheme="minorHAnsi" w:hAnsiTheme="minorHAnsi" w:cs="Arial"/>
          <w:color w:val="000000"/>
          <w:lang w:val="el-GR"/>
        </w:rPr>
        <w:t>»</w:t>
      </w:r>
      <w:r w:rsidR="00E62DBC">
        <w:rPr>
          <w:rFonts w:ascii="Calibri" w:hAnsi="Calibri" w:cs="Calibri"/>
          <w:color w:val="000000"/>
          <w:lang w:val="el-GR"/>
        </w:rPr>
        <w:t xml:space="preserve"> / </w:t>
      </w:r>
      <w:r w:rsidR="0092319A">
        <w:rPr>
          <w:rFonts w:ascii="Calibri" w:hAnsi="Calibri" w:cs="Calibri"/>
          <w:lang w:val="el-GR"/>
        </w:rPr>
        <w:t xml:space="preserve">της </w:t>
      </w:r>
      <w:r w:rsidR="0092319A">
        <w:rPr>
          <w:rFonts w:ascii="Calibri" w:hAnsi="Calibri" w:cs="Calibri"/>
          <w:lang w:val="el-GR"/>
        </w:rPr>
        <w:lastRenderedPageBreak/>
        <w:t>Παρέμβασης</w:t>
      </w:r>
      <w:r w:rsidRPr="00FE26CC">
        <w:rPr>
          <w:rFonts w:ascii="Calibri" w:hAnsi="Calibri" w:cs="Calibri"/>
          <w:color w:val="000000"/>
          <w:lang w:val="el-GR"/>
        </w:rPr>
        <w:t xml:space="preserve"> </w:t>
      </w:r>
      <w:r w:rsidR="00367781">
        <w:rPr>
          <w:rFonts w:ascii="Calibri" w:hAnsi="Calibri" w:cs="Calibri"/>
          <w:color w:val="000000"/>
          <w:lang w:val="el-GR"/>
        </w:rPr>
        <w:t>4.</w:t>
      </w:r>
      <w:r w:rsidR="00367781" w:rsidRPr="00CE4F26">
        <w:rPr>
          <w:rFonts w:ascii="Calibri" w:hAnsi="Calibri" w:cs="Calibri"/>
          <w:color w:val="000000"/>
          <w:lang w:val="el-GR"/>
        </w:rPr>
        <w:t>4</w:t>
      </w:r>
      <w:r w:rsidR="00E62DBC" w:rsidRPr="008C28F2">
        <w:rPr>
          <w:rFonts w:ascii="Arial" w:hAnsi="Arial" w:cs="Arial"/>
          <w:bCs/>
          <w:sz w:val="20"/>
          <w:szCs w:val="20"/>
          <w:lang w:val="el-GR"/>
        </w:rPr>
        <w:t>: «</w:t>
      </w:r>
      <w:r w:rsidR="00E62DBC" w:rsidRPr="00501284">
        <w:rPr>
          <w:rFonts w:ascii="Arial" w:hAnsi="Arial" w:cs="Arial"/>
          <w:bCs/>
          <w:sz w:val="20"/>
          <w:szCs w:val="20"/>
          <w:lang w:val="el-GR"/>
        </w:rPr>
        <w:t>Έργα υποδομών στις αγροτικές περιοχές και ανάπλαση χωριών</w:t>
      </w:r>
      <w:r w:rsidR="00E62DBC">
        <w:rPr>
          <w:rFonts w:ascii="Arial" w:hAnsi="Arial" w:cs="Arial"/>
          <w:bCs/>
          <w:sz w:val="20"/>
          <w:szCs w:val="20"/>
          <w:lang w:val="el-GR"/>
        </w:rPr>
        <w:t>»</w:t>
      </w:r>
      <w:r w:rsidR="00E06F62">
        <w:rPr>
          <w:rFonts w:ascii="Arial" w:hAnsi="Arial" w:cs="Arial"/>
          <w:bCs/>
          <w:sz w:val="20"/>
          <w:szCs w:val="20"/>
          <w:lang w:val="el-GR"/>
        </w:rPr>
        <w:t>,</w:t>
      </w:r>
      <w:r w:rsidR="00E62DBC" w:rsidRPr="00FE26CC">
        <w:rPr>
          <w:rFonts w:ascii="Calibri" w:hAnsi="Calibri" w:cs="Calibri"/>
          <w:color w:val="000000"/>
          <w:lang w:val="el-GR"/>
        </w:rPr>
        <w:t xml:space="preserve"> </w:t>
      </w:r>
      <w:r w:rsidRPr="00FE26CC">
        <w:rPr>
          <w:rFonts w:ascii="Calibri" w:hAnsi="Calibri" w:cs="Calibri"/>
          <w:lang w:val="el-GR"/>
        </w:rPr>
        <w:t>του Π</w:t>
      </w:r>
      <w:r w:rsidR="00E62DBC">
        <w:rPr>
          <w:rFonts w:ascii="Calibri" w:hAnsi="Calibri" w:cs="Calibri"/>
          <w:lang w:val="el-GR"/>
        </w:rPr>
        <w:t xml:space="preserve">ΡΟΓΡΑΜΜΑΤΟΣ </w:t>
      </w:r>
      <w:r w:rsidRPr="00FE26CC">
        <w:rPr>
          <w:rFonts w:ascii="Calibri" w:hAnsi="Calibri" w:cs="Calibri"/>
          <w:lang w:val="el-GR"/>
        </w:rPr>
        <w:t>Α</w:t>
      </w:r>
      <w:r w:rsidR="00E62DBC">
        <w:rPr>
          <w:rFonts w:ascii="Calibri" w:hAnsi="Calibri" w:cs="Calibri"/>
          <w:lang w:val="el-GR"/>
        </w:rPr>
        <w:t xml:space="preserve">ΓΡΟΤΙΚΗΣ </w:t>
      </w:r>
      <w:r w:rsidRPr="00FE26CC">
        <w:rPr>
          <w:rFonts w:ascii="Calibri" w:hAnsi="Calibri" w:cs="Calibri"/>
          <w:lang w:val="el-GR"/>
        </w:rPr>
        <w:t>Α</w:t>
      </w:r>
      <w:r w:rsidR="00E62DBC">
        <w:rPr>
          <w:rFonts w:ascii="Calibri" w:hAnsi="Calibri" w:cs="Calibri"/>
          <w:lang w:val="el-GR"/>
        </w:rPr>
        <w:t>ΝΑΠΤΥΞΗΣ</w:t>
      </w:r>
      <w:r w:rsidRPr="00FE26CC">
        <w:rPr>
          <w:rFonts w:ascii="Calibri" w:hAnsi="Calibri" w:cs="Calibri"/>
          <w:lang w:val="el-GR"/>
        </w:rPr>
        <w:t xml:space="preserve"> 2014-2020</w:t>
      </w:r>
      <w:r w:rsidR="00E62DBC">
        <w:rPr>
          <w:rFonts w:ascii="Calibri" w:hAnsi="Calibri" w:cs="Calibri"/>
          <w:lang w:val="el-GR"/>
        </w:rPr>
        <w:t xml:space="preserve"> / </w:t>
      </w:r>
      <w:r w:rsidR="006A65E4">
        <w:rPr>
          <w:rFonts w:ascii="Calibri" w:hAnsi="Calibri" w:cs="Calibri"/>
          <w:lang w:val="el-GR"/>
        </w:rPr>
        <w:t>ΣΤΡΑΤΗΓΙ</w:t>
      </w:r>
      <w:r w:rsidR="002639BC">
        <w:rPr>
          <w:rFonts w:ascii="Calibri" w:hAnsi="Calibri" w:cs="Calibri"/>
        </w:rPr>
        <w:t>KO</w:t>
      </w:r>
      <w:r w:rsidR="00E06F62">
        <w:rPr>
          <w:rFonts w:ascii="Calibri" w:hAnsi="Calibri" w:cs="Calibri"/>
          <w:lang w:val="el-GR"/>
        </w:rPr>
        <w:t>Υ</w:t>
      </w:r>
      <w:r w:rsidR="006A65E4">
        <w:rPr>
          <w:rFonts w:ascii="Calibri" w:hAnsi="Calibri" w:cs="Calibri"/>
          <w:lang w:val="el-GR"/>
        </w:rPr>
        <w:t xml:space="preserve"> Σ</w:t>
      </w:r>
      <w:r w:rsidR="002639BC">
        <w:rPr>
          <w:rFonts w:ascii="Calibri" w:hAnsi="Calibri" w:cs="Calibri"/>
        </w:rPr>
        <w:t>XE</w:t>
      </w:r>
      <w:r w:rsidR="006A65E4">
        <w:rPr>
          <w:rFonts w:ascii="Calibri" w:hAnsi="Calibri" w:cs="Calibri"/>
          <w:lang w:val="el-GR"/>
        </w:rPr>
        <w:t>ΔΙΟ</w:t>
      </w:r>
      <w:r w:rsidR="00E06F62">
        <w:rPr>
          <w:rFonts w:ascii="Calibri" w:hAnsi="Calibri" w:cs="Calibri"/>
          <w:lang w:val="el-GR"/>
        </w:rPr>
        <w:t>Υ</w:t>
      </w:r>
      <w:r w:rsidR="006A65E4">
        <w:rPr>
          <w:rFonts w:ascii="Calibri" w:hAnsi="Calibri" w:cs="Calibri"/>
          <w:lang w:val="el-GR"/>
        </w:rPr>
        <w:t xml:space="preserve"> ΚΟΙ</w:t>
      </w:r>
      <w:r w:rsidR="002639BC">
        <w:rPr>
          <w:rFonts w:ascii="Calibri" w:hAnsi="Calibri" w:cs="Calibri"/>
        </w:rPr>
        <w:t>NH</w:t>
      </w:r>
      <w:r w:rsidR="006A65E4">
        <w:rPr>
          <w:rFonts w:ascii="Calibri" w:hAnsi="Calibri" w:cs="Calibri"/>
          <w:lang w:val="el-GR"/>
        </w:rPr>
        <w:t>Σ ΑΓΡΟΤΙ</w:t>
      </w:r>
      <w:r w:rsidR="002639BC">
        <w:rPr>
          <w:rFonts w:ascii="Calibri" w:hAnsi="Calibri" w:cs="Calibri"/>
        </w:rPr>
        <w:t>KH</w:t>
      </w:r>
      <w:r w:rsidR="006A65E4">
        <w:rPr>
          <w:rFonts w:ascii="Calibri" w:hAnsi="Calibri" w:cs="Calibri"/>
          <w:lang w:val="el-GR"/>
        </w:rPr>
        <w:t>Σ ΠΟΛΙΤΙ</w:t>
      </w:r>
      <w:r w:rsidR="002639BC">
        <w:rPr>
          <w:rFonts w:ascii="Calibri" w:hAnsi="Calibri" w:cs="Calibri"/>
        </w:rPr>
        <w:t>KH</w:t>
      </w:r>
      <w:r w:rsidR="006A65E4">
        <w:rPr>
          <w:rFonts w:ascii="Calibri" w:hAnsi="Calibri" w:cs="Calibri"/>
          <w:lang w:val="el-GR"/>
        </w:rPr>
        <w:t>Σ 2023-2027</w:t>
      </w:r>
      <w:r w:rsidRPr="00FE26CC">
        <w:rPr>
          <w:rFonts w:ascii="Calibri" w:hAnsi="Calibri" w:cs="Calibri"/>
          <w:lang w:val="el-GR"/>
        </w:rPr>
        <w:t xml:space="preserve">. </w:t>
      </w:r>
    </w:p>
    <w:p w14:paraId="47A4B098" w14:textId="77777777" w:rsidR="00F41F4E" w:rsidRPr="002D203E" w:rsidRDefault="00504E53" w:rsidP="00D06E2A">
      <w:pPr>
        <w:numPr>
          <w:ilvl w:val="0"/>
          <w:numId w:val="48"/>
        </w:numPr>
        <w:spacing w:before="100" w:beforeAutospacing="1" w:after="120"/>
        <w:ind w:left="357" w:hanging="357"/>
        <w:jc w:val="both"/>
        <w:rPr>
          <w:rFonts w:ascii="Calibri" w:hAnsi="Calibri" w:cs="Calibri"/>
          <w:lang w:val="el-GR"/>
        </w:rPr>
      </w:pPr>
      <w:r w:rsidRPr="00FE26CC">
        <w:rPr>
          <w:rFonts w:ascii="Calibri" w:hAnsi="Calibri" w:cs="Calibri"/>
          <w:lang w:val="el-GR"/>
        </w:rPr>
        <w:t>Το θετικό αποτέλεσμα της αξιολόγησης/βαθμολόγησης που διενεργήθηκε από τον Ανάδοχο, όπως καταγράφεται στο Φύλλο Αξιολόγησης της Πρότασης.</w:t>
      </w:r>
    </w:p>
    <w:p w14:paraId="141783CC" w14:textId="77777777" w:rsidR="00F41F4E" w:rsidRPr="002D203E" w:rsidRDefault="00504E53" w:rsidP="00D06E2A">
      <w:pPr>
        <w:numPr>
          <w:ilvl w:val="0"/>
          <w:numId w:val="48"/>
        </w:numPr>
        <w:spacing w:before="100" w:beforeAutospacing="1"/>
        <w:ind w:left="357" w:hanging="357"/>
        <w:jc w:val="both"/>
        <w:rPr>
          <w:rFonts w:ascii="Calibri" w:hAnsi="Calibri" w:cs="Calibri"/>
          <w:szCs w:val="22"/>
          <w:lang w:val="el-GR"/>
        </w:rPr>
      </w:pPr>
      <w:r w:rsidRPr="00FE26CC">
        <w:rPr>
          <w:rFonts w:ascii="Calibri" w:hAnsi="Calibri" w:cs="Calibri"/>
          <w:lang w:val="el-GR"/>
        </w:rPr>
        <w:t>Την αίτηση του ΔΕΥΤΕΡΟΥ ΣΥΜΒΑΛΛΟΜΕΝΟΥ για παροχή χορηγίας (Παράρτημα ΙΙ), με την οποία δεσμεύεται ότι έχει διαβάσει και αποδέχεται τους όρους του Μέτρου</w:t>
      </w:r>
      <w:r w:rsidR="00E62DBC">
        <w:rPr>
          <w:rFonts w:ascii="Calibri" w:hAnsi="Calibri" w:cs="Calibri"/>
          <w:lang w:val="el-GR"/>
        </w:rPr>
        <w:t xml:space="preserve"> / </w:t>
      </w:r>
      <w:r w:rsidR="0092319A">
        <w:rPr>
          <w:rFonts w:ascii="Calibri" w:hAnsi="Calibri" w:cs="Calibri"/>
          <w:lang w:val="el-GR"/>
        </w:rPr>
        <w:t>της Παρέμβασης</w:t>
      </w:r>
      <w:r w:rsidRPr="00FE26CC">
        <w:rPr>
          <w:rFonts w:ascii="Calibri" w:hAnsi="Calibri" w:cs="Calibri"/>
          <w:lang w:val="el-GR"/>
        </w:rPr>
        <w:t xml:space="preserve">.   </w:t>
      </w:r>
    </w:p>
    <w:p w14:paraId="6527F503" w14:textId="77777777" w:rsidR="00EA0341" w:rsidRPr="002D203E" w:rsidRDefault="00EA0341" w:rsidP="006277EB">
      <w:pPr>
        <w:jc w:val="right"/>
        <w:rPr>
          <w:rFonts w:ascii="Calibri" w:hAnsi="Calibri" w:cs="Calibri"/>
          <w:lang w:val="el-GR"/>
        </w:rPr>
      </w:pPr>
    </w:p>
    <w:p w14:paraId="48EF4E01" w14:textId="77777777" w:rsidR="00B1084C" w:rsidRPr="005368E3" w:rsidRDefault="00504E53" w:rsidP="00B1084C">
      <w:pPr>
        <w:spacing w:before="100" w:beforeAutospacing="1" w:after="120"/>
        <w:jc w:val="both"/>
        <w:rPr>
          <w:rFonts w:ascii="Calibri" w:hAnsi="Calibri" w:cs="Calibri"/>
        </w:rPr>
      </w:pPr>
      <w:r w:rsidRPr="005368E3">
        <w:rPr>
          <w:rFonts w:ascii="Calibri" w:hAnsi="Calibri" w:cs="Calibri"/>
        </w:rPr>
        <w:t>ΣΥΜΦΩΝΟΥΝΤΑΙ ΤΑ ΑΚΟΛΟΥΘΑ</w:t>
      </w:r>
    </w:p>
    <w:p w14:paraId="1F905501" w14:textId="77777777" w:rsidR="00B1084C" w:rsidRPr="002D203E" w:rsidRDefault="00504E53" w:rsidP="00D06E2A">
      <w:pPr>
        <w:numPr>
          <w:ilvl w:val="0"/>
          <w:numId w:val="49"/>
        </w:numPr>
        <w:jc w:val="both"/>
        <w:rPr>
          <w:rFonts w:ascii="Calibri" w:hAnsi="Calibri" w:cs="Calibri"/>
          <w:color w:val="000000"/>
          <w:lang w:val="el-GR"/>
        </w:rPr>
      </w:pPr>
      <w:r w:rsidRPr="00FE26CC">
        <w:rPr>
          <w:rFonts w:ascii="Calibri" w:hAnsi="Calibri" w:cs="Calibri"/>
          <w:color w:val="000000"/>
          <w:lang w:val="el-GR"/>
        </w:rPr>
        <w:t>Τηρούμενων των όρων και υποχρεώσεων που περιλαμβάνονται στην παρούσα συμφωνία καθώς και τους όρους και υποχρεώσεων του Μέτρου</w:t>
      </w:r>
      <w:r w:rsidR="00E62DBC">
        <w:rPr>
          <w:rFonts w:ascii="Calibri" w:hAnsi="Calibri" w:cs="Calibri"/>
          <w:color w:val="000000"/>
          <w:lang w:val="el-GR"/>
        </w:rPr>
        <w:t xml:space="preserve"> / </w:t>
      </w:r>
      <w:r w:rsidR="0092319A">
        <w:rPr>
          <w:rFonts w:ascii="Calibri" w:hAnsi="Calibri" w:cs="Calibri"/>
          <w:color w:val="000000"/>
          <w:lang w:val="el-GR"/>
        </w:rPr>
        <w:t>της Παρέμβασης</w:t>
      </w:r>
      <w:r w:rsidRPr="00FE26CC">
        <w:rPr>
          <w:rFonts w:ascii="Calibri" w:hAnsi="Calibri" w:cs="Calibri"/>
          <w:color w:val="000000"/>
          <w:lang w:val="el-GR"/>
        </w:rPr>
        <w:t>, ο ΠΡΩΤΟΣ ΣΥΜΒΑΛΛΟΜΕΝΟΣ αναλαμβάνει:</w:t>
      </w:r>
    </w:p>
    <w:p w14:paraId="7F19DCA1" w14:textId="77777777" w:rsidR="00B1084C" w:rsidRPr="002D203E" w:rsidRDefault="00B1084C" w:rsidP="00B1084C">
      <w:pPr>
        <w:tabs>
          <w:tab w:val="left" w:pos="-3402"/>
        </w:tabs>
        <w:ind w:left="738"/>
        <w:jc w:val="both"/>
        <w:rPr>
          <w:rFonts w:ascii="Calibri" w:hAnsi="Calibri" w:cs="Calibri"/>
          <w:color w:val="000000"/>
          <w:sz w:val="22"/>
          <w:szCs w:val="22"/>
          <w:lang w:val="el-GR"/>
        </w:rPr>
      </w:pPr>
    </w:p>
    <w:p w14:paraId="1E320174" w14:textId="77777777" w:rsidR="00B1084C" w:rsidRPr="002D203E" w:rsidRDefault="00504E53" w:rsidP="00D06E2A">
      <w:pPr>
        <w:numPr>
          <w:ilvl w:val="0"/>
          <w:numId w:val="50"/>
        </w:numPr>
        <w:tabs>
          <w:tab w:val="left" w:pos="-3402"/>
        </w:tabs>
        <w:jc w:val="both"/>
        <w:rPr>
          <w:rFonts w:ascii="Calibri" w:hAnsi="Calibri" w:cs="Calibri"/>
          <w:color w:val="000000"/>
          <w:lang w:val="el-GR"/>
        </w:rPr>
      </w:pPr>
      <w:r w:rsidRPr="00FE26CC">
        <w:rPr>
          <w:rFonts w:ascii="Calibri" w:hAnsi="Calibri" w:cs="Calibri"/>
          <w:color w:val="000000"/>
          <w:lang w:val="el-GR"/>
        </w:rPr>
        <w:t xml:space="preserve">να εγκρίνει τις δαπάνες για </w:t>
      </w:r>
      <w:r w:rsidR="00F74198">
        <w:rPr>
          <w:rFonts w:ascii="Calibri" w:hAnsi="Calibri" w:cs="Calibri"/>
          <w:color w:val="000000"/>
          <w:lang w:val="el-GR"/>
        </w:rPr>
        <w:t xml:space="preserve">το </w:t>
      </w:r>
      <w:r w:rsidR="001C7E58">
        <w:rPr>
          <w:rFonts w:ascii="Calibri" w:hAnsi="Calibri" w:cs="Calibri"/>
          <w:color w:val="000000"/>
          <w:lang w:val="el-GR"/>
        </w:rPr>
        <w:t>έργο</w:t>
      </w:r>
      <w:r w:rsidRPr="00FE26CC">
        <w:rPr>
          <w:rFonts w:ascii="Calibri" w:hAnsi="Calibri" w:cs="Calibri"/>
          <w:color w:val="000000"/>
          <w:lang w:val="el-GR"/>
        </w:rPr>
        <w:t xml:space="preserve"> όπως ορίζονται στο Μέτρο με τις τυχόν τροποποιήσεις, κατόπιν σχετικών πιστοποιητικών και ελέγχων που θα διεξάγονται από αρμόδιους Λειτουργούς του Αναδόχου μέχρι του </w:t>
      </w:r>
      <w:r w:rsidRPr="008004F9">
        <w:rPr>
          <w:rFonts w:ascii="Calibri" w:hAnsi="Calibri" w:cs="Calibri"/>
          <w:b/>
          <w:bCs/>
          <w:color w:val="000000"/>
          <w:lang w:val="el-GR"/>
        </w:rPr>
        <w:t>Σ</w:t>
      </w:r>
      <w:r w:rsidRPr="00FE26CC">
        <w:rPr>
          <w:rFonts w:ascii="Calibri" w:hAnsi="Calibri" w:cs="Calibri"/>
          <w:b/>
          <w:color w:val="000000"/>
          <w:lang w:val="el-GR"/>
        </w:rPr>
        <w:t>υνολικού Ποσού των</w:t>
      </w:r>
      <w:r w:rsidRPr="00FE26CC">
        <w:rPr>
          <w:rFonts w:ascii="Calibri" w:hAnsi="Calibri" w:cs="Calibri"/>
          <w:color w:val="000000"/>
          <w:lang w:val="el-GR"/>
        </w:rPr>
        <w:t xml:space="preserve"> €………………. και το οποίο αναλύεται στον πιο κάτω πίνακα</w:t>
      </w:r>
    </w:p>
    <w:p w14:paraId="7F6E8771" w14:textId="77777777" w:rsidR="00B1084C" w:rsidRPr="002D203E" w:rsidRDefault="00B1084C" w:rsidP="00B1084C">
      <w:pPr>
        <w:jc w:val="both"/>
        <w:rPr>
          <w:rFonts w:ascii="Calibri" w:hAnsi="Calibri" w:cs="Calibri"/>
          <w:color w:val="000000"/>
          <w:lang w:val="el-GR"/>
        </w:rPr>
      </w:pPr>
    </w:p>
    <w:p w14:paraId="4E4F051E" w14:textId="77777777" w:rsidR="00B1084C" w:rsidRPr="002D203E" w:rsidRDefault="00504E53" w:rsidP="00D06E2A">
      <w:pPr>
        <w:numPr>
          <w:ilvl w:val="0"/>
          <w:numId w:val="50"/>
        </w:numPr>
        <w:tabs>
          <w:tab w:val="left" w:pos="-3402"/>
        </w:tabs>
        <w:jc w:val="both"/>
        <w:rPr>
          <w:rFonts w:ascii="Calibri" w:hAnsi="Calibri" w:cs="Calibri"/>
          <w:color w:val="000000"/>
          <w:lang w:val="el-GR"/>
        </w:rPr>
      </w:pPr>
      <w:r w:rsidRPr="00FE26CC">
        <w:rPr>
          <w:rFonts w:ascii="Calibri" w:hAnsi="Calibri" w:cs="Calibri"/>
          <w:color w:val="000000"/>
          <w:lang w:val="el-GR"/>
        </w:rPr>
        <w:t xml:space="preserve">να </w:t>
      </w:r>
      <w:r w:rsidRPr="00FE26CC">
        <w:rPr>
          <w:rFonts w:ascii="Calibri" w:hAnsi="Calibri" w:cs="Calibri"/>
          <w:b/>
          <w:color w:val="000000"/>
          <w:u w:val="single"/>
          <w:lang w:val="el-GR"/>
        </w:rPr>
        <w:t>εγκρίνει ή/και προωθήσει ή/και καταβάλει</w:t>
      </w:r>
      <w:r w:rsidRPr="00FE26CC">
        <w:rPr>
          <w:rFonts w:ascii="Calibri" w:hAnsi="Calibri" w:cs="Calibri"/>
          <w:color w:val="000000"/>
          <w:lang w:val="el-GR"/>
        </w:rPr>
        <w:t xml:space="preserve"> τις πληρωμές στον </w:t>
      </w:r>
      <w:r w:rsidRPr="00FE26CC">
        <w:rPr>
          <w:rFonts w:ascii="Calibri" w:hAnsi="Calibri" w:cs="Calibri"/>
          <w:lang w:val="el-GR"/>
        </w:rPr>
        <w:t>ΔΕΥΤΕΡΟ ΣΥΜΒΑΛΛΟΜΕΝΟ</w:t>
      </w:r>
      <w:r w:rsidRPr="00FE26CC">
        <w:rPr>
          <w:rFonts w:ascii="Calibri" w:hAnsi="Calibri" w:cs="Calibri"/>
          <w:color w:val="000000"/>
          <w:lang w:val="el-GR"/>
        </w:rPr>
        <w:t xml:space="preserve"> υπό μορφή ενίσχυσης, μέσω του ΚΟΑΠ επισυνάπτοντας όλα τα σχετικά έντυπα ελέγχου, μέχρι του ποσού της </w:t>
      </w:r>
      <w:r w:rsidRPr="008004F9">
        <w:rPr>
          <w:rFonts w:ascii="Calibri" w:hAnsi="Calibri" w:cs="Calibri"/>
          <w:b/>
          <w:bCs/>
          <w:color w:val="000000"/>
          <w:lang w:val="el-GR"/>
        </w:rPr>
        <w:t>Ε</w:t>
      </w:r>
      <w:r w:rsidRPr="00FE26CC">
        <w:rPr>
          <w:rFonts w:ascii="Calibri" w:hAnsi="Calibri" w:cs="Calibri"/>
          <w:b/>
          <w:color w:val="000000"/>
          <w:lang w:val="el-GR"/>
        </w:rPr>
        <w:t>πιλέξιμης Δαπάνης</w:t>
      </w:r>
      <w:r w:rsidRPr="00FE26CC">
        <w:rPr>
          <w:rFonts w:ascii="Calibri" w:hAnsi="Calibri" w:cs="Calibri"/>
          <w:color w:val="000000"/>
          <w:lang w:val="el-GR"/>
        </w:rPr>
        <w:t xml:space="preserve"> των €………………… και αφού προηγουμένως έχουν διενεργηθεί όλοι οι έλεγχοι και εξασφαλιστούν τα απαιτούμενα πιστοποιητικά </w:t>
      </w:r>
    </w:p>
    <w:p w14:paraId="48842E88" w14:textId="77777777" w:rsidR="008A7690" w:rsidRPr="002D203E" w:rsidRDefault="008A7690">
      <w:pPr>
        <w:spacing w:line="360" w:lineRule="auto"/>
        <w:ind w:left="360"/>
        <w:jc w:val="both"/>
        <w:rPr>
          <w:rFonts w:ascii="Arial" w:hAnsi="Arial" w:cs="Arial"/>
          <w:sz w:val="22"/>
          <w:szCs w:val="22"/>
          <w:lang w:val="el-GR"/>
        </w:rPr>
      </w:pPr>
    </w:p>
    <w:p w14:paraId="11FA010F" w14:textId="77777777" w:rsidR="00637304" w:rsidRPr="002D203E" w:rsidRDefault="00637304" w:rsidP="003302A7">
      <w:pPr>
        <w:spacing w:line="360" w:lineRule="auto"/>
        <w:jc w:val="both"/>
        <w:rPr>
          <w:rFonts w:ascii="Arial" w:hAnsi="Arial" w:cs="Arial"/>
          <w:sz w:val="22"/>
          <w:szCs w:val="22"/>
          <w:lang w:val="el-GR"/>
        </w:rPr>
      </w:pPr>
    </w:p>
    <w:tbl>
      <w:tblPr>
        <w:tblW w:w="9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230"/>
        <w:gridCol w:w="383"/>
        <w:gridCol w:w="1736"/>
        <w:gridCol w:w="1108"/>
      </w:tblGrid>
      <w:tr w:rsidR="0030347E" w14:paraId="775B449C" w14:textId="77777777" w:rsidTr="0020018B">
        <w:trPr>
          <w:trHeight w:val="454"/>
        </w:trPr>
        <w:tc>
          <w:tcPr>
            <w:tcW w:w="4788" w:type="dxa"/>
            <w:vAlign w:val="center"/>
          </w:tcPr>
          <w:p w14:paraId="3F075445" w14:textId="77777777" w:rsidR="00637304" w:rsidRPr="00502809" w:rsidRDefault="00504E53" w:rsidP="00956397">
            <w:pPr>
              <w:rPr>
                <w:rFonts w:ascii="Arial" w:hAnsi="Arial" w:cs="Arial"/>
                <w:b/>
                <w:sz w:val="22"/>
                <w:szCs w:val="22"/>
              </w:rPr>
            </w:pPr>
            <w:r>
              <w:rPr>
                <w:rFonts w:ascii="Arial" w:hAnsi="Arial" w:cs="Arial"/>
                <w:b/>
                <w:sz w:val="22"/>
                <w:szCs w:val="22"/>
                <w:lang w:val="el-GR"/>
              </w:rPr>
              <w:t>Τίτλος</w:t>
            </w:r>
            <w:r w:rsidR="000071F9" w:rsidRPr="00502809">
              <w:rPr>
                <w:rFonts w:ascii="Arial" w:hAnsi="Arial" w:cs="Arial"/>
                <w:b/>
                <w:sz w:val="22"/>
                <w:szCs w:val="22"/>
              </w:rPr>
              <w:t>:</w:t>
            </w:r>
          </w:p>
        </w:tc>
        <w:tc>
          <w:tcPr>
            <w:tcW w:w="4457" w:type="dxa"/>
            <w:gridSpan w:val="4"/>
          </w:tcPr>
          <w:p w14:paraId="1738C145" w14:textId="77777777" w:rsidR="00637304" w:rsidRPr="00254064" w:rsidRDefault="00637304" w:rsidP="00956397">
            <w:pPr>
              <w:jc w:val="both"/>
              <w:rPr>
                <w:rFonts w:ascii="Arial" w:hAnsi="Arial" w:cs="Arial"/>
                <w:sz w:val="22"/>
                <w:szCs w:val="22"/>
              </w:rPr>
            </w:pPr>
          </w:p>
        </w:tc>
      </w:tr>
      <w:tr w:rsidR="0030347E" w14:paraId="7D19E7BA" w14:textId="77777777" w:rsidTr="0020018B">
        <w:trPr>
          <w:trHeight w:val="1031"/>
        </w:trPr>
        <w:tc>
          <w:tcPr>
            <w:tcW w:w="4788" w:type="dxa"/>
            <w:vAlign w:val="center"/>
          </w:tcPr>
          <w:p w14:paraId="03641EFE" w14:textId="77777777" w:rsidR="00637304" w:rsidRPr="00502809" w:rsidRDefault="00504E53" w:rsidP="00956397">
            <w:pPr>
              <w:rPr>
                <w:rFonts w:ascii="Arial" w:hAnsi="Arial" w:cs="Arial"/>
                <w:b/>
                <w:sz w:val="22"/>
                <w:szCs w:val="22"/>
              </w:rPr>
            </w:pPr>
            <w:r>
              <w:rPr>
                <w:rFonts w:ascii="Arial" w:hAnsi="Arial" w:cs="Arial"/>
                <w:b/>
                <w:sz w:val="22"/>
                <w:szCs w:val="22"/>
                <w:lang w:val="el-GR"/>
              </w:rPr>
              <w:t>Σύντομη Περιγραφή Έργου</w:t>
            </w:r>
            <w:r w:rsidR="000071F9" w:rsidRPr="00502809">
              <w:rPr>
                <w:rFonts w:ascii="Arial" w:hAnsi="Arial" w:cs="Arial"/>
                <w:b/>
                <w:sz w:val="22"/>
                <w:szCs w:val="22"/>
              </w:rPr>
              <w:t>:</w:t>
            </w:r>
          </w:p>
        </w:tc>
        <w:tc>
          <w:tcPr>
            <w:tcW w:w="4457" w:type="dxa"/>
            <w:gridSpan w:val="4"/>
          </w:tcPr>
          <w:p w14:paraId="3305B5BD" w14:textId="77777777" w:rsidR="00637304" w:rsidRPr="00254064" w:rsidRDefault="00637304" w:rsidP="00956397">
            <w:pPr>
              <w:jc w:val="both"/>
              <w:rPr>
                <w:rFonts w:ascii="Arial" w:hAnsi="Arial" w:cs="Arial"/>
                <w:sz w:val="22"/>
                <w:szCs w:val="22"/>
              </w:rPr>
            </w:pPr>
          </w:p>
        </w:tc>
      </w:tr>
      <w:tr w:rsidR="0030347E" w14:paraId="4BC99F5B" w14:textId="77777777" w:rsidTr="0020018B">
        <w:trPr>
          <w:trHeight w:val="454"/>
        </w:trPr>
        <w:tc>
          <w:tcPr>
            <w:tcW w:w="4788" w:type="dxa"/>
            <w:tcBorders>
              <w:bottom w:val="single" w:sz="4" w:space="0" w:color="auto"/>
            </w:tcBorders>
            <w:vAlign w:val="center"/>
          </w:tcPr>
          <w:p w14:paraId="65DBC321" w14:textId="77777777" w:rsidR="00637304" w:rsidRPr="00502809" w:rsidRDefault="00504E53" w:rsidP="00956397">
            <w:pPr>
              <w:rPr>
                <w:rFonts w:ascii="Arial" w:hAnsi="Arial" w:cs="Arial"/>
                <w:b/>
                <w:sz w:val="22"/>
                <w:szCs w:val="22"/>
              </w:rPr>
            </w:pPr>
            <w:r>
              <w:rPr>
                <w:rFonts w:ascii="Arial" w:hAnsi="Arial" w:cs="Arial"/>
                <w:b/>
                <w:sz w:val="22"/>
                <w:szCs w:val="22"/>
                <w:lang w:val="el-GR"/>
              </w:rPr>
              <w:t>Δικαιούχος</w:t>
            </w:r>
            <w:r w:rsidR="000071F9" w:rsidRPr="00502809">
              <w:rPr>
                <w:rFonts w:ascii="Arial" w:hAnsi="Arial" w:cs="Arial"/>
                <w:b/>
                <w:sz w:val="22"/>
                <w:szCs w:val="22"/>
              </w:rPr>
              <w:t>:</w:t>
            </w:r>
          </w:p>
        </w:tc>
        <w:tc>
          <w:tcPr>
            <w:tcW w:w="4457" w:type="dxa"/>
            <w:gridSpan w:val="4"/>
          </w:tcPr>
          <w:p w14:paraId="3AD9ACDE" w14:textId="77777777" w:rsidR="00637304" w:rsidRPr="00254064" w:rsidRDefault="00637304" w:rsidP="00956397">
            <w:pPr>
              <w:jc w:val="both"/>
              <w:rPr>
                <w:rFonts w:ascii="Arial" w:hAnsi="Arial" w:cs="Arial"/>
                <w:sz w:val="22"/>
                <w:szCs w:val="22"/>
              </w:rPr>
            </w:pPr>
          </w:p>
        </w:tc>
      </w:tr>
      <w:tr w:rsidR="0030347E" w:rsidRPr="005C2674" w14:paraId="59364538" w14:textId="77777777" w:rsidTr="0020018B">
        <w:trPr>
          <w:trHeight w:val="454"/>
        </w:trPr>
        <w:tc>
          <w:tcPr>
            <w:tcW w:w="4788" w:type="dxa"/>
            <w:tcBorders>
              <w:top w:val="single" w:sz="4" w:space="0" w:color="auto"/>
            </w:tcBorders>
            <w:vAlign w:val="center"/>
          </w:tcPr>
          <w:p w14:paraId="10F356AE" w14:textId="77777777" w:rsidR="00637304" w:rsidRPr="006277EB" w:rsidRDefault="00504E53" w:rsidP="00956397">
            <w:pPr>
              <w:rPr>
                <w:rFonts w:ascii="Arial" w:hAnsi="Arial" w:cs="Arial"/>
                <w:b/>
                <w:sz w:val="22"/>
                <w:szCs w:val="22"/>
                <w:lang w:val="el-GR"/>
              </w:rPr>
            </w:pPr>
            <w:r>
              <w:rPr>
                <w:rFonts w:ascii="Arial" w:hAnsi="Arial" w:cs="Arial"/>
                <w:b/>
                <w:sz w:val="22"/>
                <w:szCs w:val="22"/>
                <w:lang w:val="el-GR"/>
              </w:rPr>
              <w:t xml:space="preserve">Ενδεικτική </w:t>
            </w:r>
            <w:r w:rsidRPr="006277EB">
              <w:rPr>
                <w:rFonts w:ascii="Arial" w:hAnsi="Arial" w:cs="Arial"/>
                <w:b/>
                <w:sz w:val="22"/>
                <w:szCs w:val="22"/>
                <w:lang w:val="el-GR"/>
              </w:rPr>
              <w:t xml:space="preserve">Ημερομηνία Έναρξης Υλοποίησης </w:t>
            </w:r>
            <w:r w:rsidR="001C7E58">
              <w:rPr>
                <w:rFonts w:ascii="Arial" w:hAnsi="Arial" w:cs="Arial"/>
                <w:b/>
                <w:sz w:val="22"/>
                <w:szCs w:val="22"/>
                <w:lang w:val="el-GR"/>
              </w:rPr>
              <w:t>Έργου</w:t>
            </w:r>
            <w:r w:rsidRPr="006277EB">
              <w:rPr>
                <w:rFonts w:ascii="Arial" w:hAnsi="Arial" w:cs="Arial"/>
                <w:b/>
                <w:sz w:val="22"/>
                <w:szCs w:val="22"/>
                <w:lang w:val="el-GR"/>
              </w:rPr>
              <w:t>:</w:t>
            </w:r>
          </w:p>
        </w:tc>
        <w:tc>
          <w:tcPr>
            <w:tcW w:w="4457" w:type="dxa"/>
            <w:gridSpan w:val="4"/>
          </w:tcPr>
          <w:p w14:paraId="625104E9" w14:textId="77777777" w:rsidR="00637304" w:rsidRPr="006277EB" w:rsidRDefault="00637304" w:rsidP="00956397">
            <w:pPr>
              <w:jc w:val="both"/>
              <w:rPr>
                <w:rFonts w:ascii="Arial" w:hAnsi="Arial" w:cs="Arial"/>
                <w:sz w:val="22"/>
                <w:szCs w:val="22"/>
                <w:lang w:val="el-GR"/>
              </w:rPr>
            </w:pPr>
          </w:p>
        </w:tc>
      </w:tr>
      <w:tr w:rsidR="0030347E" w:rsidRPr="005C2674" w14:paraId="7F3E787D" w14:textId="77777777" w:rsidTr="0020018B">
        <w:trPr>
          <w:trHeight w:val="454"/>
        </w:trPr>
        <w:tc>
          <w:tcPr>
            <w:tcW w:w="4788" w:type="dxa"/>
            <w:vAlign w:val="center"/>
          </w:tcPr>
          <w:p w14:paraId="120A68BD" w14:textId="77777777" w:rsidR="00637304" w:rsidRPr="006277EB" w:rsidRDefault="00504E53" w:rsidP="00956397">
            <w:pPr>
              <w:rPr>
                <w:rFonts w:ascii="Arial" w:hAnsi="Arial" w:cs="Arial"/>
                <w:b/>
                <w:sz w:val="22"/>
                <w:szCs w:val="22"/>
                <w:lang w:val="el-GR"/>
              </w:rPr>
            </w:pPr>
            <w:r>
              <w:rPr>
                <w:rFonts w:ascii="Arial" w:hAnsi="Arial" w:cs="Arial"/>
                <w:b/>
                <w:sz w:val="22"/>
                <w:szCs w:val="22"/>
                <w:lang w:val="el-GR"/>
              </w:rPr>
              <w:t xml:space="preserve">Ενδεικτική </w:t>
            </w:r>
            <w:r w:rsidRPr="006277EB">
              <w:rPr>
                <w:rFonts w:ascii="Arial" w:hAnsi="Arial" w:cs="Arial"/>
                <w:b/>
                <w:sz w:val="22"/>
                <w:szCs w:val="22"/>
                <w:lang w:val="el-GR"/>
              </w:rPr>
              <w:t xml:space="preserve">Ημερομηνία Λήξης Υλοποίησης </w:t>
            </w:r>
            <w:r w:rsidR="001C7E58">
              <w:rPr>
                <w:rFonts w:ascii="Arial" w:hAnsi="Arial" w:cs="Arial"/>
                <w:b/>
                <w:sz w:val="22"/>
                <w:szCs w:val="22"/>
                <w:lang w:val="el-GR"/>
              </w:rPr>
              <w:t>Έργου</w:t>
            </w:r>
            <w:r w:rsidR="003E24D7">
              <w:rPr>
                <w:rFonts w:ascii="Arial" w:hAnsi="Arial" w:cs="Arial"/>
                <w:b/>
                <w:sz w:val="22"/>
                <w:szCs w:val="22"/>
                <w:lang w:val="el-GR"/>
              </w:rPr>
              <w:t xml:space="preserve"> (ολοκλήρωση Οικονομικού Αντικειμένου</w:t>
            </w:r>
            <w:r w:rsidR="00676E6F">
              <w:rPr>
                <w:rFonts w:ascii="Arial" w:hAnsi="Arial" w:cs="Arial"/>
                <w:b/>
                <w:sz w:val="22"/>
                <w:szCs w:val="22"/>
                <w:lang w:val="el-GR"/>
              </w:rPr>
              <w:t>)</w:t>
            </w:r>
            <w:r w:rsidRPr="006277EB">
              <w:rPr>
                <w:rFonts w:ascii="Arial" w:hAnsi="Arial" w:cs="Arial"/>
                <w:b/>
                <w:sz w:val="22"/>
                <w:szCs w:val="22"/>
                <w:lang w:val="el-GR"/>
              </w:rPr>
              <w:t>:</w:t>
            </w:r>
          </w:p>
        </w:tc>
        <w:tc>
          <w:tcPr>
            <w:tcW w:w="4457" w:type="dxa"/>
            <w:gridSpan w:val="4"/>
          </w:tcPr>
          <w:p w14:paraId="3460C3A6" w14:textId="77777777" w:rsidR="00637304" w:rsidRPr="006277EB" w:rsidRDefault="00637304" w:rsidP="00956397">
            <w:pPr>
              <w:jc w:val="both"/>
              <w:rPr>
                <w:rFonts w:ascii="Arial" w:hAnsi="Arial" w:cs="Arial"/>
                <w:sz w:val="22"/>
                <w:szCs w:val="22"/>
                <w:lang w:val="el-GR"/>
              </w:rPr>
            </w:pPr>
          </w:p>
        </w:tc>
      </w:tr>
      <w:tr w:rsidR="0030347E" w:rsidRPr="005C2674" w14:paraId="5439C67B" w14:textId="77777777" w:rsidTr="0020018B">
        <w:trPr>
          <w:trHeight w:val="454"/>
        </w:trPr>
        <w:tc>
          <w:tcPr>
            <w:tcW w:w="4788" w:type="dxa"/>
            <w:vAlign w:val="center"/>
          </w:tcPr>
          <w:p w14:paraId="1AA154AA" w14:textId="77777777" w:rsidR="00637304" w:rsidRPr="002D203E" w:rsidRDefault="00504E53" w:rsidP="00373726">
            <w:pPr>
              <w:rPr>
                <w:rFonts w:ascii="Arial" w:hAnsi="Arial" w:cs="Arial"/>
                <w:b/>
                <w:sz w:val="22"/>
                <w:szCs w:val="22"/>
                <w:lang w:val="el-GR"/>
              </w:rPr>
            </w:pPr>
            <w:r>
              <w:rPr>
                <w:rFonts w:ascii="Arial" w:hAnsi="Arial" w:cs="Arial"/>
                <w:b/>
                <w:sz w:val="22"/>
                <w:szCs w:val="22"/>
                <w:lang w:val="el-GR"/>
              </w:rPr>
              <w:t xml:space="preserve">Ενδεικτική </w:t>
            </w:r>
            <w:r w:rsidR="00FE26CC" w:rsidRPr="00FE26CC">
              <w:rPr>
                <w:rFonts w:ascii="Arial" w:hAnsi="Arial" w:cs="Arial"/>
                <w:b/>
                <w:sz w:val="22"/>
                <w:szCs w:val="22"/>
                <w:lang w:val="el-GR"/>
              </w:rPr>
              <w:t xml:space="preserve">Συνολική Διάρκεια </w:t>
            </w:r>
            <w:r w:rsidR="00CE4F26">
              <w:rPr>
                <w:rFonts w:ascii="Arial" w:hAnsi="Arial" w:cs="Arial"/>
                <w:b/>
                <w:sz w:val="22"/>
                <w:szCs w:val="22"/>
                <w:lang w:val="el-GR"/>
              </w:rPr>
              <w:t>Κατασκευαστικών εργασιών</w:t>
            </w:r>
            <w:r w:rsidR="00FE26CC" w:rsidRPr="00FE26CC">
              <w:rPr>
                <w:rFonts w:ascii="Arial" w:hAnsi="Arial" w:cs="Arial"/>
                <w:b/>
                <w:sz w:val="22"/>
                <w:szCs w:val="22"/>
                <w:lang w:val="el-GR"/>
              </w:rPr>
              <w:t xml:space="preserve"> (μήνες</w:t>
            </w:r>
            <w:r>
              <w:rPr>
                <w:rFonts w:ascii="Arial" w:hAnsi="Arial" w:cs="Arial"/>
                <w:b/>
                <w:sz w:val="22"/>
                <w:szCs w:val="22"/>
                <w:lang w:val="el-GR"/>
              </w:rPr>
              <w:t xml:space="preserve"> μέχρι την Τελική Παραλαβή</w:t>
            </w:r>
            <w:r w:rsidR="00FE26CC" w:rsidRPr="00FE26CC">
              <w:rPr>
                <w:rFonts w:ascii="Arial" w:hAnsi="Arial" w:cs="Arial"/>
                <w:b/>
                <w:sz w:val="22"/>
                <w:szCs w:val="22"/>
                <w:lang w:val="el-GR"/>
              </w:rPr>
              <w:t>):</w:t>
            </w:r>
          </w:p>
        </w:tc>
        <w:tc>
          <w:tcPr>
            <w:tcW w:w="4457" w:type="dxa"/>
            <w:gridSpan w:val="4"/>
          </w:tcPr>
          <w:p w14:paraId="3A39BDF9" w14:textId="77777777" w:rsidR="00637304" w:rsidRPr="002D203E" w:rsidRDefault="00637304" w:rsidP="00956397">
            <w:pPr>
              <w:jc w:val="both"/>
              <w:rPr>
                <w:rFonts w:ascii="Arial" w:hAnsi="Arial" w:cs="Arial"/>
                <w:sz w:val="22"/>
                <w:szCs w:val="22"/>
                <w:lang w:val="el-GR"/>
              </w:rPr>
            </w:pPr>
          </w:p>
        </w:tc>
      </w:tr>
      <w:tr w:rsidR="0030347E" w:rsidRPr="005C2674" w14:paraId="699D87A5" w14:textId="77777777" w:rsidTr="0020018B">
        <w:tc>
          <w:tcPr>
            <w:tcW w:w="4788" w:type="dxa"/>
          </w:tcPr>
          <w:p w14:paraId="47805265" w14:textId="77777777" w:rsidR="009C10D2" w:rsidRPr="002D203E" w:rsidRDefault="00504E53">
            <w:pPr>
              <w:rPr>
                <w:rFonts w:ascii="Arial" w:hAnsi="Arial" w:cs="Arial"/>
                <w:b/>
                <w:sz w:val="22"/>
                <w:szCs w:val="22"/>
                <w:lang w:val="el-GR"/>
              </w:rPr>
            </w:pPr>
            <w:r w:rsidRPr="00FE26CC">
              <w:rPr>
                <w:rFonts w:ascii="Arial" w:hAnsi="Arial" w:cs="Arial"/>
                <w:b/>
                <w:sz w:val="22"/>
                <w:szCs w:val="22"/>
                <w:lang w:val="el-GR"/>
              </w:rPr>
              <w:t xml:space="preserve">Συνολικός Προϋπολογισμός </w:t>
            </w:r>
            <w:r w:rsidR="001C7E58">
              <w:rPr>
                <w:rFonts w:ascii="Arial" w:hAnsi="Arial" w:cs="Arial"/>
                <w:b/>
                <w:sz w:val="22"/>
                <w:szCs w:val="22"/>
                <w:lang w:val="el-GR"/>
              </w:rPr>
              <w:t>Έργου</w:t>
            </w:r>
            <w:r w:rsidRPr="00FE26CC">
              <w:rPr>
                <w:rFonts w:ascii="Arial" w:hAnsi="Arial" w:cs="Arial"/>
                <w:b/>
                <w:sz w:val="22"/>
                <w:szCs w:val="22"/>
                <w:lang w:val="el-GR"/>
              </w:rPr>
              <w:t>:</w:t>
            </w:r>
          </w:p>
          <w:p w14:paraId="20E5D43F" w14:textId="77777777" w:rsidR="009C10D2" w:rsidRPr="002D203E" w:rsidRDefault="00504E53">
            <w:pPr>
              <w:rPr>
                <w:rFonts w:ascii="Arial" w:hAnsi="Arial" w:cs="Arial"/>
                <w:b/>
                <w:sz w:val="22"/>
                <w:szCs w:val="22"/>
                <w:lang w:val="el-GR"/>
              </w:rPr>
            </w:pPr>
            <w:r w:rsidRPr="00FE26CC">
              <w:rPr>
                <w:rFonts w:ascii="Arial" w:hAnsi="Arial" w:cs="Arial"/>
                <w:b/>
                <w:sz w:val="22"/>
                <w:szCs w:val="22"/>
                <w:lang w:val="el-GR"/>
              </w:rPr>
              <w:t>(</w:t>
            </w:r>
            <w:r w:rsidRPr="00FE26CC">
              <w:rPr>
                <w:rFonts w:ascii="Arial" w:hAnsi="Arial" w:cs="Arial"/>
                <w:b/>
                <w:iCs/>
                <w:sz w:val="22"/>
                <w:szCs w:val="22"/>
                <w:lang w:val="el-GR"/>
              </w:rPr>
              <w:t xml:space="preserve">€ </w:t>
            </w:r>
            <w:r w:rsidRPr="00FE26CC">
              <w:rPr>
                <w:rFonts w:ascii="Arial" w:hAnsi="Arial" w:cs="Arial"/>
                <w:b/>
                <w:sz w:val="22"/>
                <w:szCs w:val="22"/>
                <w:lang w:val="el-GR"/>
              </w:rPr>
              <w:t>με ΦΠΑ)</w:t>
            </w:r>
          </w:p>
        </w:tc>
        <w:tc>
          <w:tcPr>
            <w:tcW w:w="4457" w:type="dxa"/>
            <w:gridSpan w:val="4"/>
          </w:tcPr>
          <w:p w14:paraId="2C0C296A" w14:textId="77777777" w:rsidR="00371AB6" w:rsidRPr="002D203E" w:rsidRDefault="00371AB6" w:rsidP="00ED0ECF">
            <w:pPr>
              <w:spacing w:line="360" w:lineRule="auto"/>
              <w:jc w:val="both"/>
              <w:rPr>
                <w:rFonts w:ascii="Arial" w:hAnsi="Arial" w:cs="Arial"/>
                <w:b/>
                <w:sz w:val="22"/>
                <w:szCs w:val="22"/>
                <w:lang w:val="el-GR"/>
              </w:rPr>
            </w:pPr>
          </w:p>
        </w:tc>
      </w:tr>
      <w:tr w:rsidR="0030347E" w14:paraId="6777712B" w14:textId="77777777" w:rsidTr="00F3593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83"/>
        </w:trPr>
        <w:tc>
          <w:tcPr>
            <w:tcW w:w="4788" w:type="dxa"/>
            <w:vMerge w:val="restart"/>
            <w:tcBorders>
              <w:right w:val="single" w:sz="4" w:space="0" w:color="auto"/>
            </w:tcBorders>
          </w:tcPr>
          <w:p w14:paraId="5B69B15C" w14:textId="77777777" w:rsidR="009C10D2" w:rsidRPr="002D203E" w:rsidRDefault="00504E53">
            <w:pPr>
              <w:rPr>
                <w:rFonts w:ascii="Arial" w:hAnsi="Arial" w:cs="Arial"/>
                <w:b/>
                <w:sz w:val="22"/>
                <w:szCs w:val="22"/>
                <w:lang w:val="el-GR"/>
              </w:rPr>
            </w:pPr>
            <w:r w:rsidRPr="00FE26CC">
              <w:rPr>
                <w:rFonts w:ascii="Arial" w:hAnsi="Arial" w:cs="Arial"/>
                <w:b/>
                <w:sz w:val="22"/>
                <w:szCs w:val="22"/>
                <w:lang w:val="el-GR"/>
              </w:rPr>
              <w:t xml:space="preserve">Επιλέξιμος Προϋπολογισμός </w:t>
            </w:r>
            <w:r w:rsidR="001C7E58">
              <w:rPr>
                <w:rFonts w:ascii="Arial" w:hAnsi="Arial" w:cs="Arial"/>
                <w:b/>
                <w:sz w:val="22"/>
                <w:szCs w:val="22"/>
                <w:lang w:val="el-GR"/>
              </w:rPr>
              <w:t>Έργου</w:t>
            </w:r>
            <w:r w:rsidRPr="00FE26CC">
              <w:rPr>
                <w:rFonts w:ascii="Arial" w:hAnsi="Arial" w:cs="Arial"/>
                <w:b/>
                <w:sz w:val="22"/>
                <w:szCs w:val="22"/>
                <w:lang w:val="el-GR"/>
              </w:rPr>
              <w:t>:</w:t>
            </w:r>
          </w:p>
          <w:p w14:paraId="00C61042" w14:textId="77777777" w:rsidR="009C10D2" w:rsidRPr="002D203E" w:rsidRDefault="00504E53">
            <w:pPr>
              <w:rPr>
                <w:rFonts w:ascii="Arial" w:hAnsi="Arial" w:cs="Arial"/>
                <w:b/>
                <w:sz w:val="22"/>
                <w:szCs w:val="22"/>
                <w:lang w:val="el-GR"/>
              </w:rPr>
            </w:pPr>
            <w:r w:rsidRPr="00FE26CC">
              <w:rPr>
                <w:rFonts w:ascii="Arial" w:hAnsi="Arial" w:cs="Arial"/>
                <w:b/>
                <w:sz w:val="22"/>
                <w:szCs w:val="22"/>
                <w:lang w:val="el-GR"/>
              </w:rPr>
              <w:t>(</w:t>
            </w:r>
            <w:r w:rsidRPr="00FE26CC">
              <w:rPr>
                <w:rFonts w:ascii="Arial" w:hAnsi="Arial" w:cs="Arial"/>
                <w:b/>
                <w:iCs/>
                <w:sz w:val="22"/>
                <w:szCs w:val="22"/>
                <w:lang w:val="el-GR"/>
              </w:rPr>
              <w:t>€ χωρίς τοπική συνεισφορά)</w:t>
            </w:r>
          </w:p>
        </w:tc>
        <w:tc>
          <w:tcPr>
            <w:tcW w:w="1230" w:type="dxa"/>
            <w:vMerge w:val="restart"/>
            <w:tcBorders>
              <w:left w:val="single" w:sz="4" w:space="0" w:color="auto"/>
            </w:tcBorders>
            <w:vAlign w:val="center"/>
          </w:tcPr>
          <w:p w14:paraId="496A74CA" w14:textId="77777777" w:rsidR="00B1084C" w:rsidRPr="002D203E" w:rsidRDefault="00B1084C" w:rsidP="00ED0ECF">
            <w:pPr>
              <w:spacing w:line="360" w:lineRule="auto"/>
              <w:jc w:val="both"/>
              <w:rPr>
                <w:rFonts w:ascii="Arial" w:hAnsi="Arial" w:cs="Arial"/>
                <w:b/>
                <w:sz w:val="22"/>
                <w:szCs w:val="22"/>
                <w:lang w:val="el-GR"/>
              </w:rPr>
            </w:pPr>
          </w:p>
        </w:tc>
        <w:tc>
          <w:tcPr>
            <w:tcW w:w="2119" w:type="dxa"/>
            <w:gridSpan w:val="2"/>
            <w:tcBorders>
              <w:left w:val="single" w:sz="4" w:space="0" w:color="auto"/>
            </w:tcBorders>
            <w:shd w:val="clear" w:color="auto" w:fill="auto"/>
          </w:tcPr>
          <w:p w14:paraId="140F47CC" w14:textId="77777777" w:rsidR="00B1084C" w:rsidRPr="00371AB6" w:rsidRDefault="00504E53" w:rsidP="00ED0ECF">
            <w:pPr>
              <w:spacing w:line="360" w:lineRule="auto"/>
              <w:rPr>
                <w:rFonts w:ascii="Arial" w:hAnsi="Arial" w:cs="Arial"/>
                <w:b/>
                <w:sz w:val="22"/>
                <w:szCs w:val="22"/>
              </w:rPr>
            </w:pPr>
            <w:r>
              <w:rPr>
                <w:rFonts w:ascii="Arial" w:hAnsi="Arial" w:cs="Arial"/>
                <w:b/>
                <w:sz w:val="22"/>
                <w:szCs w:val="22"/>
                <w:lang w:val="el-GR"/>
              </w:rPr>
              <w:t>Κοινοτική</w:t>
            </w:r>
            <w:r w:rsidR="000071F9" w:rsidRPr="00371AB6">
              <w:rPr>
                <w:rFonts w:ascii="Arial" w:hAnsi="Arial" w:cs="Arial"/>
                <w:b/>
                <w:sz w:val="22"/>
                <w:szCs w:val="22"/>
              </w:rPr>
              <w:t xml:space="preserve"> (</w:t>
            </w:r>
            <w:r w:rsidR="000071F9" w:rsidRPr="00F3593F">
              <w:rPr>
                <w:rFonts w:ascii="Arial" w:hAnsi="Arial" w:cs="Arial"/>
                <w:b/>
                <w:sz w:val="22"/>
                <w:szCs w:val="22"/>
              </w:rPr>
              <w:t>53%)</w:t>
            </w:r>
          </w:p>
        </w:tc>
        <w:tc>
          <w:tcPr>
            <w:tcW w:w="1108" w:type="dxa"/>
            <w:vMerge w:val="restart"/>
            <w:tcBorders>
              <w:left w:val="single" w:sz="4" w:space="0" w:color="auto"/>
            </w:tcBorders>
            <w:vAlign w:val="center"/>
          </w:tcPr>
          <w:p w14:paraId="294216F5" w14:textId="77777777" w:rsidR="00B1084C" w:rsidRPr="00B1084C" w:rsidRDefault="00B1084C" w:rsidP="00ED0ECF">
            <w:pPr>
              <w:spacing w:line="360" w:lineRule="auto"/>
              <w:jc w:val="right"/>
              <w:rPr>
                <w:rFonts w:ascii="Arial" w:hAnsi="Arial" w:cs="Arial"/>
                <w:b/>
                <w:sz w:val="22"/>
                <w:szCs w:val="22"/>
              </w:rPr>
            </w:pPr>
          </w:p>
        </w:tc>
      </w:tr>
      <w:tr w:rsidR="0030347E" w14:paraId="52D8BDEA" w14:textId="77777777" w:rsidTr="00F3593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82"/>
        </w:trPr>
        <w:tc>
          <w:tcPr>
            <w:tcW w:w="4788" w:type="dxa"/>
            <w:vMerge/>
            <w:tcBorders>
              <w:right w:val="single" w:sz="4" w:space="0" w:color="auto"/>
            </w:tcBorders>
          </w:tcPr>
          <w:p w14:paraId="6C3D795A" w14:textId="77777777" w:rsidR="00B1084C" w:rsidRDefault="00B1084C" w:rsidP="00ED0ECF">
            <w:pPr>
              <w:spacing w:line="360" w:lineRule="auto"/>
              <w:jc w:val="both"/>
              <w:rPr>
                <w:rFonts w:ascii="Arial" w:hAnsi="Arial" w:cs="Arial"/>
                <w:b/>
                <w:sz w:val="22"/>
                <w:szCs w:val="22"/>
              </w:rPr>
            </w:pPr>
          </w:p>
        </w:tc>
        <w:tc>
          <w:tcPr>
            <w:tcW w:w="1230" w:type="dxa"/>
            <w:vMerge/>
            <w:tcBorders>
              <w:left w:val="single" w:sz="4" w:space="0" w:color="auto"/>
            </w:tcBorders>
            <w:vAlign w:val="center"/>
          </w:tcPr>
          <w:p w14:paraId="0D655FC5" w14:textId="77777777" w:rsidR="00B1084C" w:rsidRPr="00B1084C" w:rsidRDefault="00B1084C" w:rsidP="00ED0ECF">
            <w:pPr>
              <w:spacing w:line="360" w:lineRule="auto"/>
              <w:jc w:val="both"/>
              <w:rPr>
                <w:rFonts w:ascii="Arial" w:hAnsi="Arial" w:cs="Arial"/>
                <w:b/>
                <w:sz w:val="22"/>
                <w:szCs w:val="22"/>
              </w:rPr>
            </w:pPr>
          </w:p>
        </w:tc>
        <w:tc>
          <w:tcPr>
            <w:tcW w:w="2119" w:type="dxa"/>
            <w:gridSpan w:val="2"/>
            <w:tcBorders>
              <w:left w:val="single" w:sz="4" w:space="0" w:color="auto"/>
            </w:tcBorders>
            <w:shd w:val="clear" w:color="auto" w:fill="auto"/>
          </w:tcPr>
          <w:p w14:paraId="0517B59A" w14:textId="77777777" w:rsidR="00B1084C" w:rsidRPr="00F3593F" w:rsidRDefault="00504E53" w:rsidP="00ED0ECF">
            <w:pPr>
              <w:spacing w:line="360" w:lineRule="auto"/>
              <w:rPr>
                <w:rFonts w:ascii="Arial" w:hAnsi="Arial" w:cs="Arial"/>
                <w:b/>
                <w:sz w:val="22"/>
                <w:szCs w:val="22"/>
              </w:rPr>
            </w:pPr>
            <w:r>
              <w:rPr>
                <w:rFonts w:ascii="Arial" w:hAnsi="Arial" w:cs="Arial"/>
                <w:b/>
                <w:sz w:val="22"/>
                <w:szCs w:val="22"/>
                <w:lang w:val="el-GR"/>
              </w:rPr>
              <w:t>Κρατική</w:t>
            </w:r>
            <w:r w:rsidR="000071F9" w:rsidRPr="00F3593F">
              <w:rPr>
                <w:rFonts w:ascii="Arial" w:hAnsi="Arial" w:cs="Arial"/>
                <w:b/>
                <w:sz w:val="22"/>
                <w:szCs w:val="22"/>
              </w:rPr>
              <w:t xml:space="preserve"> (47%)</w:t>
            </w:r>
          </w:p>
        </w:tc>
        <w:tc>
          <w:tcPr>
            <w:tcW w:w="1108" w:type="dxa"/>
            <w:vMerge/>
            <w:tcBorders>
              <w:left w:val="single" w:sz="4" w:space="0" w:color="auto"/>
            </w:tcBorders>
            <w:vAlign w:val="center"/>
          </w:tcPr>
          <w:p w14:paraId="799E8EC9" w14:textId="77777777" w:rsidR="00B1084C" w:rsidRPr="00B1084C" w:rsidRDefault="00B1084C" w:rsidP="00ED0ECF">
            <w:pPr>
              <w:spacing w:line="360" w:lineRule="auto"/>
              <w:jc w:val="right"/>
              <w:rPr>
                <w:rFonts w:ascii="Arial" w:hAnsi="Arial" w:cs="Arial"/>
                <w:b/>
                <w:sz w:val="22"/>
                <w:szCs w:val="22"/>
              </w:rPr>
            </w:pPr>
          </w:p>
        </w:tc>
      </w:tr>
      <w:tr w:rsidR="0030347E" w14:paraId="38D30F20" w14:textId="77777777" w:rsidTr="0020018B">
        <w:tc>
          <w:tcPr>
            <w:tcW w:w="4788" w:type="dxa"/>
          </w:tcPr>
          <w:p w14:paraId="5FFA8E73" w14:textId="77777777" w:rsidR="00B1084C" w:rsidRPr="00371AB6" w:rsidRDefault="00504E53" w:rsidP="00B1084C">
            <w:pPr>
              <w:spacing w:line="360" w:lineRule="auto"/>
              <w:jc w:val="both"/>
              <w:rPr>
                <w:rFonts w:ascii="Arial" w:hAnsi="Arial" w:cs="Arial"/>
                <w:b/>
                <w:sz w:val="22"/>
                <w:szCs w:val="22"/>
              </w:rPr>
            </w:pPr>
            <w:r>
              <w:rPr>
                <w:rFonts w:ascii="Arial" w:hAnsi="Arial" w:cs="Arial"/>
                <w:b/>
                <w:sz w:val="22"/>
                <w:szCs w:val="22"/>
                <w:lang w:val="el-GR"/>
              </w:rPr>
              <w:lastRenderedPageBreak/>
              <w:t>Ποσοστό Τοπικής Συνεισφοράς</w:t>
            </w:r>
            <w:r w:rsidR="00373726" w:rsidRPr="00502809">
              <w:rPr>
                <w:rFonts w:ascii="Arial" w:hAnsi="Arial" w:cs="Arial"/>
                <w:b/>
                <w:sz w:val="22"/>
                <w:szCs w:val="22"/>
              </w:rPr>
              <w:t>:</w:t>
            </w:r>
          </w:p>
        </w:tc>
        <w:tc>
          <w:tcPr>
            <w:tcW w:w="4457" w:type="dxa"/>
            <w:gridSpan w:val="4"/>
          </w:tcPr>
          <w:p w14:paraId="2A37C6D1" w14:textId="77777777" w:rsidR="00B1084C" w:rsidRPr="00371AB6" w:rsidRDefault="00B1084C" w:rsidP="00ED0ECF">
            <w:pPr>
              <w:spacing w:line="360" w:lineRule="auto"/>
              <w:jc w:val="both"/>
              <w:rPr>
                <w:rFonts w:ascii="Arial" w:hAnsi="Arial" w:cs="Arial"/>
                <w:b/>
                <w:sz w:val="22"/>
                <w:szCs w:val="22"/>
              </w:rPr>
            </w:pPr>
          </w:p>
        </w:tc>
      </w:tr>
      <w:tr w:rsidR="0030347E" w:rsidRPr="005C2674" w14:paraId="76A55FA2" w14:textId="77777777" w:rsidTr="008004F9">
        <w:trPr>
          <w:trHeight w:val="1470"/>
        </w:trPr>
        <w:tc>
          <w:tcPr>
            <w:tcW w:w="4788" w:type="dxa"/>
            <w:vAlign w:val="center"/>
          </w:tcPr>
          <w:p w14:paraId="13F8183E" w14:textId="77777777" w:rsidR="00A84098" w:rsidRPr="002D203E" w:rsidRDefault="00504E53" w:rsidP="008004F9">
            <w:pPr>
              <w:rPr>
                <w:rFonts w:ascii="Arial" w:hAnsi="Arial" w:cs="Arial"/>
                <w:b/>
                <w:sz w:val="22"/>
                <w:szCs w:val="22"/>
                <w:lang w:val="el-GR"/>
              </w:rPr>
            </w:pPr>
            <w:r w:rsidRPr="00FE26CC">
              <w:rPr>
                <w:rFonts w:ascii="Arial" w:hAnsi="Arial" w:cs="Arial"/>
                <w:b/>
                <w:sz w:val="22"/>
                <w:szCs w:val="22"/>
                <w:lang w:val="el-GR"/>
              </w:rPr>
              <w:t xml:space="preserve">Ποσό Τοπικής Συνεισφοράς (με βάση το συνολικό προϋπολογισμό του </w:t>
            </w:r>
            <w:r w:rsidR="001C7E58">
              <w:rPr>
                <w:rFonts w:ascii="Arial" w:hAnsi="Arial" w:cs="Arial"/>
                <w:b/>
                <w:sz w:val="22"/>
                <w:szCs w:val="22"/>
                <w:lang w:val="el-GR"/>
              </w:rPr>
              <w:t>Έργου</w:t>
            </w:r>
            <w:r w:rsidRPr="00FE26CC">
              <w:rPr>
                <w:rFonts w:ascii="Arial" w:hAnsi="Arial" w:cs="Arial"/>
                <w:b/>
                <w:sz w:val="22"/>
                <w:szCs w:val="22"/>
                <w:lang w:val="el-GR"/>
              </w:rPr>
              <w:t>):</w:t>
            </w:r>
          </w:p>
        </w:tc>
        <w:tc>
          <w:tcPr>
            <w:tcW w:w="4457" w:type="dxa"/>
            <w:gridSpan w:val="4"/>
            <w:vAlign w:val="center"/>
          </w:tcPr>
          <w:p w14:paraId="2FC6BF4B" w14:textId="77777777" w:rsidR="00371AB6" w:rsidRPr="002D203E" w:rsidRDefault="00371AB6" w:rsidP="00ED0ECF">
            <w:pPr>
              <w:spacing w:line="360" w:lineRule="auto"/>
              <w:jc w:val="both"/>
              <w:rPr>
                <w:rFonts w:ascii="Arial" w:hAnsi="Arial" w:cs="Arial"/>
                <w:b/>
                <w:sz w:val="22"/>
                <w:szCs w:val="22"/>
                <w:lang w:val="el-GR"/>
              </w:rPr>
            </w:pPr>
          </w:p>
        </w:tc>
      </w:tr>
      <w:tr w:rsidR="0030347E" w14:paraId="39C9454B" w14:textId="77777777" w:rsidTr="0020018B">
        <w:trPr>
          <w:trHeight w:val="454"/>
        </w:trPr>
        <w:tc>
          <w:tcPr>
            <w:tcW w:w="4788" w:type="dxa"/>
            <w:vMerge w:val="restart"/>
            <w:vAlign w:val="center"/>
          </w:tcPr>
          <w:p w14:paraId="4152BD51" w14:textId="77777777" w:rsidR="00637304" w:rsidRPr="002D203E" w:rsidRDefault="00504E53" w:rsidP="00956397">
            <w:pPr>
              <w:rPr>
                <w:rFonts w:ascii="Arial" w:hAnsi="Arial" w:cs="Arial"/>
                <w:b/>
                <w:sz w:val="22"/>
                <w:szCs w:val="22"/>
                <w:lang w:val="el-GR"/>
              </w:rPr>
            </w:pPr>
            <w:r w:rsidRPr="00FE26CC">
              <w:rPr>
                <w:rFonts w:ascii="Arial" w:hAnsi="Arial" w:cs="Arial"/>
                <w:b/>
                <w:sz w:val="22"/>
                <w:szCs w:val="22"/>
                <w:lang w:val="el-GR"/>
              </w:rPr>
              <w:t>Στην περίπτωση που ο Δικαιούχος είναι Κυβερνητικό Τμήμα/Υπηρεσία, οι αναγκαίες πιστώσεις παραχωρούνται κάτω από το Κεφάλαιο και Άρθρο του Κρατικού Προϋπολογισμού:</w:t>
            </w:r>
          </w:p>
        </w:tc>
        <w:tc>
          <w:tcPr>
            <w:tcW w:w="1613" w:type="dxa"/>
            <w:gridSpan w:val="2"/>
            <w:vAlign w:val="center"/>
          </w:tcPr>
          <w:p w14:paraId="1E35A2D2" w14:textId="77777777" w:rsidR="00637304" w:rsidRPr="00502809" w:rsidRDefault="00504E53" w:rsidP="00956397">
            <w:pPr>
              <w:tabs>
                <w:tab w:val="left" w:pos="0"/>
              </w:tabs>
              <w:autoSpaceDE w:val="0"/>
              <w:jc w:val="center"/>
              <w:rPr>
                <w:rFonts w:ascii="Arial" w:hAnsi="Arial" w:cs="Arial"/>
                <w:b/>
                <w:sz w:val="22"/>
                <w:szCs w:val="22"/>
              </w:rPr>
            </w:pPr>
            <w:r>
              <w:rPr>
                <w:rFonts w:ascii="Arial" w:hAnsi="Arial" w:cs="Arial"/>
                <w:b/>
                <w:sz w:val="22"/>
                <w:szCs w:val="22"/>
                <w:lang w:val="el-GR"/>
              </w:rPr>
              <w:t>Κεφάλαιο</w:t>
            </w:r>
          </w:p>
        </w:tc>
        <w:tc>
          <w:tcPr>
            <w:tcW w:w="2844" w:type="dxa"/>
            <w:gridSpan w:val="2"/>
            <w:vAlign w:val="center"/>
          </w:tcPr>
          <w:p w14:paraId="0AB41654" w14:textId="77777777" w:rsidR="00637304" w:rsidRPr="008004F9" w:rsidRDefault="00504E53" w:rsidP="00956397">
            <w:pPr>
              <w:tabs>
                <w:tab w:val="left" w:pos="0"/>
              </w:tabs>
              <w:autoSpaceDE w:val="0"/>
              <w:jc w:val="center"/>
              <w:rPr>
                <w:rFonts w:ascii="Arial" w:hAnsi="Arial" w:cs="Arial"/>
                <w:b/>
                <w:sz w:val="22"/>
                <w:szCs w:val="22"/>
                <w:lang w:val="el-GR"/>
              </w:rPr>
            </w:pPr>
            <w:r>
              <w:rPr>
                <w:rFonts w:ascii="Arial" w:hAnsi="Arial" w:cs="Arial"/>
                <w:b/>
                <w:sz w:val="22"/>
                <w:szCs w:val="22"/>
                <w:lang w:val="el-GR"/>
              </w:rPr>
              <w:t>Άρθρο</w:t>
            </w:r>
          </w:p>
        </w:tc>
      </w:tr>
      <w:tr w:rsidR="0030347E" w14:paraId="29C3DDBA" w14:textId="77777777" w:rsidTr="0020018B">
        <w:trPr>
          <w:trHeight w:val="1356"/>
        </w:trPr>
        <w:tc>
          <w:tcPr>
            <w:tcW w:w="4788" w:type="dxa"/>
            <w:vMerge/>
          </w:tcPr>
          <w:p w14:paraId="79743199" w14:textId="77777777" w:rsidR="00637304" w:rsidRPr="00254064" w:rsidRDefault="00637304" w:rsidP="00956397">
            <w:pPr>
              <w:spacing w:line="360" w:lineRule="auto"/>
              <w:jc w:val="both"/>
              <w:rPr>
                <w:rFonts w:ascii="Arial" w:hAnsi="Arial" w:cs="Arial"/>
                <w:sz w:val="22"/>
                <w:szCs w:val="22"/>
              </w:rPr>
            </w:pPr>
          </w:p>
        </w:tc>
        <w:tc>
          <w:tcPr>
            <w:tcW w:w="1613" w:type="dxa"/>
            <w:gridSpan w:val="2"/>
          </w:tcPr>
          <w:p w14:paraId="799FB53D" w14:textId="77777777" w:rsidR="00637304" w:rsidRPr="00254064" w:rsidRDefault="00637304" w:rsidP="00956397">
            <w:pPr>
              <w:tabs>
                <w:tab w:val="left" w:pos="0"/>
              </w:tabs>
              <w:autoSpaceDE w:val="0"/>
              <w:spacing w:line="360" w:lineRule="auto"/>
              <w:jc w:val="both"/>
              <w:rPr>
                <w:rFonts w:ascii="Arial" w:hAnsi="Arial" w:cs="Arial"/>
                <w:sz w:val="22"/>
                <w:szCs w:val="22"/>
              </w:rPr>
            </w:pPr>
          </w:p>
        </w:tc>
        <w:tc>
          <w:tcPr>
            <w:tcW w:w="2844" w:type="dxa"/>
            <w:gridSpan w:val="2"/>
          </w:tcPr>
          <w:p w14:paraId="7EF8CC55" w14:textId="77777777" w:rsidR="00637304" w:rsidRPr="00254064" w:rsidRDefault="00637304" w:rsidP="00956397">
            <w:pPr>
              <w:tabs>
                <w:tab w:val="left" w:pos="0"/>
              </w:tabs>
              <w:autoSpaceDE w:val="0"/>
              <w:spacing w:line="360" w:lineRule="auto"/>
              <w:jc w:val="both"/>
              <w:rPr>
                <w:rFonts w:ascii="Arial" w:hAnsi="Arial" w:cs="Arial"/>
                <w:sz w:val="22"/>
                <w:szCs w:val="22"/>
              </w:rPr>
            </w:pPr>
          </w:p>
        </w:tc>
      </w:tr>
    </w:tbl>
    <w:p w14:paraId="5A1E045B" w14:textId="77777777" w:rsidR="0049428F" w:rsidRDefault="0049428F" w:rsidP="00B1084C">
      <w:pPr>
        <w:jc w:val="both"/>
        <w:rPr>
          <w:rFonts w:ascii="Calibri" w:hAnsi="Calibri" w:cs="Calibri"/>
          <w:lang w:val="el-GR"/>
        </w:rPr>
      </w:pPr>
    </w:p>
    <w:p w14:paraId="4C9A0474" w14:textId="77777777" w:rsidR="00B1084C" w:rsidRDefault="00504E53" w:rsidP="00B1084C">
      <w:pPr>
        <w:jc w:val="both"/>
        <w:rPr>
          <w:rFonts w:ascii="Calibri" w:hAnsi="Calibri" w:cs="Calibri"/>
          <w:lang w:val="el-GR"/>
        </w:rPr>
      </w:pPr>
      <w:r w:rsidRPr="00FE26CC">
        <w:rPr>
          <w:rFonts w:ascii="Calibri" w:hAnsi="Calibri" w:cs="Calibri"/>
          <w:lang w:val="el-GR"/>
        </w:rPr>
        <w:t>Νοείται ότι σε περίπτωση που ο Κυπριακός Οργανισμός Αγροτικών Πληρωμών αποφασίσει ότι η δαπάνη δεν είναι επιλέξιμη, κανένα ποσό δεν θα καταβληθεί στον ΔΕΥΤΕΡΟ ΣΥΜΒΑΛΛΟΜΕΝΟ.</w:t>
      </w:r>
    </w:p>
    <w:p w14:paraId="4BA9B779" w14:textId="77777777" w:rsidR="00F74198" w:rsidRPr="002D203E" w:rsidRDefault="00F74198" w:rsidP="00B1084C">
      <w:pPr>
        <w:jc w:val="both"/>
        <w:rPr>
          <w:rFonts w:ascii="Calibri" w:hAnsi="Calibri" w:cs="Calibri"/>
          <w:lang w:val="el-GR"/>
        </w:rPr>
      </w:pPr>
    </w:p>
    <w:p w14:paraId="48F074EC" w14:textId="77777777" w:rsidR="00B1084C" w:rsidRDefault="00504E53" w:rsidP="00D06E2A">
      <w:pPr>
        <w:numPr>
          <w:ilvl w:val="0"/>
          <w:numId w:val="49"/>
        </w:numPr>
        <w:jc w:val="both"/>
        <w:rPr>
          <w:rFonts w:asciiTheme="minorHAnsi" w:hAnsiTheme="minorHAnsi" w:cstheme="minorHAnsi"/>
          <w:lang w:val="el-GR"/>
        </w:rPr>
      </w:pPr>
      <w:r w:rsidRPr="00FE26CC">
        <w:rPr>
          <w:rFonts w:ascii="Calibri" w:hAnsi="Calibri" w:cs="Calibri"/>
          <w:lang w:val="el-GR"/>
        </w:rPr>
        <w:t xml:space="preserve">Ο </w:t>
      </w:r>
      <w:r w:rsidRPr="00FE26CC">
        <w:rPr>
          <w:rFonts w:ascii="Calibri" w:hAnsi="Calibri" w:cs="Calibri"/>
          <w:color w:val="000000"/>
          <w:lang w:val="el-GR"/>
        </w:rPr>
        <w:t>ΠΡΩΤΟΣ ΣΥΜΒΑΛΛΟΜΕΝΟΣ</w:t>
      </w:r>
      <w:r w:rsidRPr="00FE26CC">
        <w:rPr>
          <w:rFonts w:ascii="Calibri" w:hAnsi="Calibri" w:cs="Calibri"/>
          <w:lang w:val="el-GR"/>
        </w:rPr>
        <w:t xml:space="preserve"> δικαιούται να αρνηθεί την καταβολή στον ΔΕΥΤΕΡΟ ΣΥΜΒΑΛΛΟΜΕΝΟ ή να ζητήσει επιστροφή του ποσού η μέρους της χορηγίας που αναφέρεται στον όρο 1 της παρούσας συμφωνίας εάν ο ΔΕΥΤΕΡΟΣ </w:t>
      </w:r>
      <w:r w:rsidRPr="00A84098">
        <w:rPr>
          <w:rFonts w:asciiTheme="minorHAnsi" w:hAnsiTheme="minorHAnsi" w:cstheme="minorHAnsi"/>
          <w:lang w:val="el-GR"/>
        </w:rPr>
        <w:t>ΣΥΜΒΑΛΛΟΜΕΝΟΣ δεν ικανοποιήσει όλες τις υποχρεώσεις ή/και καθήκοντα του, που αναφέρονται στο εγχειρίδιο εφαρμογής του Μέτρου</w:t>
      </w:r>
      <w:r w:rsidR="00E62DBC">
        <w:rPr>
          <w:rFonts w:asciiTheme="minorHAnsi" w:hAnsiTheme="minorHAnsi" w:cstheme="minorHAnsi"/>
          <w:lang w:val="el-GR"/>
        </w:rPr>
        <w:t xml:space="preserve"> / </w:t>
      </w:r>
      <w:r w:rsidR="0092319A">
        <w:rPr>
          <w:rFonts w:asciiTheme="minorHAnsi" w:hAnsiTheme="minorHAnsi" w:cstheme="minorHAnsi"/>
          <w:lang w:val="el-GR"/>
        </w:rPr>
        <w:t>της Παρέμβασης</w:t>
      </w:r>
      <w:r w:rsidRPr="00A84098">
        <w:rPr>
          <w:rFonts w:asciiTheme="minorHAnsi" w:hAnsiTheme="minorHAnsi" w:cstheme="minorHAnsi"/>
          <w:lang w:val="el-GR"/>
        </w:rPr>
        <w:t xml:space="preserve"> και ειδικότερα:</w:t>
      </w:r>
    </w:p>
    <w:p w14:paraId="4BC26504" w14:textId="77777777" w:rsidR="0049428F" w:rsidRPr="00A84098" w:rsidRDefault="0049428F" w:rsidP="0049428F">
      <w:pPr>
        <w:ind w:left="360"/>
        <w:jc w:val="both"/>
        <w:rPr>
          <w:rFonts w:asciiTheme="minorHAnsi" w:hAnsiTheme="minorHAnsi" w:cstheme="minorHAnsi"/>
          <w:lang w:val="el-GR"/>
        </w:rPr>
      </w:pPr>
    </w:p>
    <w:p w14:paraId="7BAA17C7" w14:textId="77777777" w:rsidR="004C629C" w:rsidRDefault="00504E53" w:rsidP="004C629C">
      <w:pPr>
        <w:pStyle w:val="listparagraphcxspmiddle"/>
        <w:widowControl w:val="0"/>
        <w:numPr>
          <w:ilvl w:val="0"/>
          <w:numId w:val="102"/>
        </w:numPr>
        <w:autoSpaceDE w:val="0"/>
        <w:autoSpaceDN w:val="0"/>
        <w:adjustRightInd w:val="0"/>
        <w:spacing w:before="0" w:beforeAutospacing="0" w:after="0" w:afterAutospacing="0"/>
        <w:jc w:val="both"/>
        <w:rPr>
          <w:rFonts w:asciiTheme="minorHAnsi" w:hAnsiTheme="minorHAnsi" w:cstheme="minorHAnsi"/>
          <w:color w:val="000000"/>
          <w:lang w:val="el-GR"/>
        </w:rPr>
      </w:pPr>
      <w:r w:rsidRPr="00A84098">
        <w:rPr>
          <w:rFonts w:asciiTheme="minorHAnsi" w:hAnsiTheme="minorHAnsi" w:cstheme="minorHAnsi"/>
          <w:color w:val="000000"/>
          <w:lang w:val="el-GR"/>
        </w:rPr>
        <w:t xml:space="preserve">Σε περίπτωση που ο Δικαιούχος είναι Τοπική Αρχή,  υποβάλλει στον Ανάδοχο </w:t>
      </w:r>
      <w:r w:rsidR="00A255FA" w:rsidRPr="00A84098">
        <w:rPr>
          <w:rFonts w:asciiTheme="minorHAnsi" w:hAnsiTheme="minorHAnsi" w:cstheme="minorHAnsi"/>
          <w:color w:val="000000"/>
          <w:lang w:val="el-GR"/>
        </w:rPr>
        <w:t>β</w:t>
      </w:r>
      <w:r w:rsidRPr="00A84098">
        <w:rPr>
          <w:rFonts w:asciiTheme="minorHAnsi" w:hAnsiTheme="minorHAnsi" w:cstheme="minorHAnsi"/>
          <w:color w:val="000000"/>
          <w:lang w:val="el-GR"/>
        </w:rPr>
        <w:t>εβα</w:t>
      </w:r>
      <w:r w:rsidR="00A255FA" w:rsidRPr="00A84098">
        <w:rPr>
          <w:rFonts w:asciiTheme="minorHAnsi" w:hAnsiTheme="minorHAnsi" w:cstheme="minorHAnsi"/>
          <w:color w:val="000000"/>
          <w:lang w:val="el-GR"/>
        </w:rPr>
        <w:t>ιώσεις</w:t>
      </w:r>
      <w:r w:rsidRPr="00A84098">
        <w:rPr>
          <w:rFonts w:asciiTheme="minorHAnsi" w:hAnsiTheme="minorHAnsi" w:cstheme="minorHAnsi"/>
          <w:color w:val="000000"/>
          <w:lang w:val="el-GR"/>
        </w:rPr>
        <w:t xml:space="preserve"> </w:t>
      </w:r>
      <w:r w:rsidR="00A255FA" w:rsidRPr="00A84098">
        <w:rPr>
          <w:rFonts w:asciiTheme="minorHAnsi" w:hAnsiTheme="minorHAnsi" w:cstheme="minorHAnsi"/>
          <w:color w:val="000000"/>
          <w:lang w:val="el-GR"/>
        </w:rPr>
        <w:t>τ</w:t>
      </w:r>
      <w:r w:rsidRPr="00A84098">
        <w:rPr>
          <w:rFonts w:asciiTheme="minorHAnsi" w:hAnsiTheme="minorHAnsi" w:cstheme="minorHAnsi"/>
          <w:color w:val="000000"/>
          <w:lang w:val="el-GR"/>
        </w:rPr>
        <w:t xml:space="preserve">ακτοποίησης </w:t>
      </w:r>
      <w:r w:rsidR="00A255FA" w:rsidRPr="00A84098">
        <w:rPr>
          <w:rFonts w:asciiTheme="minorHAnsi" w:hAnsiTheme="minorHAnsi" w:cstheme="minorHAnsi"/>
          <w:color w:val="000000"/>
          <w:lang w:val="el-GR"/>
        </w:rPr>
        <w:t>ο</w:t>
      </w:r>
      <w:r w:rsidRPr="00A84098">
        <w:rPr>
          <w:rFonts w:asciiTheme="minorHAnsi" w:hAnsiTheme="minorHAnsi" w:cstheme="minorHAnsi"/>
          <w:color w:val="000000"/>
          <w:lang w:val="el-GR"/>
        </w:rPr>
        <w:t xml:space="preserve">ικονομικών </w:t>
      </w:r>
      <w:r w:rsidR="00A255FA" w:rsidRPr="00A84098">
        <w:rPr>
          <w:rFonts w:asciiTheme="minorHAnsi" w:hAnsiTheme="minorHAnsi" w:cstheme="minorHAnsi"/>
          <w:color w:val="000000"/>
          <w:lang w:val="el-GR"/>
        </w:rPr>
        <w:t>υ</w:t>
      </w:r>
      <w:r w:rsidRPr="00A84098">
        <w:rPr>
          <w:rFonts w:asciiTheme="minorHAnsi" w:hAnsiTheme="minorHAnsi" w:cstheme="minorHAnsi"/>
          <w:color w:val="000000"/>
          <w:lang w:val="el-GR"/>
        </w:rPr>
        <w:t xml:space="preserve">ποχρεώσεων προς το </w:t>
      </w:r>
      <w:r w:rsidR="00A255FA" w:rsidRPr="00A84098">
        <w:rPr>
          <w:rFonts w:asciiTheme="minorHAnsi" w:hAnsiTheme="minorHAnsi" w:cstheme="minorHAnsi"/>
          <w:color w:val="000000"/>
          <w:lang w:val="el-GR"/>
        </w:rPr>
        <w:t>κ</w:t>
      </w:r>
      <w:r w:rsidRPr="00A84098">
        <w:rPr>
          <w:rFonts w:asciiTheme="minorHAnsi" w:hAnsiTheme="minorHAnsi" w:cstheme="minorHAnsi"/>
          <w:color w:val="000000"/>
          <w:lang w:val="el-GR"/>
        </w:rPr>
        <w:t>ράτος</w:t>
      </w:r>
      <w:r w:rsidR="00A255FA" w:rsidRPr="00A84098">
        <w:rPr>
          <w:rFonts w:asciiTheme="minorHAnsi" w:hAnsiTheme="minorHAnsi" w:cstheme="minorHAnsi"/>
          <w:color w:val="000000"/>
          <w:lang w:val="el-GR"/>
        </w:rPr>
        <w:t xml:space="preserve">, α) από το Τμήμα Φορολογίας (Βεβαίωση ότι η Τοπική Αρχή </w:t>
      </w:r>
      <w:r w:rsidR="00811BE6" w:rsidRPr="00A84098">
        <w:rPr>
          <w:rFonts w:asciiTheme="minorHAnsi" w:hAnsiTheme="minorHAnsi" w:cstheme="minorHAnsi"/>
          <w:color w:val="000000"/>
          <w:lang w:val="el-GR"/>
        </w:rPr>
        <w:t xml:space="preserve">έχει τακτοποιημένες όλες τις υποχρεώσεις </w:t>
      </w:r>
      <w:r w:rsidR="00AD00E7" w:rsidRPr="00A84098">
        <w:rPr>
          <w:rFonts w:asciiTheme="minorHAnsi" w:hAnsiTheme="minorHAnsi" w:cstheme="minorHAnsi"/>
          <w:color w:val="000000"/>
          <w:lang w:val="el-GR"/>
        </w:rPr>
        <w:t>της)</w:t>
      </w:r>
      <w:r w:rsidR="00A255FA" w:rsidRPr="00A84098">
        <w:rPr>
          <w:rFonts w:asciiTheme="minorHAnsi" w:hAnsiTheme="minorHAnsi" w:cstheme="minorHAnsi"/>
          <w:color w:val="000000"/>
          <w:lang w:val="el-GR"/>
        </w:rPr>
        <w:t xml:space="preserve"> και β) από την Υπηρεσία Κοινωνικών Ασφαλίσεων (Βεβαίωση ότι </w:t>
      </w:r>
      <w:r w:rsidR="00811BE6" w:rsidRPr="00A84098">
        <w:rPr>
          <w:rFonts w:asciiTheme="minorHAnsi" w:hAnsiTheme="minorHAnsi" w:cstheme="minorHAnsi"/>
          <w:color w:val="000000"/>
          <w:lang w:val="el-GR"/>
        </w:rPr>
        <w:t xml:space="preserve">έχει τακτοποιημένες τις εισφορές </w:t>
      </w:r>
      <w:r w:rsidR="00AD00E7" w:rsidRPr="00A84098">
        <w:rPr>
          <w:rFonts w:asciiTheme="minorHAnsi" w:hAnsiTheme="minorHAnsi" w:cstheme="minorHAnsi"/>
          <w:color w:val="000000"/>
          <w:lang w:val="el-GR"/>
        </w:rPr>
        <w:t>της</w:t>
      </w:r>
      <w:r w:rsidR="00811BE6" w:rsidRPr="00A84098">
        <w:rPr>
          <w:rFonts w:asciiTheme="minorHAnsi" w:hAnsiTheme="minorHAnsi" w:cstheme="minorHAnsi"/>
          <w:color w:val="000000"/>
          <w:lang w:val="el-GR"/>
        </w:rPr>
        <w:t xml:space="preserve"> στις</w:t>
      </w:r>
      <w:r w:rsidR="00A255FA" w:rsidRPr="00A84098">
        <w:rPr>
          <w:rFonts w:asciiTheme="minorHAnsi" w:hAnsiTheme="minorHAnsi" w:cstheme="minorHAnsi"/>
          <w:color w:val="000000"/>
          <w:lang w:val="el-GR"/>
        </w:rPr>
        <w:t xml:space="preserve"> Κοινωνικές Ασφαλίσεις)</w:t>
      </w:r>
      <w:r w:rsidRPr="00A84098">
        <w:rPr>
          <w:rFonts w:asciiTheme="minorHAnsi" w:hAnsiTheme="minorHAnsi" w:cstheme="minorHAnsi"/>
          <w:color w:val="000000"/>
          <w:lang w:val="el-GR"/>
        </w:rPr>
        <w:t xml:space="preserve">.  </w:t>
      </w:r>
      <w:r w:rsidR="00A255FA" w:rsidRPr="00A84098">
        <w:rPr>
          <w:rFonts w:asciiTheme="minorHAnsi" w:hAnsiTheme="minorHAnsi" w:cstheme="minorHAnsi"/>
          <w:color w:val="000000"/>
          <w:lang w:val="el-GR"/>
        </w:rPr>
        <w:t>Οι</w:t>
      </w:r>
      <w:r w:rsidRPr="00A84098">
        <w:rPr>
          <w:rFonts w:asciiTheme="minorHAnsi" w:hAnsiTheme="minorHAnsi" w:cstheme="minorHAnsi"/>
          <w:color w:val="000000"/>
          <w:lang w:val="el-GR"/>
        </w:rPr>
        <w:t xml:space="preserve"> πρώτ</w:t>
      </w:r>
      <w:r w:rsidR="00A255FA" w:rsidRPr="00A84098">
        <w:rPr>
          <w:rFonts w:asciiTheme="minorHAnsi" w:hAnsiTheme="minorHAnsi" w:cstheme="minorHAnsi"/>
          <w:color w:val="000000"/>
          <w:lang w:val="el-GR"/>
        </w:rPr>
        <w:t>ες</w:t>
      </w:r>
      <w:r w:rsidRPr="00A84098">
        <w:rPr>
          <w:rFonts w:asciiTheme="minorHAnsi" w:hAnsiTheme="minorHAnsi" w:cstheme="minorHAnsi"/>
          <w:color w:val="000000"/>
          <w:lang w:val="el-GR"/>
        </w:rPr>
        <w:t xml:space="preserve"> </w:t>
      </w:r>
      <w:r w:rsidR="00A255FA" w:rsidRPr="00A84098">
        <w:rPr>
          <w:rFonts w:asciiTheme="minorHAnsi" w:hAnsiTheme="minorHAnsi" w:cstheme="minorHAnsi"/>
          <w:color w:val="000000"/>
          <w:lang w:val="el-GR"/>
        </w:rPr>
        <w:t>β</w:t>
      </w:r>
      <w:r w:rsidRPr="00A84098">
        <w:rPr>
          <w:rFonts w:asciiTheme="minorHAnsi" w:hAnsiTheme="minorHAnsi" w:cstheme="minorHAnsi"/>
          <w:color w:val="000000"/>
          <w:lang w:val="el-GR"/>
        </w:rPr>
        <w:t>εβ</w:t>
      </w:r>
      <w:r w:rsidR="00A255FA" w:rsidRPr="00A84098">
        <w:rPr>
          <w:rFonts w:asciiTheme="minorHAnsi" w:hAnsiTheme="minorHAnsi" w:cstheme="minorHAnsi"/>
          <w:color w:val="000000"/>
          <w:lang w:val="el-GR"/>
        </w:rPr>
        <w:t>αιώσεις</w:t>
      </w:r>
      <w:r w:rsidRPr="00A84098">
        <w:rPr>
          <w:rFonts w:asciiTheme="minorHAnsi" w:hAnsiTheme="minorHAnsi" w:cstheme="minorHAnsi"/>
          <w:color w:val="000000"/>
          <w:lang w:val="el-GR"/>
        </w:rPr>
        <w:t xml:space="preserve"> πρέπει να υποβληθ</w:t>
      </w:r>
      <w:r w:rsidR="00A255FA" w:rsidRPr="00A84098">
        <w:rPr>
          <w:rFonts w:asciiTheme="minorHAnsi" w:hAnsiTheme="minorHAnsi" w:cstheme="minorHAnsi"/>
          <w:color w:val="000000"/>
          <w:lang w:val="el-GR"/>
        </w:rPr>
        <w:t>ούν</w:t>
      </w:r>
      <w:r w:rsidRPr="00A84098">
        <w:rPr>
          <w:rFonts w:asciiTheme="minorHAnsi" w:hAnsiTheme="minorHAnsi" w:cstheme="minorHAnsi"/>
          <w:color w:val="000000"/>
          <w:lang w:val="el-GR"/>
        </w:rPr>
        <w:t xml:space="preserve"> στον Ανάδοχο με την υπογραφή της παρούσας Συμφωνίας και ακολούθως θα υποβάλλ</w:t>
      </w:r>
      <w:r w:rsidR="00A255FA" w:rsidRPr="00A84098">
        <w:rPr>
          <w:rFonts w:asciiTheme="minorHAnsi" w:hAnsiTheme="minorHAnsi" w:cstheme="minorHAnsi"/>
          <w:color w:val="000000"/>
          <w:lang w:val="el-GR"/>
        </w:rPr>
        <w:t>ονται</w:t>
      </w:r>
      <w:r w:rsidRPr="00A84098">
        <w:rPr>
          <w:rFonts w:asciiTheme="minorHAnsi" w:hAnsiTheme="minorHAnsi" w:cstheme="minorHAnsi"/>
          <w:color w:val="000000"/>
          <w:lang w:val="el-GR"/>
        </w:rPr>
        <w:t xml:space="preserve"> κάθε εξάμηνο μέχρι την τελική πληρωμή του </w:t>
      </w:r>
      <w:r w:rsidR="001C7E58">
        <w:rPr>
          <w:rFonts w:asciiTheme="minorHAnsi" w:hAnsiTheme="minorHAnsi" w:cstheme="minorHAnsi"/>
          <w:color w:val="000000"/>
          <w:lang w:val="el-GR"/>
        </w:rPr>
        <w:t>έργου</w:t>
      </w:r>
      <w:r w:rsidRPr="00A84098">
        <w:rPr>
          <w:rFonts w:asciiTheme="minorHAnsi" w:hAnsiTheme="minorHAnsi" w:cstheme="minorHAnsi"/>
          <w:color w:val="000000"/>
          <w:lang w:val="el-GR"/>
        </w:rPr>
        <w:t xml:space="preserve"> από τον ΚΟΑΠ.</w:t>
      </w:r>
    </w:p>
    <w:p w14:paraId="475F1884" w14:textId="77777777" w:rsidR="004C629C" w:rsidRPr="004C629C" w:rsidRDefault="004C629C" w:rsidP="004C629C">
      <w:pPr>
        <w:pStyle w:val="listparagraphcxspmiddle"/>
        <w:widowControl w:val="0"/>
        <w:autoSpaceDE w:val="0"/>
        <w:autoSpaceDN w:val="0"/>
        <w:adjustRightInd w:val="0"/>
        <w:spacing w:before="0" w:beforeAutospacing="0" w:after="0" w:afterAutospacing="0"/>
        <w:ind w:left="720"/>
        <w:jc w:val="both"/>
        <w:rPr>
          <w:rFonts w:asciiTheme="minorHAnsi" w:hAnsiTheme="minorHAnsi" w:cstheme="minorHAnsi"/>
          <w:color w:val="000000"/>
          <w:lang w:val="el-GR"/>
        </w:rPr>
      </w:pPr>
    </w:p>
    <w:p w14:paraId="263C5719"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υποβάλλει</w:t>
      </w:r>
      <w:r w:rsidR="00FE26CC" w:rsidRPr="00A84098">
        <w:rPr>
          <w:rFonts w:asciiTheme="minorHAnsi" w:hAnsiTheme="minorHAnsi" w:cstheme="minorHAnsi"/>
          <w:lang w:val="el-GR"/>
        </w:rPr>
        <w:t xml:space="preserve"> στον Ανάδοχο </w:t>
      </w:r>
      <w:r>
        <w:rPr>
          <w:rFonts w:asciiTheme="minorHAnsi" w:hAnsiTheme="minorHAnsi" w:cstheme="minorHAnsi"/>
          <w:lang w:val="el-GR"/>
        </w:rPr>
        <w:t xml:space="preserve">όλα τα απαιτούμενα </w:t>
      </w:r>
      <w:r w:rsidR="00FE26CC" w:rsidRPr="00A84098">
        <w:rPr>
          <w:rFonts w:asciiTheme="minorHAnsi" w:hAnsiTheme="minorHAnsi" w:cstheme="minorHAnsi"/>
          <w:lang w:val="el-GR"/>
        </w:rPr>
        <w:t>στοιχεί</w:t>
      </w:r>
      <w:r>
        <w:rPr>
          <w:rFonts w:asciiTheme="minorHAnsi" w:hAnsiTheme="minorHAnsi" w:cstheme="minorHAnsi"/>
          <w:lang w:val="el-GR"/>
        </w:rPr>
        <w:t>α</w:t>
      </w:r>
      <w:r w:rsidR="00FE26CC" w:rsidRPr="00A84098">
        <w:rPr>
          <w:rFonts w:asciiTheme="minorHAnsi" w:hAnsiTheme="minorHAnsi" w:cstheme="minorHAnsi"/>
          <w:lang w:val="el-GR"/>
        </w:rPr>
        <w:t xml:space="preserve"> που αφορούν </w:t>
      </w:r>
      <w:r>
        <w:rPr>
          <w:rFonts w:asciiTheme="minorHAnsi" w:hAnsiTheme="minorHAnsi" w:cstheme="minorHAnsi"/>
          <w:lang w:val="el-GR"/>
        </w:rPr>
        <w:t>σ</w:t>
      </w:r>
      <w:r w:rsidR="00FE26CC" w:rsidRPr="00A84098">
        <w:rPr>
          <w:rFonts w:asciiTheme="minorHAnsi" w:hAnsiTheme="minorHAnsi" w:cstheme="minorHAnsi"/>
          <w:lang w:val="el-GR"/>
        </w:rPr>
        <w:t xml:space="preserve">τις Υπογεγραμμένες Συμβάσεις ή όπου δεν εφαρμόζεται, άλλου </w:t>
      </w:r>
      <w:r>
        <w:rPr>
          <w:rFonts w:asciiTheme="minorHAnsi" w:hAnsiTheme="minorHAnsi" w:cstheme="minorHAnsi"/>
          <w:lang w:val="el-GR"/>
        </w:rPr>
        <w:t>α</w:t>
      </w:r>
      <w:r w:rsidR="00FE26CC" w:rsidRPr="00A84098">
        <w:rPr>
          <w:rFonts w:asciiTheme="minorHAnsi" w:hAnsiTheme="minorHAnsi" w:cstheme="minorHAnsi"/>
          <w:lang w:val="el-GR"/>
        </w:rPr>
        <w:t xml:space="preserve">νάλογου </w:t>
      </w:r>
      <w:r>
        <w:rPr>
          <w:rFonts w:asciiTheme="minorHAnsi" w:hAnsiTheme="minorHAnsi" w:cstheme="minorHAnsi"/>
          <w:lang w:val="el-GR"/>
        </w:rPr>
        <w:t>ε</w:t>
      </w:r>
      <w:r w:rsidR="00FE26CC" w:rsidRPr="00A84098">
        <w:rPr>
          <w:rFonts w:asciiTheme="minorHAnsi" w:hAnsiTheme="minorHAnsi" w:cstheme="minorHAnsi"/>
          <w:lang w:val="el-GR"/>
        </w:rPr>
        <w:t>γγράφου. Τα στοιχεία αυτά είναι αναγκαία για τη συμπλήρωση του Δελτίου Νομικής Δέσμευσης πριν αρχίσει η υποβολή των Τριμηνιαίων Δελτίων Δαπανών.</w:t>
      </w:r>
    </w:p>
    <w:p w14:paraId="73E61712"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5D100832"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υποβάλλει</w:t>
      </w:r>
      <w:r w:rsidR="00FE26CC" w:rsidRPr="00A84098">
        <w:rPr>
          <w:rFonts w:asciiTheme="minorHAnsi" w:hAnsiTheme="minorHAnsi" w:cstheme="minorHAnsi"/>
          <w:lang w:val="el-GR"/>
        </w:rPr>
        <w:t xml:space="preserve"> στον Ανάδοχο τ</w:t>
      </w:r>
      <w:r>
        <w:rPr>
          <w:rFonts w:asciiTheme="minorHAnsi" w:hAnsiTheme="minorHAnsi" w:cstheme="minorHAnsi"/>
          <w:lang w:val="el-GR"/>
        </w:rPr>
        <w:t>α</w:t>
      </w:r>
      <w:r w:rsidR="00FE26CC" w:rsidRPr="00A84098">
        <w:rPr>
          <w:rFonts w:asciiTheme="minorHAnsi" w:hAnsiTheme="minorHAnsi" w:cstheme="minorHAnsi"/>
          <w:lang w:val="el-GR"/>
        </w:rPr>
        <w:t xml:space="preserve"> Τριμηνιαί</w:t>
      </w:r>
      <w:r>
        <w:rPr>
          <w:rFonts w:asciiTheme="minorHAnsi" w:hAnsiTheme="minorHAnsi" w:cstheme="minorHAnsi"/>
          <w:lang w:val="el-GR"/>
        </w:rPr>
        <w:t>α</w:t>
      </w:r>
      <w:r w:rsidR="00FE26CC" w:rsidRPr="00A84098">
        <w:rPr>
          <w:rFonts w:asciiTheme="minorHAnsi" w:hAnsiTheme="minorHAnsi" w:cstheme="minorHAnsi"/>
          <w:lang w:val="el-GR"/>
        </w:rPr>
        <w:t xml:space="preserve"> Δελτί</w:t>
      </w:r>
      <w:r>
        <w:rPr>
          <w:rFonts w:asciiTheme="minorHAnsi" w:hAnsiTheme="minorHAnsi" w:cstheme="minorHAnsi"/>
          <w:lang w:val="el-GR"/>
        </w:rPr>
        <w:t>α</w:t>
      </w:r>
      <w:r w:rsidR="00FE26CC" w:rsidRPr="00A84098">
        <w:rPr>
          <w:rFonts w:asciiTheme="minorHAnsi" w:hAnsiTheme="minorHAnsi" w:cstheme="minorHAnsi"/>
          <w:lang w:val="el-GR"/>
        </w:rPr>
        <w:t xml:space="preserve"> Δαπανών για την κάθε Σύμβαση ξεχωριστά. Κάθε Δελτίο θα συνοδεύεται από αντίγραφα των Τιμολογίων, Αποδείξεων ή άλλων Εγγράφων ίσης αποδεικτικής αξίας, και λοιπών απαιτούμενων παραστατικών. </w:t>
      </w:r>
    </w:p>
    <w:p w14:paraId="4B174D57"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57FEE104" w14:textId="77777777" w:rsidR="00B1084C" w:rsidRPr="00F3593F" w:rsidRDefault="00504E53" w:rsidP="00F3593F">
      <w:pPr>
        <w:numPr>
          <w:ilvl w:val="0"/>
          <w:numId w:val="102"/>
        </w:numPr>
        <w:tabs>
          <w:tab w:val="left" w:pos="-3402"/>
        </w:tabs>
        <w:ind w:left="709" w:hanging="283"/>
        <w:jc w:val="both"/>
        <w:rPr>
          <w:rFonts w:asciiTheme="minorHAnsi" w:hAnsiTheme="minorHAnsi" w:cstheme="minorHAnsi"/>
          <w:lang w:val="el-GR"/>
        </w:rPr>
      </w:pPr>
      <w:r w:rsidRPr="002771D8">
        <w:rPr>
          <w:rFonts w:asciiTheme="minorHAnsi" w:hAnsiTheme="minorHAnsi" w:cstheme="minorHAnsi"/>
          <w:lang w:val="el-GR"/>
        </w:rPr>
        <w:t xml:space="preserve">Να τηρεί </w:t>
      </w:r>
      <w:r w:rsidR="00FE26CC" w:rsidRPr="002771D8">
        <w:rPr>
          <w:rFonts w:asciiTheme="minorHAnsi" w:hAnsiTheme="minorHAnsi" w:cstheme="minorHAnsi"/>
          <w:lang w:val="el-GR"/>
        </w:rPr>
        <w:t>τ</w:t>
      </w:r>
      <w:r w:rsidRPr="002771D8">
        <w:rPr>
          <w:rFonts w:asciiTheme="minorHAnsi" w:hAnsiTheme="minorHAnsi" w:cstheme="minorHAnsi"/>
          <w:lang w:val="el-GR"/>
        </w:rPr>
        <w:t>ις</w:t>
      </w:r>
      <w:r w:rsidR="00FE26CC" w:rsidRPr="002771D8">
        <w:rPr>
          <w:rFonts w:asciiTheme="minorHAnsi" w:hAnsiTheme="minorHAnsi" w:cstheme="minorHAnsi"/>
          <w:lang w:val="el-GR"/>
        </w:rPr>
        <w:t xml:space="preserve"> Ευρωπαϊκ</w:t>
      </w:r>
      <w:r w:rsidRPr="002771D8">
        <w:rPr>
          <w:rFonts w:asciiTheme="minorHAnsi" w:hAnsiTheme="minorHAnsi" w:cstheme="minorHAnsi"/>
          <w:lang w:val="el-GR"/>
        </w:rPr>
        <w:t>ές</w:t>
      </w:r>
      <w:r w:rsidR="00FE26CC" w:rsidRPr="002771D8">
        <w:rPr>
          <w:rFonts w:asciiTheme="minorHAnsi" w:hAnsiTheme="minorHAnsi" w:cstheme="minorHAnsi"/>
          <w:lang w:val="el-GR"/>
        </w:rPr>
        <w:t xml:space="preserve"> και Εθνικ</w:t>
      </w:r>
      <w:r w:rsidRPr="002771D8">
        <w:rPr>
          <w:rFonts w:asciiTheme="minorHAnsi" w:hAnsiTheme="minorHAnsi" w:cstheme="minorHAnsi"/>
          <w:lang w:val="el-GR"/>
        </w:rPr>
        <w:t>ές</w:t>
      </w:r>
      <w:r w:rsidR="00FE26CC" w:rsidRPr="002771D8">
        <w:rPr>
          <w:rFonts w:asciiTheme="minorHAnsi" w:hAnsiTheme="minorHAnsi" w:cstheme="minorHAnsi"/>
          <w:lang w:val="el-GR"/>
        </w:rPr>
        <w:t xml:space="preserve"> Νομοθεσ</w:t>
      </w:r>
      <w:r w:rsidRPr="002771D8">
        <w:rPr>
          <w:rFonts w:asciiTheme="minorHAnsi" w:hAnsiTheme="minorHAnsi" w:cstheme="minorHAnsi"/>
          <w:lang w:val="el-GR"/>
        </w:rPr>
        <w:t>ίες</w:t>
      </w:r>
      <w:r w:rsidR="00FE26CC" w:rsidRPr="002771D8">
        <w:rPr>
          <w:rFonts w:asciiTheme="minorHAnsi" w:hAnsiTheme="minorHAnsi" w:cstheme="minorHAnsi"/>
          <w:lang w:val="el-GR"/>
        </w:rPr>
        <w:t xml:space="preserve"> κατά την εκτέλεση του </w:t>
      </w:r>
      <w:r w:rsidR="001C7E58" w:rsidRPr="002771D8">
        <w:rPr>
          <w:rFonts w:asciiTheme="minorHAnsi" w:hAnsiTheme="minorHAnsi" w:cstheme="minorHAnsi"/>
          <w:lang w:val="el-GR"/>
        </w:rPr>
        <w:t>Έργου</w:t>
      </w:r>
      <w:r w:rsidR="00FE26CC" w:rsidRPr="002771D8">
        <w:rPr>
          <w:rFonts w:asciiTheme="minorHAnsi" w:hAnsiTheme="minorHAnsi" w:cstheme="minorHAnsi"/>
          <w:lang w:val="el-GR"/>
        </w:rPr>
        <w:t>, ιδιαίτερα σε ότι αφορά στις Δημόσιες Συμβάσεις, στο Περιβάλλον, στην προστασία και βελτίωση του Περιβάλλοντος, στην προώθηση της Ισότητας Ευκαιριών μεταξύ Ανδρών και Γυναικών, καθώς και στη Μη Διάκριση</w:t>
      </w:r>
      <w:r w:rsidR="002771D8" w:rsidRPr="00F3593F">
        <w:rPr>
          <w:rFonts w:asciiTheme="minorHAnsi" w:hAnsiTheme="minorHAnsi" w:cstheme="minorHAnsi"/>
          <w:lang w:val="el-GR"/>
        </w:rPr>
        <w:t>.</w:t>
      </w:r>
      <w:r w:rsidRPr="00F3593F">
        <w:rPr>
          <w:rFonts w:asciiTheme="minorHAnsi" w:hAnsiTheme="minorHAnsi" w:cstheme="minorHAnsi"/>
          <w:lang w:val="el-GR"/>
        </w:rPr>
        <w:t xml:space="preserve"> </w:t>
      </w:r>
    </w:p>
    <w:p w14:paraId="680B2B32" w14:textId="77777777" w:rsidR="00B1084C" w:rsidRPr="002771D8" w:rsidRDefault="00B1084C" w:rsidP="00F3593F">
      <w:pPr>
        <w:tabs>
          <w:tab w:val="left" w:pos="-3402"/>
        </w:tabs>
        <w:ind w:left="709"/>
        <w:jc w:val="both"/>
        <w:rPr>
          <w:rFonts w:asciiTheme="minorHAnsi" w:hAnsiTheme="minorHAnsi" w:cstheme="minorHAnsi"/>
          <w:lang w:val="el-GR"/>
        </w:rPr>
      </w:pPr>
    </w:p>
    <w:p w14:paraId="0F8507B7"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τ</w:t>
      </w:r>
      <w:r>
        <w:rPr>
          <w:rFonts w:asciiTheme="minorHAnsi" w:hAnsiTheme="minorHAnsi" w:cstheme="minorHAnsi"/>
          <w:lang w:val="el-GR"/>
        </w:rPr>
        <w:t>ους</w:t>
      </w:r>
      <w:r w:rsidR="00FE26CC" w:rsidRPr="00A84098">
        <w:rPr>
          <w:rFonts w:asciiTheme="minorHAnsi" w:hAnsiTheme="minorHAnsi" w:cstheme="minorHAnsi"/>
          <w:lang w:val="el-GR"/>
        </w:rPr>
        <w:t xml:space="preserve"> Κανόν</w:t>
      </w:r>
      <w:r>
        <w:rPr>
          <w:rFonts w:asciiTheme="minorHAnsi" w:hAnsiTheme="minorHAnsi" w:cstheme="minorHAnsi"/>
          <w:lang w:val="el-GR"/>
        </w:rPr>
        <w:t>ες</w:t>
      </w:r>
      <w:r w:rsidR="00FE26CC" w:rsidRPr="00A84098">
        <w:rPr>
          <w:rFonts w:asciiTheme="minorHAnsi" w:hAnsiTheme="minorHAnsi" w:cstheme="minorHAnsi"/>
          <w:lang w:val="el-GR"/>
        </w:rPr>
        <w:t xml:space="preserve"> και Υποχρεώσε</w:t>
      </w:r>
      <w:r>
        <w:rPr>
          <w:rFonts w:asciiTheme="minorHAnsi" w:hAnsiTheme="minorHAnsi" w:cstheme="minorHAnsi"/>
          <w:lang w:val="el-GR"/>
        </w:rPr>
        <w:t>ις</w:t>
      </w:r>
      <w:r w:rsidR="00FE26CC" w:rsidRPr="00A84098">
        <w:rPr>
          <w:rFonts w:asciiTheme="minorHAnsi" w:hAnsiTheme="minorHAnsi" w:cstheme="minorHAnsi"/>
          <w:lang w:val="el-GR"/>
        </w:rPr>
        <w:t xml:space="preserve"> για Δημοσιότητα σύμφωνα με τ</w:t>
      </w:r>
      <w:r w:rsidR="0087733E">
        <w:rPr>
          <w:rFonts w:asciiTheme="minorHAnsi" w:hAnsiTheme="minorHAnsi" w:cstheme="minorHAnsi"/>
          <w:lang w:val="el-GR"/>
        </w:rPr>
        <w:t>ους</w:t>
      </w:r>
      <w:r w:rsidR="00FE26CC" w:rsidRPr="00A84098">
        <w:rPr>
          <w:rFonts w:asciiTheme="minorHAnsi" w:hAnsiTheme="minorHAnsi" w:cstheme="minorHAnsi"/>
          <w:lang w:val="el-GR"/>
        </w:rPr>
        <w:t xml:space="preserve"> Κανονισμ</w:t>
      </w:r>
      <w:r w:rsidR="0087733E">
        <w:rPr>
          <w:rFonts w:asciiTheme="minorHAnsi" w:hAnsiTheme="minorHAnsi" w:cstheme="minorHAnsi"/>
          <w:lang w:val="el-GR"/>
        </w:rPr>
        <w:t>ούς</w:t>
      </w:r>
      <w:r w:rsidR="00FE26CC" w:rsidRPr="00A84098">
        <w:rPr>
          <w:rFonts w:asciiTheme="minorHAnsi" w:hAnsiTheme="minorHAnsi" w:cstheme="minorHAnsi"/>
          <w:lang w:val="el-GR"/>
        </w:rPr>
        <w:t xml:space="preserve"> της Επιτροπής (ΕΚ) </w:t>
      </w:r>
      <w:r w:rsidR="00FE26CC" w:rsidRPr="00F3593F">
        <w:rPr>
          <w:rFonts w:asciiTheme="minorHAnsi" w:hAnsiTheme="minorHAnsi" w:cstheme="minorHAnsi"/>
          <w:lang w:val="el-GR"/>
        </w:rPr>
        <w:t>αριθ. 808/2014</w:t>
      </w:r>
      <w:r w:rsidR="0087733E">
        <w:rPr>
          <w:rFonts w:asciiTheme="minorHAnsi" w:hAnsiTheme="minorHAnsi" w:cstheme="minorHAnsi"/>
          <w:lang w:val="el-GR"/>
        </w:rPr>
        <w:t xml:space="preserve"> και 129/2022</w:t>
      </w:r>
      <w:r w:rsidR="00FE26CC" w:rsidRPr="00A84098">
        <w:rPr>
          <w:rFonts w:asciiTheme="minorHAnsi" w:hAnsiTheme="minorHAnsi" w:cstheme="minorHAnsi"/>
          <w:lang w:val="el-GR"/>
        </w:rPr>
        <w:t xml:space="preserve">. </w:t>
      </w:r>
      <w:r w:rsidR="00C37768" w:rsidRPr="00A84098">
        <w:rPr>
          <w:rFonts w:asciiTheme="minorHAnsi" w:hAnsiTheme="minorHAnsi" w:cstheme="minorHAnsi"/>
          <w:lang w:val="el-GR"/>
        </w:rPr>
        <w:t>Συγκεκριμένα</w:t>
      </w:r>
      <w:r w:rsidR="00FE26CC" w:rsidRPr="00A84098">
        <w:rPr>
          <w:rFonts w:asciiTheme="minorHAnsi" w:hAnsiTheme="minorHAnsi" w:cstheme="minorHAnsi"/>
          <w:lang w:val="el-GR"/>
        </w:rPr>
        <w:t xml:space="preserve">, ανάρτηση </w:t>
      </w:r>
      <w:r w:rsidR="00C37768" w:rsidRPr="00A84098">
        <w:rPr>
          <w:rFonts w:asciiTheme="minorHAnsi" w:hAnsiTheme="minorHAnsi" w:cstheme="minorHAnsi"/>
          <w:lang w:val="el-GR"/>
        </w:rPr>
        <w:t xml:space="preserve">σε σημείο </w:t>
      </w:r>
      <w:r w:rsidR="00C37768" w:rsidRPr="00A84098">
        <w:rPr>
          <w:rFonts w:asciiTheme="minorHAnsi" w:hAnsiTheme="minorHAnsi" w:cstheme="minorHAnsi"/>
          <w:lang w:val="el-GR"/>
        </w:rPr>
        <w:lastRenderedPageBreak/>
        <w:t xml:space="preserve">εύκολα ορατό από το κοινό </w:t>
      </w:r>
      <w:r w:rsidR="00FE26CC" w:rsidRPr="00A84098">
        <w:rPr>
          <w:rFonts w:asciiTheme="minorHAnsi" w:hAnsiTheme="minorHAnsi" w:cstheme="minorHAnsi"/>
          <w:lang w:val="el-GR"/>
        </w:rPr>
        <w:t xml:space="preserve">επεξηγηματικής πινακίδας με πληροφορίες για το </w:t>
      </w:r>
      <w:r w:rsidR="001C7E58">
        <w:rPr>
          <w:rFonts w:asciiTheme="minorHAnsi" w:hAnsiTheme="minorHAnsi" w:cstheme="minorHAnsi"/>
          <w:lang w:val="el-GR"/>
        </w:rPr>
        <w:t>Έργο</w:t>
      </w:r>
      <w:r w:rsidR="00FE26CC" w:rsidRPr="00A84098">
        <w:rPr>
          <w:rFonts w:asciiTheme="minorHAnsi" w:hAnsiTheme="minorHAnsi" w:cstheme="minorHAnsi"/>
          <w:lang w:val="el-GR"/>
        </w:rPr>
        <w:t xml:space="preserve"> και επισήμανση της χρηματοδοτικής συνδρομής από την Ένωση. </w:t>
      </w:r>
      <w:r w:rsidR="00C37768" w:rsidRPr="00A84098">
        <w:rPr>
          <w:rFonts w:asciiTheme="minorHAnsi" w:hAnsiTheme="minorHAnsi" w:cstheme="minorHAnsi"/>
          <w:lang w:val="el-GR"/>
        </w:rPr>
        <w:t>Διευκρινίζεται ότι π</w:t>
      </w:r>
      <w:r w:rsidR="00FE26CC" w:rsidRPr="00A84098">
        <w:rPr>
          <w:rFonts w:asciiTheme="minorHAnsi" w:hAnsiTheme="minorHAnsi" w:cstheme="minorHAnsi"/>
          <w:lang w:val="el-GR"/>
        </w:rPr>
        <w:t xml:space="preserve">ρέπει να τοποθετείται σε σημείο εύκολα ορατό από το κοινό, προσωρινή πινακίδα εργοταξίου και το αργότερο εντός τριών μηνών από την ολοκλήρωση του </w:t>
      </w:r>
      <w:r w:rsidR="001C7E58">
        <w:rPr>
          <w:rFonts w:asciiTheme="minorHAnsi" w:hAnsiTheme="minorHAnsi" w:cstheme="minorHAnsi"/>
          <w:lang w:val="el-GR"/>
        </w:rPr>
        <w:t>Έργου</w:t>
      </w:r>
      <w:r w:rsidR="00FE26CC" w:rsidRPr="00A84098">
        <w:rPr>
          <w:rFonts w:asciiTheme="minorHAnsi" w:hAnsiTheme="minorHAnsi" w:cstheme="minorHAnsi"/>
          <w:lang w:val="el-GR"/>
        </w:rPr>
        <w:t xml:space="preserve">, </w:t>
      </w:r>
      <w:r w:rsidR="00DB3D16" w:rsidRPr="00A84098">
        <w:rPr>
          <w:rFonts w:asciiTheme="minorHAnsi" w:hAnsiTheme="minorHAnsi" w:cstheme="minorHAnsi"/>
          <w:lang w:val="el-GR"/>
        </w:rPr>
        <w:t>να αναρτάται</w:t>
      </w:r>
      <w:r w:rsidR="00FE26CC" w:rsidRPr="00A84098">
        <w:rPr>
          <w:rFonts w:asciiTheme="minorHAnsi" w:hAnsiTheme="minorHAnsi" w:cstheme="minorHAnsi"/>
          <w:lang w:val="el-GR"/>
        </w:rPr>
        <w:t xml:space="preserve"> μόνιμη αναμνηστική πλάκα ή πινακίδα σημαντικού μεγέθους.</w:t>
      </w:r>
      <w:r w:rsidR="00DB3D16" w:rsidRPr="00A84098">
        <w:rPr>
          <w:rFonts w:asciiTheme="minorHAnsi" w:hAnsiTheme="minorHAnsi" w:cstheme="minorHAnsi"/>
          <w:lang w:val="el-GR"/>
        </w:rPr>
        <w:t xml:space="preserve"> </w:t>
      </w:r>
      <w:r w:rsidR="00FE26CC" w:rsidRPr="00A84098">
        <w:rPr>
          <w:rFonts w:asciiTheme="minorHAnsi" w:hAnsiTheme="minorHAnsi" w:cstheme="minorHAnsi"/>
          <w:lang w:val="el-GR"/>
        </w:rPr>
        <w:t xml:space="preserve">Επίσης θα πρέπει να παρέχεται στον διαδικτυακό τόπο που διατηρεί ο </w:t>
      </w:r>
      <w:proofErr w:type="spellStart"/>
      <w:r w:rsidR="00FE26CC" w:rsidRPr="00A84098">
        <w:rPr>
          <w:rFonts w:asciiTheme="minorHAnsi" w:hAnsiTheme="minorHAnsi" w:cstheme="minorHAnsi"/>
          <w:lang w:val="el-GR"/>
        </w:rPr>
        <w:t>αιτητής</w:t>
      </w:r>
      <w:proofErr w:type="spellEnd"/>
      <w:r w:rsidR="00FE26CC" w:rsidRPr="00A84098">
        <w:rPr>
          <w:rFonts w:asciiTheme="minorHAnsi" w:hAnsiTheme="minorHAnsi" w:cstheme="minorHAnsi"/>
          <w:lang w:val="el-GR"/>
        </w:rPr>
        <w:t xml:space="preserve"> για επαγγελματική χρήση, εάν υπάρχει, σύντομη περιγραφή </w:t>
      </w:r>
      <w:r w:rsidR="008C57CC" w:rsidRPr="00EF36F0">
        <w:rPr>
          <w:rFonts w:asciiTheme="minorHAnsi" w:hAnsiTheme="minorHAnsi" w:cstheme="minorHAnsi"/>
          <w:lang w:val="el-GR"/>
        </w:rPr>
        <w:t xml:space="preserve"> </w:t>
      </w:r>
      <w:r w:rsidR="008C57CC">
        <w:rPr>
          <w:rFonts w:asciiTheme="minorHAnsi" w:hAnsiTheme="minorHAnsi" w:cstheme="minorHAnsi"/>
          <w:lang w:val="el-GR"/>
        </w:rPr>
        <w:t xml:space="preserve">του </w:t>
      </w:r>
      <w:r w:rsidR="001C7E58">
        <w:rPr>
          <w:rFonts w:asciiTheme="minorHAnsi" w:hAnsiTheme="minorHAnsi" w:cstheme="minorHAnsi"/>
          <w:lang w:val="el-GR"/>
        </w:rPr>
        <w:t>Έργου</w:t>
      </w:r>
      <w:r w:rsidR="00FE26CC" w:rsidRPr="00A84098">
        <w:rPr>
          <w:rFonts w:asciiTheme="minorHAnsi" w:hAnsiTheme="minorHAnsi" w:cstheme="minorHAnsi"/>
          <w:lang w:val="el-GR"/>
        </w:rPr>
        <w:t xml:space="preserve"> με επισήμανση της χρηματοδοτικής συνδρομής από την Ευρωπαϊκή Ένωση. Σχετικό δείγμα της επεξηγηματικής πινακίδας στο οποίο φαίνονται όλα τα απαραίτητα δεδομένα που πρέπει να περιλαμβάνονται, καθώς και οδηγός γραφικής παρουσίασης του Ευρωπαϊκού Εμβλήματος υπάρχει στο </w:t>
      </w:r>
      <w:r w:rsidR="00145112">
        <w:rPr>
          <w:rFonts w:asciiTheme="minorHAnsi" w:hAnsiTheme="minorHAnsi" w:cstheme="minorHAnsi"/>
          <w:lang w:val="el-GR"/>
        </w:rPr>
        <w:t>Π</w:t>
      </w:r>
      <w:r w:rsidR="00FE26CC" w:rsidRPr="00A84098">
        <w:rPr>
          <w:rFonts w:asciiTheme="minorHAnsi" w:hAnsiTheme="minorHAnsi" w:cstheme="minorHAnsi"/>
          <w:lang w:val="el-GR"/>
        </w:rPr>
        <w:t xml:space="preserve">αράρτημα </w:t>
      </w:r>
      <w:r w:rsidR="002E7110">
        <w:rPr>
          <w:rFonts w:asciiTheme="minorHAnsi" w:hAnsiTheme="minorHAnsi" w:cstheme="minorHAnsi"/>
          <w:lang w:val="el-GR"/>
        </w:rPr>
        <w:t>8</w:t>
      </w:r>
      <w:r w:rsidR="00FE26CC" w:rsidRPr="00A84098">
        <w:rPr>
          <w:rFonts w:asciiTheme="minorHAnsi" w:hAnsiTheme="minorHAnsi" w:cstheme="minorHAnsi"/>
          <w:lang w:val="el-GR"/>
        </w:rPr>
        <w:t>.</w:t>
      </w:r>
    </w:p>
    <w:p w14:paraId="7D85B631" w14:textId="77777777" w:rsidR="00C37768" w:rsidRPr="00A84098" w:rsidRDefault="00C37768" w:rsidP="00B1084C">
      <w:pPr>
        <w:tabs>
          <w:tab w:val="left" w:pos="-3402"/>
        </w:tabs>
        <w:ind w:left="709" w:hanging="567"/>
        <w:jc w:val="both"/>
        <w:rPr>
          <w:rFonts w:asciiTheme="minorHAnsi" w:hAnsiTheme="minorHAnsi" w:cstheme="minorHAnsi"/>
          <w:lang w:val="el-GR"/>
        </w:rPr>
      </w:pPr>
    </w:p>
    <w:p w14:paraId="0DAB7748"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διαθέτει</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Μηχανισμ</w:t>
      </w:r>
      <w:r>
        <w:rPr>
          <w:rFonts w:asciiTheme="minorHAnsi" w:hAnsiTheme="minorHAnsi" w:cstheme="minorHAnsi"/>
          <w:lang w:val="el-GR"/>
        </w:rPr>
        <w:t>ό</w:t>
      </w:r>
      <w:r w:rsidR="00FE26CC" w:rsidRPr="00A84098">
        <w:rPr>
          <w:rFonts w:asciiTheme="minorHAnsi" w:hAnsiTheme="minorHAnsi" w:cstheme="minorHAnsi"/>
          <w:lang w:val="el-GR"/>
        </w:rPr>
        <w:t xml:space="preserve"> Πιστοποίησης Εκτέλεσης του </w:t>
      </w:r>
      <w:r w:rsidR="001C7E58">
        <w:rPr>
          <w:rFonts w:asciiTheme="minorHAnsi" w:hAnsiTheme="minorHAnsi" w:cstheme="minorHAnsi"/>
          <w:lang w:val="el-GR"/>
        </w:rPr>
        <w:t>Έργου</w:t>
      </w:r>
      <w:r w:rsidR="00FE26CC" w:rsidRPr="00A84098">
        <w:rPr>
          <w:rFonts w:asciiTheme="minorHAnsi" w:hAnsiTheme="minorHAnsi" w:cstheme="minorHAnsi"/>
          <w:lang w:val="el-GR"/>
        </w:rPr>
        <w:t>, ο οποίος θα εξασφαλίζει τον αποτελεσματικό έλεγχο της ποιότητας και ποσότητας των υλικών, των Υπηρεσιών και του Τελικού Παραδοτέου.</w:t>
      </w:r>
    </w:p>
    <w:p w14:paraId="060BB3D7"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09FEF8CE"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διαθέτει</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Εσωτερικ</w:t>
      </w:r>
      <w:r>
        <w:rPr>
          <w:rFonts w:asciiTheme="minorHAnsi" w:hAnsiTheme="minorHAnsi" w:cstheme="minorHAnsi"/>
          <w:lang w:val="el-GR"/>
        </w:rPr>
        <w:t>ό</w:t>
      </w:r>
      <w:r w:rsidR="00FE26CC" w:rsidRPr="00A84098">
        <w:rPr>
          <w:rFonts w:asciiTheme="minorHAnsi" w:hAnsiTheme="minorHAnsi" w:cstheme="minorHAnsi"/>
          <w:lang w:val="el-GR"/>
        </w:rPr>
        <w:t xml:space="preserve"> Μηχανισμ</w:t>
      </w:r>
      <w:r>
        <w:rPr>
          <w:rFonts w:asciiTheme="minorHAnsi" w:hAnsiTheme="minorHAnsi" w:cstheme="minorHAnsi"/>
          <w:lang w:val="el-GR"/>
        </w:rPr>
        <w:t>ό</w:t>
      </w:r>
      <w:r w:rsidR="00FE26CC" w:rsidRPr="00A84098">
        <w:rPr>
          <w:rFonts w:asciiTheme="minorHAnsi" w:hAnsiTheme="minorHAnsi" w:cstheme="minorHAnsi"/>
          <w:lang w:val="el-GR"/>
        </w:rPr>
        <w:t xml:space="preserve"> Λογιστικού Ελέγχου και Επαλήθευσης των πληρωμών, ο οποίος θα εξασφαλίζει τη Νομιμότητα και Κανονικότητά τους.</w:t>
      </w:r>
    </w:p>
    <w:p w14:paraId="159BA512" w14:textId="77777777" w:rsidR="00836DBC" w:rsidRPr="00A84098" w:rsidRDefault="00836DBC" w:rsidP="00EF36F0">
      <w:pPr>
        <w:tabs>
          <w:tab w:val="left" w:pos="-3402"/>
        </w:tabs>
        <w:jc w:val="both"/>
        <w:rPr>
          <w:rFonts w:asciiTheme="minorHAnsi" w:hAnsiTheme="minorHAnsi" w:cstheme="minorHAnsi"/>
          <w:lang w:val="el-GR"/>
        </w:rPr>
      </w:pPr>
    </w:p>
    <w:p w14:paraId="0F1859CA"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 xml:space="preserve">ξεχωριστή Λογιστική Μερίδα για το </w:t>
      </w:r>
      <w:r w:rsidR="001C7E58">
        <w:rPr>
          <w:rFonts w:asciiTheme="minorHAnsi" w:hAnsiTheme="minorHAnsi" w:cstheme="minorHAnsi"/>
          <w:lang w:val="el-GR"/>
        </w:rPr>
        <w:t>Έργο</w:t>
      </w:r>
      <w:r w:rsidR="00FE26CC" w:rsidRPr="00A84098">
        <w:rPr>
          <w:rFonts w:asciiTheme="minorHAnsi" w:hAnsiTheme="minorHAnsi" w:cstheme="minorHAnsi"/>
          <w:lang w:val="el-GR"/>
        </w:rPr>
        <w:t xml:space="preserve">, στην οποία θα καταχωρούνται όλες οι πληρωμές που αφορούν το </w:t>
      </w:r>
      <w:r w:rsidR="001C7E58">
        <w:rPr>
          <w:rFonts w:asciiTheme="minorHAnsi" w:hAnsiTheme="minorHAnsi" w:cstheme="minorHAnsi"/>
          <w:lang w:val="el-GR"/>
        </w:rPr>
        <w:t>Έργο</w:t>
      </w:r>
      <w:r w:rsidR="00FE26CC" w:rsidRPr="00A84098">
        <w:rPr>
          <w:rFonts w:asciiTheme="minorHAnsi" w:hAnsiTheme="minorHAnsi" w:cstheme="minorHAnsi"/>
          <w:lang w:val="el-GR"/>
        </w:rPr>
        <w:t xml:space="preserve">. Στις περιπτώσεις όπου δύο ή και περισσότερα έργα θα υλοποιούνται από ένα άρθρο δαπανών, να εξασφαλίζεται η δημιουργία κωδικού (Τ4 – Τ6) στο λογιστικό σύστημα </w:t>
      </w:r>
      <w:r w:rsidRPr="00A84098">
        <w:rPr>
          <w:rFonts w:asciiTheme="minorHAnsi" w:hAnsiTheme="minorHAnsi" w:cstheme="minorHAnsi"/>
        </w:rPr>
        <w:t>FIMAS</w:t>
      </w:r>
      <w:r w:rsidR="00FE26CC" w:rsidRPr="00A84098">
        <w:rPr>
          <w:rFonts w:asciiTheme="minorHAnsi" w:hAnsiTheme="minorHAnsi" w:cstheme="minorHAnsi"/>
          <w:lang w:val="el-GR"/>
        </w:rPr>
        <w:t xml:space="preserve"> (ισχύει για Κυβερνητικά Τμήματα), έτσι ώστε να είναι εφικτός ο διαχωρισμός τους.  </w:t>
      </w:r>
    </w:p>
    <w:p w14:paraId="34396157"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185820F9" w14:textId="77777777" w:rsidR="00B1084C" w:rsidRPr="00EF36F0"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διασφαλίζει</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“Επαρκ</w:t>
      </w:r>
      <w:r w:rsidR="008A024B">
        <w:rPr>
          <w:rFonts w:asciiTheme="minorHAnsi" w:hAnsiTheme="minorHAnsi" w:cstheme="minorHAnsi"/>
          <w:lang w:val="el-GR"/>
        </w:rPr>
        <w:t>ή</w:t>
      </w:r>
      <w:r w:rsidR="00FE26CC" w:rsidRPr="00A84098">
        <w:rPr>
          <w:rFonts w:asciiTheme="minorHAnsi" w:hAnsiTheme="minorHAnsi" w:cstheme="minorHAnsi"/>
          <w:lang w:val="el-GR"/>
        </w:rPr>
        <w:t xml:space="preserve"> Διαδρομή Ελέγχου” (Α</w:t>
      </w:r>
      <w:proofErr w:type="spellStart"/>
      <w:r w:rsidRPr="00A84098">
        <w:rPr>
          <w:rFonts w:asciiTheme="minorHAnsi" w:hAnsiTheme="minorHAnsi" w:cstheme="minorHAnsi"/>
        </w:rPr>
        <w:t>udit</w:t>
      </w:r>
      <w:proofErr w:type="spellEnd"/>
      <w:r w:rsidR="00FE26CC" w:rsidRPr="00A84098">
        <w:rPr>
          <w:rFonts w:asciiTheme="minorHAnsi" w:hAnsiTheme="minorHAnsi" w:cstheme="minorHAnsi"/>
          <w:lang w:val="el-GR"/>
        </w:rPr>
        <w:t xml:space="preserve"> Τ</w:t>
      </w:r>
      <w:r w:rsidRPr="00A84098">
        <w:rPr>
          <w:rFonts w:asciiTheme="minorHAnsi" w:hAnsiTheme="minorHAnsi" w:cstheme="minorHAnsi"/>
        </w:rPr>
        <w:t>rail</w:t>
      </w:r>
      <w:r w:rsidR="00FE26CC" w:rsidRPr="00A84098">
        <w:rPr>
          <w:rFonts w:asciiTheme="minorHAnsi" w:hAnsiTheme="minorHAnsi" w:cstheme="minorHAnsi"/>
          <w:lang w:val="el-GR"/>
        </w:rPr>
        <w:t xml:space="preserve">) σύμφωνα με τις πρόνοιες του </w:t>
      </w:r>
      <w:r w:rsidR="00FE26CC" w:rsidRPr="00F3593F">
        <w:rPr>
          <w:rFonts w:asciiTheme="minorHAnsi" w:hAnsiTheme="minorHAnsi" w:cstheme="minorHAnsi"/>
          <w:lang w:val="el-GR"/>
        </w:rPr>
        <w:t xml:space="preserve">Άρθρου 72 του Κανονισμού της Επιτροπής (ΕΚ) αριθ. </w:t>
      </w:r>
      <w:r w:rsidR="004F10B9" w:rsidRPr="00F3593F">
        <w:rPr>
          <w:rFonts w:asciiTheme="minorHAnsi" w:hAnsiTheme="minorHAnsi" w:cstheme="minorHAnsi"/>
          <w:lang w:val="el-GR"/>
        </w:rPr>
        <w:t>1303/2013.</w:t>
      </w:r>
    </w:p>
    <w:p w14:paraId="07F5A62F" w14:textId="77777777" w:rsidR="00B1084C" w:rsidRPr="00EF36F0" w:rsidRDefault="00B1084C" w:rsidP="00B1084C">
      <w:pPr>
        <w:tabs>
          <w:tab w:val="left" w:pos="-3402"/>
        </w:tabs>
        <w:ind w:left="709" w:hanging="567"/>
        <w:jc w:val="both"/>
        <w:rPr>
          <w:rFonts w:asciiTheme="minorHAnsi" w:hAnsiTheme="minorHAnsi" w:cstheme="minorHAnsi"/>
          <w:lang w:val="el-GR"/>
        </w:rPr>
      </w:pPr>
    </w:p>
    <w:p w14:paraId="75F5159D" w14:textId="77777777" w:rsidR="00B1084C" w:rsidRPr="00A84098" w:rsidRDefault="00504E53" w:rsidP="00606C70">
      <w:pPr>
        <w:numPr>
          <w:ilvl w:val="0"/>
          <w:numId w:val="102"/>
        </w:numPr>
        <w:tabs>
          <w:tab w:val="left" w:pos="-3402"/>
        </w:tabs>
        <w:jc w:val="both"/>
        <w:rPr>
          <w:rFonts w:asciiTheme="minorHAnsi" w:hAnsiTheme="minorHAnsi" w:cstheme="minorHAnsi"/>
          <w:color w:val="000000"/>
          <w:lang w:val="el-GR"/>
        </w:rPr>
      </w:pPr>
      <w:r>
        <w:rPr>
          <w:rFonts w:asciiTheme="minorHAnsi" w:hAnsiTheme="minorHAnsi" w:cstheme="minorHAnsi"/>
          <w:lang w:val="el-GR"/>
        </w:rPr>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τ</w:t>
      </w:r>
      <w:r>
        <w:rPr>
          <w:rFonts w:asciiTheme="minorHAnsi" w:hAnsiTheme="minorHAnsi" w:cstheme="minorHAnsi"/>
          <w:lang w:val="el-GR"/>
        </w:rPr>
        <w:t>ις</w:t>
      </w:r>
      <w:r w:rsidR="00FE26CC" w:rsidRPr="00A84098">
        <w:rPr>
          <w:rFonts w:asciiTheme="minorHAnsi" w:hAnsiTheme="minorHAnsi" w:cstheme="minorHAnsi"/>
          <w:lang w:val="el-GR"/>
        </w:rPr>
        <w:t xml:space="preserve"> υποχρεώσε</w:t>
      </w:r>
      <w:r>
        <w:rPr>
          <w:rFonts w:asciiTheme="minorHAnsi" w:hAnsiTheme="minorHAnsi" w:cstheme="minorHAnsi"/>
          <w:lang w:val="el-GR"/>
        </w:rPr>
        <w:t>ις</w:t>
      </w:r>
      <w:r w:rsidR="00FE26CC" w:rsidRPr="00A84098">
        <w:rPr>
          <w:rFonts w:asciiTheme="minorHAnsi" w:hAnsiTheme="minorHAnsi" w:cstheme="minorHAnsi"/>
          <w:lang w:val="el-GR"/>
        </w:rPr>
        <w:t xml:space="preserve"> που απορρέουν από τη διενέργεια Δειγματοληπτικών και Επιτόπιων Επαληθεύσεων και Ελέγχων από τα Ελεγκτικά Όργανα, περιλαμβανομένων και τροποποιήσεων </w:t>
      </w:r>
      <w:r w:rsidR="00FE26CC" w:rsidRPr="00A84098">
        <w:rPr>
          <w:rFonts w:asciiTheme="minorHAnsi" w:hAnsiTheme="minorHAnsi" w:cstheme="minorHAnsi"/>
          <w:color w:val="000000"/>
          <w:lang w:val="el-GR"/>
        </w:rPr>
        <w:t xml:space="preserve">ή/και βελτιώσεων του συστήματος ελέγχου και παρακολούθησης των συμβασιούχων, όπου αυτό κρίνεται αναγκαίο. </w:t>
      </w:r>
    </w:p>
    <w:p w14:paraId="564B1F3F" w14:textId="77777777" w:rsidR="00B1084C" w:rsidRPr="00A84098" w:rsidRDefault="00B1084C" w:rsidP="00B1084C">
      <w:pPr>
        <w:tabs>
          <w:tab w:val="left" w:pos="-3402"/>
        </w:tabs>
        <w:ind w:left="709" w:hanging="567"/>
        <w:jc w:val="both"/>
        <w:rPr>
          <w:rFonts w:asciiTheme="minorHAnsi" w:hAnsiTheme="minorHAnsi" w:cstheme="minorHAnsi"/>
          <w:color w:val="000000"/>
          <w:lang w:val="el-GR"/>
        </w:rPr>
      </w:pPr>
    </w:p>
    <w:p w14:paraId="1AFA8D6E"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τ</w:t>
      </w:r>
      <w:r>
        <w:rPr>
          <w:rFonts w:asciiTheme="minorHAnsi" w:hAnsiTheme="minorHAnsi" w:cstheme="minorHAnsi"/>
          <w:lang w:val="el-GR"/>
        </w:rPr>
        <w:t>ο</w:t>
      </w:r>
      <w:r w:rsidR="00EF36F0">
        <w:rPr>
          <w:rFonts w:asciiTheme="minorHAnsi" w:hAnsiTheme="minorHAnsi" w:cstheme="minorHAnsi"/>
          <w:lang w:val="el-GR"/>
        </w:rPr>
        <w:t>υ</w:t>
      </w:r>
      <w:r>
        <w:rPr>
          <w:rFonts w:asciiTheme="minorHAnsi" w:hAnsiTheme="minorHAnsi" w:cstheme="minorHAnsi"/>
          <w:lang w:val="el-GR"/>
        </w:rPr>
        <w:t>ς</w:t>
      </w:r>
      <w:r w:rsidR="00FE26CC" w:rsidRPr="00A84098">
        <w:rPr>
          <w:rFonts w:asciiTheme="minorHAnsi" w:hAnsiTheme="minorHAnsi" w:cstheme="minorHAnsi"/>
          <w:lang w:val="el-GR"/>
        </w:rPr>
        <w:t xml:space="preserve"> Κανόν</w:t>
      </w:r>
      <w:r>
        <w:rPr>
          <w:rFonts w:asciiTheme="minorHAnsi" w:hAnsiTheme="minorHAnsi" w:cstheme="minorHAnsi"/>
          <w:lang w:val="el-GR"/>
        </w:rPr>
        <w:t>ες</w:t>
      </w:r>
      <w:r w:rsidR="00FE26CC" w:rsidRPr="00A84098">
        <w:rPr>
          <w:rFonts w:asciiTheme="minorHAnsi" w:hAnsiTheme="minorHAnsi" w:cstheme="minorHAnsi"/>
          <w:lang w:val="el-GR"/>
        </w:rPr>
        <w:t xml:space="preserve"> </w:t>
      </w:r>
      <w:proofErr w:type="spellStart"/>
      <w:r w:rsidR="00FE26CC" w:rsidRPr="00A84098">
        <w:rPr>
          <w:rFonts w:asciiTheme="minorHAnsi" w:hAnsiTheme="minorHAnsi" w:cstheme="minorHAnsi"/>
          <w:lang w:val="el-GR"/>
        </w:rPr>
        <w:t>Επιλεξιμότητας</w:t>
      </w:r>
      <w:proofErr w:type="spellEnd"/>
      <w:r w:rsidR="00FE26CC" w:rsidRPr="00A84098">
        <w:rPr>
          <w:rFonts w:asciiTheme="minorHAnsi" w:hAnsiTheme="minorHAnsi" w:cstheme="minorHAnsi"/>
          <w:lang w:val="el-GR"/>
        </w:rPr>
        <w:t xml:space="preserve"> Δαπανών, όπως αυτοί καθορίζονται στο Εγχειρίδιο Εφαρμογής του Μέτρου</w:t>
      </w:r>
      <w:r w:rsidR="00E62DBC">
        <w:rPr>
          <w:rFonts w:asciiTheme="minorHAnsi" w:hAnsiTheme="minorHAnsi" w:cstheme="minorHAnsi"/>
          <w:lang w:val="el-GR"/>
        </w:rPr>
        <w:t xml:space="preserve"> / </w:t>
      </w:r>
      <w:r w:rsidR="0092319A">
        <w:rPr>
          <w:rFonts w:asciiTheme="minorHAnsi" w:hAnsiTheme="minorHAnsi" w:cstheme="minorHAnsi"/>
          <w:lang w:val="el-GR"/>
        </w:rPr>
        <w:t>της Παρέμβασης</w:t>
      </w:r>
      <w:r w:rsidR="00FE26CC" w:rsidRPr="00A84098">
        <w:rPr>
          <w:rFonts w:asciiTheme="minorHAnsi" w:hAnsiTheme="minorHAnsi" w:cstheme="minorHAnsi"/>
          <w:lang w:val="el-GR"/>
        </w:rPr>
        <w:t>.</w:t>
      </w:r>
    </w:p>
    <w:p w14:paraId="19106AC3"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25DC7E5A"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sidRPr="00A84098">
        <w:rPr>
          <w:rFonts w:asciiTheme="minorHAnsi" w:hAnsiTheme="minorHAnsi" w:cstheme="minorHAnsi"/>
          <w:lang w:val="el-GR"/>
        </w:rPr>
        <w:t xml:space="preserve">Να λειτουργεί και να χρησιμοποιεί </w:t>
      </w:r>
      <w:r w:rsidR="008C57CC">
        <w:rPr>
          <w:rFonts w:asciiTheme="minorHAnsi" w:hAnsiTheme="minorHAnsi" w:cstheme="minorHAnsi"/>
          <w:lang w:val="el-GR"/>
        </w:rPr>
        <w:t xml:space="preserve">το </w:t>
      </w:r>
      <w:r w:rsidR="001C7E58">
        <w:rPr>
          <w:rFonts w:asciiTheme="minorHAnsi" w:hAnsiTheme="minorHAnsi" w:cstheme="minorHAnsi"/>
          <w:lang w:val="el-GR"/>
        </w:rPr>
        <w:t>Έργο</w:t>
      </w:r>
      <w:r w:rsidRPr="00A84098">
        <w:rPr>
          <w:rFonts w:asciiTheme="minorHAnsi" w:hAnsiTheme="minorHAnsi" w:cstheme="minorHAnsi"/>
          <w:lang w:val="el-GR"/>
        </w:rPr>
        <w:t xml:space="preserve"> για τουλάχιστον πέντε χρόνια από την ημερομηνία καταβολής του τελευταίου μέρους της χορηγίας από τον ΚΟΑΠ. Επίσης, να τηρεί όλα τα δικαιολογητικά που αφορούν την εκτέλεση του </w:t>
      </w:r>
      <w:r w:rsidR="001C7E58">
        <w:rPr>
          <w:rFonts w:asciiTheme="minorHAnsi" w:hAnsiTheme="minorHAnsi" w:cstheme="minorHAnsi"/>
          <w:lang w:val="el-GR"/>
        </w:rPr>
        <w:t>Έργου</w:t>
      </w:r>
      <w:r w:rsidRPr="00A84098">
        <w:rPr>
          <w:rFonts w:asciiTheme="minorHAnsi" w:hAnsiTheme="minorHAnsi" w:cstheme="minorHAnsi"/>
          <w:lang w:val="el-GR"/>
        </w:rPr>
        <w:t xml:space="preserve"> για τουλάχιστον πέντε χρόνια μετά την πληρωμή από τον ΚΟΑΠ του τελικού υπολοίπου για μια παρέμβαση.</w:t>
      </w:r>
    </w:p>
    <w:p w14:paraId="16E80F6D"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5FA47C12"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πλήρ</w:t>
      </w:r>
      <w:r>
        <w:rPr>
          <w:rFonts w:asciiTheme="minorHAnsi" w:hAnsiTheme="minorHAnsi" w:cstheme="minorHAnsi"/>
          <w:lang w:val="el-GR"/>
        </w:rPr>
        <w:t>η</w:t>
      </w:r>
      <w:r w:rsidR="00FE26CC" w:rsidRPr="00A84098">
        <w:rPr>
          <w:rFonts w:asciiTheme="minorHAnsi" w:hAnsiTheme="minorHAnsi" w:cstheme="minorHAnsi"/>
          <w:lang w:val="el-GR"/>
        </w:rPr>
        <w:t xml:space="preserve"> Αρχείο-Φ</w:t>
      </w:r>
      <w:r>
        <w:rPr>
          <w:rFonts w:asciiTheme="minorHAnsi" w:hAnsiTheme="minorHAnsi" w:cstheme="minorHAnsi"/>
          <w:lang w:val="el-GR"/>
        </w:rPr>
        <w:t>ά</w:t>
      </w:r>
      <w:r w:rsidR="00FE26CC" w:rsidRPr="00A84098">
        <w:rPr>
          <w:rFonts w:asciiTheme="minorHAnsi" w:hAnsiTheme="minorHAnsi" w:cstheme="minorHAnsi"/>
          <w:lang w:val="el-GR"/>
        </w:rPr>
        <w:t>κ</w:t>
      </w:r>
      <w:r>
        <w:rPr>
          <w:rFonts w:asciiTheme="minorHAnsi" w:hAnsiTheme="minorHAnsi" w:cstheme="minorHAnsi"/>
          <w:lang w:val="el-GR"/>
        </w:rPr>
        <w:t>ε</w:t>
      </w:r>
      <w:r w:rsidR="00FE26CC" w:rsidRPr="00A84098">
        <w:rPr>
          <w:rFonts w:asciiTheme="minorHAnsi" w:hAnsiTheme="minorHAnsi" w:cstheme="minorHAnsi"/>
          <w:lang w:val="el-GR"/>
        </w:rPr>
        <w:t xml:space="preserve">λο για το </w:t>
      </w:r>
      <w:r w:rsidR="001C7E58">
        <w:rPr>
          <w:rFonts w:asciiTheme="minorHAnsi" w:hAnsiTheme="minorHAnsi" w:cstheme="minorHAnsi"/>
          <w:lang w:val="el-GR"/>
        </w:rPr>
        <w:t>Έργο</w:t>
      </w:r>
      <w:r w:rsidR="00FE26CC" w:rsidRPr="00A84098">
        <w:rPr>
          <w:rFonts w:asciiTheme="minorHAnsi" w:hAnsiTheme="minorHAnsi" w:cstheme="minorHAnsi"/>
          <w:lang w:val="el-GR"/>
        </w:rPr>
        <w:t xml:space="preserve"> (Μόνιμο Φάκελο </w:t>
      </w:r>
      <w:r w:rsidR="001C7E58">
        <w:rPr>
          <w:rFonts w:asciiTheme="minorHAnsi" w:hAnsiTheme="minorHAnsi" w:cstheme="minorHAnsi"/>
          <w:lang w:val="el-GR"/>
        </w:rPr>
        <w:t>Έργου</w:t>
      </w:r>
      <w:r w:rsidR="00FE26CC" w:rsidRPr="00A84098">
        <w:rPr>
          <w:rFonts w:asciiTheme="minorHAnsi" w:hAnsiTheme="minorHAnsi" w:cstheme="minorHAnsi"/>
          <w:lang w:val="el-GR"/>
        </w:rPr>
        <w:t xml:space="preserve">) και στην περίπτωση που απαιτείται </w:t>
      </w:r>
      <w:r>
        <w:rPr>
          <w:rFonts w:asciiTheme="minorHAnsi" w:hAnsiTheme="minorHAnsi" w:cstheme="minorHAnsi"/>
          <w:lang w:val="el-GR"/>
        </w:rPr>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πρόσθετ</w:t>
      </w:r>
      <w:r>
        <w:rPr>
          <w:rFonts w:asciiTheme="minorHAnsi" w:hAnsiTheme="minorHAnsi" w:cstheme="minorHAnsi"/>
          <w:lang w:val="el-GR"/>
        </w:rPr>
        <w:t>ους</w:t>
      </w:r>
      <w:r w:rsidR="00FE26CC" w:rsidRPr="00A84098">
        <w:rPr>
          <w:rFonts w:asciiTheme="minorHAnsi" w:hAnsiTheme="minorHAnsi" w:cstheme="minorHAnsi"/>
          <w:lang w:val="el-GR"/>
        </w:rPr>
        <w:t xml:space="preserve"> φακέλ</w:t>
      </w:r>
      <w:r>
        <w:rPr>
          <w:rFonts w:asciiTheme="minorHAnsi" w:hAnsiTheme="minorHAnsi" w:cstheme="minorHAnsi"/>
          <w:lang w:val="el-GR"/>
        </w:rPr>
        <w:t>ους</w:t>
      </w:r>
      <w:r w:rsidR="00FE26CC" w:rsidRPr="00A84098">
        <w:rPr>
          <w:rFonts w:asciiTheme="minorHAnsi" w:hAnsiTheme="minorHAnsi" w:cstheme="minorHAnsi"/>
          <w:lang w:val="el-GR"/>
        </w:rPr>
        <w:t xml:space="preserve">, αυτοί πρέπει να συνδέονται με το Μόνιμο Φάκελο </w:t>
      </w:r>
      <w:r w:rsidR="001C7E58">
        <w:rPr>
          <w:rFonts w:asciiTheme="minorHAnsi" w:hAnsiTheme="minorHAnsi" w:cstheme="minorHAnsi"/>
          <w:lang w:val="el-GR"/>
        </w:rPr>
        <w:t>Έργου</w:t>
      </w:r>
      <w:r w:rsidR="00FE26CC" w:rsidRPr="00A84098">
        <w:rPr>
          <w:rFonts w:asciiTheme="minorHAnsi" w:hAnsiTheme="minorHAnsi" w:cstheme="minorHAnsi"/>
          <w:lang w:val="el-GR"/>
        </w:rPr>
        <w:t xml:space="preserve">. Σε περίπτωση που υπάρχει υποχρέωση τήρησης των πρωτότυπων παραστατικών σε Φακέλους Κονδυλίων του Λογιστηρίου, </w:t>
      </w:r>
      <w:r>
        <w:rPr>
          <w:rFonts w:asciiTheme="minorHAnsi" w:hAnsiTheme="minorHAnsi" w:cstheme="minorHAnsi"/>
          <w:lang w:val="el-GR"/>
        </w:rPr>
        <w:t xml:space="preserve">να </w:t>
      </w:r>
      <w:r w:rsidR="00FE26CC" w:rsidRPr="00A84098">
        <w:rPr>
          <w:rFonts w:asciiTheme="minorHAnsi" w:hAnsiTheme="minorHAnsi" w:cstheme="minorHAnsi"/>
          <w:lang w:val="el-GR"/>
        </w:rPr>
        <w:t xml:space="preserve">γίνεται αναφορά και ο Φάκελος του Λογιστηρίου </w:t>
      </w:r>
      <w:r>
        <w:rPr>
          <w:rFonts w:asciiTheme="minorHAnsi" w:hAnsiTheme="minorHAnsi" w:cstheme="minorHAnsi"/>
          <w:lang w:val="el-GR"/>
        </w:rPr>
        <w:t xml:space="preserve">να </w:t>
      </w:r>
      <w:r w:rsidR="00FE26CC" w:rsidRPr="00A84098">
        <w:rPr>
          <w:rFonts w:asciiTheme="minorHAnsi" w:hAnsiTheme="minorHAnsi" w:cstheme="minorHAnsi"/>
          <w:lang w:val="el-GR"/>
        </w:rPr>
        <w:t xml:space="preserve">συνδέεται και πάλι με το Μόνιμο Φάκελο </w:t>
      </w:r>
      <w:r w:rsidR="001C7E58">
        <w:rPr>
          <w:rFonts w:asciiTheme="minorHAnsi" w:hAnsiTheme="minorHAnsi" w:cstheme="minorHAnsi"/>
          <w:lang w:val="el-GR"/>
        </w:rPr>
        <w:t>Έργου</w:t>
      </w:r>
      <w:r w:rsidR="00FE26CC" w:rsidRPr="00A84098">
        <w:rPr>
          <w:rFonts w:asciiTheme="minorHAnsi" w:hAnsiTheme="minorHAnsi" w:cstheme="minorHAnsi"/>
          <w:lang w:val="el-GR"/>
        </w:rPr>
        <w:t>.</w:t>
      </w:r>
    </w:p>
    <w:p w14:paraId="4438B693"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4EC0FECB"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lastRenderedPageBreak/>
        <w:t>Να τηρεί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όλ</w:t>
      </w:r>
      <w:r>
        <w:rPr>
          <w:rFonts w:asciiTheme="minorHAnsi" w:hAnsiTheme="minorHAnsi" w:cstheme="minorHAnsi"/>
          <w:lang w:val="el-GR"/>
        </w:rPr>
        <w:t>ες</w:t>
      </w:r>
      <w:r w:rsidR="00FE26CC" w:rsidRPr="00A84098">
        <w:rPr>
          <w:rFonts w:asciiTheme="minorHAnsi" w:hAnsiTheme="minorHAnsi" w:cstheme="minorHAnsi"/>
          <w:lang w:val="el-GR"/>
        </w:rPr>
        <w:t xml:space="preserve"> τ</w:t>
      </w:r>
      <w:r>
        <w:rPr>
          <w:rFonts w:asciiTheme="minorHAnsi" w:hAnsiTheme="minorHAnsi" w:cstheme="minorHAnsi"/>
          <w:lang w:val="el-GR"/>
        </w:rPr>
        <w:t>ις</w:t>
      </w:r>
      <w:r w:rsidR="00FE26CC" w:rsidRPr="00A84098">
        <w:rPr>
          <w:rFonts w:asciiTheme="minorHAnsi" w:hAnsiTheme="minorHAnsi" w:cstheme="minorHAnsi"/>
          <w:lang w:val="el-GR"/>
        </w:rPr>
        <w:t xml:space="preserve"> πρ</w:t>
      </w:r>
      <w:r>
        <w:rPr>
          <w:rFonts w:asciiTheme="minorHAnsi" w:hAnsiTheme="minorHAnsi" w:cstheme="minorHAnsi"/>
          <w:lang w:val="el-GR"/>
        </w:rPr>
        <w:t>όνοιες</w:t>
      </w:r>
      <w:r w:rsidR="00FE26CC" w:rsidRPr="00A84098">
        <w:rPr>
          <w:rFonts w:asciiTheme="minorHAnsi" w:hAnsiTheme="minorHAnsi" w:cstheme="minorHAnsi"/>
          <w:lang w:val="el-GR"/>
        </w:rPr>
        <w:t xml:space="preserve"> του Εγχειριδίου Εφαρμογής ή/και σχετικών Εγκυκλίων του Αναδόχου, του ΚΟΑΠ και της Διαχειριστικής Αρχής που αφορούν στη διαχείριση των έργων που συγχρηματοδοτούνται από το ΕΓΤΑΑ.</w:t>
      </w:r>
    </w:p>
    <w:p w14:paraId="5CFB7FF8"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37693F36"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κοινοποιεί</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στ</w:t>
      </w:r>
      <w:r>
        <w:rPr>
          <w:rFonts w:asciiTheme="minorHAnsi" w:hAnsiTheme="minorHAnsi" w:cstheme="minorHAnsi"/>
          <w:lang w:val="el-GR"/>
        </w:rPr>
        <w:t>ον</w:t>
      </w:r>
      <w:r w:rsidR="00FE26CC" w:rsidRPr="00A84098">
        <w:rPr>
          <w:rFonts w:asciiTheme="minorHAnsi" w:hAnsiTheme="minorHAnsi" w:cstheme="minorHAnsi"/>
          <w:lang w:val="el-GR"/>
        </w:rPr>
        <w:t xml:space="preserve"> </w:t>
      </w:r>
      <w:r>
        <w:rPr>
          <w:rFonts w:asciiTheme="minorHAnsi" w:hAnsiTheme="minorHAnsi" w:cstheme="minorHAnsi"/>
          <w:lang w:val="el-GR"/>
        </w:rPr>
        <w:t>Ανάδοχο</w:t>
      </w:r>
      <w:r w:rsidR="00FE26CC" w:rsidRPr="00A84098">
        <w:rPr>
          <w:rFonts w:asciiTheme="minorHAnsi" w:hAnsiTheme="minorHAnsi" w:cstheme="minorHAnsi"/>
          <w:lang w:val="el-GR"/>
        </w:rPr>
        <w:t xml:space="preserve"> τ</w:t>
      </w:r>
      <w:r>
        <w:rPr>
          <w:rFonts w:asciiTheme="minorHAnsi" w:hAnsiTheme="minorHAnsi" w:cstheme="minorHAnsi"/>
          <w:lang w:val="el-GR"/>
        </w:rPr>
        <w:t>α</w:t>
      </w:r>
      <w:r w:rsidR="00FE26CC" w:rsidRPr="00A84098">
        <w:rPr>
          <w:rFonts w:asciiTheme="minorHAnsi" w:hAnsiTheme="minorHAnsi" w:cstheme="minorHAnsi"/>
          <w:lang w:val="el-GR"/>
        </w:rPr>
        <w:t xml:space="preserve"> απαιτούμεν</w:t>
      </w:r>
      <w:r>
        <w:rPr>
          <w:rFonts w:asciiTheme="minorHAnsi" w:hAnsiTheme="minorHAnsi" w:cstheme="minorHAnsi"/>
          <w:lang w:val="el-GR"/>
        </w:rPr>
        <w:t>α</w:t>
      </w:r>
      <w:r w:rsidR="00FE26CC" w:rsidRPr="00A84098">
        <w:rPr>
          <w:rFonts w:asciiTheme="minorHAnsi" w:hAnsiTheme="minorHAnsi" w:cstheme="minorHAnsi"/>
          <w:lang w:val="el-GR"/>
        </w:rPr>
        <w:t xml:space="preserve"> </w:t>
      </w:r>
      <w:r>
        <w:rPr>
          <w:rFonts w:asciiTheme="minorHAnsi" w:hAnsiTheme="minorHAnsi" w:cstheme="minorHAnsi"/>
          <w:lang w:val="el-GR"/>
        </w:rPr>
        <w:t>έγγραφα</w:t>
      </w:r>
      <w:r w:rsidR="00FE26CC" w:rsidRPr="00A84098">
        <w:rPr>
          <w:rFonts w:asciiTheme="minorHAnsi" w:hAnsiTheme="minorHAnsi" w:cstheme="minorHAnsi"/>
          <w:lang w:val="el-GR"/>
        </w:rPr>
        <w:t xml:space="preserve"> που αφορούν στο </w:t>
      </w:r>
      <w:r w:rsidR="001C7E58">
        <w:rPr>
          <w:rFonts w:asciiTheme="minorHAnsi" w:hAnsiTheme="minorHAnsi" w:cstheme="minorHAnsi"/>
          <w:lang w:val="el-GR"/>
        </w:rPr>
        <w:t>Έργο</w:t>
      </w:r>
      <w:r w:rsidR="00FE26CC" w:rsidRPr="00A84098">
        <w:rPr>
          <w:rFonts w:asciiTheme="minorHAnsi" w:hAnsiTheme="minorHAnsi" w:cstheme="minorHAnsi"/>
          <w:lang w:val="el-GR"/>
        </w:rPr>
        <w:t xml:space="preserve"> και σχετίζονται με τις επαληθεύσεις δαπανών</w:t>
      </w:r>
      <w:r w:rsidR="00004D37">
        <w:rPr>
          <w:rFonts w:asciiTheme="minorHAnsi" w:hAnsiTheme="minorHAnsi" w:cstheme="minorHAnsi"/>
          <w:lang w:val="el-GR"/>
        </w:rPr>
        <w:t>, τον έλεγχο</w:t>
      </w:r>
      <w:r w:rsidR="00FE26CC" w:rsidRPr="00A84098">
        <w:rPr>
          <w:rFonts w:asciiTheme="minorHAnsi" w:hAnsiTheme="minorHAnsi" w:cstheme="minorHAnsi"/>
          <w:lang w:val="el-GR"/>
        </w:rPr>
        <w:t xml:space="preserve"> και την παρακολούθηση της υλοποίησής του.</w:t>
      </w:r>
    </w:p>
    <w:p w14:paraId="5BAAC698"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4191961A"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καταγράφει</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 xml:space="preserve">και </w:t>
      </w:r>
      <w:r>
        <w:rPr>
          <w:rFonts w:asciiTheme="minorHAnsi" w:hAnsiTheme="minorHAnsi" w:cstheme="minorHAnsi"/>
          <w:lang w:val="el-GR"/>
        </w:rPr>
        <w:t xml:space="preserve">να κοινοποιεί </w:t>
      </w:r>
      <w:r w:rsidR="00FE26CC" w:rsidRPr="00A84098">
        <w:rPr>
          <w:rFonts w:asciiTheme="minorHAnsi" w:hAnsiTheme="minorHAnsi" w:cstheme="minorHAnsi"/>
          <w:lang w:val="el-GR"/>
        </w:rPr>
        <w:t>στον Ανάδοχο οποι</w:t>
      </w:r>
      <w:r>
        <w:rPr>
          <w:rFonts w:asciiTheme="minorHAnsi" w:hAnsiTheme="minorHAnsi" w:cstheme="minorHAnsi"/>
          <w:lang w:val="el-GR"/>
        </w:rPr>
        <w:t>α</w:t>
      </w:r>
      <w:r w:rsidR="00FE26CC" w:rsidRPr="00A84098">
        <w:rPr>
          <w:rFonts w:asciiTheme="minorHAnsi" w:hAnsiTheme="minorHAnsi" w:cstheme="minorHAnsi"/>
          <w:lang w:val="el-GR"/>
        </w:rPr>
        <w:t xml:space="preserve">δήποτε </w:t>
      </w:r>
      <w:r>
        <w:rPr>
          <w:rFonts w:asciiTheme="minorHAnsi" w:hAnsiTheme="minorHAnsi" w:cstheme="minorHAnsi"/>
          <w:lang w:val="el-GR"/>
        </w:rPr>
        <w:t>λάθη</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και παραλήψε</w:t>
      </w:r>
      <w:r>
        <w:rPr>
          <w:rFonts w:asciiTheme="minorHAnsi" w:hAnsiTheme="minorHAnsi" w:cstheme="minorHAnsi"/>
          <w:lang w:val="el-GR"/>
        </w:rPr>
        <w:t>ις</w:t>
      </w:r>
      <w:r w:rsidR="00FE26CC" w:rsidRPr="00A84098">
        <w:rPr>
          <w:rFonts w:asciiTheme="minorHAnsi" w:hAnsiTheme="minorHAnsi" w:cstheme="minorHAnsi"/>
          <w:lang w:val="el-GR"/>
        </w:rPr>
        <w:t xml:space="preserve"> που τυχόν εντοπιστούν, καθώς και ανακτήσε</w:t>
      </w:r>
      <w:r>
        <w:rPr>
          <w:rFonts w:asciiTheme="minorHAnsi" w:hAnsiTheme="minorHAnsi" w:cstheme="minorHAnsi"/>
          <w:lang w:val="el-GR"/>
        </w:rPr>
        <w:t>ις</w:t>
      </w:r>
      <w:r w:rsidR="00FE26CC" w:rsidRPr="00A84098">
        <w:rPr>
          <w:rFonts w:asciiTheme="minorHAnsi" w:hAnsiTheme="minorHAnsi" w:cstheme="minorHAnsi"/>
          <w:lang w:val="el-GR"/>
        </w:rPr>
        <w:t>.</w:t>
      </w:r>
    </w:p>
    <w:p w14:paraId="093837F8"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4CC7D460"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sidRPr="00A84098">
        <w:rPr>
          <w:rFonts w:asciiTheme="minorHAnsi" w:hAnsiTheme="minorHAnsi" w:cstheme="minorHAnsi"/>
          <w:lang w:val="el-GR"/>
        </w:rPr>
        <w:t xml:space="preserve">Να θέτει, εφόσον ζητηθούν, κατά τη διάρκεια εκτέλεσης του </w:t>
      </w:r>
      <w:r w:rsidR="001C7E58">
        <w:rPr>
          <w:rFonts w:asciiTheme="minorHAnsi" w:hAnsiTheme="minorHAnsi" w:cstheme="minorHAnsi"/>
          <w:lang w:val="el-GR"/>
        </w:rPr>
        <w:t>Έργου</w:t>
      </w:r>
      <w:r w:rsidRPr="00A84098">
        <w:rPr>
          <w:rFonts w:asciiTheme="minorHAnsi" w:hAnsiTheme="minorHAnsi" w:cstheme="minorHAnsi"/>
          <w:lang w:val="el-GR"/>
        </w:rPr>
        <w:t xml:space="preserve">, στη διάθεση όλων των Ελεγκτικών Οργάνων της Κύπρου ή/και της Ευρωπαϊκής Ένωσης όλα τα έγγραφα και δικαιολογητικά που αφορούν στο </w:t>
      </w:r>
      <w:r w:rsidR="001C7E58">
        <w:rPr>
          <w:rFonts w:asciiTheme="minorHAnsi" w:hAnsiTheme="minorHAnsi" w:cstheme="minorHAnsi"/>
          <w:lang w:val="el-GR"/>
        </w:rPr>
        <w:t>Έργο</w:t>
      </w:r>
      <w:r w:rsidRPr="00A84098">
        <w:rPr>
          <w:rFonts w:asciiTheme="minorHAnsi" w:hAnsiTheme="minorHAnsi" w:cstheme="minorHAnsi"/>
          <w:lang w:val="el-GR"/>
        </w:rPr>
        <w:t>.</w:t>
      </w:r>
    </w:p>
    <w:p w14:paraId="292B31F4"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792837A0"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sidRPr="00A84098">
        <w:rPr>
          <w:rFonts w:asciiTheme="minorHAnsi" w:hAnsiTheme="minorHAnsi" w:cstheme="minorHAnsi"/>
          <w:lang w:val="el-GR"/>
        </w:rPr>
        <w:t xml:space="preserve">Να δέχεται </w:t>
      </w:r>
      <w:r w:rsidR="0043624E">
        <w:rPr>
          <w:rFonts w:asciiTheme="minorHAnsi" w:hAnsiTheme="minorHAnsi" w:cstheme="minorHAnsi"/>
          <w:lang w:val="el-GR"/>
        </w:rPr>
        <w:t>ε</w:t>
      </w:r>
      <w:r w:rsidRPr="00A84098">
        <w:rPr>
          <w:rFonts w:asciiTheme="minorHAnsi" w:hAnsiTheme="minorHAnsi" w:cstheme="minorHAnsi"/>
          <w:lang w:val="el-GR"/>
        </w:rPr>
        <w:t>πιτόπι</w:t>
      </w:r>
      <w:r w:rsidR="008C57CC">
        <w:rPr>
          <w:rFonts w:asciiTheme="minorHAnsi" w:hAnsiTheme="minorHAnsi" w:cstheme="minorHAnsi"/>
          <w:lang w:val="el-GR"/>
        </w:rPr>
        <w:t>ου</w:t>
      </w:r>
      <w:r w:rsidRPr="00A84098">
        <w:rPr>
          <w:rFonts w:asciiTheme="minorHAnsi" w:hAnsiTheme="minorHAnsi" w:cstheme="minorHAnsi"/>
          <w:lang w:val="el-GR"/>
        </w:rPr>
        <w:t xml:space="preserve">ς </w:t>
      </w:r>
      <w:r w:rsidR="0043624E">
        <w:rPr>
          <w:rFonts w:asciiTheme="minorHAnsi" w:hAnsiTheme="minorHAnsi" w:cstheme="minorHAnsi"/>
          <w:lang w:val="el-GR"/>
        </w:rPr>
        <w:t>ε</w:t>
      </w:r>
      <w:r w:rsidR="008C57CC">
        <w:rPr>
          <w:rFonts w:asciiTheme="minorHAnsi" w:hAnsiTheme="minorHAnsi" w:cstheme="minorHAnsi"/>
          <w:lang w:val="el-GR"/>
        </w:rPr>
        <w:t>λέγχους</w:t>
      </w:r>
      <w:r w:rsidR="008C57CC" w:rsidRPr="00A84098">
        <w:rPr>
          <w:rFonts w:asciiTheme="minorHAnsi" w:hAnsiTheme="minorHAnsi" w:cstheme="minorHAnsi"/>
          <w:lang w:val="el-GR"/>
        </w:rPr>
        <w:t xml:space="preserve"> </w:t>
      </w:r>
      <w:r w:rsidRPr="00A84098">
        <w:rPr>
          <w:rFonts w:asciiTheme="minorHAnsi" w:hAnsiTheme="minorHAnsi" w:cstheme="minorHAnsi"/>
          <w:lang w:val="el-GR"/>
        </w:rPr>
        <w:t xml:space="preserve">από τον Ανάδοχο, καθώς και </w:t>
      </w:r>
      <w:r w:rsidR="0043624E">
        <w:rPr>
          <w:rFonts w:asciiTheme="minorHAnsi" w:hAnsiTheme="minorHAnsi" w:cstheme="minorHAnsi"/>
          <w:lang w:val="el-GR"/>
        </w:rPr>
        <w:t>δ</w:t>
      </w:r>
      <w:r w:rsidRPr="00A84098">
        <w:rPr>
          <w:rFonts w:asciiTheme="minorHAnsi" w:hAnsiTheme="minorHAnsi" w:cstheme="minorHAnsi"/>
          <w:lang w:val="el-GR"/>
        </w:rPr>
        <w:t>ειγματοληπτικ</w:t>
      </w:r>
      <w:r w:rsidR="008C57CC">
        <w:rPr>
          <w:rFonts w:asciiTheme="minorHAnsi" w:hAnsiTheme="minorHAnsi" w:cstheme="minorHAnsi"/>
          <w:lang w:val="el-GR"/>
        </w:rPr>
        <w:t>ού</w:t>
      </w:r>
      <w:r w:rsidRPr="00A84098">
        <w:rPr>
          <w:rFonts w:asciiTheme="minorHAnsi" w:hAnsiTheme="minorHAnsi" w:cstheme="minorHAnsi"/>
          <w:lang w:val="el-GR"/>
        </w:rPr>
        <w:t xml:space="preserve">ς </w:t>
      </w:r>
      <w:r w:rsidR="0043624E">
        <w:rPr>
          <w:rFonts w:asciiTheme="minorHAnsi" w:hAnsiTheme="minorHAnsi" w:cstheme="minorHAnsi"/>
          <w:lang w:val="el-GR"/>
        </w:rPr>
        <w:t>ε</w:t>
      </w:r>
      <w:r w:rsidR="008C57CC">
        <w:rPr>
          <w:rFonts w:asciiTheme="minorHAnsi" w:hAnsiTheme="minorHAnsi" w:cstheme="minorHAnsi"/>
          <w:lang w:val="el-GR"/>
        </w:rPr>
        <w:t>λέγχους</w:t>
      </w:r>
      <w:r w:rsidR="008C57CC" w:rsidRPr="00A84098">
        <w:rPr>
          <w:rFonts w:asciiTheme="minorHAnsi" w:hAnsiTheme="minorHAnsi" w:cstheme="minorHAnsi"/>
          <w:lang w:val="el-GR"/>
        </w:rPr>
        <w:t xml:space="preserve"> </w:t>
      </w:r>
      <w:r w:rsidRPr="00A84098">
        <w:rPr>
          <w:rFonts w:asciiTheme="minorHAnsi" w:hAnsiTheme="minorHAnsi" w:cstheme="minorHAnsi"/>
          <w:lang w:val="el-GR"/>
        </w:rPr>
        <w:t xml:space="preserve">δαπανών ή/και άλλες </w:t>
      </w:r>
      <w:r w:rsidR="004C629C">
        <w:rPr>
          <w:rFonts w:asciiTheme="minorHAnsi" w:hAnsiTheme="minorHAnsi" w:cstheme="minorHAnsi"/>
          <w:lang w:val="el-GR"/>
        </w:rPr>
        <w:t>ε</w:t>
      </w:r>
      <w:r w:rsidRPr="00A84098">
        <w:rPr>
          <w:rFonts w:asciiTheme="minorHAnsi" w:hAnsiTheme="minorHAnsi" w:cstheme="minorHAnsi"/>
          <w:lang w:val="el-GR"/>
        </w:rPr>
        <w:t>πιτόπιες επιθεωρήσεις από τον ΚΟΑΠ, καθώς και ελέγχους από Ελεγκτικά Όργανα της ΕΕ.</w:t>
      </w:r>
    </w:p>
    <w:p w14:paraId="16EAFB1A" w14:textId="77777777" w:rsidR="00836DBC" w:rsidRPr="00A84098" w:rsidRDefault="00836DBC" w:rsidP="00B1084C">
      <w:pPr>
        <w:tabs>
          <w:tab w:val="left" w:pos="-3402"/>
        </w:tabs>
        <w:ind w:left="709" w:hanging="567"/>
        <w:jc w:val="both"/>
        <w:rPr>
          <w:rFonts w:asciiTheme="minorHAnsi" w:hAnsiTheme="minorHAnsi" w:cstheme="minorHAnsi"/>
          <w:lang w:val="el-GR"/>
        </w:rPr>
      </w:pPr>
    </w:p>
    <w:p w14:paraId="4FAFBF3B"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sidRPr="00A84098">
        <w:rPr>
          <w:rFonts w:asciiTheme="minorHAnsi" w:hAnsiTheme="minorHAnsi" w:cstheme="minorHAnsi"/>
          <w:lang w:val="el-GR"/>
        </w:rPr>
        <w:t xml:space="preserve">Να αναλαμβάνει (όταν ο Δικαιούχος είναι Κυβερνητικό Τμήμα), στις περιπτώσεις Έργων για τα οποία θα υπάρχει και συνεισφορά των </w:t>
      </w:r>
      <w:r w:rsidR="00486C8A">
        <w:rPr>
          <w:rFonts w:asciiTheme="minorHAnsi" w:hAnsiTheme="minorHAnsi" w:cstheme="minorHAnsi"/>
          <w:lang w:val="el-GR"/>
        </w:rPr>
        <w:t>επωφελούμενων</w:t>
      </w:r>
      <w:r w:rsidR="00486C8A" w:rsidRPr="00A84098">
        <w:rPr>
          <w:rFonts w:asciiTheme="minorHAnsi" w:hAnsiTheme="minorHAnsi" w:cstheme="minorHAnsi"/>
          <w:lang w:val="el-GR"/>
        </w:rPr>
        <w:t xml:space="preserve"> </w:t>
      </w:r>
      <w:r w:rsidRPr="00A84098">
        <w:rPr>
          <w:rFonts w:asciiTheme="minorHAnsi" w:hAnsiTheme="minorHAnsi" w:cstheme="minorHAnsi"/>
          <w:lang w:val="el-GR"/>
        </w:rPr>
        <w:t>Κοινοτήτων, την εξασφάλιση της συνεισφοράς αυτής είτε σε μετρητά είτε σε δάνεια (με Κυβερνητική εγγύηση όπου χρειάζεται), η οποία θα κατατίθεται στα Έσοδα του Κράτους.</w:t>
      </w:r>
    </w:p>
    <w:p w14:paraId="24480969" w14:textId="77777777" w:rsidR="00B1084C" w:rsidRPr="00A84098" w:rsidRDefault="00B1084C" w:rsidP="00B1084C">
      <w:pPr>
        <w:tabs>
          <w:tab w:val="left" w:pos="-3402"/>
        </w:tabs>
        <w:ind w:left="709" w:hanging="567"/>
        <w:jc w:val="both"/>
        <w:rPr>
          <w:rFonts w:asciiTheme="minorHAnsi" w:hAnsiTheme="minorHAnsi" w:cstheme="minorHAnsi"/>
          <w:lang w:val="el-GR"/>
        </w:rPr>
      </w:pPr>
    </w:p>
    <w:p w14:paraId="7A9DC5DA" w14:textId="77777777" w:rsidR="00B1084C" w:rsidRPr="00A84098" w:rsidRDefault="00504E53" w:rsidP="00606C70">
      <w:pPr>
        <w:numPr>
          <w:ilvl w:val="0"/>
          <w:numId w:val="102"/>
        </w:numPr>
        <w:tabs>
          <w:tab w:val="left" w:pos="-3402"/>
        </w:tabs>
        <w:jc w:val="both"/>
        <w:rPr>
          <w:rFonts w:asciiTheme="minorHAnsi" w:hAnsiTheme="minorHAnsi" w:cstheme="minorHAnsi"/>
          <w:lang w:val="el-GR"/>
        </w:rPr>
      </w:pPr>
      <w:r>
        <w:rPr>
          <w:rFonts w:asciiTheme="minorHAnsi" w:hAnsiTheme="minorHAnsi" w:cstheme="minorHAnsi"/>
          <w:lang w:val="el-GR"/>
        </w:rPr>
        <w:t>Να ενημερώνει άμεσα</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τ</w:t>
      </w:r>
      <w:r>
        <w:rPr>
          <w:rFonts w:asciiTheme="minorHAnsi" w:hAnsiTheme="minorHAnsi" w:cstheme="minorHAnsi"/>
          <w:lang w:val="el-GR"/>
        </w:rPr>
        <w:t>ων</w:t>
      </w:r>
      <w:r w:rsidR="00FE26CC" w:rsidRPr="00A84098">
        <w:rPr>
          <w:rFonts w:asciiTheme="minorHAnsi" w:hAnsiTheme="minorHAnsi" w:cstheme="minorHAnsi"/>
          <w:lang w:val="el-GR"/>
        </w:rPr>
        <w:t xml:space="preserve"> </w:t>
      </w:r>
      <w:r>
        <w:rPr>
          <w:rFonts w:asciiTheme="minorHAnsi" w:hAnsiTheme="minorHAnsi" w:cstheme="minorHAnsi"/>
          <w:lang w:val="el-GR"/>
        </w:rPr>
        <w:t>Ανάδοχο</w:t>
      </w:r>
      <w:r w:rsidRPr="00A84098">
        <w:rPr>
          <w:rFonts w:asciiTheme="minorHAnsi" w:hAnsiTheme="minorHAnsi" w:cstheme="minorHAnsi"/>
          <w:lang w:val="el-GR"/>
        </w:rPr>
        <w:t xml:space="preserve"> </w:t>
      </w:r>
      <w:r w:rsidR="00FE26CC" w:rsidRPr="00A84098">
        <w:rPr>
          <w:rFonts w:asciiTheme="minorHAnsi" w:hAnsiTheme="minorHAnsi" w:cstheme="minorHAnsi"/>
          <w:lang w:val="el-GR"/>
        </w:rPr>
        <w:t xml:space="preserve">στην περίπτωση που διαφοροποιηθούν οι συνθήκες ή το χρονοδιάγραμμα εκτέλεσης του </w:t>
      </w:r>
      <w:r w:rsidR="001C7E58">
        <w:rPr>
          <w:rFonts w:asciiTheme="minorHAnsi" w:hAnsiTheme="minorHAnsi" w:cstheme="minorHAnsi"/>
          <w:lang w:val="el-GR"/>
        </w:rPr>
        <w:t>Έργου</w:t>
      </w:r>
      <w:r w:rsidR="00FE26CC" w:rsidRPr="00A84098">
        <w:rPr>
          <w:rFonts w:asciiTheme="minorHAnsi" w:hAnsiTheme="minorHAnsi" w:cstheme="minorHAnsi"/>
          <w:lang w:val="el-GR"/>
        </w:rPr>
        <w:t xml:space="preserve">. </w:t>
      </w:r>
    </w:p>
    <w:p w14:paraId="11BC2BB1" w14:textId="77777777" w:rsidR="006E78E7" w:rsidRPr="00A84098" w:rsidRDefault="006E78E7" w:rsidP="006E78E7">
      <w:pPr>
        <w:pStyle w:val="listparagraphcxspmiddle"/>
        <w:spacing w:before="0" w:beforeAutospacing="0" w:after="0" w:afterAutospacing="0"/>
        <w:ind w:left="1440"/>
        <w:rPr>
          <w:rFonts w:asciiTheme="minorHAnsi" w:hAnsiTheme="minorHAnsi" w:cstheme="minorHAnsi"/>
          <w:lang w:val="el-GR"/>
        </w:rPr>
      </w:pPr>
    </w:p>
    <w:p w14:paraId="7AE4E390" w14:textId="77777777" w:rsidR="00A715C9" w:rsidRPr="00A84098" w:rsidRDefault="00504E53" w:rsidP="00606C70">
      <w:pPr>
        <w:numPr>
          <w:ilvl w:val="0"/>
          <w:numId w:val="102"/>
        </w:numPr>
        <w:autoSpaceDE w:val="0"/>
        <w:jc w:val="both"/>
        <w:rPr>
          <w:rFonts w:asciiTheme="minorHAnsi" w:hAnsiTheme="minorHAnsi" w:cstheme="minorHAnsi"/>
          <w:lang w:val="el-GR"/>
        </w:rPr>
      </w:pPr>
      <w:r w:rsidRPr="00A84098">
        <w:rPr>
          <w:rFonts w:asciiTheme="minorHAnsi" w:hAnsiTheme="minorHAnsi" w:cstheme="minorHAnsi"/>
          <w:iCs/>
          <w:lang w:val="el-GR"/>
        </w:rPr>
        <w:t xml:space="preserve">Σύμφωνα με τις απαιτήσεις που θα έχουν δημιουργηθεί στα πλαίσια της υλοποίησης του </w:t>
      </w:r>
      <w:r w:rsidR="001C7E58">
        <w:rPr>
          <w:rFonts w:asciiTheme="minorHAnsi" w:hAnsiTheme="minorHAnsi" w:cstheme="minorHAnsi"/>
          <w:iCs/>
          <w:lang w:val="el-GR"/>
        </w:rPr>
        <w:t>Έργου</w:t>
      </w:r>
      <w:r w:rsidRPr="00A84098">
        <w:rPr>
          <w:rFonts w:asciiTheme="minorHAnsi" w:hAnsiTheme="minorHAnsi" w:cstheme="minorHAnsi"/>
          <w:iCs/>
          <w:lang w:val="el-GR"/>
        </w:rPr>
        <w:t xml:space="preserve"> </w:t>
      </w:r>
      <w:r w:rsidR="0043624E">
        <w:rPr>
          <w:rFonts w:asciiTheme="minorHAnsi" w:hAnsiTheme="minorHAnsi" w:cstheme="minorHAnsi"/>
          <w:iCs/>
          <w:lang w:val="el-GR"/>
        </w:rPr>
        <w:t xml:space="preserve">να </w:t>
      </w:r>
      <w:r w:rsidRPr="00A84098">
        <w:rPr>
          <w:rFonts w:asciiTheme="minorHAnsi" w:hAnsiTheme="minorHAnsi" w:cstheme="minorHAnsi"/>
          <w:iCs/>
          <w:lang w:val="el-GR"/>
        </w:rPr>
        <w:t>υποβάλλεται από το</w:t>
      </w:r>
      <w:r w:rsidR="004A00FE">
        <w:rPr>
          <w:rFonts w:asciiTheme="minorHAnsi" w:hAnsiTheme="minorHAnsi" w:cstheme="minorHAnsi"/>
          <w:iCs/>
          <w:lang w:val="el-GR"/>
        </w:rPr>
        <w:t>ν</w:t>
      </w:r>
      <w:r w:rsidRPr="00A84098">
        <w:rPr>
          <w:rFonts w:asciiTheme="minorHAnsi" w:hAnsiTheme="minorHAnsi" w:cstheme="minorHAnsi"/>
          <w:iCs/>
          <w:lang w:val="el-GR"/>
        </w:rPr>
        <w:t xml:space="preserve"> Δικαιούχο, </w:t>
      </w:r>
      <w:r w:rsidR="004A00FE">
        <w:rPr>
          <w:rFonts w:asciiTheme="minorHAnsi" w:hAnsiTheme="minorHAnsi" w:cstheme="minorHAnsi"/>
          <w:iCs/>
          <w:lang w:val="el-GR"/>
        </w:rPr>
        <w:t>μέσω του Γενικού Διευθυντή του Υπουργείου Εσωτερικών,</w:t>
      </w:r>
      <w:r w:rsidRPr="00A84098">
        <w:rPr>
          <w:rFonts w:asciiTheme="minorHAnsi" w:hAnsiTheme="minorHAnsi" w:cstheme="minorHAnsi"/>
          <w:iCs/>
          <w:lang w:val="el-GR"/>
        </w:rPr>
        <w:t xml:space="preserve"> αίτημα παραχώρησης πιστώσεων στο προαναφερόμενο Κεφάλαιο και Άρθρο στο</w:t>
      </w:r>
      <w:r w:rsidR="004A00FE">
        <w:rPr>
          <w:rFonts w:asciiTheme="minorHAnsi" w:hAnsiTheme="minorHAnsi" w:cstheme="minorHAnsi"/>
          <w:iCs/>
          <w:lang w:val="el-GR"/>
        </w:rPr>
        <w:t>ν</w:t>
      </w:r>
      <w:r w:rsidRPr="00A84098">
        <w:rPr>
          <w:rFonts w:asciiTheme="minorHAnsi" w:hAnsiTheme="minorHAnsi" w:cstheme="minorHAnsi"/>
          <w:iCs/>
          <w:lang w:val="el-GR"/>
        </w:rPr>
        <w:t xml:space="preserve"> Γενικό Διευθυντή </w:t>
      </w:r>
      <w:r w:rsidR="004A00FE">
        <w:rPr>
          <w:rFonts w:asciiTheme="minorHAnsi" w:hAnsiTheme="minorHAnsi" w:cstheme="minorHAnsi"/>
          <w:iCs/>
          <w:lang w:val="el-GR"/>
        </w:rPr>
        <w:t xml:space="preserve">του </w:t>
      </w:r>
      <w:r w:rsidRPr="00A84098">
        <w:rPr>
          <w:rFonts w:asciiTheme="minorHAnsi" w:hAnsiTheme="minorHAnsi" w:cstheme="minorHAnsi"/>
          <w:iCs/>
          <w:lang w:val="el-GR"/>
        </w:rPr>
        <w:t xml:space="preserve">Υπουργείου Οικονομικών για την απρόσκοπτη προώθηση/συνέχιση του </w:t>
      </w:r>
      <w:r w:rsidR="001C7E58">
        <w:rPr>
          <w:rFonts w:asciiTheme="minorHAnsi" w:hAnsiTheme="minorHAnsi" w:cstheme="minorHAnsi"/>
          <w:iCs/>
          <w:lang w:val="el-GR"/>
        </w:rPr>
        <w:t>Έργου</w:t>
      </w:r>
      <w:r w:rsidRPr="00A84098">
        <w:rPr>
          <w:rFonts w:asciiTheme="minorHAnsi" w:hAnsiTheme="minorHAnsi" w:cstheme="minorHAnsi"/>
          <w:iCs/>
          <w:lang w:val="el-GR"/>
        </w:rPr>
        <w:t xml:space="preserve"> σύμφωνα με τις νενομισμένες διαδικασίες </w:t>
      </w:r>
      <w:r w:rsidRPr="00A84098">
        <w:rPr>
          <w:rFonts w:asciiTheme="minorHAnsi" w:hAnsiTheme="minorHAnsi" w:cstheme="minorHAnsi"/>
          <w:i/>
          <w:iCs/>
          <w:lang w:val="el-GR"/>
        </w:rPr>
        <w:t>(αφορά Δικαιούχους που είναι Κυβερνητικά Τμήματα/Υπηρεσίες).</w:t>
      </w:r>
    </w:p>
    <w:p w14:paraId="39FB0958" w14:textId="77777777" w:rsidR="00A715C9" w:rsidRPr="00A84098" w:rsidRDefault="00A715C9">
      <w:pPr>
        <w:tabs>
          <w:tab w:val="num" w:pos="0"/>
        </w:tabs>
        <w:autoSpaceDE w:val="0"/>
        <w:jc w:val="both"/>
        <w:rPr>
          <w:rFonts w:asciiTheme="minorHAnsi" w:hAnsiTheme="minorHAnsi" w:cstheme="minorHAnsi"/>
          <w:lang w:val="el-GR"/>
        </w:rPr>
      </w:pPr>
    </w:p>
    <w:p w14:paraId="6EA23C86" w14:textId="77777777" w:rsidR="00A715C9" w:rsidRPr="00A84098" w:rsidRDefault="00504E53" w:rsidP="004C629C">
      <w:pPr>
        <w:numPr>
          <w:ilvl w:val="0"/>
          <w:numId w:val="102"/>
        </w:numPr>
        <w:tabs>
          <w:tab w:val="left" w:pos="0"/>
        </w:tabs>
        <w:autoSpaceDE w:val="0"/>
        <w:jc w:val="both"/>
        <w:rPr>
          <w:rFonts w:asciiTheme="minorHAnsi" w:hAnsiTheme="minorHAnsi" w:cstheme="minorHAnsi"/>
          <w:lang w:val="el-GR"/>
        </w:rPr>
      </w:pPr>
      <w:r w:rsidRPr="00A84098">
        <w:rPr>
          <w:rFonts w:asciiTheme="minorHAnsi" w:hAnsiTheme="minorHAnsi" w:cstheme="minorHAnsi"/>
          <w:lang w:val="el-GR"/>
        </w:rPr>
        <w:t xml:space="preserve">………………………………….. ………..………….., ως Δικαιούχος του </w:t>
      </w:r>
      <w:r w:rsidR="001C7E58">
        <w:rPr>
          <w:rFonts w:asciiTheme="minorHAnsi" w:hAnsiTheme="minorHAnsi" w:cstheme="minorHAnsi"/>
          <w:lang w:val="el-GR"/>
        </w:rPr>
        <w:t>Έργου</w:t>
      </w:r>
      <w:r w:rsidRPr="00A84098">
        <w:rPr>
          <w:rFonts w:asciiTheme="minorHAnsi" w:hAnsiTheme="minorHAnsi" w:cstheme="minorHAnsi"/>
          <w:lang w:val="el-GR"/>
        </w:rPr>
        <w:t xml:space="preserve"> θα πρέπει να υπογράψει την αποδοχή των όρων της παρούσας Συμφωνίας Χρηματοδότησης και να την επιστρέψει στη Μονάδα Εφαρμογής του Υπουργείου Εσωτερικών το αργότερο εντός </w:t>
      </w:r>
      <w:r w:rsidRPr="00A84098">
        <w:rPr>
          <w:rFonts w:asciiTheme="minorHAnsi" w:hAnsiTheme="minorHAnsi" w:cstheme="minorHAnsi"/>
          <w:b/>
          <w:lang w:val="el-GR"/>
        </w:rPr>
        <w:t>20 ημερολογιακών ημερών</w:t>
      </w:r>
      <w:r w:rsidRPr="00A84098">
        <w:rPr>
          <w:rFonts w:asciiTheme="minorHAnsi" w:hAnsiTheme="minorHAnsi" w:cstheme="minorHAnsi"/>
          <w:lang w:val="el-GR"/>
        </w:rPr>
        <w:t>.</w:t>
      </w:r>
    </w:p>
    <w:p w14:paraId="60F8CC6D" w14:textId="77777777" w:rsidR="00A84098" w:rsidRDefault="00A84098" w:rsidP="00A84098">
      <w:pPr>
        <w:ind w:left="360"/>
        <w:jc w:val="both"/>
        <w:rPr>
          <w:rFonts w:asciiTheme="minorHAnsi" w:hAnsiTheme="minorHAnsi" w:cstheme="minorHAnsi"/>
          <w:lang w:val="el-GR"/>
        </w:rPr>
      </w:pPr>
    </w:p>
    <w:p w14:paraId="43C7533B" w14:textId="77777777" w:rsidR="00B1084C" w:rsidRPr="00A84098" w:rsidRDefault="00504E53" w:rsidP="00D06E2A">
      <w:pPr>
        <w:numPr>
          <w:ilvl w:val="0"/>
          <w:numId w:val="49"/>
        </w:numPr>
        <w:jc w:val="both"/>
        <w:rPr>
          <w:rFonts w:asciiTheme="minorHAnsi" w:hAnsiTheme="minorHAnsi" w:cstheme="minorHAnsi"/>
          <w:lang w:val="el-GR"/>
        </w:rPr>
      </w:pPr>
      <w:r w:rsidRPr="00A84098">
        <w:rPr>
          <w:rFonts w:asciiTheme="minorHAnsi" w:hAnsiTheme="minorHAnsi" w:cstheme="minorHAnsi"/>
          <w:lang w:val="el-GR"/>
        </w:rPr>
        <w:t xml:space="preserve">Εάν κατά τη διάρκεια ισχύος της Συμφωνίας διαπιστωθεί η υποβολή ψευδούς δήλωσης ή/και στοιχείων ή/και πληροφοριών πριν ή/και μετά την παραχώρηση χορηγίας, ανεξάρτητα από οποιαδήποτε άλλα μέτρα, συμπεριλαμβανομένου του αποκλεισμού του ΔΕΥΤΕΡΟΥ ΣΥΜΒΑΛΛΟΜΕΝΟΥ από όλα τα σχέδια Ενισχύσεων ή/και η λήψη νομικών μέτρων εναντίον του, η αίτηση θα απορρίπτεται αμέσως και αυτός θα δεσμεύεται να επιστρέψει αμέσως τυχόν καταβληθείσα χορηγία προσαυξημένη με τόκο, που θα υπολογίζεται βάσει του εκάστοτε επιτοκίου που θα ισχύει σύμφωνα με την Κυπριακή / Κοινοτική νομοθεσία, από την ημερομηνία παραχώρησης του. Επιπλέον, εάν διαπιστωθεί ότι ο ΔΕΥΤΕΡΟΣ </w:t>
      </w:r>
      <w:r w:rsidRPr="00A84098">
        <w:rPr>
          <w:rFonts w:asciiTheme="minorHAnsi" w:hAnsiTheme="minorHAnsi" w:cstheme="minorHAnsi"/>
          <w:lang w:val="el-GR"/>
        </w:rPr>
        <w:lastRenderedPageBreak/>
        <w:t xml:space="preserve">ΣΥΜΒΑΛΛΟΜΕΝΟΣ έχει υποβάλει ψευδή δήλωση εκ προθέσεως, αποκλείεται από την παροχή ενίσχυσης στο πλαίσιο του ιδίου Μέτρου για το ημερολογιακό έτος της διαπίστωσης και το επόμενο. </w:t>
      </w:r>
    </w:p>
    <w:p w14:paraId="50D0CBE9" w14:textId="77777777" w:rsidR="00B1084C" w:rsidRPr="00A84098" w:rsidRDefault="00B1084C" w:rsidP="00B1084C">
      <w:pPr>
        <w:ind w:left="360"/>
        <w:jc w:val="both"/>
        <w:rPr>
          <w:rFonts w:asciiTheme="minorHAnsi" w:hAnsiTheme="minorHAnsi" w:cstheme="minorHAnsi"/>
          <w:lang w:val="el-GR"/>
        </w:rPr>
      </w:pPr>
    </w:p>
    <w:p w14:paraId="752B7C70" w14:textId="77777777" w:rsidR="006E78E7" w:rsidRPr="00A84098" w:rsidRDefault="00504E53" w:rsidP="006E78E7">
      <w:pPr>
        <w:numPr>
          <w:ilvl w:val="0"/>
          <w:numId w:val="49"/>
        </w:numPr>
        <w:jc w:val="both"/>
        <w:rPr>
          <w:rFonts w:asciiTheme="minorHAnsi" w:hAnsiTheme="minorHAnsi" w:cstheme="minorHAnsi"/>
          <w:lang w:val="el-GR"/>
        </w:rPr>
      </w:pPr>
      <w:r w:rsidRPr="00A84098">
        <w:rPr>
          <w:rFonts w:asciiTheme="minorHAnsi" w:hAnsiTheme="minorHAnsi" w:cstheme="minorHAnsi"/>
          <w:lang w:val="el-GR"/>
        </w:rPr>
        <w:t>Η μη τήρηση από το</w:t>
      </w:r>
      <w:r w:rsidR="0043624E">
        <w:rPr>
          <w:rFonts w:asciiTheme="minorHAnsi" w:hAnsiTheme="minorHAnsi" w:cstheme="minorHAnsi"/>
          <w:lang w:val="el-GR"/>
        </w:rPr>
        <w:t>ν</w:t>
      </w:r>
      <w:r w:rsidRPr="00A84098">
        <w:rPr>
          <w:rFonts w:asciiTheme="minorHAnsi" w:hAnsiTheme="minorHAnsi" w:cstheme="minorHAnsi"/>
          <w:lang w:val="el-GR"/>
        </w:rPr>
        <w:t xml:space="preserve"> Δικαιούχο των υποχρεώσεων και των όρων της παρούσας συμφωνίας χρηματοδότησης είναι δυνατό να οδηγήσει στην προσωρινή ή/και οριστική ανάκληση και διακοπή της χρηματοδότησης ή/και στην </w:t>
      </w:r>
      <w:proofErr w:type="spellStart"/>
      <w:r w:rsidRPr="00A84098">
        <w:rPr>
          <w:rFonts w:asciiTheme="minorHAnsi" w:hAnsiTheme="minorHAnsi" w:cstheme="minorHAnsi"/>
          <w:lang w:val="el-GR"/>
        </w:rPr>
        <w:t>απένταξη</w:t>
      </w:r>
      <w:proofErr w:type="spellEnd"/>
      <w:r w:rsidRPr="00A84098">
        <w:rPr>
          <w:rFonts w:asciiTheme="minorHAnsi" w:hAnsiTheme="minorHAnsi" w:cstheme="minorHAnsi"/>
          <w:lang w:val="el-GR"/>
        </w:rPr>
        <w:t xml:space="preserve"> του </w:t>
      </w:r>
      <w:r w:rsidR="001C7E58">
        <w:rPr>
          <w:rFonts w:asciiTheme="minorHAnsi" w:hAnsiTheme="minorHAnsi" w:cstheme="minorHAnsi"/>
          <w:lang w:val="el-GR"/>
        </w:rPr>
        <w:t>Έργου</w:t>
      </w:r>
      <w:r w:rsidRPr="00A84098">
        <w:rPr>
          <w:rFonts w:asciiTheme="minorHAnsi" w:hAnsiTheme="minorHAnsi" w:cstheme="minorHAnsi"/>
          <w:lang w:val="el-GR"/>
        </w:rPr>
        <w:t xml:space="preserve"> από το ΠΑΑ 2014-2020</w:t>
      </w:r>
      <w:r w:rsidR="00E62DBC">
        <w:rPr>
          <w:rFonts w:asciiTheme="minorHAnsi" w:hAnsiTheme="minorHAnsi" w:cstheme="minorHAnsi"/>
          <w:lang w:val="el-GR"/>
        </w:rPr>
        <w:t xml:space="preserve"> / </w:t>
      </w:r>
      <w:r w:rsidR="006A65E4">
        <w:rPr>
          <w:rFonts w:asciiTheme="minorHAnsi" w:hAnsiTheme="minorHAnsi" w:cstheme="minorHAnsi"/>
          <w:lang w:val="el-GR"/>
        </w:rPr>
        <w:t>ΣΤΡΑΤΗΓΙ</w:t>
      </w:r>
      <w:r w:rsidR="0058799B">
        <w:rPr>
          <w:rFonts w:asciiTheme="minorHAnsi" w:hAnsiTheme="minorHAnsi" w:cstheme="minorHAnsi"/>
          <w:lang w:val="el-GR"/>
        </w:rPr>
        <w:t>ΚΟ</w:t>
      </w:r>
      <w:r w:rsidR="006A65E4">
        <w:rPr>
          <w:rFonts w:asciiTheme="minorHAnsi" w:hAnsiTheme="minorHAnsi" w:cstheme="minorHAnsi"/>
          <w:lang w:val="el-GR"/>
        </w:rPr>
        <w:t xml:space="preserve"> Σ</w:t>
      </w:r>
      <w:r w:rsidR="0058799B">
        <w:rPr>
          <w:rFonts w:asciiTheme="minorHAnsi" w:hAnsiTheme="minorHAnsi" w:cstheme="minorHAnsi"/>
          <w:lang w:val="el-GR"/>
        </w:rPr>
        <w:t>ΧΕ</w:t>
      </w:r>
      <w:r w:rsidR="006A65E4">
        <w:rPr>
          <w:rFonts w:asciiTheme="minorHAnsi" w:hAnsiTheme="minorHAnsi" w:cstheme="minorHAnsi"/>
          <w:lang w:val="el-GR"/>
        </w:rPr>
        <w:t>ΔΙΟ ΚΟΙ</w:t>
      </w:r>
      <w:r w:rsidR="0058799B">
        <w:rPr>
          <w:rFonts w:asciiTheme="minorHAnsi" w:hAnsiTheme="minorHAnsi" w:cstheme="minorHAnsi"/>
          <w:lang w:val="el-GR"/>
        </w:rPr>
        <w:t>ΝΗ</w:t>
      </w:r>
      <w:r w:rsidR="006A65E4">
        <w:rPr>
          <w:rFonts w:asciiTheme="minorHAnsi" w:hAnsiTheme="minorHAnsi" w:cstheme="minorHAnsi"/>
          <w:lang w:val="el-GR"/>
        </w:rPr>
        <w:t>Σ ΑΓΡΟΤΙ</w:t>
      </w:r>
      <w:r w:rsidR="0058799B">
        <w:rPr>
          <w:rFonts w:asciiTheme="minorHAnsi" w:hAnsiTheme="minorHAnsi" w:cstheme="minorHAnsi"/>
          <w:lang w:val="el-GR"/>
        </w:rPr>
        <w:t>ΚΗ</w:t>
      </w:r>
      <w:r w:rsidR="006A65E4">
        <w:rPr>
          <w:rFonts w:asciiTheme="minorHAnsi" w:hAnsiTheme="minorHAnsi" w:cstheme="minorHAnsi"/>
          <w:lang w:val="el-GR"/>
        </w:rPr>
        <w:t>Σ ΠΟΛΙΤΙ</w:t>
      </w:r>
      <w:r w:rsidR="0058799B">
        <w:rPr>
          <w:rFonts w:asciiTheme="minorHAnsi" w:hAnsiTheme="minorHAnsi" w:cstheme="minorHAnsi"/>
          <w:lang w:val="el-GR"/>
        </w:rPr>
        <w:t>ΚΗ</w:t>
      </w:r>
      <w:r w:rsidR="006A65E4">
        <w:rPr>
          <w:rFonts w:asciiTheme="minorHAnsi" w:hAnsiTheme="minorHAnsi" w:cstheme="minorHAnsi"/>
          <w:lang w:val="el-GR"/>
        </w:rPr>
        <w:t>Σ 2023-2027</w:t>
      </w:r>
      <w:r w:rsidRPr="00A84098">
        <w:rPr>
          <w:rFonts w:asciiTheme="minorHAnsi" w:hAnsiTheme="minorHAnsi" w:cstheme="minorHAnsi"/>
          <w:lang w:val="el-GR"/>
        </w:rPr>
        <w:t xml:space="preserve"> και ανάλογα με την περίπτωση, στην επιβολή νομικών κυρώσεων σύμφωνα με τα προβλεπόμενα στις σχετικές Νομοθεσίες. </w:t>
      </w:r>
    </w:p>
    <w:p w14:paraId="2051C9E1" w14:textId="77777777" w:rsidR="006E78E7" w:rsidRPr="00A84098" w:rsidRDefault="006E78E7" w:rsidP="009C0D9E">
      <w:pPr>
        <w:ind w:left="360"/>
        <w:jc w:val="both"/>
        <w:rPr>
          <w:rFonts w:asciiTheme="minorHAnsi" w:hAnsiTheme="minorHAnsi" w:cstheme="minorHAnsi"/>
          <w:lang w:val="el-GR"/>
        </w:rPr>
      </w:pPr>
    </w:p>
    <w:p w14:paraId="7CBA7382" w14:textId="77777777" w:rsidR="003D555D" w:rsidRPr="009C0D9E" w:rsidRDefault="00504E53" w:rsidP="00F3593F">
      <w:pPr>
        <w:pStyle w:val="ListParagraph0"/>
        <w:numPr>
          <w:ilvl w:val="0"/>
          <w:numId w:val="49"/>
        </w:numPr>
        <w:spacing w:after="0" w:line="240" w:lineRule="auto"/>
        <w:jc w:val="both"/>
        <w:rPr>
          <w:rFonts w:asciiTheme="minorHAnsi" w:hAnsiTheme="minorHAnsi" w:cstheme="minorHAnsi"/>
          <w:szCs w:val="24"/>
          <w:lang w:val="el-GR"/>
        </w:rPr>
      </w:pPr>
      <w:r w:rsidRPr="00F3593F">
        <w:rPr>
          <w:rFonts w:asciiTheme="minorHAnsi" w:hAnsiTheme="minorHAnsi" w:cstheme="minorHAnsi"/>
          <w:lang w:val="el-GR"/>
        </w:rPr>
        <w:t xml:space="preserve">Ο ΚΟΑΠ έχει μηδενική ανοχή σε φαινόμενα απάτης. Όλες οι περιπτώσεις υπόνοιας απάτης παραπέμπονται για διερεύνηση στην Αστυνομία και στον Γενικό Εισαγγελέα / Ευρωπαϊκή Εισαγγελία (ανάλογα με την περίπτωση). O ΚΟΑΠ θέτει επίσης στη διάθεση της Ευρωπαϊκής Υπηρεσίας Καταπολέμησης της Απάτης (OLAF) στοιχεία για τις παρατυπίες και τις περιπτώσεις υπόνοιας απάτης που διαπιστώνονται, καθώς και πληροφορίες για τα μέτρα που λαμβάνονται. </w:t>
      </w:r>
    </w:p>
    <w:p w14:paraId="17EE39F7" w14:textId="77777777" w:rsidR="003D555D" w:rsidRPr="00F3593F" w:rsidRDefault="00504E53" w:rsidP="00F3593F">
      <w:pPr>
        <w:pStyle w:val="ListParagraph0"/>
        <w:spacing w:after="0" w:line="240" w:lineRule="auto"/>
        <w:ind w:left="360"/>
        <w:jc w:val="both"/>
        <w:rPr>
          <w:rFonts w:asciiTheme="minorHAnsi" w:hAnsiTheme="minorHAnsi" w:cstheme="minorHAnsi"/>
          <w:sz w:val="24"/>
          <w:szCs w:val="24"/>
          <w:lang w:val="el-GR"/>
        </w:rPr>
      </w:pPr>
      <w:r w:rsidRPr="00F3593F">
        <w:rPr>
          <w:rFonts w:asciiTheme="minorHAnsi" w:hAnsiTheme="minorHAnsi" w:cstheme="minorHAnsi"/>
          <w:sz w:val="24"/>
          <w:szCs w:val="24"/>
          <w:lang w:val="el-GR"/>
        </w:rPr>
        <w:t xml:space="preserve">Επισύρεται η προσοχή των </w:t>
      </w:r>
      <w:proofErr w:type="spellStart"/>
      <w:r w:rsidRPr="00F3593F">
        <w:rPr>
          <w:rFonts w:asciiTheme="minorHAnsi" w:hAnsiTheme="minorHAnsi" w:cstheme="minorHAnsi"/>
          <w:sz w:val="24"/>
          <w:szCs w:val="24"/>
          <w:lang w:val="el-GR"/>
        </w:rPr>
        <w:t>αιτητών</w:t>
      </w:r>
      <w:proofErr w:type="spellEnd"/>
      <w:r w:rsidRPr="00F3593F">
        <w:rPr>
          <w:rFonts w:asciiTheme="minorHAnsi" w:hAnsiTheme="minorHAnsi" w:cstheme="minorHAnsi"/>
          <w:sz w:val="24"/>
          <w:szCs w:val="24"/>
          <w:lang w:val="el-GR"/>
        </w:rPr>
        <w:t>, ειδικά ως προς το περιεχόμενο των αιτήσεων των οποιωνδήποτε δηλώσεων και στοιχείων, τα οποία υποβάλλονται προς υποστήριξη τους ότι, το άρθρο 52(6) του Περί Κυπριακού Οργανισμού Αγροτικών Πληρωμών Νόμου του 2020 (Ν.214(Ι)/2020) προνοεί ότι: «Φυσικό ή νομικό πρόσωπο το οποίο παρεμποδίζει υπάλληλο στην εκτέλεση των καθηκόντων του, σύμφωνα με τις διατάξεις του παρόντος άρθρου ή το οποίο παρέχει ανακριβή ή ψευδή στοιχεία και πληροφορίες ή παρεμποδίζει με οποιονδήποτε τρόπο το έργο του διαπράττει ποινικό αδίκημα και, σε περίπτωση καταδίκης του, υπόκειται σε ποινή φυλάκισης που δεν υπερβαίνει τα δύο (2) έτη ή σε χρηματική ποινή που δεν υπερβαίνει τις οκτώ χιλιάδες ευρώ (€8.000) ή/και στις δύο αυτές ποινές». Όπου ο Οργανισμός έχει εύλογη υποψία για διάπραξη του πιο πάνω ή οποιουδήποτε άλλου ποινικού αδικήματος, η υπόθεση θα παραπέμπεται στις αρμόδιες διωκτικές αρχές.</w:t>
      </w:r>
    </w:p>
    <w:p w14:paraId="29327666" w14:textId="77777777" w:rsidR="003D555D" w:rsidRPr="00F3593F" w:rsidRDefault="003D555D" w:rsidP="00F3593F">
      <w:pPr>
        <w:rPr>
          <w:rFonts w:asciiTheme="minorHAnsi" w:hAnsiTheme="minorHAnsi" w:cstheme="minorHAnsi"/>
          <w:lang w:val="el-GR"/>
        </w:rPr>
      </w:pPr>
    </w:p>
    <w:p w14:paraId="0FF4ED57" w14:textId="77777777" w:rsidR="00B1084C" w:rsidRPr="009958F6" w:rsidRDefault="00504E53" w:rsidP="009C0D9E">
      <w:pPr>
        <w:numPr>
          <w:ilvl w:val="0"/>
          <w:numId w:val="49"/>
        </w:numPr>
        <w:jc w:val="both"/>
        <w:rPr>
          <w:rFonts w:asciiTheme="minorHAnsi" w:hAnsiTheme="minorHAnsi" w:cstheme="minorHAnsi"/>
          <w:lang w:val="el-GR"/>
        </w:rPr>
      </w:pPr>
      <w:bookmarkStart w:id="1450" w:name="_Hlk131160232"/>
      <w:r w:rsidRPr="009958F6">
        <w:rPr>
          <w:rFonts w:asciiTheme="minorHAnsi" w:hAnsiTheme="minorHAnsi" w:cstheme="minorHAnsi"/>
          <w:lang w:val="el-GR"/>
        </w:rPr>
        <w:t xml:space="preserve">Η συμφωνία θα ισχύει από την ημερομηνία υπογραφής αυτής και μέχρι τη συμπλήρωση πέντε χρόνων από την ημερομηνία καταβολής του τελευταίου μέρους της χορηγίας στο ΔΕΥΤΕΡΟ ΣΥΜΒΑΛΛΟΜΕΝΟ και τροποποιείται </w:t>
      </w:r>
      <w:r w:rsidR="003919DC">
        <w:rPr>
          <w:rFonts w:asciiTheme="minorHAnsi" w:hAnsiTheme="minorHAnsi" w:cstheme="minorHAnsi"/>
          <w:lang w:val="el-GR"/>
        </w:rPr>
        <w:t xml:space="preserve">μόνο </w:t>
      </w:r>
      <w:r w:rsidRPr="009958F6">
        <w:rPr>
          <w:rFonts w:asciiTheme="minorHAnsi" w:hAnsiTheme="minorHAnsi" w:cstheme="minorHAnsi"/>
          <w:lang w:val="el-GR"/>
        </w:rPr>
        <w:t xml:space="preserve">στην περίπτωση που </w:t>
      </w:r>
      <w:r w:rsidR="009958F6">
        <w:rPr>
          <w:rFonts w:asciiTheme="minorHAnsi" w:hAnsiTheme="minorHAnsi" w:cstheme="minorHAnsi"/>
          <w:lang w:val="el-GR"/>
        </w:rPr>
        <w:t xml:space="preserve">αυξηθεί </w:t>
      </w:r>
      <w:r w:rsidRPr="009958F6">
        <w:rPr>
          <w:rFonts w:asciiTheme="minorHAnsi" w:hAnsiTheme="minorHAnsi" w:cstheme="minorHAnsi"/>
          <w:lang w:val="el-GR"/>
        </w:rPr>
        <w:t xml:space="preserve">το οικονομικό αντικείμενο του </w:t>
      </w:r>
      <w:r w:rsidR="001C7E58">
        <w:rPr>
          <w:rFonts w:asciiTheme="minorHAnsi" w:hAnsiTheme="minorHAnsi" w:cstheme="minorHAnsi"/>
          <w:lang w:val="el-GR"/>
        </w:rPr>
        <w:t>Έργου</w:t>
      </w:r>
      <w:r w:rsidRPr="009958F6">
        <w:rPr>
          <w:rFonts w:asciiTheme="minorHAnsi" w:hAnsiTheme="minorHAnsi" w:cstheme="minorHAnsi"/>
          <w:lang w:val="el-GR"/>
        </w:rPr>
        <w:t xml:space="preserve"> </w:t>
      </w:r>
      <w:r w:rsidR="00463E4B">
        <w:rPr>
          <w:rFonts w:asciiTheme="minorHAnsi" w:hAnsiTheme="minorHAnsi" w:cstheme="minorHAnsi"/>
          <w:lang w:val="el-GR"/>
        </w:rPr>
        <w:t xml:space="preserve">και αφού εξασφαλιστεί η σύμφωνη γνώμη </w:t>
      </w:r>
      <w:r w:rsidR="00A4081C">
        <w:rPr>
          <w:rFonts w:asciiTheme="minorHAnsi" w:hAnsiTheme="minorHAnsi" w:cstheme="minorHAnsi"/>
          <w:lang w:val="el-GR"/>
        </w:rPr>
        <w:t xml:space="preserve">του ΚΟΑΠ και </w:t>
      </w:r>
      <w:r w:rsidR="00463E4B">
        <w:rPr>
          <w:rFonts w:asciiTheme="minorHAnsi" w:hAnsiTheme="minorHAnsi" w:cstheme="minorHAnsi"/>
          <w:lang w:val="el-GR"/>
        </w:rPr>
        <w:t xml:space="preserve">της Διαχειριστικής Αρχής του </w:t>
      </w:r>
      <w:r w:rsidR="00A4081C">
        <w:rPr>
          <w:rFonts w:asciiTheme="minorHAnsi" w:hAnsiTheme="minorHAnsi" w:cstheme="minorHAnsi"/>
          <w:lang w:val="el-GR"/>
        </w:rPr>
        <w:t>ΠΑΑ 2014-2020 και του ΣΣ 2023-2027</w:t>
      </w:r>
      <w:r w:rsidRPr="009958F6">
        <w:rPr>
          <w:rFonts w:asciiTheme="minorHAnsi" w:hAnsiTheme="minorHAnsi" w:cstheme="minorHAnsi"/>
          <w:lang w:val="el-GR"/>
        </w:rPr>
        <w:t>.</w:t>
      </w:r>
    </w:p>
    <w:bookmarkEnd w:id="1450"/>
    <w:p w14:paraId="4241E49E" w14:textId="77777777" w:rsidR="00B1084C" w:rsidRPr="00A84098" w:rsidRDefault="00B1084C" w:rsidP="00B1084C">
      <w:pPr>
        <w:ind w:left="360"/>
        <w:jc w:val="both"/>
        <w:rPr>
          <w:rFonts w:asciiTheme="minorHAnsi" w:hAnsiTheme="minorHAnsi" w:cstheme="minorHAnsi"/>
          <w:lang w:val="el-GR"/>
        </w:rPr>
      </w:pPr>
    </w:p>
    <w:p w14:paraId="74EC5C35" w14:textId="77777777" w:rsidR="00B1084C" w:rsidRPr="00A84098" w:rsidRDefault="00504E53" w:rsidP="00D06E2A">
      <w:pPr>
        <w:numPr>
          <w:ilvl w:val="0"/>
          <w:numId w:val="49"/>
        </w:numPr>
        <w:jc w:val="both"/>
        <w:rPr>
          <w:rFonts w:asciiTheme="minorHAnsi" w:hAnsiTheme="minorHAnsi" w:cstheme="minorHAnsi"/>
          <w:lang w:val="el-GR"/>
        </w:rPr>
      </w:pPr>
      <w:r w:rsidRPr="00A84098">
        <w:rPr>
          <w:rFonts w:asciiTheme="minorHAnsi" w:hAnsiTheme="minorHAnsi" w:cstheme="minorHAnsi"/>
          <w:lang w:val="el-GR"/>
        </w:rPr>
        <w:t xml:space="preserve">Όλοι οι όροι της παρούσας Συμφωνίας είναι δεσμευτικοί τόσο για τον καθένα από τους ΣΥΜΒΑΛΛΟΜΕΝΟΥΣ όσο και για αντιπροσώπους, πληρεξούσιους, </w:t>
      </w:r>
      <w:proofErr w:type="spellStart"/>
      <w:r w:rsidRPr="00A84098">
        <w:rPr>
          <w:rFonts w:asciiTheme="minorHAnsi" w:hAnsiTheme="minorHAnsi" w:cstheme="minorHAnsi"/>
          <w:lang w:val="el-GR"/>
        </w:rPr>
        <w:t>εκδοχείς</w:t>
      </w:r>
      <w:proofErr w:type="spellEnd"/>
      <w:r w:rsidRPr="00A84098">
        <w:rPr>
          <w:rFonts w:asciiTheme="minorHAnsi" w:hAnsiTheme="minorHAnsi" w:cstheme="minorHAnsi"/>
          <w:lang w:val="el-GR"/>
        </w:rPr>
        <w:t xml:space="preserve"> και διαχειριστές τους.</w:t>
      </w:r>
    </w:p>
    <w:p w14:paraId="2A9A6327" w14:textId="77777777" w:rsidR="00B1084C" w:rsidRPr="00A84098" w:rsidRDefault="00B1084C" w:rsidP="00B1084C">
      <w:pPr>
        <w:ind w:left="360"/>
        <w:jc w:val="both"/>
        <w:rPr>
          <w:rFonts w:asciiTheme="minorHAnsi" w:hAnsiTheme="minorHAnsi" w:cstheme="minorHAnsi"/>
          <w:lang w:val="el-GR"/>
        </w:rPr>
      </w:pPr>
    </w:p>
    <w:p w14:paraId="7FDA996B" w14:textId="77777777" w:rsidR="00B1084C" w:rsidRPr="00A84098" w:rsidRDefault="00504E53" w:rsidP="00D06E2A">
      <w:pPr>
        <w:numPr>
          <w:ilvl w:val="0"/>
          <w:numId w:val="49"/>
        </w:numPr>
        <w:jc w:val="both"/>
        <w:rPr>
          <w:rFonts w:asciiTheme="minorHAnsi" w:hAnsiTheme="minorHAnsi" w:cstheme="minorHAnsi"/>
          <w:lang w:val="el-GR"/>
        </w:rPr>
      </w:pPr>
      <w:r w:rsidRPr="00A84098">
        <w:rPr>
          <w:rFonts w:asciiTheme="minorHAnsi" w:hAnsiTheme="minorHAnsi" w:cstheme="minorHAnsi"/>
          <w:lang w:val="el-GR"/>
        </w:rPr>
        <w:t>Όλοι οι όροι της παρούσας Συμφωνίας είναι βασικοί και ουσιώδεις και σε περίπτωση παράβασής της, πέραν από οποιαδήποτε άλλη συμφωνία δικαιούται το αναίτιο μέρος για τερματισμό της συμφωνίας ή άλλη θεραπεία, ο παραβάτης οποιουδήποτε όρου υποχρεούται στην πληρωμή αποζημιώσεων.</w:t>
      </w:r>
    </w:p>
    <w:p w14:paraId="003C9E4D" w14:textId="77777777" w:rsidR="00B1084C" w:rsidRPr="00A84098" w:rsidRDefault="00B1084C" w:rsidP="00B1084C">
      <w:pPr>
        <w:ind w:left="360"/>
        <w:jc w:val="both"/>
        <w:rPr>
          <w:rFonts w:asciiTheme="minorHAnsi" w:hAnsiTheme="minorHAnsi" w:cstheme="minorHAnsi"/>
          <w:lang w:val="el-GR"/>
        </w:rPr>
      </w:pPr>
    </w:p>
    <w:p w14:paraId="3091B056" w14:textId="77777777" w:rsidR="00B1084C" w:rsidRPr="00A84098" w:rsidRDefault="00504E53" w:rsidP="00D06E2A">
      <w:pPr>
        <w:numPr>
          <w:ilvl w:val="0"/>
          <w:numId w:val="49"/>
        </w:numPr>
        <w:jc w:val="both"/>
        <w:rPr>
          <w:rFonts w:asciiTheme="minorHAnsi" w:hAnsiTheme="minorHAnsi" w:cstheme="minorHAnsi"/>
          <w:lang w:val="el-GR"/>
        </w:rPr>
      </w:pPr>
      <w:r w:rsidRPr="00A84098">
        <w:rPr>
          <w:rFonts w:asciiTheme="minorHAnsi" w:hAnsiTheme="minorHAnsi" w:cstheme="minorHAnsi"/>
          <w:lang w:val="el-GR"/>
        </w:rPr>
        <w:t>Η παρούσα Συμφωνία και τα Παραρτήματα που επισυνάπτονται αποτελούν αναπόσπαστο κομμάτι της Συμφωνίας.</w:t>
      </w:r>
    </w:p>
    <w:p w14:paraId="6026AE34" w14:textId="77777777" w:rsidR="00B1084C" w:rsidRDefault="00B1084C" w:rsidP="00B1084C">
      <w:pPr>
        <w:jc w:val="both"/>
        <w:rPr>
          <w:rFonts w:asciiTheme="minorHAnsi" w:hAnsiTheme="minorHAnsi" w:cstheme="minorHAnsi"/>
          <w:lang w:val="el-GR"/>
        </w:rPr>
      </w:pPr>
    </w:p>
    <w:p w14:paraId="46F5FCBF" w14:textId="77777777" w:rsidR="0049428F" w:rsidRPr="00A84098" w:rsidRDefault="0049428F" w:rsidP="00B1084C">
      <w:pPr>
        <w:jc w:val="both"/>
        <w:rPr>
          <w:rFonts w:asciiTheme="minorHAnsi" w:hAnsiTheme="minorHAnsi" w:cstheme="minorHAnsi"/>
          <w:lang w:val="el-GR"/>
        </w:rPr>
      </w:pPr>
    </w:p>
    <w:p w14:paraId="65EE0EE4" w14:textId="77777777" w:rsidR="00B1084C" w:rsidRPr="00A84098" w:rsidRDefault="00504E53" w:rsidP="00B1084C">
      <w:pPr>
        <w:jc w:val="both"/>
        <w:rPr>
          <w:rFonts w:asciiTheme="minorHAnsi" w:hAnsiTheme="minorHAnsi" w:cstheme="minorHAnsi"/>
          <w:lang w:val="el-GR"/>
        </w:rPr>
      </w:pPr>
      <w:r w:rsidRPr="00A84098">
        <w:rPr>
          <w:rFonts w:asciiTheme="minorHAnsi" w:hAnsiTheme="minorHAnsi" w:cstheme="minorHAnsi"/>
          <w:lang w:val="el-GR"/>
        </w:rPr>
        <w:lastRenderedPageBreak/>
        <w:t xml:space="preserve">ΣΕ ΕΠΙΒΕΒΑΙΩΣΗ ΚΑΙ ΠΙΣΤΗ ΤΗΡΗΣΗ ΤΩΝ ΠΙΟ ΠΑΝΩ ΟΡΩΝ, οι ΣΥΜΒΑΛΛΟΜΕΝΟΙ θέτουν τις υπογραφές τους πιο κάτω και έλαβαν από ένα υπογραμμένο </w:t>
      </w:r>
      <w:r w:rsidR="00DD637D">
        <w:rPr>
          <w:rFonts w:asciiTheme="minorHAnsi" w:hAnsiTheme="minorHAnsi" w:cstheme="minorHAnsi"/>
          <w:lang w:val="el-GR"/>
        </w:rPr>
        <w:t>πρωτότυπο</w:t>
      </w:r>
      <w:r w:rsidR="00DD637D" w:rsidRPr="00A84098">
        <w:rPr>
          <w:rFonts w:asciiTheme="minorHAnsi" w:hAnsiTheme="minorHAnsi" w:cstheme="minorHAnsi"/>
          <w:lang w:val="el-GR"/>
        </w:rPr>
        <w:t xml:space="preserve"> </w:t>
      </w:r>
      <w:r w:rsidRPr="00A84098">
        <w:rPr>
          <w:rFonts w:asciiTheme="minorHAnsi" w:hAnsiTheme="minorHAnsi" w:cstheme="minorHAnsi"/>
          <w:lang w:val="el-GR"/>
        </w:rPr>
        <w:t>έκαστος:</w:t>
      </w:r>
    </w:p>
    <w:p w14:paraId="78BE230E" w14:textId="77777777" w:rsidR="001F2A0A" w:rsidRPr="00A84098" w:rsidRDefault="00504E53" w:rsidP="006277EB">
      <w:pPr>
        <w:tabs>
          <w:tab w:val="left" w:pos="4680"/>
          <w:tab w:val="center" w:pos="6096"/>
          <w:tab w:val="left" w:pos="7380"/>
        </w:tabs>
        <w:spacing w:line="360" w:lineRule="auto"/>
        <w:jc w:val="right"/>
        <w:rPr>
          <w:rFonts w:asciiTheme="minorHAnsi" w:hAnsiTheme="minorHAnsi" w:cstheme="minorHAnsi"/>
          <w:b/>
          <w:lang w:val="el-GR"/>
        </w:rPr>
      </w:pPr>
      <w:r w:rsidRPr="00A84098">
        <w:rPr>
          <w:rFonts w:asciiTheme="minorHAnsi" w:hAnsiTheme="minorHAnsi" w:cstheme="minorHAnsi"/>
          <w:b/>
          <w:lang w:val="el-GR"/>
        </w:rPr>
        <w:t xml:space="preserve">                                                         </w:t>
      </w:r>
    </w:p>
    <w:p w14:paraId="3153D54F" w14:textId="77777777" w:rsidR="00B1084C" w:rsidRDefault="00504E53" w:rsidP="00B1084C">
      <w:pPr>
        <w:tabs>
          <w:tab w:val="left" w:pos="4680"/>
          <w:tab w:val="center" w:pos="6096"/>
          <w:tab w:val="left" w:pos="7380"/>
        </w:tabs>
        <w:spacing w:line="360" w:lineRule="auto"/>
        <w:jc w:val="both"/>
        <w:rPr>
          <w:rFonts w:asciiTheme="minorHAnsi" w:hAnsiTheme="minorHAnsi" w:cstheme="minorHAnsi"/>
          <w:lang w:val="el-GR"/>
        </w:rPr>
      </w:pPr>
      <w:r w:rsidRPr="00A84098">
        <w:rPr>
          <w:rFonts w:asciiTheme="minorHAnsi" w:hAnsiTheme="minorHAnsi" w:cstheme="minorHAnsi"/>
          <w:b/>
          <w:lang w:val="el-GR"/>
        </w:rPr>
        <w:t xml:space="preserve">                                                                           </w:t>
      </w:r>
      <w:r w:rsidR="00811BDE" w:rsidRPr="00E62DBC">
        <w:rPr>
          <w:rFonts w:asciiTheme="minorHAnsi" w:hAnsiTheme="minorHAnsi" w:cstheme="minorHAnsi"/>
          <w:lang w:val="el-GR"/>
        </w:rPr>
        <w:t>Διευθυντής Διεύθυνσης Ευρωπαϊκών Ταμείων</w:t>
      </w:r>
    </w:p>
    <w:p w14:paraId="782B1009" w14:textId="77777777" w:rsidR="00811BDE" w:rsidRPr="00A84098" w:rsidRDefault="00504E53" w:rsidP="00B1084C">
      <w:pPr>
        <w:tabs>
          <w:tab w:val="left" w:pos="4680"/>
          <w:tab w:val="center" w:pos="6096"/>
          <w:tab w:val="left" w:pos="7380"/>
        </w:tabs>
        <w:spacing w:line="360" w:lineRule="auto"/>
        <w:jc w:val="both"/>
        <w:rPr>
          <w:rFonts w:asciiTheme="minorHAnsi" w:hAnsiTheme="minorHAnsi" w:cstheme="minorHAnsi"/>
          <w:lang w:val="el-GR"/>
        </w:rPr>
      </w:pPr>
      <w:r>
        <w:rPr>
          <w:rFonts w:asciiTheme="minorHAnsi" w:hAnsiTheme="minorHAnsi" w:cstheme="minorHAnsi"/>
          <w:lang w:val="el-GR"/>
        </w:rPr>
        <w:tab/>
      </w:r>
      <w:r>
        <w:rPr>
          <w:rFonts w:asciiTheme="minorHAnsi" w:hAnsiTheme="minorHAnsi" w:cstheme="minorHAnsi"/>
          <w:lang w:val="el-GR"/>
        </w:rPr>
        <w:tab/>
        <w:t>Υπουργείου Εσωτερικών</w:t>
      </w:r>
    </w:p>
    <w:p w14:paraId="27132F65" w14:textId="77777777" w:rsidR="00B1084C" w:rsidRPr="00A84098" w:rsidRDefault="00504E53" w:rsidP="00B1084C">
      <w:pPr>
        <w:tabs>
          <w:tab w:val="left" w:pos="4680"/>
          <w:tab w:val="center" w:pos="6096"/>
          <w:tab w:val="left" w:pos="7380"/>
        </w:tabs>
        <w:spacing w:line="360" w:lineRule="auto"/>
        <w:jc w:val="both"/>
        <w:rPr>
          <w:rFonts w:asciiTheme="minorHAnsi" w:hAnsiTheme="minorHAnsi" w:cstheme="minorHAnsi"/>
          <w:b/>
          <w:lang w:val="el-GR"/>
        </w:rPr>
      </w:pPr>
      <w:r w:rsidRPr="00A84098">
        <w:rPr>
          <w:rFonts w:asciiTheme="minorHAnsi" w:hAnsiTheme="minorHAnsi" w:cstheme="minorHAnsi"/>
          <w:b/>
          <w:lang w:val="el-GR"/>
        </w:rPr>
        <w:t xml:space="preserve">                                                                                </w:t>
      </w:r>
    </w:p>
    <w:p w14:paraId="260DEE90" w14:textId="77777777" w:rsidR="00B1084C" w:rsidRPr="00A84098" w:rsidRDefault="00504E53" w:rsidP="00B1084C">
      <w:pPr>
        <w:tabs>
          <w:tab w:val="left" w:pos="4680"/>
          <w:tab w:val="center" w:pos="6096"/>
          <w:tab w:val="left" w:pos="7380"/>
        </w:tabs>
        <w:spacing w:line="360" w:lineRule="auto"/>
        <w:jc w:val="both"/>
        <w:rPr>
          <w:rFonts w:asciiTheme="minorHAnsi" w:hAnsiTheme="minorHAnsi" w:cstheme="minorHAnsi"/>
          <w:lang w:val="el-GR"/>
        </w:rPr>
      </w:pPr>
      <w:r w:rsidRPr="00A84098">
        <w:rPr>
          <w:rFonts w:asciiTheme="minorHAnsi" w:hAnsiTheme="minorHAnsi" w:cstheme="minorHAnsi"/>
          <w:lang w:val="el-GR"/>
        </w:rPr>
        <w:tab/>
        <w:t xml:space="preserve">      (..................................................)</w:t>
      </w:r>
    </w:p>
    <w:p w14:paraId="7F85DEFA" w14:textId="77777777" w:rsidR="00B1084C" w:rsidRPr="00A84098" w:rsidRDefault="00B1084C" w:rsidP="00B1084C">
      <w:pPr>
        <w:tabs>
          <w:tab w:val="left" w:pos="4680"/>
          <w:tab w:val="center" w:pos="6096"/>
          <w:tab w:val="left" w:pos="7380"/>
        </w:tabs>
        <w:jc w:val="both"/>
        <w:rPr>
          <w:rFonts w:asciiTheme="minorHAnsi" w:hAnsiTheme="minorHAnsi" w:cstheme="minorHAnsi"/>
          <w:lang w:val="el-GR"/>
        </w:rPr>
      </w:pPr>
    </w:p>
    <w:p w14:paraId="4DC826C3" w14:textId="77777777" w:rsidR="00B1084C" w:rsidRPr="008C28F2" w:rsidRDefault="00504E53" w:rsidP="00B1084C">
      <w:pPr>
        <w:tabs>
          <w:tab w:val="left" w:pos="4680"/>
          <w:tab w:val="center" w:pos="6096"/>
          <w:tab w:val="left" w:pos="7380"/>
        </w:tabs>
        <w:jc w:val="both"/>
        <w:rPr>
          <w:rFonts w:asciiTheme="minorHAnsi" w:hAnsiTheme="minorHAnsi" w:cstheme="minorHAnsi"/>
          <w:lang w:val="el-GR"/>
        </w:rPr>
      </w:pPr>
      <w:r w:rsidRPr="00A84098">
        <w:rPr>
          <w:rFonts w:asciiTheme="minorHAnsi" w:hAnsiTheme="minorHAnsi" w:cstheme="minorHAnsi"/>
          <w:lang w:val="el-GR"/>
        </w:rPr>
        <w:tab/>
        <w:t xml:space="preserve">             </w:t>
      </w:r>
      <w:r w:rsidRPr="008C28F2">
        <w:rPr>
          <w:rFonts w:asciiTheme="minorHAnsi" w:hAnsiTheme="minorHAnsi" w:cstheme="minorHAnsi"/>
          <w:lang w:val="el-GR"/>
        </w:rPr>
        <w:t>ΠΡΩΤΟΣ ΣΥΜΒΑΛΛΟΜΕΝΟΣ</w:t>
      </w:r>
    </w:p>
    <w:p w14:paraId="1283F01E" w14:textId="77777777" w:rsidR="00B1084C" w:rsidRPr="008C28F2" w:rsidRDefault="00504E53" w:rsidP="00B1084C">
      <w:pPr>
        <w:tabs>
          <w:tab w:val="left" w:pos="4500"/>
          <w:tab w:val="center" w:pos="6237"/>
        </w:tabs>
        <w:spacing w:before="120"/>
        <w:jc w:val="both"/>
        <w:rPr>
          <w:rFonts w:asciiTheme="minorHAnsi" w:hAnsiTheme="minorHAnsi" w:cstheme="minorHAnsi"/>
          <w:lang w:val="el-GR"/>
        </w:rPr>
      </w:pPr>
      <w:r w:rsidRPr="008C28F2">
        <w:rPr>
          <w:rFonts w:asciiTheme="minorHAnsi" w:hAnsiTheme="minorHAnsi" w:cstheme="minorHAnsi"/>
          <w:lang w:val="el-GR"/>
        </w:rPr>
        <w:tab/>
      </w:r>
    </w:p>
    <w:p w14:paraId="6A9F6A3D" w14:textId="77777777" w:rsidR="00B1084C" w:rsidRPr="008C28F2" w:rsidRDefault="00504E53" w:rsidP="00B1084C">
      <w:pPr>
        <w:tabs>
          <w:tab w:val="left" w:pos="4680"/>
          <w:tab w:val="center" w:pos="6096"/>
        </w:tabs>
        <w:spacing w:line="360" w:lineRule="auto"/>
        <w:jc w:val="both"/>
        <w:rPr>
          <w:rFonts w:asciiTheme="minorHAnsi" w:hAnsiTheme="minorHAnsi" w:cstheme="minorHAnsi"/>
          <w:lang w:val="el-GR"/>
        </w:rPr>
      </w:pPr>
      <w:r w:rsidRPr="008C28F2">
        <w:rPr>
          <w:rFonts w:asciiTheme="minorHAnsi" w:hAnsiTheme="minorHAnsi" w:cstheme="minorHAnsi"/>
          <w:lang w:val="el-GR"/>
        </w:rPr>
        <w:tab/>
      </w:r>
      <w:r w:rsidR="00D17A39" w:rsidRPr="008C28F2">
        <w:rPr>
          <w:rFonts w:asciiTheme="minorHAnsi" w:hAnsiTheme="minorHAnsi" w:cstheme="minorHAnsi"/>
          <w:lang w:val="el-GR"/>
        </w:rPr>
        <w:t>……………………………………………………………….</w:t>
      </w:r>
    </w:p>
    <w:p w14:paraId="00BBA0F9" w14:textId="77777777" w:rsidR="00B1084C" w:rsidRPr="008C28F2" w:rsidRDefault="00B1084C" w:rsidP="00B1084C">
      <w:pPr>
        <w:tabs>
          <w:tab w:val="left" w:pos="4680"/>
          <w:tab w:val="center" w:pos="6096"/>
          <w:tab w:val="left" w:pos="7380"/>
        </w:tabs>
        <w:jc w:val="both"/>
        <w:rPr>
          <w:rFonts w:asciiTheme="minorHAnsi" w:hAnsiTheme="minorHAnsi" w:cstheme="minorHAnsi"/>
          <w:lang w:val="el-GR"/>
        </w:rPr>
      </w:pPr>
    </w:p>
    <w:p w14:paraId="391B18C5" w14:textId="77777777" w:rsidR="00B1084C" w:rsidRPr="008C28F2" w:rsidRDefault="00B1084C" w:rsidP="00B1084C">
      <w:pPr>
        <w:tabs>
          <w:tab w:val="left" w:pos="4680"/>
          <w:tab w:val="center" w:pos="6096"/>
          <w:tab w:val="left" w:pos="7380"/>
        </w:tabs>
        <w:jc w:val="both"/>
        <w:rPr>
          <w:rFonts w:asciiTheme="minorHAnsi" w:hAnsiTheme="minorHAnsi" w:cstheme="minorHAnsi"/>
          <w:lang w:val="el-GR"/>
        </w:rPr>
      </w:pPr>
    </w:p>
    <w:p w14:paraId="5F920CC4" w14:textId="77777777" w:rsidR="009C10D2" w:rsidRPr="008C28F2" w:rsidRDefault="00504E53">
      <w:pPr>
        <w:tabs>
          <w:tab w:val="left" w:pos="4111"/>
          <w:tab w:val="center" w:pos="6096"/>
          <w:tab w:val="left" w:pos="7380"/>
        </w:tabs>
        <w:jc w:val="both"/>
        <w:rPr>
          <w:rFonts w:asciiTheme="minorHAnsi" w:hAnsiTheme="minorHAnsi" w:cstheme="minorHAnsi"/>
          <w:lang w:val="el-GR"/>
        </w:rPr>
      </w:pPr>
      <w:r w:rsidRPr="008C28F2">
        <w:rPr>
          <w:rFonts w:asciiTheme="minorHAnsi" w:hAnsiTheme="minorHAnsi" w:cstheme="minorHAnsi"/>
          <w:lang w:val="el-GR"/>
        </w:rPr>
        <w:tab/>
        <w:t xml:space="preserve">                </w:t>
      </w:r>
      <w:r w:rsidR="001A5FEF" w:rsidRPr="008C28F2">
        <w:rPr>
          <w:rFonts w:asciiTheme="minorHAnsi" w:hAnsiTheme="minorHAnsi" w:cstheme="minorHAnsi"/>
          <w:lang w:val="el-GR"/>
        </w:rPr>
        <w:t>(..................................................)</w:t>
      </w:r>
    </w:p>
    <w:p w14:paraId="0100A049" w14:textId="77777777" w:rsidR="00B1084C" w:rsidRPr="008C28F2" w:rsidRDefault="00B1084C" w:rsidP="00B1084C">
      <w:pPr>
        <w:tabs>
          <w:tab w:val="left" w:pos="4860"/>
          <w:tab w:val="center" w:pos="6096"/>
          <w:tab w:val="left" w:pos="7380"/>
        </w:tabs>
        <w:jc w:val="both"/>
        <w:rPr>
          <w:rFonts w:asciiTheme="minorHAnsi" w:hAnsiTheme="minorHAnsi" w:cstheme="minorHAnsi"/>
          <w:lang w:val="el-GR"/>
        </w:rPr>
      </w:pPr>
    </w:p>
    <w:p w14:paraId="1011C546" w14:textId="77777777" w:rsidR="00B1084C" w:rsidRPr="008C28F2" w:rsidRDefault="00504E53" w:rsidP="00B1084C">
      <w:pPr>
        <w:tabs>
          <w:tab w:val="center" w:pos="6096"/>
        </w:tabs>
        <w:jc w:val="both"/>
        <w:rPr>
          <w:rFonts w:asciiTheme="minorHAnsi" w:hAnsiTheme="minorHAnsi" w:cstheme="minorHAnsi"/>
          <w:lang w:val="el-GR"/>
        </w:rPr>
      </w:pPr>
      <w:r w:rsidRPr="008C28F2">
        <w:rPr>
          <w:rFonts w:asciiTheme="minorHAnsi" w:hAnsiTheme="minorHAnsi" w:cstheme="minorHAnsi"/>
          <w:lang w:val="el-GR"/>
        </w:rPr>
        <w:tab/>
        <w:t xml:space="preserve">                      ΔΕΥΤΕΡΟΣ ΣΥΜΒΑΛΛΟΜΕΝΟΣ</w:t>
      </w:r>
    </w:p>
    <w:p w14:paraId="14C9BD1D" w14:textId="77777777" w:rsidR="006A7691" w:rsidRPr="008C28F2" w:rsidRDefault="006A7691" w:rsidP="006A7691">
      <w:pPr>
        <w:pStyle w:val="Heading1"/>
        <w:numPr>
          <w:ilvl w:val="0"/>
          <w:numId w:val="0"/>
        </w:numPr>
        <w:spacing w:line="360" w:lineRule="auto"/>
        <w:rPr>
          <w:rFonts w:asciiTheme="minorHAnsi" w:hAnsiTheme="minorHAnsi" w:cstheme="minorHAnsi"/>
          <w:szCs w:val="24"/>
          <w:u w:val="single"/>
          <w:lang w:val="el-GR"/>
        </w:rPr>
      </w:pPr>
    </w:p>
    <w:p w14:paraId="1A68C6BC" w14:textId="77777777" w:rsidR="00D17A39" w:rsidRPr="008C28F2" w:rsidRDefault="00504E53" w:rsidP="00D17A39">
      <w:pPr>
        <w:pStyle w:val="Heading4"/>
        <w:numPr>
          <w:ilvl w:val="0"/>
          <w:numId w:val="0"/>
        </w:numPr>
        <w:ind w:left="864"/>
        <w:rPr>
          <w:rFonts w:asciiTheme="minorHAnsi" w:hAnsiTheme="minorHAnsi" w:cstheme="minorHAnsi"/>
          <w:b w:val="0"/>
          <w:lang w:val="el-GR"/>
        </w:rPr>
      </w:pPr>
      <w:r w:rsidRPr="008C28F2">
        <w:rPr>
          <w:rFonts w:asciiTheme="minorHAnsi" w:hAnsiTheme="minorHAnsi" w:cstheme="minorHAnsi"/>
          <w:b w:val="0"/>
          <w:lang w:val="el-GR"/>
        </w:rPr>
        <w:t>ΜΑΡΤΥΡΕΣ</w:t>
      </w:r>
    </w:p>
    <w:p w14:paraId="409CD72D" w14:textId="77777777" w:rsidR="00D17A39" w:rsidRPr="008C28F2" w:rsidRDefault="00D17A39" w:rsidP="00D17A39">
      <w:pPr>
        <w:rPr>
          <w:rFonts w:asciiTheme="minorHAnsi" w:hAnsiTheme="minorHAnsi" w:cstheme="minorHAnsi"/>
          <w:lang w:val="el-GR"/>
        </w:rPr>
      </w:pPr>
    </w:p>
    <w:p w14:paraId="5BF7B65F" w14:textId="77777777" w:rsidR="00D17A39" w:rsidRPr="008C28F2" w:rsidRDefault="00D17A39" w:rsidP="00D17A39">
      <w:pPr>
        <w:rPr>
          <w:rFonts w:asciiTheme="minorHAnsi" w:hAnsiTheme="minorHAnsi" w:cstheme="minorHAnsi"/>
          <w:lang w:val="el-GR"/>
        </w:rPr>
      </w:pPr>
    </w:p>
    <w:p w14:paraId="491C3493" w14:textId="77777777" w:rsidR="007074AC" w:rsidRPr="00A84098" w:rsidRDefault="00504E53" w:rsidP="00D06E2A">
      <w:pPr>
        <w:numPr>
          <w:ilvl w:val="0"/>
          <w:numId w:val="51"/>
        </w:numPr>
        <w:jc w:val="both"/>
        <w:rPr>
          <w:rFonts w:asciiTheme="minorHAnsi" w:hAnsiTheme="minorHAnsi" w:cstheme="minorHAnsi"/>
        </w:rPr>
      </w:pPr>
      <w:r w:rsidRPr="00A84098">
        <w:rPr>
          <w:rFonts w:asciiTheme="minorHAnsi" w:hAnsiTheme="minorHAnsi" w:cstheme="minorHAnsi"/>
        </w:rPr>
        <w:t>……………………………………......</w:t>
      </w:r>
    </w:p>
    <w:p w14:paraId="5A19D1FA" w14:textId="77777777" w:rsidR="00D17A39" w:rsidRPr="00A84098" w:rsidRDefault="00504E53" w:rsidP="00D17A39">
      <w:pPr>
        <w:tabs>
          <w:tab w:val="left" w:pos="3780"/>
        </w:tabs>
        <w:spacing w:before="120"/>
        <w:ind w:left="720"/>
        <w:rPr>
          <w:rFonts w:asciiTheme="minorHAnsi" w:hAnsiTheme="minorHAnsi" w:cstheme="minorHAnsi"/>
        </w:rPr>
      </w:pPr>
      <w:r w:rsidRPr="00A84098">
        <w:rPr>
          <w:rFonts w:asciiTheme="minorHAnsi" w:hAnsiTheme="minorHAnsi" w:cstheme="minorHAnsi"/>
        </w:rPr>
        <w:t xml:space="preserve"> (αρ. </w:t>
      </w:r>
      <w:r w:rsidR="00DB0896">
        <w:rPr>
          <w:rFonts w:asciiTheme="minorHAnsi" w:hAnsiTheme="minorHAnsi" w:cstheme="minorHAnsi"/>
          <w:lang w:val="el-GR"/>
        </w:rPr>
        <w:t>ταυτότητας</w:t>
      </w:r>
      <w:r w:rsidRPr="00A84098">
        <w:rPr>
          <w:rFonts w:asciiTheme="minorHAnsi" w:hAnsiTheme="minorHAnsi" w:cstheme="minorHAnsi"/>
        </w:rPr>
        <w:t>) ……………….........</w:t>
      </w:r>
    </w:p>
    <w:p w14:paraId="2B995736" w14:textId="77777777" w:rsidR="00D17A39" w:rsidRPr="00A84098" w:rsidRDefault="00D17A39" w:rsidP="00D17A39">
      <w:pPr>
        <w:spacing w:before="120"/>
        <w:ind w:left="720"/>
        <w:rPr>
          <w:rFonts w:asciiTheme="minorHAnsi" w:hAnsiTheme="minorHAnsi" w:cstheme="minorHAnsi"/>
        </w:rPr>
      </w:pPr>
    </w:p>
    <w:p w14:paraId="34B381F8" w14:textId="77777777" w:rsidR="00D17A39" w:rsidRPr="00A84098" w:rsidRDefault="00D17A39" w:rsidP="00D17A39">
      <w:pPr>
        <w:jc w:val="both"/>
        <w:rPr>
          <w:rFonts w:asciiTheme="minorHAnsi" w:hAnsiTheme="minorHAnsi" w:cstheme="minorHAnsi"/>
        </w:rPr>
      </w:pPr>
    </w:p>
    <w:p w14:paraId="658DC848" w14:textId="77777777" w:rsidR="00D17A39" w:rsidRPr="00A84098" w:rsidRDefault="00D17A39" w:rsidP="00D17A39">
      <w:pPr>
        <w:jc w:val="both"/>
        <w:rPr>
          <w:rFonts w:asciiTheme="minorHAnsi" w:hAnsiTheme="minorHAnsi" w:cstheme="minorHAnsi"/>
        </w:rPr>
      </w:pPr>
    </w:p>
    <w:p w14:paraId="0B494D0C" w14:textId="77777777" w:rsidR="00D17A39" w:rsidRPr="00A84098" w:rsidRDefault="00504E53" w:rsidP="00D06E2A">
      <w:pPr>
        <w:numPr>
          <w:ilvl w:val="0"/>
          <w:numId w:val="51"/>
        </w:numPr>
        <w:jc w:val="both"/>
        <w:rPr>
          <w:rFonts w:asciiTheme="minorHAnsi" w:hAnsiTheme="minorHAnsi" w:cstheme="minorHAnsi"/>
        </w:rPr>
      </w:pPr>
      <w:r w:rsidRPr="00A84098">
        <w:rPr>
          <w:rFonts w:asciiTheme="minorHAnsi" w:hAnsiTheme="minorHAnsi" w:cstheme="minorHAnsi"/>
        </w:rPr>
        <w:t>……………………………………......</w:t>
      </w:r>
    </w:p>
    <w:p w14:paraId="161D8580" w14:textId="77777777" w:rsidR="00D17A39" w:rsidRPr="00A84098" w:rsidRDefault="00504E53" w:rsidP="00D17A39">
      <w:pPr>
        <w:spacing w:before="120"/>
        <w:ind w:left="720"/>
        <w:rPr>
          <w:rFonts w:asciiTheme="minorHAnsi" w:hAnsiTheme="minorHAnsi" w:cstheme="minorHAnsi"/>
        </w:rPr>
      </w:pPr>
      <w:r w:rsidRPr="00A84098">
        <w:rPr>
          <w:rFonts w:asciiTheme="minorHAnsi" w:hAnsiTheme="minorHAnsi" w:cstheme="minorHAnsi"/>
        </w:rPr>
        <w:t xml:space="preserve">(αρ. </w:t>
      </w:r>
      <w:r w:rsidR="00DB0896">
        <w:rPr>
          <w:rFonts w:asciiTheme="minorHAnsi" w:hAnsiTheme="minorHAnsi" w:cstheme="minorHAnsi"/>
          <w:lang w:val="el-GR"/>
        </w:rPr>
        <w:t>ταυτότητας</w:t>
      </w:r>
      <w:r w:rsidRPr="00A84098">
        <w:rPr>
          <w:rFonts w:asciiTheme="minorHAnsi" w:hAnsiTheme="minorHAnsi" w:cstheme="minorHAnsi"/>
        </w:rPr>
        <w:t>) ……………….........</w:t>
      </w:r>
    </w:p>
    <w:p w14:paraId="05974590" w14:textId="77777777" w:rsidR="006A7691" w:rsidRPr="00A84098" w:rsidRDefault="006A7691" w:rsidP="006A7691">
      <w:pPr>
        <w:pStyle w:val="Heading1"/>
        <w:numPr>
          <w:ilvl w:val="0"/>
          <w:numId w:val="0"/>
        </w:numPr>
        <w:spacing w:line="360" w:lineRule="auto"/>
        <w:rPr>
          <w:rFonts w:asciiTheme="minorHAnsi" w:hAnsiTheme="minorHAnsi" w:cstheme="minorHAnsi"/>
          <w:szCs w:val="24"/>
          <w:u w:val="single"/>
        </w:rPr>
      </w:pPr>
    </w:p>
    <w:p w14:paraId="1754526C" w14:textId="77777777" w:rsidR="006A7691" w:rsidRPr="00A84098" w:rsidRDefault="006A7691" w:rsidP="006A7691">
      <w:pPr>
        <w:pStyle w:val="Heading1"/>
        <w:numPr>
          <w:ilvl w:val="0"/>
          <w:numId w:val="0"/>
        </w:numPr>
        <w:spacing w:line="360" w:lineRule="auto"/>
        <w:rPr>
          <w:rFonts w:asciiTheme="minorHAnsi" w:hAnsiTheme="minorHAnsi" w:cstheme="minorHAnsi"/>
          <w:szCs w:val="24"/>
          <w:u w:val="single"/>
        </w:rPr>
      </w:pPr>
    </w:p>
    <w:p w14:paraId="18EABA0D" w14:textId="77777777" w:rsidR="00A715C9" w:rsidRPr="004C629C" w:rsidRDefault="00504E53">
      <w:pPr>
        <w:rPr>
          <w:rFonts w:asciiTheme="minorHAnsi" w:hAnsiTheme="minorHAnsi" w:cstheme="minorHAnsi"/>
          <w:b/>
          <w:lang w:val="el-GR"/>
        </w:rPr>
      </w:pPr>
      <w:bookmarkStart w:id="1451" w:name="_Toc223783334"/>
      <w:bookmarkStart w:id="1452" w:name="_Toc223789853"/>
      <w:bookmarkStart w:id="1453" w:name="_Toc223832965"/>
      <w:bookmarkStart w:id="1454" w:name="_Toc223862621"/>
      <w:bookmarkStart w:id="1455" w:name="_Toc223864562"/>
      <w:bookmarkStart w:id="1456" w:name="_Toc224101256"/>
      <w:bookmarkStart w:id="1457" w:name="_Toc296946332"/>
      <w:bookmarkStart w:id="1458" w:name="_Toc296947147"/>
      <w:r w:rsidRPr="004C629C">
        <w:rPr>
          <w:rFonts w:asciiTheme="minorHAnsi" w:hAnsiTheme="minorHAnsi" w:cstheme="minorHAnsi"/>
          <w:b/>
          <w:u w:val="single"/>
          <w:lang w:val="el-GR"/>
        </w:rPr>
        <w:t>Συνημμένα</w:t>
      </w:r>
      <w:r w:rsidRPr="004C629C">
        <w:rPr>
          <w:rFonts w:asciiTheme="minorHAnsi" w:hAnsiTheme="minorHAnsi" w:cstheme="minorHAnsi"/>
          <w:b/>
          <w:lang w:val="el-GR"/>
        </w:rPr>
        <w:t>:</w:t>
      </w:r>
      <w:bookmarkEnd w:id="1451"/>
      <w:bookmarkEnd w:id="1452"/>
      <w:bookmarkEnd w:id="1453"/>
      <w:bookmarkEnd w:id="1454"/>
      <w:bookmarkEnd w:id="1455"/>
      <w:bookmarkEnd w:id="1456"/>
      <w:bookmarkEnd w:id="1457"/>
      <w:bookmarkEnd w:id="1458"/>
      <w:r w:rsidRPr="004C629C">
        <w:rPr>
          <w:rFonts w:asciiTheme="minorHAnsi" w:hAnsiTheme="minorHAnsi" w:cstheme="minorHAnsi"/>
          <w:b/>
          <w:lang w:val="el-GR"/>
        </w:rPr>
        <w:t xml:space="preserve"> </w:t>
      </w:r>
    </w:p>
    <w:p w14:paraId="7FF03CC4" w14:textId="77777777" w:rsidR="00AE1441" w:rsidRPr="004C629C" w:rsidRDefault="00504E53" w:rsidP="00AE1441">
      <w:pPr>
        <w:tabs>
          <w:tab w:val="num" w:pos="660"/>
        </w:tabs>
        <w:autoSpaceDE w:val="0"/>
        <w:spacing w:line="360" w:lineRule="auto"/>
        <w:ind w:left="360"/>
        <w:rPr>
          <w:rFonts w:asciiTheme="minorHAnsi" w:hAnsiTheme="minorHAnsi" w:cstheme="minorHAnsi"/>
          <w:bCs/>
          <w:lang w:val="el-GR"/>
        </w:rPr>
      </w:pPr>
      <w:r w:rsidRPr="004C629C">
        <w:rPr>
          <w:rFonts w:asciiTheme="minorHAnsi" w:hAnsiTheme="minorHAnsi" w:cstheme="minorHAnsi"/>
          <w:bCs/>
          <w:lang w:val="el-GR"/>
        </w:rPr>
        <w:t>- Συνημμένο: Έντυπο Αίτησης</w:t>
      </w:r>
    </w:p>
    <w:p w14:paraId="3E582650" w14:textId="77777777" w:rsidR="00E01A77" w:rsidRPr="004C629C" w:rsidRDefault="00504E53" w:rsidP="00E01A77">
      <w:pPr>
        <w:tabs>
          <w:tab w:val="num" w:pos="660"/>
        </w:tabs>
        <w:autoSpaceDE w:val="0"/>
        <w:spacing w:line="360" w:lineRule="auto"/>
        <w:ind w:left="360"/>
        <w:rPr>
          <w:rFonts w:asciiTheme="minorHAnsi" w:hAnsiTheme="minorHAnsi" w:cstheme="minorHAnsi"/>
          <w:lang w:val="el-GR"/>
        </w:rPr>
      </w:pPr>
      <w:r w:rsidRPr="004C629C">
        <w:rPr>
          <w:rFonts w:asciiTheme="minorHAnsi" w:hAnsiTheme="minorHAnsi" w:cstheme="minorHAnsi"/>
          <w:bCs/>
          <w:lang w:val="el-GR"/>
        </w:rPr>
        <w:t>- Συνημμένο: Υπεύθυνη Δήλωση Φορέα Λειτουργίας</w:t>
      </w:r>
    </w:p>
    <w:p w14:paraId="56C28F52" w14:textId="77777777" w:rsidR="00AE1441" w:rsidRPr="004C629C" w:rsidRDefault="00AE1441" w:rsidP="00AE1441">
      <w:pPr>
        <w:tabs>
          <w:tab w:val="num" w:pos="660"/>
        </w:tabs>
        <w:spacing w:line="360" w:lineRule="auto"/>
        <w:ind w:left="660" w:hanging="360"/>
        <w:jc w:val="right"/>
        <w:rPr>
          <w:rFonts w:asciiTheme="minorHAnsi" w:hAnsiTheme="minorHAnsi" w:cstheme="minorHAnsi"/>
          <w:b/>
          <w:lang w:val="el-GR"/>
        </w:rPr>
      </w:pPr>
    </w:p>
    <w:p w14:paraId="010128D7" w14:textId="77777777" w:rsidR="00AE1441" w:rsidRPr="00B97DFF" w:rsidRDefault="00504E53" w:rsidP="00AE1441">
      <w:pPr>
        <w:tabs>
          <w:tab w:val="num" w:pos="660"/>
        </w:tabs>
        <w:autoSpaceDE w:val="0"/>
        <w:spacing w:line="360" w:lineRule="auto"/>
        <w:rPr>
          <w:rFonts w:asciiTheme="minorHAnsi" w:hAnsiTheme="minorHAnsi" w:cstheme="minorHAnsi"/>
          <w:b/>
          <w:u w:val="single"/>
          <w:lang w:val="el-GR"/>
        </w:rPr>
      </w:pPr>
      <w:r w:rsidRPr="00B97DFF">
        <w:rPr>
          <w:rFonts w:asciiTheme="minorHAnsi" w:hAnsiTheme="minorHAnsi" w:cstheme="minorHAnsi"/>
          <w:b/>
          <w:u w:val="single"/>
          <w:lang w:val="el-GR"/>
        </w:rPr>
        <w:t>Κοινοποιήσεις</w:t>
      </w:r>
      <w:r w:rsidRPr="00B97DFF">
        <w:rPr>
          <w:rFonts w:asciiTheme="minorHAnsi" w:hAnsiTheme="minorHAnsi" w:cstheme="minorHAnsi"/>
          <w:b/>
          <w:lang w:val="el-GR"/>
        </w:rPr>
        <w:t>:</w:t>
      </w:r>
    </w:p>
    <w:p w14:paraId="248870BC" w14:textId="77777777" w:rsidR="00AE1441" w:rsidRPr="008C28F2" w:rsidRDefault="00504E53" w:rsidP="00D06E2A">
      <w:pPr>
        <w:numPr>
          <w:ilvl w:val="0"/>
          <w:numId w:val="21"/>
        </w:numPr>
        <w:autoSpaceDE w:val="0"/>
        <w:spacing w:line="360" w:lineRule="auto"/>
        <w:rPr>
          <w:rFonts w:asciiTheme="minorHAnsi" w:hAnsiTheme="minorHAnsi" w:cstheme="minorHAnsi"/>
          <w:lang w:val="el-GR"/>
        </w:rPr>
      </w:pPr>
      <w:r w:rsidRPr="008C28F2">
        <w:rPr>
          <w:rFonts w:asciiTheme="minorHAnsi" w:hAnsiTheme="minorHAnsi" w:cstheme="minorHAnsi"/>
          <w:lang w:val="el-GR"/>
        </w:rPr>
        <w:t>Επίτροπο Κυπριακού Οργανισμού Αγροτικών Πληρωμών</w:t>
      </w:r>
    </w:p>
    <w:p w14:paraId="2159B1B8" w14:textId="77777777" w:rsidR="006E78E7" w:rsidRPr="008C28F2" w:rsidRDefault="006E78E7" w:rsidP="007F0319">
      <w:pPr>
        <w:numPr>
          <w:ilvl w:val="0"/>
          <w:numId w:val="21"/>
        </w:numPr>
        <w:autoSpaceDE w:val="0"/>
        <w:spacing w:line="360" w:lineRule="auto"/>
        <w:rPr>
          <w:rFonts w:ascii="Arial" w:hAnsi="Arial" w:cs="Arial"/>
          <w:sz w:val="22"/>
          <w:szCs w:val="22"/>
          <w:highlight w:val="yellow"/>
          <w:lang w:val="el-GR"/>
        </w:rPr>
        <w:sectPr w:rsidR="006E78E7" w:rsidRPr="008C28F2" w:rsidSect="007C2D61">
          <w:footerReference w:type="default" r:id="rId87"/>
          <w:headerReference w:type="first" r:id="rId88"/>
          <w:footerReference w:type="first" r:id="rId89"/>
          <w:pgSz w:w="11907" w:h="16840" w:code="9"/>
          <w:pgMar w:top="1474" w:right="1191" w:bottom="1077" w:left="1191" w:header="720" w:footer="720" w:gutter="0"/>
          <w:pgNumType w:start="133"/>
          <w:cols w:space="720"/>
          <w:titlePg/>
        </w:sectPr>
      </w:pPr>
      <w:bookmarkStart w:id="1459" w:name="_Toc223783335"/>
      <w:bookmarkStart w:id="1460" w:name="_Toc223789854"/>
      <w:bookmarkStart w:id="1461" w:name="_Toc223832966"/>
      <w:bookmarkStart w:id="1462" w:name="_Toc296947148"/>
    </w:p>
    <w:p w14:paraId="0903A186" w14:textId="77777777" w:rsidR="006E78E7" w:rsidRDefault="006E78E7">
      <w:pPr>
        <w:rPr>
          <w:rFonts w:ascii="Arial" w:hAnsi="Arial" w:cs="Arial"/>
          <w:b/>
          <w:snapToGrid w:val="0"/>
          <w:sz w:val="28"/>
          <w:szCs w:val="28"/>
          <w:lang w:val="el-GR"/>
        </w:rPr>
      </w:pPr>
    </w:p>
    <w:p w14:paraId="6B5839F4" w14:textId="77777777" w:rsidR="00430AB2" w:rsidRPr="00F3593F" w:rsidRDefault="00430AB2" w:rsidP="00F3593F">
      <w:pPr>
        <w:rPr>
          <w:szCs w:val="20"/>
        </w:rPr>
      </w:pPr>
    </w:p>
    <w:p w14:paraId="32B4248A" w14:textId="77777777" w:rsidR="00430AB2" w:rsidRPr="00F3593F" w:rsidRDefault="00430AB2" w:rsidP="00F3593F">
      <w:pPr>
        <w:rPr>
          <w:szCs w:val="20"/>
        </w:rPr>
      </w:pPr>
    </w:p>
    <w:p w14:paraId="43EA8ABD" w14:textId="77777777" w:rsidR="00430AB2" w:rsidRPr="00F3593F" w:rsidRDefault="00430AB2" w:rsidP="00F3593F">
      <w:pPr>
        <w:rPr>
          <w:szCs w:val="20"/>
        </w:rPr>
      </w:pPr>
    </w:p>
    <w:p w14:paraId="17D94EE0" w14:textId="77777777" w:rsidR="00430AB2" w:rsidRPr="00F3593F" w:rsidRDefault="00430AB2" w:rsidP="00F3593F">
      <w:pPr>
        <w:rPr>
          <w:szCs w:val="20"/>
        </w:rPr>
      </w:pPr>
    </w:p>
    <w:p w14:paraId="06B3B587" w14:textId="77777777" w:rsidR="00430AB2" w:rsidRPr="00F3593F" w:rsidRDefault="00430AB2" w:rsidP="00F3593F">
      <w:pPr>
        <w:rPr>
          <w:szCs w:val="20"/>
        </w:rPr>
      </w:pPr>
    </w:p>
    <w:p w14:paraId="3747C0D4" w14:textId="77777777" w:rsidR="00430AB2" w:rsidRPr="00F3593F" w:rsidRDefault="00430AB2" w:rsidP="00F3593F">
      <w:pPr>
        <w:rPr>
          <w:szCs w:val="20"/>
        </w:rPr>
      </w:pPr>
    </w:p>
    <w:p w14:paraId="56BD551D" w14:textId="77777777" w:rsidR="00430AB2" w:rsidRPr="00F3593F" w:rsidRDefault="00430AB2" w:rsidP="00F3593F">
      <w:pPr>
        <w:rPr>
          <w:szCs w:val="20"/>
        </w:rPr>
      </w:pPr>
    </w:p>
    <w:p w14:paraId="38771A0B" w14:textId="77777777" w:rsidR="00430AB2" w:rsidRPr="00F3593F" w:rsidRDefault="00430AB2" w:rsidP="00F3593F">
      <w:pPr>
        <w:rPr>
          <w:szCs w:val="20"/>
        </w:rPr>
      </w:pPr>
    </w:p>
    <w:p w14:paraId="4C2EF009" w14:textId="77777777" w:rsidR="00430AB2" w:rsidRPr="00F3593F" w:rsidRDefault="00430AB2" w:rsidP="00F3593F">
      <w:pPr>
        <w:rPr>
          <w:szCs w:val="20"/>
        </w:rPr>
      </w:pPr>
    </w:p>
    <w:p w14:paraId="3FBB7385" w14:textId="77777777" w:rsidR="00430AB2" w:rsidRPr="00F3593F" w:rsidRDefault="00430AB2" w:rsidP="00F3593F">
      <w:pPr>
        <w:rPr>
          <w:szCs w:val="20"/>
        </w:rPr>
      </w:pPr>
    </w:p>
    <w:p w14:paraId="154B7E86" w14:textId="77777777" w:rsidR="00430AB2" w:rsidRPr="00F3593F" w:rsidRDefault="00430AB2" w:rsidP="00F3593F">
      <w:pPr>
        <w:rPr>
          <w:szCs w:val="20"/>
        </w:rPr>
      </w:pPr>
    </w:p>
    <w:p w14:paraId="0C419FEB" w14:textId="77777777" w:rsidR="00430AB2" w:rsidRDefault="00430AB2" w:rsidP="00430AB2">
      <w:pPr>
        <w:rPr>
          <w:lang w:val="el-GR"/>
        </w:rPr>
      </w:pPr>
    </w:p>
    <w:p w14:paraId="4CA0A78D" w14:textId="77777777" w:rsidR="00430AB2" w:rsidRDefault="00430AB2" w:rsidP="00430AB2">
      <w:pPr>
        <w:rPr>
          <w:lang w:val="el-GR"/>
        </w:rPr>
      </w:pPr>
    </w:p>
    <w:p w14:paraId="4A48BA5E" w14:textId="77777777" w:rsidR="00430AB2" w:rsidRPr="00F3593F" w:rsidRDefault="00430AB2" w:rsidP="00F3593F">
      <w:pPr>
        <w:rPr>
          <w:szCs w:val="20"/>
          <w:lang w:val="el-GR"/>
        </w:rPr>
      </w:pPr>
    </w:p>
    <w:p w14:paraId="6322826F" w14:textId="77777777" w:rsidR="00430AB2" w:rsidRPr="00F3593F" w:rsidRDefault="00430AB2" w:rsidP="00F3593F">
      <w:pPr>
        <w:rPr>
          <w:szCs w:val="20"/>
        </w:rPr>
      </w:pPr>
    </w:p>
    <w:p w14:paraId="3DF2D7CE" w14:textId="77777777" w:rsidR="00430AB2" w:rsidRPr="00430AB2" w:rsidRDefault="00504E53" w:rsidP="00430AB2">
      <w:pPr>
        <w:pStyle w:val="Heading1"/>
        <w:numPr>
          <w:ilvl w:val="0"/>
          <w:numId w:val="0"/>
        </w:numPr>
        <w:tabs>
          <w:tab w:val="left" w:pos="720"/>
        </w:tabs>
        <w:ind w:left="567" w:hanging="567"/>
        <w:jc w:val="center"/>
        <w:rPr>
          <w:sz w:val="28"/>
          <w:szCs w:val="28"/>
          <w:lang w:val="el-GR"/>
        </w:rPr>
      </w:pPr>
      <w:bookmarkStart w:id="1463" w:name="_Toc188876744"/>
      <w:r w:rsidRPr="00B80799">
        <w:rPr>
          <w:sz w:val="28"/>
          <w:szCs w:val="28"/>
          <w:lang w:val="el-GR"/>
        </w:rPr>
        <w:t>ΠΑΡΑΡΤΗΜΑ 2</w:t>
      </w:r>
      <w:r>
        <w:rPr>
          <w:sz w:val="28"/>
          <w:szCs w:val="28"/>
        </w:rPr>
        <w:t>E</w:t>
      </w:r>
      <w:bookmarkEnd w:id="1463"/>
    </w:p>
    <w:p w14:paraId="284DE0DD" w14:textId="77777777" w:rsidR="00430AB2" w:rsidRPr="00B80799" w:rsidRDefault="00430AB2" w:rsidP="00430AB2">
      <w:pPr>
        <w:pStyle w:val="Heading1"/>
        <w:numPr>
          <w:ilvl w:val="0"/>
          <w:numId w:val="0"/>
        </w:numPr>
        <w:tabs>
          <w:tab w:val="left" w:pos="720"/>
        </w:tabs>
        <w:ind w:left="567" w:hanging="567"/>
        <w:jc w:val="center"/>
        <w:rPr>
          <w:sz w:val="28"/>
          <w:szCs w:val="28"/>
          <w:lang w:val="el-GR"/>
        </w:rPr>
      </w:pPr>
    </w:p>
    <w:p w14:paraId="4EB84EC2" w14:textId="77777777" w:rsidR="00430AB2" w:rsidRDefault="00504E53" w:rsidP="00430AB2">
      <w:pPr>
        <w:pStyle w:val="Heading1"/>
        <w:numPr>
          <w:ilvl w:val="0"/>
          <w:numId w:val="0"/>
        </w:numPr>
        <w:tabs>
          <w:tab w:val="left" w:pos="720"/>
        </w:tabs>
        <w:ind w:left="567" w:hanging="567"/>
        <w:jc w:val="center"/>
        <w:rPr>
          <w:sz w:val="28"/>
          <w:szCs w:val="28"/>
          <w:lang w:val="el-GR"/>
        </w:rPr>
      </w:pPr>
      <w:bookmarkStart w:id="1464" w:name="_Toc188876745"/>
      <w:r w:rsidRPr="00B80799">
        <w:rPr>
          <w:sz w:val="28"/>
          <w:szCs w:val="28"/>
          <w:lang w:val="el-GR"/>
        </w:rPr>
        <w:t>Σ</w:t>
      </w:r>
      <w:r>
        <w:rPr>
          <w:sz w:val="28"/>
          <w:szCs w:val="28"/>
          <w:lang w:val="el-GR"/>
        </w:rPr>
        <w:t xml:space="preserve">ΗΜΕΙΩΜΑ </w:t>
      </w:r>
      <w:r w:rsidRPr="00B80799">
        <w:rPr>
          <w:sz w:val="28"/>
          <w:szCs w:val="28"/>
          <w:lang w:val="el-GR"/>
        </w:rPr>
        <w:t>ΕΡΓΟΥ</w:t>
      </w:r>
      <w:bookmarkEnd w:id="1464"/>
    </w:p>
    <w:p w14:paraId="0FB24577" w14:textId="77777777" w:rsidR="00430AB2" w:rsidRDefault="00430AB2" w:rsidP="00430AB2">
      <w:pPr>
        <w:rPr>
          <w:lang w:val="el-GR"/>
        </w:rPr>
        <w:sectPr w:rsidR="00430AB2" w:rsidSect="007C2D61">
          <w:footerReference w:type="default" r:id="rId90"/>
          <w:headerReference w:type="first" r:id="rId91"/>
          <w:footerReference w:type="first" r:id="rId92"/>
          <w:pgSz w:w="11907" w:h="16840" w:code="9"/>
          <w:pgMar w:top="1474" w:right="1191" w:bottom="1077" w:left="1191" w:header="720" w:footer="720" w:gutter="0"/>
          <w:pgNumType w:start="140"/>
          <w:cols w:space="720"/>
          <w:titlePg/>
        </w:sectPr>
      </w:pPr>
    </w:p>
    <w:p w14:paraId="451FA9AA" w14:textId="77777777" w:rsidR="00430AB2" w:rsidRPr="00F3593F" w:rsidRDefault="00430AB2" w:rsidP="00F3593F">
      <w:pPr>
        <w:rPr>
          <w:szCs w:val="20"/>
          <w:lang w:val="el-GR"/>
        </w:rPr>
      </w:pPr>
    </w:p>
    <w:p w14:paraId="6ABCCAE1" w14:textId="77777777" w:rsidR="00430AB2" w:rsidRPr="00F3593F" w:rsidRDefault="00504E53" w:rsidP="00F3593F">
      <w:pPr>
        <w:jc w:val="center"/>
        <w:rPr>
          <w:rFonts w:asciiTheme="minorHAnsi" w:hAnsiTheme="minorHAnsi" w:cstheme="minorHAnsi"/>
          <w:bCs/>
        </w:rPr>
      </w:pPr>
      <w:bookmarkStart w:id="1465" w:name="_Toc448401128"/>
      <w:proofErr w:type="spellStart"/>
      <w:r w:rsidRPr="00F3593F">
        <w:rPr>
          <w:rFonts w:asciiTheme="minorHAnsi" w:hAnsiTheme="minorHAnsi" w:cstheme="minorHAnsi"/>
          <w:b/>
          <w:bCs/>
        </w:rPr>
        <w:t>Σημείωμ</w:t>
      </w:r>
      <w:proofErr w:type="spellEnd"/>
      <w:r w:rsidRPr="00F3593F">
        <w:rPr>
          <w:rFonts w:asciiTheme="minorHAnsi" w:hAnsiTheme="minorHAnsi" w:cstheme="minorHAnsi"/>
          <w:b/>
          <w:bCs/>
        </w:rPr>
        <w:t xml:space="preserve">α </w:t>
      </w:r>
      <w:proofErr w:type="spellStart"/>
      <w:r w:rsidRPr="00F3593F">
        <w:rPr>
          <w:rFonts w:asciiTheme="minorHAnsi" w:hAnsiTheme="minorHAnsi" w:cstheme="minorHAnsi"/>
          <w:b/>
          <w:bCs/>
        </w:rPr>
        <w:t>Έργου</w:t>
      </w:r>
      <w:proofErr w:type="spellEnd"/>
      <w:r w:rsidRPr="00F3593F">
        <w:rPr>
          <w:rFonts w:asciiTheme="minorHAnsi" w:hAnsiTheme="minorHAnsi" w:cstheme="minorHAnsi"/>
          <w:b/>
          <w:bCs/>
        </w:rPr>
        <w:t xml:space="preserve"> (Project Concept Note</w:t>
      </w:r>
      <w:bookmarkEnd w:id="1465"/>
      <w:r w:rsidRPr="00F3593F">
        <w:rPr>
          <w:rFonts w:asciiTheme="minorHAnsi" w:hAnsiTheme="minorHAnsi" w:cstheme="minorHAnsi"/>
          <w:b/>
          <w:bCs/>
        </w:rPr>
        <w:t>)</w:t>
      </w:r>
    </w:p>
    <w:p w14:paraId="67BFF7B2" w14:textId="77777777" w:rsidR="00430AB2" w:rsidRPr="00F3593F" w:rsidRDefault="00430AB2" w:rsidP="00BD31A0"/>
    <w:tbl>
      <w:tblPr>
        <w:tblStyle w:val="TableGrid"/>
        <w:tblW w:w="14719" w:type="dxa"/>
        <w:jc w:val="center"/>
        <w:tblLook w:val="04A0" w:firstRow="1" w:lastRow="0" w:firstColumn="1" w:lastColumn="0" w:noHBand="0" w:noVBand="1"/>
      </w:tblPr>
      <w:tblGrid>
        <w:gridCol w:w="4753"/>
        <w:gridCol w:w="4537"/>
        <w:gridCol w:w="5429"/>
      </w:tblGrid>
      <w:tr w:rsidR="0030347E" w14:paraId="1818FBD3"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8E5F53" w14:textId="77777777" w:rsidR="00430AB2" w:rsidRPr="008306E0" w:rsidRDefault="00504E53" w:rsidP="00C90038">
            <w:pPr>
              <w:rPr>
                <w:rFonts w:cstheme="minorHAnsi"/>
                <w:b/>
                <w:sz w:val="20"/>
                <w:szCs w:val="20"/>
                <w:lang w:val="el-GR"/>
              </w:rPr>
            </w:pPr>
            <w:r w:rsidRPr="008306E0">
              <w:rPr>
                <w:rFonts w:cstheme="minorHAnsi"/>
                <w:b/>
                <w:sz w:val="20"/>
                <w:szCs w:val="20"/>
                <w:lang w:val="el-GR"/>
              </w:rPr>
              <w:t>Πληροφορίες</w:t>
            </w:r>
          </w:p>
        </w:tc>
        <w:tc>
          <w:tcPr>
            <w:tcW w:w="45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EBD010" w14:textId="77777777" w:rsidR="00430AB2" w:rsidRPr="008B450D" w:rsidRDefault="00504E53" w:rsidP="00C90038">
            <w:pPr>
              <w:rPr>
                <w:rFonts w:cstheme="minorHAnsi"/>
                <w:b/>
                <w:sz w:val="20"/>
                <w:szCs w:val="20"/>
              </w:rPr>
            </w:pPr>
            <w:r>
              <w:rPr>
                <w:rFonts w:cstheme="minorHAnsi"/>
                <w:b/>
                <w:sz w:val="20"/>
                <w:szCs w:val="20"/>
                <w:lang w:val="el-GR"/>
              </w:rPr>
              <w:t xml:space="preserve">Καθοδήγηση για απάντηση </w:t>
            </w:r>
            <w:r>
              <w:rPr>
                <w:rFonts w:cstheme="minorHAnsi"/>
                <w:b/>
                <w:sz w:val="20"/>
                <w:szCs w:val="20"/>
              </w:rPr>
              <w:t>(Checklist)</w:t>
            </w:r>
          </w:p>
        </w:tc>
        <w:tc>
          <w:tcPr>
            <w:tcW w:w="542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99D8A5" w14:textId="77777777" w:rsidR="00430AB2" w:rsidRPr="008306E0" w:rsidRDefault="00504E53" w:rsidP="00C90038">
            <w:pPr>
              <w:rPr>
                <w:rFonts w:cstheme="minorHAnsi"/>
                <w:b/>
                <w:sz w:val="20"/>
                <w:szCs w:val="20"/>
                <w:lang w:val="el-GR"/>
              </w:rPr>
            </w:pPr>
            <w:r>
              <w:rPr>
                <w:rFonts w:cstheme="minorHAnsi"/>
                <w:b/>
                <w:sz w:val="20"/>
                <w:szCs w:val="20"/>
                <w:lang w:val="el-GR"/>
              </w:rPr>
              <w:t xml:space="preserve">Απάντηση </w:t>
            </w:r>
          </w:p>
        </w:tc>
      </w:tr>
      <w:tr w:rsidR="0030347E" w14:paraId="30D35A32"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8184E1" w14:textId="77777777" w:rsidR="00430AB2" w:rsidRPr="008306E0" w:rsidRDefault="00504E53" w:rsidP="00C90038">
            <w:pPr>
              <w:rPr>
                <w:rFonts w:cstheme="minorHAnsi"/>
                <w:sz w:val="20"/>
                <w:szCs w:val="20"/>
                <w:lang w:val="el-GR"/>
              </w:rPr>
            </w:pPr>
            <w:r w:rsidRPr="008306E0">
              <w:rPr>
                <w:rFonts w:cstheme="minorHAnsi"/>
                <w:b/>
                <w:sz w:val="20"/>
                <w:szCs w:val="20"/>
                <w:lang w:val="el-GR"/>
              </w:rPr>
              <w:t>Γενικές Πληροφορίες</w:t>
            </w:r>
          </w:p>
        </w:tc>
      </w:tr>
      <w:tr w:rsidR="0030347E" w14:paraId="767BCDF3"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3737FB51" w14:textId="77777777" w:rsidR="00430AB2" w:rsidRPr="008306E0" w:rsidRDefault="00504E53" w:rsidP="00C90038">
            <w:pPr>
              <w:rPr>
                <w:rFonts w:cstheme="minorHAnsi"/>
                <w:sz w:val="20"/>
                <w:szCs w:val="20"/>
                <w:lang w:val="el-GR"/>
              </w:rPr>
            </w:pPr>
            <w:r w:rsidRPr="008306E0">
              <w:rPr>
                <w:rFonts w:cstheme="minorHAnsi"/>
                <w:sz w:val="20"/>
                <w:szCs w:val="20"/>
                <w:lang w:val="el-GR"/>
              </w:rPr>
              <w:t>1.  Όνομα Έργου</w:t>
            </w:r>
          </w:p>
        </w:tc>
        <w:tc>
          <w:tcPr>
            <w:tcW w:w="4537" w:type="dxa"/>
            <w:tcBorders>
              <w:top w:val="single" w:sz="4" w:space="0" w:color="auto"/>
              <w:left w:val="single" w:sz="4" w:space="0" w:color="auto"/>
              <w:bottom w:val="single" w:sz="4" w:space="0" w:color="auto"/>
              <w:right w:val="single" w:sz="4" w:space="0" w:color="auto"/>
            </w:tcBorders>
          </w:tcPr>
          <w:p w14:paraId="79B13361" w14:textId="77777777" w:rsidR="00430AB2" w:rsidRPr="009D4D6B" w:rsidRDefault="00430AB2" w:rsidP="00C90038">
            <w:pPr>
              <w:rPr>
                <w:rFonts w:cstheme="minorHAnsi"/>
                <w:i/>
                <w:sz w:val="20"/>
                <w:szCs w:val="20"/>
                <w:lang w:val="el-GR"/>
              </w:rPr>
            </w:pPr>
          </w:p>
        </w:tc>
        <w:tc>
          <w:tcPr>
            <w:tcW w:w="5429" w:type="dxa"/>
            <w:tcBorders>
              <w:top w:val="single" w:sz="4" w:space="0" w:color="auto"/>
              <w:left w:val="single" w:sz="4" w:space="0" w:color="auto"/>
              <w:bottom w:val="single" w:sz="4" w:space="0" w:color="auto"/>
              <w:right w:val="single" w:sz="4" w:space="0" w:color="auto"/>
            </w:tcBorders>
          </w:tcPr>
          <w:p w14:paraId="1E0D1217" w14:textId="77777777" w:rsidR="00430AB2" w:rsidRPr="008306E0" w:rsidRDefault="00430AB2" w:rsidP="00C90038">
            <w:pPr>
              <w:rPr>
                <w:rFonts w:cstheme="minorHAnsi"/>
                <w:sz w:val="20"/>
                <w:szCs w:val="20"/>
                <w:lang w:val="el-GR"/>
              </w:rPr>
            </w:pPr>
          </w:p>
        </w:tc>
      </w:tr>
      <w:tr w:rsidR="0030347E" w:rsidRPr="005C2674" w14:paraId="64BFC0ED"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0698DC11" w14:textId="77777777" w:rsidR="00430AB2" w:rsidRPr="008306E0" w:rsidRDefault="00504E53" w:rsidP="00C90038">
            <w:pPr>
              <w:rPr>
                <w:rFonts w:cstheme="minorHAnsi"/>
                <w:sz w:val="20"/>
                <w:szCs w:val="20"/>
                <w:lang w:val="el-GR"/>
              </w:rPr>
            </w:pPr>
            <w:r w:rsidRPr="008306E0">
              <w:rPr>
                <w:rFonts w:cstheme="minorHAnsi"/>
                <w:sz w:val="20"/>
                <w:szCs w:val="20"/>
                <w:lang w:val="el-GR"/>
              </w:rPr>
              <w:t>2.  Οικονομικός Φορέας που υποβάλλει το έργο</w:t>
            </w:r>
          </w:p>
        </w:tc>
        <w:tc>
          <w:tcPr>
            <w:tcW w:w="4537" w:type="dxa"/>
            <w:tcBorders>
              <w:top w:val="single" w:sz="4" w:space="0" w:color="auto"/>
              <w:left w:val="single" w:sz="4" w:space="0" w:color="auto"/>
              <w:bottom w:val="single" w:sz="4" w:space="0" w:color="auto"/>
              <w:right w:val="single" w:sz="4" w:space="0" w:color="auto"/>
            </w:tcBorders>
          </w:tcPr>
          <w:p w14:paraId="313F2429" w14:textId="77777777" w:rsidR="00430AB2" w:rsidRPr="009D4D6B" w:rsidRDefault="00430AB2" w:rsidP="00C90038">
            <w:pPr>
              <w:rPr>
                <w:rFonts w:cstheme="minorHAnsi"/>
                <w:i/>
                <w:sz w:val="20"/>
                <w:szCs w:val="20"/>
                <w:lang w:val="el-GR"/>
              </w:rPr>
            </w:pPr>
          </w:p>
        </w:tc>
        <w:tc>
          <w:tcPr>
            <w:tcW w:w="5429" w:type="dxa"/>
            <w:tcBorders>
              <w:top w:val="single" w:sz="4" w:space="0" w:color="auto"/>
              <w:left w:val="single" w:sz="4" w:space="0" w:color="auto"/>
              <w:bottom w:val="single" w:sz="4" w:space="0" w:color="auto"/>
              <w:right w:val="single" w:sz="4" w:space="0" w:color="auto"/>
            </w:tcBorders>
          </w:tcPr>
          <w:p w14:paraId="5E5B0445" w14:textId="77777777" w:rsidR="00430AB2" w:rsidRPr="008306E0" w:rsidRDefault="00430AB2" w:rsidP="00C90038">
            <w:pPr>
              <w:rPr>
                <w:rFonts w:cstheme="minorHAnsi"/>
                <w:sz w:val="20"/>
                <w:szCs w:val="20"/>
                <w:lang w:val="el-GR"/>
              </w:rPr>
            </w:pPr>
          </w:p>
        </w:tc>
      </w:tr>
      <w:tr w:rsidR="0030347E" w14:paraId="7C1DEC1B"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2B593996" w14:textId="77777777" w:rsidR="00430AB2" w:rsidRPr="008306E0" w:rsidRDefault="00504E53" w:rsidP="00C90038">
            <w:pPr>
              <w:rPr>
                <w:rFonts w:cstheme="minorHAnsi"/>
                <w:sz w:val="20"/>
                <w:szCs w:val="20"/>
                <w:lang w:val="el-GR"/>
              </w:rPr>
            </w:pPr>
            <w:r w:rsidRPr="008306E0">
              <w:rPr>
                <w:rFonts w:cstheme="minorHAnsi"/>
                <w:sz w:val="20"/>
                <w:szCs w:val="20"/>
                <w:lang w:val="el-GR"/>
              </w:rPr>
              <w:t>3.  Υψηλόβαθμος Λειτουργός οικονομικού φορέα αρμόδιος για το έργο</w:t>
            </w:r>
          </w:p>
        </w:tc>
        <w:tc>
          <w:tcPr>
            <w:tcW w:w="4537" w:type="dxa"/>
            <w:tcBorders>
              <w:top w:val="single" w:sz="4" w:space="0" w:color="auto"/>
              <w:left w:val="single" w:sz="4" w:space="0" w:color="auto"/>
              <w:bottom w:val="single" w:sz="4" w:space="0" w:color="auto"/>
              <w:right w:val="single" w:sz="4" w:space="0" w:color="auto"/>
            </w:tcBorders>
          </w:tcPr>
          <w:p w14:paraId="19030224" w14:textId="77777777" w:rsidR="00430AB2" w:rsidRPr="009D4D6B" w:rsidRDefault="00504E53" w:rsidP="00C90038">
            <w:pPr>
              <w:rPr>
                <w:rFonts w:cstheme="minorHAnsi"/>
                <w:i/>
                <w:sz w:val="20"/>
                <w:szCs w:val="20"/>
                <w:lang w:val="el-GR"/>
              </w:rPr>
            </w:pPr>
            <w:r w:rsidRPr="009D4D6B">
              <w:rPr>
                <w:rFonts w:cstheme="minorHAnsi"/>
                <w:i/>
                <w:sz w:val="20"/>
                <w:szCs w:val="20"/>
                <w:lang w:val="el-GR"/>
              </w:rPr>
              <w:t>Όνομα και στοιχεία επικοινωνίας</w:t>
            </w:r>
          </w:p>
        </w:tc>
        <w:tc>
          <w:tcPr>
            <w:tcW w:w="5429" w:type="dxa"/>
            <w:tcBorders>
              <w:top w:val="single" w:sz="4" w:space="0" w:color="auto"/>
              <w:left w:val="single" w:sz="4" w:space="0" w:color="auto"/>
              <w:bottom w:val="single" w:sz="4" w:space="0" w:color="auto"/>
              <w:right w:val="single" w:sz="4" w:space="0" w:color="auto"/>
            </w:tcBorders>
          </w:tcPr>
          <w:p w14:paraId="2375DFF8" w14:textId="77777777" w:rsidR="00430AB2" w:rsidRPr="008306E0" w:rsidRDefault="00430AB2" w:rsidP="00C90038">
            <w:pPr>
              <w:rPr>
                <w:rFonts w:cstheme="minorHAnsi"/>
                <w:sz w:val="20"/>
                <w:szCs w:val="20"/>
                <w:lang w:val="el-GR"/>
              </w:rPr>
            </w:pPr>
          </w:p>
        </w:tc>
      </w:tr>
      <w:tr w:rsidR="0030347E" w:rsidRPr="005C2674" w14:paraId="0214F2B9"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22F7BECC" w14:textId="77777777" w:rsidR="00430AB2" w:rsidRPr="008306E0" w:rsidRDefault="00504E53" w:rsidP="00C90038">
            <w:pPr>
              <w:jc w:val="both"/>
              <w:rPr>
                <w:rFonts w:cstheme="minorHAnsi"/>
                <w:sz w:val="20"/>
                <w:szCs w:val="20"/>
                <w:lang w:val="el-GR"/>
              </w:rPr>
            </w:pPr>
            <w:r w:rsidRPr="008306E0">
              <w:rPr>
                <w:rFonts w:cstheme="minorHAnsi"/>
                <w:sz w:val="20"/>
                <w:szCs w:val="20"/>
                <w:lang w:val="el-GR"/>
              </w:rPr>
              <w:t>4. Φορέας υλοποίησης έργου (εάν είναι διαφορετικός από τον οικονομικό φορέα)</w:t>
            </w:r>
          </w:p>
        </w:tc>
        <w:tc>
          <w:tcPr>
            <w:tcW w:w="4537" w:type="dxa"/>
            <w:tcBorders>
              <w:top w:val="single" w:sz="4" w:space="0" w:color="auto"/>
              <w:left w:val="single" w:sz="4" w:space="0" w:color="auto"/>
              <w:bottom w:val="single" w:sz="4" w:space="0" w:color="auto"/>
              <w:right w:val="single" w:sz="4" w:space="0" w:color="auto"/>
            </w:tcBorders>
          </w:tcPr>
          <w:p w14:paraId="155F5CAC" w14:textId="77777777" w:rsidR="00430AB2" w:rsidRPr="009D4D6B" w:rsidRDefault="00430AB2" w:rsidP="00C90038">
            <w:pPr>
              <w:rPr>
                <w:rFonts w:cstheme="minorHAnsi"/>
                <w:i/>
                <w:sz w:val="20"/>
                <w:szCs w:val="20"/>
                <w:lang w:val="el-GR"/>
              </w:rPr>
            </w:pPr>
          </w:p>
        </w:tc>
        <w:tc>
          <w:tcPr>
            <w:tcW w:w="5429" w:type="dxa"/>
            <w:tcBorders>
              <w:top w:val="single" w:sz="4" w:space="0" w:color="auto"/>
              <w:left w:val="single" w:sz="4" w:space="0" w:color="auto"/>
              <w:bottom w:val="single" w:sz="4" w:space="0" w:color="auto"/>
              <w:right w:val="single" w:sz="4" w:space="0" w:color="auto"/>
            </w:tcBorders>
          </w:tcPr>
          <w:p w14:paraId="0672EDAE" w14:textId="77777777" w:rsidR="00430AB2" w:rsidRPr="008306E0" w:rsidRDefault="00430AB2" w:rsidP="00C90038">
            <w:pPr>
              <w:rPr>
                <w:rFonts w:cstheme="minorHAnsi"/>
                <w:sz w:val="20"/>
                <w:szCs w:val="20"/>
                <w:lang w:val="el-GR"/>
              </w:rPr>
            </w:pPr>
          </w:p>
        </w:tc>
      </w:tr>
      <w:tr w:rsidR="0030347E" w14:paraId="1E66E569"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78B053C2" w14:textId="77777777" w:rsidR="00430AB2" w:rsidRPr="008306E0" w:rsidRDefault="00504E53" w:rsidP="00C90038">
            <w:pPr>
              <w:jc w:val="both"/>
              <w:rPr>
                <w:rFonts w:cstheme="minorHAnsi"/>
                <w:sz w:val="20"/>
                <w:szCs w:val="20"/>
                <w:lang w:val="el-GR"/>
              </w:rPr>
            </w:pPr>
            <w:r w:rsidRPr="008306E0">
              <w:rPr>
                <w:rFonts w:cstheme="minorHAnsi"/>
                <w:sz w:val="20"/>
                <w:szCs w:val="20"/>
                <w:lang w:val="el-GR"/>
              </w:rPr>
              <w:t>5. Υπεύθυνος λειτουργός φορέα υλοποίησης (εάν εφαρμόζεται)</w:t>
            </w:r>
          </w:p>
        </w:tc>
        <w:tc>
          <w:tcPr>
            <w:tcW w:w="4537" w:type="dxa"/>
            <w:tcBorders>
              <w:top w:val="single" w:sz="4" w:space="0" w:color="auto"/>
              <w:left w:val="single" w:sz="4" w:space="0" w:color="auto"/>
              <w:bottom w:val="single" w:sz="4" w:space="0" w:color="auto"/>
              <w:right w:val="single" w:sz="4" w:space="0" w:color="auto"/>
            </w:tcBorders>
          </w:tcPr>
          <w:p w14:paraId="1F8A2E4B" w14:textId="77777777" w:rsidR="00430AB2" w:rsidRPr="009D4D6B" w:rsidRDefault="00504E53" w:rsidP="00C90038">
            <w:pPr>
              <w:rPr>
                <w:rFonts w:cstheme="minorHAnsi"/>
                <w:i/>
                <w:sz w:val="20"/>
                <w:szCs w:val="20"/>
                <w:lang w:val="el-GR"/>
              </w:rPr>
            </w:pPr>
            <w:r w:rsidRPr="009D4D6B">
              <w:rPr>
                <w:rFonts w:cstheme="minorHAnsi"/>
                <w:i/>
                <w:sz w:val="20"/>
                <w:szCs w:val="20"/>
                <w:lang w:val="el-GR"/>
              </w:rPr>
              <w:t>Όνομα και στοιχεία επικοινωνίας</w:t>
            </w:r>
          </w:p>
        </w:tc>
        <w:tc>
          <w:tcPr>
            <w:tcW w:w="5429" w:type="dxa"/>
            <w:tcBorders>
              <w:top w:val="single" w:sz="4" w:space="0" w:color="auto"/>
              <w:left w:val="single" w:sz="4" w:space="0" w:color="auto"/>
              <w:bottom w:val="single" w:sz="4" w:space="0" w:color="auto"/>
              <w:right w:val="single" w:sz="4" w:space="0" w:color="auto"/>
            </w:tcBorders>
          </w:tcPr>
          <w:p w14:paraId="131EC48C" w14:textId="77777777" w:rsidR="00430AB2" w:rsidRPr="008306E0" w:rsidRDefault="00430AB2" w:rsidP="00C90038">
            <w:pPr>
              <w:rPr>
                <w:rFonts w:cstheme="minorHAnsi"/>
                <w:sz w:val="20"/>
                <w:szCs w:val="20"/>
                <w:lang w:val="el-GR"/>
              </w:rPr>
            </w:pPr>
          </w:p>
        </w:tc>
      </w:tr>
      <w:tr w:rsidR="0030347E" w:rsidRPr="005C2674" w14:paraId="5F26B5EA"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7BA99C" w14:textId="77777777" w:rsidR="00430AB2" w:rsidRPr="008306E0" w:rsidRDefault="00504E53" w:rsidP="00C90038">
            <w:pPr>
              <w:rPr>
                <w:rFonts w:cstheme="minorHAnsi"/>
                <w:sz w:val="20"/>
                <w:szCs w:val="20"/>
                <w:lang w:val="el-GR"/>
              </w:rPr>
            </w:pPr>
            <w:r w:rsidRPr="008306E0">
              <w:rPr>
                <w:rFonts w:cstheme="minorHAnsi"/>
                <w:b/>
                <w:sz w:val="20"/>
                <w:szCs w:val="20"/>
                <w:lang w:val="el-GR"/>
              </w:rPr>
              <w:t>Σκεπτικό Έργου και Αξιολόγηση Αναγκών</w:t>
            </w:r>
          </w:p>
        </w:tc>
      </w:tr>
      <w:tr w:rsidR="0030347E" w14:paraId="6CEBEEC7"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1DAFBE" w14:textId="77777777" w:rsidR="00430AB2" w:rsidRPr="008306E0" w:rsidRDefault="00504E53" w:rsidP="00C90038">
            <w:pPr>
              <w:rPr>
                <w:rFonts w:cstheme="minorHAnsi"/>
                <w:sz w:val="20"/>
                <w:szCs w:val="20"/>
                <w:lang w:val="el-GR"/>
              </w:rPr>
            </w:pPr>
            <w:r w:rsidRPr="008306E0">
              <w:rPr>
                <w:rFonts w:cstheme="minorHAnsi"/>
                <w:b/>
                <w:bCs/>
                <w:i/>
                <w:iCs/>
                <w:sz w:val="20"/>
                <w:szCs w:val="20"/>
                <w:lang w:val="el-GR"/>
              </w:rPr>
              <w:t>Λογική Παρέμβασης</w:t>
            </w:r>
          </w:p>
        </w:tc>
      </w:tr>
      <w:tr w:rsidR="0030347E" w:rsidRPr="005C2674" w14:paraId="0CDD1F90"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323431B8" w14:textId="77777777" w:rsidR="00430AB2" w:rsidRPr="008306E0" w:rsidRDefault="00504E53" w:rsidP="00C90038">
            <w:pPr>
              <w:jc w:val="both"/>
              <w:rPr>
                <w:rFonts w:cstheme="minorHAnsi"/>
                <w:sz w:val="20"/>
                <w:szCs w:val="20"/>
                <w:lang w:val="el-GR"/>
              </w:rPr>
            </w:pPr>
            <w:r w:rsidRPr="008306E0">
              <w:rPr>
                <w:rFonts w:cstheme="minorHAnsi"/>
                <w:sz w:val="20"/>
                <w:szCs w:val="20"/>
                <w:lang w:val="el-GR"/>
              </w:rPr>
              <w:t>6. Περιγραφή του συγκεκριμένου προβλήματος στην αντιμετώπιση του οποίου στοχεύει το έργο καθώς και της σοβαρότητας του προβλήματος. Όπου είναι δυνατό να γίνεται ποσοτικοποίηση του προβλήματος.</w:t>
            </w:r>
          </w:p>
        </w:tc>
        <w:tc>
          <w:tcPr>
            <w:tcW w:w="4537" w:type="dxa"/>
            <w:tcBorders>
              <w:top w:val="single" w:sz="4" w:space="0" w:color="auto"/>
              <w:left w:val="single" w:sz="4" w:space="0" w:color="auto"/>
              <w:bottom w:val="single" w:sz="4" w:space="0" w:color="auto"/>
              <w:right w:val="single" w:sz="4" w:space="0" w:color="auto"/>
            </w:tcBorders>
          </w:tcPr>
          <w:p w14:paraId="17642934" w14:textId="77777777" w:rsidR="00430AB2" w:rsidRPr="009D4D6B" w:rsidRDefault="00504E53" w:rsidP="00430AB2">
            <w:pPr>
              <w:pStyle w:val="ListParagraph0"/>
              <w:numPr>
                <w:ilvl w:val="0"/>
                <w:numId w:val="137"/>
              </w:numPr>
              <w:spacing w:after="0" w:line="240" w:lineRule="auto"/>
              <w:rPr>
                <w:rFonts w:cstheme="minorHAnsi"/>
                <w:i/>
                <w:sz w:val="20"/>
                <w:szCs w:val="20"/>
                <w:lang w:val="el-GR"/>
              </w:rPr>
            </w:pPr>
            <w:r w:rsidRPr="009D4D6B">
              <w:rPr>
                <w:rFonts w:cstheme="minorHAnsi"/>
                <w:i/>
                <w:sz w:val="20"/>
                <w:szCs w:val="20"/>
                <w:lang w:val="el-GR"/>
              </w:rPr>
              <w:t>Ξεκάθαρος εντοπισμός του προβλήματος που απαιτεί αντιμετώπιση</w:t>
            </w:r>
          </w:p>
          <w:p w14:paraId="788D5CB2" w14:textId="77777777" w:rsidR="00430AB2" w:rsidRPr="009D4D6B" w:rsidRDefault="00504E53" w:rsidP="00430AB2">
            <w:pPr>
              <w:pStyle w:val="ListParagraph0"/>
              <w:numPr>
                <w:ilvl w:val="0"/>
                <w:numId w:val="137"/>
              </w:numPr>
              <w:spacing w:after="0" w:line="240" w:lineRule="auto"/>
              <w:rPr>
                <w:rFonts w:cstheme="minorHAnsi"/>
                <w:i/>
                <w:sz w:val="20"/>
                <w:szCs w:val="20"/>
                <w:lang w:val="el-GR"/>
              </w:rPr>
            </w:pPr>
            <w:r w:rsidRPr="009D4D6B">
              <w:rPr>
                <w:rFonts w:cstheme="minorHAnsi"/>
                <w:i/>
                <w:sz w:val="20"/>
                <w:szCs w:val="20"/>
                <w:lang w:val="el-GR"/>
              </w:rPr>
              <w:t>Αρνητικές Επιπτώσεις στην οικονομία/κοινωνία</w:t>
            </w:r>
          </w:p>
          <w:p w14:paraId="622A0A54" w14:textId="77777777" w:rsidR="00430AB2" w:rsidRPr="009D4D6B" w:rsidRDefault="00504E53" w:rsidP="00430AB2">
            <w:pPr>
              <w:pStyle w:val="ListParagraph0"/>
              <w:numPr>
                <w:ilvl w:val="0"/>
                <w:numId w:val="137"/>
              </w:numPr>
              <w:spacing w:after="0" w:line="240" w:lineRule="auto"/>
              <w:rPr>
                <w:rFonts w:cstheme="minorHAnsi"/>
                <w:i/>
                <w:sz w:val="20"/>
                <w:szCs w:val="20"/>
                <w:lang w:val="el-GR"/>
              </w:rPr>
            </w:pPr>
            <w:r w:rsidRPr="009D4D6B">
              <w:rPr>
                <w:rFonts w:cstheme="minorHAnsi"/>
                <w:i/>
                <w:sz w:val="20"/>
                <w:szCs w:val="20"/>
                <w:lang w:val="el-GR"/>
              </w:rPr>
              <w:t>Αιτίες του προβλήματος</w:t>
            </w:r>
          </w:p>
          <w:p w14:paraId="01DB277D" w14:textId="77777777" w:rsidR="00430AB2" w:rsidRPr="009D4D6B" w:rsidRDefault="00504E53" w:rsidP="00430AB2">
            <w:pPr>
              <w:pStyle w:val="ListParagraph0"/>
              <w:numPr>
                <w:ilvl w:val="0"/>
                <w:numId w:val="137"/>
              </w:numPr>
              <w:spacing w:after="0" w:line="240" w:lineRule="auto"/>
              <w:rPr>
                <w:rFonts w:cstheme="minorHAnsi"/>
                <w:i/>
                <w:sz w:val="20"/>
                <w:szCs w:val="20"/>
                <w:lang w:val="el-GR"/>
              </w:rPr>
            </w:pPr>
            <w:r w:rsidRPr="009D4D6B">
              <w:rPr>
                <w:rFonts w:cstheme="minorHAnsi"/>
                <w:i/>
                <w:sz w:val="20"/>
                <w:szCs w:val="20"/>
                <w:lang w:val="el-GR"/>
              </w:rPr>
              <w:t>Ανάδειξη της σοβαρότητας του με ποσοτικοποίηση  του</w:t>
            </w:r>
            <w:r>
              <w:rPr>
                <w:rFonts w:cstheme="minorHAnsi"/>
                <w:i/>
                <w:sz w:val="20"/>
                <w:szCs w:val="20"/>
                <w:lang w:val="el-GR"/>
              </w:rPr>
              <w:t xml:space="preserve"> προβλήματος  όπου είναι δυνατό.</w:t>
            </w:r>
          </w:p>
          <w:p w14:paraId="4F869A43" w14:textId="77777777" w:rsidR="00430AB2" w:rsidRPr="009D4D6B" w:rsidRDefault="00430AB2" w:rsidP="00C90038">
            <w:pPr>
              <w:rPr>
                <w:rFonts w:cstheme="minorHAnsi"/>
                <w:i/>
                <w:sz w:val="20"/>
                <w:szCs w:val="20"/>
                <w:lang w:val="el-GR"/>
              </w:rPr>
            </w:pPr>
          </w:p>
        </w:tc>
        <w:tc>
          <w:tcPr>
            <w:tcW w:w="5429" w:type="dxa"/>
            <w:tcBorders>
              <w:top w:val="single" w:sz="4" w:space="0" w:color="auto"/>
              <w:left w:val="single" w:sz="4" w:space="0" w:color="auto"/>
              <w:bottom w:val="single" w:sz="4" w:space="0" w:color="auto"/>
              <w:right w:val="single" w:sz="4" w:space="0" w:color="auto"/>
            </w:tcBorders>
          </w:tcPr>
          <w:p w14:paraId="79D8CA7D" w14:textId="77777777" w:rsidR="00430AB2" w:rsidRPr="008306E0" w:rsidRDefault="00430AB2" w:rsidP="00C90038">
            <w:pPr>
              <w:rPr>
                <w:rFonts w:cstheme="minorHAnsi"/>
                <w:sz w:val="20"/>
                <w:szCs w:val="20"/>
                <w:lang w:val="el-GR"/>
              </w:rPr>
            </w:pPr>
          </w:p>
        </w:tc>
      </w:tr>
      <w:tr w:rsidR="0030347E" w:rsidRPr="005C2674" w14:paraId="06894E4B"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1A109E6C" w14:textId="77777777" w:rsidR="00430AB2" w:rsidRPr="008306E0" w:rsidRDefault="00504E53" w:rsidP="00C90038">
            <w:pPr>
              <w:jc w:val="both"/>
              <w:rPr>
                <w:rFonts w:cstheme="minorHAnsi"/>
                <w:sz w:val="20"/>
                <w:szCs w:val="20"/>
                <w:lang w:val="el-GR"/>
              </w:rPr>
            </w:pPr>
            <w:r w:rsidRPr="008306E0">
              <w:rPr>
                <w:rFonts w:cstheme="minorHAnsi"/>
                <w:sz w:val="20"/>
                <w:szCs w:val="20"/>
                <w:lang w:val="el-GR"/>
              </w:rPr>
              <w:t>7. Περιγραφή εναλλακτικών τρόπων αντιμετώπισης του προβλήματος, συμπεριλαμβανομένων πολιτικών μέτρων που δεν αφορούν  κεφαλαιουχικές δαπάνες.</w:t>
            </w:r>
          </w:p>
        </w:tc>
        <w:tc>
          <w:tcPr>
            <w:tcW w:w="4537" w:type="dxa"/>
            <w:tcBorders>
              <w:top w:val="single" w:sz="4" w:space="0" w:color="auto"/>
              <w:left w:val="single" w:sz="4" w:space="0" w:color="auto"/>
              <w:bottom w:val="single" w:sz="4" w:space="0" w:color="auto"/>
              <w:right w:val="single" w:sz="4" w:space="0" w:color="auto"/>
            </w:tcBorders>
          </w:tcPr>
          <w:p w14:paraId="0A9A572D"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Εντοπισμός όλων των δυνατών εναλλακτικών λύσεων, περιλαμβανομένου του προτεινόμενου έργου. </w:t>
            </w:r>
          </w:p>
          <w:p w14:paraId="5E0F06D4" w14:textId="77777777" w:rsidR="00430AB2" w:rsidRPr="007C2B1C" w:rsidRDefault="00504E53" w:rsidP="00C90038">
            <w:pPr>
              <w:rPr>
                <w:rFonts w:cstheme="minorHAnsi"/>
                <w:i/>
                <w:sz w:val="20"/>
                <w:szCs w:val="20"/>
                <w:lang w:val="el-GR"/>
              </w:rPr>
            </w:pPr>
            <w:r w:rsidRPr="009D4D6B">
              <w:rPr>
                <w:rFonts w:cstheme="minorHAnsi"/>
                <w:i/>
                <w:sz w:val="20"/>
                <w:szCs w:val="20"/>
                <w:lang w:val="el-GR"/>
              </w:rPr>
              <w:t>(Απαραίτητη εναλλακτική λύση  είναι η λύση μηδενικής πα</w:t>
            </w:r>
            <w:r>
              <w:rPr>
                <w:rFonts w:cstheme="minorHAnsi"/>
                <w:i/>
                <w:sz w:val="20"/>
                <w:szCs w:val="20"/>
                <w:lang w:val="el-GR"/>
              </w:rPr>
              <w:t>ρέμβασης ή ελάχιστης παρέμβασης</w:t>
            </w:r>
            <w:r w:rsidRPr="009D4D6B">
              <w:rPr>
                <w:rFonts w:cstheme="minorHAnsi"/>
                <w:i/>
                <w:sz w:val="20"/>
                <w:szCs w:val="20"/>
                <w:lang w:val="el-GR"/>
              </w:rPr>
              <w:t>)</w:t>
            </w:r>
            <w:r w:rsidRPr="007C2B1C">
              <w:rPr>
                <w:rFonts w:cstheme="minorHAnsi"/>
                <w: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0185D6AD" w14:textId="77777777" w:rsidR="00430AB2" w:rsidRPr="008306E0" w:rsidRDefault="00430AB2" w:rsidP="00C90038">
            <w:pPr>
              <w:rPr>
                <w:rFonts w:cstheme="minorHAnsi"/>
                <w:sz w:val="20"/>
                <w:szCs w:val="20"/>
                <w:lang w:val="el-GR"/>
              </w:rPr>
            </w:pPr>
          </w:p>
        </w:tc>
      </w:tr>
      <w:tr w:rsidR="0030347E" w:rsidRPr="005C2674" w14:paraId="052EAA0E"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5C8D4380" w14:textId="77777777" w:rsidR="00430AB2" w:rsidRPr="008306E0" w:rsidRDefault="00504E53" w:rsidP="00C90038">
            <w:pPr>
              <w:jc w:val="both"/>
              <w:rPr>
                <w:rFonts w:cstheme="minorHAnsi"/>
                <w:sz w:val="20"/>
                <w:szCs w:val="20"/>
                <w:lang w:val="el-GR"/>
              </w:rPr>
            </w:pPr>
            <w:r w:rsidRPr="008306E0">
              <w:rPr>
                <w:rFonts w:cstheme="minorHAnsi"/>
                <w:sz w:val="20"/>
                <w:szCs w:val="20"/>
                <w:lang w:val="el-GR"/>
              </w:rPr>
              <w:t>8</w:t>
            </w:r>
            <w:r w:rsidRPr="00AE7F7B">
              <w:rPr>
                <w:rFonts w:cstheme="minorHAnsi"/>
                <w:sz w:val="20"/>
                <w:szCs w:val="20"/>
                <w:lang w:val="el-GR"/>
              </w:rPr>
              <w:t xml:space="preserve">. </w:t>
            </w:r>
            <w:r w:rsidRPr="008306E0">
              <w:rPr>
                <w:rFonts w:cstheme="minorHAnsi"/>
                <w:sz w:val="20"/>
                <w:szCs w:val="20"/>
                <w:lang w:val="el-GR"/>
              </w:rPr>
              <w:t>Περιγραφή του έργου</w:t>
            </w:r>
            <w:r w:rsidRPr="00A616E6">
              <w:rPr>
                <w:rFonts w:cstheme="minorHAnsi"/>
                <w:sz w:val="20"/>
                <w:szCs w:val="20"/>
                <w:lang w:val="el-GR"/>
              </w:rPr>
              <w:t xml:space="preserve"> </w:t>
            </w:r>
            <w:r w:rsidRPr="008306E0">
              <w:rPr>
                <w:rFonts w:cstheme="minorHAnsi"/>
                <w:sz w:val="20"/>
                <w:szCs w:val="20"/>
                <w:lang w:val="el-GR"/>
              </w:rPr>
              <w:t xml:space="preserve">και των διαφόρων μερών του και επεξήγηση πώς αυτά αποτελούν μια ολοκληρωμένη λύση </w:t>
            </w:r>
          </w:p>
        </w:tc>
        <w:tc>
          <w:tcPr>
            <w:tcW w:w="4537" w:type="dxa"/>
            <w:tcBorders>
              <w:top w:val="single" w:sz="4" w:space="0" w:color="auto"/>
              <w:left w:val="single" w:sz="4" w:space="0" w:color="auto"/>
              <w:bottom w:val="single" w:sz="4" w:space="0" w:color="auto"/>
              <w:right w:val="single" w:sz="4" w:space="0" w:color="auto"/>
            </w:tcBorders>
          </w:tcPr>
          <w:p w14:paraId="326369F0" w14:textId="77777777" w:rsidR="00430AB2" w:rsidRPr="00F11316" w:rsidRDefault="00504E53" w:rsidP="00C90038">
            <w:pPr>
              <w:rPr>
                <w:rFonts w:cstheme="minorHAnsi"/>
                <w:i/>
                <w:sz w:val="20"/>
                <w:szCs w:val="20"/>
                <w:lang w:val="el-GR"/>
              </w:rPr>
            </w:pPr>
            <w:r w:rsidRPr="009D4D6B">
              <w:rPr>
                <w:rFonts w:cstheme="minorHAnsi"/>
                <w:i/>
                <w:sz w:val="20"/>
                <w:szCs w:val="20"/>
                <w:lang w:val="el-GR"/>
              </w:rPr>
              <w:t>Εξήγηση του τρόπου με τον οποίο το έργο θα συμβάλει στην αντιμετώπιση του προβλήματος. (πως το έργο θα αντιμετωπίσει τις αιτίες που προκαλούν το πρόβλημα). Επίσης να παρατεθούν όλα τα αναγκαία παρεμφερή έργα που είναι απαραίτητα για να λειτουργήσει το έργο( πχ δρόμοι πρόσβασης, μεταφορά υπηρεσιών κοινής ωφελείας κ</w:t>
            </w:r>
            <w:r>
              <w:rPr>
                <w:rFonts w:cstheme="minorHAnsi"/>
                <w:i/>
                <w:sz w:val="20"/>
                <w:szCs w:val="20"/>
                <w:lang w:val="el-GR"/>
              </w:rPr>
              <w:t>λπ</w:t>
            </w:r>
            <w:r w:rsidRPr="009D4D6B">
              <w:rPr>
                <w:rFonts w:cstheme="minorHAnsi"/>
                <w: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2AE3EE03" w14:textId="77777777" w:rsidR="00430AB2" w:rsidRPr="00F11316" w:rsidRDefault="00430AB2" w:rsidP="00C90038">
            <w:pPr>
              <w:rPr>
                <w:rFonts w:cstheme="minorHAnsi"/>
                <w:sz w:val="20"/>
                <w:szCs w:val="20"/>
                <w:lang w:val="el-GR"/>
              </w:rPr>
            </w:pPr>
          </w:p>
        </w:tc>
      </w:tr>
      <w:tr w:rsidR="0030347E" w14:paraId="7FB5FC0A"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3EA111" w14:textId="77777777" w:rsidR="00430AB2" w:rsidRPr="008306E0" w:rsidRDefault="00504E53" w:rsidP="00C90038">
            <w:pPr>
              <w:rPr>
                <w:rFonts w:cstheme="minorHAnsi"/>
                <w:sz w:val="20"/>
                <w:szCs w:val="20"/>
                <w:lang w:val="el-GR"/>
              </w:rPr>
            </w:pPr>
            <w:r w:rsidRPr="008306E0">
              <w:rPr>
                <w:rFonts w:cstheme="minorHAnsi"/>
                <w:b/>
                <w:bCs/>
                <w:i/>
                <w:iCs/>
                <w:sz w:val="20"/>
                <w:szCs w:val="20"/>
                <w:lang w:val="el-GR"/>
              </w:rPr>
              <w:t>Αξιολόγηση Αναγκών</w:t>
            </w:r>
          </w:p>
        </w:tc>
      </w:tr>
      <w:tr w:rsidR="0030347E" w:rsidRPr="005C2674" w14:paraId="2330273A"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0392F6EF" w14:textId="77777777" w:rsidR="00430AB2" w:rsidRPr="008306E0" w:rsidRDefault="00504E53" w:rsidP="00C90038">
            <w:pPr>
              <w:jc w:val="both"/>
              <w:rPr>
                <w:rFonts w:cstheme="minorHAnsi"/>
                <w:sz w:val="20"/>
                <w:szCs w:val="20"/>
                <w:lang w:val="el-GR"/>
              </w:rPr>
            </w:pPr>
            <w:r>
              <w:rPr>
                <w:rFonts w:cstheme="minorHAnsi"/>
                <w:sz w:val="20"/>
                <w:szCs w:val="20"/>
                <w:lang w:val="el-GR"/>
              </w:rPr>
              <w:t>9</w:t>
            </w:r>
            <w:r w:rsidRPr="008306E0">
              <w:rPr>
                <w:rFonts w:cstheme="minorHAnsi"/>
                <w:sz w:val="20"/>
                <w:szCs w:val="20"/>
                <w:lang w:val="el-GR"/>
              </w:rPr>
              <w:t xml:space="preserve">. Προκαταρτική εκτίμηση της φυσικής ζήτησης για τις υπηρεσίες που θα παρέχει το έργο με την ολοκλήρωση του και μια πρόχειρη εκτίμηση αναφορικά με το πόσο γρήγορα αυτή η ζήτηση αναμένεται να αυξηθεί. </w:t>
            </w:r>
            <w:r w:rsidRPr="008306E0">
              <w:rPr>
                <w:rFonts w:cstheme="minorHAnsi"/>
                <w:sz w:val="20"/>
                <w:szCs w:val="20"/>
                <w:lang w:val="el-GR"/>
              </w:rPr>
              <w:lastRenderedPageBreak/>
              <w:t xml:space="preserve">Καθορισμός της μονάδας μέτρησης της ζήτησης(π.χ. κυβικά μέτρα νερού ανά ημέρα, οχήματα ανά ημέρα, πελάτες ανά ημέρα </w:t>
            </w:r>
            <w:proofErr w:type="spellStart"/>
            <w:r w:rsidRPr="008306E0">
              <w:rPr>
                <w:rFonts w:cstheme="minorHAnsi"/>
                <w:sz w:val="20"/>
                <w:szCs w:val="20"/>
                <w:lang w:val="el-GR"/>
              </w:rPr>
              <w:t>κλπ</w:t>
            </w:r>
            <w:proofErr w:type="spellEnd"/>
            <w:r w:rsidRPr="008306E0">
              <w:rPr>
                <w:rFonts w:cstheme="minorHAnsi"/>
                <w:sz w:val="20"/>
                <w:szCs w:val="20"/>
                <w:lang w:val="el-GR"/>
              </w:rPr>
              <w:t>).</w:t>
            </w:r>
          </w:p>
        </w:tc>
        <w:tc>
          <w:tcPr>
            <w:tcW w:w="4537" w:type="dxa"/>
            <w:tcBorders>
              <w:top w:val="single" w:sz="4" w:space="0" w:color="auto"/>
              <w:left w:val="single" w:sz="4" w:space="0" w:color="auto"/>
              <w:bottom w:val="single" w:sz="4" w:space="0" w:color="auto"/>
              <w:right w:val="single" w:sz="4" w:space="0" w:color="auto"/>
            </w:tcBorders>
          </w:tcPr>
          <w:p w14:paraId="3817E67F" w14:textId="77777777" w:rsidR="00430AB2" w:rsidRPr="009D4D6B" w:rsidRDefault="00504E53" w:rsidP="00C90038">
            <w:pPr>
              <w:rPr>
                <w:rFonts w:cstheme="minorHAnsi"/>
                <w:i/>
                <w:sz w:val="20"/>
                <w:szCs w:val="20"/>
                <w:lang w:val="el-GR"/>
              </w:rPr>
            </w:pPr>
            <w:r w:rsidRPr="009D4D6B">
              <w:rPr>
                <w:rFonts w:cstheme="minorHAnsi"/>
                <w:i/>
                <w:sz w:val="20"/>
                <w:szCs w:val="20"/>
                <w:lang w:val="el-GR"/>
              </w:rPr>
              <w:lastRenderedPageBreak/>
              <w:t xml:space="preserve">Καθορισμός της μονάδας μέτρησης της ζήτησης (π.χ. κυβικά μέτρα νερού ανά ημέρα, οχήματα ανά ημέρα, πελάτες ανά ημέρα </w:t>
            </w:r>
            <w:proofErr w:type="spellStart"/>
            <w:r w:rsidRPr="009D4D6B">
              <w:rPr>
                <w:rFonts w:cstheme="minorHAnsi"/>
                <w:i/>
                <w:sz w:val="20"/>
                <w:szCs w:val="20"/>
                <w:lang w:val="el-GR"/>
              </w:rPr>
              <w:t>κλπ</w:t>
            </w:r>
            <w:proofErr w:type="spellEnd"/>
            <w:r w:rsidRPr="009D4D6B">
              <w:rPr>
                <w:rFonts w:cstheme="minorHAnsi"/>
                <w:i/>
                <w:sz w:val="20"/>
                <w:szCs w:val="20"/>
                <w:lang w:val="el-GR"/>
              </w:rPr>
              <w:t>).</w:t>
            </w:r>
          </w:p>
          <w:p w14:paraId="07F26E68" w14:textId="77777777" w:rsidR="00430AB2" w:rsidRPr="009D4D6B" w:rsidRDefault="00504E53" w:rsidP="00C90038">
            <w:pPr>
              <w:rPr>
                <w:rFonts w:cstheme="minorHAnsi"/>
                <w:i/>
                <w:sz w:val="20"/>
                <w:szCs w:val="20"/>
                <w:lang w:val="el-GR"/>
              </w:rPr>
            </w:pPr>
            <w:r w:rsidRPr="009D4D6B">
              <w:rPr>
                <w:rFonts w:cstheme="minorHAnsi"/>
                <w:i/>
                <w:sz w:val="20"/>
                <w:szCs w:val="20"/>
                <w:lang w:val="el-GR"/>
              </w:rPr>
              <w:lastRenderedPageBreak/>
              <w:t>Ενδεικτική εκτίμηση του αριθμού τελικών χρηστών για τις υπηρεσίες που θα παρέχει το έργο.</w:t>
            </w:r>
          </w:p>
          <w:p w14:paraId="7A823E34" w14:textId="77777777" w:rsidR="00430AB2" w:rsidRPr="007C2B1C" w:rsidRDefault="00504E53" w:rsidP="00C90038">
            <w:pPr>
              <w:rPr>
                <w:rFonts w:cstheme="minorHAnsi"/>
                <w:i/>
                <w:sz w:val="20"/>
                <w:szCs w:val="20"/>
                <w:lang w:val="el-GR"/>
              </w:rPr>
            </w:pPr>
            <w:r w:rsidRPr="009D4D6B">
              <w:rPr>
                <w:rFonts w:cstheme="minorHAnsi"/>
                <w:i/>
                <w:sz w:val="20"/>
                <w:szCs w:val="20"/>
                <w:lang w:val="el-GR"/>
              </w:rPr>
              <w:t>Εκτίμηση ρυθμού αύξησης της ζήτησης</w:t>
            </w:r>
            <w:r w:rsidRPr="007C2B1C">
              <w:rPr>
                <w:rFonts w:cstheme="minorHAnsi"/>
                <w: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71995A75" w14:textId="77777777" w:rsidR="00430AB2" w:rsidRPr="008306E0" w:rsidRDefault="00430AB2" w:rsidP="00C90038">
            <w:pPr>
              <w:rPr>
                <w:rFonts w:cstheme="minorHAnsi"/>
                <w:sz w:val="20"/>
                <w:szCs w:val="20"/>
                <w:lang w:val="el-GR"/>
              </w:rPr>
            </w:pPr>
          </w:p>
        </w:tc>
      </w:tr>
      <w:tr w:rsidR="0030347E" w:rsidRPr="005C2674" w14:paraId="3364A3BB"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095DA521" w14:textId="77777777" w:rsidR="00430AB2" w:rsidRPr="008306E0" w:rsidRDefault="00504E53" w:rsidP="00C90038">
            <w:pPr>
              <w:jc w:val="both"/>
              <w:rPr>
                <w:rFonts w:cstheme="minorHAnsi"/>
                <w:sz w:val="20"/>
                <w:szCs w:val="20"/>
                <w:lang w:val="el-GR"/>
              </w:rPr>
            </w:pPr>
            <w:r>
              <w:rPr>
                <w:rFonts w:cstheme="minorHAnsi"/>
                <w:sz w:val="20"/>
                <w:szCs w:val="20"/>
                <w:lang w:val="el-GR"/>
              </w:rPr>
              <w:t>10</w:t>
            </w:r>
            <w:r w:rsidRPr="008306E0">
              <w:rPr>
                <w:rFonts w:cstheme="minorHAnsi"/>
                <w:sz w:val="20"/>
                <w:szCs w:val="20"/>
                <w:lang w:val="el-GR"/>
              </w:rPr>
              <w:t xml:space="preserve">. Προσδιορισμός της κατά προσέγγιση φυσικής δυναμικότητας των προτεινόμενων εγκαταστάσεων του έργου , αναφέροντας τη μονάδα  μέτρησης (π.χ., κυβικά μέτρα νερού ανά ημέρα, οχήματα ανά ημέρα, τετραγωνικά μέτρα αξιοποιήσιμου χώρου </w:t>
            </w:r>
            <w:proofErr w:type="spellStart"/>
            <w:r w:rsidRPr="008306E0">
              <w:rPr>
                <w:rFonts w:cstheme="minorHAnsi"/>
                <w:sz w:val="20"/>
                <w:szCs w:val="20"/>
                <w:lang w:val="el-GR"/>
              </w:rPr>
              <w:t>κλπ</w:t>
            </w:r>
            <w:proofErr w:type="spellEnd"/>
            <w:r w:rsidRPr="008306E0">
              <w:rPr>
                <w:rFonts w:cstheme="minorHAnsi"/>
                <w:sz w:val="20"/>
                <w:szCs w:val="20"/>
                <w:lang w:val="el-GR"/>
              </w:rPr>
              <w:t xml:space="preserve">). (Φυσική δυναμικότητα πρέπει να εκφράζεται σε μονάδα μέτρησης, αντίστοιχη της φυσικής ζήτησης που αναφέρεται στην ερώτηση </w:t>
            </w:r>
            <w:r>
              <w:rPr>
                <w:rFonts w:cstheme="minorHAnsi"/>
                <w:sz w:val="20"/>
                <w:szCs w:val="20"/>
                <w:lang w:val="el-GR"/>
              </w:rPr>
              <w:t>9</w:t>
            </w:r>
            <w:r w:rsidRPr="008306E0">
              <w:rPr>
                <w:rFonts w:cstheme="minorHAnsi"/>
                <w:sz w:val="20"/>
                <w:szCs w:val="20"/>
                <w:lang w:val="el-GR"/>
              </w:rPr>
              <w:t>)</w:t>
            </w:r>
          </w:p>
        </w:tc>
        <w:tc>
          <w:tcPr>
            <w:tcW w:w="4537" w:type="dxa"/>
            <w:tcBorders>
              <w:top w:val="single" w:sz="4" w:space="0" w:color="auto"/>
              <w:left w:val="single" w:sz="4" w:space="0" w:color="auto"/>
              <w:bottom w:val="single" w:sz="4" w:space="0" w:color="auto"/>
              <w:right w:val="single" w:sz="4" w:space="0" w:color="auto"/>
            </w:tcBorders>
          </w:tcPr>
          <w:p w14:paraId="68949A49" w14:textId="77777777" w:rsidR="00430AB2" w:rsidRPr="007C2B1C" w:rsidRDefault="00504E53" w:rsidP="00C90038">
            <w:pPr>
              <w:rPr>
                <w:rFonts w:cstheme="minorHAnsi"/>
                <w:i/>
                <w:sz w:val="20"/>
                <w:szCs w:val="20"/>
                <w:lang w:val="el-GR"/>
              </w:rPr>
            </w:pPr>
            <w:r w:rsidRPr="009D4D6B">
              <w:rPr>
                <w:rFonts w:cstheme="minorHAnsi"/>
                <w:i/>
                <w:sz w:val="20"/>
                <w:szCs w:val="20"/>
                <w:lang w:val="el-GR"/>
              </w:rPr>
              <w:t>Προσδιορισμός της φυσικής δυναμικότητας των προτεινόμενων εγκαταστάσεων του έργου στην ίδια μονάδα μέτρησης με τη ζήτηση για αρχικό έλεγχο του κατά πόσο οι προδιαγραφές των προτεινόμενων εγκαταστάσεων του έργου είναι υπό ή υπέρ εκτιμημένες</w:t>
            </w:r>
            <w:r w:rsidRPr="007C2B1C">
              <w:rPr>
                <w:rFonts w:cstheme="minorHAnsi"/>
                <w: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27EFBE4F" w14:textId="77777777" w:rsidR="00430AB2" w:rsidRPr="008306E0" w:rsidRDefault="00430AB2" w:rsidP="00C90038">
            <w:pPr>
              <w:rPr>
                <w:rFonts w:cstheme="minorHAnsi"/>
                <w:sz w:val="20"/>
                <w:szCs w:val="20"/>
                <w:lang w:val="el-GR"/>
              </w:rPr>
            </w:pPr>
          </w:p>
        </w:tc>
      </w:tr>
      <w:tr w:rsidR="0030347E" w14:paraId="218BB1BF"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EA1E44" w14:textId="77777777" w:rsidR="00430AB2" w:rsidRPr="008306E0" w:rsidRDefault="00504E53" w:rsidP="00C90038">
            <w:pPr>
              <w:rPr>
                <w:rFonts w:cstheme="minorHAnsi"/>
                <w:sz w:val="20"/>
                <w:szCs w:val="20"/>
                <w:lang w:val="el-GR"/>
              </w:rPr>
            </w:pPr>
            <w:r w:rsidRPr="000E4924">
              <w:rPr>
                <w:lang w:val="el-GR"/>
              </w:rPr>
              <w:t xml:space="preserve"> </w:t>
            </w:r>
            <w:r w:rsidRPr="00C132F0">
              <w:rPr>
                <w:rFonts w:cstheme="minorHAnsi"/>
                <w:b/>
                <w:sz w:val="20"/>
                <w:szCs w:val="20"/>
                <w:lang w:val="el-GR"/>
              </w:rPr>
              <w:t>Συνάφεια με Στρατηγικές</w:t>
            </w:r>
          </w:p>
        </w:tc>
        <w:tc>
          <w:tcPr>
            <w:tcW w:w="453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E97EEAB" w14:textId="77777777" w:rsidR="00430AB2" w:rsidRPr="009D4D6B" w:rsidRDefault="00430AB2" w:rsidP="00C90038">
            <w:pPr>
              <w:rPr>
                <w:rFonts w:cstheme="minorHAnsi"/>
                <w:i/>
                <w:sz w:val="20"/>
                <w:szCs w:val="20"/>
                <w:lang w:val="el-GR"/>
              </w:rPr>
            </w:pPr>
          </w:p>
        </w:tc>
        <w:tc>
          <w:tcPr>
            <w:tcW w:w="54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ABF967" w14:textId="77777777" w:rsidR="00430AB2" w:rsidRPr="008306E0" w:rsidRDefault="00430AB2" w:rsidP="00C90038">
            <w:pPr>
              <w:rPr>
                <w:rFonts w:cstheme="minorHAnsi"/>
                <w:sz w:val="20"/>
                <w:szCs w:val="20"/>
                <w:lang w:val="el-GR"/>
              </w:rPr>
            </w:pPr>
          </w:p>
        </w:tc>
      </w:tr>
      <w:tr w:rsidR="0030347E" w:rsidRPr="005C2674" w14:paraId="75E36FA9"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tcPr>
          <w:p w14:paraId="072EB140" w14:textId="77777777" w:rsidR="00430AB2" w:rsidRPr="008306E0" w:rsidRDefault="00504E53" w:rsidP="00C90038">
            <w:pPr>
              <w:jc w:val="both"/>
              <w:rPr>
                <w:rFonts w:cstheme="minorHAnsi"/>
                <w:sz w:val="20"/>
                <w:szCs w:val="20"/>
                <w:lang w:val="el-GR"/>
              </w:rPr>
            </w:pPr>
            <w:r w:rsidRPr="00AE7F7B">
              <w:rPr>
                <w:rFonts w:cstheme="minorHAnsi"/>
                <w:sz w:val="20"/>
                <w:szCs w:val="20"/>
                <w:lang w:val="el-GR"/>
              </w:rPr>
              <w:t xml:space="preserve">11. </w:t>
            </w:r>
            <w:r>
              <w:rPr>
                <w:rFonts w:cstheme="minorHAnsi"/>
                <w:sz w:val="20"/>
                <w:szCs w:val="20"/>
                <w:lang w:val="el-GR"/>
              </w:rPr>
              <w:t>Προσδιορισμός Στρατηγικών</w:t>
            </w:r>
            <w:r w:rsidRPr="006F2053">
              <w:rPr>
                <w:rFonts w:cstheme="minorHAnsi"/>
                <w:sz w:val="20"/>
                <w:szCs w:val="20"/>
                <w:lang w:val="el-GR"/>
              </w:rPr>
              <w:t xml:space="preserve">/πολιτικής  </w:t>
            </w:r>
            <w:r>
              <w:rPr>
                <w:rFonts w:cstheme="minorHAnsi"/>
                <w:sz w:val="20"/>
                <w:szCs w:val="20"/>
                <w:lang w:val="el-GR"/>
              </w:rPr>
              <w:t xml:space="preserve">και μελετών στις οποίες συμβάλλει το Έργο </w:t>
            </w:r>
          </w:p>
        </w:tc>
        <w:tc>
          <w:tcPr>
            <w:tcW w:w="4537" w:type="dxa"/>
            <w:tcBorders>
              <w:top w:val="single" w:sz="4" w:space="0" w:color="auto"/>
              <w:left w:val="single" w:sz="4" w:space="0" w:color="auto"/>
              <w:bottom w:val="single" w:sz="4" w:space="0" w:color="auto"/>
              <w:right w:val="single" w:sz="4" w:space="0" w:color="auto"/>
            </w:tcBorders>
          </w:tcPr>
          <w:p w14:paraId="255294F5" w14:textId="77777777" w:rsidR="00430AB2" w:rsidRPr="009D4D6B" w:rsidRDefault="00504E53" w:rsidP="00C90038">
            <w:pPr>
              <w:rPr>
                <w:rFonts w:cstheme="minorHAnsi"/>
                <w:i/>
                <w:sz w:val="20"/>
                <w:szCs w:val="20"/>
                <w:lang w:val="el-GR"/>
              </w:rPr>
            </w:pPr>
            <w:r w:rsidRPr="009D4D6B">
              <w:rPr>
                <w:rFonts w:cstheme="minorHAnsi"/>
                <w:i/>
                <w:sz w:val="20"/>
                <w:szCs w:val="20"/>
                <w:lang w:val="el-GR"/>
              </w:rPr>
              <w:t>Αναφορά σε Στρατηγικές ή</w:t>
            </w:r>
          </w:p>
          <w:p w14:paraId="6C293106" w14:textId="77777777" w:rsidR="00430AB2" w:rsidRPr="009D4D6B" w:rsidRDefault="00504E53" w:rsidP="00C90038">
            <w:pPr>
              <w:rPr>
                <w:rFonts w:cstheme="minorHAnsi"/>
                <w:i/>
                <w:sz w:val="20"/>
                <w:szCs w:val="20"/>
                <w:lang w:val="el-GR"/>
              </w:rPr>
            </w:pPr>
            <w:r w:rsidRPr="009D4D6B">
              <w:rPr>
                <w:rFonts w:cstheme="minorHAnsi"/>
                <w:i/>
                <w:sz w:val="20"/>
                <w:szCs w:val="20"/>
                <w:lang w:val="el-GR"/>
              </w:rPr>
              <w:t>Αποφάσεις Υπουργικού Συμβουλίου ή</w:t>
            </w:r>
          </w:p>
          <w:p w14:paraId="034AB1F6"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Στρατηγικό Σχέδιο </w:t>
            </w:r>
            <w:r>
              <w:rPr>
                <w:rFonts w:cstheme="minorHAnsi"/>
                <w:i/>
                <w:sz w:val="20"/>
                <w:szCs w:val="20"/>
                <w:lang w:val="el-GR"/>
              </w:rPr>
              <w:t>ή άλλες μελέτες</w:t>
            </w:r>
          </w:p>
          <w:p w14:paraId="6399EABB" w14:textId="77777777" w:rsidR="00430AB2" w:rsidRPr="009D4D6B" w:rsidRDefault="00504E53" w:rsidP="00C90038">
            <w:pPr>
              <w:rPr>
                <w:rFonts w:cstheme="minorHAnsi"/>
                <w:i/>
                <w:sz w:val="20"/>
                <w:szCs w:val="20"/>
                <w:lang w:val="el-GR"/>
              </w:rPr>
            </w:pPr>
            <w:r w:rsidRPr="009D4D6B">
              <w:rPr>
                <w:rFonts w:cstheme="minorHAnsi"/>
                <w:i/>
                <w:sz w:val="20"/>
                <w:szCs w:val="20"/>
                <w:lang w:val="el-GR"/>
              </w:rPr>
              <w:t>που υποστηρίζουν την εκτέλεση του Έργου</w:t>
            </w:r>
            <w:r w:rsidRPr="007C2B1C">
              <w:rPr>
                <w:rFonts w:cstheme="minorHAnsi"/>
                <w:i/>
                <w:sz w:val="20"/>
                <w:szCs w:val="20"/>
                <w:lang w:val="el-GR"/>
              </w:rPr>
              <w:t>.</w:t>
            </w:r>
            <w:r w:rsidRPr="009D4D6B">
              <w:rPr>
                <w:rFonts w:cstheme="minorHAnsi"/>
                <w:i/>
                <w:sz w:val="20"/>
                <w:szCs w:val="20"/>
                <w:lang w:val="el-GR"/>
              </w:rPr>
              <w:t xml:space="preserve"> </w:t>
            </w:r>
          </w:p>
        </w:tc>
        <w:tc>
          <w:tcPr>
            <w:tcW w:w="5429" w:type="dxa"/>
            <w:tcBorders>
              <w:top w:val="single" w:sz="4" w:space="0" w:color="auto"/>
              <w:left w:val="single" w:sz="4" w:space="0" w:color="auto"/>
              <w:bottom w:val="single" w:sz="4" w:space="0" w:color="auto"/>
              <w:right w:val="single" w:sz="4" w:space="0" w:color="auto"/>
            </w:tcBorders>
          </w:tcPr>
          <w:p w14:paraId="22CEE2E7" w14:textId="77777777" w:rsidR="00430AB2" w:rsidRPr="008306E0" w:rsidRDefault="00430AB2" w:rsidP="00C90038">
            <w:pPr>
              <w:rPr>
                <w:rFonts w:cstheme="minorHAnsi"/>
                <w:sz w:val="20"/>
                <w:szCs w:val="20"/>
                <w:lang w:val="el-GR"/>
              </w:rPr>
            </w:pPr>
          </w:p>
        </w:tc>
      </w:tr>
      <w:tr w:rsidR="0030347E" w:rsidRPr="005C2674" w14:paraId="72B60404"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3FABFE" w14:textId="77777777" w:rsidR="00430AB2" w:rsidRPr="008306E0" w:rsidRDefault="00504E53" w:rsidP="00C90038">
            <w:pPr>
              <w:rPr>
                <w:rFonts w:cstheme="minorHAnsi"/>
                <w:sz w:val="20"/>
                <w:szCs w:val="20"/>
                <w:lang w:val="el-GR"/>
              </w:rPr>
            </w:pPr>
            <w:r w:rsidRPr="008306E0">
              <w:rPr>
                <w:rFonts w:cstheme="minorHAnsi"/>
                <w:b/>
                <w:sz w:val="20"/>
                <w:szCs w:val="20"/>
                <w:lang w:val="el-GR"/>
              </w:rPr>
              <w:t xml:space="preserve">Προκαταρκτική Οικονομική Ανάλυση και Ανάλυση Επιλογών  </w:t>
            </w:r>
          </w:p>
        </w:tc>
      </w:tr>
      <w:tr w:rsidR="0030347E" w14:paraId="5E6AFD3A"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C4F800" w14:textId="77777777" w:rsidR="00430AB2" w:rsidRPr="008306E0" w:rsidRDefault="00504E53" w:rsidP="00C90038">
            <w:pPr>
              <w:rPr>
                <w:rFonts w:cstheme="minorHAnsi"/>
                <w:sz w:val="20"/>
                <w:szCs w:val="20"/>
                <w:lang w:val="el-GR"/>
              </w:rPr>
            </w:pPr>
            <w:r w:rsidRPr="008306E0">
              <w:rPr>
                <w:rFonts w:cstheme="minorHAnsi"/>
                <w:b/>
                <w:i/>
                <w:sz w:val="20"/>
                <w:szCs w:val="20"/>
                <w:lang w:val="el-GR"/>
              </w:rPr>
              <w:t>Κόστος υλοποίησης Έργου</w:t>
            </w:r>
          </w:p>
        </w:tc>
      </w:tr>
      <w:tr w:rsidR="0030347E" w:rsidRPr="005C2674" w14:paraId="4A213855"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4981831F" w14:textId="77777777" w:rsidR="00430AB2" w:rsidRPr="008306E0" w:rsidRDefault="00504E53" w:rsidP="00C90038">
            <w:pPr>
              <w:rPr>
                <w:rFonts w:cstheme="minorHAnsi"/>
                <w:sz w:val="20"/>
                <w:szCs w:val="20"/>
                <w:lang w:val="el-GR"/>
              </w:rPr>
            </w:pPr>
            <w:r>
              <w:rPr>
                <w:rFonts w:cstheme="minorHAnsi"/>
                <w:sz w:val="20"/>
                <w:szCs w:val="20"/>
                <w:lang w:val="el-GR"/>
              </w:rPr>
              <w:t>12</w:t>
            </w:r>
            <w:r w:rsidRPr="008306E0">
              <w:rPr>
                <w:rFonts w:cstheme="minorHAnsi"/>
                <w:sz w:val="20"/>
                <w:szCs w:val="20"/>
                <w:lang w:val="el-GR"/>
              </w:rPr>
              <w:t>. Ενδεικτική εκτίμηση του συνολικού κόστους του έργου και των εναλλακτικών επιλογών, περιλαμβανομένων των τεχνικών εναλλακτικών λύσεων, σε τρέχουσες τιμές</w:t>
            </w:r>
            <w:r w:rsidRPr="00C27DF1">
              <w:rPr>
                <w:rFonts w:cstheme="minorHAnsi"/>
                <w:sz w:val="20"/>
                <w:szCs w:val="20"/>
                <w:lang w:val="el-GR"/>
              </w:rPr>
              <w:t xml:space="preserve"> (</w:t>
            </w:r>
            <w:r>
              <w:rPr>
                <w:rFonts w:cstheme="minorHAnsi"/>
                <w:sz w:val="20"/>
                <w:szCs w:val="20"/>
                <w:lang w:val="el-GR"/>
              </w:rPr>
              <w:t>συμπεριλαμβανομένου του ΦΠΑ). Το κεφαλαιουχικό</w:t>
            </w:r>
            <w:r w:rsidRPr="008306E0">
              <w:rPr>
                <w:rFonts w:cstheme="minorHAnsi"/>
                <w:sz w:val="20"/>
                <w:szCs w:val="20"/>
                <w:lang w:val="el-GR"/>
              </w:rPr>
              <w:t xml:space="preserve"> </w:t>
            </w:r>
            <w:r>
              <w:rPr>
                <w:rFonts w:cstheme="minorHAnsi"/>
                <w:sz w:val="20"/>
                <w:szCs w:val="20"/>
                <w:lang w:val="el-GR"/>
              </w:rPr>
              <w:t>κόστος</w:t>
            </w:r>
            <w:r w:rsidRPr="008306E0">
              <w:rPr>
                <w:rFonts w:cstheme="minorHAnsi"/>
                <w:sz w:val="20"/>
                <w:szCs w:val="20"/>
                <w:lang w:val="el-GR"/>
              </w:rPr>
              <w:t xml:space="preserve"> να περιλαμβάνουν </w:t>
            </w:r>
            <w:r>
              <w:rPr>
                <w:rFonts w:cstheme="minorHAnsi"/>
                <w:sz w:val="20"/>
                <w:szCs w:val="20"/>
                <w:lang w:val="el-GR"/>
              </w:rPr>
              <w:t xml:space="preserve">επίσης τον εξοπλισμό </w:t>
            </w:r>
            <w:r w:rsidRPr="008306E0">
              <w:rPr>
                <w:rFonts w:cstheme="minorHAnsi"/>
                <w:sz w:val="20"/>
                <w:szCs w:val="20"/>
                <w:lang w:val="el-GR"/>
              </w:rPr>
              <w:t>που απαιτούνται για την παροχή των υπηρεσιών στους τελικούς χρήστες</w:t>
            </w:r>
            <w:r>
              <w:rPr>
                <w:rFonts w:cstheme="minorHAnsi"/>
                <w:sz w:val="20"/>
                <w:szCs w:val="20"/>
                <w:lang w:val="el-GR"/>
              </w:rPr>
              <w:t xml:space="preserve"> μέχρι την συμπλήρωση του έργου</w:t>
            </w:r>
            <w:r w:rsidRPr="008306E0">
              <w:rPr>
                <w:rFonts w:cstheme="minorHAnsi"/>
                <w:sz w:val="20"/>
                <w:szCs w:val="20"/>
                <w:lang w:val="el-GR"/>
              </w:rPr>
              <w:t>. Όπου είναι δυνατόν να περιλαμβάνεται το κόστος των μέτρων μετριασμού περιβαλλοντικών επιπτώσεων που προγραμματίζονται.</w:t>
            </w:r>
          </w:p>
          <w:p w14:paraId="08900911" w14:textId="77777777" w:rsidR="00430AB2" w:rsidRPr="008306E0" w:rsidRDefault="00430AB2" w:rsidP="00C90038">
            <w:pPr>
              <w:rPr>
                <w:rFonts w:cstheme="minorHAnsi"/>
                <w:sz w:val="20"/>
                <w:szCs w:val="20"/>
                <w:lang w:val="el-GR"/>
              </w:rPr>
            </w:pPr>
          </w:p>
        </w:tc>
        <w:tc>
          <w:tcPr>
            <w:tcW w:w="9966" w:type="dxa"/>
            <w:gridSpan w:val="2"/>
            <w:tcBorders>
              <w:top w:val="single" w:sz="4" w:space="0" w:color="auto"/>
              <w:left w:val="single" w:sz="4" w:space="0" w:color="auto"/>
              <w:bottom w:val="single" w:sz="4" w:space="0" w:color="auto"/>
              <w:right w:val="single" w:sz="4" w:space="0" w:color="auto"/>
            </w:tcBorders>
          </w:tcPr>
          <w:tbl>
            <w:tblPr>
              <w:tblW w:w="5000" w:type="pct"/>
              <w:tblLook w:val="04A0" w:firstRow="1" w:lastRow="0" w:firstColumn="1" w:lastColumn="0" w:noHBand="0" w:noVBand="1"/>
            </w:tblPr>
            <w:tblGrid>
              <w:gridCol w:w="3605"/>
              <w:gridCol w:w="1985"/>
              <w:gridCol w:w="2105"/>
              <w:gridCol w:w="2045"/>
            </w:tblGrid>
            <w:tr w:rsidR="0030347E" w:rsidRPr="005C2674" w14:paraId="052BC919" w14:textId="77777777" w:rsidTr="00C90038">
              <w:trPr>
                <w:trHeight w:val="400"/>
              </w:trPr>
              <w:tc>
                <w:tcPr>
                  <w:tcW w:w="17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8B9F"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 </w:t>
                  </w:r>
                </w:p>
              </w:tc>
              <w:tc>
                <w:tcPr>
                  <w:tcW w:w="1020" w:type="pct"/>
                  <w:tcBorders>
                    <w:top w:val="single" w:sz="4" w:space="0" w:color="auto"/>
                    <w:left w:val="nil"/>
                    <w:bottom w:val="single" w:sz="4" w:space="0" w:color="auto"/>
                    <w:right w:val="single" w:sz="4" w:space="0" w:color="auto"/>
                  </w:tcBorders>
                  <w:shd w:val="clear" w:color="auto" w:fill="auto"/>
                  <w:noWrap/>
                  <w:vAlign w:val="center"/>
                  <w:hideMark/>
                </w:tcPr>
                <w:p w14:paraId="7AD1204F" w14:textId="77777777" w:rsidR="00430AB2" w:rsidRPr="008306E0" w:rsidRDefault="00504E53" w:rsidP="00C90038">
                  <w:pPr>
                    <w:jc w:val="center"/>
                    <w:rPr>
                      <w:rFonts w:cstheme="minorHAnsi"/>
                      <w:b/>
                      <w:bCs/>
                      <w:sz w:val="20"/>
                      <w:szCs w:val="20"/>
                      <w:lang w:val="el-GR" w:eastAsia="en-GB"/>
                    </w:rPr>
                  </w:pPr>
                  <w:r>
                    <w:rPr>
                      <w:rFonts w:cstheme="minorHAnsi"/>
                      <w:b/>
                      <w:bCs/>
                      <w:sz w:val="20"/>
                      <w:szCs w:val="20"/>
                      <w:lang w:val="el-GR" w:eastAsia="en-GB"/>
                    </w:rPr>
                    <w:t>Κόστος Κατασκευής</w:t>
                  </w:r>
                </w:p>
              </w:tc>
              <w:tc>
                <w:tcPr>
                  <w:tcW w:w="1120" w:type="pct"/>
                  <w:tcBorders>
                    <w:top w:val="single" w:sz="4" w:space="0" w:color="auto"/>
                    <w:left w:val="nil"/>
                    <w:bottom w:val="single" w:sz="4" w:space="0" w:color="auto"/>
                    <w:right w:val="single" w:sz="4" w:space="0" w:color="auto"/>
                  </w:tcBorders>
                  <w:vAlign w:val="center"/>
                </w:tcPr>
                <w:p w14:paraId="43D176D4" w14:textId="77777777" w:rsidR="00430AB2" w:rsidRPr="008306E0" w:rsidRDefault="00504E53" w:rsidP="00C90038">
                  <w:pPr>
                    <w:jc w:val="center"/>
                    <w:rPr>
                      <w:rFonts w:cstheme="minorHAnsi"/>
                      <w:b/>
                      <w:bCs/>
                      <w:sz w:val="20"/>
                      <w:szCs w:val="20"/>
                      <w:lang w:val="el-GR" w:eastAsia="en-GB"/>
                    </w:rPr>
                  </w:pPr>
                  <w:r>
                    <w:rPr>
                      <w:rFonts w:cstheme="minorHAnsi"/>
                      <w:b/>
                      <w:bCs/>
                      <w:sz w:val="20"/>
                      <w:szCs w:val="20"/>
                      <w:lang w:val="el-GR" w:eastAsia="en-GB"/>
                    </w:rPr>
                    <w:t>Εκτίμηση κόστους απαλλοτριώσεων</w:t>
                  </w:r>
                </w:p>
              </w:tc>
              <w:tc>
                <w:tcPr>
                  <w:tcW w:w="1070" w:type="pct"/>
                  <w:tcBorders>
                    <w:top w:val="single" w:sz="4" w:space="0" w:color="auto"/>
                    <w:left w:val="nil"/>
                    <w:bottom w:val="single" w:sz="4" w:space="0" w:color="auto"/>
                    <w:right w:val="single" w:sz="4" w:space="0" w:color="auto"/>
                  </w:tcBorders>
                  <w:vAlign w:val="center"/>
                </w:tcPr>
                <w:p w14:paraId="55C86DDE" w14:textId="77777777" w:rsidR="00430AB2" w:rsidRPr="008306E0" w:rsidRDefault="00504E53" w:rsidP="00C90038">
                  <w:pPr>
                    <w:jc w:val="center"/>
                    <w:rPr>
                      <w:rFonts w:cstheme="minorHAnsi"/>
                      <w:b/>
                      <w:bCs/>
                      <w:sz w:val="20"/>
                      <w:szCs w:val="20"/>
                      <w:lang w:val="el-GR" w:eastAsia="en-GB"/>
                    </w:rPr>
                  </w:pPr>
                  <w:r w:rsidRPr="008306E0">
                    <w:rPr>
                      <w:rFonts w:cstheme="minorHAnsi"/>
                      <w:b/>
                      <w:bCs/>
                      <w:sz w:val="20"/>
                      <w:szCs w:val="20"/>
                      <w:lang w:val="el-GR" w:eastAsia="en-GB"/>
                    </w:rPr>
                    <w:t>Σύνολο</w:t>
                  </w:r>
                </w:p>
              </w:tc>
            </w:tr>
            <w:tr w:rsidR="0030347E" w:rsidRPr="005C2674" w14:paraId="2B6A0ABE" w14:textId="77777777" w:rsidTr="00C90038">
              <w:trPr>
                <w:trHeight w:val="400"/>
              </w:trPr>
              <w:tc>
                <w:tcPr>
                  <w:tcW w:w="1790" w:type="pct"/>
                  <w:tcBorders>
                    <w:top w:val="nil"/>
                    <w:left w:val="single" w:sz="4" w:space="0" w:color="auto"/>
                    <w:bottom w:val="single" w:sz="4" w:space="0" w:color="auto"/>
                    <w:right w:val="single" w:sz="4" w:space="0" w:color="auto"/>
                  </w:tcBorders>
                  <w:shd w:val="clear" w:color="auto" w:fill="auto"/>
                  <w:noWrap/>
                  <w:vAlign w:val="bottom"/>
                  <w:hideMark/>
                </w:tcPr>
                <w:p w14:paraId="7BCE89B0"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Προτεινόμενο Έργο (</w:t>
                  </w:r>
                  <w:proofErr w:type="spellStart"/>
                  <w:r w:rsidRPr="008306E0">
                    <w:rPr>
                      <w:rFonts w:cstheme="minorHAnsi"/>
                      <w:b/>
                      <w:bCs/>
                      <w:sz w:val="20"/>
                      <w:szCs w:val="20"/>
                      <w:lang w:val="el-GR" w:eastAsia="en-GB"/>
                    </w:rPr>
                    <w:t>Reference</w:t>
                  </w:r>
                  <w:proofErr w:type="spellEnd"/>
                  <w:r w:rsidRPr="008306E0">
                    <w:rPr>
                      <w:rFonts w:cstheme="minorHAnsi"/>
                      <w:b/>
                      <w:bCs/>
                      <w:sz w:val="20"/>
                      <w:szCs w:val="20"/>
                      <w:lang w:val="el-GR" w:eastAsia="en-GB"/>
                    </w:rPr>
                    <w:t xml:space="preserve"> </w:t>
                  </w:r>
                  <w:proofErr w:type="spellStart"/>
                  <w:r w:rsidRPr="008306E0">
                    <w:rPr>
                      <w:rFonts w:cstheme="minorHAnsi"/>
                      <w:b/>
                      <w:bCs/>
                      <w:sz w:val="20"/>
                      <w:szCs w:val="20"/>
                      <w:lang w:val="el-GR" w:eastAsia="en-GB"/>
                    </w:rPr>
                    <w:t>project</w:t>
                  </w:r>
                  <w:proofErr w:type="spellEnd"/>
                  <w:r w:rsidRPr="008306E0">
                    <w:rPr>
                      <w:rFonts w:cstheme="minorHAnsi"/>
                      <w:b/>
                      <w:bCs/>
                      <w:sz w:val="20"/>
                      <w:szCs w:val="20"/>
                      <w:lang w:val="el-GR" w:eastAsia="en-GB"/>
                    </w:rPr>
                    <w:t>)</w:t>
                  </w:r>
                </w:p>
              </w:tc>
              <w:tc>
                <w:tcPr>
                  <w:tcW w:w="1020" w:type="pct"/>
                  <w:tcBorders>
                    <w:top w:val="nil"/>
                    <w:left w:val="nil"/>
                    <w:bottom w:val="single" w:sz="4" w:space="0" w:color="auto"/>
                    <w:right w:val="single" w:sz="4" w:space="0" w:color="auto"/>
                  </w:tcBorders>
                  <w:shd w:val="clear" w:color="auto" w:fill="auto"/>
                  <w:noWrap/>
                  <w:vAlign w:val="bottom"/>
                  <w:hideMark/>
                </w:tcPr>
                <w:p w14:paraId="3D851B53"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 </w:t>
                  </w:r>
                </w:p>
              </w:tc>
              <w:tc>
                <w:tcPr>
                  <w:tcW w:w="1120" w:type="pct"/>
                  <w:tcBorders>
                    <w:top w:val="nil"/>
                    <w:left w:val="nil"/>
                    <w:bottom w:val="single" w:sz="4" w:space="0" w:color="auto"/>
                    <w:right w:val="single" w:sz="4" w:space="0" w:color="auto"/>
                  </w:tcBorders>
                </w:tcPr>
                <w:p w14:paraId="367618B1" w14:textId="77777777" w:rsidR="00430AB2" w:rsidRPr="008306E0" w:rsidRDefault="00430AB2" w:rsidP="00C90038">
                  <w:pPr>
                    <w:rPr>
                      <w:rFonts w:cstheme="minorHAnsi"/>
                      <w:b/>
                      <w:bCs/>
                      <w:sz w:val="20"/>
                      <w:szCs w:val="20"/>
                      <w:lang w:val="el-GR" w:eastAsia="en-GB"/>
                    </w:rPr>
                  </w:pPr>
                </w:p>
              </w:tc>
              <w:tc>
                <w:tcPr>
                  <w:tcW w:w="1070" w:type="pct"/>
                  <w:tcBorders>
                    <w:top w:val="nil"/>
                    <w:left w:val="nil"/>
                    <w:bottom w:val="single" w:sz="4" w:space="0" w:color="auto"/>
                    <w:right w:val="single" w:sz="4" w:space="0" w:color="auto"/>
                  </w:tcBorders>
                </w:tcPr>
                <w:p w14:paraId="6B9E1A76" w14:textId="77777777" w:rsidR="00430AB2" w:rsidRPr="008306E0" w:rsidRDefault="00430AB2" w:rsidP="00C90038">
                  <w:pPr>
                    <w:rPr>
                      <w:rFonts w:cstheme="minorHAnsi"/>
                      <w:b/>
                      <w:bCs/>
                      <w:sz w:val="20"/>
                      <w:szCs w:val="20"/>
                      <w:lang w:val="el-GR" w:eastAsia="en-GB"/>
                    </w:rPr>
                  </w:pPr>
                </w:p>
              </w:tc>
            </w:tr>
            <w:tr w:rsidR="0030347E" w:rsidRPr="005C2674" w14:paraId="4ABB9FCA" w14:textId="77777777" w:rsidTr="00C90038">
              <w:trPr>
                <w:trHeight w:val="400"/>
              </w:trPr>
              <w:tc>
                <w:tcPr>
                  <w:tcW w:w="1790" w:type="pct"/>
                  <w:tcBorders>
                    <w:top w:val="nil"/>
                    <w:left w:val="single" w:sz="4" w:space="0" w:color="auto"/>
                    <w:bottom w:val="single" w:sz="4" w:space="0" w:color="auto"/>
                    <w:right w:val="single" w:sz="4" w:space="0" w:color="auto"/>
                  </w:tcBorders>
                  <w:shd w:val="clear" w:color="auto" w:fill="auto"/>
                  <w:noWrap/>
                  <w:vAlign w:val="bottom"/>
                  <w:hideMark/>
                </w:tcPr>
                <w:p w14:paraId="1E2AE7D4"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Εναλλακτική λύση 1</w:t>
                  </w:r>
                </w:p>
              </w:tc>
              <w:tc>
                <w:tcPr>
                  <w:tcW w:w="1020" w:type="pct"/>
                  <w:tcBorders>
                    <w:top w:val="nil"/>
                    <w:left w:val="nil"/>
                    <w:bottom w:val="single" w:sz="4" w:space="0" w:color="auto"/>
                    <w:right w:val="single" w:sz="4" w:space="0" w:color="auto"/>
                  </w:tcBorders>
                  <w:shd w:val="clear" w:color="auto" w:fill="auto"/>
                  <w:noWrap/>
                  <w:vAlign w:val="bottom"/>
                  <w:hideMark/>
                </w:tcPr>
                <w:p w14:paraId="6F0C6A75"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 </w:t>
                  </w:r>
                </w:p>
              </w:tc>
              <w:tc>
                <w:tcPr>
                  <w:tcW w:w="1120" w:type="pct"/>
                  <w:tcBorders>
                    <w:top w:val="nil"/>
                    <w:left w:val="nil"/>
                    <w:bottom w:val="single" w:sz="4" w:space="0" w:color="auto"/>
                    <w:right w:val="single" w:sz="4" w:space="0" w:color="auto"/>
                  </w:tcBorders>
                </w:tcPr>
                <w:p w14:paraId="4A5CFE6B" w14:textId="77777777" w:rsidR="00430AB2" w:rsidRPr="008306E0" w:rsidRDefault="00430AB2" w:rsidP="00C90038">
                  <w:pPr>
                    <w:rPr>
                      <w:rFonts w:cstheme="minorHAnsi"/>
                      <w:b/>
                      <w:bCs/>
                      <w:sz w:val="20"/>
                      <w:szCs w:val="20"/>
                      <w:lang w:val="el-GR" w:eastAsia="en-GB"/>
                    </w:rPr>
                  </w:pPr>
                </w:p>
              </w:tc>
              <w:tc>
                <w:tcPr>
                  <w:tcW w:w="1070" w:type="pct"/>
                  <w:tcBorders>
                    <w:top w:val="nil"/>
                    <w:left w:val="nil"/>
                    <w:bottom w:val="single" w:sz="4" w:space="0" w:color="auto"/>
                    <w:right w:val="single" w:sz="4" w:space="0" w:color="auto"/>
                  </w:tcBorders>
                </w:tcPr>
                <w:p w14:paraId="6C9928B5" w14:textId="77777777" w:rsidR="00430AB2" w:rsidRPr="008306E0" w:rsidRDefault="00430AB2" w:rsidP="00C90038">
                  <w:pPr>
                    <w:rPr>
                      <w:rFonts w:cstheme="minorHAnsi"/>
                      <w:b/>
                      <w:bCs/>
                      <w:sz w:val="20"/>
                      <w:szCs w:val="20"/>
                      <w:lang w:val="el-GR" w:eastAsia="en-GB"/>
                    </w:rPr>
                  </w:pPr>
                </w:p>
              </w:tc>
            </w:tr>
            <w:tr w:rsidR="0030347E" w:rsidRPr="005C2674" w14:paraId="73AB90C1" w14:textId="77777777" w:rsidTr="00C90038">
              <w:trPr>
                <w:trHeight w:val="400"/>
              </w:trPr>
              <w:tc>
                <w:tcPr>
                  <w:tcW w:w="1790" w:type="pct"/>
                  <w:tcBorders>
                    <w:top w:val="nil"/>
                    <w:left w:val="single" w:sz="4" w:space="0" w:color="auto"/>
                    <w:bottom w:val="single" w:sz="4" w:space="0" w:color="auto"/>
                    <w:right w:val="single" w:sz="4" w:space="0" w:color="auto"/>
                  </w:tcBorders>
                  <w:shd w:val="clear" w:color="auto" w:fill="auto"/>
                  <w:noWrap/>
                  <w:vAlign w:val="bottom"/>
                  <w:hideMark/>
                </w:tcPr>
                <w:p w14:paraId="1AEDE1ED"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Εναλλακτική λύση 2</w:t>
                  </w:r>
                </w:p>
              </w:tc>
              <w:tc>
                <w:tcPr>
                  <w:tcW w:w="1020" w:type="pct"/>
                  <w:tcBorders>
                    <w:top w:val="nil"/>
                    <w:left w:val="nil"/>
                    <w:bottom w:val="single" w:sz="4" w:space="0" w:color="auto"/>
                    <w:right w:val="single" w:sz="4" w:space="0" w:color="auto"/>
                  </w:tcBorders>
                  <w:shd w:val="clear" w:color="auto" w:fill="auto"/>
                  <w:noWrap/>
                  <w:vAlign w:val="bottom"/>
                  <w:hideMark/>
                </w:tcPr>
                <w:p w14:paraId="3300F6E6"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 </w:t>
                  </w:r>
                </w:p>
              </w:tc>
              <w:tc>
                <w:tcPr>
                  <w:tcW w:w="1120" w:type="pct"/>
                  <w:tcBorders>
                    <w:top w:val="nil"/>
                    <w:left w:val="nil"/>
                    <w:bottom w:val="single" w:sz="4" w:space="0" w:color="auto"/>
                    <w:right w:val="single" w:sz="4" w:space="0" w:color="auto"/>
                  </w:tcBorders>
                </w:tcPr>
                <w:p w14:paraId="470C9911" w14:textId="77777777" w:rsidR="00430AB2" w:rsidRPr="008306E0" w:rsidRDefault="00430AB2" w:rsidP="00C90038">
                  <w:pPr>
                    <w:rPr>
                      <w:rFonts w:cstheme="minorHAnsi"/>
                      <w:b/>
                      <w:bCs/>
                      <w:sz w:val="20"/>
                      <w:szCs w:val="20"/>
                      <w:lang w:val="el-GR" w:eastAsia="en-GB"/>
                    </w:rPr>
                  </w:pPr>
                </w:p>
              </w:tc>
              <w:tc>
                <w:tcPr>
                  <w:tcW w:w="1070" w:type="pct"/>
                  <w:tcBorders>
                    <w:top w:val="nil"/>
                    <w:left w:val="nil"/>
                    <w:bottom w:val="single" w:sz="4" w:space="0" w:color="auto"/>
                    <w:right w:val="single" w:sz="4" w:space="0" w:color="auto"/>
                  </w:tcBorders>
                </w:tcPr>
                <w:p w14:paraId="4958EDE7" w14:textId="77777777" w:rsidR="00430AB2" w:rsidRPr="008306E0" w:rsidRDefault="00430AB2" w:rsidP="00C90038">
                  <w:pPr>
                    <w:rPr>
                      <w:rFonts w:cstheme="minorHAnsi"/>
                      <w:b/>
                      <w:bCs/>
                      <w:sz w:val="20"/>
                      <w:szCs w:val="20"/>
                      <w:lang w:val="el-GR" w:eastAsia="en-GB"/>
                    </w:rPr>
                  </w:pPr>
                </w:p>
              </w:tc>
            </w:tr>
            <w:tr w:rsidR="0030347E" w:rsidRPr="005C2674" w14:paraId="1DF41104" w14:textId="77777777" w:rsidTr="00C90038">
              <w:trPr>
                <w:trHeight w:val="400"/>
              </w:trPr>
              <w:tc>
                <w:tcPr>
                  <w:tcW w:w="1790" w:type="pct"/>
                  <w:tcBorders>
                    <w:top w:val="nil"/>
                    <w:left w:val="single" w:sz="4" w:space="0" w:color="auto"/>
                    <w:bottom w:val="single" w:sz="4" w:space="0" w:color="auto"/>
                    <w:right w:val="single" w:sz="4" w:space="0" w:color="auto"/>
                  </w:tcBorders>
                  <w:shd w:val="clear" w:color="auto" w:fill="auto"/>
                  <w:noWrap/>
                  <w:vAlign w:val="bottom"/>
                  <w:hideMark/>
                </w:tcPr>
                <w:p w14:paraId="17DD3427"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Εναλλακτική λύση 3</w:t>
                  </w:r>
                </w:p>
              </w:tc>
              <w:tc>
                <w:tcPr>
                  <w:tcW w:w="1020" w:type="pct"/>
                  <w:tcBorders>
                    <w:top w:val="nil"/>
                    <w:left w:val="nil"/>
                    <w:bottom w:val="single" w:sz="4" w:space="0" w:color="auto"/>
                    <w:right w:val="single" w:sz="4" w:space="0" w:color="auto"/>
                  </w:tcBorders>
                  <w:shd w:val="clear" w:color="auto" w:fill="auto"/>
                  <w:noWrap/>
                  <w:vAlign w:val="bottom"/>
                  <w:hideMark/>
                </w:tcPr>
                <w:p w14:paraId="1C266F59"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 </w:t>
                  </w:r>
                </w:p>
              </w:tc>
              <w:tc>
                <w:tcPr>
                  <w:tcW w:w="1120" w:type="pct"/>
                  <w:tcBorders>
                    <w:top w:val="nil"/>
                    <w:left w:val="nil"/>
                    <w:bottom w:val="single" w:sz="4" w:space="0" w:color="auto"/>
                    <w:right w:val="single" w:sz="4" w:space="0" w:color="auto"/>
                  </w:tcBorders>
                </w:tcPr>
                <w:p w14:paraId="098A5F22" w14:textId="77777777" w:rsidR="00430AB2" w:rsidRPr="008306E0" w:rsidRDefault="00430AB2" w:rsidP="00C90038">
                  <w:pPr>
                    <w:rPr>
                      <w:rFonts w:cstheme="minorHAnsi"/>
                      <w:b/>
                      <w:bCs/>
                      <w:sz w:val="20"/>
                      <w:szCs w:val="20"/>
                      <w:lang w:val="el-GR" w:eastAsia="en-GB"/>
                    </w:rPr>
                  </w:pPr>
                </w:p>
              </w:tc>
              <w:tc>
                <w:tcPr>
                  <w:tcW w:w="1070" w:type="pct"/>
                  <w:tcBorders>
                    <w:top w:val="nil"/>
                    <w:left w:val="nil"/>
                    <w:bottom w:val="single" w:sz="4" w:space="0" w:color="auto"/>
                    <w:right w:val="single" w:sz="4" w:space="0" w:color="auto"/>
                  </w:tcBorders>
                </w:tcPr>
                <w:p w14:paraId="1C705EDD" w14:textId="77777777" w:rsidR="00430AB2" w:rsidRPr="008306E0" w:rsidRDefault="00430AB2" w:rsidP="00C90038">
                  <w:pPr>
                    <w:rPr>
                      <w:rFonts w:cstheme="minorHAnsi"/>
                      <w:b/>
                      <w:bCs/>
                      <w:sz w:val="20"/>
                      <w:szCs w:val="20"/>
                      <w:lang w:val="el-GR" w:eastAsia="en-GB"/>
                    </w:rPr>
                  </w:pPr>
                </w:p>
              </w:tc>
            </w:tr>
            <w:tr w:rsidR="0030347E" w:rsidRPr="005C2674" w14:paraId="7A539C00" w14:textId="77777777" w:rsidTr="00C90038">
              <w:trPr>
                <w:trHeight w:val="400"/>
              </w:trPr>
              <w:tc>
                <w:tcPr>
                  <w:tcW w:w="1790" w:type="pct"/>
                  <w:tcBorders>
                    <w:top w:val="nil"/>
                    <w:left w:val="single" w:sz="4" w:space="0" w:color="auto"/>
                    <w:bottom w:val="single" w:sz="4" w:space="0" w:color="auto"/>
                    <w:right w:val="single" w:sz="4" w:space="0" w:color="auto"/>
                  </w:tcBorders>
                  <w:shd w:val="clear" w:color="auto" w:fill="auto"/>
                  <w:noWrap/>
                  <w:vAlign w:val="bottom"/>
                  <w:hideMark/>
                </w:tcPr>
                <w:p w14:paraId="373D79EE" w14:textId="77777777" w:rsidR="00430AB2" w:rsidRPr="008306E0" w:rsidRDefault="00504E53" w:rsidP="00C90038">
                  <w:pPr>
                    <w:rPr>
                      <w:rFonts w:cstheme="minorHAnsi"/>
                      <w:b/>
                      <w:bCs/>
                      <w:sz w:val="20"/>
                      <w:szCs w:val="20"/>
                      <w:lang w:val="el-GR" w:eastAsia="en-GB"/>
                    </w:rPr>
                  </w:pPr>
                  <w:proofErr w:type="spellStart"/>
                  <w:r w:rsidRPr="008306E0">
                    <w:rPr>
                      <w:rFonts w:cstheme="minorHAnsi"/>
                      <w:b/>
                      <w:bCs/>
                      <w:sz w:val="20"/>
                      <w:szCs w:val="20"/>
                      <w:lang w:val="el-GR" w:eastAsia="en-GB"/>
                    </w:rPr>
                    <w:t>κτλ</w:t>
                  </w:r>
                  <w:proofErr w:type="spellEnd"/>
                </w:p>
              </w:tc>
              <w:tc>
                <w:tcPr>
                  <w:tcW w:w="1020" w:type="pct"/>
                  <w:tcBorders>
                    <w:top w:val="nil"/>
                    <w:left w:val="nil"/>
                    <w:bottom w:val="single" w:sz="4" w:space="0" w:color="auto"/>
                    <w:right w:val="single" w:sz="4" w:space="0" w:color="auto"/>
                  </w:tcBorders>
                  <w:shd w:val="clear" w:color="auto" w:fill="auto"/>
                  <w:noWrap/>
                  <w:vAlign w:val="bottom"/>
                  <w:hideMark/>
                </w:tcPr>
                <w:p w14:paraId="4C7B7122" w14:textId="77777777" w:rsidR="00430AB2" w:rsidRPr="008306E0" w:rsidRDefault="00504E53" w:rsidP="00C90038">
                  <w:pPr>
                    <w:rPr>
                      <w:rFonts w:cstheme="minorHAnsi"/>
                      <w:b/>
                      <w:bCs/>
                      <w:sz w:val="20"/>
                      <w:szCs w:val="20"/>
                      <w:lang w:val="el-GR" w:eastAsia="en-GB"/>
                    </w:rPr>
                  </w:pPr>
                  <w:r w:rsidRPr="008306E0">
                    <w:rPr>
                      <w:rFonts w:cstheme="minorHAnsi"/>
                      <w:b/>
                      <w:bCs/>
                      <w:sz w:val="20"/>
                      <w:szCs w:val="20"/>
                      <w:lang w:val="el-GR" w:eastAsia="en-GB"/>
                    </w:rPr>
                    <w:t> </w:t>
                  </w:r>
                </w:p>
              </w:tc>
              <w:tc>
                <w:tcPr>
                  <w:tcW w:w="1120" w:type="pct"/>
                  <w:tcBorders>
                    <w:top w:val="nil"/>
                    <w:left w:val="nil"/>
                    <w:bottom w:val="single" w:sz="4" w:space="0" w:color="auto"/>
                    <w:right w:val="single" w:sz="4" w:space="0" w:color="auto"/>
                  </w:tcBorders>
                </w:tcPr>
                <w:p w14:paraId="36AFFEBE" w14:textId="77777777" w:rsidR="00430AB2" w:rsidRPr="008306E0" w:rsidRDefault="00430AB2" w:rsidP="00C90038">
                  <w:pPr>
                    <w:rPr>
                      <w:rFonts w:cstheme="minorHAnsi"/>
                      <w:b/>
                      <w:bCs/>
                      <w:sz w:val="20"/>
                      <w:szCs w:val="20"/>
                      <w:lang w:val="el-GR" w:eastAsia="en-GB"/>
                    </w:rPr>
                  </w:pPr>
                </w:p>
              </w:tc>
              <w:tc>
                <w:tcPr>
                  <w:tcW w:w="1070" w:type="pct"/>
                  <w:tcBorders>
                    <w:top w:val="nil"/>
                    <w:left w:val="nil"/>
                    <w:bottom w:val="single" w:sz="4" w:space="0" w:color="auto"/>
                    <w:right w:val="single" w:sz="4" w:space="0" w:color="auto"/>
                  </w:tcBorders>
                </w:tcPr>
                <w:p w14:paraId="18CC8D40" w14:textId="77777777" w:rsidR="00430AB2" w:rsidRPr="008306E0" w:rsidRDefault="00430AB2" w:rsidP="00C90038">
                  <w:pPr>
                    <w:rPr>
                      <w:rFonts w:cstheme="minorHAnsi"/>
                      <w:b/>
                      <w:bCs/>
                      <w:sz w:val="20"/>
                      <w:szCs w:val="20"/>
                      <w:lang w:val="el-GR" w:eastAsia="en-GB"/>
                    </w:rPr>
                  </w:pPr>
                </w:p>
              </w:tc>
            </w:tr>
          </w:tbl>
          <w:p w14:paraId="74949E56" w14:textId="77777777" w:rsidR="00430AB2" w:rsidRPr="00216290" w:rsidRDefault="00504E53" w:rsidP="00C90038">
            <w:pPr>
              <w:rPr>
                <w:rFonts w:cstheme="minorHAnsi"/>
                <w:sz w:val="20"/>
                <w:szCs w:val="20"/>
                <w:lang w:val="el-GR"/>
              </w:rPr>
            </w:pPr>
            <w:r>
              <w:rPr>
                <w:rFonts w:cstheme="minorHAnsi"/>
                <w:sz w:val="20"/>
                <w:szCs w:val="20"/>
                <w:lang w:val="el-GR"/>
              </w:rPr>
              <w:t>Κεφαλαιουχικό κόστος (εν λόγω έργου) ανά μονάδα</w:t>
            </w:r>
            <w:r w:rsidRPr="00414828">
              <w:rPr>
                <w:rFonts w:cstheme="minorHAnsi"/>
                <w:sz w:val="20"/>
                <w:szCs w:val="20"/>
                <w:lang w:val="el-GR"/>
              </w:rPr>
              <w:t xml:space="preserve">: </w:t>
            </w:r>
          </w:p>
          <w:p w14:paraId="048B50A4" w14:textId="77777777" w:rsidR="00430AB2" w:rsidRDefault="00504E53" w:rsidP="00C90038">
            <w:pPr>
              <w:rPr>
                <w:rFonts w:cstheme="minorHAnsi"/>
                <w:sz w:val="20"/>
                <w:szCs w:val="20"/>
                <w:lang w:val="el-GR"/>
              </w:rPr>
            </w:pPr>
            <w:r w:rsidRPr="008306E0">
              <w:rPr>
                <w:rFonts w:cstheme="minorHAnsi"/>
                <w:sz w:val="20"/>
                <w:szCs w:val="20"/>
                <w:lang w:val="el-GR"/>
              </w:rPr>
              <w:t>Κόστος ανά μονάδα ενός παρόμοιου ολοκληρωμένου έργου</w:t>
            </w:r>
            <w:r>
              <w:rPr>
                <w:rFonts w:cstheme="minorHAnsi"/>
                <w:sz w:val="20"/>
                <w:szCs w:val="20"/>
                <w:lang w:val="el-GR"/>
              </w:rPr>
              <w:t xml:space="preserve"> </w:t>
            </w:r>
          </w:p>
          <w:p w14:paraId="6FA15FBE" w14:textId="77777777" w:rsidR="00430AB2" w:rsidRDefault="00504E53" w:rsidP="00C90038">
            <w:pPr>
              <w:rPr>
                <w:rFonts w:cstheme="minorHAnsi"/>
                <w:sz w:val="20"/>
                <w:szCs w:val="20"/>
                <w:lang w:val="el-GR"/>
              </w:rPr>
            </w:pPr>
            <w:r>
              <w:rPr>
                <w:rFonts w:cstheme="minorHAnsi"/>
                <w:sz w:val="20"/>
                <w:szCs w:val="20"/>
                <w:lang w:val="el-GR"/>
              </w:rPr>
              <w:t>(κατασκευαστικό</w:t>
            </w:r>
            <w:r w:rsidRPr="00743FBA">
              <w:rPr>
                <w:rFonts w:cstheme="minorHAnsi"/>
                <w:sz w:val="20"/>
                <w:szCs w:val="20"/>
                <w:lang w:val="el-GR"/>
              </w:rPr>
              <w:t xml:space="preserve"> </w:t>
            </w:r>
            <w:r>
              <w:rPr>
                <w:rFonts w:cstheme="minorHAnsi"/>
                <w:sz w:val="20"/>
                <w:szCs w:val="20"/>
                <w:lang w:val="el-GR"/>
              </w:rPr>
              <w:t>κόστος / τ.μ.</w:t>
            </w:r>
            <w:r w:rsidRPr="00743FBA">
              <w:rPr>
                <w:rFonts w:cstheme="minorHAnsi"/>
                <w:sz w:val="20"/>
                <w:szCs w:val="20"/>
                <w:lang w:val="el-GR"/>
              </w:rPr>
              <w:t xml:space="preserve"> + </w:t>
            </w:r>
            <w:r>
              <w:rPr>
                <w:rFonts w:cstheme="minorHAnsi"/>
                <w:sz w:val="20"/>
                <w:szCs w:val="20"/>
                <w:lang w:val="el-GR"/>
              </w:rPr>
              <w:t>κόστος εξοπλισμού / τ.μ.</w:t>
            </w:r>
            <w:r w:rsidRPr="00743FBA">
              <w:rPr>
                <w:rFonts w:cstheme="minorHAnsi"/>
                <w:sz w:val="20"/>
                <w:szCs w:val="20"/>
                <w:lang w:val="el-GR"/>
              </w:rPr>
              <w:t xml:space="preserve">) </w:t>
            </w:r>
            <w:r w:rsidRPr="008306E0">
              <w:rPr>
                <w:rFonts w:cstheme="minorHAnsi"/>
                <w:sz w:val="20"/>
                <w:szCs w:val="20"/>
                <w:lang w:val="el-GR"/>
              </w:rPr>
              <w:t>:</w:t>
            </w:r>
          </w:p>
          <w:p w14:paraId="1CE2F6C2" w14:textId="77777777" w:rsidR="00430AB2" w:rsidRPr="008306E0" w:rsidRDefault="00430AB2" w:rsidP="00C90038">
            <w:pPr>
              <w:rPr>
                <w:rFonts w:cstheme="minorHAnsi"/>
                <w:sz w:val="20"/>
                <w:szCs w:val="20"/>
                <w:lang w:val="el-GR"/>
              </w:rPr>
            </w:pPr>
          </w:p>
        </w:tc>
      </w:tr>
      <w:tr w:rsidR="0030347E" w14:paraId="43416DB6"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AF622" w14:textId="77777777" w:rsidR="00430AB2" w:rsidRPr="004468BD" w:rsidRDefault="00504E53" w:rsidP="00C90038">
            <w:pPr>
              <w:rPr>
                <w:rFonts w:cstheme="minorHAnsi"/>
                <w:i/>
                <w:sz w:val="20"/>
                <w:szCs w:val="20"/>
                <w:lang w:val="el-GR"/>
              </w:rPr>
            </w:pPr>
            <w:r w:rsidRPr="004468BD">
              <w:rPr>
                <w:rFonts w:cstheme="minorHAnsi"/>
                <w:b/>
                <w:bCs/>
                <w:i/>
                <w:sz w:val="20"/>
                <w:szCs w:val="20"/>
                <w:lang w:val="el-GR"/>
              </w:rPr>
              <w:t>Οφέλη Έργου</w:t>
            </w:r>
            <w:r w:rsidRPr="004468BD">
              <w:rPr>
                <w:rFonts w:cstheme="minorHAnsi"/>
                <w:b/>
                <w:i/>
                <w:sz w:val="20"/>
                <w:szCs w:val="20"/>
                <w:lang w:val="el-GR"/>
              </w:rPr>
              <w:t xml:space="preserve"> </w:t>
            </w:r>
          </w:p>
        </w:tc>
      </w:tr>
      <w:tr w:rsidR="0030347E" w:rsidRPr="005C2674" w14:paraId="78BFC448"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401AC698" w14:textId="77777777" w:rsidR="00430AB2" w:rsidRPr="008306E0" w:rsidRDefault="00504E53" w:rsidP="00C90038">
            <w:pPr>
              <w:jc w:val="both"/>
              <w:rPr>
                <w:rFonts w:cstheme="minorHAnsi"/>
                <w:sz w:val="20"/>
                <w:szCs w:val="20"/>
                <w:lang w:val="el-GR"/>
              </w:rPr>
            </w:pPr>
            <w:r w:rsidRPr="008306E0">
              <w:rPr>
                <w:rFonts w:cstheme="minorHAnsi"/>
                <w:sz w:val="20"/>
                <w:szCs w:val="20"/>
                <w:lang w:val="el-GR"/>
              </w:rPr>
              <w:t>1</w:t>
            </w:r>
            <w:r w:rsidRPr="00AE7F7B">
              <w:rPr>
                <w:rFonts w:cstheme="minorHAnsi"/>
                <w:sz w:val="20"/>
                <w:szCs w:val="20"/>
                <w:lang w:val="el-GR"/>
              </w:rPr>
              <w:t>3</w:t>
            </w:r>
            <w:r w:rsidRPr="008306E0">
              <w:rPr>
                <w:rFonts w:cstheme="minorHAnsi"/>
                <w:sz w:val="20"/>
                <w:szCs w:val="20"/>
                <w:lang w:val="el-GR"/>
              </w:rPr>
              <w:t>. Καθορισμός των κύριων οφελών για τους χρήστες του έργου, ως αποτέλεσμα του έργου.</w:t>
            </w:r>
          </w:p>
        </w:tc>
        <w:tc>
          <w:tcPr>
            <w:tcW w:w="4537" w:type="dxa"/>
            <w:tcBorders>
              <w:top w:val="single" w:sz="4" w:space="0" w:color="auto"/>
              <w:left w:val="single" w:sz="4" w:space="0" w:color="auto"/>
              <w:bottom w:val="single" w:sz="4" w:space="0" w:color="auto"/>
              <w:right w:val="single" w:sz="4" w:space="0" w:color="auto"/>
            </w:tcBorders>
          </w:tcPr>
          <w:p w14:paraId="5E418923" w14:textId="77777777" w:rsidR="00430AB2" w:rsidRPr="009D4D6B" w:rsidRDefault="00504E53" w:rsidP="00430AB2">
            <w:pPr>
              <w:pStyle w:val="ListParagraph0"/>
              <w:numPr>
                <w:ilvl w:val="0"/>
                <w:numId w:val="138"/>
              </w:numPr>
              <w:spacing w:after="0" w:line="240" w:lineRule="auto"/>
              <w:rPr>
                <w:rFonts w:cstheme="minorHAnsi"/>
                <w:i/>
                <w:sz w:val="20"/>
                <w:szCs w:val="20"/>
                <w:lang w:val="el-GR"/>
              </w:rPr>
            </w:pPr>
            <w:r w:rsidRPr="009D4D6B">
              <w:rPr>
                <w:rFonts w:cstheme="minorHAnsi"/>
                <w:i/>
                <w:sz w:val="20"/>
                <w:szCs w:val="20"/>
                <w:lang w:val="el-GR"/>
              </w:rPr>
              <w:t>Ποιοτική αξιολόγηση της σημασίας τους</w:t>
            </w:r>
          </w:p>
          <w:p w14:paraId="1336EE57" w14:textId="77777777" w:rsidR="00430AB2" w:rsidRPr="009D4D6B" w:rsidRDefault="00504E53" w:rsidP="00430AB2">
            <w:pPr>
              <w:pStyle w:val="ListParagraph0"/>
              <w:numPr>
                <w:ilvl w:val="0"/>
                <w:numId w:val="138"/>
              </w:numPr>
              <w:spacing w:after="0" w:line="240" w:lineRule="auto"/>
              <w:rPr>
                <w:rFonts w:cstheme="minorHAnsi"/>
                <w:i/>
                <w:sz w:val="20"/>
                <w:szCs w:val="20"/>
                <w:lang w:val="el-GR"/>
              </w:rPr>
            </w:pPr>
            <w:r w:rsidRPr="009D4D6B">
              <w:rPr>
                <w:rFonts w:cstheme="minorHAnsi"/>
                <w:i/>
                <w:sz w:val="20"/>
                <w:szCs w:val="20"/>
                <w:lang w:val="el-GR"/>
              </w:rPr>
              <w:t>Δεν αναμένεται ποσοτικοποίηση σε αυτό το στάδιο</w:t>
            </w:r>
          </w:p>
          <w:p w14:paraId="3D62454A" w14:textId="77777777" w:rsidR="00430AB2" w:rsidRPr="009D4D6B" w:rsidRDefault="00504E53" w:rsidP="00430AB2">
            <w:pPr>
              <w:pStyle w:val="ListParagraph0"/>
              <w:numPr>
                <w:ilvl w:val="0"/>
                <w:numId w:val="138"/>
              </w:numPr>
              <w:spacing w:after="0" w:line="240" w:lineRule="auto"/>
              <w:rPr>
                <w:rFonts w:cstheme="minorHAnsi"/>
                <w:i/>
                <w:sz w:val="20"/>
                <w:szCs w:val="20"/>
                <w:lang w:val="el-GR"/>
              </w:rPr>
            </w:pPr>
            <w:r w:rsidRPr="009D4D6B">
              <w:rPr>
                <w:rFonts w:cstheme="minorHAnsi"/>
                <w:i/>
                <w:sz w:val="20"/>
                <w:szCs w:val="20"/>
                <w:lang w:val="el-GR"/>
              </w:rPr>
              <w:lastRenderedPageBreak/>
              <w:t xml:space="preserve">Πρέπει να σχετίζονται με το πρόβλημα που εντοπίστηκε στη λογική παρέμβασης </w:t>
            </w:r>
          </w:p>
          <w:p w14:paraId="7E08FEDF" w14:textId="77777777" w:rsidR="00430AB2" w:rsidRPr="00C27DF1" w:rsidRDefault="00504E53" w:rsidP="00430AB2">
            <w:pPr>
              <w:pStyle w:val="ListParagraph0"/>
              <w:numPr>
                <w:ilvl w:val="0"/>
                <w:numId w:val="138"/>
              </w:numPr>
              <w:spacing w:after="0" w:line="240" w:lineRule="auto"/>
              <w:rPr>
                <w:rFonts w:cstheme="minorHAnsi"/>
                <w:sz w:val="20"/>
                <w:szCs w:val="20"/>
                <w:lang w:val="el-GR"/>
              </w:rPr>
            </w:pPr>
            <w:r w:rsidRPr="009D4D6B">
              <w:rPr>
                <w:rFonts w:cstheme="minorHAnsi"/>
                <w:i/>
                <w:sz w:val="20"/>
                <w:szCs w:val="20"/>
                <w:lang w:val="el-GR"/>
              </w:rPr>
              <w:t xml:space="preserve">Πρέπει </w:t>
            </w:r>
            <w:r>
              <w:rPr>
                <w:rFonts w:cstheme="minorHAnsi"/>
                <w:i/>
                <w:sz w:val="20"/>
                <w:szCs w:val="20"/>
                <w:lang w:val="el-GR"/>
              </w:rPr>
              <w:t>να προσδιορίζονται με σαφήνεια οι</w:t>
            </w:r>
            <w:r w:rsidRPr="009D4D6B">
              <w:rPr>
                <w:rFonts w:cstheme="minorHAnsi"/>
                <w:i/>
                <w:sz w:val="20"/>
                <w:szCs w:val="20"/>
                <w:lang w:val="el-GR"/>
              </w:rPr>
              <w:t xml:space="preserve"> επωφελούμενοι</w:t>
            </w:r>
            <w:r>
              <w:rPr>
                <w:rFonts w:cstheme="minorHAnsi"/>
                <w: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3A26ACCB" w14:textId="77777777" w:rsidR="00430AB2" w:rsidRPr="008306E0" w:rsidRDefault="00430AB2" w:rsidP="00C90038">
            <w:pPr>
              <w:rPr>
                <w:rFonts w:cstheme="minorHAnsi"/>
                <w:sz w:val="20"/>
                <w:szCs w:val="20"/>
                <w:lang w:val="el-GR"/>
              </w:rPr>
            </w:pPr>
          </w:p>
        </w:tc>
      </w:tr>
      <w:tr w:rsidR="0030347E" w:rsidRPr="005C2674" w14:paraId="34B2B118"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6FD9E481" w14:textId="77777777" w:rsidR="00430AB2" w:rsidRPr="008306E0" w:rsidRDefault="00504E53" w:rsidP="00C90038">
            <w:pPr>
              <w:jc w:val="both"/>
              <w:rPr>
                <w:rFonts w:cstheme="minorHAnsi"/>
                <w:sz w:val="20"/>
                <w:szCs w:val="20"/>
                <w:lang w:val="el-GR"/>
              </w:rPr>
            </w:pPr>
            <w:r>
              <w:rPr>
                <w:rFonts w:cstheme="minorHAnsi"/>
                <w:sz w:val="20"/>
                <w:szCs w:val="20"/>
                <w:lang w:val="el-GR"/>
              </w:rPr>
              <w:t>14</w:t>
            </w:r>
            <w:r w:rsidRPr="008306E0">
              <w:rPr>
                <w:rFonts w:cstheme="minorHAnsi"/>
                <w:sz w:val="20"/>
                <w:szCs w:val="20"/>
                <w:lang w:val="el-GR"/>
              </w:rPr>
              <w:t>. Επεξήγηση τυχόν σημαντικών διαφορών μεταξύ των οφελών των διαφόρων εναλλακτικών επιλογών έργου.</w:t>
            </w:r>
          </w:p>
        </w:tc>
        <w:tc>
          <w:tcPr>
            <w:tcW w:w="4537" w:type="dxa"/>
            <w:tcBorders>
              <w:top w:val="single" w:sz="4" w:space="0" w:color="auto"/>
              <w:left w:val="single" w:sz="4" w:space="0" w:color="auto"/>
              <w:bottom w:val="single" w:sz="4" w:space="0" w:color="auto"/>
              <w:right w:val="single" w:sz="4" w:space="0" w:color="auto"/>
            </w:tcBorders>
          </w:tcPr>
          <w:p w14:paraId="15202DDD" w14:textId="77777777" w:rsidR="00430AB2" w:rsidRPr="009D4D6B" w:rsidRDefault="00504E53" w:rsidP="00C90038">
            <w:pPr>
              <w:rPr>
                <w:rFonts w:cstheme="minorHAnsi"/>
                <w:i/>
                <w:sz w:val="20"/>
                <w:szCs w:val="20"/>
                <w:lang w:val="el-GR"/>
              </w:rPr>
            </w:pPr>
            <w:r w:rsidRPr="009D4D6B">
              <w:rPr>
                <w:rFonts w:cstheme="minorHAnsi"/>
                <w:i/>
                <w:sz w:val="20"/>
                <w:szCs w:val="20"/>
                <w:lang w:val="el-GR"/>
              </w:rPr>
              <w:t>Οποιεσδήποτε σημαντικές διαφορές σε οφέλη μεταξύ των εναλλακτικών λύσεων, εάν υπάρχουν, με σύντομες επεξηγήσεις</w:t>
            </w:r>
            <w:r>
              <w:rPr>
                <w:rFonts w:cstheme="minorHAnsi"/>
                <w: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0E8C3AA6" w14:textId="77777777" w:rsidR="00430AB2" w:rsidRPr="008306E0" w:rsidRDefault="00430AB2" w:rsidP="00C90038">
            <w:pPr>
              <w:rPr>
                <w:rFonts w:cstheme="minorHAnsi"/>
                <w:sz w:val="20"/>
                <w:szCs w:val="20"/>
                <w:lang w:val="el-GR"/>
              </w:rPr>
            </w:pPr>
          </w:p>
        </w:tc>
      </w:tr>
      <w:tr w:rsidR="0030347E" w14:paraId="3E3DD465"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40C7CD" w14:textId="77777777" w:rsidR="00430AB2" w:rsidRPr="008306E0" w:rsidRDefault="00504E53" w:rsidP="00C90038">
            <w:pPr>
              <w:rPr>
                <w:rFonts w:cstheme="minorHAnsi"/>
                <w:sz w:val="20"/>
                <w:szCs w:val="20"/>
                <w:lang w:val="el-GR"/>
              </w:rPr>
            </w:pPr>
            <w:r w:rsidRPr="008306E0">
              <w:rPr>
                <w:rFonts w:cstheme="minorHAnsi"/>
                <w:b/>
                <w:bCs/>
                <w:sz w:val="20"/>
                <w:szCs w:val="20"/>
                <w:lang w:val="el-GR"/>
              </w:rPr>
              <w:t xml:space="preserve"> Ο</w:t>
            </w:r>
            <w:r w:rsidRPr="008306E0">
              <w:rPr>
                <w:rFonts w:cstheme="minorHAnsi"/>
                <w:b/>
                <w:bCs/>
                <w:i/>
                <w:iCs/>
                <w:sz w:val="20"/>
                <w:szCs w:val="20"/>
                <w:lang w:val="el-GR"/>
              </w:rPr>
              <w:t>ικονομική Βιωσιμότητα</w:t>
            </w:r>
          </w:p>
        </w:tc>
      </w:tr>
      <w:tr w:rsidR="0030347E" w:rsidRPr="005C2674" w14:paraId="7FFF7E33" w14:textId="77777777" w:rsidTr="00C90038">
        <w:trPr>
          <w:jc w:val="center"/>
        </w:trPr>
        <w:tc>
          <w:tcPr>
            <w:tcW w:w="4753" w:type="dxa"/>
            <w:tcBorders>
              <w:top w:val="single" w:sz="4" w:space="0" w:color="auto"/>
              <w:left w:val="single" w:sz="4" w:space="0" w:color="auto"/>
              <w:bottom w:val="single" w:sz="4" w:space="0" w:color="auto"/>
              <w:right w:val="single" w:sz="4" w:space="0" w:color="auto"/>
            </w:tcBorders>
            <w:hideMark/>
          </w:tcPr>
          <w:p w14:paraId="650A071F" w14:textId="77777777" w:rsidR="00430AB2" w:rsidRPr="008306E0" w:rsidRDefault="00504E53" w:rsidP="00C90038">
            <w:pPr>
              <w:spacing w:after="200" w:line="276" w:lineRule="auto"/>
              <w:jc w:val="both"/>
              <w:rPr>
                <w:rFonts w:cstheme="minorHAnsi"/>
                <w:sz w:val="20"/>
                <w:szCs w:val="20"/>
                <w:lang w:val="el-GR"/>
              </w:rPr>
            </w:pPr>
            <w:r>
              <w:rPr>
                <w:rFonts w:cstheme="minorHAnsi"/>
                <w:sz w:val="20"/>
                <w:szCs w:val="20"/>
                <w:lang w:val="el-GR"/>
              </w:rPr>
              <w:t>15</w:t>
            </w:r>
            <w:r w:rsidRPr="008306E0">
              <w:rPr>
                <w:rFonts w:cstheme="minorHAnsi"/>
                <w:sz w:val="20"/>
                <w:szCs w:val="20"/>
                <w:lang w:val="el-GR"/>
              </w:rPr>
              <w:t>.Εκτίμηση του κατά προσέγγιση κεφαλαιουχικού κόστους ανά χρήστη ή του κεφαλαιουχικού κόστους ανά μονάδα ζήτησης για την τελική υπηρεσία. (και τα δυο αν είναι δυνατόν)</w:t>
            </w:r>
          </w:p>
        </w:tc>
        <w:tc>
          <w:tcPr>
            <w:tcW w:w="4537" w:type="dxa"/>
            <w:tcBorders>
              <w:top w:val="single" w:sz="4" w:space="0" w:color="auto"/>
              <w:left w:val="single" w:sz="4" w:space="0" w:color="auto"/>
              <w:bottom w:val="single" w:sz="4" w:space="0" w:color="auto"/>
              <w:right w:val="single" w:sz="4" w:space="0" w:color="auto"/>
            </w:tcBorders>
          </w:tcPr>
          <w:p w14:paraId="4CC027B2" w14:textId="77777777" w:rsidR="00430AB2" w:rsidRPr="009D4D6B" w:rsidRDefault="00504E53" w:rsidP="00C90038">
            <w:pPr>
              <w:rPr>
                <w:rFonts w:cstheme="minorHAnsi"/>
                <w:i/>
                <w:sz w:val="20"/>
                <w:szCs w:val="20"/>
                <w:lang w:val="el-GR"/>
              </w:rPr>
            </w:pPr>
            <w:r w:rsidRPr="009D4D6B">
              <w:rPr>
                <w:rFonts w:cstheme="minorHAnsi"/>
                <w:i/>
                <w:sz w:val="20"/>
                <w:szCs w:val="20"/>
                <w:lang w:val="el-GR"/>
              </w:rPr>
              <w:t>Λαμβάνοντας υπόψη την ωφέλιμη ζωή του έργου και την αύξηση των χρηστών στην ωφέλιμη ζωή του.</w:t>
            </w:r>
          </w:p>
          <w:p w14:paraId="02BFC60A" w14:textId="77777777" w:rsidR="00430AB2" w:rsidRPr="008306E0" w:rsidRDefault="00504E53" w:rsidP="00C90038">
            <w:pPr>
              <w:rPr>
                <w:rFonts w:cstheme="minorHAnsi"/>
                <w:sz w:val="20"/>
                <w:szCs w:val="20"/>
                <w:lang w:val="el-GR"/>
              </w:rPr>
            </w:pPr>
            <w:r w:rsidRPr="009D4D6B">
              <w:rPr>
                <w:rFonts w:cstheme="minorHAnsi"/>
                <w:i/>
                <w:sz w:val="20"/>
                <w:szCs w:val="20"/>
                <w:lang w:val="el-GR"/>
              </w:rPr>
              <w:t xml:space="preserve">Για τον υπολογισμό του κατά προσέγγιση κεφαλαιουχικού κόστους ανά χρήστη υπάρχει  διαθέσιμο </w:t>
            </w:r>
            <w:r w:rsidRPr="009D4D6B">
              <w:rPr>
                <w:rFonts w:cstheme="minorHAnsi"/>
                <w:i/>
                <w:sz w:val="20"/>
                <w:szCs w:val="20"/>
              </w:rPr>
              <w:t>excel</w:t>
            </w:r>
            <w:r w:rsidRPr="009D4D6B">
              <w:rPr>
                <w:rFonts w:cstheme="minorHAnsi"/>
                <w:i/>
                <w:sz w:val="20"/>
                <w:szCs w:val="20"/>
                <w:lang w:val="el-GR"/>
              </w:rPr>
              <w:t xml:space="preserve"> </w:t>
            </w:r>
            <w:r w:rsidRPr="009D4D6B">
              <w:rPr>
                <w:rFonts w:cstheme="minorHAnsi"/>
                <w:i/>
                <w:sz w:val="20"/>
                <w:szCs w:val="20"/>
              </w:rPr>
              <w:t>file</w:t>
            </w:r>
            <w:r w:rsidRPr="009D4D6B">
              <w:rPr>
                <w:rFonts w:cstheme="minorHAnsi"/>
                <w:i/>
                <w:sz w:val="20"/>
                <w:szCs w:val="20"/>
                <w:lang w:val="el-GR"/>
              </w:rPr>
              <w:t xml:space="preserve"> στην ιστοσελίδα </w:t>
            </w:r>
            <w:hyperlink r:id="rId93" w:history="1">
              <w:r w:rsidR="00430AB2" w:rsidRPr="009D4D6B">
                <w:rPr>
                  <w:rStyle w:val="Hyperlink"/>
                  <w:rFonts w:cstheme="minorHAnsi"/>
                  <w:i/>
                  <w:sz w:val="20"/>
                  <w:szCs w:val="20"/>
                </w:rPr>
                <w:t>www</w:t>
              </w:r>
              <w:r w:rsidR="00430AB2" w:rsidRPr="009D4D6B">
                <w:rPr>
                  <w:rStyle w:val="Hyperlink"/>
                  <w:rFonts w:cstheme="minorHAnsi"/>
                  <w:i/>
                  <w:sz w:val="20"/>
                  <w:szCs w:val="20"/>
                  <w:lang w:val="el-GR"/>
                </w:rPr>
                <w:t>.</w:t>
              </w:r>
              <w:proofErr w:type="spellStart"/>
              <w:r w:rsidR="00430AB2" w:rsidRPr="009D4D6B">
                <w:rPr>
                  <w:rStyle w:val="Hyperlink"/>
                  <w:rFonts w:cstheme="minorHAnsi"/>
                  <w:i/>
                  <w:sz w:val="20"/>
                  <w:szCs w:val="20"/>
                </w:rPr>
                <w:t>dgepcd</w:t>
              </w:r>
              <w:proofErr w:type="spellEnd"/>
              <w:r w:rsidR="00430AB2" w:rsidRPr="009D4D6B">
                <w:rPr>
                  <w:rStyle w:val="Hyperlink"/>
                  <w:rFonts w:cstheme="minorHAnsi"/>
                  <w:i/>
                  <w:sz w:val="20"/>
                  <w:szCs w:val="20"/>
                  <w:lang w:val="el-GR"/>
                </w:rPr>
                <w:t>.</w:t>
              </w:r>
              <w:r w:rsidR="00430AB2" w:rsidRPr="009D4D6B">
                <w:rPr>
                  <w:rStyle w:val="Hyperlink"/>
                  <w:rFonts w:cstheme="minorHAnsi"/>
                  <w:i/>
                  <w:sz w:val="20"/>
                  <w:szCs w:val="20"/>
                </w:rPr>
                <w:t>gov</w:t>
              </w:r>
              <w:r w:rsidR="00430AB2" w:rsidRPr="009D4D6B">
                <w:rPr>
                  <w:rStyle w:val="Hyperlink"/>
                  <w:rFonts w:cstheme="minorHAnsi"/>
                  <w:i/>
                  <w:sz w:val="20"/>
                  <w:szCs w:val="20"/>
                  <w:lang w:val="el-GR"/>
                </w:rPr>
                <w:t>.</w:t>
              </w:r>
              <w:r w:rsidR="00430AB2" w:rsidRPr="009D4D6B">
                <w:rPr>
                  <w:rStyle w:val="Hyperlink"/>
                  <w:rFonts w:cstheme="minorHAnsi"/>
                  <w:i/>
                  <w:sz w:val="20"/>
                  <w:szCs w:val="20"/>
                </w:rPr>
                <w:t>cy</w:t>
              </w:r>
            </w:hyperlink>
            <w:r>
              <w:rPr>
                <w:rFonts w:cstheme="minorHAnsi"/>
                <w:sz w:val="20"/>
                <w:szCs w:val="20"/>
                <w:lang w:val="el-GR"/>
              </w:rPr>
              <w:t>.</w:t>
            </w:r>
          </w:p>
        </w:tc>
        <w:tc>
          <w:tcPr>
            <w:tcW w:w="5429" w:type="dxa"/>
            <w:tcBorders>
              <w:top w:val="single" w:sz="4" w:space="0" w:color="auto"/>
              <w:left w:val="single" w:sz="4" w:space="0" w:color="auto"/>
              <w:bottom w:val="single" w:sz="4" w:space="0" w:color="auto"/>
              <w:right w:val="single" w:sz="4" w:space="0" w:color="auto"/>
            </w:tcBorders>
          </w:tcPr>
          <w:p w14:paraId="121D101A" w14:textId="77777777" w:rsidR="00430AB2" w:rsidRPr="008306E0" w:rsidRDefault="00430AB2" w:rsidP="00C90038">
            <w:pPr>
              <w:rPr>
                <w:rFonts w:cstheme="minorHAnsi"/>
                <w:sz w:val="20"/>
                <w:szCs w:val="20"/>
                <w:lang w:val="el-GR"/>
              </w:rPr>
            </w:pPr>
          </w:p>
        </w:tc>
      </w:tr>
      <w:tr w:rsidR="0030347E" w:rsidRPr="005C2674" w14:paraId="27E846CE" w14:textId="77777777" w:rsidTr="00C90038">
        <w:trPr>
          <w:trHeight w:val="2549"/>
          <w:jc w:val="center"/>
        </w:trPr>
        <w:tc>
          <w:tcPr>
            <w:tcW w:w="4753" w:type="dxa"/>
            <w:tcBorders>
              <w:top w:val="single" w:sz="4" w:space="0" w:color="auto"/>
              <w:left w:val="single" w:sz="4" w:space="0" w:color="auto"/>
              <w:bottom w:val="single" w:sz="4" w:space="0" w:color="auto"/>
              <w:right w:val="single" w:sz="4" w:space="0" w:color="auto"/>
            </w:tcBorders>
            <w:hideMark/>
          </w:tcPr>
          <w:p w14:paraId="079969AF" w14:textId="77777777" w:rsidR="00430AB2" w:rsidRPr="008306E0" w:rsidRDefault="00504E53" w:rsidP="00C90038">
            <w:pPr>
              <w:spacing w:after="200" w:line="276" w:lineRule="auto"/>
              <w:jc w:val="both"/>
              <w:rPr>
                <w:rFonts w:cstheme="minorHAnsi"/>
                <w:sz w:val="20"/>
                <w:szCs w:val="20"/>
                <w:lang w:val="el-GR"/>
              </w:rPr>
            </w:pPr>
            <w:r>
              <w:rPr>
                <w:rFonts w:cstheme="minorHAnsi"/>
                <w:sz w:val="20"/>
                <w:szCs w:val="20"/>
                <w:lang w:val="el-GR"/>
              </w:rPr>
              <w:t>16</w:t>
            </w:r>
            <w:r w:rsidRPr="008306E0">
              <w:rPr>
                <w:rFonts w:cstheme="minorHAnsi"/>
                <w:sz w:val="20"/>
                <w:szCs w:val="20"/>
                <w:lang w:val="el-GR"/>
              </w:rPr>
              <w:t>.</w:t>
            </w:r>
            <w:r w:rsidRPr="007C4BCC">
              <w:rPr>
                <w:rFonts w:cstheme="minorHAnsi"/>
                <w:sz w:val="20"/>
                <w:szCs w:val="20"/>
                <w:lang w:val="el-GR"/>
              </w:rPr>
              <w:t xml:space="preserve"> </w:t>
            </w:r>
            <w:r w:rsidRPr="008306E0">
              <w:rPr>
                <w:rFonts w:cstheme="minorHAnsi"/>
                <w:sz w:val="20"/>
                <w:szCs w:val="20"/>
                <w:lang w:val="el-GR"/>
              </w:rPr>
              <w:t>Περιγραφή των κυριότερων κινδύνων και παραδοχών που θα μπορούσαν ενδεχομένως να επηρεάσουν την οικονομική βιωσιμότητα του έργου σε περίπτωση που θα πραγματοποιούνταν ή σε περίπτωση που δεν θα πραγματοποιούνταν. Προσδιορισμός τυχόν εμφανών μέτρων μετριασμού που θα είναι λογικό να εξεταστούν κατά τη διάρκεια σχεδιασμού του έργου.</w:t>
            </w:r>
          </w:p>
        </w:tc>
        <w:tc>
          <w:tcPr>
            <w:tcW w:w="4537" w:type="dxa"/>
            <w:tcBorders>
              <w:top w:val="single" w:sz="4" w:space="0" w:color="auto"/>
              <w:left w:val="single" w:sz="4" w:space="0" w:color="auto"/>
              <w:bottom w:val="single" w:sz="4" w:space="0" w:color="auto"/>
              <w:right w:val="single" w:sz="4" w:space="0" w:color="auto"/>
            </w:tcBorders>
          </w:tcPr>
          <w:p w14:paraId="23781B7E" w14:textId="77777777" w:rsidR="00430AB2" w:rsidRDefault="00504E53" w:rsidP="00C90038">
            <w:pPr>
              <w:rPr>
                <w:rFonts w:cstheme="minorHAnsi"/>
                <w:sz w:val="20"/>
                <w:szCs w:val="20"/>
                <w:lang w:val="el-GR"/>
              </w:rPr>
            </w:pPr>
            <w:r w:rsidRPr="00F31969">
              <w:rPr>
                <w:rFonts w:cstheme="minorHAnsi"/>
                <w:sz w:val="20"/>
                <w:szCs w:val="20"/>
                <w:lang w:val="el-GR"/>
              </w:rPr>
              <w:t>Κίνδυνοι και παραδοχές που θα μπορούσαν να επηρεάσουν την επιτυχία του έργου</w:t>
            </w:r>
            <w:r>
              <w:rPr>
                <w:rFonts w:cstheme="minorHAnsi"/>
                <w:sz w:val="20"/>
                <w:szCs w:val="20"/>
                <w:lang w:val="el-GR"/>
              </w:rPr>
              <w:t>.</w:t>
            </w:r>
          </w:p>
          <w:p w14:paraId="51C37E19" w14:textId="77777777" w:rsidR="00430AB2" w:rsidRDefault="00504E53" w:rsidP="00C90038">
            <w:pPr>
              <w:rPr>
                <w:rFonts w:cstheme="minorHAnsi"/>
                <w:sz w:val="20"/>
                <w:szCs w:val="20"/>
                <w:lang w:val="el-GR"/>
              </w:rPr>
            </w:pPr>
            <w:r w:rsidRPr="00F31969">
              <w:rPr>
                <w:rFonts w:cstheme="minorHAnsi"/>
                <w:sz w:val="20"/>
                <w:szCs w:val="20"/>
                <w:lang w:val="el-GR"/>
              </w:rPr>
              <w:t>Αναφορά σε μέτρα άμβλυνσης του κινδύνου σε περίπτωση που αυτά μπορούν να προσδιοριστούν από το στάδιο του Σημειώματος Έργου</w:t>
            </w:r>
            <w:r>
              <w:rPr>
                <w:rFonts w:cstheme="minorHAnsi"/>
                <w:sz w:val="20"/>
                <w:szCs w:val="20"/>
                <w:lang w:val="el-GR"/>
              </w:rPr>
              <w:t>.</w:t>
            </w:r>
          </w:p>
          <w:p w14:paraId="53C9704E" w14:textId="77777777" w:rsidR="00430AB2" w:rsidRPr="008306E0" w:rsidRDefault="00430AB2" w:rsidP="00C90038">
            <w:pPr>
              <w:rPr>
                <w:rFonts w:cstheme="minorHAnsi"/>
                <w:sz w:val="20"/>
                <w:szCs w:val="20"/>
                <w:lang w:val="el-GR"/>
              </w:rPr>
            </w:pPr>
          </w:p>
        </w:tc>
        <w:tc>
          <w:tcPr>
            <w:tcW w:w="5429" w:type="dxa"/>
            <w:tcBorders>
              <w:top w:val="single" w:sz="4" w:space="0" w:color="auto"/>
              <w:left w:val="single" w:sz="4" w:space="0" w:color="auto"/>
              <w:bottom w:val="single" w:sz="4" w:space="0" w:color="auto"/>
              <w:right w:val="single" w:sz="4" w:space="0" w:color="auto"/>
            </w:tcBorders>
          </w:tcPr>
          <w:p w14:paraId="71E63766" w14:textId="77777777" w:rsidR="00430AB2" w:rsidRPr="008306E0" w:rsidRDefault="00430AB2" w:rsidP="00C90038">
            <w:pPr>
              <w:rPr>
                <w:rFonts w:cstheme="minorHAnsi"/>
                <w:sz w:val="20"/>
                <w:szCs w:val="20"/>
                <w:lang w:val="el-GR"/>
              </w:rPr>
            </w:pPr>
          </w:p>
        </w:tc>
      </w:tr>
      <w:tr w:rsidR="0030347E" w:rsidRPr="005C2674" w14:paraId="2C956F4C" w14:textId="77777777" w:rsidTr="00C90038">
        <w:trPr>
          <w:jc w:val="center"/>
        </w:trPr>
        <w:tc>
          <w:tcPr>
            <w:tcW w:w="1471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F12554" w14:textId="77777777" w:rsidR="00430AB2" w:rsidRPr="008306E0" w:rsidRDefault="00504E53" w:rsidP="00C90038">
            <w:pPr>
              <w:spacing w:after="200" w:line="276" w:lineRule="auto"/>
              <w:rPr>
                <w:rFonts w:cstheme="minorHAnsi"/>
                <w:b/>
                <w:sz w:val="20"/>
                <w:szCs w:val="20"/>
                <w:lang w:val="el-GR"/>
              </w:rPr>
            </w:pPr>
            <w:r w:rsidRPr="008306E0">
              <w:rPr>
                <w:rFonts w:cstheme="minorHAnsi"/>
                <w:b/>
                <w:sz w:val="20"/>
                <w:szCs w:val="20"/>
                <w:lang w:val="el-GR"/>
              </w:rPr>
              <w:t xml:space="preserve">Οικονομική </w:t>
            </w:r>
            <w:proofErr w:type="spellStart"/>
            <w:r w:rsidRPr="008306E0">
              <w:rPr>
                <w:rFonts w:cstheme="minorHAnsi"/>
                <w:b/>
                <w:sz w:val="20"/>
                <w:szCs w:val="20"/>
                <w:lang w:val="el-GR"/>
              </w:rPr>
              <w:t>Προσιτότητα</w:t>
            </w:r>
            <w:proofErr w:type="spellEnd"/>
            <w:r w:rsidRPr="008306E0">
              <w:rPr>
                <w:rFonts w:cstheme="minorHAnsi"/>
                <w:b/>
                <w:sz w:val="20"/>
                <w:szCs w:val="20"/>
                <w:lang w:val="el-GR"/>
              </w:rPr>
              <w:t xml:space="preserve"> </w:t>
            </w:r>
          </w:p>
          <w:p w14:paraId="0231CEDA" w14:textId="77777777" w:rsidR="00430AB2" w:rsidRPr="008306E0" w:rsidRDefault="00504E53" w:rsidP="00C90038">
            <w:pPr>
              <w:spacing w:after="200" w:line="276" w:lineRule="auto"/>
              <w:rPr>
                <w:rFonts w:cstheme="minorHAnsi"/>
                <w:sz w:val="20"/>
                <w:szCs w:val="20"/>
                <w:lang w:val="el-GR"/>
              </w:rPr>
            </w:pPr>
            <w:r w:rsidRPr="008306E0">
              <w:rPr>
                <w:rFonts w:cstheme="minorHAnsi"/>
                <w:sz w:val="20"/>
                <w:szCs w:val="20"/>
                <w:lang w:val="el-GR"/>
              </w:rPr>
              <w:t>Εκτιμώμενη  επίπτωση του έργου στον προϋπολογισμό τόσο κατά τη περίοδο μελέτης, σχεδιασμού, υλοποίησης όσο και κατά τη περίοδο λειτουργίας του.</w:t>
            </w:r>
          </w:p>
          <w:p w14:paraId="4BD931AC" w14:textId="77777777" w:rsidR="00430AB2" w:rsidRPr="008306E0" w:rsidRDefault="00504E53" w:rsidP="00C90038">
            <w:pPr>
              <w:spacing w:after="200" w:line="276" w:lineRule="auto"/>
              <w:rPr>
                <w:rFonts w:cstheme="minorHAnsi"/>
                <w:sz w:val="20"/>
                <w:szCs w:val="20"/>
                <w:lang w:val="el-GR"/>
              </w:rPr>
            </w:pPr>
            <w:r w:rsidRPr="008306E0">
              <w:rPr>
                <w:rFonts w:cstheme="minorHAnsi"/>
                <w:sz w:val="20"/>
                <w:szCs w:val="20"/>
                <w:lang w:val="el-GR"/>
              </w:rPr>
              <w:t>Το κόστος καλύπτει ολόκληρη την περίοδο κατασκευής του έργου και δύο έτη μετά την ολοκλήρωση της κατασκευής του.</w:t>
            </w:r>
          </w:p>
          <w:p w14:paraId="66538154" w14:textId="77777777" w:rsidR="00430AB2" w:rsidRPr="008306E0" w:rsidRDefault="00430AB2" w:rsidP="00C90038">
            <w:pPr>
              <w:spacing w:after="200" w:line="276" w:lineRule="auto"/>
              <w:rPr>
                <w:rFonts w:cstheme="minorHAnsi"/>
                <w:sz w:val="20"/>
                <w:szCs w:val="20"/>
                <w:lang w:val="el-GR"/>
              </w:rPr>
            </w:pPr>
          </w:p>
        </w:tc>
      </w:tr>
    </w:tbl>
    <w:tbl>
      <w:tblPr>
        <w:tblStyle w:val="TableGrid3"/>
        <w:tblW w:w="0" w:type="auto"/>
        <w:jc w:val="center"/>
        <w:tblLayout w:type="fixed"/>
        <w:tblLook w:val="04A0" w:firstRow="1" w:lastRow="0" w:firstColumn="1" w:lastColumn="0" w:noHBand="0" w:noVBand="1"/>
      </w:tblPr>
      <w:tblGrid>
        <w:gridCol w:w="2263"/>
        <w:gridCol w:w="11685"/>
      </w:tblGrid>
      <w:tr w:rsidR="0030347E" w:rsidRPr="005C2674" w14:paraId="677829E1" w14:textId="77777777" w:rsidTr="00C90038">
        <w:trPr>
          <w:trHeight w:val="3484"/>
          <w:jc w:val="center"/>
        </w:trPr>
        <w:tc>
          <w:tcPr>
            <w:tcW w:w="2263" w:type="dxa"/>
            <w:tcBorders>
              <w:top w:val="single" w:sz="4" w:space="0" w:color="auto"/>
              <w:left w:val="single" w:sz="4" w:space="0" w:color="auto"/>
              <w:bottom w:val="single" w:sz="4" w:space="0" w:color="auto"/>
              <w:right w:val="single" w:sz="4" w:space="0" w:color="auto"/>
            </w:tcBorders>
          </w:tcPr>
          <w:p w14:paraId="7BDB9324" w14:textId="77777777" w:rsidR="00430AB2" w:rsidRPr="008306E0" w:rsidRDefault="00504E53" w:rsidP="00C90038">
            <w:pPr>
              <w:rPr>
                <w:b/>
                <w:sz w:val="18"/>
                <w:szCs w:val="18"/>
                <w:lang w:val="el-GR"/>
              </w:rPr>
            </w:pPr>
            <w:r>
              <w:rPr>
                <w:rFonts w:eastAsia="Times New Roman" w:cstheme="minorHAnsi"/>
                <w:sz w:val="20"/>
                <w:szCs w:val="20"/>
                <w:lang w:val="el-GR"/>
              </w:rPr>
              <w:lastRenderedPageBreak/>
              <w:t>17</w:t>
            </w:r>
            <w:r w:rsidRPr="008306E0">
              <w:rPr>
                <w:rFonts w:eastAsia="Times New Roman" w:cstheme="minorHAnsi"/>
                <w:b/>
                <w:sz w:val="20"/>
                <w:szCs w:val="20"/>
                <w:lang w:val="el-GR"/>
              </w:rPr>
              <w:t xml:space="preserve">. </w:t>
            </w:r>
            <w:r w:rsidRPr="008306E0">
              <w:rPr>
                <w:rFonts w:eastAsia="Times New Roman" w:cstheme="minorHAnsi"/>
                <w:b/>
                <w:sz w:val="18"/>
                <w:szCs w:val="18"/>
                <w:vertAlign w:val="superscript"/>
                <w:lang w:val="el-GR"/>
              </w:rPr>
              <w:t>1</w:t>
            </w:r>
            <w:r w:rsidRPr="008306E0">
              <w:rPr>
                <w:rFonts w:eastAsia="Times New Roman" w:cstheme="minorHAnsi"/>
                <w:sz w:val="18"/>
                <w:szCs w:val="18"/>
                <w:vertAlign w:val="superscript"/>
                <w:lang w:val="el-GR"/>
              </w:rPr>
              <w:t xml:space="preserve"> </w:t>
            </w:r>
            <w:r w:rsidRPr="008306E0">
              <w:rPr>
                <w:b/>
                <w:sz w:val="18"/>
                <w:szCs w:val="18"/>
                <w:lang w:val="el-GR"/>
              </w:rPr>
              <w:t>Να διευκρινιστεί εάν χρειάζεται Μελέτη Βιωσιμότητας ή όχι και να αιτιολογηθεί ανάλογα.</w:t>
            </w:r>
          </w:p>
          <w:p w14:paraId="31A8D8CB" w14:textId="77777777" w:rsidR="00430AB2" w:rsidRPr="008306E0" w:rsidRDefault="00430AB2" w:rsidP="00C90038">
            <w:pPr>
              <w:rPr>
                <w:rFonts w:eastAsia="Times New Roman" w:cstheme="minorHAnsi"/>
                <w:sz w:val="18"/>
                <w:szCs w:val="18"/>
                <w:lang w:val="el-GR"/>
              </w:rPr>
            </w:pPr>
          </w:p>
          <w:p w14:paraId="3591C262" w14:textId="77777777" w:rsidR="00430AB2" w:rsidRPr="008306E0" w:rsidRDefault="00504E53" w:rsidP="00C90038">
            <w:pPr>
              <w:rPr>
                <w:rFonts w:eastAsia="Times New Roman" w:cstheme="minorHAnsi"/>
                <w:b/>
                <w:sz w:val="18"/>
                <w:szCs w:val="18"/>
                <w:lang w:val="el-GR"/>
              </w:rPr>
            </w:pPr>
            <w:r w:rsidRPr="008306E0">
              <w:rPr>
                <w:rFonts w:eastAsia="Times New Roman" w:cstheme="minorHAnsi"/>
                <w:b/>
                <w:sz w:val="18"/>
                <w:szCs w:val="18"/>
                <w:vertAlign w:val="superscript"/>
                <w:lang w:val="el-GR"/>
              </w:rPr>
              <w:t xml:space="preserve">2 </w:t>
            </w:r>
            <w:r w:rsidRPr="008306E0">
              <w:rPr>
                <w:rFonts w:eastAsia="Times New Roman" w:cstheme="minorHAnsi"/>
                <w:b/>
                <w:sz w:val="18"/>
                <w:szCs w:val="18"/>
                <w:lang w:val="en-GB"/>
              </w:rPr>
              <w:t>A</w:t>
            </w:r>
            <w:r w:rsidRPr="008306E0">
              <w:rPr>
                <w:rFonts w:eastAsia="Times New Roman" w:cstheme="minorHAnsi"/>
                <w:b/>
                <w:sz w:val="18"/>
                <w:szCs w:val="18"/>
                <w:lang w:val="el-GR"/>
              </w:rPr>
              <w:t xml:space="preserve">φορά: </w:t>
            </w:r>
          </w:p>
          <w:p w14:paraId="33DAECE3" w14:textId="77777777" w:rsidR="00430AB2" w:rsidRPr="008306E0" w:rsidRDefault="00504E53" w:rsidP="00C90038">
            <w:pPr>
              <w:rPr>
                <w:rFonts w:eastAsia="Times New Roman" w:cstheme="minorHAnsi"/>
                <w:b/>
                <w:sz w:val="18"/>
                <w:szCs w:val="18"/>
                <w:lang w:val="el-GR"/>
              </w:rPr>
            </w:pPr>
            <w:r w:rsidRPr="008306E0">
              <w:rPr>
                <w:rFonts w:eastAsia="Times New Roman" w:cstheme="minorHAnsi"/>
                <w:b/>
                <w:sz w:val="18"/>
                <w:szCs w:val="18"/>
                <w:lang w:val="el-GR"/>
              </w:rPr>
              <w:t>(α) μελέτες για κατασκευαστικά σχέδια</w:t>
            </w:r>
          </w:p>
          <w:p w14:paraId="70BE9EA6" w14:textId="77777777" w:rsidR="00430AB2" w:rsidRPr="008306E0" w:rsidRDefault="00504E53" w:rsidP="00C90038">
            <w:pPr>
              <w:rPr>
                <w:rFonts w:eastAsia="Times New Roman" w:cstheme="minorHAnsi"/>
                <w:b/>
                <w:sz w:val="18"/>
                <w:szCs w:val="18"/>
                <w:lang w:val="el-GR"/>
              </w:rPr>
            </w:pPr>
            <w:r w:rsidRPr="008306E0">
              <w:rPr>
                <w:rFonts w:eastAsia="Times New Roman" w:cstheme="minorHAnsi"/>
                <w:b/>
                <w:sz w:val="18"/>
                <w:szCs w:val="18"/>
                <w:lang w:val="el-GR"/>
              </w:rPr>
              <w:t>(β) έγγραφα προσφορών</w:t>
            </w:r>
          </w:p>
          <w:p w14:paraId="5BD92C81" w14:textId="77777777" w:rsidR="00430AB2" w:rsidRPr="008306E0" w:rsidRDefault="00430AB2" w:rsidP="00C90038">
            <w:pPr>
              <w:rPr>
                <w:rFonts w:eastAsia="Times New Roman" w:cstheme="minorHAnsi"/>
                <w:b/>
                <w:sz w:val="18"/>
                <w:szCs w:val="18"/>
                <w:vertAlign w:val="superscript"/>
                <w:lang w:val="el-GR"/>
              </w:rPr>
            </w:pPr>
          </w:p>
          <w:p w14:paraId="358D47C7" w14:textId="77777777" w:rsidR="00430AB2" w:rsidRPr="008306E0" w:rsidRDefault="00504E53" w:rsidP="00C90038">
            <w:pPr>
              <w:rPr>
                <w:rFonts w:eastAsia="Times New Roman" w:cstheme="minorHAnsi"/>
                <w:b/>
                <w:sz w:val="18"/>
                <w:szCs w:val="18"/>
                <w:lang w:val="el-GR"/>
              </w:rPr>
            </w:pPr>
            <w:r w:rsidRPr="008306E0">
              <w:rPr>
                <w:rFonts w:eastAsia="Times New Roman" w:cstheme="minorHAnsi"/>
                <w:b/>
                <w:sz w:val="18"/>
                <w:szCs w:val="18"/>
                <w:vertAlign w:val="superscript"/>
                <w:lang w:val="el-GR"/>
              </w:rPr>
              <w:t xml:space="preserve">3 </w:t>
            </w:r>
            <w:r w:rsidRPr="008306E0">
              <w:rPr>
                <w:rFonts w:eastAsia="Times New Roman" w:cstheme="minorHAnsi"/>
                <w:b/>
                <w:sz w:val="18"/>
                <w:szCs w:val="18"/>
                <w:lang w:val="el-GR"/>
              </w:rPr>
              <w:t>Να διευκρινιστεί εάν αφορά αγορά γης, απαλλοτρίωση ή και τα δύο</w:t>
            </w:r>
          </w:p>
          <w:p w14:paraId="08075AE3" w14:textId="77777777" w:rsidR="00430AB2" w:rsidRPr="008306E0" w:rsidRDefault="00430AB2" w:rsidP="00C90038">
            <w:pPr>
              <w:rPr>
                <w:rFonts w:eastAsia="Times New Roman" w:cstheme="minorHAnsi"/>
                <w:b/>
                <w:sz w:val="18"/>
                <w:szCs w:val="18"/>
                <w:vertAlign w:val="superscript"/>
                <w:lang w:val="el-GR"/>
              </w:rPr>
            </w:pPr>
          </w:p>
          <w:p w14:paraId="1D3675C8" w14:textId="77777777" w:rsidR="00430AB2" w:rsidRPr="008306E0" w:rsidRDefault="00504E53" w:rsidP="00C90038">
            <w:pPr>
              <w:rPr>
                <w:rFonts w:eastAsia="Times New Roman" w:cstheme="minorHAnsi"/>
                <w:b/>
                <w:sz w:val="18"/>
                <w:szCs w:val="18"/>
                <w:lang w:val="el-GR"/>
              </w:rPr>
            </w:pPr>
            <w:r w:rsidRPr="008306E0">
              <w:rPr>
                <w:rFonts w:eastAsia="Times New Roman" w:cstheme="minorHAnsi"/>
                <w:b/>
                <w:sz w:val="18"/>
                <w:szCs w:val="18"/>
                <w:vertAlign w:val="superscript"/>
                <w:lang w:val="el-GR"/>
              </w:rPr>
              <w:t>4</w:t>
            </w:r>
            <w:r w:rsidRPr="008306E0">
              <w:rPr>
                <w:rFonts w:eastAsia="Times New Roman" w:cstheme="minorHAnsi"/>
                <w:b/>
                <w:sz w:val="18"/>
                <w:szCs w:val="18"/>
                <w:lang w:val="el-GR"/>
              </w:rPr>
              <w:t xml:space="preserve"> Στην πρώτη γραμμή να καταγραφεί το κόστος συνεισφοράς του κράτους και στην δεύτερη η συνεισφορά του Δήμου, όπου ισχύει, σε απόλυτους αριθμούς </w:t>
            </w:r>
          </w:p>
          <w:p w14:paraId="4D513FCA" w14:textId="77777777" w:rsidR="00430AB2" w:rsidRPr="008306E0" w:rsidRDefault="00430AB2" w:rsidP="00C90038">
            <w:pPr>
              <w:rPr>
                <w:rFonts w:eastAsia="Times New Roman" w:cstheme="minorHAnsi"/>
                <w:b/>
                <w:sz w:val="18"/>
                <w:szCs w:val="18"/>
                <w:vertAlign w:val="superscript"/>
                <w:lang w:val="el-GR"/>
              </w:rPr>
            </w:pPr>
          </w:p>
          <w:p w14:paraId="410902D2" w14:textId="77777777" w:rsidR="00430AB2" w:rsidRPr="008306E0" w:rsidRDefault="00504E53" w:rsidP="00C90038">
            <w:pPr>
              <w:rPr>
                <w:rFonts w:eastAsia="Times New Roman" w:cstheme="minorHAnsi"/>
                <w:b/>
                <w:sz w:val="18"/>
                <w:szCs w:val="18"/>
                <w:lang w:val="el-GR"/>
              </w:rPr>
            </w:pPr>
            <w:r w:rsidRPr="008306E0">
              <w:rPr>
                <w:rFonts w:eastAsia="Times New Roman" w:cstheme="minorHAnsi"/>
                <w:b/>
                <w:sz w:val="18"/>
                <w:szCs w:val="18"/>
                <w:vertAlign w:val="superscript"/>
                <w:lang w:val="el-GR"/>
              </w:rPr>
              <w:t>5</w:t>
            </w:r>
            <w:r w:rsidRPr="008306E0">
              <w:rPr>
                <w:rFonts w:eastAsia="Times New Roman" w:cstheme="minorHAnsi"/>
                <w:b/>
                <w:sz w:val="18"/>
                <w:szCs w:val="18"/>
                <w:lang w:val="el-GR"/>
              </w:rPr>
              <w:t xml:space="preserve"> π.χ. Συντήρηση, </w:t>
            </w:r>
            <w:proofErr w:type="spellStart"/>
            <w:r w:rsidRPr="008306E0">
              <w:rPr>
                <w:rFonts w:eastAsia="Times New Roman" w:cstheme="minorHAnsi"/>
                <w:b/>
                <w:sz w:val="18"/>
                <w:szCs w:val="18"/>
                <w:lang w:val="el-GR"/>
              </w:rPr>
              <w:t>τοπιοτέχνηση</w:t>
            </w:r>
            <w:proofErr w:type="spellEnd"/>
            <w:r w:rsidRPr="008306E0">
              <w:rPr>
                <w:rFonts w:eastAsia="Times New Roman" w:cstheme="minorHAnsi"/>
                <w:b/>
                <w:sz w:val="18"/>
                <w:szCs w:val="18"/>
                <w:lang w:val="el-GR"/>
              </w:rPr>
              <w:t>, κτλ.</w:t>
            </w:r>
          </w:p>
          <w:p w14:paraId="11BE1559" w14:textId="77777777" w:rsidR="00430AB2" w:rsidRPr="008306E0" w:rsidRDefault="00430AB2" w:rsidP="00C90038">
            <w:pPr>
              <w:rPr>
                <w:rFonts w:eastAsia="Times New Roman" w:cstheme="minorHAnsi"/>
                <w:b/>
                <w:sz w:val="18"/>
                <w:szCs w:val="18"/>
                <w:lang w:val="el-GR"/>
              </w:rPr>
            </w:pPr>
          </w:p>
          <w:p w14:paraId="4445AFC1" w14:textId="77777777" w:rsidR="00430AB2" w:rsidRPr="008306E0" w:rsidRDefault="00504E53" w:rsidP="00C90038">
            <w:pPr>
              <w:rPr>
                <w:rFonts w:eastAsia="Times New Roman" w:cstheme="minorHAnsi"/>
                <w:sz w:val="18"/>
                <w:szCs w:val="18"/>
                <w:lang w:val="el-GR"/>
              </w:rPr>
            </w:pPr>
            <w:r w:rsidRPr="008306E0">
              <w:rPr>
                <w:rFonts w:eastAsia="Times New Roman" w:cstheme="minorHAnsi"/>
                <w:b/>
                <w:sz w:val="18"/>
                <w:szCs w:val="18"/>
                <w:vertAlign w:val="superscript"/>
                <w:lang w:val="el-GR"/>
              </w:rPr>
              <w:t xml:space="preserve">6 </w:t>
            </w:r>
            <w:r w:rsidRPr="008306E0">
              <w:rPr>
                <w:rFonts w:eastAsia="Times New Roman" w:cstheme="minorHAnsi"/>
                <w:b/>
                <w:sz w:val="18"/>
                <w:szCs w:val="18"/>
                <w:lang w:val="el-GR"/>
              </w:rPr>
              <w:t>Εξοικονόμηση δαπανών Π/Υ</w:t>
            </w:r>
            <w:r w:rsidRPr="008306E0">
              <w:rPr>
                <w:rFonts w:eastAsia="Times New Roman" w:cstheme="minorHAnsi"/>
                <w:sz w:val="18"/>
                <w:szCs w:val="18"/>
                <w:lang w:val="el-GR"/>
              </w:rPr>
              <w:t xml:space="preserve">: </w:t>
            </w:r>
          </w:p>
          <w:p w14:paraId="40745056" w14:textId="77777777" w:rsidR="00430AB2" w:rsidRPr="008306E0" w:rsidRDefault="00504E53" w:rsidP="00C90038">
            <w:pPr>
              <w:rPr>
                <w:rFonts w:eastAsia="Times New Roman" w:cstheme="minorHAnsi"/>
                <w:sz w:val="18"/>
                <w:szCs w:val="18"/>
                <w:lang w:val="el-GR"/>
              </w:rPr>
            </w:pPr>
            <w:r w:rsidRPr="008306E0">
              <w:rPr>
                <w:rFonts w:eastAsia="Times New Roman" w:cstheme="minorHAnsi"/>
                <w:sz w:val="18"/>
                <w:szCs w:val="18"/>
                <w:lang w:val="el-GR"/>
              </w:rPr>
              <w:t xml:space="preserve">Να αναφερθεί οποιαδήποτε εξοικονόμηση που τυχόν προκύπτει από την υλοποίηση του έργου </w:t>
            </w:r>
            <w:proofErr w:type="spellStart"/>
            <w:r w:rsidRPr="008306E0">
              <w:rPr>
                <w:rFonts w:eastAsia="Times New Roman" w:cstheme="minorHAnsi"/>
                <w:sz w:val="18"/>
                <w:szCs w:val="18"/>
                <w:lang w:val="el-GR"/>
              </w:rPr>
              <w:t>π.χ</w:t>
            </w:r>
            <w:proofErr w:type="spellEnd"/>
            <w:r w:rsidRPr="008306E0">
              <w:rPr>
                <w:rFonts w:eastAsia="Times New Roman" w:cstheme="minorHAnsi"/>
                <w:sz w:val="18"/>
                <w:szCs w:val="18"/>
                <w:lang w:val="el-GR"/>
              </w:rPr>
              <w:t xml:space="preserve"> εξοικονόμηση ενοικίων με την ανέγερση ενός νέου κτιρίου ή εξοικονόμηση εξόδων συντήρησης / επιδιόρθωσης παλαιού πολυδάπανου εξοπλισμού με την αγορά καινούριου.</w:t>
            </w:r>
          </w:p>
          <w:p w14:paraId="493AC92F" w14:textId="77777777" w:rsidR="00430AB2" w:rsidRPr="008306E0" w:rsidRDefault="00430AB2" w:rsidP="00C90038">
            <w:pPr>
              <w:rPr>
                <w:rFonts w:eastAsia="Times New Roman" w:cstheme="minorHAnsi"/>
                <w:b/>
                <w:sz w:val="18"/>
                <w:szCs w:val="18"/>
                <w:vertAlign w:val="superscript"/>
                <w:lang w:val="el-GR"/>
              </w:rPr>
            </w:pPr>
          </w:p>
          <w:p w14:paraId="6F44F706" w14:textId="77777777" w:rsidR="00430AB2" w:rsidRPr="008306E0" w:rsidRDefault="00504E53" w:rsidP="00C90038">
            <w:pPr>
              <w:rPr>
                <w:rFonts w:eastAsia="Times New Roman" w:cstheme="minorHAnsi"/>
                <w:sz w:val="18"/>
                <w:szCs w:val="18"/>
                <w:lang w:val="el-GR"/>
              </w:rPr>
            </w:pPr>
            <w:r w:rsidRPr="008306E0">
              <w:rPr>
                <w:rFonts w:eastAsia="Times New Roman" w:cstheme="minorHAnsi"/>
                <w:b/>
                <w:sz w:val="18"/>
                <w:szCs w:val="18"/>
                <w:vertAlign w:val="superscript"/>
                <w:lang w:val="el-GR"/>
              </w:rPr>
              <w:lastRenderedPageBreak/>
              <w:t xml:space="preserve">7 </w:t>
            </w:r>
            <w:r w:rsidRPr="008306E0">
              <w:rPr>
                <w:rFonts w:eastAsia="Times New Roman" w:cstheme="minorHAnsi"/>
                <w:b/>
                <w:sz w:val="18"/>
                <w:szCs w:val="18"/>
                <w:lang w:val="el-GR"/>
              </w:rPr>
              <w:t>Πρόνοια στον Π/Υ:</w:t>
            </w:r>
            <w:r w:rsidRPr="008306E0">
              <w:rPr>
                <w:rFonts w:eastAsia="Times New Roman" w:cstheme="minorHAnsi"/>
                <w:sz w:val="18"/>
                <w:szCs w:val="18"/>
                <w:lang w:val="el-GR"/>
              </w:rPr>
              <w:t xml:space="preserve"> Δηλαδή οι πιστώσεις που απαιτούνται για να υλοποιηθεί το έργο. Σε ορισμένες περιπτώσεις η δαπάνη κατανέμεται σε περισσότερα από ένα Υπουργείο/Τμήμα </w:t>
            </w:r>
            <w:proofErr w:type="spellStart"/>
            <w:r w:rsidRPr="008306E0">
              <w:rPr>
                <w:rFonts w:eastAsia="Times New Roman" w:cstheme="minorHAnsi"/>
                <w:sz w:val="18"/>
                <w:szCs w:val="18"/>
                <w:lang w:val="el-GR"/>
              </w:rPr>
              <w:t>π.χ</w:t>
            </w:r>
            <w:proofErr w:type="spellEnd"/>
            <w:r w:rsidRPr="008306E0">
              <w:rPr>
                <w:rFonts w:eastAsia="Times New Roman" w:cstheme="minorHAnsi"/>
                <w:sz w:val="18"/>
                <w:szCs w:val="18"/>
                <w:lang w:val="el-GR"/>
              </w:rPr>
              <w:t xml:space="preserve"> απαλλοτριώσεις, τότε θα περιλαμβάνεται το συνολικό ποσό, περιλαμβανομένου των απαλλοτριώσεων και θα δίνεται επεξήγηση με υποσημείωση (</w:t>
            </w:r>
            <w:r w:rsidRPr="008306E0">
              <w:rPr>
                <w:rFonts w:eastAsia="Times New Roman" w:cstheme="minorHAnsi"/>
                <w:sz w:val="18"/>
                <w:szCs w:val="18"/>
                <w:lang w:val="en-GB"/>
              </w:rPr>
              <w:t>footnote</w:t>
            </w:r>
            <w:r w:rsidRPr="008306E0">
              <w:rPr>
                <w:rFonts w:eastAsia="Times New Roman" w:cstheme="minorHAnsi"/>
                <w:sz w:val="18"/>
                <w:szCs w:val="18"/>
                <w:lang w:val="el-GR"/>
              </w:rPr>
              <w:t>) για το κόστος της απαλλοτρίωσης.</w:t>
            </w:r>
          </w:p>
          <w:p w14:paraId="43C5910C" w14:textId="77777777" w:rsidR="00430AB2" w:rsidRPr="008306E0" w:rsidRDefault="00430AB2" w:rsidP="00C90038">
            <w:pPr>
              <w:rPr>
                <w:rFonts w:eastAsia="Times New Roman" w:cstheme="minorHAnsi"/>
                <w:sz w:val="18"/>
                <w:szCs w:val="18"/>
                <w:lang w:val="el-GR"/>
              </w:rPr>
            </w:pPr>
          </w:p>
          <w:p w14:paraId="0D5A5A8B" w14:textId="77777777" w:rsidR="00430AB2" w:rsidRPr="008306E0" w:rsidRDefault="00430AB2" w:rsidP="00C90038">
            <w:pPr>
              <w:rPr>
                <w:rFonts w:cstheme="minorHAnsi"/>
                <w:sz w:val="20"/>
                <w:szCs w:val="20"/>
                <w:lang w:val="el-GR"/>
              </w:rPr>
            </w:pPr>
          </w:p>
        </w:tc>
        <w:tc>
          <w:tcPr>
            <w:tcW w:w="11685" w:type="dxa"/>
            <w:tcBorders>
              <w:top w:val="single" w:sz="4" w:space="0" w:color="auto"/>
              <w:left w:val="single" w:sz="4" w:space="0" w:color="auto"/>
              <w:bottom w:val="single" w:sz="4" w:space="0" w:color="auto"/>
              <w:right w:val="single" w:sz="4" w:space="0" w:color="auto"/>
            </w:tcBorders>
          </w:tcPr>
          <w:tbl>
            <w:tblPr>
              <w:tblStyle w:val="TableGrid7"/>
              <w:tblW w:w="11653" w:type="dxa"/>
              <w:tblLayout w:type="fixed"/>
              <w:tblLook w:val="04A0" w:firstRow="1" w:lastRow="0" w:firstColumn="1" w:lastColumn="0" w:noHBand="0" w:noVBand="1"/>
            </w:tblPr>
            <w:tblGrid>
              <w:gridCol w:w="1708"/>
              <w:gridCol w:w="1275"/>
              <w:gridCol w:w="1134"/>
              <w:gridCol w:w="1276"/>
              <w:gridCol w:w="1134"/>
              <w:gridCol w:w="1276"/>
              <w:gridCol w:w="1417"/>
              <w:gridCol w:w="1216"/>
              <w:gridCol w:w="1217"/>
            </w:tblGrid>
            <w:tr w:rsidR="0030347E" w14:paraId="5A512EDA" w14:textId="77777777" w:rsidTr="00C90038">
              <w:tc>
                <w:tcPr>
                  <w:tcW w:w="1708" w:type="dxa"/>
                  <w:shd w:val="clear" w:color="auto" w:fill="DAEEF3" w:themeFill="accent5" w:themeFillTint="33"/>
                </w:tcPr>
                <w:p w14:paraId="5E505086" w14:textId="77777777" w:rsidR="00430AB2" w:rsidRPr="008306E0" w:rsidRDefault="00430AB2" w:rsidP="00C90038">
                  <w:pPr>
                    <w:rPr>
                      <w:rFonts w:cstheme="minorHAnsi"/>
                      <w:b/>
                      <w:sz w:val="20"/>
                      <w:szCs w:val="20"/>
                      <w:lang w:val="el-GR"/>
                    </w:rPr>
                  </w:pPr>
                </w:p>
              </w:tc>
              <w:tc>
                <w:tcPr>
                  <w:tcW w:w="1275" w:type="dxa"/>
                  <w:shd w:val="clear" w:color="auto" w:fill="DAEEF3" w:themeFill="accent5" w:themeFillTint="33"/>
                </w:tcPr>
                <w:p w14:paraId="4A2E1034"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Έτος 1</w:t>
                  </w:r>
                </w:p>
                <w:p w14:paraId="64306777" w14:textId="77777777" w:rsidR="00430AB2" w:rsidRPr="008306E0" w:rsidRDefault="00504E53" w:rsidP="00C90038">
                  <w:pPr>
                    <w:pStyle w:val="CommentText"/>
                    <w:rPr>
                      <w:lang w:val="el-GR"/>
                    </w:rPr>
                  </w:pPr>
                  <w:r w:rsidRPr="008306E0">
                    <w:rPr>
                      <w:lang w:val="el-GR"/>
                    </w:rPr>
                    <w:t xml:space="preserve">Να οριστεί το έτος 1, π.χ. 2018 </w:t>
                  </w:r>
                </w:p>
                <w:p w14:paraId="2FFE327F" w14:textId="77777777" w:rsidR="00430AB2" w:rsidRPr="008306E0" w:rsidRDefault="00430AB2" w:rsidP="00C90038">
                  <w:pPr>
                    <w:jc w:val="center"/>
                    <w:rPr>
                      <w:rFonts w:cstheme="minorHAnsi"/>
                      <w:b/>
                      <w:sz w:val="20"/>
                      <w:szCs w:val="20"/>
                      <w:lang w:val="el-GR"/>
                    </w:rPr>
                  </w:pPr>
                </w:p>
                <w:p w14:paraId="45E40C0D" w14:textId="77777777" w:rsidR="00430AB2" w:rsidRPr="008306E0" w:rsidRDefault="00504E53" w:rsidP="00C90038">
                  <w:pPr>
                    <w:jc w:val="center"/>
                    <w:rPr>
                      <w:rFonts w:cstheme="minorHAnsi"/>
                      <w:b/>
                      <w:sz w:val="20"/>
                      <w:szCs w:val="20"/>
                      <w:u w:val="single"/>
                      <w:lang w:val="el-GR"/>
                    </w:rPr>
                  </w:pPr>
                  <w:r w:rsidRPr="008306E0">
                    <w:rPr>
                      <w:rFonts w:cstheme="minorHAnsi"/>
                      <w:b/>
                      <w:sz w:val="20"/>
                      <w:szCs w:val="20"/>
                      <w:lang w:val="el-GR"/>
                    </w:rPr>
                    <w:t>εκ. €</w:t>
                  </w:r>
                </w:p>
              </w:tc>
              <w:tc>
                <w:tcPr>
                  <w:tcW w:w="1134" w:type="dxa"/>
                  <w:shd w:val="clear" w:color="auto" w:fill="DAEEF3" w:themeFill="accent5" w:themeFillTint="33"/>
                </w:tcPr>
                <w:p w14:paraId="58AF275D"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Έτος 2</w:t>
                  </w:r>
                </w:p>
                <w:p w14:paraId="5285F00E" w14:textId="77777777" w:rsidR="00430AB2" w:rsidRPr="008306E0" w:rsidRDefault="00504E53" w:rsidP="00C90038">
                  <w:pPr>
                    <w:pStyle w:val="CommentText"/>
                    <w:rPr>
                      <w:lang w:val="el-GR"/>
                    </w:rPr>
                  </w:pPr>
                  <w:r w:rsidRPr="008306E0">
                    <w:rPr>
                      <w:lang w:val="el-GR"/>
                    </w:rPr>
                    <w:t xml:space="preserve">Να οριστεί το έτος 2, π.χ. 2019 </w:t>
                  </w:r>
                </w:p>
                <w:p w14:paraId="775717AF" w14:textId="77777777" w:rsidR="00430AB2" w:rsidRPr="008306E0" w:rsidRDefault="00430AB2" w:rsidP="00C90038">
                  <w:pPr>
                    <w:jc w:val="center"/>
                    <w:rPr>
                      <w:rFonts w:cstheme="minorHAnsi"/>
                      <w:b/>
                      <w:sz w:val="20"/>
                      <w:szCs w:val="20"/>
                      <w:lang w:val="el-GR"/>
                    </w:rPr>
                  </w:pPr>
                </w:p>
                <w:p w14:paraId="6334832B"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εκ. €</w:t>
                  </w:r>
                </w:p>
              </w:tc>
              <w:tc>
                <w:tcPr>
                  <w:tcW w:w="1276" w:type="dxa"/>
                  <w:shd w:val="clear" w:color="auto" w:fill="DAEEF3" w:themeFill="accent5" w:themeFillTint="33"/>
                </w:tcPr>
                <w:p w14:paraId="7098E65B"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Έτος 3</w:t>
                  </w:r>
                </w:p>
                <w:p w14:paraId="34CA13D1" w14:textId="77777777" w:rsidR="00430AB2" w:rsidRPr="008306E0" w:rsidRDefault="00504E53" w:rsidP="00C90038">
                  <w:pPr>
                    <w:pStyle w:val="CommentText"/>
                    <w:rPr>
                      <w:lang w:val="el-GR"/>
                    </w:rPr>
                  </w:pPr>
                  <w:r w:rsidRPr="008306E0">
                    <w:rPr>
                      <w:lang w:val="el-GR"/>
                    </w:rPr>
                    <w:t xml:space="preserve">Να οριστεί το έτος 3, π.χ. 2020 </w:t>
                  </w:r>
                </w:p>
                <w:p w14:paraId="4766FBFD" w14:textId="77777777" w:rsidR="00430AB2" w:rsidRPr="008306E0" w:rsidRDefault="00430AB2" w:rsidP="00C90038">
                  <w:pPr>
                    <w:jc w:val="center"/>
                    <w:rPr>
                      <w:rFonts w:cstheme="minorHAnsi"/>
                      <w:b/>
                      <w:sz w:val="20"/>
                      <w:szCs w:val="20"/>
                      <w:lang w:val="el-GR"/>
                    </w:rPr>
                  </w:pPr>
                </w:p>
                <w:p w14:paraId="54DDE230"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εκ. €</w:t>
                  </w:r>
                </w:p>
              </w:tc>
              <w:tc>
                <w:tcPr>
                  <w:tcW w:w="1134" w:type="dxa"/>
                  <w:shd w:val="clear" w:color="auto" w:fill="DAEEF3" w:themeFill="accent5" w:themeFillTint="33"/>
                </w:tcPr>
                <w:p w14:paraId="5F3B3E00"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Έτος 4+</w:t>
                  </w:r>
                </w:p>
                <w:p w14:paraId="7EC67BC9" w14:textId="77777777" w:rsidR="00430AB2" w:rsidRPr="008306E0" w:rsidRDefault="00504E53" w:rsidP="00C90038">
                  <w:pPr>
                    <w:pStyle w:val="CommentText"/>
                    <w:rPr>
                      <w:lang w:val="el-GR"/>
                    </w:rPr>
                  </w:pPr>
                  <w:r w:rsidRPr="008306E0">
                    <w:rPr>
                      <w:lang w:val="el-GR"/>
                    </w:rPr>
                    <w:t xml:space="preserve">Να οριστεί το έτος 4+, π.χ. 2020+ </w:t>
                  </w:r>
                </w:p>
                <w:p w14:paraId="1F87BC8B" w14:textId="77777777" w:rsidR="00430AB2" w:rsidRPr="008306E0" w:rsidRDefault="00430AB2" w:rsidP="00C90038">
                  <w:pPr>
                    <w:jc w:val="center"/>
                    <w:rPr>
                      <w:rFonts w:cstheme="minorHAnsi"/>
                      <w:b/>
                      <w:sz w:val="20"/>
                      <w:szCs w:val="20"/>
                      <w:lang w:val="el-GR"/>
                    </w:rPr>
                  </w:pPr>
                </w:p>
                <w:p w14:paraId="3558D0FA" w14:textId="77777777" w:rsidR="00430AB2" w:rsidRPr="008306E0" w:rsidRDefault="00504E53" w:rsidP="00C90038">
                  <w:pPr>
                    <w:jc w:val="center"/>
                    <w:rPr>
                      <w:rFonts w:cstheme="minorHAnsi"/>
                      <w:b/>
                      <w:sz w:val="20"/>
                      <w:szCs w:val="20"/>
                      <w:u w:val="single"/>
                      <w:lang w:val="el-GR"/>
                    </w:rPr>
                  </w:pPr>
                  <w:r w:rsidRPr="008306E0">
                    <w:rPr>
                      <w:rFonts w:cstheme="minorHAnsi"/>
                      <w:b/>
                      <w:sz w:val="20"/>
                      <w:szCs w:val="20"/>
                      <w:lang w:val="el-GR"/>
                    </w:rPr>
                    <w:t>εκ. €</w:t>
                  </w:r>
                </w:p>
              </w:tc>
              <w:tc>
                <w:tcPr>
                  <w:tcW w:w="1276" w:type="dxa"/>
                  <w:shd w:val="clear" w:color="auto" w:fill="DAEEF3" w:themeFill="accent5" w:themeFillTint="33"/>
                </w:tcPr>
                <w:p w14:paraId="2B55CE4E"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Σύνολο</w:t>
                  </w:r>
                </w:p>
                <w:p w14:paraId="15D844C1"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εκ. €</w:t>
                  </w:r>
                </w:p>
              </w:tc>
              <w:tc>
                <w:tcPr>
                  <w:tcW w:w="1417" w:type="dxa"/>
                  <w:shd w:val="clear" w:color="auto" w:fill="DAEEF3" w:themeFill="accent5" w:themeFillTint="33"/>
                </w:tcPr>
                <w:p w14:paraId="24D25F5B"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Έτος</w:t>
                  </w:r>
                </w:p>
                <w:p w14:paraId="35A0E539"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Ολοκλήρωσης +1</w:t>
                  </w:r>
                </w:p>
                <w:p w14:paraId="78869A43" w14:textId="77777777" w:rsidR="00430AB2" w:rsidRPr="004E390F" w:rsidRDefault="00504E53" w:rsidP="00C90038">
                  <w:pPr>
                    <w:jc w:val="center"/>
                    <w:rPr>
                      <w:sz w:val="20"/>
                      <w:szCs w:val="20"/>
                      <w:lang w:val="el-GR"/>
                    </w:rPr>
                  </w:pPr>
                  <w:r w:rsidRPr="008306E0">
                    <w:rPr>
                      <w:sz w:val="20"/>
                      <w:szCs w:val="20"/>
                      <w:lang w:val="el-GR"/>
                    </w:rPr>
                    <w:t>Να οριστεί το έτος ολοκλήρωσης +1,</w:t>
                  </w:r>
                </w:p>
                <w:p w14:paraId="5ED90562" w14:textId="77777777" w:rsidR="00430AB2" w:rsidRPr="004E390F" w:rsidRDefault="00430AB2" w:rsidP="00C90038">
                  <w:pPr>
                    <w:jc w:val="center"/>
                    <w:rPr>
                      <w:rFonts w:cstheme="minorHAnsi"/>
                      <w:b/>
                      <w:sz w:val="20"/>
                      <w:szCs w:val="20"/>
                      <w:lang w:val="el-GR"/>
                    </w:rPr>
                  </w:pPr>
                </w:p>
                <w:p w14:paraId="46B062FB" w14:textId="77777777" w:rsidR="00430AB2" w:rsidRPr="008306E0" w:rsidRDefault="00504E53" w:rsidP="00C90038">
                  <w:pPr>
                    <w:jc w:val="center"/>
                    <w:rPr>
                      <w:rFonts w:cstheme="minorHAnsi"/>
                      <w:b/>
                      <w:sz w:val="20"/>
                      <w:szCs w:val="20"/>
                      <w:u w:val="single"/>
                      <w:lang w:val="el-GR"/>
                    </w:rPr>
                  </w:pPr>
                  <w:r w:rsidRPr="008306E0">
                    <w:rPr>
                      <w:rFonts w:cstheme="minorHAnsi"/>
                      <w:b/>
                      <w:sz w:val="20"/>
                      <w:szCs w:val="20"/>
                      <w:lang w:val="el-GR"/>
                    </w:rPr>
                    <w:t>εκ. €</w:t>
                  </w:r>
                </w:p>
              </w:tc>
              <w:tc>
                <w:tcPr>
                  <w:tcW w:w="1216" w:type="dxa"/>
                  <w:shd w:val="clear" w:color="auto" w:fill="DAEEF3" w:themeFill="accent5" w:themeFillTint="33"/>
                </w:tcPr>
                <w:p w14:paraId="77D223FA" w14:textId="77777777" w:rsidR="00430AB2" w:rsidRPr="008306E0" w:rsidRDefault="00504E53" w:rsidP="00C90038">
                  <w:pPr>
                    <w:rPr>
                      <w:rFonts w:cstheme="minorHAnsi"/>
                      <w:b/>
                      <w:sz w:val="20"/>
                      <w:szCs w:val="20"/>
                      <w:lang w:val="el-GR"/>
                    </w:rPr>
                  </w:pPr>
                  <w:r w:rsidRPr="008306E0">
                    <w:rPr>
                      <w:rFonts w:cstheme="minorHAnsi"/>
                      <w:b/>
                      <w:sz w:val="20"/>
                      <w:szCs w:val="20"/>
                      <w:lang w:val="el-GR"/>
                    </w:rPr>
                    <w:t xml:space="preserve">Έτος </w:t>
                  </w:r>
                </w:p>
                <w:p w14:paraId="53BB2422" w14:textId="77777777" w:rsidR="00430AB2" w:rsidRPr="004E390F" w:rsidRDefault="00504E53" w:rsidP="00C90038">
                  <w:pPr>
                    <w:rPr>
                      <w:rFonts w:cstheme="minorHAnsi"/>
                      <w:b/>
                      <w:sz w:val="20"/>
                      <w:szCs w:val="20"/>
                      <w:lang w:val="el-GR"/>
                    </w:rPr>
                  </w:pPr>
                  <w:r w:rsidRPr="008306E0">
                    <w:rPr>
                      <w:rFonts w:cstheme="minorHAnsi"/>
                      <w:b/>
                      <w:sz w:val="20"/>
                      <w:szCs w:val="20"/>
                      <w:lang w:val="el-GR"/>
                    </w:rPr>
                    <w:t>Ολοκλήρωσης + 2</w:t>
                  </w:r>
                </w:p>
                <w:p w14:paraId="4D65FEFF" w14:textId="77777777" w:rsidR="00430AB2" w:rsidRPr="004E390F" w:rsidRDefault="00504E53" w:rsidP="00C90038">
                  <w:pPr>
                    <w:rPr>
                      <w:sz w:val="20"/>
                      <w:szCs w:val="20"/>
                      <w:lang w:val="el-GR"/>
                    </w:rPr>
                  </w:pPr>
                  <w:r w:rsidRPr="008306E0">
                    <w:rPr>
                      <w:sz w:val="20"/>
                      <w:szCs w:val="20"/>
                      <w:lang w:val="el-GR"/>
                    </w:rPr>
                    <w:t>Να οριστεί το έτος ολοκλήρωσης +2,</w:t>
                  </w:r>
                </w:p>
                <w:p w14:paraId="5CF463E3" w14:textId="77777777" w:rsidR="00430AB2" w:rsidRPr="004E390F" w:rsidRDefault="00430AB2" w:rsidP="00C90038">
                  <w:pPr>
                    <w:rPr>
                      <w:rFonts w:cstheme="minorHAnsi"/>
                      <w:b/>
                      <w:sz w:val="20"/>
                      <w:szCs w:val="20"/>
                      <w:lang w:val="el-GR"/>
                    </w:rPr>
                  </w:pPr>
                </w:p>
                <w:p w14:paraId="26A8E0D8" w14:textId="77777777" w:rsidR="00430AB2" w:rsidRPr="00C01637" w:rsidRDefault="00504E53" w:rsidP="00C90038">
                  <w:pPr>
                    <w:rPr>
                      <w:rFonts w:cstheme="minorHAnsi"/>
                      <w:b/>
                      <w:sz w:val="20"/>
                      <w:szCs w:val="20"/>
                    </w:rPr>
                  </w:pPr>
                  <w:r w:rsidRPr="008306E0">
                    <w:rPr>
                      <w:rFonts w:cstheme="minorHAnsi"/>
                      <w:b/>
                      <w:sz w:val="20"/>
                      <w:szCs w:val="20"/>
                      <w:lang w:val="el-GR"/>
                    </w:rPr>
                    <w:t>εκ. €</w:t>
                  </w:r>
                </w:p>
              </w:tc>
              <w:tc>
                <w:tcPr>
                  <w:tcW w:w="1217" w:type="dxa"/>
                  <w:shd w:val="clear" w:color="auto" w:fill="DAEEF3" w:themeFill="accent5" w:themeFillTint="33"/>
                </w:tcPr>
                <w:p w14:paraId="37C68F18" w14:textId="77777777" w:rsidR="00430AB2" w:rsidRDefault="00504E53" w:rsidP="00C90038">
                  <w:pPr>
                    <w:rPr>
                      <w:rFonts w:cstheme="minorHAnsi"/>
                      <w:b/>
                      <w:sz w:val="20"/>
                      <w:szCs w:val="20"/>
                      <w:lang w:val="el-GR"/>
                    </w:rPr>
                  </w:pPr>
                  <w:r w:rsidRPr="00E33A69">
                    <w:rPr>
                      <w:rFonts w:cstheme="minorHAnsi"/>
                      <w:b/>
                      <w:sz w:val="20"/>
                      <w:szCs w:val="20"/>
                      <w:lang w:val="el-GR"/>
                    </w:rPr>
                    <w:t xml:space="preserve">Μέσος Όρος </w:t>
                  </w:r>
                </w:p>
                <w:p w14:paraId="576C5047" w14:textId="77777777" w:rsidR="00430AB2" w:rsidRDefault="00504E53" w:rsidP="00C90038">
                  <w:pPr>
                    <w:rPr>
                      <w:rFonts w:cstheme="minorHAnsi"/>
                      <w:b/>
                      <w:sz w:val="20"/>
                      <w:szCs w:val="20"/>
                      <w:lang w:val="el-GR"/>
                    </w:rPr>
                  </w:pPr>
                  <w:r w:rsidRPr="00E33A69">
                    <w:rPr>
                      <w:rFonts w:cstheme="minorHAnsi"/>
                      <w:b/>
                      <w:sz w:val="20"/>
                      <w:szCs w:val="20"/>
                      <w:lang w:val="el-GR"/>
                    </w:rPr>
                    <w:t xml:space="preserve">Δαπανών ανά </w:t>
                  </w:r>
                </w:p>
                <w:p w14:paraId="71509559" w14:textId="77777777" w:rsidR="00430AB2" w:rsidRDefault="00504E53" w:rsidP="00C90038">
                  <w:pPr>
                    <w:rPr>
                      <w:rFonts w:cstheme="minorHAnsi"/>
                      <w:b/>
                      <w:sz w:val="20"/>
                      <w:szCs w:val="20"/>
                      <w:lang w:val="el-GR"/>
                    </w:rPr>
                  </w:pPr>
                  <w:r w:rsidRPr="00E33A69">
                    <w:rPr>
                      <w:rFonts w:cstheme="minorHAnsi"/>
                      <w:b/>
                      <w:sz w:val="20"/>
                      <w:szCs w:val="20"/>
                      <w:lang w:val="el-GR"/>
                    </w:rPr>
                    <w:t xml:space="preserve">Έτος (για τα </w:t>
                  </w:r>
                </w:p>
                <w:p w14:paraId="3B7E6434" w14:textId="77777777" w:rsidR="00430AB2" w:rsidRDefault="00504E53" w:rsidP="00C90038">
                  <w:pPr>
                    <w:rPr>
                      <w:rFonts w:cstheme="minorHAnsi"/>
                      <w:b/>
                      <w:sz w:val="20"/>
                      <w:szCs w:val="20"/>
                      <w:lang w:val="en-GB"/>
                    </w:rPr>
                  </w:pPr>
                  <w:r w:rsidRPr="00E33A69">
                    <w:rPr>
                      <w:rFonts w:cstheme="minorHAnsi"/>
                      <w:b/>
                      <w:sz w:val="20"/>
                      <w:szCs w:val="20"/>
                      <w:lang w:val="el-GR"/>
                    </w:rPr>
                    <w:t>επόμενα έτη)</w:t>
                  </w:r>
                  <w:r>
                    <w:rPr>
                      <w:rFonts w:cstheme="minorHAnsi"/>
                      <w:b/>
                      <w:sz w:val="20"/>
                      <w:szCs w:val="20"/>
                      <w:lang w:val="en-GB"/>
                    </w:rPr>
                    <w:t xml:space="preserve">     </w:t>
                  </w:r>
                </w:p>
                <w:p w14:paraId="7AD6F5E1" w14:textId="77777777" w:rsidR="00430AB2" w:rsidRDefault="00504E53" w:rsidP="00C90038">
                  <w:pPr>
                    <w:rPr>
                      <w:rFonts w:cstheme="minorHAnsi"/>
                      <w:b/>
                      <w:sz w:val="20"/>
                      <w:szCs w:val="20"/>
                      <w:lang w:val="en-GB"/>
                    </w:rPr>
                  </w:pPr>
                  <w:r>
                    <w:rPr>
                      <w:rFonts w:cstheme="minorHAnsi"/>
                      <w:b/>
                      <w:sz w:val="20"/>
                      <w:szCs w:val="20"/>
                      <w:lang w:val="en-GB"/>
                    </w:rPr>
                    <w:t xml:space="preserve">        </w:t>
                  </w:r>
                </w:p>
                <w:p w14:paraId="23A3B486" w14:textId="77777777" w:rsidR="00430AB2" w:rsidRPr="008306E0" w:rsidRDefault="00504E53" w:rsidP="00C90038">
                  <w:pPr>
                    <w:rPr>
                      <w:rFonts w:cstheme="minorHAnsi"/>
                      <w:b/>
                      <w:sz w:val="20"/>
                      <w:szCs w:val="20"/>
                      <w:u w:val="single"/>
                      <w:lang w:val="el-GR"/>
                    </w:rPr>
                  </w:pPr>
                  <w:r>
                    <w:rPr>
                      <w:rFonts w:cstheme="minorHAnsi"/>
                      <w:b/>
                      <w:sz w:val="20"/>
                      <w:szCs w:val="20"/>
                      <w:lang w:val="en-GB"/>
                    </w:rPr>
                    <w:t xml:space="preserve">       </w:t>
                  </w:r>
                  <w:r w:rsidRPr="00E33A69">
                    <w:rPr>
                      <w:rFonts w:cstheme="minorHAnsi"/>
                      <w:b/>
                      <w:sz w:val="20"/>
                      <w:szCs w:val="20"/>
                      <w:lang w:val="el-GR"/>
                    </w:rPr>
                    <w:t>εκ. €</w:t>
                  </w:r>
                </w:p>
              </w:tc>
            </w:tr>
            <w:tr w:rsidR="0030347E" w14:paraId="5EC7088F" w14:textId="77777777" w:rsidTr="00C90038">
              <w:trPr>
                <w:trHeight w:hRule="exact" w:val="523"/>
              </w:trPr>
              <w:tc>
                <w:tcPr>
                  <w:tcW w:w="1708" w:type="dxa"/>
                </w:tcPr>
                <w:p w14:paraId="777F478B" w14:textId="77777777" w:rsidR="00430AB2" w:rsidRPr="008306E0" w:rsidRDefault="00430AB2" w:rsidP="00C90038">
                  <w:pPr>
                    <w:rPr>
                      <w:rFonts w:cstheme="minorHAnsi"/>
                      <w:sz w:val="20"/>
                      <w:szCs w:val="20"/>
                      <w:lang w:val="el-GR"/>
                    </w:rPr>
                  </w:pPr>
                </w:p>
              </w:tc>
              <w:tc>
                <w:tcPr>
                  <w:tcW w:w="1275" w:type="dxa"/>
                </w:tcPr>
                <w:p w14:paraId="68E8A457" w14:textId="77777777" w:rsidR="00430AB2" w:rsidRPr="008306E0" w:rsidRDefault="00430AB2" w:rsidP="00C90038">
                  <w:pPr>
                    <w:jc w:val="center"/>
                    <w:rPr>
                      <w:rFonts w:cstheme="minorHAnsi"/>
                      <w:b/>
                      <w:sz w:val="20"/>
                      <w:szCs w:val="20"/>
                      <w:lang w:val="el-GR"/>
                    </w:rPr>
                  </w:pPr>
                </w:p>
              </w:tc>
              <w:tc>
                <w:tcPr>
                  <w:tcW w:w="3544" w:type="dxa"/>
                  <w:gridSpan w:val="3"/>
                </w:tcPr>
                <w:p w14:paraId="3FF59FC2" w14:textId="77777777" w:rsidR="00430AB2" w:rsidRPr="008306E0" w:rsidRDefault="00504E53" w:rsidP="00C90038">
                  <w:pPr>
                    <w:jc w:val="center"/>
                    <w:rPr>
                      <w:rFonts w:cstheme="minorHAnsi"/>
                      <w:b/>
                      <w:sz w:val="20"/>
                      <w:szCs w:val="20"/>
                      <w:lang w:val="el-GR"/>
                    </w:rPr>
                  </w:pPr>
                  <w:r w:rsidRPr="008306E0">
                    <w:rPr>
                      <w:rFonts w:cstheme="minorHAnsi"/>
                      <w:b/>
                      <w:sz w:val="20"/>
                      <w:szCs w:val="20"/>
                      <w:lang w:val="el-GR"/>
                    </w:rPr>
                    <w:t>Περίοδος Κατασκευής</w:t>
                  </w:r>
                </w:p>
              </w:tc>
              <w:tc>
                <w:tcPr>
                  <w:tcW w:w="5126" w:type="dxa"/>
                  <w:gridSpan w:val="4"/>
                </w:tcPr>
                <w:p w14:paraId="4CFE9C82" w14:textId="77777777" w:rsidR="00430AB2" w:rsidRPr="008306E0" w:rsidRDefault="00504E53" w:rsidP="00C90038">
                  <w:pPr>
                    <w:jc w:val="center"/>
                    <w:rPr>
                      <w:rFonts w:cstheme="minorHAnsi"/>
                      <w:b/>
                      <w:sz w:val="20"/>
                      <w:szCs w:val="20"/>
                      <w:u w:val="single"/>
                      <w:lang w:val="el-GR"/>
                    </w:rPr>
                  </w:pPr>
                  <w:r w:rsidRPr="008306E0">
                    <w:rPr>
                      <w:rFonts w:cstheme="minorHAnsi"/>
                      <w:b/>
                      <w:sz w:val="20"/>
                      <w:szCs w:val="20"/>
                      <w:lang w:val="el-GR"/>
                    </w:rPr>
                    <w:t>Περίοδος Λειτουργίας</w:t>
                  </w:r>
                </w:p>
              </w:tc>
            </w:tr>
            <w:tr w:rsidR="0030347E" w14:paraId="48AE5129" w14:textId="77777777" w:rsidTr="00C90038">
              <w:trPr>
                <w:trHeight w:hRule="exact" w:val="635"/>
              </w:trPr>
              <w:tc>
                <w:tcPr>
                  <w:tcW w:w="1708" w:type="dxa"/>
                </w:tcPr>
                <w:p w14:paraId="14A02DEB" w14:textId="77777777" w:rsidR="00430AB2" w:rsidRPr="008306E0" w:rsidRDefault="00504E53" w:rsidP="00C90038">
                  <w:pPr>
                    <w:rPr>
                      <w:rFonts w:cstheme="minorHAnsi"/>
                      <w:sz w:val="20"/>
                      <w:szCs w:val="20"/>
                      <w:vertAlign w:val="superscript"/>
                      <w:lang w:val="el-GR"/>
                    </w:rPr>
                  </w:pPr>
                  <w:r w:rsidRPr="008306E0">
                    <w:rPr>
                      <w:rFonts w:cstheme="minorHAnsi"/>
                      <w:sz w:val="20"/>
                      <w:szCs w:val="20"/>
                      <w:lang w:val="el-GR"/>
                    </w:rPr>
                    <w:t>Μελέτη</w:t>
                  </w:r>
                  <w:r w:rsidRPr="008306E0">
                    <w:rPr>
                      <w:rFonts w:cstheme="minorHAnsi"/>
                      <w:sz w:val="20"/>
                      <w:szCs w:val="20"/>
                      <w:lang w:val="en-GB"/>
                    </w:rPr>
                    <w:t xml:space="preserve"> </w:t>
                  </w:r>
                  <w:r w:rsidRPr="008306E0">
                    <w:rPr>
                      <w:rFonts w:cstheme="minorHAnsi"/>
                      <w:sz w:val="20"/>
                      <w:szCs w:val="20"/>
                      <w:lang w:val="el-GR"/>
                    </w:rPr>
                    <w:t>Βιωσιμότητας</w:t>
                  </w:r>
                  <w:r w:rsidRPr="008306E0">
                    <w:rPr>
                      <w:rFonts w:cstheme="minorHAnsi"/>
                      <w:sz w:val="20"/>
                      <w:szCs w:val="20"/>
                      <w:vertAlign w:val="superscript"/>
                      <w:lang w:val="el-GR"/>
                    </w:rPr>
                    <w:t xml:space="preserve"> 1</w:t>
                  </w:r>
                </w:p>
              </w:tc>
              <w:tc>
                <w:tcPr>
                  <w:tcW w:w="1275" w:type="dxa"/>
                </w:tcPr>
                <w:p w14:paraId="600E4D49" w14:textId="77777777" w:rsidR="00430AB2" w:rsidRPr="008306E0" w:rsidRDefault="00430AB2" w:rsidP="00C90038">
                  <w:pPr>
                    <w:rPr>
                      <w:rFonts w:cstheme="minorHAnsi"/>
                      <w:sz w:val="20"/>
                      <w:szCs w:val="20"/>
                      <w:lang w:val="el-GR"/>
                    </w:rPr>
                  </w:pPr>
                </w:p>
              </w:tc>
              <w:tc>
                <w:tcPr>
                  <w:tcW w:w="1134" w:type="dxa"/>
                </w:tcPr>
                <w:p w14:paraId="1FB7DD36" w14:textId="77777777" w:rsidR="00430AB2" w:rsidRPr="008306E0" w:rsidRDefault="00430AB2" w:rsidP="00C90038">
                  <w:pPr>
                    <w:rPr>
                      <w:rFonts w:cstheme="minorHAnsi"/>
                      <w:sz w:val="20"/>
                      <w:szCs w:val="20"/>
                      <w:lang w:val="el-GR"/>
                    </w:rPr>
                  </w:pPr>
                </w:p>
              </w:tc>
              <w:tc>
                <w:tcPr>
                  <w:tcW w:w="1276" w:type="dxa"/>
                </w:tcPr>
                <w:p w14:paraId="6BAE2579" w14:textId="77777777" w:rsidR="00430AB2" w:rsidRPr="008306E0" w:rsidRDefault="00430AB2" w:rsidP="00C90038">
                  <w:pPr>
                    <w:rPr>
                      <w:rFonts w:cstheme="minorHAnsi"/>
                      <w:sz w:val="20"/>
                      <w:szCs w:val="20"/>
                      <w:lang w:val="el-GR"/>
                    </w:rPr>
                  </w:pPr>
                </w:p>
              </w:tc>
              <w:tc>
                <w:tcPr>
                  <w:tcW w:w="1134" w:type="dxa"/>
                </w:tcPr>
                <w:p w14:paraId="12E09064"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4C100280" w14:textId="77777777" w:rsidR="00430AB2" w:rsidRPr="008306E0" w:rsidRDefault="00430AB2" w:rsidP="00C90038">
                  <w:pPr>
                    <w:rPr>
                      <w:rFonts w:cstheme="minorHAnsi"/>
                      <w:sz w:val="20"/>
                      <w:szCs w:val="20"/>
                      <w:lang w:val="el-GR"/>
                    </w:rPr>
                  </w:pPr>
                </w:p>
              </w:tc>
              <w:tc>
                <w:tcPr>
                  <w:tcW w:w="1417" w:type="dxa"/>
                  <w:shd w:val="clear" w:color="auto" w:fill="808080" w:themeFill="background1" w:themeFillShade="80"/>
                </w:tcPr>
                <w:p w14:paraId="1D3CCEDB" w14:textId="77777777" w:rsidR="00430AB2" w:rsidRPr="008306E0" w:rsidRDefault="00430AB2" w:rsidP="00C90038">
                  <w:pPr>
                    <w:rPr>
                      <w:rFonts w:cstheme="minorHAnsi"/>
                      <w:sz w:val="20"/>
                      <w:szCs w:val="20"/>
                      <w:lang w:val="el-GR"/>
                    </w:rPr>
                  </w:pPr>
                </w:p>
              </w:tc>
              <w:tc>
                <w:tcPr>
                  <w:tcW w:w="1216" w:type="dxa"/>
                  <w:shd w:val="clear" w:color="auto" w:fill="808080" w:themeFill="background1" w:themeFillShade="80"/>
                </w:tcPr>
                <w:p w14:paraId="40D85FAE" w14:textId="77777777" w:rsidR="00430AB2" w:rsidRPr="008306E0" w:rsidRDefault="00430AB2" w:rsidP="00C90038">
                  <w:pPr>
                    <w:rPr>
                      <w:rFonts w:cstheme="minorHAnsi"/>
                      <w:sz w:val="20"/>
                      <w:szCs w:val="20"/>
                      <w:lang w:val="el-GR"/>
                    </w:rPr>
                  </w:pPr>
                </w:p>
              </w:tc>
              <w:tc>
                <w:tcPr>
                  <w:tcW w:w="1217" w:type="dxa"/>
                  <w:shd w:val="clear" w:color="auto" w:fill="808080" w:themeFill="background1" w:themeFillShade="80"/>
                </w:tcPr>
                <w:p w14:paraId="47DB71EC" w14:textId="77777777" w:rsidR="00430AB2" w:rsidRPr="008306E0" w:rsidRDefault="00430AB2" w:rsidP="00C90038">
                  <w:pPr>
                    <w:rPr>
                      <w:rFonts w:cstheme="minorHAnsi"/>
                      <w:sz w:val="20"/>
                      <w:szCs w:val="20"/>
                      <w:lang w:val="el-GR"/>
                    </w:rPr>
                  </w:pPr>
                </w:p>
              </w:tc>
            </w:tr>
            <w:tr w:rsidR="0030347E" w14:paraId="6595A011" w14:textId="77777777" w:rsidTr="00C90038">
              <w:trPr>
                <w:trHeight w:hRule="exact" w:val="888"/>
              </w:trPr>
              <w:tc>
                <w:tcPr>
                  <w:tcW w:w="1708" w:type="dxa"/>
                </w:tcPr>
                <w:p w14:paraId="626C7758" w14:textId="77777777" w:rsidR="00430AB2" w:rsidRPr="008306E0" w:rsidRDefault="00504E53" w:rsidP="00C90038">
                  <w:pPr>
                    <w:rPr>
                      <w:rFonts w:cstheme="minorHAnsi"/>
                      <w:sz w:val="20"/>
                      <w:szCs w:val="20"/>
                      <w:lang w:val="el-GR"/>
                    </w:rPr>
                  </w:pPr>
                  <w:r w:rsidRPr="008306E0">
                    <w:rPr>
                      <w:rFonts w:cstheme="minorHAnsi"/>
                      <w:sz w:val="20"/>
                      <w:szCs w:val="20"/>
                      <w:lang w:val="el-GR"/>
                    </w:rPr>
                    <w:t>Τεχνική/ Περιβαλλοντική Μελέτη</w:t>
                  </w:r>
                </w:p>
              </w:tc>
              <w:tc>
                <w:tcPr>
                  <w:tcW w:w="1275" w:type="dxa"/>
                </w:tcPr>
                <w:p w14:paraId="762B68EC" w14:textId="77777777" w:rsidR="00430AB2" w:rsidRPr="008306E0" w:rsidRDefault="00430AB2" w:rsidP="00C90038">
                  <w:pPr>
                    <w:rPr>
                      <w:rFonts w:cstheme="minorHAnsi"/>
                      <w:sz w:val="20"/>
                      <w:szCs w:val="20"/>
                      <w:lang w:val="el-GR"/>
                    </w:rPr>
                  </w:pPr>
                </w:p>
              </w:tc>
              <w:tc>
                <w:tcPr>
                  <w:tcW w:w="1134" w:type="dxa"/>
                </w:tcPr>
                <w:p w14:paraId="7A650C88" w14:textId="77777777" w:rsidR="00430AB2" w:rsidRPr="008306E0" w:rsidRDefault="00430AB2" w:rsidP="00C90038">
                  <w:pPr>
                    <w:rPr>
                      <w:rFonts w:cstheme="minorHAnsi"/>
                      <w:sz w:val="20"/>
                      <w:szCs w:val="20"/>
                      <w:lang w:val="el-GR"/>
                    </w:rPr>
                  </w:pPr>
                </w:p>
              </w:tc>
              <w:tc>
                <w:tcPr>
                  <w:tcW w:w="1276" w:type="dxa"/>
                </w:tcPr>
                <w:p w14:paraId="119EC5B4" w14:textId="77777777" w:rsidR="00430AB2" w:rsidRPr="008306E0" w:rsidRDefault="00430AB2" w:rsidP="00C90038">
                  <w:pPr>
                    <w:rPr>
                      <w:rFonts w:cstheme="minorHAnsi"/>
                      <w:sz w:val="20"/>
                      <w:szCs w:val="20"/>
                      <w:lang w:val="el-GR"/>
                    </w:rPr>
                  </w:pPr>
                </w:p>
              </w:tc>
              <w:tc>
                <w:tcPr>
                  <w:tcW w:w="1134" w:type="dxa"/>
                </w:tcPr>
                <w:p w14:paraId="13134D74"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668F246B" w14:textId="77777777" w:rsidR="00430AB2" w:rsidRPr="008306E0" w:rsidRDefault="00430AB2" w:rsidP="00C90038">
                  <w:pPr>
                    <w:rPr>
                      <w:rFonts w:cstheme="minorHAnsi"/>
                      <w:sz w:val="20"/>
                      <w:szCs w:val="20"/>
                      <w:lang w:val="el-GR"/>
                    </w:rPr>
                  </w:pPr>
                </w:p>
              </w:tc>
              <w:tc>
                <w:tcPr>
                  <w:tcW w:w="1417" w:type="dxa"/>
                  <w:shd w:val="clear" w:color="auto" w:fill="808080" w:themeFill="background1" w:themeFillShade="80"/>
                </w:tcPr>
                <w:p w14:paraId="1C750F70" w14:textId="77777777" w:rsidR="00430AB2" w:rsidRPr="008306E0" w:rsidRDefault="00430AB2" w:rsidP="00C90038">
                  <w:pPr>
                    <w:rPr>
                      <w:rFonts w:cstheme="minorHAnsi"/>
                      <w:sz w:val="20"/>
                      <w:szCs w:val="20"/>
                      <w:lang w:val="el-GR"/>
                    </w:rPr>
                  </w:pPr>
                </w:p>
              </w:tc>
              <w:tc>
                <w:tcPr>
                  <w:tcW w:w="1216" w:type="dxa"/>
                  <w:shd w:val="clear" w:color="auto" w:fill="808080" w:themeFill="background1" w:themeFillShade="80"/>
                </w:tcPr>
                <w:p w14:paraId="51DE0B1C" w14:textId="77777777" w:rsidR="00430AB2" w:rsidRPr="008306E0" w:rsidRDefault="00430AB2" w:rsidP="00C90038">
                  <w:pPr>
                    <w:rPr>
                      <w:rFonts w:cstheme="minorHAnsi"/>
                      <w:sz w:val="20"/>
                      <w:szCs w:val="20"/>
                      <w:lang w:val="el-GR"/>
                    </w:rPr>
                  </w:pPr>
                </w:p>
              </w:tc>
              <w:tc>
                <w:tcPr>
                  <w:tcW w:w="1217" w:type="dxa"/>
                  <w:shd w:val="clear" w:color="auto" w:fill="808080" w:themeFill="background1" w:themeFillShade="80"/>
                </w:tcPr>
                <w:p w14:paraId="4E5D1FB1" w14:textId="77777777" w:rsidR="00430AB2" w:rsidRPr="008306E0" w:rsidRDefault="00430AB2" w:rsidP="00C90038">
                  <w:pPr>
                    <w:rPr>
                      <w:rFonts w:cstheme="minorHAnsi"/>
                      <w:sz w:val="20"/>
                      <w:szCs w:val="20"/>
                      <w:lang w:val="el-GR"/>
                    </w:rPr>
                  </w:pPr>
                </w:p>
              </w:tc>
            </w:tr>
            <w:tr w:rsidR="0030347E" w14:paraId="63051F59" w14:textId="77777777" w:rsidTr="00C90038">
              <w:trPr>
                <w:trHeight w:hRule="exact" w:val="658"/>
              </w:trPr>
              <w:tc>
                <w:tcPr>
                  <w:tcW w:w="1708" w:type="dxa"/>
                </w:tcPr>
                <w:p w14:paraId="382A930E" w14:textId="77777777" w:rsidR="00430AB2" w:rsidRPr="008306E0" w:rsidRDefault="00504E53" w:rsidP="00C90038">
                  <w:pPr>
                    <w:rPr>
                      <w:rFonts w:cstheme="minorHAnsi"/>
                      <w:sz w:val="20"/>
                      <w:szCs w:val="20"/>
                      <w:vertAlign w:val="superscript"/>
                      <w:lang w:val="el-GR"/>
                    </w:rPr>
                  </w:pPr>
                  <w:r w:rsidRPr="008306E0">
                    <w:rPr>
                      <w:rFonts w:cstheme="minorHAnsi"/>
                      <w:sz w:val="20"/>
                      <w:szCs w:val="20"/>
                      <w:lang w:val="el-GR"/>
                    </w:rPr>
                    <w:t xml:space="preserve">Όροι Εντολής και Σχέδια </w:t>
                  </w:r>
                  <w:r w:rsidRPr="008306E0">
                    <w:rPr>
                      <w:rFonts w:cstheme="minorHAnsi"/>
                      <w:sz w:val="20"/>
                      <w:szCs w:val="20"/>
                      <w:vertAlign w:val="superscript"/>
                      <w:lang w:val="el-GR"/>
                    </w:rPr>
                    <w:t>2</w:t>
                  </w:r>
                </w:p>
              </w:tc>
              <w:tc>
                <w:tcPr>
                  <w:tcW w:w="1275" w:type="dxa"/>
                </w:tcPr>
                <w:p w14:paraId="5458429F" w14:textId="77777777" w:rsidR="00430AB2" w:rsidRPr="008306E0" w:rsidRDefault="00430AB2" w:rsidP="00C90038">
                  <w:pPr>
                    <w:rPr>
                      <w:rFonts w:cstheme="minorHAnsi"/>
                      <w:sz w:val="20"/>
                      <w:szCs w:val="20"/>
                      <w:lang w:val="el-GR"/>
                    </w:rPr>
                  </w:pPr>
                </w:p>
              </w:tc>
              <w:tc>
                <w:tcPr>
                  <w:tcW w:w="1134" w:type="dxa"/>
                </w:tcPr>
                <w:p w14:paraId="5900B2FD" w14:textId="77777777" w:rsidR="00430AB2" w:rsidRPr="008306E0" w:rsidRDefault="00430AB2" w:rsidP="00C90038">
                  <w:pPr>
                    <w:rPr>
                      <w:rFonts w:cstheme="minorHAnsi"/>
                      <w:sz w:val="20"/>
                      <w:szCs w:val="20"/>
                      <w:lang w:val="el-GR"/>
                    </w:rPr>
                  </w:pPr>
                </w:p>
              </w:tc>
              <w:tc>
                <w:tcPr>
                  <w:tcW w:w="1276" w:type="dxa"/>
                </w:tcPr>
                <w:p w14:paraId="0ADF7CF7" w14:textId="77777777" w:rsidR="00430AB2" w:rsidRPr="008306E0" w:rsidRDefault="00430AB2" w:rsidP="00C90038">
                  <w:pPr>
                    <w:rPr>
                      <w:rFonts w:cstheme="minorHAnsi"/>
                      <w:sz w:val="20"/>
                      <w:szCs w:val="20"/>
                      <w:lang w:val="el-GR"/>
                    </w:rPr>
                  </w:pPr>
                </w:p>
              </w:tc>
              <w:tc>
                <w:tcPr>
                  <w:tcW w:w="1134" w:type="dxa"/>
                </w:tcPr>
                <w:p w14:paraId="3AC9B62B"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675E706D" w14:textId="77777777" w:rsidR="00430AB2" w:rsidRPr="008306E0" w:rsidRDefault="00430AB2" w:rsidP="00C90038">
                  <w:pPr>
                    <w:rPr>
                      <w:rFonts w:cstheme="minorHAnsi"/>
                      <w:sz w:val="20"/>
                      <w:szCs w:val="20"/>
                      <w:lang w:val="el-GR"/>
                    </w:rPr>
                  </w:pPr>
                </w:p>
              </w:tc>
              <w:tc>
                <w:tcPr>
                  <w:tcW w:w="1417" w:type="dxa"/>
                  <w:shd w:val="clear" w:color="auto" w:fill="808080" w:themeFill="background1" w:themeFillShade="80"/>
                </w:tcPr>
                <w:p w14:paraId="2D0BF983" w14:textId="77777777" w:rsidR="00430AB2" w:rsidRPr="008306E0" w:rsidRDefault="00430AB2" w:rsidP="00C90038">
                  <w:pPr>
                    <w:rPr>
                      <w:rFonts w:cstheme="minorHAnsi"/>
                      <w:sz w:val="20"/>
                      <w:szCs w:val="20"/>
                      <w:lang w:val="el-GR"/>
                    </w:rPr>
                  </w:pPr>
                </w:p>
              </w:tc>
              <w:tc>
                <w:tcPr>
                  <w:tcW w:w="1216" w:type="dxa"/>
                  <w:shd w:val="clear" w:color="auto" w:fill="808080" w:themeFill="background1" w:themeFillShade="80"/>
                </w:tcPr>
                <w:p w14:paraId="3F6FF05B" w14:textId="77777777" w:rsidR="00430AB2" w:rsidRPr="008306E0" w:rsidRDefault="00430AB2" w:rsidP="00C90038">
                  <w:pPr>
                    <w:rPr>
                      <w:rFonts w:cstheme="minorHAnsi"/>
                      <w:sz w:val="20"/>
                      <w:szCs w:val="20"/>
                      <w:lang w:val="el-GR"/>
                    </w:rPr>
                  </w:pPr>
                </w:p>
              </w:tc>
              <w:tc>
                <w:tcPr>
                  <w:tcW w:w="1217" w:type="dxa"/>
                  <w:shd w:val="clear" w:color="auto" w:fill="808080" w:themeFill="background1" w:themeFillShade="80"/>
                </w:tcPr>
                <w:p w14:paraId="44649DC3" w14:textId="77777777" w:rsidR="00430AB2" w:rsidRPr="008306E0" w:rsidRDefault="00430AB2" w:rsidP="00C90038">
                  <w:pPr>
                    <w:rPr>
                      <w:rFonts w:cstheme="minorHAnsi"/>
                      <w:sz w:val="20"/>
                      <w:szCs w:val="20"/>
                      <w:lang w:val="el-GR"/>
                    </w:rPr>
                  </w:pPr>
                </w:p>
              </w:tc>
            </w:tr>
            <w:tr w:rsidR="0030347E" w14:paraId="77C814C7" w14:textId="77777777" w:rsidTr="00C90038">
              <w:trPr>
                <w:trHeight w:hRule="exact" w:val="708"/>
              </w:trPr>
              <w:tc>
                <w:tcPr>
                  <w:tcW w:w="1708" w:type="dxa"/>
                </w:tcPr>
                <w:p w14:paraId="56908D8B" w14:textId="77777777" w:rsidR="00430AB2" w:rsidRPr="008306E0" w:rsidRDefault="00504E53" w:rsidP="00C90038">
                  <w:pPr>
                    <w:rPr>
                      <w:rFonts w:cstheme="minorHAnsi"/>
                      <w:sz w:val="20"/>
                      <w:szCs w:val="20"/>
                      <w:lang w:val="el-GR"/>
                    </w:rPr>
                  </w:pPr>
                  <w:r w:rsidRPr="008306E0">
                    <w:rPr>
                      <w:rFonts w:cstheme="minorHAnsi"/>
                      <w:sz w:val="20"/>
                      <w:szCs w:val="20"/>
                      <w:lang w:val="el-GR"/>
                    </w:rPr>
                    <w:t>Αγορά Γης/ Απαλλοτρίωση</w:t>
                  </w:r>
                  <w:r w:rsidRPr="008306E0">
                    <w:rPr>
                      <w:rFonts w:cstheme="minorHAnsi"/>
                      <w:sz w:val="20"/>
                      <w:szCs w:val="20"/>
                      <w:lang w:val="en-GB"/>
                    </w:rPr>
                    <w:t xml:space="preserve"> </w:t>
                  </w:r>
                  <w:r w:rsidRPr="008306E0">
                    <w:rPr>
                      <w:rFonts w:cstheme="minorHAnsi"/>
                      <w:sz w:val="20"/>
                      <w:szCs w:val="20"/>
                      <w:vertAlign w:val="superscript"/>
                      <w:lang w:val="el-GR"/>
                    </w:rPr>
                    <w:t>3</w:t>
                  </w:r>
                </w:p>
              </w:tc>
              <w:tc>
                <w:tcPr>
                  <w:tcW w:w="1275" w:type="dxa"/>
                </w:tcPr>
                <w:p w14:paraId="02930323" w14:textId="77777777" w:rsidR="00430AB2" w:rsidRPr="008306E0" w:rsidRDefault="00430AB2" w:rsidP="00C90038">
                  <w:pPr>
                    <w:rPr>
                      <w:rFonts w:cstheme="minorHAnsi"/>
                      <w:sz w:val="20"/>
                      <w:szCs w:val="20"/>
                      <w:lang w:val="el-GR"/>
                    </w:rPr>
                  </w:pPr>
                </w:p>
              </w:tc>
              <w:tc>
                <w:tcPr>
                  <w:tcW w:w="1134" w:type="dxa"/>
                </w:tcPr>
                <w:p w14:paraId="5CEC0FEF" w14:textId="77777777" w:rsidR="00430AB2" w:rsidRPr="008306E0" w:rsidRDefault="00430AB2" w:rsidP="00C90038">
                  <w:pPr>
                    <w:rPr>
                      <w:rFonts w:cstheme="minorHAnsi"/>
                      <w:sz w:val="20"/>
                      <w:szCs w:val="20"/>
                      <w:lang w:val="el-GR"/>
                    </w:rPr>
                  </w:pPr>
                </w:p>
              </w:tc>
              <w:tc>
                <w:tcPr>
                  <w:tcW w:w="1276" w:type="dxa"/>
                </w:tcPr>
                <w:p w14:paraId="672C22D5" w14:textId="77777777" w:rsidR="00430AB2" w:rsidRPr="008306E0" w:rsidRDefault="00430AB2" w:rsidP="00C90038">
                  <w:pPr>
                    <w:rPr>
                      <w:rFonts w:cstheme="minorHAnsi"/>
                      <w:sz w:val="20"/>
                      <w:szCs w:val="20"/>
                      <w:lang w:val="el-GR"/>
                    </w:rPr>
                  </w:pPr>
                </w:p>
              </w:tc>
              <w:tc>
                <w:tcPr>
                  <w:tcW w:w="1134" w:type="dxa"/>
                </w:tcPr>
                <w:p w14:paraId="23414283"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19A15C1B" w14:textId="77777777" w:rsidR="00430AB2" w:rsidRPr="008306E0" w:rsidRDefault="00430AB2" w:rsidP="00C90038">
                  <w:pPr>
                    <w:rPr>
                      <w:rFonts w:cstheme="minorHAnsi"/>
                      <w:sz w:val="20"/>
                      <w:szCs w:val="20"/>
                      <w:lang w:val="el-GR"/>
                    </w:rPr>
                  </w:pPr>
                </w:p>
              </w:tc>
              <w:tc>
                <w:tcPr>
                  <w:tcW w:w="1417" w:type="dxa"/>
                  <w:shd w:val="clear" w:color="auto" w:fill="808080" w:themeFill="background1" w:themeFillShade="80"/>
                </w:tcPr>
                <w:p w14:paraId="5E573A58" w14:textId="77777777" w:rsidR="00430AB2" w:rsidRPr="008306E0" w:rsidRDefault="00430AB2" w:rsidP="00C90038">
                  <w:pPr>
                    <w:rPr>
                      <w:rFonts w:cstheme="minorHAnsi"/>
                      <w:sz w:val="20"/>
                      <w:szCs w:val="20"/>
                      <w:lang w:val="el-GR"/>
                    </w:rPr>
                  </w:pPr>
                </w:p>
              </w:tc>
              <w:tc>
                <w:tcPr>
                  <w:tcW w:w="1216" w:type="dxa"/>
                  <w:shd w:val="clear" w:color="auto" w:fill="808080" w:themeFill="background1" w:themeFillShade="80"/>
                </w:tcPr>
                <w:p w14:paraId="53662732" w14:textId="77777777" w:rsidR="00430AB2" w:rsidRPr="008306E0" w:rsidRDefault="00430AB2" w:rsidP="00C90038">
                  <w:pPr>
                    <w:rPr>
                      <w:rFonts w:cstheme="minorHAnsi"/>
                      <w:sz w:val="20"/>
                      <w:szCs w:val="20"/>
                      <w:lang w:val="el-GR"/>
                    </w:rPr>
                  </w:pPr>
                </w:p>
              </w:tc>
              <w:tc>
                <w:tcPr>
                  <w:tcW w:w="1217" w:type="dxa"/>
                  <w:shd w:val="clear" w:color="auto" w:fill="808080" w:themeFill="background1" w:themeFillShade="80"/>
                </w:tcPr>
                <w:p w14:paraId="10FA9237" w14:textId="77777777" w:rsidR="00430AB2" w:rsidRPr="008306E0" w:rsidRDefault="00430AB2" w:rsidP="00C90038">
                  <w:pPr>
                    <w:rPr>
                      <w:rFonts w:cstheme="minorHAnsi"/>
                      <w:sz w:val="20"/>
                      <w:szCs w:val="20"/>
                      <w:lang w:val="el-GR"/>
                    </w:rPr>
                  </w:pPr>
                </w:p>
              </w:tc>
            </w:tr>
            <w:tr w:rsidR="0030347E" w:rsidRPr="005C2674" w14:paraId="767F4741" w14:textId="77777777" w:rsidTr="00C90038">
              <w:trPr>
                <w:trHeight w:val="476"/>
              </w:trPr>
              <w:tc>
                <w:tcPr>
                  <w:tcW w:w="1708" w:type="dxa"/>
                  <w:vMerge w:val="restart"/>
                </w:tcPr>
                <w:p w14:paraId="51D21D76" w14:textId="77777777" w:rsidR="00430AB2" w:rsidRPr="008306E0" w:rsidRDefault="00504E53" w:rsidP="00C90038">
                  <w:pPr>
                    <w:rPr>
                      <w:rFonts w:cstheme="minorHAnsi"/>
                      <w:sz w:val="20"/>
                      <w:szCs w:val="20"/>
                      <w:vertAlign w:val="superscript"/>
                      <w:lang w:val="el-GR"/>
                    </w:rPr>
                  </w:pPr>
                  <w:r w:rsidRPr="008306E0">
                    <w:rPr>
                      <w:rFonts w:cstheme="minorHAnsi"/>
                      <w:sz w:val="20"/>
                      <w:szCs w:val="20"/>
                      <w:lang w:val="el-GR"/>
                    </w:rPr>
                    <w:t>Κεφαλαιουχικές δαπάνες (Κόστος κατασκευής) (</w:t>
                  </w:r>
                  <w:r w:rsidRPr="008306E0">
                    <w:rPr>
                      <w:rFonts w:cstheme="minorHAnsi"/>
                      <w:sz w:val="20"/>
                      <w:szCs w:val="20"/>
                      <w:lang w:val="en-GB"/>
                    </w:rPr>
                    <w:t>Capital</w:t>
                  </w:r>
                  <w:r w:rsidRPr="008306E0">
                    <w:rPr>
                      <w:rFonts w:cstheme="minorHAnsi"/>
                      <w:sz w:val="20"/>
                      <w:szCs w:val="20"/>
                      <w:lang w:val="el-GR"/>
                    </w:rPr>
                    <w:t xml:space="preserve"> </w:t>
                  </w:r>
                  <w:r w:rsidRPr="008306E0">
                    <w:rPr>
                      <w:rFonts w:cstheme="minorHAnsi"/>
                      <w:sz w:val="20"/>
                      <w:szCs w:val="20"/>
                      <w:lang w:val="en-GB"/>
                    </w:rPr>
                    <w:t>outlays</w:t>
                  </w:r>
                  <w:r w:rsidRPr="008306E0">
                    <w:rPr>
                      <w:rFonts w:cstheme="minorHAnsi"/>
                      <w:sz w:val="20"/>
                      <w:szCs w:val="20"/>
                      <w:lang w:val="el-GR"/>
                    </w:rPr>
                    <w:t xml:space="preserve">) </w:t>
                  </w:r>
                  <w:r w:rsidRPr="008306E0">
                    <w:rPr>
                      <w:rFonts w:cstheme="minorHAnsi"/>
                      <w:sz w:val="20"/>
                      <w:szCs w:val="20"/>
                      <w:vertAlign w:val="superscript"/>
                      <w:lang w:val="el-GR"/>
                    </w:rPr>
                    <w:t>4</w:t>
                  </w:r>
                </w:p>
              </w:tc>
              <w:tc>
                <w:tcPr>
                  <w:tcW w:w="1275" w:type="dxa"/>
                </w:tcPr>
                <w:p w14:paraId="04C12BC9" w14:textId="77777777" w:rsidR="00430AB2" w:rsidRPr="008306E0" w:rsidRDefault="00430AB2" w:rsidP="00C90038">
                  <w:pPr>
                    <w:rPr>
                      <w:rFonts w:cstheme="minorHAnsi"/>
                      <w:sz w:val="20"/>
                      <w:szCs w:val="20"/>
                      <w:lang w:val="el-GR"/>
                    </w:rPr>
                  </w:pPr>
                </w:p>
              </w:tc>
              <w:tc>
                <w:tcPr>
                  <w:tcW w:w="1134" w:type="dxa"/>
                </w:tcPr>
                <w:p w14:paraId="01B9716D" w14:textId="77777777" w:rsidR="00430AB2" w:rsidRPr="008306E0" w:rsidRDefault="00430AB2" w:rsidP="00C90038">
                  <w:pPr>
                    <w:rPr>
                      <w:rFonts w:cstheme="minorHAnsi"/>
                      <w:sz w:val="20"/>
                      <w:szCs w:val="20"/>
                      <w:lang w:val="el-GR"/>
                    </w:rPr>
                  </w:pPr>
                </w:p>
              </w:tc>
              <w:tc>
                <w:tcPr>
                  <w:tcW w:w="1276" w:type="dxa"/>
                </w:tcPr>
                <w:p w14:paraId="424106F0" w14:textId="77777777" w:rsidR="00430AB2" w:rsidRPr="008306E0" w:rsidRDefault="00430AB2" w:rsidP="00C90038">
                  <w:pPr>
                    <w:rPr>
                      <w:rFonts w:cstheme="minorHAnsi"/>
                      <w:sz w:val="20"/>
                      <w:szCs w:val="20"/>
                      <w:lang w:val="el-GR"/>
                    </w:rPr>
                  </w:pPr>
                </w:p>
              </w:tc>
              <w:tc>
                <w:tcPr>
                  <w:tcW w:w="1134" w:type="dxa"/>
                </w:tcPr>
                <w:p w14:paraId="53B402B3"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3BD871E2" w14:textId="77777777" w:rsidR="00430AB2" w:rsidRPr="008306E0" w:rsidRDefault="00430AB2" w:rsidP="00C90038">
                  <w:pPr>
                    <w:rPr>
                      <w:rFonts w:cstheme="minorHAnsi"/>
                      <w:sz w:val="20"/>
                      <w:szCs w:val="20"/>
                      <w:lang w:val="el-GR"/>
                    </w:rPr>
                  </w:pPr>
                </w:p>
              </w:tc>
              <w:tc>
                <w:tcPr>
                  <w:tcW w:w="1417" w:type="dxa"/>
                  <w:vMerge w:val="restart"/>
                  <w:shd w:val="clear" w:color="auto" w:fill="808080" w:themeFill="background1" w:themeFillShade="80"/>
                </w:tcPr>
                <w:p w14:paraId="7995B14E" w14:textId="77777777" w:rsidR="00430AB2" w:rsidRPr="008306E0" w:rsidRDefault="00430AB2" w:rsidP="00C90038">
                  <w:pPr>
                    <w:rPr>
                      <w:rFonts w:cstheme="minorHAnsi"/>
                      <w:sz w:val="20"/>
                      <w:szCs w:val="20"/>
                      <w:lang w:val="el-GR"/>
                    </w:rPr>
                  </w:pPr>
                </w:p>
              </w:tc>
              <w:tc>
                <w:tcPr>
                  <w:tcW w:w="1216" w:type="dxa"/>
                  <w:vMerge w:val="restart"/>
                  <w:shd w:val="clear" w:color="auto" w:fill="808080" w:themeFill="background1" w:themeFillShade="80"/>
                </w:tcPr>
                <w:p w14:paraId="7EC0051A" w14:textId="77777777" w:rsidR="00430AB2" w:rsidRPr="008306E0" w:rsidRDefault="00430AB2" w:rsidP="00C90038">
                  <w:pPr>
                    <w:rPr>
                      <w:rFonts w:cstheme="minorHAnsi"/>
                      <w:sz w:val="20"/>
                      <w:szCs w:val="20"/>
                      <w:lang w:val="el-GR"/>
                    </w:rPr>
                  </w:pPr>
                </w:p>
              </w:tc>
              <w:tc>
                <w:tcPr>
                  <w:tcW w:w="1217" w:type="dxa"/>
                  <w:vMerge w:val="restart"/>
                  <w:shd w:val="clear" w:color="auto" w:fill="808080" w:themeFill="background1" w:themeFillShade="80"/>
                </w:tcPr>
                <w:p w14:paraId="2790BBBF" w14:textId="77777777" w:rsidR="00430AB2" w:rsidRPr="008306E0" w:rsidRDefault="00430AB2" w:rsidP="00C90038">
                  <w:pPr>
                    <w:rPr>
                      <w:rFonts w:cstheme="minorHAnsi"/>
                      <w:sz w:val="20"/>
                      <w:szCs w:val="20"/>
                      <w:lang w:val="el-GR"/>
                    </w:rPr>
                  </w:pPr>
                </w:p>
              </w:tc>
            </w:tr>
            <w:tr w:rsidR="0030347E" w:rsidRPr="005C2674" w14:paraId="0FBCE986" w14:textId="77777777" w:rsidTr="00C90038">
              <w:trPr>
                <w:trHeight w:hRule="exact" w:val="476"/>
              </w:trPr>
              <w:tc>
                <w:tcPr>
                  <w:tcW w:w="1708" w:type="dxa"/>
                  <w:vMerge/>
                </w:tcPr>
                <w:p w14:paraId="0BDD83A6" w14:textId="77777777" w:rsidR="00430AB2" w:rsidRPr="008306E0" w:rsidRDefault="00430AB2" w:rsidP="00C90038">
                  <w:pPr>
                    <w:rPr>
                      <w:rFonts w:cstheme="minorHAnsi"/>
                      <w:sz w:val="20"/>
                      <w:szCs w:val="20"/>
                      <w:lang w:val="el-GR"/>
                    </w:rPr>
                  </w:pPr>
                </w:p>
              </w:tc>
              <w:tc>
                <w:tcPr>
                  <w:tcW w:w="1275" w:type="dxa"/>
                </w:tcPr>
                <w:p w14:paraId="4C1034AC" w14:textId="77777777" w:rsidR="00430AB2" w:rsidRPr="008306E0" w:rsidRDefault="00430AB2" w:rsidP="00C90038">
                  <w:pPr>
                    <w:rPr>
                      <w:rFonts w:cstheme="minorHAnsi"/>
                      <w:sz w:val="20"/>
                      <w:szCs w:val="20"/>
                      <w:lang w:val="el-GR"/>
                    </w:rPr>
                  </w:pPr>
                </w:p>
              </w:tc>
              <w:tc>
                <w:tcPr>
                  <w:tcW w:w="1134" w:type="dxa"/>
                </w:tcPr>
                <w:p w14:paraId="24C17B42" w14:textId="77777777" w:rsidR="00430AB2" w:rsidRPr="008306E0" w:rsidRDefault="00430AB2" w:rsidP="00C90038">
                  <w:pPr>
                    <w:rPr>
                      <w:rFonts w:cstheme="minorHAnsi"/>
                      <w:sz w:val="20"/>
                      <w:szCs w:val="20"/>
                      <w:lang w:val="el-GR"/>
                    </w:rPr>
                  </w:pPr>
                </w:p>
              </w:tc>
              <w:tc>
                <w:tcPr>
                  <w:tcW w:w="1276" w:type="dxa"/>
                </w:tcPr>
                <w:p w14:paraId="2DA26579" w14:textId="77777777" w:rsidR="00430AB2" w:rsidRPr="008306E0" w:rsidRDefault="00430AB2" w:rsidP="00C90038">
                  <w:pPr>
                    <w:rPr>
                      <w:rFonts w:cstheme="minorHAnsi"/>
                      <w:sz w:val="20"/>
                      <w:szCs w:val="20"/>
                      <w:lang w:val="el-GR"/>
                    </w:rPr>
                  </w:pPr>
                </w:p>
              </w:tc>
              <w:tc>
                <w:tcPr>
                  <w:tcW w:w="1134" w:type="dxa"/>
                </w:tcPr>
                <w:p w14:paraId="4A1BAC45"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22ACC0B0" w14:textId="77777777" w:rsidR="00430AB2" w:rsidRPr="008306E0" w:rsidRDefault="00430AB2" w:rsidP="00C90038">
                  <w:pPr>
                    <w:rPr>
                      <w:rFonts w:cstheme="minorHAnsi"/>
                      <w:sz w:val="20"/>
                      <w:szCs w:val="20"/>
                      <w:lang w:val="el-GR"/>
                    </w:rPr>
                  </w:pPr>
                </w:p>
              </w:tc>
              <w:tc>
                <w:tcPr>
                  <w:tcW w:w="1417" w:type="dxa"/>
                  <w:vMerge/>
                  <w:shd w:val="clear" w:color="auto" w:fill="808080" w:themeFill="background1" w:themeFillShade="80"/>
                </w:tcPr>
                <w:p w14:paraId="5868EFCF" w14:textId="77777777" w:rsidR="00430AB2" w:rsidRPr="008306E0" w:rsidRDefault="00430AB2" w:rsidP="00C90038">
                  <w:pPr>
                    <w:rPr>
                      <w:rFonts w:cstheme="minorHAnsi"/>
                      <w:sz w:val="20"/>
                      <w:szCs w:val="20"/>
                      <w:lang w:val="el-GR"/>
                    </w:rPr>
                  </w:pPr>
                </w:p>
              </w:tc>
              <w:tc>
                <w:tcPr>
                  <w:tcW w:w="1216" w:type="dxa"/>
                  <w:vMerge/>
                  <w:shd w:val="clear" w:color="auto" w:fill="808080" w:themeFill="background1" w:themeFillShade="80"/>
                </w:tcPr>
                <w:p w14:paraId="4CC4CA2A" w14:textId="77777777" w:rsidR="00430AB2" w:rsidRPr="008306E0" w:rsidRDefault="00430AB2" w:rsidP="00C90038">
                  <w:pPr>
                    <w:rPr>
                      <w:rFonts w:cstheme="minorHAnsi"/>
                      <w:sz w:val="20"/>
                      <w:szCs w:val="20"/>
                      <w:lang w:val="el-GR"/>
                    </w:rPr>
                  </w:pPr>
                </w:p>
              </w:tc>
              <w:tc>
                <w:tcPr>
                  <w:tcW w:w="1217" w:type="dxa"/>
                  <w:vMerge/>
                  <w:shd w:val="clear" w:color="auto" w:fill="808080" w:themeFill="background1" w:themeFillShade="80"/>
                </w:tcPr>
                <w:p w14:paraId="348C91AA" w14:textId="77777777" w:rsidR="00430AB2" w:rsidRPr="008306E0" w:rsidRDefault="00430AB2" w:rsidP="00C90038">
                  <w:pPr>
                    <w:rPr>
                      <w:rFonts w:cstheme="minorHAnsi"/>
                      <w:sz w:val="20"/>
                      <w:szCs w:val="20"/>
                      <w:lang w:val="el-GR"/>
                    </w:rPr>
                  </w:pPr>
                </w:p>
              </w:tc>
            </w:tr>
            <w:tr w:rsidR="0030347E" w:rsidRPr="005C2674" w14:paraId="7F775B7E" w14:textId="77777777" w:rsidTr="00C90038">
              <w:trPr>
                <w:trHeight w:hRule="exact" w:val="1026"/>
              </w:trPr>
              <w:tc>
                <w:tcPr>
                  <w:tcW w:w="1708" w:type="dxa"/>
                </w:tcPr>
                <w:p w14:paraId="5D576716" w14:textId="77777777" w:rsidR="00430AB2" w:rsidRPr="008306E0" w:rsidRDefault="00504E53" w:rsidP="00C90038">
                  <w:pPr>
                    <w:rPr>
                      <w:rFonts w:cstheme="minorHAnsi"/>
                      <w:sz w:val="20"/>
                      <w:szCs w:val="20"/>
                      <w:vertAlign w:val="superscript"/>
                      <w:lang w:val="el-GR"/>
                    </w:rPr>
                  </w:pPr>
                  <w:r w:rsidRPr="008306E0">
                    <w:rPr>
                      <w:rFonts w:cstheme="minorHAnsi"/>
                      <w:sz w:val="20"/>
                      <w:szCs w:val="20"/>
                      <w:lang w:val="el-GR"/>
                    </w:rPr>
                    <w:t>Επαναλαμβανόμενες δαπάνες (</w:t>
                  </w:r>
                  <w:r w:rsidRPr="008306E0">
                    <w:rPr>
                      <w:rFonts w:cstheme="minorHAnsi"/>
                      <w:sz w:val="20"/>
                      <w:szCs w:val="20"/>
                      <w:lang w:val="en-GB"/>
                    </w:rPr>
                    <w:t>Recurrent</w:t>
                  </w:r>
                  <w:r w:rsidRPr="008306E0">
                    <w:rPr>
                      <w:rFonts w:cstheme="minorHAnsi"/>
                      <w:sz w:val="20"/>
                      <w:szCs w:val="20"/>
                      <w:lang w:val="el-GR"/>
                    </w:rPr>
                    <w:t xml:space="preserve"> </w:t>
                  </w:r>
                  <w:r w:rsidRPr="008306E0">
                    <w:rPr>
                      <w:rFonts w:cstheme="minorHAnsi"/>
                      <w:sz w:val="20"/>
                      <w:szCs w:val="20"/>
                      <w:lang w:val="en-GB"/>
                    </w:rPr>
                    <w:t>outlays</w:t>
                  </w:r>
                  <w:r w:rsidRPr="008306E0">
                    <w:rPr>
                      <w:rFonts w:cstheme="minorHAnsi"/>
                      <w:sz w:val="20"/>
                      <w:szCs w:val="20"/>
                      <w:lang w:val="el-GR"/>
                    </w:rPr>
                    <w:t xml:space="preserve"> </w:t>
                  </w:r>
                  <w:r w:rsidRPr="008306E0">
                    <w:rPr>
                      <w:rFonts w:cstheme="minorHAnsi"/>
                      <w:sz w:val="20"/>
                      <w:szCs w:val="20"/>
                      <w:lang w:val="en-GB"/>
                    </w:rPr>
                    <w:t>O</w:t>
                  </w:r>
                  <w:r w:rsidRPr="008306E0">
                    <w:rPr>
                      <w:rFonts w:cstheme="minorHAnsi"/>
                      <w:sz w:val="20"/>
                      <w:szCs w:val="20"/>
                      <w:lang w:val="el-GR"/>
                    </w:rPr>
                    <w:t xml:space="preserve"> &amp; </w:t>
                  </w:r>
                  <w:r w:rsidRPr="008306E0">
                    <w:rPr>
                      <w:rFonts w:cstheme="minorHAnsi"/>
                      <w:sz w:val="20"/>
                      <w:szCs w:val="20"/>
                      <w:lang w:val="en-GB"/>
                    </w:rPr>
                    <w:t>M</w:t>
                  </w:r>
                  <w:r w:rsidRPr="008306E0">
                    <w:rPr>
                      <w:rFonts w:cstheme="minorHAnsi"/>
                      <w:sz w:val="20"/>
                      <w:szCs w:val="20"/>
                      <w:lang w:val="el-GR"/>
                    </w:rPr>
                    <w:t xml:space="preserve">) </w:t>
                  </w:r>
                  <w:r w:rsidRPr="008306E0">
                    <w:rPr>
                      <w:rFonts w:cstheme="minorHAnsi"/>
                      <w:sz w:val="20"/>
                      <w:szCs w:val="20"/>
                      <w:vertAlign w:val="superscript"/>
                      <w:lang w:val="el-GR"/>
                    </w:rPr>
                    <w:t>5</w:t>
                  </w:r>
                </w:p>
              </w:tc>
              <w:tc>
                <w:tcPr>
                  <w:tcW w:w="1275" w:type="dxa"/>
                  <w:shd w:val="clear" w:color="auto" w:fill="808080" w:themeFill="background1" w:themeFillShade="80"/>
                </w:tcPr>
                <w:p w14:paraId="7D1A93AD" w14:textId="77777777" w:rsidR="00430AB2" w:rsidRPr="008306E0" w:rsidRDefault="00430AB2" w:rsidP="00C90038">
                  <w:pPr>
                    <w:rPr>
                      <w:rFonts w:cstheme="minorHAnsi"/>
                      <w:sz w:val="20"/>
                      <w:szCs w:val="20"/>
                      <w:lang w:val="el-GR"/>
                    </w:rPr>
                  </w:pPr>
                </w:p>
              </w:tc>
              <w:tc>
                <w:tcPr>
                  <w:tcW w:w="1134" w:type="dxa"/>
                  <w:shd w:val="clear" w:color="auto" w:fill="808080" w:themeFill="background1" w:themeFillShade="80"/>
                </w:tcPr>
                <w:p w14:paraId="7FA04822" w14:textId="77777777" w:rsidR="00430AB2" w:rsidRPr="008306E0" w:rsidRDefault="00430AB2" w:rsidP="00C90038">
                  <w:pPr>
                    <w:rPr>
                      <w:rFonts w:cstheme="minorHAnsi"/>
                      <w:sz w:val="20"/>
                      <w:szCs w:val="20"/>
                      <w:lang w:val="el-GR"/>
                    </w:rPr>
                  </w:pPr>
                </w:p>
              </w:tc>
              <w:tc>
                <w:tcPr>
                  <w:tcW w:w="1276" w:type="dxa"/>
                  <w:shd w:val="clear" w:color="auto" w:fill="808080" w:themeFill="background1" w:themeFillShade="80"/>
                </w:tcPr>
                <w:p w14:paraId="42FC3CF5" w14:textId="77777777" w:rsidR="00430AB2" w:rsidRPr="008306E0" w:rsidRDefault="00430AB2" w:rsidP="00C90038">
                  <w:pPr>
                    <w:rPr>
                      <w:rFonts w:cstheme="minorHAnsi"/>
                      <w:sz w:val="20"/>
                      <w:szCs w:val="20"/>
                      <w:lang w:val="el-GR"/>
                    </w:rPr>
                  </w:pPr>
                </w:p>
              </w:tc>
              <w:tc>
                <w:tcPr>
                  <w:tcW w:w="1134" w:type="dxa"/>
                  <w:shd w:val="clear" w:color="auto" w:fill="808080" w:themeFill="background1" w:themeFillShade="80"/>
                </w:tcPr>
                <w:p w14:paraId="61BB5F8A" w14:textId="77777777" w:rsidR="00430AB2" w:rsidRPr="008306E0" w:rsidRDefault="00430AB2" w:rsidP="00C90038">
                  <w:pPr>
                    <w:rPr>
                      <w:rFonts w:cstheme="minorHAnsi"/>
                      <w:sz w:val="20"/>
                      <w:szCs w:val="20"/>
                      <w:lang w:val="el-GR"/>
                    </w:rPr>
                  </w:pPr>
                </w:p>
              </w:tc>
              <w:tc>
                <w:tcPr>
                  <w:tcW w:w="1276" w:type="dxa"/>
                  <w:shd w:val="clear" w:color="auto" w:fill="7F7F7F" w:themeFill="text1" w:themeFillTint="80"/>
                </w:tcPr>
                <w:p w14:paraId="6C4D177C" w14:textId="77777777" w:rsidR="00430AB2" w:rsidRPr="008306E0" w:rsidRDefault="00430AB2" w:rsidP="00C90038">
                  <w:pPr>
                    <w:rPr>
                      <w:rFonts w:cstheme="minorHAnsi"/>
                      <w:sz w:val="20"/>
                      <w:szCs w:val="20"/>
                      <w:lang w:val="el-GR"/>
                    </w:rPr>
                  </w:pPr>
                </w:p>
              </w:tc>
              <w:tc>
                <w:tcPr>
                  <w:tcW w:w="1417" w:type="dxa"/>
                </w:tcPr>
                <w:p w14:paraId="648ACE88" w14:textId="77777777" w:rsidR="00430AB2" w:rsidRPr="008306E0" w:rsidRDefault="00430AB2" w:rsidP="00C90038">
                  <w:pPr>
                    <w:rPr>
                      <w:rFonts w:cstheme="minorHAnsi"/>
                      <w:sz w:val="20"/>
                      <w:szCs w:val="20"/>
                      <w:lang w:val="el-GR"/>
                    </w:rPr>
                  </w:pPr>
                </w:p>
              </w:tc>
              <w:tc>
                <w:tcPr>
                  <w:tcW w:w="1216" w:type="dxa"/>
                </w:tcPr>
                <w:p w14:paraId="3C221332" w14:textId="77777777" w:rsidR="00430AB2" w:rsidRPr="008306E0" w:rsidRDefault="00430AB2" w:rsidP="00C90038">
                  <w:pPr>
                    <w:rPr>
                      <w:rFonts w:cstheme="minorHAnsi"/>
                      <w:sz w:val="20"/>
                      <w:szCs w:val="20"/>
                      <w:lang w:val="el-GR"/>
                    </w:rPr>
                  </w:pPr>
                </w:p>
              </w:tc>
              <w:tc>
                <w:tcPr>
                  <w:tcW w:w="1217" w:type="dxa"/>
                </w:tcPr>
                <w:p w14:paraId="02472C33" w14:textId="77777777" w:rsidR="00430AB2" w:rsidRPr="008306E0" w:rsidRDefault="00430AB2" w:rsidP="00C90038">
                  <w:pPr>
                    <w:rPr>
                      <w:rFonts w:cstheme="minorHAnsi"/>
                      <w:sz w:val="20"/>
                      <w:szCs w:val="20"/>
                      <w:lang w:val="el-GR"/>
                    </w:rPr>
                  </w:pPr>
                </w:p>
              </w:tc>
            </w:tr>
            <w:tr w:rsidR="0030347E" w:rsidRPr="005C2674" w14:paraId="20BCF098" w14:textId="77777777" w:rsidTr="00C90038">
              <w:trPr>
                <w:trHeight w:val="447"/>
              </w:trPr>
              <w:tc>
                <w:tcPr>
                  <w:tcW w:w="1708" w:type="dxa"/>
                </w:tcPr>
                <w:p w14:paraId="20FDEF1B" w14:textId="77777777" w:rsidR="00430AB2" w:rsidRPr="008306E0" w:rsidRDefault="00504E53" w:rsidP="00C90038">
                  <w:pPr>
                    <w:rPr>
                      <w:rFonts w:cstheme="minorHAnsi"/>
                      <w:sz w:val="20"/>
                      <w:szCs w:val="20"/>
                      <w:lang w:val="el-GR"/>
                    </w:rPr>
                  </w:pPr>
                  <w:r w:rsidRPr="008306E0">
                    <w:rPr>
                      <w:rFonts w:cstheme="minorHAnsi"/>
                      <w:sz w:val="20"/>
                      <w:szCs w:val="20"/>
                      <w:lang w:val="el-GR"/>
                    </w:rPr>
                    <w:t>Συνολικό κόστος έργου ανά έτος και σύνολο</w:t>
                  </w:r>
                </w:p>
              </w:tc>
              <w:tc>
                <w:tcPr>
                  <w:tcW w:w="1275" w:type="dxa"/>
                  <w:shd w:val="clear" w:color="auto" w:fill="auto"/>
                </w:tcPr>
                <w:p w14:paraId="48CAB2CE" w14:textId="77777777" w:rsidR="00430AB2" w:rsidRPr="008306E0" w:rsidRDefault="00430AB2" w:rsidP="00C90038">
                  <w:pPr>
                    <w:rPr>
                      <w:rFonts w:cstheme="minorHAnsi"/>
                      <w:sz w:val="20"/>
                      <w:szCs w:val="20"/>
                      <w:lang w:val="el-GR"/>
                    </w:rPr>
                  </w:pPr>
                </w:p>
              </w:tc>
              <w:tc>
                <w:tcPr>
                  <w:tcW w:w="1134" w:type="dxa"/>
                  <w:shd w:val="clear" w:color="auto" w:fill="auto"/>
                </w:tcPr>
                <w:p w14:paraId="233A5411" w14:textId="77777777" w:rsidR="00430AB2" w:rsidRPr="008306E0" w:rsidRDefault="00430AB2" w:rsidP="00C90038">
                  <w:pPr>
                    <w:rPr>
                      <w:rFonts w:cstheme="minorHAnsi"/>
                      <w:sz w:val="20"/>
                      <w:szCs w:val="20"/>
                      <w:lang w:val="el-GR"/>
                    </w:rPr>
                  </w:pPr>
                </w:p>
              </w:tc>
              <w:tc>
                <w:tcPr>
                  <w:tcW w:w="1276" w:type="dxa"/>
                </w:tcPr>
                <w:p w14:paraId="0FB7D1BE" w14:textId="77777777" w:rsidR="00430AB2" w:rsidRPr="008306E0" w:rsidRDefault="00430AB2" w:rsidP="00C90038">
                  <w:pPr>
                    <w:rPr>
                      <w:rFonts w:cstheme="minorHAnsi"/>
                      <w:sz w:val="20"/>
                      <w:szCs w:val="20"/>
                      <w:lang w:val="el-GR"/>
                    </w:rPr>
                  </w:pPr>
                </w:p>
              </w:tc>
              <w:tc>
                <w:tcPr>
                  <w:tcW w:w="1134" w:type="dxa"/>
                  <w:shd w:val="clear" w:color="auto" w:fill="auto"/>
                </w:tcPr>
                <w:p w14:paraId="19F61707" w14:textId="77777777" w:rsidR="00430AB2" w:rsidRPr="008306E0" w:rsidRDefault="00430AB2" w:rsidP="00C90038">
                  <w:pPr>
                    <w:rPr>
                      <w:rFonts w:cstheme="minorHAnsi"/>
                      <w:sz w:val="20"/>
                      <w:szCs w:val="20"/>
                      <w:lang w:val="el-GR"/>
                    </w:rPr>
                  </w:pPr>
                </w:p>
              </w:tc>
              <w:tc>
                <w:tcPr>
                  <w:tcW w:w="1276" w:type="dxa"/>
                  <w:shd w:val="clear" w:color="auto" w:fill="FFFFFF" w:themeFill="background1"/>
                </w:tcPr>
                <w:p w14:paraId="10DE3971" w14:textId="77777777" w:rsidR="00430AB2" w:rsidRPr="009226FE" w:rsidRDefault="00430AB2" w:rsidP="00C90038">
                  <w:pPr>
                    <w:rPr>
                      <w:rFonts w:cstheme="minorHAnsi"/>
                      <w:sz w:val="20"/>
                      <w:szCs w:val="20"/>
                      <w:highlight w:val="darkGray"/>
                      <w:lang w:val="el-GR"/>
                    </w:rPr>
                  </w:pPr>
                </w:p>
              </w:tc>
              <w:tc>
                <w:tcPr>
                  <w:tcW w:w="1417" w:type="dxa"/>
                  <w:shd w:val="clear" w:color="auto" w:fill="7F7F7F" w:themeFill="text1" w:themeFillTint="80"/>
                </w:tcPr>
                <w:p w14:paraId="384E6BFC" w14:textId="77777777" w:rsidR="00430AB2" w:rsidRPr="009226FE" w:rsidRDefault="00430AB2" w:rsidP="00C90038">
                  <w:pPr>
                    <w:rPr>
                      <w:rFonts w:cstheme="minorHAnsi"/>
                      <w:sz w:val="20"/>
                      <w:szCs w:val="20"/>
                      <w:highlight w:val="darkGray"/>
                      <w:lang w:val="el-GR"/>
                    </w:rPr>
                  </w:pPr>
                </w:p>
              </w:tc>
              <w:tc>
                <w:tcPr>
                  <w:tcW w:w="1216" w:type="dxa"/>
                  <w:shd w:val="clear" w:color="auto" w:fill="7F7F7F" w:themeFill="text1" w:themeFillTint="80"/>
                </w:tcPr>
                <w:p w14:paraId="33916469" w14:textId="77777777" w:rsidR="00430AB2" w:rsidRPr="009226FE" w:rsidRDefault="00430AB2" w:rsidP="00C90038">
                  <w:pPr>
                    <w:rPr>
                      <w:rFonts w:cstheme="minorHAnsi"/>
                      <w:sz w:val="20"/>
                      <w:szCs w:val="20"/>
                      <w:highlight w:val="darkGray"/>
                      <w:lang w:val="el-GR"/>
                    </w:rPr>
                  </w:pPr>
                </w:p>
              </w:tc>
              <w:tc>
                <w:tcPr>
                  <w:tcW w:w="1217" w:type="dxa"/>
                  <w:shd w:val="clear" w:color="auto" w:fill="7F7F7F" w:themeFill="text1" w:themeFillTint="80"/>
                </w:tcPr>
                <w:p w14:paraId="6BC5DD05" w14:textId="77777777" w:rsidR="00430AB2" w:rsidRPr="009226FE" w:rsidRDefault="00430AB2" w:rsidP="00C90038">
                  <w:pPr>
                    <w:rPr>
                      <w:rFonts w:cstheme="minorHAnsi"/>
                      <w:sz w:val="20"/>
                      <w:szCs w:val="20"/>
                      <w:highlight w:val="darkGray"/>
                      <w:lang w:val="el-GR"/>
                    </w:rPr>
                  </w:pPr>
                </w:p>
              </w:tc>
            </w:tr>
            <w:tr w:rsidR="0030347E" w:rsidRPr="005C2674" w14:paraId="33E75E27" w14:textId="77777777" w:rsidTr="00C90038">
              <w:trPr>
                <w:trHeight w:val="1054"/>
              </w:trPr>
              <w:tc>
                <w:tcPr>
                  <w:tcW w:w="1708" w:type="dxa"/>
                </w:tcPr>
                <w:p w14:paraId="0B66C0BA" w14:textId="77777777" w:rsidR="00430AB2" w:rsidRPr="004556E3" w:rsidRDefault="00504E53" w:rsidP="00C90038">
                  <w:pPr>
                    <w:rPr>
                      <w:rFonts w:cstheme="minorHAnsi"/>
                      <w:sz w:val="20"/>
                      <w:szCs w:val="20"/>
                      <w:lang w:val="el-GR"/>
                    </w:rPr>
                  </w:pPr>
                  <w:r w:rsidRPr="008306E0">
                    <w:rPr>
                      <w:rFonts w:cstheme="minorHAnsi"/>
                      <w:sz w:val="20"/>
                      <w:szCs w:val="20"/>
                      <w:lang w:val="el-GR"/>
                    </w:rPr>
                    <w:lastRenderedPageBreak/>
                    <w:t xml:space="preserve">Εξοικονόμηση δαπανών στον </w:t>
                  </w:r>
                </w:p>
                <w:p w14:paraId="7FFC5A4F" w14:textId="77777777" w:rsidR="00430AB2" w:rsidRPr="008306E0" w:rsidRDefault="00504E53" w:rsidP="00C90038">
                  <w:pPr>
                    <w:rPr>
                      <w:rFonts w:cstheme="minorHAnsi"/>
                      <w:sz w:val="20"/>
                      <w:szCs w:val="20"/>
                      <w:vertAlign w:val="superscript"/>
                      <w:lang w:val="el-GR"/>
                    </w:rPr>
                  </w:pPr>
                  <w:r w:rsidRPr="008306E0">
                    <w:rPr>
                      <w:rFonts w:cstheme="minorHAnsi"/>
                      <w:sz w:val="20"/>
                      <w:szCs w:val="20"/>
                      <w:lang w:val="el-GR"/>
                    </w:rPr>
                    <w:t xml:space="preserve">προϋπολογισμό </w:t>
                  </w:r>
                  <w:r w:rsidRPr="008306E0">
                    <w:rPr>
                      <w:rStyle w:val="FootnoteReference"/>
                      <w:sz w:val="20"/>
                      <w:szCs w:val="20"/>
                      <w:lang w:val="el-GR"/>
                    </w:rPr>
                    <w:t>6</w:t>
                  </w:r>
                </w:p>
                <w:p w14:paraId="0F21987D" w14:textId="77777777" w:rsidR="00430AB2" w:rsidRPr="008306E0" w:rsidRDefault="00504E53" w:rsidP="00C90038">
                  <w:pPr>
                    <w:rPr>
                      <w:rFonts w:cstheme="minorHAnsi"/>
                      <w:sz w:val="20"/>
                      <w:szCs w:val="20"/>
                      <w:lang w:val="el-GR"/>
                    </w:rPr>
                  </w:pPr>
                  <w:r w:rsidRPr="008306E0">
                    <w:rPr>
                      <w:rFonts w:cstheme="minorHAnsi"/>
                      <w:sz w:val="20"/>
                      <w:szCs w:val="20"/>
                      <w:lang w:val="el-GR"/>
                    </w:rPr>
                    <w:t xml:space="preserve">Κεφάλαιο   </w:t>
                  </w:r>
                </w:p>
              </w:tc>
              <w:tc>
                <w:tcPr>
                  <w:tcW w:w="1275" w:type="dxa"/>
                  <w:shd w:val="clear" w:color="auto" w:fill="auto"/>
                </w:tcPr>
                <w:p w14:paraId="16E3BCC5" w14:textId="77777777" w:rsidR="00430AB2" w:rsidRPr="008306E0" w:rsidRDefault="00430AB2" w:rsidP="00C90038">
                  <w:pPr>
                    <w:rPr>
                      <w:rFonts w:cstheme="minorHAnsi"/>
                      <w:sz w:val="20"/>
                      <w:szCs w:val="20"/>
                      <w:lang w:val="el-GR"/>
                    </w:rPr>
                  </w:pPr>
                </w:p>
              </w:tc>
              <w:tc>
                <w:tcPr>
                  <w:tcW w:w="1134" w:type="dxa"/>
                  <w:shd w:val="clear" w:color="auto" w:fill="auto"/>
                </w:tcPr>
                <w:p w14:paraId="39CD7E60" w14:textId="77777777" w:rsidR="00430AB2" w:rsidRPr="008306E0" w:rsidRDefault="00430AB2" w:rsidP="00C90038">
                  <w:pPr>
                    <w:rPr>
                      <w:rFonts w:cstheme="minorHAnsi"/>
                      <w:sz w:val="20"/>
                      <w:szCs w:val="20"/>
                      <w:lang w:val="el-GR"/>
                    </w:rPr>
                  </w:pPr>
                </w:p>
              </w:tc>
              <w:tc>
                <w:tcPr>
                  <w:tcW w:w="1276" w:type="dxa"/>
                </w:tcPr>
                <w:p w14:paraId="1B75F42E" w14:textId="77777777" w:rsidR="00430AB2" w:rsidRPr="008306E0" w:rsidRDefault="00430AB2" w:rsidP="00C90038">
                  <w:pPr>
                    <w:rPr>
                      <w:rFonts w:cstheme="minorHAnsi"/>
                      <w:sz w:val="20"/>
                      <w:szCs w:val="20"/>
                      <w:lang w:val="el-GR"/>
                    </w:rPr>
                  </w:pPr>
                </w:p>
              </w:tc>
              <w:tc>
                <w:tcPr>
                  <w:tcW w:w="1134" w:type="dxa"/>
                  <w:shd w:val="clear" w:color="auto" w:fill="auto"/>
                </w:tcPr>
                <w:p w14:paraId="1725513F" w14:textId="77777777" w:rsidR="00430AB2" w:rsidRPr="008306E0" w:rsidRDefault="00430AB2" w:rsidP="00C90038">
                  <w:pPr>
                    <w:rPr>
                      <w:rFonts w:cstheme="minorHAnsi"/>
                      <w:sz w:val="20"/>
                      <w:szCs w:val="20"/>
                      <w:lang w:val="el-GR"/>
                    </w:rPr>
                  </w:pPr>
                </w:p>
              </w:tc>
              <w:tc>
                <w:tcPr>
                  <w:tcW w:w="1276" w:type="dxa"/>
                </w:tcPr>
                <w:p w14:paraId="0DAA8AC6" w14:textId="77777777" w:rsidR="00430AB2" w:rsidRPr="008306E0" w:rsidRDefault="00430AB2" w:rsidP="00C90038">
                  <w:pPr>
                    <w:rPr>
                      <w:rFonts w:cstheme="minorHAnsi"/>
                      <w:sz w:val="20"/>
                      <w:szCs w:val="20"/>
                      <w:lang w:val="el-GR"/>
                    </w:rPr>
                  </w:pPr>
                </w:p>
              </w:tc>
              <w:tc>
                <w:tcPr>
                  <w:tcW w:w="1417" w:type="dxa"/>
                </w:tcPr>
                <w:p w14:paraId="629A79D6" w14:textId="77777777" w:rsidR="00430AB2" w:rsidRPr="008306E0" w:rsidRDefault="00430AB2" w:rsidP="00C90038">
                  <w:pPr>
                    <w:rPr>
                      <w:rFonts w:cstheme="minorHAnsi"/>
                      <w:sz w:val="20"/>
                      <w:szCs w:val="20"/>
                      <w:lang w:val="el-GR"/>
                    </w:rPr>
                  </w:pPr>
                </w:p>
              </w:tc>
              <w:tc>
                <w:tcPr>
                  <w:tcW w:w="1216" w:type="dxa"/>
                </w:tcPr>
                <w:p w14:paraId="5B40F183" w14:textId="77777777" w:rsidR="00430AB2" w:rsidRPr="008306E0" w:rsidRDefault="00430AB2" w:rsidP="00C90038">
                  <w:pPr>
                    <w:rPr>
                      <w:rFonts w:cstheme="minorHAnsi"/>
                      <w:sz w:val="20"/>
                      <w:szCs w:val="20"/>
                      <w:lang w:val="el-GR"/>
                    </w:rPr>
                  </w:pPr>
                </w:p>
              </w:tc>
              <w:tc>
                <w:tcPr>
                  <w:tcW w:w="1217" w:type="dxa"/>
                </w:tcPr>
                <w:p w14:paraId="657E2892" w14:textId="77777777" w:rsidR="00430AB2" w:rsidRPr="008306E0" w:rsidRDefault="00430AB2" w:rsidP="00C90038">
                  <w:pPr>
                    <w:rPr>
                      <w:rFonts w:cstheme="minorHAnsi"/>
                      <w:sz w:val="20"/>
                      <w:szCs w:val="20"/>
                      <w:lang w:val="el-GR"/>
                    </w:rPr>
                  </w:pPr>
                </w:p>
              </w:tc>
            </w:tr>
            <w:tr w:rsidR="0030347E" w:rsidRPr="005C2674" w14:paraId="672CC06E" w14:textId="77777777" w:rsidTr="00C90038">
              <w:trPr>
                <w:trHeight w:val="848"/>
              </w:trPr>
              <w:tc>
                <w:tcPr>
                  <w:tcW w:w="1708" w:type="dxa"/>
                </w:tcPr>
                <w:p w14:paraId="4E13D456" w14:textId="77777777" w:rsidR="00430AB2" w:rsidRPr="008306E0" w:rsidRDefault="00504E53" w:rsidP="00C90038">
                  <w:pPr>
                    <w:rPr>
                      <w:rFonts w:cstheme="minorHAnsi"/>
                      <w:sz w:val="20"/>
                      <w:szCs w:val="20"/>
                      <w:vertAlign w:val="superscript"/>
                      <w:lang w:val="el-GR"/>
                    </w:rPr>
                  </w:pPr>
                  <w:r w:rsidRPr="008306E0">
                    <w:rPr>
                      <w:rFonts w:cstheme="minorHAnsi"/>
                      <w:sz w:val="20"/>
                      <w:szCs w:val="20"/>
                      <w:lang w:val="el-GR"/>
                    </w:rPr>
                    <w:t xml:space="preserve">Πρόνοια στον προϋπολογισμό </w:t>
                  </w:r>
                  <w:r w:rsidRPr="008306E0">
                    <w:rPr>
                      <w:rStyle w:val="FootnoteReference"/>
                      <w:sz w:val="20"/>
                      <w:szCs w:val="20"/>
                      <w:lang w:val="el-GR"/>
                    </w:rPr>
                    <w:t>7</w:t>
                  </w:r>
                </w:p>
                <w:p w14:paraId="69C5BCBC" w14:textId="77777777" w:rsidR="00430AB2" w:rsidRPr="008306E0" w:rsidRDefault="00504E53" w:rsidP="00C90038">
                  <w:pPr>
                    <w:rPr>
                      <w:rFonts w:cstheme="minorHAnsi"/>
                      <w:sz w:val="20"/>
                      <w:szCs w:val="20"/>
                      <w:lang w:val="el-GR"/>
                    </w:rPr>
                  </w:pPr>
                  <w:r w:rsidRPr="008306E0">
                    <w:rPr>
                      <w:rFonts w:cstheme="minorHAnsi"/>
                      <w:sz w:val="20"/>
                      <w:szCs w:val="20"/>
                      <w:lang w:val="el-GR"/>
                    </w:rPr>
                    <w:t xml:space="preserve">Κεφάλαιο   </w:t>
                  </w:r>
                </w:p>
              </w:tc>
              <w:tc>
                <w:tcPr>
                  <w:tcW w:w="1275" w:type="dxa"/>
                  <w:shd w:val="clear" w:color="auto" w:fill="auto"/>
                </w:tcPr>
                <w:p w14:paraId="61E65BCD" w14:textId="77777777" w:rsidR="00430AB2" w:rsidRPr="008306E0" w:rsidRDefault="00430AB2" w:rsidP="00C90038">
                  <w:pPr>
                    <w:rPr>
                      <w:rFonts w:cstheme="minorHAnsi"/>
                      <w:sz w:val="20"/>
                      <w:szCs w:val="20"/>
                      <w:lang w:val="el-GR"/>
                    </w:rPr>
                  </w:pPr>
                </w:p>
              </w:tc>
              <w:tc>
                <w:tcPr>
                  <w:tcW w:w="1134" w:type="dxa"/>
                  <w:shd w:val="clear" w:color="auto" w:fill="auto"/>
                </w:tcPr>
                <w:p w14:paraId="5D5CA9B4" w14:textId="77777777" w:rsidR="00430AB2" w:rsidRPr="008306E0" w:rsidRDefault="00430AB2" w:rsidP="00C90038">
                  <w:pPr>
                    <w:rPr>
                      <w:rFonts w:cstheme="minorHAnsi"/>
                      <w:sz w:val="20"/>
                      <w:szCs w:val="20"/>
                      <w:lang w:val="el-GR"/>
                    </w:rPr>
                  </w:pPr>
                </w:p>
              </w:tc>
              <w:tc>
                <w:tcPr>
                  <w:tcW w:w="1276" w:type="dxa"/>
                </w:tcPr>
                <w:p w14:paraId="46E73D40" w14:textId="77777777" w:rsidR="00430AB2" w:rsidRPr="008306E0" w:rsidRDefault="00430AB2" w:rsidP="00C90038">
                  <w:pPr>
                    <w:rPr>
                      <w:rFonts w:cstheme="minorHAnsi"/>
                      <w:sz w:val="20"/>
                      <w:szCs w:val="20"/>
                      <w:lang w:val="el-GR"/>
                    </w:rPr>
                  </w:pPr>
                </w:p>
              </w:tc>
              <w:tc>
                <w:tcPr>
                  <w:tcW w:w="1134" w:type="dxa"/>
                  <w:shd w:val="clear" w:color="auto" w:fill="auto"/>
                </w:tcPr>
                <w:p w14:paraId="30259871" w14:textId="77777777" w:rsidR="00430AB2" w:rsidRPr="008306E0" w:rsidRDefault="00430AB2" w:rsidP="00C90038">
                  <w:pPr>
                    <w:rPr>
                      <w:rFonts w:cstheme="minorHAnsi"/>
                      <w:sz w:val="20"/>
                      <w:szCs w:val="20"/>
                      <w:lang w:val="el-GR"/>
                    </w:rPr>
                  </w:pPr>
                </w:p>
              </w:tc>
              <w:tc>
                <w:tcPr>
                  <w:tcW w:w="1276" w:type="dxa"/>
                </w:tcPr>
                <w:p w14:paraId="2D55F8E0" w14:textId="77777777" w:rsidR="00430AB2" w:rsidRPr="008306E0" w:rsidRDefault="00430AB2" w:rsidP="00C90038">
                  <w:pPr>
                    <w:rPr>
                      <w:rFonts w:cstheme="minorHAnsi"/>
                      <w:sz w:val="20"/>
                      <w:szCs w:val="20"/>
                      <w:lang w:val="el-GR"/>
                    </w:rPr>
                  </w:pPr>
                </w:p>
              </w:tc>
              <w:tc>
                <w:tcPr>
                  <w:tcW w:w="1417" w:type="dxa"/>
                </w:tcPr>
                <w:p w14:paraId="56396A56" w14:textId="77777777" w:rsidR="00430AB2" w:rsidRPr="008306E0" w:rsidRDefault="00430AB2" w:rsidP="00C90038">
                  <w:pPr>
                    <w:rPr>
                      <w:rFonts w:cstheme="minorHAnsi"/>
                      <w:sz w:val="20"/>
                      <w:szCs w:val="20"/>
                      <w:lang w:val="el-GR"/>
                    </w:rPr>
                  </w:pPr>
                </w:p>
              </w:tc>
              <w:tc>
                <w:tcPr>
                  <w:tcW w:w="1216" w:type="dxa"/>
                </w:tcPr>
                <w:p w14:paraId="73B15196" w14:textId="77777777" w:rsidR="00430AB2" w:rsidRPr="008306E0" w:rsidRDefault="00430AB2" w:rsidP="00C90038">
                  <w:pPr>
                    <w:rPr>
                      <w:rFonts w:cstheme="minorHAnsi"/>
                      <w:sz w:val="20"/>
                      <w:szCs w:val="20"/>
                      <w:lang w:val="el-GR"/>
                    </w:rPr>
                  </w:pPr>
                </w:p>
              </w:tc>
              <w:tc>
                <w:tcPr>
                  <w:tcW w:w="1217" w:type="dxa"/>
                </w:tcPr>
                <w:p w14:paraId="7493DA5B" w14:textId="77777777" w:rsidR="00430AB2" w:rsidRPr="008306E0" w:rsidRDefault="00430AB2" w:rsidP="00C90038">
                  <w:pPr>
                    <w:rPr>
                      <w:rFonts w:cstheme="minorHAnsi"/>
                      <w:sz w:val="20"/>
                      <w:szCs w:val="20"/>
                      <w:lang w:val="el-GR"/>
                    </w:rPr>
                  </w:pPr>
                </w:p>
              </w:tc>
            </w:tr>
            <w:tr w:rsidR="0030347E" w:rsidRPr="005C2674" w14:paraId="419FCAD9" w14:textId="77777777" w:rsidTr="00C90038">
              <w:trPr>
                <w:trHeight w:hRule="exact" w:val="361"/>
              </w:trPr>
              <w:tc>
                <w:tcPr>
                  <w:tcW w:w="1708" w:type="dxa"/>
                </w:tcPr>
                <w:p w14:paraId="3ADF210A" w14:textId="77777777" w:rsidR="00430AB2" w:rsidRPr="008306E0" w:rsidRDefault="00504E53" w:rsidP="00C90038">
                  <w:pPr>
                    <w:rPr>
                      <w:rFonts w:cstheme="minorHAnsi"/>
                      <w:sz w:val="20"/>
                      <w:szCs w:val="20"/>
                      <w:lang w:val="el-GR"/>
                    </w:rPr>
                  </w:pPr>
                  <w:r w:rsidRPr="008306E0">
                    <w:rPr>
                      <w:rFonts w:cstheme="minorHAnsi"/>
                      <w:sz w:val="20"/>
                      <w:szCs w:val="20"/>
                      <w:lang w:val="el-GR"/>
                    </w:rPr>
                    <w:t xml:space="preserve">Έσοδα </w:t>
                  </w:r>
                </w:p>
              </w:tc>
              <w:tc>
                <w:tcPr>
                  <w:tcW w:w="1275" w:type="dxa"/>
                  <w:shd w:val="clear" w:color="auto" w:fill="808080" w:themeFill="background1" w:themeFillShade="80"/>
                </w:tcPr>
                <w:p w14:paraId="1D0357C0" w14:textId="77777777" w:rsidR="00430AB2" w:rsidRPr="008306E0" w:rsidRDefault="00430AB2" w:rsidP="00C90038">
                  <w:pPr>
                    <w:rPr>
                      <w:rFonts w:cstheme="minorHAnsi"/>
                      <w:sz w:val="20"/>
                      <w:szCs w:val="20"/>
                      <w:lang w:val="el-GR"/>
                    </w:rPr>
                  </w:pPr>
                </w:p>
              </w:tc>
              <w:tc>
                <w:tcPr>
                  <w:tcW w:w="1134" w:type="dxa"/>
                  <w:shd w:val="clear" w:color="auto" w:fill="808080" w:themeFill="background1" w:themeFillShade="80"/>
                </w:tcPr>
                <w:p w14:paraId="244A0F6F" w14:textId="77777777" w:rsidR="00430AB2" w:rsidRPr="008306E0" w:rsidRDefault="00430AB2" w:rsidP="00C90038">
                  <w:pPr>
                    <w:rPr>
                      <w:rFonts w:cstheme="minorHAnsi"/>
                      <w:sz w:val="20"/>
                      <w:szCs w:val="20"/>
                      <w:lang w:val="el-GR"/>
                    </w:rPr>
                  </w:pPr>
                </w:p>
              </w:tc>
              <w:tc>
                <w:tcPr>
                  <w:tcW w:w="1276" w:type="dxa"/>
                  <w:shd w:val="clear" w:color="auto" w:fill="808080" w:themeFill="background1" w:themeFillShade="80"/>
                </w:tcPr>
                <w:p w14:paraId="483ECF05" w14:textId="77777777" w:rsidR="00430AB2" w:rsidRPr="008306E0" w:rsidRDefault="00430AB2" w:rsidP="00C90038">
                  <w:pPr>
                    <w:rPr>
                      <w:rFonts w:cstheme="minorHAnsi"/>
                      <w:sz w:val="20"/>
                      <w:szCs w:val="20"/>
                      <w:lang w:val="el-GR"/>
                    </w:rPr>
                  </w:pPr>
                </w:p>
              </w:tc>
              <w:tc>
                <w:tcPr>
                  <w:tcW w:w="1134" w:type="dxa"/>
                  <w:shd w:val="clear" w:color="auto" w:fill="808080" w:themeFill="background1" w:themeFillShade="80"/>
                </w:tcPr>
                <w:p w14:paraId="2C98C769" w14:textId="77777777" w:rsidR="00430AB2" w:rsidRPr="008306E0" w:rsidRDefault="00430AB2" w:rsidP="00C90038">
                  <w:pPr>
                    <w:rPr>
                      <w:rFonts w:cstheme="minorHAnsi"/>
                      <w:sz w:val="20"/>
                      <w:szCs w:val="20"/>
                      <w:lang w:val="el-GR"/>
                    </w:rPr>
                  </w:pPr>
                </w:p>
              </w:tc>
              <w:tc>
                <w:tcPr>
                  <w:tcW w:w="1276" w:type="dxa"/>
                </w:tcPr>
                <w:p w14:paraId="7C26E3C1" w14:textId="77777777" w:rsidR="00430AB2" w:rsidRPr="008306E0" w:rsidRDefault="00430AB2" w:rsidP="00C90038">
                  <w:pPr>
                    <w:rPr>
                      <w:rFonts w:cstheme="minorHAnsi"/>
                      <w:sz w:val="20"/>
                      <w:szCs w:val="20"/>
                      <w:lang w:val="el-GR"/>
                    </w:rPr>
                  </w:pPr>
                </w:p>
              </w:tc>
              <w:tc>
                <w:tcPr>
                  <w:tcW w:w="1417" w:type="dxa"/>
                </w:tcPr>
                <w:p w14:paraId="7AFC506E" w14:textId="77777777" w:rsidR="00430AB2" w:rsidRPr="008306E0" w:rsidRDefault="00430AB2" w:rsidP="00C90038">
                  <w:pPr>
                    <w:rPr>
                      <w:rFonts w:cstheme="minorHAnsi"/>
                      <w:sz w:val="20"/>
                      <w:szCs w:val="20"/>
                      <w:lang w:val="el-GR"/>
                    </w:rPr>
                  </w:pPr>
                </w:p>
              </w:tc>
              <w:tc>
                <w:tcPr>
                  <w:tcW w:w="1216" w:type="dxa"/>
                </w:tcPr>
                <w:p w14:paraId="3CA68CC3" w14:textId="77777777" w:rsidR="00430AB2" w:rsidRPr="008306E0" w:rsidRDefault="00430AB2" w:rsidP="00C90038">
                  <w:pPr>
                    <w:rPr>
                      <w:rFonts w:cstheme="minorHAnsi"/>
                      <w:sz w:val="20"/>
                      <w:szCs w:val="20"/>
                      <w:lang w:val="el-GR"/>
                    </w:rPr>
                  </w:pPr>
                </w:p>
              </w:tc>
              <w:tc>
                <w:tcPr>
                  <w:tcW w:w="1217" w:type="dxa"/>
                </w:tcPr>
                <w:p w14:paraId="5C72F7F8" w14:textId="77777777" w:rsidR="00430AB2" w:rsidRPr="008306E0" w:rsidRDefault="00430AB2" w:rsidP="00C90038">
                  <w:pPr>
                    <w:rPr>
                      <w:rFonts w:cstheme="minorHAnsi"/>
                      <w:sz w:val="20"/>
                      <w:szCs w:val="20"/>
                      <w:lang w:val="el-GR"/>
                    </w:rPr>
                  </w:pPr>
                </w:p>
              </w:tc>
            </w:tr>
          </w:tbl>
          <w:p w14:paraId="2A35B3EF" w14:textId="77777777" w:rsidR="00430AB2" w:rsidRPr="008306E0" w:rsidRDefault="00430AB2" w:rsidP="00C90038">
            <w:pPr>
              <w:rPr>
                <w:rFonts w:cstheme="minorHAnsi"/>
                <w:sz w:val="20"/>
                <w:szCs w:val="20"/>
                <w:lang w:val="el-GR"/>
              </w:rPr>
            </w:pPr>
          </w:p>
          <w:p w14:paraId="6944AE24" w14:textId="77777777" w:rsidR="00430AB2" w:rsidRPr="008306E0" w:rsidRDefault="00504E53" w:rsidP="00C90038">
            <w:pPr>
              <w:rPr>
                <w:rFonts w:cstheme="minorHAnsi"/>
                <w:sz w:val="20"/>
                <w:szCs w:val="20"/>
                <w:lang w:val="el-GR"/>
              </w:rPr>
            </w:pPr>
            <w:r w:rsidRPr="008306E0">
              <w:rPr>
                <w:rFonts w:cstheme="minorHAnsi"/>
                <w:sz w:val="20"/>
                <w:szCs w:val="20"/>
                <w:lang w:val="el-GR"/>
              </w:rPr>
              <w:t>Να καταγραφούν ποια έργα αναμένεται να ολοκληρωθούν στην τριετία που εντάσσεται το προτεινόμενο έργο και ενδεχομένως τα επόμενα έτη εάν το έργο εκτείνεται πέραν της τριετίας:</w:t>
            </w:r>
          </w:p>
          <w:p w14:paraId="0AD97E83" w14:textId="77777777" w:rsidR="00430AB2" w:rsidRPr="008306E0" w:rsidRDefault="00430AB2" w:rsidP="00C90038">
            <w:pPr>
              <w:rPr>
                <w:rFonts w:cstheme="minorHAnsi"/>
                <w:sz w:val="20"/>
                <w:szCs w:val="20"/>
                <w:lang w:val="el-GR"/>
              </w:rPr>
            </w:pPr>
          </w:p>
          <w:p w14:paraId="54D71C7D" w14:textId="77777777" w:rsidR="00430AB2" w:rsidRPr="008306E0" w:rsidRDefault="00430AB2" w:rsidP="00C90038">
            <w:pPr>
              <w:rPr>
                <w:rFonts w:cstheme="minorHAnsi"/>
                <w:sz w:val="20"/>
                <w:szCs w:val="20"/>
                <w:lang w:val="el-GR"/>
              </w:rPr>
            </w:pPr>
          </w:p>
          <w:p w14:paraId="5B6CCA64" w14:textId="77777777" w:rsidR="00430AB2" w:rsidRPr="008306E0" w:rsidRDefault="00430AB2" w:rsidP="00C90038">
            <w:pPr>
              <w:rPr>
                <w:rFonts w:cstheme="minorHAnsi"/>
                <w:sz w:val="20"/>
                <w:szCs w:val="20"/>
                <w:lang w:val="el-GR"/>
              </w:rPr>
            </w:pPr>
          </w:p>
          <w:p w14:paraId="779D3624" w14:textId="77777777" w:rsidR="00430AB2" w:rsidRDefault="00430AB2" w:rsidP="00C90038">
            <w:pPr>
              <w:rPr>
                <w:rFonts w:cstheme="minorHAnsi"/>
                <w:sz w:val="20"/>
                <w:szCs w:val="20"/>
                <w:lang w:val="el-GR"/>
              </w:rPr>
            </w:pPr>
          </w:p>
          <w:p w14:paraId="6532FEC8" w14:textId="77777777" w:rsidR="00430AB2" w:rsidRDefault="00430AB2" w:rsidP="00C90038">
            <w:pPr>
              <w:rPr>
                <w:rFonts w:cstheme="minorHAnsi"/>
                <w:sz w:val="20"/>
                <w:szCs w:val="20"/>
                <w:lang w:val="el-GR"/>
              </w:rPr>
            </w:pPr>
          </w:p>
          <w:p w14:paraId="70653AA9" w14:textId="77777777" w:rsidR="00430AB2" w:rsidRPr="008306E0" w:rsidRDefault="00430AB2" w:rsidP="00C90038">
            <w:pPr>
              <w:rPr>
                <w:rFonts w:cstheme="minorHAnsi"/>
                <w:sz w:val="20"/>
                <w:szCs w:val="20"/>
                <w:lang w:val="el-GR"/>
              </w:rPr>
            </w:pPr>
          </w:p>
          <w:p w14:paraId="768856D5" w14:textId="77777777" w:rsidR="00430AB2" w:rsidRPr="008306E0" w:rsidRDefault="00504E53" w:rsidP="00C90038">
            <w:pPr>
              <w:rPr>
                <w:rFonts w:cstheme="minorHAnsi"/>
                <w:sz w:val="20"/>
                <w:szCs w:val="20"/>
                <w:lang w:val="el-GR"/>
              </w:rPr>
            </w:pPr>
            <w:r w:rsidRPr="008306E0">
              <w:rPr>
                <w:rFonts w:cstheme="minorHAnsi"/>
                <w:b/>
                <w:sz w:val="20"/>
                <w:szCs w:val="20"/>
                <w:lang w:val="el-GR"/>
              </w:rPr>
              <w:t>Σημείωση: Για όλα τα πιο πάνω πεδία του πίνακα να δίδεται επαρκής επεξήγηση καθώς και τεκμηρίωση για το ύψος του κόστους.</w:t>
            </w:r>
          </w:p>
        </w:tc>
      </w:tr>
    </w:tbl>
    <w:tbl>
      <w:tblPr>
        <w:tblStyle w:val="TableGrid"/>
        <w:tblW w:w="0" w:type="auto"/>
        <w:jc w:val="center"/>
        <w:tblLook w:val="04A0" w:firstRow="1" w:lastRow="0" w:firstColumn="1" w:lastColumn="0" w:noHBand="0" w:noVBand="1"/>
      </w:tblPr>
      <w:tblGrid>
        <w:gridCol w:w="4957"/>
        <w:gridCol w:w="4333"/>
        <w:gridCol w:w="4658"/>
      </w:tblGrid>
      <w:tr w:rsidR="0030347E" w:rsidRPr="005C2674" w14:paraId="26A6A2E3"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hideMark/>
          </w:tcPr>
          <w:p w14:paraId="07EB8A5D" w14:textId="77777777" w:rsidR="00430AB2" w:rsidRPr="004E390F" w:rsidRDefault="00504E53" w:rsidP="00C90038">
            <w:pPr>
              <w:jc w:val="both"/>
              <w:rPr>
                <w:rFonts w:cstheme="minorHAnsi"/>
                <w:sz w:val="20"/>
                <w:szCs w:val="20"/>
                <w:lang w:val="el-GR"/>
              </w:rPr>
            </w:pPr>
            <w:r>
              <w:rPr>
                <w:rFonts w:cstheme="minorHAnsi"/>
                <w:sz w:val="20"/>
                <w:szCs w:val="20"/>
                <w:lang w:val="el-GR"/>
              </w:rPr>
              <w:lastRenderedPageBreak/>
              <w:t>18</w:t>
            </w:r>
            <w:r w:rsidRPr="008306E0">
              <w:rPr>
                <w:rFonts w:cstheme="minorHAnsi"/>
                <w:sz w:val="20"/>
                <w:szCs w:val="20"/>
                <w:lang w:val="el-GR"/>
              </w:rPr>
              <w:t>. Αν αναμένεται να απαιτηθεί από τοπική αυτοδιοίκηση</w:t>
            </w:r>
            <w:r w:rsidRPr="008306E0">
              <w:rPr>
                <w:lang w:val="el-GR"/>
              </w:rPr>
              <w:t xml:space="preserve"> </w:t>
            </w:r>
            <w:r w:rsidRPr="008306E0">
              <w:rPr>
                <w:rFonts w:cstheme="minorHAnsi"/>
                <w:sz w:val="20"/>
                <w:szCs w:val="20"/>
                <w:lang w:val="el-GR"/>
              </w:rPr>
              <w:t xml:space="preserve">αντίστοιχη χρηματοδότηση ή </w:t>
            </w:r>
            <w:proofErr w:type="spellStart"/>
            <w:r w:rsidRPr="008306E0">
              <w:rPr>
                <w:rFonts w:cstheme="minorHAnsi"/>
                <w:sz w:val="20"/>
                <w:szCs w:val="20"/>
                <w:lang w:val="el-GR"/>
              </w:rPr>
              <w:t>αυτο</w:t>
            </w:r>
            <w:proofErr w:type="spellEnd"/>
            <w:r w:rsidRPr="008306E0">
              <w:rPr>
                <w:rFonts w:cstheme="minorHAnsi"/>
                <w:sz w:val="20"/>
                <w:szCs w:val="20"/>
                <w:lang w:val="el-GR"/>
              </w:rPr>
              <w:t>-χρηματοδότηση των δημοσίων οργανισμών, να περιληφθούν στοιχεία που να αποδεικνύουν ότι  μπορεί να γίνει επαρκής πρόβλεψη στον προϋπολογισμό τους.</w:t>
            </w:r>
          </w:p>
        </w:tc>
        <w:tc>
          <w:tcPr>
            <w:tcW w:w="4333" w:type="dxa"/>
            <w:tcBorders>
              <w:top w:val="single" w:sz="4" w:space="0" w:color="auto"/>
              <w:left w:val="single" w:sz="4" w:space="0" w:color="auto"/>
              <w:bottom w:val="single" w:sz="4" w:space="0" w:color="auto"/>
              <w:right w:val="single" w:sz="4" w:space="0" w:color="auto"/>
            </w:tcBorders>
          </w:tcPr>
          <w:p w14:paraId="7227BB4B"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Ναι / Όχι </w:t>
            </w:r>
          </w:p>
          <w:p w14:paraId="79491E35" w14:textId="77777777" w:rsidR="00430AB2" w:rsidRPr="005C1BBB" w:rsidRDefault="00504E53" w:rsidP="00C90038">
            <w:pPr>
              <w:rPr>
                <w:rFonts w:cstheme="minorHAnsi"/>
                <w:sz w:val="20"/>
                <w:szCs w:val="20"/>
                <w:lang w:val="el-GR"/>
              </w:rPr>
            </w:pPr>
            <w:r w:rsidRPr="009D4D6B">
              <w:rPr>
                <w:rFonts w:cstheme="minorHAnsi"/>
                <w:i/>
                <w:sz w:val="20"/>
                <w:szCs w:val="20"/>
                <w:lang w:val="el-GR"/>
              </w:rPr>
              <w:t>Αν ναι, παρακαλώ επεξηγήστε</w:t>
            </w:r>
            <w:r>
              <w:rPr>
                <w:rFonts w:cstheme="minorHAnsi"/>
                <w:sz w:val="20"/>
                <w:szCs w:val="20"/>
                <w:lang w:val="el-GR"/>
              </w:rPr>
              <w:t xml:space="preserve">  </w:t>
            </w:r>
          </w:p>
        </w:tc>
        <w:tc>
          <w:tcPr>
            <w:tcW w:w="4658" w:type="dxa"/>
            <w:tcBorders>
              <w:top w:val="single" w:sz="4" w:space="0" w:color="auto"/>
              <w:left w:val="single" w:sz="4" w:space="0" w:color="auto"/>
              <w:bottom w:val="single" w:sz="4" w:space="0" w:color="auto"/>
              <w:right w:val="single" w:sz="4" w:space="0" w:color="auto"/>
            </w:tcBorders>
          </w:tcPr>
          <w:p w14:paraId="0518E21A" w14:textId="77777777" w:rsidR="00430AB2" w:rsidRPr="008306E0" w:rsidRDefault="00430AB2" w:rsidP="00C90038">
            <w:pPr>
              <w:rPr>
                <w:rFonts w:cstheme="minorHAnsi"/>
                <w:sz w:val="20"/>
                <w:szCs w:val="20"/>
                <w:lang w:val="el-GR"/>
              </w:rPr>
            </w:pPr>
          </w:p>
        </w:tc>
      </w:tr>
      <w:tr w:rsidR="0030347E" w:rsidRPr="005C2674" w14:paraId="2C06BF92" w14:textId="77777777" w:rsidTr="00C90038">
        <w:trPr>
          <w:jc w:val="center"/>
        </w:trPr>
        <w:tc>
          <w:tcPr>
            <w:tcW w:w="139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C3B515" w14:textId="77777777" w:rsidR="00430AB2" w:rsidRPr="004468BD" w:rsidRDefault="00504E53" w:rsidP="00C90038">
            <w:pPr>
              <w:rPr>
                <w:rFonts w:cstheme="minorHAnsi"/>
                <w:sz w:val="20"/>
                <w:szCs w:val="20"/>
                <w:lang w:val="el-GR"/>
              </w:rPr>
            </w:pPr>
            <w:r w:rsidRPr="004468BD">
              <w:rPr>
                <w:rFonts w:cstheme="minorHAnsi"/>
                <w:b/>
                <w:bCs/>
                <w:iCs/>
                <w:sz w:val="20"/>
                <w:szCs w:val="20"/>
                <w:lang w:val="el-GR"/>
              </w:rPr>
              <w:t>Ρυθμίσεις Υλοποίησης και Πιθανών Περιορισμών</w:t>
            </w:r>
          </w:p>
        </w:tc>
      </w:tr>
      <w:tr w:rsidR="0030347E" w:rsidRPr="005C2674" w14:paraId="7B26E43E"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hideMark/>
          </w:tcPr>
          <w:p w14:paraId="19F00ED2" w14:textId="77777777" w:rsidR="00430AB2" w:rsidRPr="008306E0" w:rsidRDefault="00504E53" w:rsidP="00C90038">
            <w:pPr>
              <w:jc w:val="both"/>
              <w:rPr>
                <w:rFonts w:cstheme="minorHAnsi"/>
                <w:sz w:val="20"/>
                <w:szCs w:val="20"/>
                <w:lang w:val="el-GR"/>
              </w:rPr>
            </w:pPr>
            <w:r>
              <w:rPr>
                <w:rFonts w:cstheme="minorHAnsi"/>
                <w:sz w:val="20"/>
                <w:szCs w:val="20"/>
                <w:lang w:val="el-GR"/>
              </w:rPr>
              <w:t>19</w:t>
            </w:r>
            <w:r w:rsidRPr="008306E0">
              <w:rPr>
                <w:rFonts w:cstheme="minorHAnsi"/>
                <w:sz w:val="20"/>
                <w:szCs w:val="20"/>
                <w:lang w:val="el-GR"/>
              </w:rPr>
              <w:t>. Σύνοψη των προτεινόμενων ρυθμίσεων για την εποπτεία ή/και τη διαχείριση της υλοποίησης του έργου.</w:t>
            </w:r>
          </w:p>
        </w:tc>
        <w:tc>
          <w:tcPr>
            <w:tcW w:w="4333" w:type="dxa"/>
            <w:tcBorders>
              <w:top w:val="single" w:sz="4" w:space="0" w:color="auto"/>
              <w:left w:val="single" w:sz="4" w:space="0" w:color="auto"/>
              <w:bottom w:val="single" w:sz="4" w:space="0" w:color="auto"/>
              <w:right w:val="single" w:sz="4" w:space="0" w:color="auto"/>
            </w:tcBorders>
          </w:tcPr>
          <w:p w14:paraId="29754C68" w14:textId="77777777" w:rsidR="00430AB2" w:rsidRPr="00F12CD2" w:rsidRDefault="00504E53" w:rsidP="00C90038">
            <w:pPr>
              <w:rPr>
                <w:rFonts w:cstheme="minorHAnsi"/>
                <w:i/>
                <w:sz w:val="20"/>
                <w:szCs w:val="20"/>
                <w:lang w:val="el-GR"/>
              </w:rPr>
            </w:pPr>
            <w:r>
              <w:rPr>
                <w:rFonts w:cstheme="minorHAnsi"/>
                <w:i/>
                <w:sz w:val="20"/>
                <w:szCs w:val="20"/>
                <w:lang w:val="el-GR"/>
              </w:rPr>
              <w:t xml:space="preserve">Επιβεβαίωση </w:t>
            </w:r>
            <w:r w:rsidRPr="009D4D6B">
              <w:rPr>
                <w:rFonts w:cstheme="minorHAnsi"/>
                <w:i/>
                <w:sz w:val="20"/>
                <w:szCs w:val="20"/>
                <w:lang w:val="el-GR"/>
              </w:rPr>
              <w:t xml:space="preserve"> ότι ο αρμόδιος οργανισμός διαθέτει την ικανότητα εποπτείας/διαχείρισης του έργου, όχι μόνο όσον αφορά την επαγγελματική επάρκεια</w:t>
            </w:r>
            <w:r>
              <w:rPr>
                <w:rFonts w:cstheme="minorHAnsi"/>
                <w:i/>
                <w:sz w:val="20"/>
                <w:szCs w:val="20"/>
                <w:lang w:val="el-GR"/>
              </w:rPr>
              <w:t>,</w:t>
            </w:r>
            <w:r w:rsidRPr="009D4D6B">
              <w:rPr>
                <w:rFonts w:cstheme="minorHAnsi"/>
                <w:i/>
                <w:sz w:val="20"/>
                <w:szCs w:val="20"/>
                <w:lang w:val="el-GR"/>
              </w:rPr>
              <w:t xml:space="preserve"> αλλά και από πλευράς επάρκεια</w:t>
            </w:r>
            <w:r>
              <w:rPr>
                <w:rFonts w:cstheme="minorHAnsi"/>
                <w:i/>
                <w:sz w:val="20"/>
                <w:szCs w:val="20"/>
                <w:lang w:val="el-GR"/>
              </w:rPr>
              <w:t>ς</w:t>
            </w:r>
            <w:r w:rsidRPr="009D4D6B">
              <w:rPr>
                <w:rFonts w:cstheme="minorHAnsi"/>
                <w:i/>
                <w:sz w:val="20"/>
                <w:szCs w:val="20"/>
                <w:lang w:val="el-GR"/>
              </w:rPr>
              <w:t xml:space="preserve"> ανθ</w:t>
            </w:r>
            <w:r>
              <w:rPr>
                <w:rFonts w:cstheme="minorHAnsi"/>
                <w:i/>
                <w:sz w:val="20"/>
                <w:szCs w:val="20"/>
                <w:lang w:val="el-GR"/>
              </w:rPr>
              <w:t>ρ</w:t>
            </w:r>
            <w:r w:rsidRPr="009D4D6B">
              <w:rPr>
                <w:rFonts w:cstheme="minorHAnsi"/>
                <w:i/>
                <w:sz w:val="20"/>
                <w:szCs w:val="20"/>
                <w:lang w:val="el-GR"/>
              </w:rPr>
              <w:t>ώπινων πόρων και διαθεσιμότητας χρόνου σε σχέση με το όλο πρόγραμμα εποπτείας/διαχείρισης με το οποίο είναι επιφορτισμένος ο αρμόδιος οργανισμός</w:t>
            </w:r>
            <w:r>
              <w:rPr>
                <w:rFonts w:cstheme="minorHAnsi"/>
                <w:i/>
                <w:sz w:val="20"/>
                <w:szCs w:val="20"/>
                <w:lang w:val="el-GR"/>
              </w:rPr>
              <w:t>.</w:t>
            </w:r>
          </w:p>
          <w:p w14:paraId="1400FB84" w14:textId="77777777" w:rsidR="00430AB2" w:rsidRDefault="00430AB2" w:rsidP="00C90038">
            <w:pPr>
              <w:rPr>
                <w:rFonts w:cstheme="minorHAnsi"/>
                <w:i/>
                <w:sz w:val="20"/>
                <w:szCs w:val="20"/>
                <w:lang w:val="el-GR"/>
              </w:rPr>
            </w:pPr>
          </w:p>
          <w:p w14:paraId="04BDA03E" w14:textId="77777777" w:rsidR="00430AB2" w:rsidRPr="009D4D6B" w:rsidRDefault="00504E53" w:rsidP="00C90038">
            <w:pPr>
              <w:rPr>
                <w:rFonts w:cstheme="minorHAnsi"/>
                <w:i/>
                <w:sz w:val="20"/>
                <w:szCs w:val="20"/>
                <w:lang w:val="el-GR"/>
              </w:rPr>
            </w:pPr>
            <w:r>
              <w:rPr>
                <w:rFonts w:cstheme="minorHAnsi"/>
                <w:i/>
                <w:sz w:val="20"/>
                <w:szCs w:val="20"/>
                <w:lang w:val="el-GR"/>
              </w:rPr>
              <w:t>Αναφορά σ</w:t>
            </w:r>
            <w:r w:rsidRPr="009D4D6B">
              <w:rPr>
                <w:rFonts w:cstheme="minorHAnsi"/>
                <w:i/>
                <w:sz w:val="20"/>
                <w:szCs w:val="20"/>
                <w:lang w:val="el-GR"/>
              </w:rPr>
              <w:t xml:space="preserve">την ομάδα υλοποίησης του έργου, π.χ. αριθμός λειτουργών που θα ασχοληθούν, προσόντα και εμπειρία.  </w:t>
            </w:r>
          </w:p>
          <w:p w14:paraId="79B92138" w14:textId="77777777" w:rsidR="00430AB2" w:rsidRPr="009D4D6B" w:rsidRDefault="00504E53" w:rsidP="00C90038">
            <w:pPr>
              <w:rPr>
                <w:rFonts w:cstheme="minorHAnsi"/>
                <w:i/>
                <w:sz w:val="20"/>
                <w:szCs w:val="20"/>
                <w:lang w:val="el-GR"/>
              </w:rPr>
            </w:pPr>
            <w:r w:rsidRPr="009D4D6B">
              <w:rPr>
                <w:rFonts w:cstheme="minorHAnsi"/>
                <w:i/>
                <w:sz w:val="20"/>
                <w:szCs w:val="20"/>
                <w:lang w:val="el-GR"/>
              </w:rPr>
              <w:lastRenderedPageBreak/>
              <w:t>Σε περιπτώσεις όπου τα έργα θα ανατίθενται σε εξωτερικούς συμβούλους για τη διαχείριση και εποπτεία τους, θα πρέπει να επεξηγηθεί η ικανότητα του αρμοδίου οργανισμού να επιβλέπει τους εξωτερικούς συμβούλους.</w:t>
            </w:r>
          </w:p>
        </w:tc>
        <w:tc>
          <w:tcPr>
            <w:tcW w:w="4658" w:type="dxa"/>
            <w:tcBorders>
              <w:top w:val="single" w:sz="4" w:space="0" w:color="auto"/>
              <w:left w:val="single" w:sz="4" w:space="0" w:color="auto"/>
              <w:bottom w:val="single" w:sz="4" w:space="0" w:color="auto"/>
              <w:right w:val="single" w:sz="4" w:space="0" w:color="auto"/>
            </w:tcBorders>
          </w:tcPr>
          <w:p w14:paraId="4E3C521C" w14:textId="77777777" w:rsidR="00430AB2" w:rsidRPr="008306E0" w:rsidRDefault="00430AB2" w:rsidP="00C90038">
            <w:pPr>
              <w:rPr>
                <w:rFonts w:cstheme="minorHAnsi"/>
                <w:sz w:val="20"/>
                <w:szCs w:val="20"/>
                <w:lang w:val="el-GR"/>
              </w:rPr>
            </w:pPr>
          </w:p>
        </w:tc>
      </w:tr>
      <w:tr w:rsidR="0030347E" w:rsidRPr="005C2674" w14:paraId="2D75FBE3"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hideMark/>
          </w:tcPr>
          <w:p w14:paraId="1E0F2A31" w14:textId="77777777" w:rsidR="00430AB2" w:rsidRDefault="00504E53" w:rsidP="00C90038">
            <w:pPr>
              <w:jc w:val="both"/>
              <w:rPr>
                <w:rFonts w:cstheme="minorHAnsi"/>
                <w:sz w:val="20"/>
                <w:szCs w:val="20"/>
                <w:lang w:val="el-GR"/>
              </w:rPr>
            </w:pPr>
            <w:r>
              <w:rPr>
                <w:rFonts w:cstheme="minorHAnsi"/>
                <w:sz w:val="20"/>
                <w:szCs w:val="20"/>
                <w:lang w:val="el-GR"/>
              </w:rPr>
              <w:t>20</w:t>
            </w:r>
            <w:r w:rsidRPr="008306E0">
              <w:rPr>
                <w:rFonts w:cstheme="minorHAnsi"/>
                <w:sz w:val="20"/>
                <w:szCs w:val="20"/>
                <w:lang w:val="el-GR"/>
              </w:rPr>
              <w:t>. Προσδιορισμός οποιονδήποτε πιθανών περιορισμών που μπορεί να χρειαστεί να ξεπεραστούν π.χ. περιβαλλοντικοί περιορισμοί, ή εξασφάλιση γης, ή πρόσθετα μέτρα, συμπεριλαμβανομένων νομοθετικών τροποποιήσεων  που θα πρέπει να εφαρμοστούν πριν το έργο μπορεί να υλοποιηθεί επιτυχώς.</w:t>
            </w:r>
          </w:p>
          <w:p w14:paraId="46D26375" w14:textId="77777777" w:rsidR="00430AB2" w:rsidRPr="008306E0" w:rsidRDefault="00430AB2" w:rsidP="00C90038">
            <w:pPr>
              <w:jc w:val="both"/>
              <w:rPr>
                <w:rFonts w:cstheme="minorHAnsi"/>
                <w:sz w:val="20"/>
                <w:szCs w:val="20"/>
                <w:lang w:val="el-GR"/>
              </w:rPr>
            </w:pPr>
          </w:p>
        </w:tc>
        <w:tc>
          <w:tcPr>
            <w:tcW w:w="4333" w:type="dxa"/>
            <w:tcBorders>
              <w:top w:val="single" w:sz="4" w:space="0" w:color="auto"/>
              <w:left w:val="single" w:sz="4" w:space="0" w:color="auto"/>
              <w:bottom w:val="single" w:sz="4" w:space="0" w:color="auto"/>
              <w:right w:val="single" w:sz="4" w:space="0" w:color="auto"/>
            </w:tcBorders>
          </w:tcPr>
          <w:p w14:paraId="103E4830"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Περιορισμοί όπως, η αγορά γης, η μεταστέγαση πληθυσμού ή μέτρα περιβαλλοντικής προστασίας. </w:t>
            </w:r>
          </w:p>
          <w:p w14:paraId="40641442" w14:textId="77777777" w:rsidR="00430AB2" w:rsidRPr="009D4D6B" w:rsidRDefault="00504E53" w:rsidP="00C90038">
            <w:pPr>
              <w:rPr>
                <w:rFonts w:cstheme="minorHAnsi"/>
                <w:i/>
                <w:sz w:val="20"/>
                <w:szCs w:val="20"/>
                <w:lang w:val="el-GR"/>
              </w:rPr>
            </w:pPr>
            <w:r w:rsidRPr="009D4D6B">
              <w:rPr>
                <w:rFonts w:cstheme="minorHAnsi"/>
                <w:i/>
                <w:sz w:val="20"/>
                <w:szCs w:val="20"/>
                <w:lang w:val="el-GR"/>
              </w:rPr>
              <w:t>Επίσης θα πρέπει να εντοπιστούν έγκαιρα τυχόν επιπρόσθετα μέτρα που θα πρέπει να ληφθούν ή ρυθμίσεις που απαιτούνται ώστε το έργο να υλοποιηθεί επιτυχώς.</w:t>
            </w:r>
          </w:p>
        </w:tc>
        <w:tc>
          <w:tcPr>
            <w:tcW w:w="4658" w:type="dxa"/>
            <w:tcBorders>
              <w:top w:val="single" w:sz="4" w:space="0" w:color="auto"/>
              <w:left w:val="single" w:sz="4" w:space="0" w:color="auto"/>
              <w:bottom w:val="single" w:sz="4" w:space="0" w:color="auto"/>
              <w:right w:val="single" w:sz="4" w:space="0" w:color="auto"/>
            </w:tcBorders>
          </w:tcPr>
          <w:p w14:paraId="5A69F201" w14:textId="77777777" w:rsidR="00430AB2" w:rsidRPr="008306E0" w:rsidRDefault="00430AB2" w:rsidP="00C90038">
            <w:pPr>
              <w:rPr>
                <w:rFonts w:cstheme="minorHAnsi"/>
                <w:sz w:val="20"/>
                <w:szCs w:val="20"/>
                <w:lang w:val="el-GR"/>
              </w:rPr>
            </w:pPr>
          </w:p>
        </w:tc>
      </w:tr>
      <w:tr w:rsidR="0030347E" w14:paraId="7F0771E5" w14:textId="77777777" w:rsidTr="00C90038">
        <w:trPr>
          <w:jc w:val="center"/>
        </w:trPr>
        <w:tc>
          <w:tcPr>
            <w:tcW w:w="139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D000B" w14:textId="77777777" w:rsidR="00430AB2" w:rsidRPr="008306E0" w:rsidRDefault="00504E53" w:rsidP="00C90038">
            <w:pPr>
              <w:rPr>
                <w:rFonts w:cstheme="minorHAnsi"/>
                <w:sz w:val="20"/>
                <w:szCs w:val="20"/>
                <w:lang w:val="el-GR"/>
              </w:rPr>
            </w:pPr>
            <w:r>
              <w:rPr>
                <w:rFonts w:cstheme="minorHAnsi"/>
                <w:b/>
                <w:sz w:val="20"/>
                <w:szCs w:val="20"/>
                <w:lang w:val="el-GR"/>
              </w:rPr>
              <w:t xml:space="preserve">Λειτουργική και Περιβαλλοντική </w:t>
            </w:r>
            <w:r w:rsidRPr="008306E0">
              <w:rPr>
                <w:rFonts w:cstheme="minorHAnsi"/>
                <w:b/>
                <w:sz w:val="20"/>
                <w:szCs w:val="20"/>
                <w:lang w:val="el-GR"/>
              </w:rPr>
              <w:t xml:space="preserve">Βιωσιμότητα </w:t>
            </w:r>
          </w:p>
        </w:tc>
      </w:tr>
      <w:tr w:rsidR="0030347E" w:rsidRPr="005C2674" w14:paraId="7EC64BC6"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hideMark/>
          </w:tcPr>
          <w:p w14:paraId="5BA95E78" w14:textId="77777777" w:rsidR="00430AB2" w:rsidRPr="008306E0" w:rsidRDefault="00504E53" w:rsidP="00C90038">
            <w:pPr>
              <w:rPr>
                <w:rFonts w:cstheme="minorHAnsi"/>
                <w:sz w:val="20"/>
                <w:szCs w:val="20"/>
                <w:lang w:val="el-GR"/>
              </w:rPr>
            </w:pPr>
            <w:r w:rsidRPr="008B450D">
              <w:rPr>
                <w:rFonts w:cstheme="minorHAnsi"/>
                <w:sz w:val="20"/>
                <w:szCs w:val="20"/>
                <w:lang w:val="el-GR"/>
              </w:rPr>
              <w:t>2</w:t>
            </w:r>
            <w:r>
              <w:rPr>
                <w:rFonts w:cstheme="minorHAnsi"/>
                <w:sz w:val="20"/>
                <w:szCs w:val="20"/>
                <w:lang w:val="el-GR"/>
              </w:rPr>
              <w:t xml:space="preserve">1. </w:t>
            </w:r>
            <w:r w:rsidRPr="008306E0">
              <w:rPr>
                <w:rFonts w:cstheme="minorHAnsi"/>
                <w:sz w:val="20"/>
                <w:szCs w:val="20"/>
                <w:lang w:val="el-GR"/>
              </w:rPr>
              <w:t xml:space="preserve">Καθορισμός του οργανισμού που θα έχει την κυριότητα και ο οποίος θα διαχειρίζεται το περιουσιακό στοιχείο που θα προκύψει από το έργο </w:t>
            </w:r>
          </w:p>
        </w:tc>
        <w:tc>
          <w:tcPr>
            <w:tcW w:w="4333" w:type="dxa"/>
            <w:tcBorders>
              <w:top w:val="single" w:sz="4" w:space="0" w:color="auto"/>
              <w:left w:val="single" w:sz="4" w:space="0" w:color="auto"/>
              <w:bottom w:val="single" w:sz="4" w:space="0" w:color="auto"/>
              <w:right w:val="single" w:sz="4" w:space="0" w:color="auto"/>
            </w:tcBorders>
          </w:tcPr>
          <w:p w14:paraId="0B99FA3D" w14:textId="77777777" w:rsidR="00430AB2" w:rsidRPr="009D4D6B" w:rsidRDefault="00504E53" w:rsidP="00C90038">
            <w:pPr>
              <w:rPr>
                <w:rFonts w:cstheme="minorHAnsi"/>
                <w:i/>
                <w:sz w:val="20"/>
                <w:szCs w:val="20"/>
                <w:lang w:val="el-GR"/>
              </w:rPr>
            </w:pPr>
            <w:r w:rsidRPr="009D4D6B">
              <w:rPr>
                <w:rFonts w:cstheme="minorHAnsi"/>
                <w:i/>
                <w:sz w:val="20"/>
                <w:szCs w:val="20"/>
                <w:lang w:val="el-GR"/>
              </w:rPr>
              <w:t>Όνομα οργανισμού που θα έχει την κυριότητα του έργου</w:t>
            </w:r>
          </w:p>
        </w:tc>
        <w:tc>
          <w:tcPr>
            <w:tcW w:w="4658" w:type="dxa"/>
            <w:tcBorders>
              <w:top w:val="single" w:sz="4" w:space="0" w:color="auto"/>
              <w:left w:val="single" w:sz="4" w:space="0" w:color="auto"/>
              <w:bottom w:val="single" w:sz="4" w:space="0" w:color="auto"/>
              <w:right w:val="single" w:sz="4" w:space="0" w:color="auto"/>
            </w:tcBorders>
          </w:tcPr>
          <w:p w14:paraId="2D21A511" w14:textId="77777777" w:rsidR="00430AB2" w:rsidRPr="008306E0" w:rsidRDefault="00430AB2" w:rsidP="00C90038">
            <w:pPr>
              <w:rPr>
                <w:rFonts w:cstheme="minorHAnsi"/>
                <w:sz w:val="20"/>
                <w:szCs w:val="20"/>
                <w:lang w:val="el-GR"/>
              </w:rPr>
            </w:pPr>
          </w:p>
        </w:tc>
      </w:tr>
      <w:tr w:rsidR="0030347E" w:rsidRPr="005C2674" w14:paraId="4D85C39D"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tcPr>
          <w:p w14:paraId="1855D987" w14:textId="77777777" w:rsidR="00430AB2" w:rsidRPr="008306E0" w:rsidRDefault="00504E53" w:rsidP="00C90038">
            <w:pPr>
              <w:jc w:val="both"/>
              <w:rPr>
                <w:rFonts w:cstheme="minorHAnsi"/>
                <w:sz w:val="20"/>
                <w:szCs w:val="20"/>
                <w:lang w:val="el-GR"/>
              </w:rPr>
            </w:pPr>
            <w:r w:rsidRPr="008B450D">
              <w:rPr>
                <w:rFonts w:cstheme="minorHAnsi"/>
                <w:sz w:val="20"/>
                <w:szCs w:val="20"/>
                <w:lang w:val="el-GR"/>
              </w:rPr>
              <w:t>2</w:t>
            </w:r>
            <w:r>
              <w:rPr>
                <w:rFonts w:cstheme="minorHAnsi"/>
                <w:sz w:val="20"/>
                <w:szCs w:val="20"/>
                <w:lang w:val="el-GR"/>
              </w:rPr>
              <w:t>2</w:t>
            </w:r>
            <w:r w:rsidRPr="008306E0">
              <w:rPr>
                <w:rFonts w:cstheme="minorHAnsi"/>
                <w:sz w:val="20"/>
                <w:szCs w:val="20"/>
                <w:lang w:val="el-GR"/>
              </w:rPr>
              <w:t>. Απόδειξη επιγραμματικά για την επαρκή τεχνική, διοικητική και οικονομική ικανότητα του οργανισμού υπεύθυνου για τη λειτουργία και συντήρηση του περιουσιακού στοιχείου, με την ολοκλήρωση του. Εάν αυτό δεν ισχύει, προσδιορισμός των αναγκαίων μέτρων για τη δημιουργία των απαραίτητων ικανοτήτων.</w:t>
            </w:r>
          </w:p>
        </w:tc>
        <w:tc>
          <w:tcPr>
            <w:tcW w:w="4333" w:type="dxa"/>
            <w:tcBorders>
              <w:top w:val="single" w:sz="4" w:space="0" w:color="auto"/>
              <w:left w:val="single" w:sz="4" w:space="0" w:color="auto"/>
              <w:bottom w:val="single" w:sz="4" w:space="0" w:color="auto"/>
              <w:right w:val="single" w:sz="4" w:space="0" w:color="auto"/>
            </w:tcBorders>
          </w:tcPr>
          <w:p w14:paraId="3086C76B" w14:textId="77777777" w:rsidR="00430AB2" w:rsidRPr="009D4D6B" w:rsidRDefault="00504E53" w:rsidP="00C90038">
            <w:pPr>
              <w:rPr>
                <w:rFonts w:cstheme="minorHAnsi"/>
                <w:i/>
                <w:sz w:val="20"/>
                <w:szCs w:val="20"/>
                <w:lang w:val="el-GR"/>
              </w:rPr>
            </w:pPr>
            <w:r>
              <w:rPr>
                <w:rFonts w:cstheme="minorHAnsi"/>
                <w:i/>
                <w:sz w:val="20"/>
                <w:szCs w:val="20"/>
                <w:lang w:val="el-GR"/>
              </w:rPr>
              <w:t xml:space="preserve">Επιβεβαίωση </w:t>
            </w:r>
            <w:r w:rsidRPr="009D4D6B">
              <w:rPr>
                <w:rFonts w:cstheme="minorHAnsi"/>
                <w:i/>
                <w:sz w:val="20"/>
                <w:szCs w:val="20"/>
                <w:lang w:val="el-GR"/>
              </w:rPr>
              <w:t xml:space="preserve"> ότι ο αρμόδιος οργανισμός διαθέτει</w:t>
            </w:r>
            <w:r>
              <w:rPr>
                <w:rFonts w:cstheme="minorHAnsi"/>
                <w:i/>
                <w:sz w:val="20"/>
                <w:szCs w:val="20"/>
                <w:lang w:val="el-GR"/>
              </w:rPr>
              <w:t xml:space="preserve">/θα εξασφαλίσει </w:t>
            </w:r>
            <w:r w:rsidRPr="009D4D6B">
              <w:rPr>
                <w:rFonts w:cstheme="minorHAnsi"/>
                <w:i/>
                <w:sz w:val="20"/>
                <w:szCs w:val="20"/>
                <w:lang w:val="el-GR"/>
              </w:rPr>
              <w:t xml:space="preserve"> </w:t>
            </w:r>
            <w:r>
              <w:rPr>
                <w:rFonts w:cstheme="minorHAnsi"/>
                <w:i/>
                <w:sz w:val="20"/>
                <w:szCs w:val="20"/>
                <w:lang w:val="el-GR"/>
              </w:rPr>
              <w:t>τα μέσα (προσωπικό και πιστώσεις)  για να λειτουργήσει το έργο μετά την κατασκευή του και για να το συντηρήσει όταν θα χρειαστεί.</w:t>
            </w:r>
            <w:r w:rsidRPr="009D4D6B">
              <w:rPr>
                <w:rFonts w:cstheme="minorHAnsi"/>
                <w:i/>
                <w:sz w:val="20"/>
                <w:szCs w:val="20"/>
                <w:lang w:val="el-GR"/>
              </w:rPr>
              <w:t xml:space="preserve"> </w:t>
            </w:r>
          </w:p>
        </w:tc>
        <w:tc>
          <w:tcPr>
            <w:tcW w:w="4658" w:type="dxa"/>
            <w:tcBorders>
              <w:top w:val="single" w:sz="4" w:space="0" w:color="auto"/>
              <w:left w:val="single" w:sz="4" w:space="0" w:color="auto"/>
              <w:bottom w:val="single" w:sz="4" w:space="0" w:color="auto"/>
              <w:right w:val="single" w:sz="4" w:space="0" w:color="auto"/>
            </w:tcBorders>
          </w:tcPr>
          <w:p w14:paraId="3D9D1044" w14:textId="77777777" w:rsidR="00430AB2" w:rsidRPr="008306E0" w:rsidRDefault="00430AB2" w:rsidP="00C90038">
            <w:pPr>
              <w:rPr>
                <w:rFonts w:cstheme="minorHAnsi"/>
                <w:sz w:val="20"/>
                <w:szCs w:val="20"/>
                <w:lang w:val="el-GR"/>
              </w:rPr>
            </w:pPr>
          </w:p>
        </w:tc>
      </w:tr>
      <w:tr w:rsidR="0030347E" w:rsidRPr="005C2674" w14:paraId="5ABDAD7C"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tcPr>
          <w:p w14:paraId="1FAE3FBE" w14:textId="77777777" w:rsidR="00430AB2" w:rsidRDefault="00504E53" w:rsidP="00C90038">
            <w:pPr>
              <w:jc w:val="both"/>
              <w:rPr>
                <w:rFonts w:cstheme="minorHAnsi"/>
                <w:sz w:val="20"/>
                <w:szCs w:val="20"/>
                <w:lang w:val="el-GR"/>
              </w:rPr>
            </w:pPr>
            <w:r>
              <w:rPr>
                <w:rFonts w:cstheme="minorHAnsi"/>
                <w:sz w:val="20"/>
                <w:szCs w:val="20"/>
                <w:lang w:val="el-GR"/>
              </w:rPr>
              <w:t>2</w:t>
            </w:r>
            <w:r w:rsidRPr="00FE77B4">
              <w:rPr>
                <w:rFonts w:cstheme="minorHAnsi"/>
                <w:sz w:val="20"/>
                <w:szCs w:val="20"/>
                <w:lang w:val="el-GR"/>
              </w:rPr>
              <w:t>3</w:t>
            </w:r>
            <w:r>
              <w:rPr>
                <w:rFonts w:cstheme="minorHAnsi"/>
                <w:sz w:val="20"/>
                <w:szCs w:val="20"/>
                <w:lang w:val="el-GR"/>
              </w:rPr>
              <w:t xml:space="preserve">. Το έργο εμπίπτει στις διατάξεις του Νόμου Περί </w:t>
            </w:r>
            <w:r w:rsidRPr="00474318">
              <w:rPr>
                <w:rFonts w:cstheme="minorHAnsi"/>
                <w:sz w:val="20"/>
                <w:szCs w:val="20"/>
                <w:lang w:val="el-GR"/>
              </w:rPr>
              <w:t xml:space="preserve">της Εκτίμησης των Επιπτώσεων στο Περιβάλλον από Ορισμένα Έργα Νόμος του 2018 [Ν. 127(Ι)/2018] </w:t>
            </w:r>
          </w:p>
          <w:p w14:paraId="7AD03077" w14:textId="77777777" w:rsidR="00430AB2" w:rsidRPr="00EB1625" w:rsidRDefault="00504E53" w:rsidP="00C90038">
            <w:pPr>
              <w:jc w:val="both"/>
              <w:rPr>
                <w:rFonts w:cstheme="minorHAnsi"/>
                <w:sz w:val="20"/>
                <w:szCs w:val="20"/>
                <w:lang w:val="el-GR"/>
              </w:rPr>
            </w:pPr>
            <w:r>
              <w:rPr>
                <w:rFonts w:cstheme="minorHAnsi"/>
                <w:sz w:val="20"/>
                <w:szCs w:val="20"/>
                <w:lang w:val="el-GR"/>
              </w:rPr>
              <w:t xml:space="preserve"> </w:t>
            </w:r>
          </w:p>
        </w:tc>
        <w:tc>
          <w:tcPr>
            <w:tcW w:w="4333" w:type="dxa"/>
            <w:tcBorders>
              <w:top w:val="single" w:sz="4" w:space="0" w:color="auto"/>
              <w:left w:val="single" w:sz="4" w:space="0" w:color="auto"/>
              <w:bottom w:val="single" w:sz="4" w:space="0" w:color="auto"/>
              <w:right w:val="single" w:sz="4" w:space="0" w:color="auto"/>
            </w:tcBorders>
          </w:tcPr>
          <w:p w14:paraId="1FE03A45"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Ναι / Όχι </w:t>
            </w:r>
          </w:p>
          <w:p w14:paraId="7828386A" w14:textId="77777777" w:rsidR="00430AB2" w:rsidRPr="009D4D6B" w:rsidRDefault="00504E53" w:rsidP="00C90038">
            <w:pPr>
              <w:rPr>
                <w:rFonts w:cstheme="minorHAnsi"/>
                <w:i/>
                <w:sz w:val="20"/>
                <w:szCs w:val="20"/>
                <w:lang w:val="el-GR"/>
              </w:rPr>
            </w:pPr>
            <w:r w:rsidRPr="009D4D6B">
              <w:rPr>
                <w:rFonts w:cstheme="minorHAnsi"/>
                <w:i/>
                <w:sz w:val="20"/>
                <w:szCs w:val="20"/>
                <w:lang w:val="el-GR"/>
              </w:rPr>
              <w:t>Αν ναι προχωρήστε στην ερώτηση 2</w:t>
            </w:r>
            <w:r>
              <w:rPr>
                <w:rFonts w:cstheme="minorHAnsi"/>
                <w:i/>
                <w:sz w:val="20"/>
                <w:szCs w:val="20"/>
                <w:lang w:val="el-GR"/>
              </w:rPr>
              <w:t>4</w:t>
            </w:r>
          </w:p>
          <w:p w14:paraId="3A09220F" w14:textId="77777777" w:rsidR="00430AB2" w:rsidRPr="009D4D6B" w:rsidRDefault="00504E53" w:rsidP="00C90038">
            <w:pPr>
              <w:rPr>
                <w:rFonts w:cstheme="minorHAnsi"/>
                <w:i/>
                <w:sz w:val="20"/>
                <w:szCs w:val="20"/>
                <w:lang w:val="el-GR"/>
              </w:rPr>
            </w:pPr>
            <w:r w:rsidRPr="009D4D6B">
              <w:rPr>
                <w:rFonts w:cstheme="minorHAnsi"/>
                <w:i/>
                <w:sz w:val="20"/>
                <w:szCs w:val="20"/>
                <w:lang w:val="el-GR"/>
              </w:rPr>
              <w:t>Αν όχι προχωρήστε στην ερώτηση 2</w:t>
            </w:r>
            <w:r>
              <w:rPr>
                <w:rFonts w:cstheme="minorHAnsi"/>
                <w:i/>
                <w:sz w:val="20"/>
                <w:szCs w:val="20"/>
                <w:lang w:val="el-GR"/>
              </w:rPr>
              <w:t>6</w:t>
            </w:r>
          </w:p>
        </w:tc>
        <w:tc>
          <w:tcPr>
            <w:tcW w:w="4658" w:type="dxa"/>
            <w:tcBorders>
              <w:top w:val="single" w:sz="4" w:space="0" w:color="auto"/>
              <w:left w:val="single" w:sz="4" w:space="0" w:color="auto"/>
              <w:bottom w:val="single" w:sz="4" w:space="0" w:color="auto"/>
              <w:right w:val="single" w:sz="4" w:space="0" w:color="auto"/>
            </w:tcBorders>
          </w:tcPr>
          <w:p w14:paraId="0B6C747E" w14:textId="77777777" w:rsidR="00430AB2" w:rsidRPr="008306E0" w:rsidRDefault="00430AB2" w:rsidP="00C90038">
            <w:pPr>
              <w:rPr>
                <w:rFonts w:cstheme="minorHAnsi"/>
                <w:sz w:val="20"/>
                <w:szCs w:val="20"/>
                <w:lang w:val="el-GR"/>
              </w:rPr>
            </w:pPr>
          </w:p>
        </w:tc>
      </w:tr>
      <w:tr w:rsidR="0030347E" w:rsidRPr="005C2674" w14:paraId="53E43EBA"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tcPr>
          <w:p w14:paraId="39B5523A" w14:textId="77777777" w:rsidR="00430AB2" w:rsidRDefault="00504E53" w:rsidP="00C90038">
            <w:pPr>
              <w:jc w:val="both"/>
              <w:rPr>
                <w:rFonts w:cstheme="minorHAnsi"/>
                <w:sz w:val="20"/>
                <w:szCs w:val="20"/>
                <w:lang w:val="el-GR"/>
              </w:rPr>
            </w:pPr>
            <w:r w:rsidRPr="008B450D">
              <w:rPr>
                <w:rFonts w:cstheme="minorHAnsi"/>
                <w:sz w:val="20"/>
                <w:szCs w:val="20"/>
                <w:lang w:val="el-GR"/>
              </w:rPr>
              <w:t>2</w:t>
            </w:r>
            <w:r w:rsidRPr="00FE77B4">
              <w:rPr>
                <w:rFonts w:cstheme="minorHAnsi"/>
                <w:sz w:val="20"/>
                <w:szCs w:val="20"/>
                <w:lang w:val="el-GR"/>
              </w:rPr>
              <w:t>4</w:t>
            </w:r>
            <w:r w:rsidRPr="008B450D">
              <w:rPr>
                <w:rFonts w:cstheme="minorHAnsi"/>
                <w:sz w:val="20"/>
                <w:szCs w:val="20"/>
                <w:lang w:val="el-GR"/>
              </w:rPr>
              <w:t xml:space="preserve">. </w:t>
            </w:r>
            <w:r>
              <w:rPr>
                <w:rFonts w:cstheme="minorHAnsi"/>
                <w:sz w:val="20"/>
                <w:szCs w:val="20"/>
                <w:lang w:val="el-GR"/>
              </w:rPr>
              <w:t xml:space="preserve">Αν ναι, έχετε ολοκληρώσει τις απαραίτητες Περιβαλλοντικές μελέτες και έχετε αποταθεί στο Τμήμα Περιβάλλοντος για αξιολόγηση τους;   </w:t>
            </w:r>
          </w:p>
          <w:p w14:paraId="7C204F49" w14:textId="77777777" w:rsidR="00430AB2" w:rsidRDefault="00504E53" w:rsidP="00C90038">
            <w:pPr>
              <w:jc w:val="both"/>
              <w:rPr>
                <w:rFonts w:cstheme="minorHAnsi"/>
                <w:sz w:val="20"/>
                <w:szCs w:val="20"/>
                <w:lang w:val="el-GR"/>
              </w:rPr>
            </w:pPr>
            <w:r>
              <w:rPr>
                <w:rFonts w:cstheme="minorHAnsi"/>
                <w:sz w:val="20"/>
                <w:szCs w:val="20"/>
                <w:lang w:val="el-GR"/>
              </w:rPr>
              <w:t xml:space="preserve">Αν ναι ποιο το αποτέλεσμα; </w:t>
            </w:r>
          </w:p>
          <w:p w14:paraId="7E8EAA03" w14:textId="77777777" w:rsidR="00430AB2" w:rsidRPr="008306E0" w:rsidRDefault="00430AB2" w:rsidP="00C90038">
            <w:pPr>
              <w:jc w:val="both"/>
              <w:rPr>
                <w:rFonts w:cstheme="minorHAnsi"/>
                <w:sz w:val="20"/>
                <w:szCs w:val="20"/>
                <w:lang w:val="el-GR"/>
              </w:rPr>
            </w:pPr>
          </w:p>
        </w:tc>
        <w:tc>
          <w:tcPr>
            <w:tcW w:w="4333" w:type="dxa"/>
            <w:tcBorders>
              <w:top w:val="single" w:sz="4" w:space="0" w:color="auto"/>
              <w:left w:val="single" w:sz="4" w:space="0" w:color="auto"/>
              <w:bottom w:val="single" w:sz="4" w:space="0" w:color="auto"/>
              <w:right w:val="single" w:sz="4" w:space="0" w:color="auto"/>
            </w:tcBorders>
          </w:tcPr>
          <w:p w14:paraId="421D3717"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Ναι / Όχι </w:t>
            </w:r>
          </w:p>
          <w:p w14:paraId="75D74CE3" w14:textId="77777777" w:rsidR="00430AB2" w:rsidRPr="009D4D6B" w:rsidRDefault="00504E53" w:rsidP="00C90038">
            <w:pPr>
              <w:jc w:val="both"/>
              <w:rPr>
                <w:rFonts w:cstheme="minorHAnsi"/>
                <w:i/>
                <w:sz w:val="20"/>
                <w:szCs w:val="20"/>
                <w:lang w:val="el-GR"/>
              </w:rPr>
            </w:pPr>
            <w:r w:rsidRPr="009D4D6B">
              <w:rPr>
                <w:rFonts w:cstheme="minorHAnsi"/>
                <w:i/>
                <w:sz w:val="20"/>
                <w:szCs w:val="20"/>
                <w:lang w:val="el-GR"/>
              </w:rPr>
              <w:t xml:space="preserve">Αν ναι ποιο το αποτέλεσμα; </w:t>
            </w:r>
          </w:p>
          <w:p w14:paraId="5FAD9101" w14:textId="77777777" w:rsidR="00430AB2" w:rsidRPr="009D4D6B" w:rsidRDefault="00430AB2" w:rsidP="00C90038">
            <w:pPr>
              <w:rPr>
                <w:rFonts w:cstheme="minorHAnsi"/>
                <w:i/>
                <w:sz w:val="20"/>
                <w:szCs w:val="20"/>
                <w:lang w:val="el-GR"/>
              </w:rPr>
            </w:pPr>
          </w:p>
        </w:tc>
        <w:tc>
          <w:tcPr>
            <w:tcW w:w="4658" w:type="dxa"/>
            <w:tcBorders>
              <w:top w:val="single" w:sz="4" w:space="0" w:color="auto"/>
              <w:left w:val="single" w:sz="4" w:space="0" w:color="auto"/>
              <w:bottom w:val="single" w:sz="4" w:space="0" w:color="auto"/>
              <w:right w:val="single" w:sz="4" w:space="0" w:color="auto"/>
            </w:tcBorders>
          </w:tcPr>
          <w:p w14:paraId="20A0CCF9" w14:textId="77777777" w:rsidR="00430AB2" w:rsidRPr="008306E0" w:rsidRDefault="00430AB2" w:rsidP="00C90038">
            <w:pPr>
              <w:rPr>
                <w:rFonts w:cstheme="minorHAnsi"/>
                <w:sz w:val="20"/>
                <w:szCs w:val="20"/>
                <w:lang w:val="el-GR"/>
              </w:rPr>
            </w:pPr>
          </w:p>
        </w:tc>
      </w:tr>
      <w:tr w:rsidR="0030347E" w:rsidRPr="005C2674" w14:paraId="68054E79"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tcPr>
          <w:p w14:paraId="76475057" w14:textId="77777777" w:rsidR="00430AB2" w:rsidRPr="008B450D" w:rsidRDefault="00504E53" w:rsidP="00C90038">
            <w:pPr>
              <w:jc w:val="both"/>
              <w:rPr>
                <w:rFonts w:cstheme="minorHAnsi"/>
                <w:sz w:val="20"/>
                <w:szCs w:val="20"/>
                <w:lang w:val="el-GR"/>
              </w:rPr>
            </w:pPr>
            <w:r w:rsidRPr="008B450D">
              <w:rPr>
                <w:rFonts w:cstheme="minorHAnsi"/>
                <w:sz w:val="20"/>
                <w:szCs w:val="20"/>
                <w:lang w:val="el-GR"/>
              </w:rPr>
              <w:t>2</w:t>
            </w:r>
            <w:r w:rsidRPr="00FE77B4">
              <w:rPr>
                <w:rFonts w:cstheme="minorHAnsi"/>
                <w:sz w:val="20"/>
                <w:szCs w:val="20"/>
                <w:lang w:val="el-GR"/>
              </w:rPr>
              <w:t>5</w:t>
            </w:r>
            <w:r w:rsidRPr="008B450D">
              <w:rPr>
                <w:rFonts w:cstheme="minorHAnsi"/>
                <w:sz w:val="20"/>
                <w:szCs w:val="20"/>
                <w:lang w:val="el-GR"/>
              </w:rPr>
              <w:t xml:space="preserve">. </w:t>
            </w:r>
            <w:r>
              <w:rPr>
                <w:rFonts w:cstheme="minorHAnsi"/>
                <w:sz w:val="20"/>
                <w:szCs w:val="20"/>
                <w:lang w:val="el-GR"/>
              </w:rPr>
              <w:t>Αν όχι, πότε αναμένεται να αποταθείτε στο Τμήμα Περιβάλλοντος;</w:t>
            </w:r>
          </w:p>
        </w:tc>
        <w:tc>
          <w:tcPr>
            <w:tcW w:w="4333" w:type="dxa"/>
            <w:tcBorders>
              <w:top w:val="single" w:sz="4" w:space="0" w:color="auto"/>
              <w:left w:val="single" w:sz="4" w:space="0" w:color="auto"/>
              <w:bottom w:val="single" w:sz="4" w:space="0" w:color="auto"/>
              <w:right w:val="single" w:sz="4" w:space="0" w:color="auto"/>
            </w:tcBorders>
          </w:tcPr>
          <w:p w14:paraId="28E21397" w14:textId="77777777" w:rsidR="00430AB2" w:rsidRPr="008306E0" w:rsidRDefault="00430AB2" w:rsidP="00C90038">
            <w:pPr>
              <w:rPr>
                <w:rFonts w:cstheme="minorHAnsi"/>
                <w:sz w:val="20"/>
                <w:szCs w:val="20"/>
                <w:lang w:val="el-GR"/>
              </w:rPr>
            </w:pPr>
          </w:p>
        </w:tc>
        <w:tc>
          <w:tcPr>
            <w:tcW w:w="4658" w:type="dxa"/>
            <w:tcBorders>
              <w:top w:val="single" w:sz="4" w:space="0" w:color="auto"/>
              <w:left w:val="single" w:sz="4" w:space="0" w:color="auto"/>
              <w:bottom w:val="single" w:sz="4" w:space="0" w:color="auto"/>
              <w:right w:val="single" w:sz="4" w:space="0" w:color="auto"/>
            </w:tcBorders>
          </w:tcPr>
          <w:p w14:paraId="0416569C" w14:textId="77777777" w:rsidR="00430AB2" w:rsidRPr="008306E0" w:rsidRDefault="00430AB2" w:rsidP="00C90038">
            <w:pPr>
              <w:rPr>
                <w:rFonts w:cstheme="minorHAnsi"/>
                <w:sz w:val="20"/>
                <w:szCs w:val="20"/>
                <w:lang w:val="el-GR"/>
              </w:rPr>
            </w:pPr>
          </w:p>
        </w:tc>
      </w:tr>
      <w:tr w:rsidR="0030347E" w:rsidRPr="005C2674" w14:paraId="5C87D611" w14:textId="77777777" w:rsidTr="00C90038">
        <w:trPr>
          <w:jc w:val="center"/>
        </w:trPr>
        <w:tc>
          <w:tcPr>
            <w:tcW w:w="139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A073D1" w14:textId="77777777" w:rsidR="00430AB2" w:rsidRPr="008306E0" w:rsidRDefault="00504E53" w:rsidP="00C90038">
            <w:pPr>
              <w:rPr>
                <w:rFonts w:cstheme="minorHAnsi"/>
                <w:sz w:val="20"/>
                <w:szCs w:val="20"/>
                <w:lang w:val="el-GR"/>
              </w:rPr>
            </w:pPr>
            <w:r w:rsidRPr="008306E0">
              <w:rPr>
                <w:rFonts w:cstheme="minorHAnsi"/>
                <w:b/>
                <w:sz w:val="20"/>
                <w:szCs w:val="20"/>
                <w:lang w:val="el-GR"/>
              </w:rPr>
              <w:t xml:space="preserve">Προσέγγιση </w:t>
            </w:r>
            <w:r>
              <w:rPr>
                <w:rFonts w:cstheme="minorHAnsi"/>
                <w:b/>
                <w:sz w:val="20"/>
                <w:szCs w:val="20"/>
                <w:lang w:val="el-GR"/>
              </w:rPr>
              <w:t>για Δ</w:t>
            </w:r>
            <w:r w:rsidRPr="001B614C">
              <w:rPr>
                <w:rFonts w:eastAsiaTheme="majorEastAsia"/>
                <w:b/>
                <w:sz w:val="20"/>
                <w:szCs w:val="20"/>
                <w:lang w:val="el-GR"/>
              </w:rPr>
              <w:t>ιεξαγωγή</w:t>
            </w:r>
            <w:r w:rsidRPr="001B614C">
              <w:rPr>
                <w:rFonts w:cstheme="minorHAnsi"/>
                <w:b/>
                <w:sz w:val="20"/>
                <w:szCs w:val="20"/>
                <w:lang w:val="el-GR"/>
              </w:rPr>
              <w:t xml:space="preserve"> </w:t>
            </w:r>
            <w:r w:rsidRPr="008306E0">
              <w:rPr>
                <w:rFonts w:cstheme="minorHAnsi"/>
                <w:b/>
                <w:sz w:val="20"/>
                <w:szCs w:val="20"/>
                <w:lang w:val="el-GR"/>
              </w:rPr>
              <w:t xml:space="preserve">Περαιτέρω </w:t>
            </w:r>
            <w:r>
              <w:rPr>
                <w:rFonts w:cstheme="minorHAnsi"/>
                <w:b/>
                <w:sz w:val="20"/>
                <w:szCs w:val="20"/>
                <w:lang w:val="el-GR"/>
              </w:rPr>
              <w:t>Διαβουλεύσεων</w:t>
            </w:r>
            <w:r w:rsidRPr="008306E0">
              <w:rPr>
                <w:rFonts w:cstheme="minorHAnsi"/>
                <w:b/>
                <w:sz w:val="20"/>
                <w:szCs w:val="20"/>
                <w:lang w:val="el-GR"/>
              </w:rPr>
              <w:t xml:space="preserve"> </w:t>
            </w:r>
          </w:p>
        </w:tc>
      </w:tr>
      <w:tr w:rsidR="0030347E" w14:paraId="0DDC2664" w14:textId="77777777" w:rsidTr="00C90038">
        <w:trPr>
          <w:jc w:val="center"/>
        </w:trPr>
        <w:tc>
          <w:tcPr>
            <w:tcW w:w="4957" w:type="dxa"/>
            <w:tcBorders>
              <w:top w:val="single" w:sz="4" w:space="0" w:color="auto"/>
              <w:left w:val="single" w:sz="4" w:space="0" w:color="auto"/>
              <w:bottom w:val="single" w:sz="4" w:space="0" w:color="auto"/>
              <w:right w:val="single" w:sz="4" w:space="0" w:color="auto"/>
            </w:tcBorders>
          </w:tcPr>
          <w:p w14:paraId="622C2C68" w14:textId="77777777" w:rsidR="00430AB2" w:rsidRPr="008306E0" w:rsidRDefault="00504E53" w:rsidP="00C90038">
            <w:pPr>
              <w:rPr>
                <w:rFonts w:cstheme="minorHAnsi"/>
                <w:sz w:val="20"/>
                <w:szCs w:val="20"/>
                <w:lang w:val="el-GR"/>
              </w:rPr>
            </w:pPr>
            <w:r w:rsidRPr="008B450D">
              <w:rPr>
                <w:rFonts w:cstheme="minorHAnsi"/>
                <w:sz w:val="20"/>
                <w:szCs w:val="20"/>
                <w:lang w:val="el-GR"/>
              </w:rPr>
              <w:t>2</w:t>
            </w:r>
            <w:r w:rsidRPr="004F43B9">
              <w:rPr>
                <w:rFonts w:cstheme="minorHAnsi"/>
                <w:sz w:val="20"/>
                <w:szCs w:val="20"/>
                <w:lang w:val="el-GR"/>
              </w:rPr>
              <w:t>6</w:t>
            </w:r>
            <w:r w:rsidRPr="008306E0">
              <w:rPr>
                <w:rFonts w:cstheme="minorHAnsi"/>
                <w:sz w:val="20"/>
                <w:szCs w:val="20"/>
                <w:lang w:val="el-GR"/>
              </w:rPr>
              <w:t>.</w:t>
            </w:r>
            <w:r w:rsidRPr="008B450D">
              <w:rPr>
                <w:rFonts w:cstheme="minorHAnsi"/>
                <w:sz w:val="20"/>
                <w:szCs w:val="20"/>
                <w:lang w:val="el-GR"/>
              </w:rPr>
              <w:t xml:space="preserve"> </w:t>
            </w:r>
            <w:r w:rsidRPr="008306E0">
              <w:rPr>
                <w:rFonts w:cstheme="minorHAnsi"/>
                <w:sz w:val="20"/>
                <w:szCs w:val="20"/>
                <w:lang w:val="el-GR"/>
              </w:rPr>
              <w:t>Περιγραφή τυχόν επίσημων ή ανεπίσημων διαβουλεύσεων που θα πρέπει να διενεργηθούν πριν τη λήψη απόφασης αξιολόγησης.</w:t>
            </w:r>
          </w:p>
        </w:tc>
        <w:tc>
          <w:tcPr>
            <w:tcW w:w="4333" w:type="dxa"/>
            <w:tcBorders>
              <w:top w:val="single" w:sz="4" w:space="0" w:color="auto"/>
              <w:left w:val="single" w:sz="4" w:space="0" w:color="auto"/>
              <w:bottom w:val="single" w:sz="4" w:space="0" w:color="auto"/>
              <w:right w:val="single" w:sz="4" w:space="0" w:color="auto"/>
            </w:tcBorders>
          </w:tcPr>
          <w:p w14:paraId="53B070A4" w14:textId="77777777" w:rsidR="00430AB2" w:rsidRPr="009D4D6B" w:rsidRDefault="00504E53" w:rsidP="00C90038">
            <w:pPr>
              <w:rPr>
                <w:rFonts w:cstheme="minorHAnsi"/>
                <w:i/>
                <w:sz w:val="20"/>
                <w:szCs w:val="20"/>
                <w:lang w:val="el-GR"/>
              </w:rPr>
            </w:pPr>
            <w:r w:rsidRPr="009D4D6B">
              <w:rPr>
                <w:rFonts w:cstheme="minorHAnsi"/>
                <w:i/>
                <w:sz w:val="20"/>
                <w:szCs w:val="20"/>
                <w:lang w:val="el-GR"/>
              </w:rPr>
              <w:t xml:space="preserve">Εάν εφαρμόζεται, παρακαλώ εξηγήστε </w:t>
            </w:r>
          </w:p>
        </w:tc>
        <w:tc>
          <w:tcPr>
            <w:tcW w:w="4658" w:type="dxa"/>
            <w:tcBorders>
              <w:top w:val="single" w:sz="4" w:space="0" w:color="auto"/>
              <w:left w:val="single" w:sz="4" w:space="0" w:color="auto"/>
              <w:bottom w:val="single" w:sz="4" w:space="0" w:color="auto"/>
              <w:right w:val="single" w:sz="4" w:space="0" w:color="auto"/>
            </w:tcBorders>
          </w:tcPr>
          <w:p w14:paraId="32DE1BC5" w14:textId="77777777" w:rsidR="00430AB2" w:rsidRPr="008306E0" w:rsidRDefault="00430AB2" w:rsidP="00C90038">
            <w:pPr>
              <w:rPr>
                <w:rFonts w:cstheme="minorHAnsi"/>
                <w:sz w:val="20"/>
                <w:szCs w:val="20"/>
                <w:lang w:val="el-GR"/>
              </w:rPr>
            </w:pPr>
          </w:p>
        </w:tc>
      </w:tr>
    </w:tbl>
    <w:p w14:paraId="51B98B4A" w14:textId="77777777" w:rsidR="00430AB2" w:rsidRDefault="00430AB2" w:rsidP="00430AB2">
      <w:pPr>
        <w:rPr>
          <w:lang w:val="el-GR"/>
        </w:rPr>
        <w:sectPr w:rsidR="00430AB2" w:rsidSect="007C2D61">
          <w:footerReference w:type="default" r:id="rId94"/>
          <w:headerReference w:type="first" r:id="rId95"/>
          <w:footerReference w:type="first" r:id="rId96"/>
          <w:pgSz w:w="16840" w:h="11907" w:orient="landscape" w:code="9"/>
          <w:pgMar w:top="1191" w:right="1474" w:bottom="1191" w:left="1077" w:header="720" w:footer="720" w:gutter="0"/>
          <w:pgNumType w:start="141"/>
          <w:cols w:space="720"/>
          <w:titlePg/>
          <w:docGrid w:linePitch="326"/>
        </w:sectPr>
      </w:pPr>
    </w:p>
    <w:p w14:paraId="5621823A" w14:textId="77777777" w:rsidR="00430AB2" w:rsidRDefault="00430AB2">
      <w:pPr>
        <w:rPr>
          <w:lang w:val="el-GR"/>
        </w:rPr>
      </w:pPr>
    </w:p>
    <w:p w14:paraId="5E8DDDEF" w14:textId="77777777" w:rsidR="00430AB2" w:rsidRDefault="00430AB2">
      <w:pPr>
        <w:rPr>
          <w:lang w:val="el-GR"/>
        </w:rPr>
      </w:pPr>
    </w:p>
    <w:p w14:paraId="03880520" w14:textId="77777777" w:rsidR="00430AB2" w:rsidRDefault="00430AB2">
      <w:pPr>
        <w:rPr>
          <w:lang w:val="el-GR"/>
        </w:rPr>
      </w:pPr>
    </w:p>
    <w:p w14:paraId="1439544D" w14:textId="77777777" w:rsidR="00430AB2" w:rsidRDefault="00430AB2">
      <w:pPr>
        <w:rPr>
          <w:lang w:val="el-GR"/>
        </w:rPr>
      </w:pPr>
    </w:p>
    <w:p w14:paraId="7663BFDF" w14:textId="77777777" w:rsidR="00430AB2" w:rsidRDefault="00430AB2">
      <w:pPr>
        <w:rPr>
          <w:lang w:val="el-GR"/>
        </w:rPr>
      </w:pPr>
    </w:p>
    <w:p w14:paraId="6BC4CD2A" w14:textId="77777777" w:rsidR="00430AB2" w:rsidRDefault="00430AB2">
      <w:pPr>
        <w:rPr>
          <w:lang w:val="el-GR"/>
        </w:rPr>
      </w:pPr>
    </w:p>
    <w:p w14:paraId="77FFA789" w14:textId="77777777" w:rsidR="00430AB2" w:rsidRDefault="00430AB2">
      <w:pPr>
        <w:rPr>
          <w:lang w:val="el-GR"/>
        </w:rPr>
      </w:pPr>
    </w:p>
    <w:p w14:paraId="25CB2689" w14:textId="77777777" w:rsidR="00430AB2" w:rsidRDefault="00430AB2">
      <w:pPr>
        <w:rPr>
          <w:lang w:val="el-GR"/>
        </w:rPr>
      </w:pPr>
    </w:p>
    <w:p w14:paraId="7D9221AB" w14:textId="77777777" w:rsidR="00430AB2" w:rsidRDefault="00430AB2">
      <w:pPr>
        <w:rPr>
          <w:lang w:val="el-GR"/>
        </w:rPr>
      </w:pPr>
    </w:p>
    <w:p w14:paraId="6A229D65" w14:textId="77777777" w:rsidR="00430AB2" w:rsidRDefault="00430AB2">
      <w:pPr>
        <w:rPr>
          <w:lang w:val="el-GR"/>
        </w:rPr>
      </w:pPr>
    </w:p>
    <w:p w14:paraId="4CFD2AB2" w14:textId="77777777" w:rsidR="00430AB2" w:rsidRDefault="00430AB2">
      <w:pPr>
        <w:rPr>
          <w:lang w:val="el-GR"/>
        </w:rPr>
      </w:pPr>
    </w:p>
    <w:p w14:paraId="275BC3EF" w14:textId="77777777" w:rsidR="00430AB2" w:rsidRDefault="00430AB2">
      <w:pPr>
        <w:rPr>
          <w:lang w:val="el-GR"/>
        </w:rPr>
      </w:pPr>
    </w:p>
    <w:p w14:paraId="0678766E" w14:textId="77777777" w:rsidR="00430AB2" w:rsidRDefault="00430AB2">
      <w:pPr>
        <w:rPr>
          <w:lang w:val="el-GR"/>
        </w:rPr>
      </w:pPr>
    </w:p>
    <w:p w14:paraId="5663FBD4" w14:textId="77777777" w:rsidR="00430AB2" w:rsidRDefault="00430AB2">
      <w:pPr>
        <w:rPr>
          <w:lang w:val="el-GR"/>
        </w:rPr>
      </w:pPr>
    </w:p>
    <w:p w14:paraId="54C0D1C0" w14:textId="77777777" w:rsidR="00430AB2" w:rsidRDefault="00430AB2">
      <w:pPr>
        <w:rPr>
          <w:lang w:val="el-GR"/>
        </w:rPr>
      </w:pPr>
    </w:p>
    <w:p w14:paraId="043B9582" w14:textId="77777777" w:rsidR="00430AB2" w:rsidRDefault="00430AB2">
      <w:pPr>
        <w:rPr>
          <w:lang w:val="el-GR"/>
        </w:rPr>
      </w:pPr>
    </w:p>
    <w:p w14:paraId="7CE35F22" w14:textId="77777777" w:rsidR="00B80799" w:rsidRPr="00B80799" w:rsidRDefault="00B80799" w:rsidP="00B80799">
      <w:pPr>
        <w:rPr>
          <w:lang w:val="el-GR"/>
        </w:rPr>
      </w:pPr>
    </w:p>
    <w:p w14:paraId="39C5A36C" w14:textId="77777777" w:rsidR="009F2650" w:rsidRPr="006E78E7" w:rsidRDefault="00504E53" w:rsidP="009F2650">
      <w:pPr>
        <w:pStyle w:val="Heading1"/>
        <w:numPr>
          <w:ilvl w:val="0"/>
          <w:numId w:val="0"/>
        </w:numPr>
        <w:tabs>
          <w:tab w:val="left" w:pos="720"/>
        </w:tabs>
        <w:ind w:left="567" w:hanging="567"/>
        <w:jc w:val="center"/>
        <w:rPr>
          <w:sz w:val="28"/>
          <w:szCs w:val="28"/>
          <w:lang w:val="el-GR"/>
        </w:rPr>
      </w:pPr>
      <w:bookmarkStart w:id="1466" w:name="_Toc188876746"/>
      <w:r w:rsidRPr="006E78E7">
        <w:rPr>
          <w:sz w:val="28"/>
          <w:szCs w:val="28"/>
          <w:lang w:val="el-GR"/>
        </w:rPr>
        <w:t>ΠΑΡΑΡΤΗΜΑ 3</w:t>
      </w:r>
      <w:bookmarkEnd w:id="1466"/>
    </w:p>
    <w:p w14:paraId="6E1B3AAD" w14:textId="77777777" w:rsidR="009F2650" w:rsidRPr="006E78E7" w:rsidRDefault="009F2650" w:rsidP="009F2650">
      <w:pPr>
        <w:pStyle w:val="Heading1"/>
        <w:numPr>
          <w:ilvl w:val="0"/>
          <w:numId w:val="0"/>
        </w:numPr>
        <w:tabs>
          <w:tab w:val="left" w:pos="720"/>
        </w:tabs>
        <w:ind w:left="567" w:hanging="567"/>
        <w:jc w:val="center"/>
        <w:rPr>
          <w:sz w:val="28"/>
          <w:szCs w:val="28"/>
          <w:lang w:val="el-GR"/>
        </w:rPr>
      </w:pPr>
    </w:p>
    <w:p w14:paraId="25A6F3E3" w14:textId="77777777" w:rsidR="00935033" w:rsidRPr="00E406F2" w:rsidRDefault="00504E53" w:rsidP="00E04F82">
      <w:pPr>
        <w:pStyle w:val="Heading1"/>
        <w:numPr>
          <w:ilvl w:val="0"/>
          <w:numId w:val="0"/>
        </w:numPr>
        <w:jc w:val="center"/>
        <w:rPr>
          <w:sz w:val="28"/>
          <w:szCs w:val="28"/>
          <w:lang w:val="el-GR"/>
        </w:rPr>
      </w:pPr>
      <w:bookmarkStart w:id="1467" w:name="_Toc188876747"/>
      <w:r w:rsidRPr="00FE26CC">
        <w:rPr>
          <w:sz w:val="28"/>
          <w:szCs w:val="28"/>
          <w:lang w:val="el-GR"/>
        </w:rPr>
        <w:t>ΚΑΤΑΛΟΓΟΣ ΔΙΟΙΚΗΤΙΚΟΥ ΕΛΕΓΧΟΥ ΓΙΑ ΤΗ ΣΥΝΑΨΗ</w:t>
      </w:r>
      <w:bookmarkEnd w:id="1467"/>
    </w:p>
    <w:p w14:paraId="10E71AD1" w14:textId="77777777" w:rsidR="00935033" w:rsidRPr="00E406F2" w:rsidRDefault="00504E53" w:rsidP="00E04F82">
      <w:pPr>
        <w:pStyle w:val="Heading1"/>
        <w:numPr>
          <w:ilvl w:val="0"/>
          <w:numId w:val="0"/>
        </w:numPr>
        <w:jc w:val="center"/>
        <w:rPr>
          <w:sz w:val="28"/>
          <w:szCs w:val="28"/>
          <w:lang w:val="el-GR"/>
        </w:rPr>
      </w:pPr>
      <w:bookmarkStart w:id="1468" w:name="_Toc188876748"/>
      <w:r w:rsidRPr="00FE26CC">
        <w:rPr>
          <w:sz w:val="28"/>
          <w:szCs w:val="28"/>
          <w:lang w:val="el-GR"/>
        </w:rPr>
        <w:t>ΔΗΜΟΣΙΩΝ ΣΥΜΒΑΣΕΩΝ ΑΠΟ ΤΗ ΜΟΝΑΔΑ ΕΦΑΡΜΟΓΗΣ</w:t>
      </w:r>
      <w:bookmarkEnd w:id="1468"/>
    </w:p>
    <w:p w14:paraId="0CFC851E" w14:textId="77777777" w:rsidR="00E47B05" w:rsidRDefault="00E47B05" w:rsidP="00E47B05">
      <w:pPr>
        <w:spacing w:line="360" w:lineRule="exact"/>
        <w:jc w:val="center"/>
        <w:rPr>
          <w:rFonts w:ascii="Arial" w:hAnsi="Arial" w:cs="Arial"/>
          <w:sz w:val="28"/>
          <w:szCs w:val="28"/>
          <w:lang w:val="el-GR"/>
        </w:rPr>
      </w:pPr>
    </w:p>
    <w:p w14:paraId="4E8B846C" w14:textId="77777777" w:rsidR="00935033" w:rsidRDefault="00935033" w:rsidP="00E47B05">
      <w:pPr>
        <w:spacing w:line="360" w:lineRule="exact"/>
        <w:jc w:val="center"/>
        <w:rPr>
          <w:rFonts w:ascii="Arial" w:hAnsi="Arial" w:cs="Arial"/>
          <w:sz w:val="28"/>
          <w:szCs w:val="28"/>
          <w:lang w:val="el-GR"/>
        </w:rPr>
      </w:pPr>
    </w:p>
    <w:p w14:paraId="596409BC" w14:textId="77777777" w:rsidR="00935033" w:rsidRDefault="00935033" w:rsidP="00E47B05">
      <w:pPr>
        <w:spacing w:line="360" w:lineRule="exact"/>
        <w:jc w:val="center"/>
        <w:rPr>
          <w:rFonts w:ascii="Arial" w:hAnsi="Arial" w:cs="Arial"/>
          <w:sz w:val="28"/>
          <w:szCs w:val="28"/>
          <w:lang w:val="el-GR"/>
        </w:rPr>
      </w:pPr>
    </w:p>
    <w:p w14:paraId="6DD65DB7" w14:textId="77777777" w:rsidR="00935033" w:rsidRDefault="00935033" w:rsidP="00E47B05">
      <w:pPr>
        <w:spacing w:line="360" w:lineRule="exact"/>
        <w:jc w:val="center"/>
        <w:rPr>
          <w:rFonts w:ascii="Arial" w:hAnsi="Arial" w:cs="Arial"/>
          <w:sz w:val="28"/>
          <w:szCs w:val="28"/>
          <w:lang w:val="el-GR"/>
        </w:rPr>
      </w:pPr>
    </w:p>
    <w:p w14:paraId="53D62F50" w14:textId="77777777" w:rsidR="00BF4535" w:rsidRDefault="00504E53">
      <w:pPr>
        <w:rPr>
          <w:rFonts w:ascii="Arial" w:hAnsi="Arial" w:cs="Arial"/>
          <w:sz w:val="28"/>
          <w:szCs w:val="28"/>
          <w:lang w:val="el-GR"/>
        </w:rPr>
      </w:pPr>
      <w:r>
        <w:rPr>
          <w:rFonts w:ascii="Arial" w:hAnsi="Arial" w:cs="Arial"/>
          <w:sz w:val="28"/>
          <w:szCs w:val="28"/>
          <w:lang w:val="el-GR"/>
        </w:rPr>
        <w:br w:type="page"/>
      </w:r>
    </w:p>
    <w:p w14:paraId="5AE1F763" w14:textId="77777777" w:rsidR="00935033" w:rsidRDefault="00504E53" w:rsidP="00935033">
      <w:pPr>
        <w:ind w:left="2127" w:hanging="2694"/>
        <w:jc w:val="center"/>
        <w:rPr>
          <w:rFonts w:ascii="Arial" w:hAnsi="Arial" w:cs="Arial"/>
          <w:b/>
          <w:sz w:val="28"/>
          <w:szCs w:val="28"/>
          <w:lang w:val="el-GR"/>
        </w:rPr>
      </w:pPr>
      <w:r>
        <w:rPr>
          <w:rFonts w:ascii="Arial" w:hAnsi="Arial" w:cs="Arial"/>
          <w:b/>
          <w:sz w:val="28"/>
          <w:szCs w:val="28"/>
          <w:lang w:val="el-GR"/>
        </w:rPr>
        <w:lastRenderedPageBreak/>
        <w:t xml:space="preserve">ΚΑΤΑΛΟΓΟΣ ΔΙΟΙΚΗΤΙΚΟΥ ΕΛΕΓΧΟΥ ΓΙΑ ΤΗ ΣΥΝΑΨΗ </w:t>
      </w:r>
    </w:p>
    <w:p w14:paraId="29DC7D50" w14:textId="77777777" w:rsidR="00935033" w:rsidRDefault="00504E53" w:rsidP="00935033">
      <w:pPr>
        <w:ind w:left="2127" w:hanging="2694"/>
        <w:jc w:val="center"/>
        <w:rPr>
          <w:rFonts w:ascii="Arial" w:hAnsi="Arial" w:cs="Arial"/>
          <w:b/>
          <w:sz w:val="28"/>
          <w:szCs w:val="28"/>
          <w:lang w:val="el-GR"/>
        </w:rPr>
      </w:pPr>
      <w:r>
        <w:rPr>
          <w:rFonts w:ascii="Arial" w:hAnsi="Arial" w:cs="Arial"/>
          <w:b/>
          <w:sz w:val="28"/>
          <w:szCs w:val="28"/>
          <w:lang w:val="el-GR"/>
        </w:rPr>
        <w:t>ΔΗΜΟΣΙΩΝ ΣΥΜΒΑΣΕΩΝ ΑΠΟ ΤΗ ΜΟΝΑΔΑ ΕΦΑΡΜΟΓΗΣ</w:t>
      </w:r>
    </w:p>
    <w:p w14:paraId="0AC03291" w14:textId="77777777" w:rsidR="00935033" w:rsidRPr="0043026E" w:rsidRDefault="00935033" w:rsidP="008569CA">
      <w:pPr>
        <w:ind w:left="-567"/>
        <w:rPr>
          <w:rFonts w:ascii="Arial" w:hAnsi="Arial" w:cs="Arial"/>
          <w:b/>
          <w:bCs/>
          <w:sz w:val="22"/>
          <w:szCs w:val="22"/>
          <w:lang w:val="el-GR"/>
        </w:rPr>
      </w:pPr>
    </w:p>
    <w:p w14:paraId="0A60A99D" w14:textId="77777777" w:rsidR="008569CA" w:rsidRPr="0043026E" w:rsidRDefault="008569CA" w:rsidP="0043026E">
      <w:pPr>
        <w:ind w:left="-567"/>
        <w:rPr>
          <w:rFonts w:ascii="Arial" w:hAnsi="Arial" w:cs="Arial"/>
          <w:b/>
          <w:bCs/>
          <w:sz w:val="22"/>
          <w:szCs w:val="22"/>
          <w:lang w:val="el-GR"/>
        </w:rPr>
      </w:pPr>
    </w:p>
    <w:p w14:paraId="3957A3B5" w14:textId="77777777" w:rsidR="008569CA" w:rsidRPr="0043026E" w:rsidRDefault="00504E53" w:rsidP="0043026E">
      <w:pPr>
        <w:ind w:left="-567"/>
        <w:rPr>
          <w:rFonts w:ascii="Arial" w:hAnsi="Arial" w:cs="Arial"/>
          <w:b/>
          <w:bCs/>
          <w:sz w:val="22"/>
          <w:szCs w:val="22"/>
        </w:rPr>
      </w:pPr>
      <w:proofErr w:type="spellStart"/>
      <w:r w:rsidRPr="0043026E">
        <w:rPr>
          <w:rFonts w:ascii="Arial" w:hAnsi="Arial" w:cs="Arial"/>
          <w:b/>
          <w:bCs/>
          <w:sz w:val="22"/>
          <w:szCs w:val="22"/>
          <w:lang w:val="el-GR"/>
        </w:rPr>
        <w:t>Αρ</w:t>
      </w:r>
      <w:proofErr w:type="spellEnd"/>
      <w:r w:rsidRPr="0043026E">
        <w:rPr>
          <w:rFonts w:ascii="Arial" w:hAnsi="Arial" w:cs="Arial"/>
          <w:b/>
          <w:bCs/>
          <w:sz w:val="22"/>
          <w:szCs w:val="22"/>
          <w:lang w:val="el-GR"/>
        </w:rPr>
        <w:t>. αίτησης</w:t>
      </w:r>
      <w:r w:rsidRPr="0043026E">
        <w:rPr>
          <w:rFonts w:ascii="Arial" w:hAnsi="Arial" w:cs="Arial"/>
          <w:b/>
          <w:bCs/>
          <w:sz w:val="22"/>
          <w:szCs w:val="22"/>
        </w:rPr>
        <w:t>: ………………………………………………………………….</w:t>
      </w:r>
    </w:p>
    <w:p w14:paraId="72302F04" w14:textId="77777777" w:rsidR="008569CA" w:rsidRPr="0043026E" w:rsidRDefault="008569CA" w:rsidP="0043026E">
      <w:pPr>
        <w:ind w:left="-567"/>
        <w:rPr>
          <w:rFonts w:ascii="Arial" w:hAnsi="Arial" w:cs="Arial"/>
          <w:b/>
          <w:bCs/>
          <w:sz w:val="22"/>
          <w:szCs w:val="22"/>
        </w:rPr>
      </w:pPr>
    </w:p>
    <w:p w14:paraId="3D88AB9B" w14:textId="77777777" w:rsidR="008569CA" w:rsidRDefault="00504E53" w:rsidP="008569CA">
      <w:pPr>
        <w:ind w:left="-567"/>
        <w:rPr>
          <w:rFonts w:ascii="Arial" w:hAnsi="Arial" w:cs="Arial"/>
          <w:b/>
          <w:bCs/>
          <w:sz w:val="22"/>
          <w:szCs w:val="22"/>
        </w:rPr>
      </w:pPr>
      <w:r w:rsidRPr="0043026E">
        <w:rPr>
          <w:rFonts w:ascii="Arial" w:hAnsi="Arial" w:cs="Arial"/>
          <w:b/>
          <w:bCs/>
          <w:sz w:val="22"/>
          <w:szCs w:val="22"/>
          <w:lang w:val="el-GR"/>
        </w:rPr>
        <w:t>Μέτρο / Παρέμβαση</w:t>
      </w:r>
      <w:r w:rsidRPr="0043026E">
        <w:rPr>
          <w:rFonts w:ascii="Arial" w:hAnsi="Arial" w:cs="Arial"/>
          <w:b/>
          <w:bCs/>
          <w:sz w:val="22"/>
          <w:szCs w:val="22"/>
        </w:rPr>
        <w:t>: ………………………………………………………..</w:t>
      </w:r>
    </w:p>
    <w:p w14:paraId="3F2C3C97" w14:textId="77777777" w:rsidR="008569CA" w:rsidRPr="0043026E" w:rsidRDefault="008569CA" w:rsidP="0043026E">
      <w:pPr>
        <w:ind w:left="-567"/>
        <w:rPr>
          <w:rFonts w:ascii="Arial" w:hAnsi="Arial" w:cs="Arial"/>
          <w:b/>
          <w:bCs/>
          <w:sz w:val="22"/>
          <w:szCs w:val="22"/>
        </w:rPr>
      </w:pPr>
    </w:p>
    <w:tbl>
      <w:tblPr>
        <w:tblpPr w:leftFromText="180" w:rightFromText="180" w:vertAnchor="text" w:horzAnchor="margin" w:tblpXSpec="center" w:tblpY="223"/>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440"/>
        <w:gridCol w:w="708"/>
        <w:gridCol w:w="709"/>
        <w:gridCol w:w="709"/>
        <w:gridCol w:w="3375"/>
      </w:tblGrid>
      <w:tr w:rsidR="0030347E" w14:paraId="471035D5" w14:textId="77777777" w:rsidTr="00E547B2">
        <w:trPr>
          <w:trHeight w:val="553"/>
        </w:trPr>
        <w:tc>
          <w:tcPr>
            <w:tcW w:w="630" w:type="dxa"/>
            <w:shd w:val="clear" w:color="auto" w:fill="C0C0C0"/>
            <w:vAlign w:val="center"/>
          </w:tcPr>
          <w:p w14:paraId="1F1D3A2F" w14:textId="77777777" w:rsidR="00E547B2" w:rsidRPr="00CC4ACD" w:rsidRDefault="00504E53" w:rsidP="00E547B2">
            <w:pPr>
              <w:spacing w:before="120"/>
              <w:jc w:val="center"/>
              <w:rPr>
                <w:rFonts w:ascii="Arial" w:hAnsi="Arial" w:cs="Arial"/>
                <w:b/>
                <w:bCs/>
                <w:lang w:val="el-GR"/>
              </w:rPr>
            </w:pPr>
            <w:r w:rsidRPr="00CC4ACD">
              <w:rPr>
                <w:rFonts w:ascii="Arial" w:hAnsi="Arial" w:cs="Arial"/>
                <w:b/>
                <w:bCs/>
                <w:lang w:val="el-GR"/>
              </w:rPr>
              <w:t>Α/Α</w:t>
            </w:r>
          </w:p>
        </w:tc>
        <w:tc>
          <w:tcPr>
            <w:tcW w:w="4440" w:type="dxa"/>
            <w:shd w:val="clear" w:color="auto" w:fill="C0C0C0"/>
          </w:tcPr>
          <w:p w14:paraId="3F4DE1EF" w14:textId="77777777" w:rsidR="00E547B2" w:rsidRPr="00CC4ACD" w:rsidRDefault="00504E53" w:rsidP="00E547B2">
            <w:pPr>
              <w:spacing w:before="120"/>
              <w:jc w:val="center"/>
              <w:rPr>
                <w:rFonts w:ascii="Arial" w:hAnsi="Arial" w:cs="Arial"/>
                <w:b/>
                <w:bCs/>
                <w:lang w:val="el-GR"/>
              </w:rPr>
            </w:pPr>
            <w:r w:rsidRPr="00CC4ACD">
              <w:rPr>
                <w:rFonts w:ascii="Arial" w:hAnsi="Arial" w:cs="Arial"/>
                <w:b/>
                <w:bCs/>
                <w:lang w:val="el-GR"/>
              </w:rPr>
              <w:t>ΔΙΕΝΕΡΓΟΥΜΕΝΟΣ ΕΛΕΓΧΟΣ</w:t>
            </w:r>
          </w:p>
        </w:tc>
        <w:tc>
          <w:tcPr>
            <w:tcW w:w="708" w:type="dxa"/>
            <w:shd w:val="clear" w:color="auto" w:fill="C0C0C0"/>
          </w:tcPr>
          <w:p w14:paraId="29E164E4" w14:textId="77777777" w:rsidR="00E547B2" w:rsidRPr="00CC4ACD" w:rsidRDefault="00504E53" w:rsidP="00E547B2">
            <w:pPr>
              <w:spacing w:before="120"/>
              <w:jc w:val="center"/>
              <w:rPr>
                <w:rFonts w:ascii="Arial" w:hAnsi="Arial" w:cs="Arial"/>
                <w:b/>
                <w:bCs/>
              </w:rPr>
            </w:pPr>
            <w:r w:rsidRPr="00CC4ACD">
              <w:rPr>
                <w:rFonts w:ascii="Arial" w:hAnsi="Arial" w:cs="Arial"/>
                <w:b/>
                <w:bCs/>
              </w:rPr>
              <w:t>ΝΑΙ</w:t>
            </w:r>
          </w:p>
        </w:tc>
        <w:tc>
          <w:tcPr>
            <w:tcW w:w="709" w:type="dxa"/>
            <w:shd w:val="clear" w:color="auto" w:fill="C0C0C0"/>
          </w:tcPr>
          <w:p w14:paraId="46E85B37" w14:textId="77777777" w:rsidR="00E547B2" w:rsidRPr="00CC4ACD" w:rsidRDefault="00504E53" w:rsidP="00E547B2">
            <w:pPr>
              <w:spacing w:before="120"/>
              <w:rPr>
                <w:rFonts w:ascii="Arial" w:hAnsi="Arial" w:cs="Arial"/>
                <w:b/>
                <w:bCs/>
              </w:rPr>
            </w:pPr>
            <w:r w:rsidRPr="00CC4ACD">
              <w:rPr>
                <w:rFonts w:ascii="Arial" w:hAnsi="Arial" w:cs="Arial"/>
                <w:b/>
                <w:bCs/>
              </w:rPr>
              <w:t>ΟΧΙ</w:t>
            </w:r>
          </w:p>
        </w:tc>
        <w:tc>
          <w:tcPr>
            <w:tcW w:w="709" w:type="dxa"/>
            <w:shd w:val="clear" w:color="auto" w:fill="C0C0C0"/>
          </w:tcPr>
          <w:p w14:paraId="5B002565" w14:textId="77777777" w:rsidR="00E547B2" w:rsidRPr="00CC4ACD" w:rsidRDefault="00504E53" w:rsidP="00E547B2">
            <w:pPr>
              <w:spacing w:before="120"/>
              <w:jc w:val="center"/>
              <w:rPr>
                <w:rFonts w:ascii="Arial" w:hAnsi="Arial" w:cs="Arial"/>
                <w:b/>
                <w:bCs/>
              </w:rPr>
            </w:pPr>
            <w:r w:rsidRPr="00CC4ACD">
              <w:rPr>
                <w:rFonts w:ascii="Arial" w:hAnsi="Arial" w:cs="Arial"/>
                <w:b/>
                <w:bCs/>
              </w:rPr>
              <w:t>Δ.Ε.</w:t>
            </w:r>
          </w:p>
        </w:tc>
        <w:tc>
          <w:tcPr>
            <w:tcW w:w="3375" w:type="dxa"/>
            <w:shd w:val="clear" w:color="auto" w:fill="C0C0C0"/>
          </w:tcPr>
          <w:p w14:paraId="2FA77A6B" w14:textId="77777777" w:rsidR="00E547B2" w:rsidRPr="00CC4ACD" w:rsidRDefault="00504E53" w:rsidP="00E547B2">
            <w:pPr>
              <w:spacing w:before="120"/>
              <w:jc w:val="center"/>
              <w:rPr>
                <w:rFonts w:ascii="Arial" w:hAnsi="Arial" w:cs="Arial"/>
                <w:b/>
                <w:bCs/>
              </w:rPr>
            </w:pPr>
            <w:r w:rsidRPr="00CC4ACD">
              <w:rPr>
                <w:rFonts w:ascii="Arial" w:hAnsi="Arial" w:cs="Arial"/>
                <w:b/>
                <w:bCs/>
              </w:rPr>
              <w:t>ΠΑΡΑΤΗΡΗΣΕΙΣ</w:t>
            </w:r>
          </w:p>
        </w:tc>
      </w:tr>
      <w:tr w:rsidR="0030347E" w:rsidRPr="005C2674" w14:paraId="18C01C63" w14:textId="77777777" w:rsidTr="00E547B2">
        <w:tc>
          <w:tcPr>
            <w:tcW w:w="630" w:type="dxa"/>
            <w:shd w:val="clear" w:color="auto" w:fill="auto"/>
            <w:vAlign w:val="center"/>
          </w:tcPr>
          <w:p w14:paraId="53EE19D9" w14:textId="77777777" w:rsidR="00993434" w:rsidRPr="00E41182" w:rsidRDefault="00504E53" w:rsidP="00E547B2">
            <w:pPr>
              <w:spacing w:before="120"/>
              <w:jc w:val="center"/>
              <w:rPr>
                <w:rFonts w:ascii="Arial" w:hAnsi="Arial" w:cs="Arial"/>
                <w:b/>
                <w:bCs/>
                <w:lang w:val="el-GR"/>
              </w:rPr>
            </w:pPr>
            <w:r>
              <w:rPr>
                <w:rFonts w:ascii="Arial" w:hAnsi="Arial" w:cs="Arial"/>
                <w:b/>
                <w:bCs/>
                <w:lang w:val="el-GR"/>
              </w:rPr>
              <w:t>1.</w:t>
            </w:r>
          </w:p>
        </w:tc>
        <w:tc>
          <w:tcPr>
            <w:tcW w:w="4440" w:type="dxa"/>
            <w:shd w:val="clear" w:color="auto" w:fill="auto"/>
          </w:tcPr>
          <w:p w14:paraId="70628221" w14:textId="77777777" w:rsidR="00993434" w:rsidRPr="0043026E" w:rsidRDefault="00504E53" w:rsidP="00E547B2">
            <w:pPr>
              <w:keepLines/>
              <w:spacing w:before="120" w:after="120" w:line="276" w:lineRule="auto"/>
              <w:jc w:val="both"/>
              <w:rPr>
                <w:rFonts w:ascii="Arial" w:hAnsi="Arial" w:cs="Arial"/>
                <w:b/>
                <w:bCs/>
                <w:iCs/>
                <w:sz w:val="22"/>
                <w:szCs w:val="22"/>
                <w:lang w:val="el-GR"/>
              </w:rPr>
            </w:pPr>
            <w:r w:rsidRPr="0043026E">
              <w:rPr>
                <w:rFonts w:ascii="Arial" w:hAnsi="Arial" w:cs="Arial"/>
                <w:b/>
                <w:bCs/>
                <w:iCs/>
                <w:sz w:val="22"/>
                <w:szCs w:val="22"/>
                <w:lang w:val="el-GR"/>
              </w:rPr>
              <w:t>Επαληθεύεται ότι υπάρχει Πιστοποιητικό Συμβατότητας Εγγράφων πριν την Προκήρυξη (όπου εφαρμόζεται);</w:t>
            </w:r>
          </w:p>
        </w:tc>
        <w:tc>
          <w:tcPr>
            <w:tcW w:w="708" w:type="dxa"/>
            <w:shd w:val="clear" w:color="auto" w:fill="auto"/>
            <w:vAlign w:val="center"/>
          </w:tcPr>
          <w:p w14:paraId="0E272633"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0EF12FE6"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55C734F7" w14:textId="77777777" w:rsidR="00993434" w:rsidRDefault="00993434" w:rsidP="00E547B2">
            <w:pPr>
              <w:spacing w:line="276" w:lineRule="auto"/>
              <w:jc w:val="center"/>
              <w:rPr>
                <w:rFonts w:ascii="Arial" w:hAnsi="Arial" w:cs="Arial"/>
                <w:bCs/>
                <w:lang w:val="el-GR"/>
              </w:rPr>
            </w:pPr>
          </w:p>
        </w:tc>
        <w:tc>
          <w:tcPr>
            <w:tcW w:w="3375" w:type="dxa"/>
            <w:shd w:val="clear" w:color="auto" w:fill="auto"/>
          </w:tcPr>
          <w:p w14:paraId="5647BA3A" w14:textId="77777777" w:rsidR="00993434" w:rsidRPr="0043026E" w:rsidRDefault="00993434" w:rsidP="00E547B2">
            <w:pPr>
              <w:spacing w:before="120"/>
              <w:jc w:val="center"/>
              <w:rPr>
                <w:rFonts w:ascii="Arial" w:hAnsi="Arial" w:cs="Arial"/>
                <w:b/>
                <w:bCs/>
                <w:lang w:val="el-GR"/>
              </w:rPr>
            </w:pPr>
          </w:p>
        </w:tc>
      </w:tr>
      <w:tr w:rsidR="0030347E" w:rsidRPr="005C2674" w14:paraId="62B0B90E" w14:textId="77777777" w:rsidTr="00E547B2">
        <w:tc>
          <w:tcPr>
            <w:tcW w:w="630" w:type="dxa"/>
            <w:shd w:val="clear" w:color="auto" w:fill="auto"/>
            <w:vAlign w:val="center"/>
          </w:tcPr>
          <w:p w14:paraId="1D0DC939" w14:textId="77777777" w:rsidR="00993434" w:rsidRPr="00E41182" w:rsidRDefault="00504E53" w:rsidP="00E547B2">
            <w:pPr>
              <w:spacing w:before="120"/>
              <w:jc w:val="center"/>
              <w:rPr>
                <w:rFonts w:ascii="Arial" w:hAnsi="Arial" w:cs="Arial"/>
                <w:b/>
                <w:bCs/>
                <w:lang w:val="el-GR"/>
              </w:rPr>
            </w:pPr>
            <w:r>
              <w:rPr>
                <w:rFonts w:ascii="Arial" w:hAnsi="Arial" w:cs="Arial"/>
                <w:b/>
                <w:bCs/>
                <w:lang w:val="el-GR"/>
              </w:rPr>
              <w:t>2.</w:t>
            </w:r>
          </w:p>
        </w:tc>
        <w:tc>
          <w:tcPr>
            <w:tcW w:w="4440" w:type="dxa"/>
            <w:shd w:val="clear" w:color="auto" w:fill="auto"/>
          </w:tcPr>
          <w:p w14:paraId="34ED5F95" w14:textId="77777777" w:rsidR="00993434" w:rsidRPr="00993434" w:rsidRDefault="00504E53" w:rsidP="00E547B2">
            <w:pPr>
              <w:keepLines/>
              <w:spacing w:before="120" w:after="120" w:line="276" w:lineRule="auto"/>
              <w:jc w:val="both"/>
              <w:rPr>
                <w:rFonts w:ascii="Arial" w:hAnsi="Arial" w:cs="Arial"/>
                <w:b/>
                <w:bCs/>
                <w:i/>
                <w:u w:val="single"/>
                <w:lang w:val="el-GR"/>
              </w:rPr>
            </w:pPr>
            <w:r w:rsidRPr="00C90038">
              <w:rPr>
                <w:rFonts w:ascii="Arial" w:hAnsi="Arial" w:cs="Arial"/>
                <w:b/>
                <w:bCs/>
                <w:iCs/>
                <w:sz w:val="22"/>
                <w:szCs w:val="22"/>
                <w:lang w:val="el-GR"/>
              </w:rPr>
              <w:t>Επαληθεύεται</w:t>
            </w:r>
            <w:r w:rsidRPr="0043026E">
              <w:rPr>
                <w:rFonts w:ascii="Arial" w:hAnsi="Arial" w:cs="Arial"/>
                <w:b/>
                <w:bCs/>
                <w:iCs/>
                <w:sz w:val="22"/>
                <w:szCs w:val="22"/>
                <w:lang w:val="el-GR"/>
              </w:rPr>
              <w:t xml:space="preserve"> </w:t>
            </w:r>
            <w:r>
              <w:rPr>
                <w:rFonts w:ascii="Arial" w:hAnsi="Arial" w:cs="Arial"/>
                <w:b/>
                <w:bCs/>
                <w:iCs/>
                <w:sz w:val="22"/>
                <w:szCs w:val="22"/>
                <w:lang w:val="el-GR"/>
              </w:rPr>
              <w:t xml:space="preserve">ότι υπάρχει Έγκριση τροποποίησης Εγγράφων </w:t>
            </w:r>
            <w:r w:rsidRPr="00C90038">
              <w:rPr>
                <w:rFonts w:ascii="Arial" w:hAnsi="Arial" w:cs="Arial"/>
                <w:b/>
                <w:bCs/>
                <w:iCs/>
                <w:sz w:val="22"/>
                <w:szCs w:val="22"/>
                <w:lang w:val="el-GR"/>
              </w:rPr>
              <w:t>(όπου εφαρμόζεται);</w:t>
            </w:r>
          </w:p>
        </w:tc>
        <w:tc>
          <w:tcPr>
            <w:tcW w:w="708" w:type="dxa"/>
            <w:shd w:val="clear" w:color="auto" w:fill="auto"/>
            <w:vAlign w:val="center"/>
          </w:tcPr>
          <w:p w14:paraId="1178A2BC"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5C07C456"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3104005E" w14:textId="77777777" w:rsidR="00993434" w:rsidRDefault="00993434" w:rsidP="00E547B2">
            <w:pPr>
              <w:spacing w:line="276" w:lineRule="auto"/>
              <w:jc w:val="center"/>
              <w:rPr>
                <w:rFonts w:ascii="Arial" w:hAnsi="Arial" w:cs="Arial"/>
                <w:bCs/>
                <w:lang w:val="el-GR"/>
              </w:rPr>
            </w:pPr>
          </w:p>
        </w:tc>
        <w:tc>
          <w:tcPr>
            <w:tcW w:w="3375" w:type="dxa"/>
            <w:shd w:val="clear" w:color="auto" w:fill="auto"/>
          </w:tcPr>
          <w:p w14:paraId="018EE9EC" w14:textId="77777777" w:rsidR="00993434" w:rsidRPr="0043026E" w:rsidRDefault="00993434" w:rsidP="00E547B2">
            <w:pPr>
              <w:spacing w:before="120"/>
              <w:jc w:val="center"/>
              <w:rPr>
                <w:rFonts w:ascii="Arial" w:hAnsi="Arial" w:cs="Arial"/>
                <w:b/>
                <w:bCs/>
                <w:lang w:val="el-GR"/>
              </w:rPr>
            </w:pPr>
          </w:p>
        </w:tc>
      </w:tr>
      <w:tr w:rsidR="0030347E" w:rsidRPr="005C2674" w14:paraId="251B719A" w14:textId="77777777" w:rsidTr="00E547B2">
        <w:tc>
          <w:tcPr>
            <w:tcW w:w="630" w:type="dxa"/>
            <w:shd w:val="clear" w:color="auto" w:fill="auto"/>
            <w:vAlign w:val="center"/>
          </w:tcPr>
          <w:p w14:paraId="30B84261" w14:textId="77777777" w:rsidR="00993434" w:rsidRPr="00E41182" w:rsidRDefault="00504E53" w:rsidP="00E547B2">
            <w:pPr>
              <w:spacing w:before="120"/>
              <w:jc w:val="center"/>
              <w:rPr>
                <w:rFonts w:ascii="Arial" w:hAnsi="Arial" w:cs="Arial"/>
                <w:b/>
                <w:bCs/>
                <w:lang w:val="el-GR"/>
              </w:rPr>
            </w:pPr>
            <w:r>
              <w:rPr>
                <w:rFonts w:ascii="Arial" w:hAnsi="Arial" w:cs="Arial"/>
                <w:b/>
                <w:bCs/>
                <w:lang w:val="el-GR"/>
              </w:rPr>
              <w:t>3.</w:t>
            </w:r>
          </w:p>
        </w:tc>
        <w:tc>
          <w:tcPr>
            <w:tcW w:w="4440" w:type="dxa"/>
            <w:shd w:val="clear" w:color="auto" w:fill="auto"/>
          </w:tcPr>
          <w:p w14:paraId="27D73E95" w14:textId="77777777" w:rsidR="00993434" w:rsidRPr="00084491" w:rsidRDefault="00504E53" w:rsidP="00E547B2">
            <w:pPr>
              <w:keepLines/>
              <w:spacing w:before="120" w:after="120" w:line="276" w:lineRule="auto"/>
              <w:jc w:val="both"/>
              <w:rPr>
                <w:rFonts w:ascii="Arial" w:hAnsi="Arial" w:cs="Arial"/>
                <w:b/>
                <w:bCs/>
                <w:i/>
                <w:u w:val="single"/>
                <w:lang w:val="el-GR"/>
              </w:rPr>
            </w:pPr>
            <w:r>
              <w:rPr>
                <w:rFonts w:ascii="Arial" w:hAnsi="Arial" w:cs="Arial"/>
                <w:b/>
                <w:bCs/>
                <w:iCs/>
                <w:sz w:val="22"/>
                <w:szCs w:val="22"/>
                <w:lang w:val="el-GR"/>
              </w:rPr>
              <w:t xml:space="preserve">Επαληθεύεται ότι υπάρχει Πιστοποιητικό Συμβατότητας Ανάθεσης </w:t>
            </w:r>
            <w:r w:rsidRPr="00C90038">
              <w:rPr>
                <w:rFonts w:ascii="Arial" w:hAnsi="Arial" w:cs="Arial"/>
                <w:b/>
                <w:bCs/>
                <w:iCs/>
                <w:sz w:val="22"/>
                <w:szCs w:val="22"/>
                <w:lang w:val="el-GR"/>
              </w:rPr>
              <w:t>(όπου εφαρμόζεται);</w:t>
            </w:r>
          </w:p>
        </w:tc>
        <w:tc>
          <w:tcPr>
            <w:tcW w:w="708" w:type="dxa"/>
            <w:shd w:val="clear" w:color="auto" w:fill="auto"/>
            <w:vAlign w:val="center"/>
          </w:tcPr>
          <w:p w14:paraId="0788AE94"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219E0C14"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47422A77" w14:textId="77777777" w:rsidR="00993434" w:rsidRDefault="00993434" w:rsidP="00E547B2">
            <w:pPr>
              <w:spacing w:line="276" w:lineRule="auto"/>
              <w:jc w:val="center"/>
              <w:rPr>
                <w:rFonts w:ascii="Arial" w:hAnsi="Arial" w:cs="Arial"/>
                <w:bCs/>
                <w:lang w:val="el-GR"/>
              </w:rPr>
            </w:pPr>
          </w:p>
        </w:tc>
        <w:tc>
          <w:tcPr>
            <w:tcW w:w="3375" w:type="dxa"/>
            <w:shd w:val="clear" w:color="auto" w:fill="auto"/>
          </w:tcPr>
          <w:p w14:paraId="5063F0D8" w14:textId="77777777" w:rsidR="00993434" w:rsidRPr="0043026E" w:rsidRDefault="00993434" w:rsidP="00E547B2">
            <w:pPr>
              <w:spacing w:before="120"/>
              <w:jc w:val="center"/>
              <w:rPr>
                <w:rFonts w:ascii="Arial" w:hAnsi="Arial" w:cs="Arial"/>
                <w:b/>
                <w:bCs/>
                <w:lang w:val="el-GR"/>
              </w:rPr>
            </w:pPr>
          </w:p>
        </w:tc>
      </w:tr>
      <w:tr w:rsidR="0030347E" w:rsidRPr="005C2674" w14:paraId="0477DF5B" w14:textId="77777777" w:rsidTr="00E547B2">
        <w:tc>
          <w:tcPr>
            <w:tcW w:w="630" w:type="dxa"/>
            <w:shd w:val="clear" w:color="auto" w:fill="auto"/>
            <w:vAlign w:val="center"/>
          </w:tcPr>
          <w:p w14:paraId="28E1E056" w14:textId="77777777" w:rsidR="00993434" w:rsidRPr="00E41182" w:rsidRDefault="00993434" w:rsidP="00E547B2">
            <w:pPr>
              <w:spacing w:before="120"/>
              <w:jc w:val="center"/>
              <w:rPr>
                <w:rFonts w:ascii="Arial" w:hAnsi="Arial" w:cs="Arial"/>
                <w:b/>
                <w:bCs/>
                <w:lang w:val="el-GR"/>
              </w:rPr>
            </w:pPr>
          </w:p>
        </w:tc>
        <w:tc>
          <w:tcPr>
            <w:tcW w:w="4440" w:type="dxa"/>
            <w:shd w:val="clear" w:color="auto" w:fill="auto"/>
          </w:tcPr>
          <w:p w14:paraId="7C681057" w14:textId="77777777" w:rsidR="00993434" w:rsidRPr="0043026E" w:rsidRDefault="00504E53" w:rsidP="00E547B2">
            <w:pPr>
              <w:keepLines/>
              <w:spacing w:before="120" w:after="120" w:line="276" w:lineRule="auto"/>
              <w:jc w:val="both"/>
              <w:rPr>
                <w:rFonts w:ascii="Arial" w:hAnsi="Arial" w:cs="Arial"/>
                <w:i/>
                <w:u w:val="single"/>
                <w:lang w:val="el-GR"/>
              </w:rPr>
            </w:pPr>
            <w:r w:rsidRPr="0043026E">
              <w:rPr>
                <w:rFonts w:ascii="Arial" w:hAnsi="Arial" w:cs="Arial"/>
                <w:i/>
                <w:sz w:val="22"/>
                <w:szCs w:val="22"/>
                <w:lang w:val="el-GR"/>
              </w:rPr>
              <w:t xml:space="preserve">Αν είναι </w:t>
            </w:r>
            <w:r w:rsidR="0043026E">
              <w:rPr>
                <w:rFonts w:ascii="Arial" w:hAnsi="Arial" w:cs="Arial"/>
                <w:i/>
                <w:sz w:val="22"/>
                <w:szCs w:val="22"/>
                <w:lang w:val="el-GR"/>
              </w:rPr>
              <w:t>«Ναι» τόσο το σημείο 1 όσο και το σημείο 3,</w:t>
            </w:r>
            <w:r w:rsidRPr="0043026E">
              <w:rPr>
                <w:rFonts w:ascii="Arial" w:hAnsi="Arial" w:cs="Arial"/>
                <w:i/>
                <w:sz w:val="22"/>
                <w:szCs w:val="22"/>
                <w:lang w:val="el-GR"/>
              </w:rPr>
              <w:t xml:space="preserve"> τότε </w:t>
            </w:r>
            <w:r w:rsidR="0043026E">
              <w:rPr>
                <w:rFonts w:ascii="Arial" w:hAnsi="Arial" w:cs="Arial"/>
                <w:i/>
                <w:sz w:val="22"/>
                <w:szCs w:val="22"/>
                <w:lang w:val="el-GR"/>
              </w:rPr>
              <w:t>ΔΕΝ</w:t>
            </w:r>
            <w:r w:rsidRPr="0043026E">
              <w:rPr>
                <w:rFonts w:ascii="Arial" w:hAnsi="Arial" w:cs="Arial"/>
                <w:i/>
                <w:sz w:val="22"/>
                <w:szCs w:val="22"/>
                <w:lang w:val="el-GR"/>
              </w:rPr>
              <w:t xml:space="preserve"> γίνεται η συμπλήρωση των πιο κάτω</w:t>
            </w:r>
            <w:r w:rsidR="0043026E">
              <w:rPr>
                <w:rFonts w:ascii="Arial" w:hAnsi="Arial" w:cs="Arial"/>
                <w:i/>
                <w:sz w:val="22"/>
                <w:szCs w:val="22"/>
                <w:lang w:val="el-GR"/>
              </w:rPr>
              <w:t>, με εξαίρεση το σημείο 2</w:t>
            </w:r>
            <w:r w:rsidR="00486C8A">
              <w:rPr>
                <w:rFonts w:ascii="Arial" w:hAnsi="Arial" w:cs="Arial"/>
                <w:i/>
                <w:sz w:val="22"/>
                <w:szCs w:val="22"/>
                <w:lang w:val="el-GR"/>
              </w:rPr>
              <w:t>3</w:t>
            </w:r>
            <w:r w:rsidRPr="0043026E">
              <w:rPr>
                <w:rFonts w:ascii="Arial" w:hAnsi="Arial" w:cs="Arial"/>
                <w:i/>
                <w:sz w:val="22"/>
                <w:szCs w:val="22"/>
                <w:lang w:val="el-GR"/>
              </w:rPr>
              <w:t>.</w:t>
            </w:r>
          </w:p>
        </w:tc>
        <w:tc>
          <w:tcPr>
            <w:tcW w:w="708" w:type="dxa"/>
            <w:shd w:val="clear" w:color="auto" w:fill="auto"/>
            <w:vAlign w:val="center"/>
          </w:tcPr>
          <w:p w14:paraId="3F47D649"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41F491F3" w14:textId="77777777" w:rsidR="00993434" w:rsidRDefault="00993434" w:rsidP="00E547B2">
            <w:pPr>
              <w:spacing w:line="276" w:lineRule="auto"/>
              <w:jc w:val="center"/>
              <w:rPr>
                <w:rFonts w:ascii="Arial" w:hAnsi="Arial" w:cs="Arial"/>
                <w:bCs/>
                <w:lang w:val="el-GR"/>
              </w:rPr>
            </w:pPr>
          </w:p>
        </w:tc>
        <w:tc>
          <w:tcPr>
            <w:tcW w:w="709" w:type="dxa"/>
            <w:shd w:val="clear" w:color="auto" w:fill="auto"/>
            <w:vAlign w:val="center"/>
          </w:tcPr>
          <w:p w14:paraId="5E8FF28A" w14:textId="77777777" w:rsidR="00993434" w:rsidRDefault="00993434" w:rsidP="00E547B2">
            <w:pPr>
              <w:spacing w:line="276" w:lineRule="auto"/>
              <w:jc w:val="center"/>
              <w:rPr>
                <w:rFonts w:ascii="Arial" w:hAnsi="Arial" w:cs="Arial"/>
                <w:bCs/>
                <w:lang w:val="el-GR"/>
              </w:rPr>
            </w:pPr>
          </w:p>
        </w:tc>
        <w:tc>
          <w:tcPr>
            <w:tcW w:w="3375" w:type="dxa"/>
            <w:shd w:val="clear" w:color="auto" w:fill="auto"/>
          </w:tcPr>
          <w:p w14:paraId="53587B1D" w14:textId="77777777" w:rsidR="00993434" w:rsidRPr="0043026E" w:rsidRDefault="00993434" w:rsidP="00E547B2">
            <w:pPr>
              <w:spacing w:before="120"/>
              <w:jc w:val="center"/>
              <w:rPr>
                <w:rFonts w:ascii="Arial" w:hAnsi="Arial" w:cs="Arial"/>
                <w:b/>
                <w:bCs/>
                <w:lang w:val="el-GR"/>
              </w:rPr>
            </w:pPr>
          </w:p>
        </w:tc>
      </w:tr>
      <w:tr w:rsidR="0030347E" w14:paraId="5BAB0D81" w14:textId="77777777" w:rsidTr="00E547B2">
        <w:tc>
          <w:tcPr>
            <w:tcW w:w="630" w:type="dxa"/>
            <w:shd w:val="clear" w:color="auto" w:fill="auto"/>
            <w:vAlign w:val="center"/>
          </w:tcPr>
          <w:p w14:paraId="05C0550B" w14:textId="77777777" w:rsidR="00E547B2" w:rsidRPr="00E41182" w:rsidRDefault="00E547B2" w:rsidP="00E547B2">
            <w:pPr>
              <w:spacing w:before="120"/>
              <w:jc w:val="center"/>
              <w:rPr>
                <w:rFonts w:ascii="Arial" w:hAnsi="Arial" w:cs="Arial"/>
                <w:b/>
                <w:bCs/>
                <w:lang w:val="el-GR"/>
              </w:rPr>
            </w:pPr>
          </w:p>
        </w:tc>
        <w:tc>
          <w:tcPr>
            <w:tcW w:w="4440" w:type="dxa"/>
            <w:shd w:val="clear" w:color="auto" w:fill="auto"/>
          </w:tcPr>
          <w:p w14:paraId="3E8B3634" w14:textId="77777777" w:rsidR="00E547B2" w:rsidRPr="00084491" w:rsidRDefault="00504E53" w:rsidP="00E547B2">
            <w:pPr>
              <w:keepLines/>
              <w:spacing w:before="120" w:after="120" w:line="276" w:lineRule="auto"/>
              <w:jc w:val="both"/>
              <w:rPr>
                <w:rFonts w:ascii="Arial" w:hAnsi="Arial" w:cs="Arial"/>
                <w:b/>
                <w:bCs/>
                <w:i/>
                <w:u w:val="single"/>
                <w:lang w:val="el-GR"/>
              </w:rPr>
            </w:pPr>
            <w:r w:rsidRPr="00084491">
              <w:rPr>
                <w:rFonts w:ascii="Arial" w:hAnsi="Arial" w:cs="Arial"/>
                <w:b/>
                <w:bCs/>
                <w:i/>
                <w:u w:val="single"/>
                <w:lang w:val="el-GR"/>
              </w:rPr>
              <w:t>ΕΝΟΤΗΤΑ Α</w:t>
            </w:r>
          </w:p>
        </w:tc>
        <w:tc>
          <w:tcPr>
            <w:tcW w:w="708" w:type="dxa"/>
            <w:shd w:val="clear" w:color="auto" w:fill="auto"/>
            <w:vAlign w:val="center"/>
          </w:tcPr>
          <w:p w14:paraId="7DAB2CFF"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shd w:val="clear" w:color="auto" w:fill="auto"/>
            <w:vAlign w:val="center"/>
          </w:tcPr>
          <w:p w14:paraId="2AEA371D"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shd w:val="clear" w:color="auto" w:fill="auto"/>
            <w:vAlign w:val="center"/>
          </w:tcPr>
          <w:p w14:paraId="76510C67"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shd w:val="clear" w:color="auto" w:fill="auto"/>
          </w:tcPr>
          <w:p w14:paraId="1E55C674" w14:textId="77777777" w:rsidR="00E547B2" w:rsidRPr="004A4553" w:rsidRDefault="00E547B2" w:rsidP="00E547B2">
            <w:pPr>
              <w:spacing w:before="120"/>
              <w:jc w:val="center"/>
              <w:rPr>
                <w:rFonts w:ascii="Arial" w:hAnsi="Arial" w:cs="Arial"/>
                <w:b/>
                <w:bCs/>
              </w:rPr>
            </w:pPr>
          </w:p>
        </w:tc>
      </w:tr>
      <w:tr w:rsidR="0030347E" w14:paraId="762A6537" w14:textId="77777777" w:rsidTr="00E547B2">
        <w:trPr>
          <w:trHeight w:val="568"/>
        </w:trPr>
        <w:tc>
          <w:tcPr>
            <w:tcW w:w="630" w:type="dxa"/>
            <w:shd w:val="clear" w:color="auto" w:fill="auto"/>
            <w:vAlign w:val="center"/>
          </w:tcPr>
          <w:p w14:paraId="4C320500" w14:textId="77777777" w:rsidR="00E547B2" w:rsidRPr="00E41182" w:rsidRDefault="00E547B2" w:rsidP="00E547B2">
            <w:pPr>
              <w:spacing w:before="120"/>
              <w:jc w:val="center"/>
              <w:rPr>
                <w:rFonts w:ascii="Arial" w:hAnsi="Arial" w:cs="Arial"/>
                <w:b/>
                <w:bCs/>
                <w:lang w:val="el-GR"/>
              </w:rPr>
            </w:pPr>
          </w:p>
        </w:tc>
        <w:tc>
          <w:tcPr>
            <w:tcW w:w="4440" w:type="dxa"/>
            <w:shd w:val="clear" w:color="auto" w:fill="auto"/>
          </w:tcPr>
          <w:p w14:paraId="35F6A37F" w14:textId="77777777" w:rsidR="00E547B2" w:rsidRPr="00084491" w:rsidRDefault="00504E53" w:rsidP="00E547B2">
            <w:pPr>
              <w:keepLines/>
              <w:spacing w:before="120" w:after="120" w:line="276" w:lineRule="auto"/>
              <w:jc w:val="center"/>
              <w:rPr>
                <w:rFonts w:ascii="Arial" w:hAnsi="Arial" w:cs="Arial"/>
                <w:b/>
                <w:bCs/>
                <w:lang w:val="el-GR"/>
              </w:rPr>
            </w:pPr>
            <w:r w:rsidRPr="00084491">
              <w:rPr>
                <w:rFonts w:ascii="Arial" w:hAnsi="Arial" w:cs="Arial"/>
                <w:b/>
                <w:bCs/>
                <w:lang w:val="el-GR"/>
              </w:rPr>
              <w:t>ΈΛΕΓΧΟΣ ΔΙΑΔΙΚΑΣΙΑΣ</w:t>
            </w:r>
          </w:p>
        </w:tc>
        <w:tc>
          <w:tcPr>
            <w:tcW w:w="708" w:type="dxa"/>
            <w:shd w:val="clear" w:color="auto" w:fill="auto"/>
            <w:vAlign w:val="center"/>
          </w:tcPr>
          <w:p w14:paraId="51EB1873"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shd w:val="clear" w:color="auto" w:fill="auto"/>
            <w:vAlign w:val="center"/>
          </w:tcPr>
          <w:p w14:paraId="4315E166"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shd w:val="clear" w:color="auto" w:fill="auto"/>
            <w:vAlign w:val="center"/>
          </w:tcPr>
          <w:p w14:paraId="3974D5EE"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shd w:val="clear" w:color="auto" w:fill="auto"/>
          </w:tcPr>
          <w:p w14:paraId="523FD710" w14:textId="77777777" w:rsidR="00E547B2" w:rsidRPr="004A4553" w:rsidRDefault="00E547B2" w:rsidP="00E547B2">
            <w:pPr>
              <w:spacing w:before="120"/>
              <w:jc w:val="center"/>
              <w:rPr>
                <w:rFonts w:ascii="Arial" w:hAnsi="Arial" w:cs="Arial"/>
                <w:b/>
                <w:bCs/>
              </w:rPr>
            </w:pPr>
          </w:p>
        </w:tc>
      </w:tr>
      <w:tr w:rsidR="0030347E" w14:paraId="1E79011A" w14:textId="77777777" w:rsidTr="00E547B2">
        <w:trPr>
          <w:trHeight w:val="1046"/>
        </w:trPr>
        <w:tc>
          <w:tcPr>
            <w:tcW w:w="630" w:type="dxa"/>
            <w:vAlign w:val="center"/>
          </w:tcPr>
          <w:p w14:paraId="5379D81B" w14:textId="77777777" w:rsidR="00E547B2" w:rsidRPr="004E29F0" w:rsidRDefault="00504E53" w:rsidP="00E547B2">
            <w:pPr>
              <w:jc w:val="center"/>
              <w:rPr>
                <w:rFonts w:ascii="Arial" w:hAnsi="Arial" w:cs="Arial"/>
                <w:b/>
                <w:bCs/>
                <w:lang w:val="el-GR"/>
              </w:rPr>
            </w:pPr>
            <w:r>
              <w:rPr>
                <w:rFonts w:ascii="Arial" w:hAnsi="Arial" w:cs="Arial"/>
                <w:b/>
                <w:bCs/>
                <w:lang w:val="el-GR"/>
              </w:rPr>
              <w:t>1.</w:t>
            </w:r>
          </w:p>
        </w:tc>
        <w:tc>
          <w:tcPr>
            <w:tcW w:w="4440" w:type="dxa"/>
          </w:tcPr>
          <w:p w14:paraId="046457A8" w14:textId="77777777" w:rsidR="00E547B2" w:rsidRPr="00993434"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Τεκμηριώνεται ο τρόπος υπολογισμού</w:t>
            </w:r>
            <w:r w:rsidRPr="00100AF9">
              <w:rPr>
                <w:rFonts w:ascii="Arial" w:hAnsi="Arial" w:cs="Arial"/>
                <w:bCs/>
                <w:sz w:val="22"/>
                <w:szCs w:val="22"/>
                <w:lang w:val="el-GR"/>
              </w:rPr>
              <w:t xml:space="preserve"> της εκτιμώμενης αξίας</w:t>
            </w:r>
            <w:r>
              <w:rPr>
                <w:rFonts w:ascii="Arial" w:hAnsi="Arial" w:cs="Arial"/>
                <w:bCs/>
                <w:sz w:val="22"/>
                <w:szCs w:val="22"/>
                <w:lang w:val="el-GR"/>
              </w:rPr>
              <w:t xml:space="preserve"> της σύμβασης (π.χ</w:t>
            </w:r>
            <w:r w:rsidR="00993434">
              <w:rPr>
                <w:rFonts w:ascii="Arial" w:hAnsi="Arial" w:cs="Arial"/>
                <w:bCs/>
                <w:sz w:val="22"/>
                <w:szCs w:val="22"/>
                <w:lang w:val="el-GR"/>
              </w:rPr>
              <w:t>.</w:t>
            </w:r>
            <w:r>
              <w:rPr>
                <w:rFonts w:ascii="Arial" w:hAnsi="Arial" w:cs="Arial"/>
                <w:bCs/>
                <w:sz w:val="22"/>
                <w:szCs w:val="22"/>
                <w:lang w:val="el-GR"/>
              </w:rPr>
              <w:t xml:space="preserve"> εκτίμηση μελετητή)</w:t>
            </w:r>
            <w:r w:rsidR="00993434" w:rsidRPr="0043026E">
              <w:rPr>
                <w:rFonts w:ascii="Arial" w:hAnsi="Arial" w:cs="Arial"/>
                <w:bCs/>
                <w:sz w:val="22"/>
                <w:szCs w:val="22"/>
                <w:lang w:val="el-GR"/>
              </w:rPr>
              <w:t>;</w:t>
            </w:r>
          </w:p>
        </w:tc>
        <w:tc>
          <w:tcPr>
            <w:tcW w:w="708" w:type="dxa"/>
          </w:tcPr>
          <w:p w14:paraId="18838553" w14:textId="77777777" w:rsidR="00E547B2" w:rsidRPr="00100AF9" w:rsidRDefault="00E547B2" w:rsidP="00E547B2">
            <w:pPr>
              <w:jc w:val="both"/>
              <w:rPr>
                <w:rFonts w:ascii="Arial" w:hAnsi="Arial" w:cs="Arial"/>
                <w:bCs/>
                <w:lang w:val="el-GR"/>
              </w:rPr>
            </w:pPr>
          </w:p>
        </w:tc>
        <w:tc>
          <w:tcPr>
            <w:tcW w:w="709" w:type="dxa"/>
          </w:tcPr>
          <w:p w14:paraId="089E8AF6" w14:textId="77777777" w:rsidR="00E547B2" w:rsidRPr="00100AF9" w:rsidRDefault="00E547B2" w:rsidP="00E547B2">
            <w:pPr>
              <w:jc w:val="center"/>
              <w:rPr>
                <w:rFonts w:ascii="Arial" w:hAnsi="Arial" w:cs="Arial"/>
                <w:bCs/>
                <w:lang w:val="el-GR"/>
              </w:rPr>
            </w:pPr>
          </w:p>
        </w:tc>
        <w:tc>
          <w:tcPr>
            <w:tcW w:w="709" w:type="dxa"/>
          </w:tcPr>
          <w:p w14:paraId="4545AF9F" w14:textId="77777777" w:rsidR="00E547B2" w:rsidRPr="00100AF9" w:rsidRDefault="00E547B2" w:rsidP="00E547B2">
            <w:pPr>
              <w:jc w:val="both"/>
              <w:rPr>
                <w:rFonts w:ascii="Arial" w:hAnsi="Arial" w:cs="Arial"/>
                <w:bCs/>
                <w:lang w:val="el-GR"/>
              </w:rPr>
            </w:pPr>
          </w:p>
        </w:tc>
        <w:tc>
          <w:tcPr>
            <w:tcW w:w="3375" w:type="dxa"/>
          </w:tcPr>
          <w:p w14:paraId="1D6F3FB4" w14:textId="77777777" w:rsidR="00E547B2" w:rsidRPr="00DA443D" w:rsidRDefault="00504E53" w:rsidP="00E547B2">
            <w:pPr>
              <w:keepLines/>
              <w:spacing w:before="120" w:after="120" w:line="276" w:lineRule="auto"/>
              <w:rPr>
                <w:rFonts w:ascii="Arial" w:hAnsi="Arial" w:cs="Arial"/>
                <w:i/>
                <w:sz w:val="20"/>
                <w:szCs w:val="20"/>
              </w:rPr>
            </w:pPr>
            <w:r>
              <w:rPr>
                <w:rFonts w:ascii="Arial" w:hAnsi="Arial" w:cs="Arial"/>
                <w:i/>
                <w:sz w:val="20"/>
                <w:szCs w:val="20"/>
                <w:lang w:val="el-GR"/>
              </w:rPr>
              <w:t>Εκτιμώμενη</w:t>
            </w:r>
            <w:r>
              <w:rPr>
                <w:rFonts w:ascii="Arial" w:hAnsi="Arial" w:cs="Arial"/>
                <w:i/>
                <w:sz w:val="20"/>
                <w:szCs w:val="20"/>
              </w:rPr>
              <w:t xml:space="preserve"> </w:t>
            </w:r>
            <w:r>
              <w:rPr>
                <w:rFonts w:ascii="Arial" w:hAnsi="Arial" w:cs="Arial"/>
                <w:i/>
                <w:sz w:val="20"/>
                <w:szCs w:val="20"/>
                <w:lang w:val="el-GR"/>
              </w:rPr>
              <w:t>Αξία</w:t>
            </w:r>
            <w:r w:rsidRPr="00DA443D">
              <w:rPr>
                <w:rFonts w:ascii="Arial" w:hAnsi="Arial" w:cs="Arial"/>
                <w:i/>
                <w:sz w:val="20"/>
                <w:szCs w:val="20"/>
              </w:rPr>
              <w:t xml:space="preserve"> </w:t>
            </w:r>
          </w:p>
          <w:p w14:paraId="4FEBA72B" w14:textId="77777777" w:rsidR="00E547B2" w:rsidRPr="006277EB" w:rsidRDefault="00504E53" w:rsidP="00E547B2">
            <w:pPr>
              <w:keepLines/>
              <w:spacing w:before="120" w:after="120" w:line="276" w:lineRule="auto"/>
              <w:rPr>
                <w:rFonts w:ascii="Arial" w:hAnsi="Arial" w:cs="Arial"/>
                <w:i/>
                <w:sz w:val="20"/>
                <w:szCs w:val="20"/>
                <w:lang w:val="en-GB"/>
              </w:rPr>
            </w:pPr>
            <w:r w:rsidRPr="00DA443D">
              <w:rPr>
                <w:rFonts w:ascii="Arial" w:hAnsi="Arial" w:cs="Arial"/>
                <w:i/>
                <w:sz w:val="20"/>
                <w:szCs w:val="20"/>
              </w:rPr>
              <w:t>€</w:t>
            </w:r>
            <w:r w:rsidRPr="00DA443D">
              <w:rPr>
                <w:rFonts w:ascii="Arial" w:hAnsi="Arial" w:cs="Arial"/>
                <w:i/>
                <w:sz w:val="20"/>
                <w:szCs w:val="20"/>
                <w:lang w:val="el-GR"/>
              </w:rPr>
              <w:t xml:space="preserve"> _ _ _ _ _ _ _ _ _ _ _ _ _</w:t>
            </w:r>
          </w:p>
        </w:tc>
      </w:tr>
      <w:tr w:rsidR="0030347E" w:rsidRPr="005C2674" w14:paraId="667EA455" w14:textId="77777777" w:rsidTr="00E547B2">
        <w:trPr>
          <w:trHeight w:val="963"/>
        </w:trPr>
        <w:tc>
          <w:tcPr>
            <w:tcW w:w="630" w:type="dxa"/>
            <w:vAlign w:val="center"/>
          </w:tcPr>
          <w:p w14:paraId="232C0C2D" w14:textId="77777777" w:rsidR="00E547B2" w:rsidRDefault="00504E53" w:rsidP="00E547B2">
            <w:pPr>
              <w:jc w:val="center"/>
              <w:rPr>
                <w:rFonts w:ascii="Arial" w:hAnsi="Arial" w:cs="Arial"/>
                <w:b/>
                <w:bCs/>
                <w:lang w:val="el-GR"/>
              </w:rPr>
            </w:pPr>
            <w:r>
              <w:rPr>
                <w:rFonts w:ascii="Arial" w:hAnsi="Arial" w:cs="Arial"/>
                <w:b/>
                <w:bCs/>
                <w:lang w:val="el-GR"/>
              </w:rPr>
              <w:t>2.</w:t>
            </w:r>
          </w:p>
        </w:tc>
        <w:tc>
          <w:tcPr>
            <w:tcW w:w="4440" w:type="dxa"/>
            <w:vAlign w:val="center"/>
          </w:tcPr>
          <w:p w14:paraId="6BDBE9FE" w14:textId="77777777" w:rsidR="00E547B2" w:rsidRPr="00993434"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Τεκμηριώνεται η</w:t>
            </w:r>
            <w:r w:rsidRPr="00BE2DEA">
              <w:rPr>
                <w:rFonts w:ascii="Arial" w:hAnsi="Arial" w:cs="Arial"/>
                <w:bCs/>
                <w:sz w:val="22"/>
                <w:szCs w:val="22"/>
                <w:lang w:val="el-GR"/>
              </w:rPr>
              <w:t xml:space="preserve"> διαδικασία ετοιμασία</w:t>
            </w:r>
            <w:r>
              <w:rPr>
                <w:rFonts w:ascii="Arial" w:hAnsi="Arial" w:cs="Arial"/>
                <w:bCs/>
                <w:sz w:val="22"/>
                <w:szCs w:val="22"/>
                <w:lang w:val="el-GR"/>
              </w:rPr>
              <w:t>ς</w:t>
            </w:r>
            <w:r w:rsidRPr="00BE2DEA">
              <w:rPr>
                <w:rFonts w:ascii="Arial" w:hAnsi="Arial" w:cs="Arial"/>
                <w:bCs/>
                <w:sz w:val="22"/>
                <w:szCs w:val="22"/>
                <w:lang w:val="el-GR"/>
              </w:rPr>
              <w:t xml:space="preserve"> τεχνικών όρων και προδιαγραφών</w:t>
            </w:r>
            <w:r w:rsidR="00993434" w:rsidRPr="0043026E">
              <w:rPr>
                <w:rFonts w:ascii="Arial" w:hAnsi="Arial" w:cs="Arial"/>
                <w:bCs/>
                <w:sz w:val="22"/>
                <w:szCs w:val="22"/>
                <w:lang w:val="el-GR"/>
              </w:rPr>
              <w:t>;</w:t>
            </w:r>
          </w:p>
        </w:tc>
        <w:tc>
          <w:tcPr>
            <w:tcW w:w="708" w:type="dxa"/>
          </w:tcPr>
          <w:p w14:paraId="6EACB8B2" w14:textId="77777777" w:rsidR="00E547B2" w:rsidRPr="00100AF9" w:rsidRDefault="00E547B2" w:rsidP="00E547B2">
            <w:pPr>
              <w:jc w:val="both"/>
              <w:rPr>
                <w:rFonts w:ascii="Arial" w:hAnsi="Arial" w:cs="Arial"/>
                <w:bCs/>
                <w:lang w:val="el-GR"/>
              </w:rPr>
            </w:pPr>
          </w:p>
        </w:tc>
        <w:tc>
          <w:tcPr>
            <w:tcW w:w="709" w:type="dxa"/>
          </w:tcPr>
          <w:p w14:paraId="73367594" w14:textId="77777777" w:rsidR="00E547B2" w:rsidRPr="00100AF9" w:rsidRDefault="00E547B2" w:rsidP="00E547B2">
            <w:pPr>
              <w:jc w:val="center"/>
              <w:rPr>
                <w:rFonts w:ascii="Arial" w:hAnsi="Arial" w:cs="Arial"/>
                <w:bCs/>
                <w:lang w:val="el-GR"/>
              </w:rPr>
            </w:pPr>
          </w:p>
        </w:tc>
        <w:tc>
          <w:tcPr>
            <w:tcW w:w="709" w:type="dxa"/>
          </w:tcPr>
          <w:p w14:paraId="0B49A4C8" w14:textId="77777777" w:rsidR="00E547B2" w:rsidRPr="00100AF9" w:rsidRDefault="00E547B2" w:rsidP="00E547B2">
            <w:pPr>
              <w:jc w:val="both"/>
              <w:rPr>
                <w:rFonts w:ascii="Arial" w:hAnsi="Arial" w:cs="Arial"/>
                <w:bCs/>
                <w:lang w:val="el-GR"/>
              </w:rPr>
            </w:pPr>
          </w:p>
        </w:tc>
        <w:tc>
          <w:tcPr>
            <w:tcW w:w="3375" w:type="dxa"/>
          </w:tcPr>
          <w:p w14:paraId="2343436E" w14:textId="77777777" w:rsidR="00E547B2" w:rsidRDefault="00E547B2" w:rsidP="00E547B2">
            <w:pPr>
              <w:rPr>
                <w:rFonts w:ascii="Arial" w:hAnsi="Arial" w:cs="Arial"/>
                <w:bCs/>
                <w:sz w:val="20"/>
                <w:szCs w:val="20"/>
                <w:lang w:val="el-GR"/>
              </w:rPr>
            </w:pPr>
          </w:p>
        </w:tc>
      </w:tr>
      <w:tr w:rsidR="0030347E" w14:paraId="6AC5FA31" w14:textId="77777777" w:rsidTr="00E547B2">
        <w:trPr>
          <w:trHeight w:val="1411"/>
        </w:trPr>
        <w:tc>
          <w:tcPr>
            <w:tcW w:w="630" w:type="dxa"/>
            <w:vAlign w:val="center"/>
          </w:tcPr>
          <w:p w14:paraId="237334C3" w14:textId="77777777" w:rsidR="00E547B2" w:rsidRPr="00100AF9" w:rsidRDefault="00504E53" w:rsidP="00E547B2">
            <w:pPr>
              <w:jc w:val="center"/>
              <w:rPr>
                <w:rFonts w:ascii="Arial" w:hAnsi="Arial" w:cs="Arial"/>
                <w:b/>
                <w:bCs/>
                <w:lang w:val="el-GR"/>
              </w:rPr>
            </w:pPr>
            <w:r>
              <w:rPr>
                <w:rFonts w:ascii="Arial" w:hAnsi="Arial" w:cs="Arial"/>
                <w:b/>
                <w:bCs/>
                <w:lang w:val="el-GR"/>
              </w:rPr>
              <w:t>3.</w:t>
            </w:r>
          </w:p>
        </w:tc>
        <w:tc>
          <w:tcPr>
            <w:tcW w:w="4440" w:type="dxa"/>
            <w:vAlign w:val="center"/>
          </w:tcPr>
          <w:p w14:paraId="15BBD530" w14:textId="77777777" w:rsidR="00E547B2" w:rsidRPr="00100AF9"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Αναφέρεται η Αναθέτουσα Αρχή /</w:t>
            </w:r>
            <w:r w:rsidR="00993434" w:rsidRPr="0043026E">
              <w:rPr>
                <w:rFonts w:ascii="Arial" w:hAnsi="Arial" w:cs="Arial"/>
                <w:bCs/>
                <w:sz w:val="22"/>
                <w:szCs w:val="22"/>
                <w:lang w:val="el-GR"/>
              </w:rPr>
              <w:t xml:space="preserve"> </w:t>
            </w:r>
            <w:r>
              <w:rPr>
                <w:rFonts w:ascii="Arial" w:hAnsi="Arial" w:cs="Arial"/>
                <w:bCs/>
                <w:sz w:val="22"/>
                <w:szCs w:val="22"/>
                <w:lang w:val="el-GR"/>
              </w:rPr>
              <w:t>Δικαιούχος;</w:t>
            </w:r>
          </w:p>
        </w:tc>
        <w:tc>
          <w:tcPr>
            <w:tcW w:w="708" w:type="dxa"/>
          </w:tcPr>
          <w:p w14:paraId="61EE5CB1" w14:textId="77777777" w:rsidR="00E547B2" w:rsidRPr="00100AF9" w:rsidRDefault="00E547B2" w:rsidP="00E547B2">
            <w:pPr>
              <w:jc w:val="both"/>
              <w:rPr>
                <w:rFonts w:ascii="Arial" w:hAnsi="Arial" w:cs="Arial"/>
                <w:bCs/>
                <w:lang w:val="el-GR"/>
              </w:rPr>
            </w:pPr>
          </w:p>
        </w:tc>
        <w:tc>
          <w:tcPr>
            <w:tcW w:w="709" w:type="dxa"/>
          </w:tcPr>
          <w:p w14:paraId="1066CC5E" w14:textId="77777777" w:rsidR="00E547B2" w:rsidRPr="00100AF9" w:rsidRDefault="00E547B2" w:rsidP="00E547B2">
            <w:pPr>
              <w:jc w:val="center"/>
              <w:rPr>
                <w:rFonts w:ascii="Arial" w:hAnsi="Arial" w:cs="Arial"/>
                <w:bCs/>
                <w:lang w:val="el-GR"/>
              </w:rPr>
            </w:pPr>
          </w:p>
        </w:tc>
        <w:tc>
          <w:tcPr>
            <w:tcW w:w="709" w:type="dxa"/>
          </w:tcPr>
          <w:p w14:paraId="52BAF25C" w14:textId="77777777" w:rsidR="00E547B2" w:rsidRPr="00100AF9" w:rsidRDefault="00E547B2" w:rsidP="00E547B2">
            <w:pPr>
              <w:jc w:val="both"/>
              <w:rPr>
                <w:rFonts w:ascii="Arial" w:hAnsi="Arial" w:cs="Arial"/>
                <w:bCs/>
                <w:lang w:val="el-GR"/>
              </w:rPr>
            </w:pPr>
          </w:p>
        </w:tc>
        <w:tc>
          <w:tcPr>
            <w:tcW w:w="3375" w:type="dxa"/>
          </w:tcPr>
          <w:p w14:paraId="68F0A6CF" w14:textId="77777777" w:rsidR="00E547B2" w:rsidRPr="008B1E23" w:rsidRDefault="00504E53" w:rsidP="00E547B2">
            <w:pPr>
              <w:rPr>
                <w:rFonts w:ascii="Arial" w:hAnsi="Arial" w:cs="Arial"/>
                <w:bCs/>
                <w:sz w:val="20"/>
                <w:szCs w:val="20"/>
                <w:lang w:val="el-GR"/>
              </w:rPr>
            </w:pPr>
            <w:r>
              <w:rPr>
                <w:rFonts w:ascii="Arial" w:hAnsi="Arial" w:cs="Arial"/>
                <w:bCs/>
                <w:sz w:val="20"/>
                <w:szCs w:val="20"/>
                <w:lang w:val="el-GR"/>
              </w:rPr>
              <w:t xml:space="preserve">Ονομασία </w:t>
            </w:r>
            <w:r w:rsidRPr="008B1E23">
              <w:rPr>
                <w:rFonts w:ascii="Arial" w:hAnsi="Arial" w:cs="Arial"/>
                <w:bCs/>
                <w:sz w:val="20"/>
                <w:szCs w:val="20"/>
                <w:lang w:val="el-GR"/>
              </w:rPr>
              <w:t>Αναθέτουσα</w:t>
            </w:r>
            <w:r w:rsidR="00993434">
              <w:rPr>
                <w:rFonts w:ascii="Arial" w:hAnsi="Arial" w:cs="Arial"/>
                <w:bCs/>
                <w:sz w:val="20"/>
                <w:szCs w:val="20"/>
                <w:lang w:val="el-GR"/>
              </w:rPr>
              <w:t>ς</w:t>
            </w:r>
            <w:r w:rsidRPr="008B1E23">
              <w:rPr>
                <w:rFonts w:ascii="Arial" w:hAnsi="Arial" w:cs="Arial"/>
                <w:bCs/>
                <w:sz w:val="20"/>
                <w:szCs w:val="20"/>
                <w:lang w:val="el-GR"/>
              </w:rPr>
              <w:t xml:space="preserve"> Αρχή</w:t>
            </w:r>
            <w:r w:rsidR="00993434">
              <w:rPr>
                <w:rFonts w:ascii="Arial" w:hAnsi="Arial" w:cs="Arial"/>
                <w:bCs/>
                <w:sz w:val="20"/>
                <w:szCs w:val="20"/>
                <w:lang w:val="el-GR"/>
              </w:rPr>
              <w:t>ς</w:t>
            </w:r>
            <w:r>
              <w:rPr>
                <w:rFonts w:ascii="Arial" w:hAnsi="Arial" w:cs="Arial"/>
                <w:bCs/>
                <w:sz w:val="20"/>
                <w:szCs w:val="20"/>
                <w:lang w:val="el-GR"/>
              </w:rPr>
              <w:t xml:space="preserve"> </w:t>
            </w:r>
            <w:r w:rsidRPr="008B1E23">
              <w:rPr>
                <w:rFonts w:ascii="Arial" w:hAnsi="Arial" w:cs="Arial"/>
                <w:bCs/>
                <w:sz w:val="20"/>
                <w:szCs w:val="20"/>
                <w:lang w:val="el-GR"/>
              </w:rPr>
              <w:t>/</w:t>
            </w:r>
            <w:r>
              <w:rPr>
                <w:rFonts w:ascii="Arial" w:hAnsi="Arial" w:cs="Arial"/>
                <w:bCs/>
                <w:sz w:val="20"/>
                <w:szCs w:val="20"/>
                <w:lang w:val="el-GR"/>
              </w:rPr>
              <w:t xml:space="preserve"> </w:t>
            </w:r>
            <w:r w:rsidRPr="008B1E23">
              <w:rPr>
                <w:rFonts w:ascii="Arial" w:hAnsi="Arial" w:cs="Arial"/>
                <w:bCs/>
                <w:sz w:val="20"/>
                <w:szCs w:val="20"/>
                <w:lang w:val="el-GR"/>
              </w:rPr>
              <w:t>Δικαιούχο</w:t>
            </w:r>
            <w:r w:rsidR="00993434">
              <w:rPr>
                <w:rFonts w:ascii="Arial" w:hAnsi="Arial" w:cs="Arial"/>
                <w:bCs/>
                <w:sz w:val="20"/>
                <w:szCs w:val="20"/>
                <w:lang w:val="el-GR"/>
              </w:rPr>
              <w:t>υ</w:t>
            </w:r>
          </w:p>
          <w:p w14:paraId="733C48E9" w14:textId="77777777" w:rsidR="00E547B2" w:rsidRPr="008B1E23" w:rsidRDefault="00504E53" w:rsidP="00E547B2">
            <w:pPr>
              <w:spacing w:line="480" w:lineRule="auto"/>
              <w:jc w:val="both"/>
              <w:rPr>
                <w:rFonts w:ascii="Arial" w:hAnsi="Arial" w:cs="Arial"/>
                <w:bCs/>
                <w:lang w:val="el-GR"/>
              </w:rPr>
            </w:pPr>
            <w:r w:rsidRPr="008B1E23">
              <w:rPr>
                <w:rFonts w:ascii="Arial" w:hAnsi="Arial" w:cs="Arial"/>
                <w:bCs/>
                <w:sz w:val="20"/>
                <w:szCs w:val="20"/>
                <w:lang w:val="el-GR"/>
              </w:rPr>
              <w:t>_ _ _ _ _ _ _ _ _ _ _ _ _ _ _ _ _ _ _ _ _ _ _ _ _ _ _ _ _ _ _ _</w:t>
            </w:r>
            <w:r>
              <w:rPr>
                <w:rFonts w:ascii="Arial" w:hAnsi="Arial" w:cs="Arial"/>
                <w:bCs/>
                <w:sz w:val="20"/>
                <w:szCs w:val="20"/>
                <w:lang w:val="el-GR"/>
              </w:rPr>
              <w:t xml:space="preserve"> _ _ _ _ _ _</w:t>
            </w:r>
          </w:p>
        </w:tc>
      </w:tr>
      <w:tr w:rsidR="0030347E" w14:paraId="5B537C5A" w14:textId="77777777" w:rsidTr="00E547B2">
        <w:trPr>
          <w:trHeight w:val="1820"/>
        </w:trPr>
        <w:tc>
          <w:tcPr>
            <w:tcW w:w="630" w:type="dxa"/>
            <w:vAlign w:val="center"/>
          </w:tcPr>
          <w:p w14:paraId="481C2B34" w14:textId="77777777" w:rsidR="00E547B2" w:rsidRDefault="00504E53" w:rsidP="00E547B2">
            <w:pPr>
              <w:jc w:val="center"/>
              <w:rPr>
                <w:rFonts w:ascii="Arial" w:hAnsi="Arial" w:cs="Arial"/>
                <w:b/>
                <w:bCs/>
                <w:lang w:val="el-GR"/>
              </w:rPr>
            </w:pPr>
            <w:r>
              <w:rPr>
                <w:rFonts w:ascii="Arial" w:hAnsi="Arial" w:cs="Arial"/>
                <w:b/>
                <w:bCs/>
                <w:lang w:val="el-GR"/>
              </w:rPr>
              <w:lastRenderedPageBreak/>
              <w:t>4.</w:t>
            </w:r>
          </w:p>
        </w:tc>
        <w:tc>
          <w:tcPr>
            <w:tcW w:w="4440" w:type="dxa"/>
          </w:tcPr>
          <w:p w14:paraId="7BB2380A" w14:textId="77777777" w:rsidR="00E547B2" w:rsidRPr="00993434" w:rsidRDefault="00504E53" w:rsidP="00E547B2">
            <w:pPr>
              <w:spacing w:before="120" w:after="120" w:line="276" w:lineRule="auto"/>
              <w:rPr>
                <w:rFonts w:ascii="Arial" w:hAnsi="Arial" w:cs="Arial"/>
                <w:bCs/>
                <w:color w:val="000000" w:themeColor="text1"/>
                <w:lang w:val="el-GR"/>
              </w:rPr>
            </w:pPr>
            <w:r>
              <w:rPr>
                <w:rFonts w:ascii="Arial" w:hAnsi="Arial" w:cs="Arial"/>
                <w:bCs/>
                <w:color w:val="000000" w:themeColor="text1"/>
                <w:sz w:val="22"/>
                <w:szCs w:val="22"/>
                <w:lang w:val="el-GR"/>
              </w:rPr>
              <w:t>Τηρήθηκε ο έ</w:t>
            </w:r>
            <w:r w:rsidRPr="00B129B6">
              <w:rPr>
                <w:rFonts w:ascii="Arial" w:hAnsi="Arial" w:cs="Arial"/>
                <w:bCs/>
                <w:color w:val="000000" w:themeColor="text1"/>
                <w:sz w:val="22"/>
                <w:szCs w:val="22"/>
                <w:lang w:val="el-GR"/>
              </w:rPr>
              <w:t>λεγχος κατώτατων ορίων της ΕΕ</w:t>
            </w:r>
            <w:r w:rsidR="00993434" w:rsidRPr="0043026E">
              <w:rPr>
                <w:rFonts w:ascii="Arial" w:hAnsi="Arial" w:cs="Arial"/>
                <w:bCs/>
                <w:color w:val="000000" w:themeColor="text1"/>
                <w:sz w:val="22"/>
                <w:szCs w:val="22"/>
                <w:lang w:val="el-GR"/>
              </w:rPr>
              <w:t>;</w:t>
            </w:r>
          </w:p>
          <w:p w14:paraId="7F1CC2C7" w14:textId="77777777" w:rsidR="00E547B2" w:rsidRPr="00410E21" w:rsidRDefault="00504E53" w:rsidP="00E547B2">
            <w:pPr>
              <w:spacing w:before="120" w:after="120" w:line="480" w:lineRule="auto"/>
              <w:rPr>
                <w:rFonts w:ascii="Arial" w:hAnsi="Arial" w:cs="Arial"/>
                <w:bCs/>
                <w:color w:val="000000"/>
                <w:lang w:val="el-GR"/>
              </w:rPr>
            </w:pPr>
            <w:r w:rsidRPr="00B129B6">
              <w:rPr>
                <w:rFonts w:ascii="Arial" w:hAnsi="Arial" w:cs="Arial"/>
                <w:bCs/>
                <w:color w:val="000000" w:themeColor="text1"/>
                <w:sz w:val="22"/>
                <w:szCs w:val="22"/>
                <w:lang w:val="el-GR"/>
              </w:rPr>
              <w:t xml:space="preserve"> </w:t>
            </w:r>
            <w:r>
              <w:rPr>
                <w:rFonts w:ascii="Arial" w:hAnsi="Arial" w:cs="Arial"/>
                <w:bCs/>
                <w:color w:val="000000" w:themeColor="text1"/>
                <w:sz w:val="22"/>
                <w:szCs w:val="22"/>
                <w:lang w:val="el-GR"/>
              </w:rPr>
              <w:t>Π</w:t>
            </w:r>
            <w:r w:rsidRPr="00B129B6">
              <w:rPr>
                <w:rFonts w:ascii="Arial" w:hAnsi="Arial" w:cs="Arial"/>
                <w:bCs/>
                <w:color w:val="000000" w:themeColor="text1"/>
                <w:sz w:val="22"/>
                <w:szCs w:val="22"/>
                <w:lang w:val="el-GR"/>
              </w:rPr>
              <w:t>οσό (παρακαλώ προσδιορίστε)</w:t>
            </w:r>
            <w:r>
              <w:rPr>
                <w:rFonts w:ascii="Arial" w:hAnsi="Arial" w:cs="Arial"/>
                <w:bCs/>
                <w:color w:val="000000" w:themeColor="text1"/>
                <w:sz w:val="22"/>
                <w:szCs w:val="22"/>
                <w:lang w:val="el-GR"/>
              </w:rPr>
              <w:t xml:space="preserve"> </w:t>
            </w:r>
            <w:r w:rsidRPr="00B129B6">
              <w:rPr>
                <w:rFonts w:ascii="Arial" w:hAnsi="Arial" w:cs="Arial"/>
                <w:bCs/>
                <w:color w:val="000000" w:themeColor="text1"/>
                <w:sz w:val="22"/>
                <w:szCs w:val="22"/>
                <w:lang w:val="el-GR"/>
              </w:rPr>
              <w:t>………………........................</w:t>
            </w:r>
          </w:p>
        </w:tc>
        <w:tc>
          <w:tcPr>
            <w:tcW w:w="708" w:type="dxa"/>
          </w:tcPr>
          <w:p w14:paraId="0D6942E8" w14:textId="77777777" w:rsidR="00E547B2" w:rsidRPr="00100AF9" w:rsidRDefault="00E547B2" w:rsidP="00E547B2">
            <w:pPr>
              <w:jc w:val="both"/>
              <w:rPr>
                <w:rFonts w:ascii="Arial" w:hAnsi="Arial" w:cs="Arial"/>
                <w:bCs/>
                <w:lang w:val="el-GR"/>
              </w:rPr>
            </w:pPr>
          </w:p>
        </w:tc>
        <w:tc>
          <w:tcPr>
            <w:tcW w:w="709" w:type="dxa"/>
          </w:tcPr>
          <w:p w14:paraId="1A388671" w14:textId="77777777" w:rsidR="00E547B2" w:rsidRPr="00100AF9" w:rsidRDefault="00E547B2" w:rsidP="00E547B2">
            <w:pPr>
              <w:jc w:val="center"/>
              <w:rPr>
                <w:rFonts w:ascii="Arial" w:hAnsi="Arial" w:cs="Arial"/>
                <w:bCs/>
                <w:lang w:val="el-GR"/>
              </w:rPr>
            </w:pPr>
          </w:p>
        </w:tc>
        <w:tc>
          <w:tcPr>
            <w:tcW w:w="709" w:type="dxa"/>
          </w:tcPr>
          <w:p w14:paraId="058A4D75" w14:textId="77777777" w:rsidR="00E547B2" w:rsidRPr="00100AF9" w:rsidRDefault="00E547B2" w:rsidP="00E547B2">
            <w:pPr>
              <w:jc w:val="both"/>
              <w:rPr>
                <w:rFonts w:ascii="Arial" w:hAnsi="Arial" w:cs="Arial"/>
                <w:bCs/>
                <w:lang w:val="el-GR"/>
              </w:rPr>
            </w:pPr>
          </w:p>
        </w:tc>
        <w:tc>
          <w:tcPr>
            <w:tcW w:w="3375" w:type="dxa"/>
          </w:tcPr>
          <w:p w14:paraId="25CA4205" w14:textId="77777777" w:rsidR="00E547B2" w:rsidRPr="00100AF9" w:rsidRDefault="00E547B2" w:rsidP="00E547B2">
            <w:pPr>
              <w:jc w:val="both"/>
              <w:rPr>
                <w:rFonts w:ascii="Arial" w:hAnsi="Arial" w:cs="Arial"/>
                <w:bCs/>
                <w:lang w:val="el-GR"/>
              </w:rPr>
            </w:pPr>
          </w:p>
        </w:tc>
      </w:tr>
      <w:tr w:rsidR="0030347E" w:rsidRPr="005C2674" w14:paraId="2E510F1A" w14:textId="77777777" w:rsidTr="00E547B2">
        <w:trPr>
          <w:trHeight w:val="1138"/>
        </w:trPr>
        <w:tc>
          <w:tcPr>
            <w:tcW w:w="630" w:type="dxa"/>
            <w:vAlign w:val="center"/>
          </w:tcPr>
          <w:p w14:paraId="2CD66DED" w14:textId="77777777" w:rsidR="00E547B2" w:rsidRPr="00100AF9" w:rsidRDefault="00504E53" w:rsidP="00E547B2">
            <w:pPr>
              <w:jc w:val="center"/>
              <w:rPr>
                <w:rFonts w:ascii="Arial" w:hAnsi="Arial" w:cs="Arial"/>
                <w:b/>
                <w:bCs/>
                <w:lang w:val="el-GR"/>
              </w:rPr>
            </w:pPr>
            <w:r>
              <w:rPr>
                <w:rFonts w:ascii="Arial" w:hAnsi="Arial" w:cs="Arial"/>
                <w:b/>
                <w:bCs/>
              </w:rPr>
              <w:t>5</w:t>
            </w:r>
            <w:r>
              <w:rPr>
                <w:rFonts w:ascii="Arial" w:hAnsi="Arial" w:cs="Arial"/>
                <w:b/>
                <w:bCs/>
                <w:lang w:val="el-GR"/>
              </w:rPr>
              <w:t>.</w:t>
            </w:r>
          </w:p>
        </w:tc>
        <w:tc>
          <w:tcPr>
            <w:tcW w:w="4440" w:type="dxa"/>
            <w:vAlign w:val="center"/>
          </w:tcPr>
          <w:p w14:paraId="3943DFC9" w14:textId="77777777" w:rsidR="00E547B2" w:rsidRPr="006E3535"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Επαληθεύεται ότι ο διαγωνισμός που διενεργείται δεν είναι αποτέλεσμα κατάτμησης;</w:t>
            </w:r>
          </w:p>
        </w:tc>
        <w:tc>
          <w:tcPr>
            <w:tcW w:w="708" w:type="dxa"/>
          </w:tcPr>
          <w:p w14:paraId="7BECEED1" w14:textId="77777777" w:rsidR="00E547B2" w:rsidRPr="00100AF9" w:rsidRDefault="00E547B2" w:rsidP="00E547B2">
            <w:pPr>
              <w:jc w:val="both"/>
              <w:rPr>
                <w:rFonts w:ascii="Arial" w:hAnsi="Arial" w:cs="Arial"/>
                <w:bCs/>
                <w:lang w:val="el-GR"/>
              </w:rPr>
            </w:pPr>
          </w:p>
        </w:tc>
        <w:tc>
          <w:tcPr>
            <w:tcW w:w="709" w:type="dxa"/>
          </w:tcPr>
          <w:p w14:paraId="4B92CF19" w14:textId="77777777" w:rsidR="00E547B2" w:rsidRPr="00100AF9" w:rsidRDefault="00E547B2" w:rsidP="00E547B2">
            <w:pPr>
              <w:jc w:val="center"/>
              <w:rPr>
                <w:rFonts w:ascii="Arial" w:hAnsi="Arial" w:cs="Arial"/>
                <w:bCs/>
                <w:lang w:val="el-GR"/>
              </w:rPr>
            </w:pPr>
          </w:p>
        </w:tc>
        <w:tc>
          <w:tcPr>
            <w:tcW w:w="709" w:type="dxa"/>
          </w:tcPr>
          <w:p w14:paraId="5A1FBFA2" w14:textId="77777777" w:rsidR="00E547B2" w:rsidRPr="00100AF9" w:rsidRDefault="00E547B2" w:rsidP="00E547B2">
            <w:pPr>
              <w:jc w:val="both"/>
              <w:rPr>
                <w:rFonts w:ascii="Arial" w:hAnsi="Arial" w:cs="Arial"/>
                <w:bCs/>
                <w:lang w:val="el-GR"/>
              </w:rPr>
            </w:pPr>
          </w:p>
        </w:tc>
        <w:tc>
          <w:tcPr>
            <w:tcW w:w="3375" w:type="dxa"/>
          </w:tcPr>
          <w:p w14:paraId="0F07839E" w14:textId="77777777" w:rsidR="00E547B2" w:rsidRPr="00100AF9" w:rsidRDefault="00E547B2" w:rsidP="00E547B2">
            <w:pPr>
              <w:jc w:val="both"/>
              <w:rPr>
                <w:rFonts w:ascii="Arial" w:hAnsi="Arial" w:cs="Arial"/>
                <w:bCs/>
                <w:lang w:val="el-GR"/>
              </w:rPr>
            </w:pPr>
          </w:p>
        </w:tc>
      </w:tr>
      <w:tr w:rsidR="0030347E" w:rsidRPr="005C2674" w14:paraId="5EB1C02E" w14:textId="77777777" w:rsidTr="00E547B2">
        <w:tc>
          <w:tcPr>
            <w:tcW w:w="630" w:type="dxa"/>
            <w:vAlign w:val="center"/>
          </w:tcPr>
          <w:p w14:paraId="76BD35F4" w14:textId="77777777" w:rsidR="00E547B2" w:rsidRPr="00100AF9" w:rsidRDefault="00504E53" w:rsidP="00E547B2">
            <w:pPr>
              <w:jc w:val="center"/>
              <w:rPr>
                <w:rFonts w:ascii="Arial" w:hAnsi="Arial" w:cs="Arial"/>
                <w:b/>
                <w:bCs/>
                <w:lang w:val="el-GR"/>
              </w:rPr>
            </w:pPr>
            <w:r>
              <w:rPr>
                <w:rFonts w:ascii="Arial" w:hAnsi="Arial" w:cs="Arial"/>
                <w:b/>
                <w:bCs/>
              </w:rPr>
              <w:t>6</w:t>
            </w:r>
            <w:r>
              <w:rPr>
                <w:rFonts w:ascii="Arial" w:hAnsi="Arial" w:cs="Arial"/>
                <w:b/>
                <w:bCs/>
                <w:lang w:val="el-GR"/>
              </w:rPr>
              <w:t>.</w:t>
            </w:r>
          </w:p>
        </w:tc>
        <w:tc>
          <w:tcPr>
            <w:tcW w:w="4440" w:type="dxa"/>
            <w:vAlign w:val="center"/>
          </w:tcPr>
          <w:p w14:paraId="53CBC5DB" w14:textId="77777777" w:rsidR="00E547B2" w:rsidRPr="00B26C61"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Επαληθεύεται ότι η διαδικασία που ακολουθήθηκε επιτρέπεται από το νόμο στη βάση της εκτιμώμενης αξίας</w:t>
            </w:r>
            <w:r w:rsidR="00B26C61" w:rsidRPr="00B26C61">
              <w:rPr>
                <w:rFonts w:ascii="Arial" w:hAnsi="Arial" w:cs="Arial"/>
                <w:bCs/>
                <w:sz w:val="22"/>
                <w:szCs w:val="22"/>
                <w:lang w:val="el-GR"/>
              </w:rPr>
              <w:t>;</w:t>
            </w:r>
          </w:p>
        </w:tc>
        <w:tc>
          <w:tcPr>
            <w:tcW w:w="708" w:type="dxa"/>
          </w:tcPr>
          <w:p w14:paraId="4B7231E8" w14:textId="77777777" w:rsidR="00E547B2" w:rsidRPr="00100AF9" w:rsidRDefault="00E547B2" w:rsidP="00E547B2">
            <w:pPr>
              <w:jc w:val="both"/>
              <w:rPr>
                <w:rFonts w:ascii="Arial" w:hAnsi="Arial" w:cs="Arial"/>
                <w:bCs/>
                <w:lang w:val="el-GR"/>
              </w:rPr>
            </w:pPr>
          </w:p>
        </w:tc>
        <w:tc>
          <w:tcPr>
            <w:tcW w:w="709" w:type="dxa"/>
          </w:tcPr>
          <w:p w14:paraId="76F178D4" w14:textId="77777777" w:rsidR="00E547B2" w:rsidRPr="00100AF9" w:rsidRDefault="00E547B2" w:rsidP="00E547B2">
            <w:pPr>
              <w:jc w:val="center"/>
              <w:rPr>
                <w:rFonts w:ascii="Arial" w:hAnsi="Arial" w:cs="Arial"/>
                <w:bCs/>
                <w:lang w:val="el-GR"/>
              </w:rPr>
            </w:pPr>
          </w:p>
        </w:tc>
        <w:tc>
          <w:tcPr>
            <w:tcW w:w="709" w:type="dxa"/>
          </w:tcPr>
          <w:p w14:paraId="28B55E45" w14:textId="77777777" w:rsidR="00E547B2" w:rsidRPr="00100AF9" w:rsidRDefault="00E547B2" w:rsidP="00E547B2">
            <w:pPr>
              <w:jc w:val="both"/>
              <w:rPr>
                <w:rFonts w:ascii="Arial" w:hAnsi="Arial" w:cs="Arial"/>
                <w:bCs/>
                <w:lang w:val="el-GR"/>
              </w:rPr>
            </w:pPr>
          </w:p>
        </w:tc>
        <w:tc>
          <w:tcPr>
            <w:tcW w:w="3375" w:type="dxa"/>
          </w:tcPr>
          <w:p w14:paraId="50EE3D47" w14:textId="77777777" w:rsidR="00E547B2" w:rsidRPr="00100AF9" w:rsidRDefault="00E547B2" w:rsidP="00E547B2">
            <w:pPr>
              <w:jc w:val="both"/>
              <w:rPr>
                <w:rFonts w:ascii="Arial" w:hAnsi="Arial" w:cs="Arial"/>
                <w:bCs/>
                <w:lang w:val="el-GR"/>
              </w:rPr>
            </w:pPr>
          </w:p>
        </w:tc>
      </w:tr>
      <w:tr w:rsidR="0030347E" w14:paraId="2FD02D79" w14:textId="77777777" w:rsidTr="00E547B2">
        <w:trPr>
          <w:trHeight w:val="706"/>
        </w:trPr>
        <w:tc>
          <w:tcPr>
            <w:tcW w:w="630" w:type="dxa"/>
          </w:tcPr>
          <w:p w14:paraId="64269A6C" w14:textId="77777777" w:rsidR="00E547B2" w:rsidRPr="00100AF9" w:rsidRDefault="00E547B2" w:rsidP="00E547B2">
            <w:pPr>
              <w:spacing w:after="200" w:line="276" w:lineRule="auto"/>
              <w:rPr>
                <w:rFonts w:ascii="Arial" w:hAnsi="Arial" w:cs="Arial"/>
                <w:b/>
                <w:bCs/>
                <w:lang w:val="el-GR"/>
              </w:rPr>
            </w:pPr>
          </w:p>
        </w:tc>
        <w:tc>
          <w:tcPr>
            <w:tcW w:w="4440" w:type="dxa"/>
          </w:tcPr>
          <w:p w14:paraId="37FF08C9" w14:textId="77777777" w:rsidR="00E547B2" w:rsidRPr="00084491" w:rsidRDefault="00504E53" w:rsidP="00E547B2">
            <w:pPr>
              <w:keepLines/>
              <w:spacing w:before="120" w:after="120" w:line="276" w:lineRule="auto"/>
              <w:jc w:val="both"/>
              <w:rPr>
                <w:rFonts w:ascii="Arial" w:hAnsi="Arial" w:cs="Arial"/>
                <w:b/>
                <w:i/>
                <w:u w:val="single"/>
                <w:lang w:val="el-GR"/>
              </w:rPr>
            </w:pPr>
            <w:r w:rsidRPr="00084491">
              <w:rPr>
                <w:rFonts w:ascii="Arial" w:hAnsi="Arial" w:cs="Arial"/>
                <w:b/>
                <w:i/>
                <w:u w:val="single"/>
                <w:lang w:val="el-GR"/>
              </w:rPr>
              <w:t>ΕΝΟΤΗΤΑ Β</w:t>
            </w:r>
          </w:p>
        </w:tc>
        <w:tc>
          <w:tcPr>
            <w:tcW w:w="708" w:type="dxa"/>
          </w:tcPr>
          <w:p w14:paraId="4E00E1E8" w14:textId="77777777" w:rsidR="00E547B2" w:rsidRPr="00100AF9" w:rsidRDefault="00E547B2" w:rsidP="00E547B2">
            <w:pPr>
              <w:jc w:val="both"/>
              <w:rPr>
                <w:rFonts w:ascii="Arial" w:hAnsi="Arial" w:cs="Arial"/>
                <w:bCs/>
                <w:lang w:val="el-GR"/>
              </w:rPr>
            </w:pPr>
          </w:p>
        </w:tc>
        <w:tc>
          <w:tcPr>
            <w:tcW w:w="709" w:type="dxa"/>
          </w:tcPr>
          <w:p w14:paraId="12E767C9" w14:textId="77777777" w:rsidR="00E547B2" w:rsidRPr="00100AF9" w:rsidRDefault="00E547B2" w:rsidP="00E547B2">
            <w:pPr>
              <w:jc w:val="both"/>
              <w:rPr>
                <w:rFonts w:ascii="Arial" w:hAnsi="Arial" w:cs="Arial"/>
                <w:bCs/>
                <w:lang w:val="el-GR"/>
              </w:rPr>
            </w:pPr>
          </w:p>
        </w:tc>
        <w:tc>
          <w:tcPr>
            <w:tcW w:w="709" w:type="dxa"/>
          </w:tcPr>
          <w:p w14:paraId="52855014" w14:textId="77777777" w:rsidR="00E547B2" w:rsidRPr="00100AF9" w:rsidRDefault="00E547B2" w:rsidP="00E547B2">
            <w:pPr>
              <w:jc w:val="both"/>
              <w:rPr>
                <w:rFonts w:ascii="Arial" w:hAnsi="Arial" w:cs="Arial"/>
                <w:bCs/>
                <w:lang w:val="el-GR"/>
              </w:rPr>
            </w:pPr>
          </w:p>
        </w:tc>
        <w:tc>
          <w:tcPr>
            <w:tcW w:w="3375" w:type="dxa"/>
          </w:tcPr>
          <w:p w14:paraId="5F5DE2BC" w14:textId="77777777" w:rsidR="00E547B2" w:rsidRPr="00100AF9" w:rsidRDefault="00E547B2" w:rsidP="00E547B2">
            <w:pPr>
              <w:jc w:val="both"/>
              <w:rPr>
                <w:rFonts w:ascii="Arial" w:hAnsi="Arial" w:cs="Arial"/>
                <w:bCs/>
                <w:lang w:val="el-GR"/>
              </w:rPr>
            </w:pPr>
          </w:p>
        </w:tc>
      </w:tr>
      <w:tr w:rsidR="0030347E" w14:paraId="5D53D996" w14:textId="77777777" w:rsidTr="00E547B2">
        <w:trPr>
          <w:trHeight w:val="694"/>
        </w:trPr>
        <w:tc>
          <w:tcPr>
            <w:tcW w:w="630" w:type="dxa"/>
          </w:tcPr>
          <w:p w14:paraId="606D595D" w14:textId="77777777" w:rsidR="00E547B2" w:rsidRPr="00100AF9" w:rsidRDefault="00E547B2" w:rsidP="00E547B2">
            <w:pPr>
              <w:jc w:val="center"/>
              <w:rPr>
                <w:rFonts w:ascii="Arial" w:hAnsi="Arial" w:cs="Arial"/>
                <w:b/>
                <w:bCs/>
                <w:lang w:val="el-GR"/>
              </w:rPr>
            </w:pPr>
          </w:p>
        </w:tc>
        <w:tc>
          <w:tcPr>
            <w:tcW w:w="4440" w:type="dxa"/>
          </w:tcPr>
          <w:p w14:paraId="5E0A3FE4" w14:textId="77777777" w:rsidR="00E547B2" w:rsidRPr="00084491" w:rsidRDefault="00504E53" w:rsidP="00E547B2">
            <w:pPr>
              <w:keepLines/>
              <w:spacing w:before="120" w:after="120" w:line="276" w:lineRule="auto"/>
              <w:jc w:val="center"/>
              <w:rPr>
                <w:rFonts w:ascii="Arial" w:hAnsi="Arial" w:cs="Arial"/>
                <w:b/>
                <w:bCs/>
                <w:lang w:val="el-GR"/>
              </w:rPr>
            </w:pPr>
            <w:r w:rsidRPr="00084491">
              <w:rPr>
                <w:rFonts w:ascii="Arial" w:hAnsi="Arial" w:cs="Arial"/>
                <w:b/>
                <w:bCs/>
                <w:lang w:val="el-GR"/>
              </w:rPr>
              <w:t>ΈΛΕΓΧΟΣ ΕΓΓΡΑΦΩΝ ΔΙΑΓΩΝΙΣΜΟΥ</w:t>
            </w:r>
          </w:p>
        </w:tc>
        <w:tc>
          <w:tcPr>
            <w:tcW w:w="708" w:type="dxa"/>
            <w:vAlign w:val="center"/>
          </w:tcPr>
          <w:p w14:paraId="4A41F860"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5FE25FF4"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0A87EEC2"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1BDF3729" w14:textId="77777777" w:rsidR="00E547B2" w:rsidRPr="00100AF9" w:rsidRDefault="00E547B2" w:rsidP="00E547B2">
            <w:pPr>
              <w:jc w:val="both"/>
              <w:rPr>
                <w:rFonts w:ascii="Arial" w:hAnsi="Arial" w:cs="Arial"/>
                <w:bCs/>
                <w:lang w:val="el-GR"/>
              </w:rPr>
            </w:pPr>
          </w:p>
        </w:tc>
      </w:tr>
      <w:tr w:rsidR="0030347E" w14:paraId="1C9FE5D2" w14:textId="77777777" w:rsidTr="00E547B2">
        <w:trPr>
          <w:trHeight w:val="1552"/>
        </w:trPr>
        <w:tc>
          <w:tcPr>
            <w:tcW w:w="630" w:type="dxa"/>
            <w:vAlign w:val="center"/>
          </w:tcPr>
          <w:p w14:paraId="74CF4A72" w14:textId="77777777" w:rsidR="00E547B2" w:rsidRPr="00100AF9" w:rsidRDefault="00504E53" w:rsidP="00E547B2">
            <w:pPr>
              <w:jc w:val="center"/>
              <w:rPr>
                <w:rFonts w:ascii="Arial" w:hAnsi="Arial" w:cs="Arial"/>
                <w:b/>
                <w:bCs/>
                <w:lang w:val="el-GR"/>
              </w:rPr>
            </w:pPr>
            <w:r>
              <w:rPr>
                <w:rFonts w:ascii="Arial" w:hAnsi="Arial" w:cs="Arial"/>
                <w:b/>
                <w:bCs/>
              </w:rPr>
              <w:t>7</w:t>
            </w:r>
            <w:r>
              <w:rPr>
                <w:rFonts w:ascii="Arial" w:hAnsi="Arial" w:cs="Arial"/>
                <w:b/>
                <w:bCs/>
                <w:lang w:val="el-GR"/>
              </w:rPr>
              <w:t>.</w:t>
            </w:r>
          </w:p>
        </w:tc>
        <w:tc>
          <w:tcPr>
            <w:tcW w:w="4440" w:type="dxa"/>
            <w:vAlign w:val="center"/>
          </w:tcPr>
          <w:p w14:paraId="4F67FA63" w14:textId="77777777" w:rsidR="00E547B2"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Επαληθεύεται ότι α</w:t>
            </w:r>
            <w:r w:rsidRPr="00100AF9">
              <w:rPr>
                <w:rFonts w:ascii="Arial" w:hAnsi="Arial" w:cs="Arial"/>
                <w:bCs/>
                <w:sz w:val="22"/>
                <w:szCs w:val="22"/>
                <w:lang w:val="el-GR"/>
              </w:rPr>
              <w:t xml:space="preserve">ναφέρεται ρητά η χρηματοδότηση του </w:t>
            </w:r>
            <w:r w:rsidR="001C7E58">
              <w:rPr>
                <w:rFonts w:ascii="Arial" w:hAnsi="Arial" w:cs="Arial"/>
                <w:bCs/>
                <w:sz w:val="22"/>
                <w:szCs w:val="22"/>
                <w:lang w:val="el-GR"/>
              </w:rPr>
              <w:t>έργου</w:t>
            </w:r>
            <w:r>
              <w:rPr>
                <w:rFonts w:ascii="Arial" w:hAnsi="Arial" w:cs="Arial"/>
                <w:bCs/>
                <w:sz w:val="22"/>
                <w:szCs w:val="22"/>
                <w:lang w:val="el-GR"/>
              </w:rPr>
              <w:t xml:space="preserve"> στα έγγραφα του διαγωνισμού</w:t>
            </w:r>
            <w:r w:rsidRPr="00100AF9">
              <w:rPr>
                <w:rFonts w:ascii="Arial" w:hAnsi="Arial" w:cs="Arial"/>
                <w:bCs/>
                <w:sz w:val="22"/>
                <w:szCs w:val="22"/>
                <w:lang w:val="el-GR"/>
              </w:rPr>
              <w:t>;</w:t>
            </w:r>
            <w:r>
              <w:rPr>
                <w:rFonts w:ascii="Arial" w:hAnsi="Arial" w:cs="Arial"/>
                <w:bCs/>
                <w:sz w:val="22"/>
                <w:szCs w:val="22"/>
                <w:lang w:val="el-GR"/>
              </w:rPr>
              <w:t xml:space="preserve"> (Εθνικούς Πόρους και Ευρωπαϊκά Ταμεία)</w:t>
            </w:r>
          </w:p>
        </w:tc>
        <w:tc>
          <w:tcPr>
            <w:tcW w:w="708" w:type="dxa"/>
          </w:tcPr>
          <w:p w14:paraId="62FD9549" w14:textId="77777777" w:rsidR="00E547B2" w:rsidRPr="00100AF9" w:rsidRDefault="00E547B2" w:rsidP="00E547B2">
            <w:pPr>
              <w:jc w:val="both"/>
              <w:rPr>
                <w:rFonts w:ascii="Arial" w:hAnsi="Arial" w:cs="Arial"/>
                <w:bCs/>
                <w:lang w:val="el-GR"/>
              </w:rPr>
            </w:pPr>
          </w:p>
        </w:tc>
        <w:tc>
          <w:tcPr>
            <w:tcW w:w="709" w:type="dxa"/>
          </w:tcPr>
          <w:p w14:paraId="3554EBE2" w14:textId="77777777" w:rsidR="00E547B2" w:rsidRPr="00100AF9" w:rsidRDefault="00E547B2" w:rsidP="00E547B2">
            <w:pPr>
              <w:jc w:val="both"/>
              <w:rPr>
                <w:rFonts w:ascii="Arial" w:hAnsi="Arial" w:cs="Arial"/>
                <w:bCs/>
                <w:lang w:val="el-GR"/>
              </w:rPr>
            </w:pPr>
          </w:p>
        </w:tc>
        <w:tc>
          <w:tcPr>
            <w:tcW w:w="709" w:type="dxa"/>
          </w:tcPr>
          <w:p w14:paraId="15EA1931" w14:textId="77777777" w:rsidR="00E547B2" w:rsidRPr="00100AF9" w:rsidRDefault="00E547B2" w:rsidP="00E547B2">
            <w:pPr>
              <w:jc w:val="both"/>
              <w:rPr>
                <w:rFonts w:ascii="Arial" w:hAnsi="Arial" w:cs="Arial"/>
                <w:bCs/>
                <w:lang w:val="el-GR"/>
              </w:rPr>
            </w:pPr>
          </w:p>
        </w:tc>
        <w:tc>
          <w:tcPr>
            <w:tcW w:w="3375" w:type="dxa"/>
          </w:tcPr>
          <w:p w14:paraId="50D52958" w14:textId="77777777" w:rsidR="00E547B2" w:rsidRPr="00100AF9" w:rsidRDefault="00E547B2" w:rsidP="00E547B2">
            <w:pPr>
              <w:jc w:val="both"/>
              <w:rPr>
                <w:rFonts w:ascii="Arial" w:hAnsi="Arial" w:cs="Arial"/>
                <w:bCs/>
                <w:lang w:val="el-GR"/>
              </w:rPr>
            </w:pPr>
          </w:p>
        </w:tc>
      </w:tr>
      <w:tr w:rsidR="0030347E" w14:paraId="6CE7969D" w14:textId="77777777" w:rsidTr="00E547B2">
        <w:trPr>
          <w:trHeight w:val="416"/>
        </w:trPr>
        <w:tc>
          <w:tcPr>
            <w:tcW w:w="630" w:type="dxa"/>
          </w:tcPr>
          <w:p w14:paraId="3D405C64" w14:textId="77777777" w:rsidR="00E547B2" w:rsidRPr="00100AF9" w:rsidRDefault="00E547B2" w:rsidP="00E547B2">
            <w:pPr>
              <w:jc w:val="center"/>
              <w:rPr>
                <w:rFonts w:ascii="Arial" w:hAnsi="Arial" w:cs="Arial"/>
                <w:b/>
                <w:bCs/>
                <w:lang w:val="el-GR"/>
              </w:rPr>
            </w:pPr>
          </w:p>
        </w:tc>
        <w:tc>
          <w:tcPr>
            <w:tcW w:w="4440" w:type="dxa"/>
          </w:tcPr>
          <w:p w14:paraId="69253D85" w14:textId="77777777" w:rsidR="00E547B2" w:rsidRPr="00DA443D" w:rsidRDefault="00504E53" w:rsidP="00E547B2">
            <w:pPr>
              <w:keepLines/>
              <w:spacing w:before="120" w:after="120" w:line="276" w:lineRule="auto"/>
              <w:jc w:val="both"/>
              <w:rPr>
                <w:rFonts w:ascii="Arial" w:hAnsi="Arial" w:cs="Arial"/>
                <w:b/>
                <w:lang w:val="el-GR"/>
              </w:rPr>
            </w:pPr>
            <w:r w:rsidRPr="00DA443D">
              <w:rPr>
                <w:rFonts w:ascii="Arial" w:hAnsi="Arial" w:cs="Arial"/>
                <w:b/>
                <w:sz w:val="22"/>
                <w:szCs w:val="22"/>
                <w:lang w:val="el-GR"/>
              </w:rPr>
              <w:t>Δικαίωμα και Προϋποθέσεις Συμμετοχής</w:t>
            </w:r>
          </w:p>
        </w:tc>
        <w:tc>
          <w:tcPr>
            <w:tcW w:w="708" w:type="dxa"/>
            <w:vAlign w:val="center"/>
          </w:tcPr>
          <w:p w14:paraId="54B6054F"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65F69A6A"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408EB1DE"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3D4A77ED" w14:textId="77777777" w:rsidR="00E547B2" w:rsidRPr="00100AF9" w:rsidRDefault="00E547B2" w:rsidP="00E547B2">
            <w:pPr>
              <w:jc w:val="both"/>
              <w:rPr>
                <w:rFonts w:ascii="Arial" w:hAnsi="Arial" w:cs="Arial"/>
                <w:bCs/>
                <w:lang w:val="el-GR"/>
              </w:rPr>
            </w:pPr>
          </w:p>
        </w:tc>
      </w:tr>
      <w:tr w:rsidR="0030347E" w:rsidRPr="005C2674" w14:paraId="5AA21B62" w14:textId="77777777" w:rsidTr="00E547B2">
        <w:trPr>
          <w:trHeight w:val="694"/>
        </w:trPr>
        <w:tc>
          <w:tcPr>
            <w:tcW w:w="630" w:type="dxa"/>
            <w:vAlign w:val="center"/>
          </w:tcPr>
          <w:p w14:paraId="0B89E4DF" w14:textId="77777777" w:rsidR="00E547B2" w:rsidRPr="00100AF9" w:rsidRDefault="00504E53" w:rsidP="00E547B2">
            <w:pPr>
              <w:jc w:val="center"/>
              <w:rPr>
                <w:rFonts w:ascii="Arial" w:hAnsi="Arial" w:cs="Arial"/>
                <w:b/>
                <w:bCs/>
                <w:lang w:val="el-GR"/>
              </w:rPr>
            </w:pPr>
            <w:r>
              <w:rPr>
                <w:rFonts w:ascii="Arial" w:hAnsi="Arial" w:cs="Arial"/>
                <w:b/>
                <w:bCs/>
              </w:rPr>
              <w:t>8</w:t>
            </w:r>
            <w:r>
              <w:rPr>
                <w:rFonts w:ascii="Arial" w:hAnsi="Arial" w:cs="Arial"/>
                <w:b/>
                <w:bCs/>
                <w:lang w:val="el-GR"/>
              </w:rPr>
              <w:t>.</w:t>
            </w:r>
          </w:p>
        </w:tc>
        <w:tc>
          <w:tcPr>
            <w:tcW w:w="4440" w:type="dxa"/>
          </w:tcPr>
          <w:p w14:paraId="441DFEC7" w14:textId="77777777" w:rsidR="00E547B2" w:rsidRPr="00100AF9" w:rsidRDefault="00504E53" w:rsidP="00E547B2">
            <w:pPr>
              <w:keepLines/>
              <w:spacing w:before="120" w:after="120" w:line="276" w:lineRule="auto"/>
              <w:jc w:val="both"/>
              <w:rPr>
                <w:rFonts w:ascii="Arial" w:hAnsi="Arial" w:cs="Arial"/>
                <w:lang w:val="el-GR"/>
              </w:rPr>
            </w:pPr>
            <w:r>
              <w:rPr>
                <w:rFonts w:ascii="Arial" w:hAnsi="Arial" w:cs="Arial"/>
                <w:sz w:val="22"/>
                <w:szCs w:val="22"/>
                <w:lang w:val="el-GR"/>
              </w:rPr>
              <w:t>Επαληθεύεται ότι υ</w:t>
            </w:r>
            <w:r w:rsidRPr="00100AF9">
              <w:rPr>
                <w:rFonts w:ascii="Arial" w:hAnsi="Arial" w:cs="Arial"/>
                <w:sz w:val="22"/>
                <w:szCs w:val="22"/>
                <w:lang w:val="el-GR"/>
              </w:rPr>
              <w:t xml:space="preserve">πάρχει έγκριση του </w:t>
            </w:r>
            <w:r w:rsidRPr="0003440E">
              <w:rPr>
                <w:rFonts w:ascii="Arial" w:hAnsi="Arial" w:cs="Arial"/>
                <w:bCs/>
                <w:sz w:val="22"/>
                <w:szCs w:val="22"/>
                <w:lang w:val="el-GR"/>
              </w:rPr>
              <w:t>προϊσταμένου</w:t>
            </w:r>
            <w:r>
              <w:rPr>
                <w:rFonts w:ascii="Arial" w:hAnsi="Arial" w:cs="Arial"/>
                <w:bCs/>
                <w:sz w:val="22"/>
                <w:szCs w:val="22"/>
                <w:lang w:val="el-GR"/>
              </w:rPr>
              <w:t>/αρμόδιου λειτουργού</w:t>
            </w:r>
            <w:r w:rsidRPr="00100AF9">
              <w:rPr>
                <w:rFonts w:ascii="Arial" w:hAnsi="Arial" w:cs="Arial"/>
                <w:sz w:val="22"/>
                <w:szCs w:val="22"/>
                <w:lang w:val="el-GR"/>
              </w:rPr>
              <w:t xml:space="preserve"> της </w:t>
            </w:r>
            <w:r>
              <w:rPr>
                <w:rFonts w:ascii="Arial" w:hAnsi="Arial" w:cs="Arial"/>
                <w:sz w:val="22"/>
                <w:szCs w:val="22"/>
                <w:lang w:val="el-GR"/>
              </w:rPr>
              <w:t>Αναθέτουσας Αρχής</w:t>
            </w:r>
            <w:r w:rsidRPr="00100AF9">
              <w:rPr>
                <w:rFonts w:ascii="Arial" w:hAnsi="Arial" w:cs="Arial"/>
                <w:sz w:val="22"/>
                <w:szCs w:val="22"/>
                <w:lang w:val="el-GR"/>
              </w:rPr>
              <w:t xml:space="preserve"> για </w:t>
            </w:r>
            <w:r>
              <w:rPr>
                <w:rFonts w:ascii="Arial" w:hAnsi="Arial" w:cs="Arial"/>
                <w:sz w:val="22"/>
                <w:szCs w:val="22"/>
                <w:lang w:val="el-GR"/>
              </w:rPr>
              <w:t>προκήρυξη</w:t>
            </w:r>
            <w:r w:rsidRPr="00100AF9">
              <w:rPr>
                <w:rFonts w:ascii="Arial" w:hAnsi="Arial" w:cs="Arial"/>
                <w:sz w:val="22"/>
                <w:szCs w:val="22"/>
                <w:lang w:val="el-GR"/>
              </w:rPr>
              <w:t xml:space="preserve"> διαγωνισμού</w:t>
            </w:r>
          </w:p>
        </w:tc>
        <w:tc>
          <w:tcPr>
            <w:tcW w:w="708" w:type="dxa"/>
          </w:tcPr>
          <w:p w14:paraId="4DC3E1DF" w14:textId="77777777" w:rsidR="00E547B2" w:rsidRPr="00100AF9" w:rsidRDefault="00E547B2" w:rsidP="00E547B2">
            <w:pPr>
              <w:jc w:val="both"/>
              <w:rPr>
                <w:rFonts w:ascii="Arial" w:hAnsi="Arial" w:cs="Arial"/>
                <w:bCs/>
                <w:lang w:val="el-GR"/>
              </w:rPr>
            </w:pPr>
          </w:p>
        </w:tc>
        <w:tc>
          <w:tcPr>
            <w:tcW w:w="709" w:type="dxa"/>
          </w:tcPr>
          <w:p w14:paraId="6EBD1016" w14:textId="77777777" w:rsidR="00E547B2" w:rsidRPr="00100AF9" w:rsidRDefault="00E547B2" w:rsidP="00E547B2">
            <w:pPr>
              <w:jc w:val="both"/>
              <w:rPr>
                <w:rFonts w:ascii="Arial" w:hAnsi="Arial" w:cs="Arial"/>
                <w:bCs/>
                <w:lang w:val="el-GR"/>
              </w:rPr>
            </w:pPr>
          </w:p>
        </w:tc>
        <w:tc>
          <w:tcPr>
            <w:tcW w:w="709" w:type="dxa"/>
          </w:tcPr>
          <w:p w14:paraId="661F014B" w14:textId="77777777" w:rsidR="00E547B2" w:rsidRPr="00100AF9" w:rsidRDefault="00E547B2" w:rsidP="00E547B2">
            <w:pPr>
              <w:jc w:val="both"/>
              <w:rPr>
                <w:rFonts w:ascii="Arial" w:hAnsi="Arial" w:cs="Arial"/>
                <w:bCs/>
                <w:lang w:val="el-GR"/>
              </w:rPr>
            </w:pPr>
          </w:p>
        </w:tc>
        <w:tc>
          <w:tcPr>
            <w:tcW w:w="3375" w:type="dxa"/>
          </w:tcPr>
          <w:p w14:paraId="4E818A43" w14:textId="77777777" w:rsidR="00E547B2" w:rsidRPr="00100AF9" w:rsidRDefault="00E547B2" w:rsidP="00E547B2">
            <w:pPr>
              <w:jc w:val="both"/>
              <w:rPr>
                <w:rFonts w:ascii="Arial" w:hAnsi="Arial" w:cs="Arial"/>
                <w:bCs/>
                <w:lang w:val="el-GR"/>
              </w:rPr>
            </w:pPr>
          </w:p>
        </w:tc>
      </w:tr>
      <w:tr w:rsidR="0030347E" w14:paraId="3808E271" w14:textId="77777777" w:rsidTr="00E547B2">
        <w:trPr>
          <w:trHeight w:val="3282"/>
        </w:trPr>
        <w:tc>
          <w:tcPr>
            <w:tcW w:w="630" w:type="dxa"/>
            <w:vAlign w:val="center"/>
          </w:tcPr>
          <w:p w14:paraId="18015FC9" w14:textId="77777777" w:rsidR="00E547B2" w:rsidRPr="00100AF9" w:rsidRDefault="00504E53" w:rsidP="00E547B2">
            <w:pPr>
              <w:jc w:val="center"/>
              <w:rPr>
                <w:rFonts w:ascii="Arial" w:hAnsi="Arial" w:cs="Arial"/>
                <w:b/>
                <w:bCs/>
                <w:lang w:val="el-GR"/>
              </w:rPr>
            </w:pPr>
            <w:r>
              <w:rPr>
                <w:rFonts w:ascii="Arial" w:hAnsi="Arial" w:cs="Arial"/>
                <w:b/>
                <w:bCs/>
              </w:rPr>
              <w:t>9</w:t>
            </w:r>
            <w:r>
              <w:rPr>
                <w:rFonts w:ascii="Arial" w:hAnsi="Arial" w:cs="Arial"/>
                <w:b/>
                <w:bCs/>
                <w:lang w:val="el-GR"/>
              </w:rPr>
              <w:t>.</w:t>
            </w:r>
          </w:p>
        </w:tc>
        <w:tc>
          <w:tcPr>
            <w:tcW w:w="4440" w:type="dxa"/>
            <w:vAlign w:val="center"/>
          </w:tcPr>
          <w:p w14:paraId="07C46C0D" w14:textId="77777777" w:rsidR="00E547B2" w:rsidRPr="0003440E" w:rsidRDefault="00504E53" w:rsidP="00E547B2">
            <w:pPr>
              <w:keepLines/>
              <w:spacing w:before="120" w:after="120" w:line="276" w:lineRule="auto"/>
              <w:jc w:val="both"/>
              <w:rPr>
                <w:rFonts w:ascii="Arial" w:hAnsi="Arial" w:cs="Arial"/>
                <w:lang w:val="el-GR"/>
              </w:rPr>
            </w:pPr>
            <w:r w:rsidRPr="0003440E">
              <w:rPr>
                <w:rFonts w:ascii="Arial" w:hAnsi="Arial" w:cs="Arial"/>
                <w:sz w:val="22"/>
                <w:szCs w:val="22"/>
                <w:lang w:val="el-GR"/>
              </w:rPr>
              <w:t>Επαληθεύεται ότι αναφέρονται με σαφήνεια οι προϋποθέσεις που πρέπει να τηρούνται για συμμετοχή στο διαγωνισμό, όσον αφορά:</w:t>
            </w:r>
          </w:p>
          <w:p w14:paraId="1571F3E2" w14:textId="77777777" w:rsidR="00E547B2" w:rsidRPr="0003440E" w:rsidRDefault="00504E53" w:rsidP="00606C70">
            <w:pPr>
              <w:keepLines/>
              <w:numPr>
                <w:ilvl w:val="0"/>
                <w:numId w:val="83"/>
              </w:numPr>
              <w:spacing w:before="120" w:after="120" w:line="276" w:lineRule="auto"/>
              <w:ind w:left="171" w:hanging="142"/>
              <w:jc w:val="both"/>
              <w:rPr>
                <w:rFonts w:ascii="Arial" w:hAnsi="Arial" w:cs="Arial"/>
                <w:lang w:val="el-GR"/>
              </w:rPr>
            </w:pPr>
            <w:r w:rsidRPr="0003440E">
              <w:rPr>
                <w:rFonts w:ascii="Arial" w:hAnsi="Arial" w:cs="Arial"/>
                <w:sz w:val="22"/>
                <w:szCs w:val="22"/>
                <w:lang w:val="el-GR"/>
              </w:rPr>
              <w:t>λόγους αποκλεισμού,</w:t>
            </w:r>
          </w:p>
          <w:p w14:paraId="4FA5F1AD" w14:textId="77777777" w:rsidR="00E547B2" w:rsidRPr="0003440E" w:rsidRDefault="00504E53" w:rsidP="00606C70">
            <w:pPr>
              <w:keepLines/>
              <w:numPr>
                <w:ilvl w:val="0"/>
                <w:numId w:val="83"/>
              </w:numPr>
              <w:spacing w:before="120" w:after="120" w:line="276" w:lineRule="auto"/>
              <w:ind w:left="171" w:hanging="142"/>
              <w:rPr>
                <w:rFonts w:ascii="Arial" w:hAnsi="Arial" w:cs="Arial"/>
                <w:lang w:val="el-GR"/>
              </w:rPr>
            </w:pPr>
            <w:r w:rsidRPr="0003440E">
              <w:rPr>
                <w:rFonts w:ascii="Arial" w:hAnsi="Arial" w:cs="Arial"/>
                <w:sz w:val="22"/>
                <w:szCs w:val="22"/>
                <w:lang w:val="el-GR"/>
              </w:rPr>
              <w:t>οικονομική και χρηματοοικονομική επάρκεια,</w:t>
            </w:r>
          </w:p>
          <w:p w14:paraId="2C356C1D" w14:textId="77777777" w:rsidR="00E547B2" w:rsidRPr="0003440E" w:rsidRDefault="00504E53" w:rsidP="00606C70">
            <w:pPr>
              <w:keepLines/>
              <w:numPr>
                <w:ilvl w:val="0"/>
                <w:numId w:val="83"/>
              </w:numPr>
              <w:spacing w:before="120" w:after="120" w:line="276" w:lineRule="auto"/>
              <w:ind w:left="171" w:hanging="142"/>
              <w:jc w:val="both"/>
              <w:rPr>
                <w:rFonts w:ascii="Arial" w:hAnsi="Arial" w:cs="Arial"/>
                <w:lang w:val="el-GR"/>
              </w:rPr>
            </w:pPr>
            <w:r w:rsidRPr="0003440E">
              <w:rPr>
                <w:rFonts w:ascii="Arial" w:hAnsi="Arial" w:cs="Arial"/>
                <w:sz w:val="22"/>
                <w:szCs w:val="22"/>
                <w:lang w:val="el-GR"/>
              </w:rPr>
              <w:t>τεχνική και επαγγελματική ικανότητα;</w:t>
            </w:r>
          </w:p>
        </w:tc>
        <w:tc>
          <w:tcPr>
            <w:tcW w:w="708" w:type="dxa"/>
          </w:tcPr>
          <w:p w14:paraId="18816E74" w14:textId="77777777" w:rsidR="00E547B2" w:rsidRPr="00100AF9" w:rsidRDefault="00E547B2" w:rsidP="00E547B2">
            <w:pPr>
              <w:jc w:val="both"/>
              <w:rPr>
                <w:rFonts w:ascii="Arial" w:hAnsi="Arial" w:cs="Arial"/>
                <w:bCs/>
                <w:lang w:val="el-GR"/>
              </w:rPr>
            </w:pPr>
          </w:p>
        </w:tc>
        <w:tc>
          <w:tcPr>
            <w:tcW w:w="709" w:type="dxa"/>
          </w:tcPr>
          <w:p w14:paraId="38770A6B" w14:textId="77777777" w:rsidR="00E547B2" w:rsidRPr="00100AF9" w:rsidRDefault="00E547B2" w:rsidP="00E547B2">
            <w:pPr>
              <w:jc w:val="both"/>
              <w:rPr>
                <w:rFonts w:ascii="Arial" w:hAnsi="Arial" w:cs="Arial"/>
                <w:bCs/>
                <w:lang w:val="el-GR"/>
              </w:rPr>
            </w:pPr>
          </w:p>
        </w:tc>
        <w:tc>
          <w:tcPr>
            <w:tcW w:w="709" w:type="dxa"/>
          </w:tcPr>
          <w:p w14:paraId="49D78024" w14:textId="77777777" w:rsidR="00E547B2" w:rsidRPr="00100AF9" w:rsidRDefault="00E547B2" w:rsidP="00E547B2">
            <w:pPr>
              <w:jc w:val="both"/>
              <w:rPr>
                <w:rFonts w:ascii="Arial" w:hAnsi="Arial" w:cs="Arial"/>
                <w:bCs/>
                <w:lang w:val="el-GR"/>
              </w:rPr>
            </w:pPr>
          </w:p>
        </w:tc>
        <w:tc>
          <w:tcPr>
            <w:tcW w:w="3375" w:type="dxa"/>
          </w:tcPr>
          <w:p w14:paraId="6B5BB3AD" w14:textId="77777777" w:rsidR="00E547B2" w:rsidRPr="00100AF9" w:rsidRDefault="00E547B2" w:rsidP="00E547B2">
            <w:pPr>
              <w:jc w:val="both"/>
              <w:rPr>
                <w:rFonts w:ascii="Arial" w:hAnsi="Arial" w:cs="Arial"/>
                <w:bCs/>
                <w:lang w:val="el-GR"/>
              </w:rPr>
            </w:pPr>
          </w:p>
        </w:tc>
      </w:tr>
      <w:tr w:rsidR="0030347E" w14:paraId="6A18788A" w14:textId="77777777" w:rsidTr="00E547B2">
        <w:trPr>
          <w:trHeight w:val="694"/>
        </w:trPr>
        <w:tc>
          <w:tcPr>
            <w:tcW w:w="630" w:type="dxa"/>
            <w:vAlign w:val="center"/>
          </w:tcPr>
          <w:p w14:paraId="47E3E6C9" w14:textId="77777777" w:rsidR="00E547B2" w:rsidRDefault="00E547B2" w:rsidP="00E547B2">
            <w:pPr>
              <w:jc w:val="center"/>
              <w:rPr>
                <w:rFonts w:ascii="Arial" w:hAnsi="Arial" w:cs="Arial"/>
                <w:b/>
                <w:bCs/>
                <w:lang w:val="el-GR"/>
              </w:rPr>
            </w:pPr>
          </w:p>
        </w:tc>
        <w:tc>
          <w:tcPr>
            <w:tcW w:w="4440" w:type="dxa"/>
            <w:vAlign w:val="center"/>
          </w:tcPr>
          <w:p w14:paraId="0D198FC7" w14:textId="77777777" w:rsidR="00E547B2" w:rsidRPr="009F11FB" w:rsidRDefault="00504E53" w:rsidP="00E547B2">
            <w:pPr>
              <w:keepLines/>
              <w:spacing w:before="120" w:after="120" w:line="276" w:lineRule="auto"/>
              <w:jc w:val="both"/>
              <w:rPr>
                <w:rFonts w:ascii="Arial" w:hAnsi="Arial" w:cs="Arial"/>
                <w:b/>
                <w:bCs/>
                <w:lang w:val="el-GR"/>
              </w:rPr>
            </w:pPr>
            <w:r w:rsidRPr="00100AF9">
              <w:rPr>
                <w:rFonts w:ascii="Arial" w:hAnsi="Arial" w:cs="Arial"/>
                <w:b/>
                <w:bCs/>
                <w:sz w:val="22"/>
                <w:szCs w:val="22"/>
                <w:lang w:val="el-GR"/>
              </w:rPr>
              <w:t xml:space="preserve">Υποβολή Προσφορών </w:t>
            </w:r>
          </w:p>
        </w:tc>
        <w:tc>
          <w:tcPr>
            <w:tcW w:w="708" w:type="dxa"/>
            <w:vAlign w:val="center"/>
          </w:tcPr>
          <w:p w14:paraId="28AD8835"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244F1499"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08D60608"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15B20938" w14:textId="77777777" w:rsidR="00E547B2" w:rsidRPr="00100AF9" w:rsidRDefault="00E547B2" w:rsidP="00E547B2">
            <w:pPr>
              <w:jc w:val="both"/>
              <w:rPr>
                <w:rFonts w:ascii="Arial" w:hAnsi="Arial" w:cs="Arial"/>
                <w:bCs/>
                <w:lang w:val="el-GR"/>
              </w:rPr>
            </w:pPr>
          </w:p>
        </w:tc>
      </w:tr>
      <w:tr w:rsidR="0030347E" w:rsidRPr="005C2674" w14:paraId="1A3C862F" w14:textId="77777777" w:rsidTr="00E547B2">
        <w:trPr>
          <w:trHeight w:val="1213"/>
        </w:trPr>
        <w:tc>
          <w:tcPr>
            <w:tcW w:w="630" w:type="dxa"/>
            <w:vAlign w:val="center"/>
          </w:tcPr>
          <w:p w14:paraId="47D5461C" w14:textId="77777777" w:rsidR="00E547B2" w:rsidRPr="00100AF9" w:rsidRDefault="00504E53" w:rsidP="00E547B2">
            <w:pPr>
              <w:jc w:val="center"/>
              <w:rPr>
                <w:rFonts w:ascii="Arial" w:hAnsi="Arial" w:cs="Arial"/>
                <w:b/>
                <w:bCs/>
                <w:lang w:val="el-GR"/>
              </w:rPr>
            </w:pPr>
            <w:r>
              <w:rPr>
                <w:rFonts w:ascii="Arial" w:hAnsi="Arial" w:cs="Arial"/>
                <w:b/>
                <w:bCs/>
                <w:lang w:val="el-GR"/>
              </w:rPr>
              <w:lastRenderedPageBreak/>
              <w:t>1</w:t>
            </w:r>
            <w:r w:rsidR="00CD3BB0">
              <w:rPr>
                <w:rFonts w:ascii="Arial" w:hAnsi="Arial" w:cs="Arial"/>
                <w:b/>
                <w:bCs/>
              </w:rPr>
              <w:t>0</w:t>
            </w:r>
            <w:r>
              <w:rPr>
                <w:rFonts w:ascii="Arial" w:hAnsi="Arial" w:cs="Arial"/>
                <w:b/>
                <w:bCs/>
                <w:lang w:val="el-GR"/>
              </w:rPr>
              <w:t>.</w:t>
            </w:r>
          </w:p>
        </w:tc>
        <w:tc>
          <w:tcPr>
            <w:tcW w:w="4440" w:type="dxa"/>
            <w:vAlign w:val="center"/>
          </w:tcPr>
          <w:p w14:paraId="5BEF834D" w14:textId="77777777" w:rsidR="00E547B2" w:rsidRPr="00100AF9" w:rsidRDefault="00504E53" w:rsidP="00E547B2">
            <w:pPr>
              <w:keepLines/>
              <w:spacing w:before="120" w:after="120" w:line="276" w:lineRule="auto"/>
              <w:jc w:val="both"/>
              <w:rPr>
                <w:rFonts w:ascii="Arial" w:hAnsi="Arial" w:cs="Arial"/>
                <w:b/>
                <w:bCs/>
                <w:lang w:val="el-GR"/>
              </w:rPr>
            </w:pPr>
            <w:r w:rsidRPr="00100AF9">
              <w:rPr>
                <w:rFonts w:ascii="Arial" w:hAnsi="Arial" w:cs="Arial"/>
                <w:bCs/>
                <w:sz w:val="22"/>
                <w:szCs w:val="22"/>
                <w:lang w:val="el-GR"/>
              </w:rPr>
              <w:t>Επαληθεύεται ότι αναφέρεται με σαφήνεια ο τρόπος, τόπος και χρόνος υποβολής προσφορών;</w:t>
            </w:r>
          </w:p>
        </w:tc>
        <w:tc>
          <w:tcPr>
            <w:tcW w:w="708" w:type="dxa"/>
          </w:tcPr>
          <w:p w14:paraId="0E8D06BB" w14:textId="77777777" w:rsidR="00E547B2" w:rsidRPr="00100AF9" w:rsidRDefault="00E547B2" w:rsidP="00E547B2">
            <w:pPr>
              <w:jc w:val="both"/>
              <w:rPr>
                <w:rFonts w:ascii="Arial" w:hAnsi="Arial" w:cs="Arial"/>
                <w:bCs/>
                <w:lang w:val="el-GR"/>
              </w:rPr>
            </w:pPr>
          </w:p>
        </w:tc>
        <w:tc>
          <w:tcPr>
            <w:tcW w:w="709" w:type="dxa"/>
          </w:tcPr>
          <w:p w14:paraId="5347DAAC" w14:textId="77777777" w:rsidR="00E547B2" w:rsidRPr="00100AF9" w:rsidRDefault="00E547B2" w:rsidP="00E547B2">
            <w:pPr>
              <w:jc w:val="both"/>
              <w:rPr>
                <w:rFonts w:ascii="Arial" w:hAnsi="Arial" w:cs="Arial"/>
                <w:bCs/>
                <w:lang w:val="el-GR"/>
              </w:rPr>
            </w:pPr>
          </w:p>
        </w:tc>
        <w:tc>
          <w:tcPr>
            <w:tcW w:w="709" w:type="dxa"/>
          </w:tcPr>
          <w:p w14:paraId="069CCECE" w14:textId="77777777" w:rsidR="00E547B2" w:rsidRPr="00100AF9" w:rsidRDefault="00E547B2" w:rsidP="00E547B2">
            <w:pPr>
              <w:jc w:val="both"/>
              <w:rPr>
                <w:rFonts w:ascii="Arial" w:hAnsi="Arial" w:cs="Arial"/>
                <w:bCs/>
                <w:lang w:val="el-GR"/>
              </w:rPr>
            </w:pPr>
          </w:p>
        </w:tc>
        <w:tc>
          <w:tcPr>
            <w:tcW w:w="3375" w:type="dxa"/>
          </w:tcPr>
          <w:p w14:paraId="48B671E7" w14:textId="77777777" w:rsidR="00E547B2" w:rsidRPr="00100AF9" w:rsidRDefault="00E547B2" w:rsidP="00E547B2">
            <w:pPr>
              <w:jc w:val="both"/>
              <w:rPr>
                <w:rFonts w:ascii="Arial" w:hAnsi="Arial" w:cs="Arial"/>
                <w:bCs/>
                <w:lang w:val="el-GR"/>
              </w:rPr>
            </w:pPr>
          </w:p>
        </w:tc>
      </w:tr>
      <w:tr w:rsidR="0030347E" w:rsidRPr="005C2674" w14:paraId="3308C4DC" w14:textId="77777777" w:rsidTr="00E547B2">
        <w:trPr>
          <w:trHeight w:val="898"/>
        </w:trPr>
        <w:tc>
          <w:tcPr>
            <w:tcW w:w="630" w:type="dxa"/>
            <w:vAlign w:val="center"/>
          </w:tcPr>
          <w:p w14:paraId="1EF475B2" w14:textId="77777777" w:rsidR="00E547B2" w:rsidRPr="00100AF9" w:rsidRDefault="00504E53" w:rsidP="00E547B2">
            <w:pPr>
              <w:jc w:val="center"/>
              <w:rPr>
                <w:rFonts w:ascii="Arial" w:hAnsi="Arial" w:cs="Arial"/>
                <w:b/>
                <w:bCs/>
                <w:lang w:val="el-GR"/>
              </w:rPr>
            </w:pPr>
            <w:r>
              <w:rPr>
                <w:rFonts w:ascii="Arial" w:hAnsi="Arial" w:cs="Arial"/>
                <w:b/>
                <w:bCs/>
                <w:lang w:val="el-GR"/>
              </w:rPr>
              <w:t>1</w:t>
            </w:r>
            <w:r w:rsidR="00CD3BB0">
              <w:rPr>
                <w:rFonts w:ascii="Arial" w:hAnsi="Arial" w:cs="Arial"/>
                <w:b/>
                <w:bCs/>
              </w:rPr>
              <w:t>1</w:t>
            </w:r>
            <w:r>
              <w:rPr>
                <w:rFonts w:ascii="Arial" w:hAnsi="Arial" w:cs="Arial"/>
                <w:b/>
                <w:bCs/>
                <w:lang w:val="el-GR"/>
              </w:rPr>
              <w:t>.</w:t>
            </w:r>
          </w:p>
        </w:tc>
        <w:tc>
          <w:tcPr>
            <w:tcW w:w="4440" w:type="dxa"/>
          </w:tcPr>
          <w:p w14:paraId="2353DF1E" w14:textId="77777777" w:rsidR="00E547B2" w:rsidRPr="00FF69DF"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Επαληθεύεται ότι π</w:t>
            </w:r>
            <w:r w:rsidRPr="00BE2DEA">
              <w:rPr>
                <w:rFonts w:ascii="Arial" w:hAnsi="Arial" w:cs="Arial"/>
                <w:bCs/>
                <w:sz w:val="22"/>
                <w:szCs w:val="22"/>
                <w:lang w:val="el-GR"/>
              </w:rPr>
              <w:t>εριγράφεται η διαδικασία ανοίγματος των προσφορών;</w:t>
            </w:r>
          </w:p>
        </w:tc>
        <w:tc>
          <w:tcPr>
            <w:tcW w:w="708" w:type="dxa"/>
          </w:tcPr>
          <w:p w14:paraId="63A3573D" w14:textId="77777777" w:rsidR="00E547B2" w:rsidRPr="00100AF9" w:rsidRDefault="00E547B2" w:rsidP="00E547B2">
            <w:pPr>
              <w:jc w:val="both"/>
              <w:rPr>
                <w:rFonts w:ascii="Arial" w:hAnsi="Arial" w:cs="Arial"/>
                <w:bCs/>
                <w:lang w:val="el-GR"/>
              </w:rPr>
            </w:pPr>
          </w:p>
        </w:tc>
        <w:tc>
          <w:tcPr>
            <w:tcW w:w="709" w:type="dxa"/>
          </w:tcPr>
          <w:p w14:paraId="0C56BB18" w14:textId="77777777" w:rsidR="00E547B2" w:rsidRPr="00100AF9" w:rsidRDefault="00E547B2" w:rsidP="00E547B2">
            <w:pPr>
              <w:jc w:val="both"/>
              <w:rPr>
                <w:rFonts w:ascii="Arial" w:hAnsi="Arial" w:cs="Arial"/>
                <w:bCs/>
                <w:lang w:val="el-GR"/>
              </w:rPr>
            </w:pPr>
          </w:p>
        </w:tc>
        <w:tc>
          <w:tcPr>
            <w:tcW w:w="709" w:type="dxa"/>
          </w:tcPr>
          <w:p w14:paraId="76544BD3" w14:textId="77777777" w:rsidR="00E547B2" w:rsidRPr="00100AF9" w:rsidRDefault="00E547B2" w:rsidP="00E547B2">
            <w:pPr>
              <w:jc w:val="both"/>
              <w:rPr>
                <w:rFonts w:ascii="Arial" w:hAnsi="Arial" w:cs="Arial"/>
                <w:bCs/>
                <w:lang w:val="el-GR"/>
              </w:rPr>
            </w:pPr>
          </w:p>
        </w:tc>
        <w:tc>
          <w:tcPr>
            <w:tcW w:w="3375" w:type="dxa"/>
          </w:tcPr>
          <w:p w14:paraId="1AEDE221" w14:textId="77777777" w:rsidR="00E547B2" w:rsidRDefault="00E547B2" w:rsidP="00E547B2">
            <w:pPr>
              <w:spacing w:line="276" w:lineRule="auto"/>
              <w:rPr>
                <w:rFonts w:ascii="Arial" w:hAnsi="Arial" w:cs="Arial"/>
                <w:i/>
                <w:sz w:val="20"/>
                <w:szCs w:val="20"/>
                <w:lang w:val="el-GR"/>
              </w:rPr>
            </w:pPr>
          </w:p>
        </w:tc>
      </w:tr>
      <w:tr w:rsidR="0030347E" w14:paraId="03CEEC1A" w14:textId="77777777" w:rsidTr="00E547B2">
        <w:trPr>
          <w:trHeight w:val="1546"/>
        </w:trPr>
        <w:tc>
          <w:tcPr>
            <w:tcW w:w="630" w:type="dxa"/>
            <w:vAlign w:val="center"/>
          </w:tcPr>
          <w:p w14:paraId="72750097" w14:textId="77777777" w:rsidR="00E547B2" w:rsidRPr="00100AF9" w:rsidRDefault="00504E53" w:rsidP="00E547B2">
            <w:pPr>
              <w:jc w:val="center"/>
              <w:rPr>
                <w:rFonts w:ascii="Arial" w:hAnsi="Arial" w:cs="Arial"/>
                <w:b/>
                <w:bCs/>
                <w:lang w:val="el-GR"/>
              </w:rPr>
            </w:pPr>
            <w:r>
              <w:rPr>
                <w:rFonts w:ascii="Arial" w:hAnsi="Arial" w:cs="Arial"/>
                <w:b/>
                <w:bCs/>
                <w:lang w:val="el-GR"/>
              </w:rPr>
              <w:t>1</w:t>
            </w:r>
            <w:r w:rsidR="00CD3BB0">
              <w:rPr>
                <w:rFonts w:ascii="Arial" w:hAnsi="Arial" w:cs="Arial"/>
                <w:b/>
                <w:bCs/>
              </w:rPr>
              <w:t>2</w:t>
            </w:r>
            <w:r>
              <w:rPr>
                <w:rFonts w:ascii="Arial" w:hAnsi="Arial" w:cs="Arial"/>
                <w:b/>
                <w:bCs/>
                <w:lang w:val="el-GR"/>
              </w:rPr>
              <w:t>.</w:t>
            </w:r>
          </w:p>
        </w:tc>
        <w:tc>
          <w:tcPr>
            <w:tcW w:w="4440" w:type="dxa"/>
          </w:tcPr>
          <w:p w14:paraId="0DA48470" w14:textId="77777777" w:rsidR="00E547B2" w:rsidRPr="00100AF9" w:rsidRDefault="00504E53" w:rsidP="00E547B2">
            <w:pPr>
              <w:spacing w:before="60" w:after="60" w:line="276" w:lineRule="auto"/>
              <w:jc w:val="both"/>
              <w:rPr>
                <w:rFonts w:ascii="Arial" w:hAnsi="Arial" w:cs="Arial"/>
                <w:b/>
                <w:bCs/>
                <w:lang w:val="el-GR"/>
              </w:rPr>
            </w:pPr>
            <w:r w:rsidRPr="00100AF9">
              <w:rPr>
                <w:rFonts w:ascii="Arial" w:hAnsi="Arial" w:cs="Arial"/>
                <w:b/>
                <w:bCs/>
                <w:sz w:val="22"/>
                <w:szCs w:val="22"/>
                <w:lang w:val="el-GR"/>
              </w:rPr>
              <w:t>Προθεσμίες</w:t>
            </w:r>
          </w:p>
          <w:p w14:paraId="7B797F98" w14:textId="77777777" w:rsidR="00E547B2" w:rsidRPr="00632568"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 xml:space="preserve">Επαληθεύεται ότι τηρούνται οι </w:t>
            </w:r>
            <w:r w:rsidRPr="0003440E">
              <w:rPr>
                <w:rFonts w:ascii="Arial" w:hAnsi="Arial" w:cs="Arial"/>
                <w:sz w:val="22"/>
                <w:szCs w:val="22"/>
                <w:lang w:val="el-GR"/>
              </w:rPr>
              <w:t>προβλεπόμενες</w:t>
            </w:r>
            <w:r w:rsidRPr="00100AF9">
              <w:rPr>
                <w:rFonts w:ascii="Arial" w:hAnsi="Arial" w:cs="Arial"/>
                <w:bCs/>
                <w:sz w:val="22"/>
                <w:szCs w:val="22"/>
                <w:lang w:val="el-GR"/>
              </w:rPr>
              <w:t xml:space="preserve"> από το νόμο προθεσμίες για την υποβολή των προσφορών;</w:t>
            </w:r>
          </w:p>
        </w:tc>
        <w:tc>
          <w:tcPr>
            <w:tcW w:w="708" w:type="dxa"/>
          </w:tcPr>
          <w:p w14:paraId="7F20F249" w14:textId="77777777" w:rsidR="00E547B2" w:rsidRPr="00100AF9" w:rsidRDefault="00E547B2" w:rsidP="00E547B2">
            <w:pPr>
              <w:jc w:val="both"/>
              <w:rPr>
                <w:rFonts w:ascii="Arial" w:hAnsi="Arial" w:cs="Arial"/>
                <w:bCs/>
                <w:lang w:val="el-GR"/>
              </w:rPr>
            </w:pPr>
          </w:p>
        </w:tc>
        <w:tc>
          <w:tcPr>
            <w:tcW w:w="709" w:type="dxa"/>
          </w:tcPr>
          <w:p w14:paraId="2DFBD554" w14:textId="77777777" w:rsidR="00E547B2" w:rsidRPr="00100AF9" w:rsidRDefault="00E547B2" w:rsidP="00E547B2">
            <w:pPr>
              <w:jc w:val="both"/>
              <w:rPr>
                <w:rFonts w:ascii="Arial" w:hAnsi="Arial" w:cs="Arial"/>
                <w:bCs/>
                <w:lang w:val="el-GR"/>
              </w:rPr>
            </w:pPr>
          </w:p>
        </w:tc>
        <w:tc>
          <w:tcPr>
            <w:tcW w:w="709" w:type="dxa"/>
          </w:tcPr>
          <w:p w14:paraId="3133C644" w14:textId="77777777" w:rsidR="00E547B2" w:rsidRPr="00100AF9" w:rsidRDefault="00E547B2" w:rsidP="00E547B2">
            <w:pPr>
              <w:jc w:val="both"/>
              <w:rPr>
                <w:rFonts w:ascii="Arial" w:hAnsi="Arial" w:cs="Arial"/>
                <w:bCs/>
                <w:lang w:val="el-GR"/>
              </w:rPr>
            </w:pPr>
          </w:p>
        </w:tc>
        <w:tc>
          <w:tcPr>
            <w:tcW w:w="3375" w:type="dxa"/>
          </w:tcPr>
          <w:p w14:paraId="2A49F4DF" w14:textId="77777777" w:rsidR="00E547B2" w:rsidRDefault="00E547B2" w:rsidP="00E547B2">
            <w:pPr>
              <w:spacing w:line="276" w:lineRule="auto"/>
              <w:rPr>
                <w:rFonts w:ascii="Arial" w:hAnsi="Arial" w:cs="Arial"/>
                <w:i/>
                <w:sz w:val="20"/>
                <w:szCs w:val="20"/>
                <w:lang w:val="el-GR"/>
              </w:rPr>
            </w:pPr>
          </w:p>
          <w:p w14:paraId="7243E481" w14:textId="77777777" w:rsidR="00E547B2" w:rsidRPr="00DA443D" w:rsidRDefault="00504E53" w:rsidP="00E547B2">
            <w:pPr>
              <w:spacing w:line="276" w:lineRule="auto"/>
              <w:rPr>
                <w:rFonts w:ascii="Arial" w:hAnsi="Arial" w:cs="Arial"/>
                <w:i/>
                <w:sz w:val="20"/>
                <w:szCs w:val="20"/>
              </w:rPr>
            </w:pPr>
            <w:r>
              <w:rPr>
                <w:rFonts w:ascii="Arial" w:hAnsi="Arial" w:cs="Arial"/>
                <w:i/>
                <w:sz w:val="20"/>
                <w:szCs w:val="20"/>
                <w:lang w:val="el-GR"/>
              </w:rPr>
              <w:t>Ημερομηνία</w:t>
            </w:r>
            <w:r w:rsidRPr="00DA443D">
              <w:rPr>
                <w:rFonts w:ascii="Arial" w:hAnsi="Arial" w:cs="Arial"/>
                <w:i/>
                <w:sz w:val="20"/>
                <w:szCs w:val="20"/>
              </w:rPr>
              <w:t xml:space="preserve"> </w:t>
            </w:r>
            <w:r>
              <w:rPr>
                <w:rFonts w:ascii="Arial" w:hAnsi="Arial" w:cs="Arial"/>
                <w:i/>
                <w:sz w:val="20"/>
                <w:szCs w:val="20"/>
                <w:lang w:val="el-GR"/>
              </w:rPr>
              <w:t>Προκήρυξης</w:t>
            </w:r>
            <w:r w:rsidRPr="00DA443D">
              <w:rPr>
                <w:rFonts w:ascii="Arial" w:hAnsi="Arial" w:cs="Arial"/>
                <w:i/>
                <w:sz w:val="20"/>
                <w:szCs w:val="20"/>
              </w:rPr>
              <w:t xml:space="preserve">: </w:t>
            </w:r>
          </w:p>
          <w:p w14:paraId="31A20C5F" w14:textId="77777777" w:rsidR="00E547B2" w:rsidRPr="00DA443D" w:rsidRDefault="00504E53" w:rsidP="00E547B2">
            <w:pPr>
              <w:spacing w:line="276" w:lineRule="auto"/>
              <w:rPr>
                <w:rFonts w:ascii="Arial" w:hAnsi="Arial" w:cs="Arial"/>
                <w:i/>
                <w:sz w:val="20"/>
                <w:szCs w:val="20"/>
                <w:lang w:val="el-GR"/>
              </w:rPr>
            </w:pPr>
            <w:r>
              <w:rPr>
                <w:rFonts w:ascii="Arial" w:hAnsi="Arial" w:cs="Arial"/>
                <w:i/>
                <w:sz w:val="20"/>
                <w:szCs w:val="20"/>
                <w:lang w:val="el-GR"/>
              </w:rPr>
              <w:t>_ _ _ _ _ _ _ _ _ _ _ _ _ _</w:t>
            </w:r>
          </w:p>
          <w:p w14:paraId="30C15461" w14:textId="77777777" w:rsidR="00E547B2" w:rsidRPr="00100AF9" w:rsidRDefault="00E547B2" w:rsidP="00E547B2">
            <w:pPr>
              <w:jc w:val="both"/>
              <w:rPr>
                <w:rFonts w:ascii="Arial" w:hAnsi="Arial" w:cs="Arial"/>
                <w:bCs/>
                <w:lang w:val="el-GR"/>
              </w:rPr>
            </w:pPr>
          </w:p>
        </w:tc>
      </w:tr>
      <w:tr w:rsidR="0030347E" w14:paraId="7367607A" w14:textId="77777777" w:rsidTr="00E547B2">
        <w:trPr>
          <w:trHeight w:val="2124"/>
        </w:trPr>
        <w:tc>
          <w:tcPr>
            <w:tcW w:w="630" w:type="dxa"/>
            <w:vAlign w:val="center"/>
          </w:tcPr>
          <w:p w14:paraId="34445346" w14:textId="77777777" w:rsidR="00E547B2" w:rsidRPr="00100AF9" w:rsidRDefault="00504E53" w:rsidP="00E547B2">
            <w:pPr>
              <w:jc w:val="center"/>
              <w:rPr>
                <w:rFonts w:ascii="Arial" w:hAnsi="Arial" w:cs="Arial"/>
                <w:b/>
                <w:bCs/>
                <w:lang w:val="el-GR"/>
              </w:rPr>
            </w:pPr>
            <w:r>
              <w:rPr>
                <w:rFonts w:ascii="Arial" w:hAnsi="Arial" w:cs="Arial"/>
                <w:b/>
                <w:bCs/>
                <w:lang w:val="el-GR"/>
              </w:rPr>
              <w:t>1</w:t>
            </w:r>
            <w:r w:rsidR="00CD3BB0">
              <w:rPr>
                <w:rFonts w:ascii="Arial" w:hAnsi="Arial" w:cs="Arial"/>
                <w:b/>
                <w:bCs/>
              </w:rPr>
              <w:t>3</w:t>
            </w:r>
            <w:r>
              <w:rPr>
                <w:rFonts w:ascii="Arial" w:hAnsi="Arial" w:cs="Arial"/>
                <w:b/>
                <w:bCs/>
                <w:lang w:val="el-GR"/>
              </w:rPr>
              <w:t>.</w:t>
            </w:r>
          </w:p>
        </w:tc>
        <w:tc>
          <w:tcPr>
            <w:tcW w:w="4440" w:type="dxa"/>
          </w:tcPr>
          <w:p w14:paraId="3C3B7640" w14:textId="77777777" w:rsidR="00E547B2" w:rsidRPr="00100AF9"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 xml:space="preserve">Στα έγγραφα του διαγωνισμού αναφέρεται ξεκάθαρα το κριτήριο ανάθεσης της σύμβασης (συνολικά ή κατά είδος); </w:t>
            </w:r>
          </w:p>
          <w:p w14:paraId="50345C93" w14:textId="77777777" w:rsidR="00E547B2" w:rsidRPr="00100AF9" w:rsidRDefault="00504E53" w:rsidP="00E547B2">
            <w:pPr>
              <w:keepLines/>
              <w:spacing w:before="120" w:after="120" w:line="276" w:lineRule="auto"/>
              <w:jc w:val="both"/>
              <w:rPr>
                <w:rFonts w:ascii="Arial" w:hAnsi="Arial" w:cs="Arial"/>
                <w:bCs/>
                <w:sz w:val="20"/>
                <w:szCs w:val="20"/>
                <w:lang w:val="el-GR"/>
              </w:rPr>
            </w:pPr>
            <w:r w:rsidRPr="00100AF9">
              <w:rPr>
                <w:rFonts w:ascii="Arial" w:hAnsi="Arial" w:cs="Arial"/>
                <w:bCs/>
                <w:sz w:val="20"/>
                <w:szCs w:val="20"/>
                <w:lang w:val="el-GR"/>
              </w:rPr>
              <w:t>(</w:t>
            </w:r>
            <w:r w:rsidRPr="00100AF9">
              <w:rPr>
                <w:rFonts w:ascii="Arial" w:hAnsi="Arial" w:cs="Arial"/>
                <w:bCs/>
                <w:i/>
                <w:sz w:val="20"/>
                <w:szCs w:val="20"/>
                <w:lang w:val="el-GR"/>
              </w:rPr>
              <w:t>Πλέον Συμφέρουσα Από Οικονομική Άποψη Προσφορά βάσει Τιμής / Κόστους/ Βέλτιστη Σχέση Τιμής-Ποιότητας)</w:t>
            </w:r>
          </w:p>
        </w:tc>
        <w:tc>
          <w:tcPr>
            <w:tcW w:w="708" w:type="dxa"/>
          </w:tcPr>
          <w:p w14:paraId="03D05FC1" w14:textId="77777777" w:rsidR="00E547B2" w:rsidRPr="00100AF9" w:rsidRDefault="00E547B2" w:rsidP="00E547B2">
            <w:pPr>
              <w:jc w:val="both"/>
              <w:rPr>
                <w:rFonts w:ascii="Arial" w:hAnsi="Arial" w:cs="Arial"/>
                <w:bCs/>
                <w:lang w:val="el-GR"/>
              </w:rPr>
            </w:pPr>
          </w:p>
        </w:tc>
        <w:tc>
          <w:tcPr>
            <w:tcW w:w="709" w:type="dxa"/>
          </w:tcPr>
          <w:p w14:paraId="6BF61540" w14:textId="77777777" w:rsidR="00E547B2" w:rsidRPr="00100AF9" w:rsidRDefault="00E547B2" w:rsidP="00E547B2">
            <w:pPr>
              <w:jc w:val="both"/>
              <w:rPr>
                <w:rFonts w:ascii="Arial" w:hAnsi="Arial" w:cs="Arial"/>
                <w:bCs/>
                <w:lang w:val="el-GR"/>
              </w:rPr>
            </w:pPr>
          </w:p>
        </w:tc>
        <w:tc>
          <w:tcPr>
            <w:tcW w:w="709" w:type="dxa"/>
          </w:tcPr>
          <w:p w14:paraId="5A9A238C" w14:textId="77777777" w:rsidR="00E547B2" w:rsidRPr="00100AF9" w:rsidRDefault="00E547B2" w:rsidP="00E547B2">
            <w:pPr>
              <w:jc w:val="both"/>
              <w:rPr>
                <w:rFonts w:ascii="Arial" w:hAnsi="Arial" w:cs="Arial"/>
                <w:bCs/>
                <w:lang w:val="el-GR"/>
              </w:rPr>
            </w:pPr>
          </w:p>
        </w:tc>
        <w:tc>
          <w:tcPr>
            <w:tcW w:w="3375" w:type="dxa"/>
            <w:vAlign w:val="center"/>
          </w:tcPr>
          <w:p w14:paraId="66528FE4" w14:textId="77777777" w:rsidR="00E547B2" w:rsidRPr="00DA443D" w:rsidRDefault="00E547B2" w:rsidP="00E547B2">
            <w:pPr>
              <w:rPr>
                <w:rFonts w:ascii="Arial" w:hAnsi="Arial" w:cs="Arial"/>
                <w:i/>
                <w:sz w:val="20"/>
                <w:szCs w:val="20"/>
                <w:lang w:val="el-GR"/>
              </w:rPr>
            </w:pPr>
          </w:p>
          <w:p w14:paraId="08671C76" w14:textId="77777777" w:rsidR="00E547B2" w:rsidRPr="00DA443D" w:rsidRDefault="00504E53" w:rsidP="00E547B2">
            <w:pPr>
              <w:rPr>
                <w:rFonts w:ascii="Arial" w:hAnsi="Arial" w:cs="Arial"/>
                <w:i/>
                <w:sz w:val="20"/>
                <w:szCs w:val="20"/>
                <w:lang w:val="el-GR"/>
              </w:rPr>
            </w:pPr>
            <w:r w:rsidRPr="00DA443D">
              <w:rPr>
                <w:rFonts w:ascii="Arial" w:hAnsi="Arial" w:cs="Arial"/>
                <w:i/>
                <w:sz w:val="20"/>
                <w:szCs w:val="20"/>
                <w:lang w:val="el-GR"/>
              </w:rPr>
              <w:t xml:space="preserve">Κριτήριο Ανάθεσης </w:t>
            </w:r>
          </w:p>
          <w:p w14:paraId="76BB8D4A" w14:textId="77777777" w:rsidR="00E547B2" w:rsidRPr="00DA443D" w:rsidRDefault="00E547B2" w:rsidP="00E547B2">
            <w:pPr>
              <w:rPr>
                <w:rFonts w:ascii="Arial" w:hAnsi="Arial" w:cs="Arial"/>
                <w:i/>
                <w:sz w:val="20"/>
                <w:szCs w:val="20"/>
              </w:rPr>
            </w:pPr>
          </w:p>
          <w:p w14:paraId="14285974" w14:textId="77777777" w:rsidR="00E547B2" w:rsidRPr="00DA443D" w:rsidRDefault="00504E53" w:rsidP="00E547B2">
            <w:pPr>
              <w:rPr>
                <w:rFonts w:ascii="Arial" w:hAnsi="Arial" w:cs="Arial"/>
                <w:i/>
                <w:sz w:val="20"/>
                <w:szCs w:val="20"/>
                <w:lang w:val="el-GR"/>
              </w:rPr>
            </w:pPr>
            <w:proofErr w:type="spellStart"/>
            <w:r w:rsidRPr="00DA443D">
              <w:rPr>
                <w:rFonts w:ascii="Arial" w:hAnsi="Arial" w:cs="Arial"/>
                <w:i/>
                <w:sz w:val="20"/>
                <w:szCs w:val="20"/>
              </w:rPr>
              <w:t>Βάσει</w:t>
            </w:r>
            <w:proofErr w:type="spellEnd"/>
            <w:r w:rsidRPr="00DA443D">
              <w:rPr>
                <w:rFonts w:ascii="Arial" w:hAnsi="Arial" w:cs="Arial"/>
                <w:i/>
                <w:sz w:val="20"/>
                <w:szCs w:val="20"/>
              </w:rPr>
              <w:t>:</w:t>
            </w:r>
            <w:r w:rsidRPr="00DA443D">
              <w:rPr>
                <w:rFonts w:ascii="Arial" w:hAnsi="Arial" w:cs="Arial"/>
                <w:i/>
                <w:sz w:val="20"/>
                <w:szCs w:val="20"/>
                <w:lang w:val="el-GR"/>
              </w:rPr>
              <w:t xml:space="preserve"> _ _ _ _ _ _ _ _ _ _ _</w:t>
            </w:r>
            <w:r>
              <w:rPr>
                <w:rFonts w:ascii="Arial" w:hAnsi="Arial" w:cs="Arial"/>
                <w:i/>
                <w:sz w:val="20"/>
                <w:szCs w:val="20"/>
                <w:lang w:val="el-GR"/>
              </w:rPr>
              <w:t xml:space="preserve"> _ _ _ </w:t>
            </w:r>
          </w:p>
          <w:p w14:paraId="6AFC7D7F" w14:textId="77777777" w:rsidR="00E547B2" w:rsidRPr="00DA443D" w:rsidRDefault="00E547B2" w:rsidP="00E547B2">
            <w:pPr>
              <w:keepLines/>
              <w:spacing w:before="120" w:after="120" w:line="276" w:lineRule="auto"/>
              <w:rPr>
                <w:rFonts w:ascii="Arial" w:hAnsi="Arial" w:cs="Arial"/>
                <w:i/>
                <w:sz w:val="20"/>
                <w:szCs w:val="20"/>
              </w:rPr>
            </w:pPr>
          </w:p>
        </w:tc>
      </w:tr>
      <w:tr w:rsidR="0030347E" w14:paraId="1DAF1A10" w14:textId="77777777" w:rsidTr="00E547B2">
        <w:trPr>
          <w:trHeight w:val="977"/>
        </w:trPr>
        <w:tc>
          <w:tcPr>
            <w:tcW w:w="630" w:type="dxa"/>
            <w:vAlign w:val="center"/>
          </w:tcPr>
          <w:p w14:paraId="5FED2586" w14:textId="77777777" w:rsidR="00E547B2" w:rsidRPr="00100AF9" w:rsidRDefault="00504E53" w:rsidP="00E547B2">
            <w:pPr>
              <w:jc w:val="center"/>
              <w:rPr>
                <w:rFonts w:ascii="Arial" w:hAnsi="Arial" w:cs="Arial"/>
                <w:b/>
                <w:bCs/>
                <w:lang w:val="el-GR"/>
              </w:rPr>
            </w:pPr>
            <w:r>
              <w:rPr>
                <w:rFonts w:ascii="Arial" w:hAnsi="Arial" w:cs="Arial"/>
                <w:b/>
                <w:bCs/>
                <w:lang w:val="el-GR"/>
              </w:rPr>
              <w:t>1</w:t>
            </w:r>
            <w:r w:rsidR="00CD3BB0">
              <w:rPr>
                <w:rFonts w:ascii="Arial" w:hAnsi="Arial" w:cs="Arial"/>
                <w:b/>
                <w:bCs/>
              </w:rPr>
              <w:t>4</w:t>
            </w:r>
            <w:r>
              <w:rPr>
                <w:rFonts w:ascii="Arial" w:hAnsi="Arial" w:cs="Arial"/>
                <w:b/>
                <w:bCs/>
                <w:lang w:val="el-GR"/>
              </w:rPr>
              <w:t>.</w:t>
            </w:r>
          </w:p>
        </w:tc>
        <w:tc>
          <w:tcPr>
            <w:tcW w:w="4440" w:type="dxa"/>
          </w:tcPr>
          <w:p w14:paraId="27C5739A" w14:textId="77777777" w:rsidR="00E547B2" w:rsidRPr="00100AF9" w:rsidRDefault="00504E53" w:rsidP="00E547B2">
            <w:pPr>
              <w:keepLines/>
              <w:spacing w:before="120" w:after="120" w:line="276" w:lineRule="auto"/>
              <w:jc w:val="both"/>
              <w:rPr>
                <w:rFonts w:ascii="Arial" w:hAnsi="Arial" w:cs="Arial"/>
                <w:b/>
                <w:bCs/>
                <w:lang w:val="el-GR"/>
              </w:rPr>
            </w:pPr>
            <w:r w:rsidRPr="00DA443D">
              <w:rPr>
                <w:rFonts w:ascii="Arial" w:hAnsi="Arial" w:cs="Arial"/>
                <w:b/>
                <w:bCs/>
                <w:sz w:val="22"/>
                <w:szCs w:val="22"/>
                <w:lang w:val="el-GR"/>
              </w:rPr>
              <w:t xml:space="preserve">Αν </w:t>
            </w:r>
            <w:r w:rsidRPr="00100AF9">
              <w:rPr>
                <w:rFonts w:ascii="Arial" w:hAnsi="Arial" w:cs="Arial"/>
                <w:b/>
                <w:bCs/>
                <w:sz w:val="22"/>
                <w:szCs w:val="22"/>
                <w:lang w:val="el-GR"/>
              </w:rPr>
              <w:t xml:space="preserve">το κριτήριο ανάθεσης είναι βάσει της βέλτιστης σχέσης τιμής-ποιότητας </w:t>
            </w:r>
          </w:p>
        </w:tc>
        <w:tc>
          <w:tcPr>
            <w:tcW w:w="708" w:type="dxa"/>
            <w:vAlign w:val="center"/>
          </w:tcPr>
          <w:p w14:paraId="5CF0A054"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16439800"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3A2AF78A"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1D67442C" w14:textId="77777777" w:rsidR="00E547B2" w:rsidRPr="00100AF9" w:rsidRDefault="00E547B2" w:rsidP="00E547B2">
            <w:pPr>
              <w:jc w:val="both"/>
              <w:rPr>
                <w:rFonts w:ascii="Arial" w:hAnsi="Arial" w:cs="Arial"/>
                <w:bCs/>
                <w:lang w:val="el-GR"/>
              </w:rPr>
            </w:pPr>
          </w:p>
        </w:tc>
      </w:tr>
      <w:tr w:rsidR="0030347E" w:rsidRPr="005C2674" w14:paraId="01DD57CB" w14:textId="77777777" w:rsidTr="00E547B2">
        <w:trPr>
          <w:trHeight w:val="694"/>
        </w:trPr>
        <w:tc>
          <w:tcPr>
            <w:tcW w:w="630" w:type="dxa"/>
            <w:vAlign w:val="center"/>
          </w:tcPr>
          <w:p w14:paraId="618795A0" w14:textId="77777777" w:rsidR="00E547B2" w:rsidRPr="00100AF9" w:rsidRDefault="00E547B2" w:rsidP="00E547B2">
            <w:pPr>
              <w:jc w:val="center"/>
              <w:rPr>
                <w:rFonts w:ascii="Arial" w:hAnsi="Arial" w:cs="Arial"/>
                <w:b/>
                <w:bCs/>
                <w:lang w:val="el-GR"/>
              </w:rPr>
            </w:pPr>
          </w:p>
        </w:tc>
        <w:tc>
          <w:tcPr>
            <w:tcW w:w="4440" w:type="dxa"/>
          </w:tcPr>
          <w:p w14:paraId="298415B6" w14:textId="77777777" w:rsidR="00E547B2" w:rsidRPr="00BC0614" w:rsidRDefault="00504E53" w:rsidP="00606C70">
            <w:pPr>
              <w:pStyle w:val="listparagraphcxspmiddle"/>
              <w:keepLines/>
              <w:numPr>
                <w:ilvl w:val="0"/>
                <w:numId w:val="100"/>
              </w:numPr>
              <w:spacing w:before="120" w:after="120"/>
              <w:jc w:val="both"/>
              <w:rPr>
                <w:rFonts w:ascii="Arial" w:hAnsi="Arial" w:cs="Arial"/>
                <w:bCs/>
                <w:sz w:val="20"/>
                <w:szCs w:val="20"/>
                <w:lang w:val="el-GR"/>
              </w:rPr>
            </w:pPr>
            <w:r w:rsidRPr="00BC0614">
              <w:rPr>
                <w:rFonts w:ascii="Arial" w:hAnsi="Arial" w:cs="Arial"/>
                <w:bCs/>
                <w:sz w:val="20"/>
                <w:szCs w:val="20"/>
                <w:lang w:val="el-GR"/>
              </w:rPr>
              <w:t>Επαληθεύεται ότι έχουν καθοριστεί με σαφήνεια τα κριτήρια αξιολόγησης, οι παράμετροι τους καθώς και οι βαθμολογίες που θα τους δοθούν;</w:t>
            </w:r>
          </w:p>
        </w:tc>
        <w:tc>
          <w:tcPr>
            <w:tcW w:w="708" w:type="dxa"/>
          </w:tcPr>
          <w:p w14:paraId="4B41A0E3" w14:textId="77777777" w:rsidR="00E547B2" w:rsidRPr="00100AF9" w:rsidRDefault="00E547B2" w:rsidP="00E547B2">
            <w:pPr>
              <w:jc w:val="both"/>
              <w:rPr>
                <w:rFonts w:ascii="Arial" w:hAnsi="Arial" w:cs="Arial"/>
                <w:bCs/>
                <w:lang w:val="el-GR"/>
              </w:rPr>
            </w:pPr>
          </w:p>
        </w:tc>
        <w:tc>
          <w:tcPr>
            <w:tcW w:w="709" w:type="dxa"/>
          </w:tcPr>
          <w:p w14:paraId="2FC60007" w14:textId="77777777" w:rsidR="00E547B2" w:rsidRPr="00100AF9" w:rsidRDefault="00E547B2" w:rsidP="00E547B2">
            <w:pPr>
              <w:jc w:val="both"/>
              <w:rPr>
                <w:rFonts w:ascii="Arial" w:hAnsi="Arial" w:cs="Arial"/>
                <w:bCs/>
                <w:lang w:val="el-GR"/>
              </w:rPr>
            </w:pPr>
          </w:p>
        </w:tc>
        <w:tc>
          <w:tcPr>
            <w:tcW w:w="709" w:type="dxa"/>
          </w:tcPr>
          <w:p w14:paraId="59FBE508" w14:textId="77777777" w:rsidR="00E547B2" w:rsidRPr="00100AF9" w:rsidRDefault="00E547B2" w:rsidP="00E547B2">
            <w:pPr>
              <w:jc w:val="both"/>
              <w:rPr>
                <w:rFonts w:ascii="Arial" w:hAnsi="Arial" w:cs="Arial"/>
                <w:bCs/>
                <w:lang w:val="el-GR"/>
              </w:rPr>
            </w:pPr>
          </w:p>
        </w:tc>
        <w:tc>
          <w:tcPr>
            <w:tcW w:w="3375" w:type="dxa"/>
          </w:tcPr>
          <w:p w14:paraId="2F8E519A" w14:textId="77777777" w:rsidR="00E547B2" w:rsidRPr="00100AF9" w:rsidRDefault="00E547B2" w:rsidP="00E547B2">
            <w:pPr>
              <w:jc w:val="both"/>
              <w:rPr>
                <w:rFonts w:ascii="Arial" w:hAnsi="Arial" w:cs="Arial"/>
                <w:bCs/>
                <w:lang w:val="el-GR"/>
              </w:rPr>
            </w:pPr>
          </w:p>
        </w:tc>
      </w:tr>
      <w:tr w:rsidR="0030347E" w:rsidRPr="005C2674" w14:paraId="1E0BE841" w14:textId="77777777" w:rsidTr="00E547B2">
        <w:trPr>
          <w:trHeight w:val="694"/>
        </w:trPr>
        <w:tc>
          <w:tcPr>
            <w:tcW w:w="630" w:type="dxa"/>
            <w:vAlign w:val="center"/>
          </w:tcPr>
          <w:p w14:paraId="237DA7DE" w14:textId="77777777" w:rsidR="00E547B2" w:rsidRPr="00100AF9" w:rsidRDefault="00E547B2" w:rsidP="00E547B2">
            <w:pPr>
              <w:jc w:val="center"/>
              <w:rPr>
                <w:rFonts w:ascii="Arial" w:hAnsi="Arial" w:cs="Arial"/>
                <w:b/>
                <w:bCs/>
                <w:lang w:val="el-GR"/>
              </w:rPr>
            </w:pPr>
          </w:p>
        </w:tc>
        <w:tc>
          <w:tcPr>
            <w:tcW w:w="4440" w:type="dxa"/>
          </w:tcPr>
          <w:p w14:paraId="269DAE11" w14:textId="77777777" w:rsidR="00E547B2" w:rsidRPr="00BC0614" w:rsidRDefault="00504E53" w:rsidP="00606C70">
            <w:pPr>
              <w:pStyle w:val="listparagraphcxspmiddle"/>
              <w:keepLines/>
              <w:numPr>
                <w:ilvl w:val="0"/>
                <w:numId w:val="100"/>
              </w:numPr>
              <w:spacing w:before="120" w:after="120"/>
              <w:jc w:val="both"/>
              <w:rPr>
                <w:rFonts w:ascii="Arial" w:hAnsi="Arial" w:cs="Arial"/>
                <w:bCs/>
                <w:sz w:val="20"/>
                <w:szCs w:val="20"/>
                <w:lang w:val="el-GR"/>
              </w:rPr>
            </w:pPr>
            <w:r w:rsidRPr="00BC0614">
              <w:rPr>
                <w:rFonts w:ascii="Arial" w:hAnsi="Arial" w:cs="Arial"/>
                <w:bCs/>
                <w:sz w:val="20"/>
                <w:szCs w:val="20"/>
                <w:lang w:val="el-GR"/>
              </w:rPr>
              <w:t>Επαληθεύεται ότι αναφέρεται ρητά ο συσχετισμός (τύπος υπολογισμού) της τεχνικής με την οικονομική προσφορά για σκοπούς ανάθεσης;</w:t>
            </w:r>
          </w:p>
        </w:tc>
        <w:tc>
          <w:tcPr>
            <w:tcW w:w="708" w:type="dxa"/>
          </w:tcPr>
          <w:p w14:paraId="0A2B986C" w14:textId="77777777" w:rsidR="00E547B2" w:rsidRPr="00100AF9" w:rsidRDefault="00E547B2" w:rsidP="00E547B2">
            <w:pPr>
              <w:jc w:val="both"/>
              <w:rPr>
                <w:rFonts w:ascii="Arial" w:hAnsi="Arial" w:cs="Arial"/>
                <w:bCs/>
                <w:lang w:val="el-GR"/>
              </w:rPr>
            </w:pPr>
          </w:p>
        </w:tc>
        <w:tc>
          <w:tcPr>
            <w:tcW w:w="709" w:type="dxa"/>
          </w:tcPr>
          <w:p w14:paraId="45831D55" w14:textId="77777777" w:rsidR="00E547B2" w:rsidRPr="00100AF9" w:rsidRDefault="00E547B2" w:rsidP="00E547B2">
            <w:pPr>
              <w:jc w:val="both"/>
              <w:rPr>
                <w:rFonts w:ascii="Arial" w:hAnsi="Arial" w:cs="Arial"/>
                <w:bCs/>
                <w:lang w:val="el-GR"/>
              </w:rPr>
            </w:pPr>
          </w:p>
        </w:tc>
        <w:tc>
          <w:tcPr>
            <w:tcW w:w="709" w:type="dxa"/>
          </w:tcPr>
          <w:p w14:paraId="52092543" w14:textId="77777777" w:rsidR="00E547B2" w:rsidRPr="00100AF9" w:rsidRDefault="00E547B2" w:rsidP="00E547B2">
            <w:pPr>
              <w:jc w:val="both"/>
              <w:rPr>
                <w:rFonts w:ascii="Arial" w:hAnsi="Arial" w:cs="Arial"/>
                <w:bCs/>
                <w:lang w:val="el-GR"/>
              </w:rPr>
            </w:pPr>
          </w:p>
        </w:tc>
        <w:tc>
          <w:tcPr>
            <w:tcW w:w="3375" w:type="dxa"/>
          </w:tcPr>
          <w:p w14:paraId="43E75DF2" w14:textId="77777777" w:rsidR="00E547B2" w:rsidRPr="00100AF9" w:rsidRDefault="00E547B2" w:rsidP="00E547B2">
            <w:pPr>
              <w:jc w:val="both"/>
              <w:rPr>
                <w:rFonts w:ascii="Arial" w:hAnsi="Arial" w:cs="Arial"/>
                <w:bCs/>
                <w:lang w:val="el-GR"/>
              </w:rPr>
            </w:pPr>
          </w:p>
        </w:tc>
      </w:tr>
      <w:tr w:rsidR="0030347E" w14:paraId="23D92CC7" w14:textId="77777777" w:rsidTr="00E547B2">
        <w:trPr>
          <w:trHeight w:val="694"/>
        </w:trPr>
        <w:tc>
          <w:tcPr>
            <w:tcW w:w="630" w:type="dxa"/>
            <w:vAlign w:val="center"/>
          </w:tcPr>
          <w:p w14:paraId="49D9C933" w14:textId="77777777" w:rsidR="00E547B2" w:rsidRDefault="00504E53" w:rsidP="00E547B2">
            <w:pPr>
              <w:jc w:val="center"/>
              <w:rPr>
                <w:rFonts w:ascii="Arial" w:hAnsi="Arial" w:cs="Arial"/>
                <w:b/>
                <w:bCs/>
                <w:lang w:val="el-GR"/>
              </w:rPr>
            </w:pPr>
            <w:r>
              <w:rPr>
                <w:rFonts w:ascii="Arial" w:hAnsi="Arial" w:cs="Arial"/>
                <w:b/>
                <w:bCs/>
                <w:lang w:val="el-GR"/>
              </w:rPr>
              <w:t>1</w:t>
            </w:r>
            <w:r w:rsidR="00CD3BB0">
              <w:rPr>
                <w:rFonts w:ascii="Arial" w:hAnsi="Arial" w:cs="Arial"/>
                <w:b/>
                <w:bCs/>
              </w:rPr>
              <w:t>5</w:t>
            </w:r>
            <w:r>
              <w:rPr>
                <w:rFonts w:ascii="Arial" w:hAnsi="Arial" w:cs="Arial"/>
                <w:b/>
                <w:bCs/>
                <w:lang w:val="el-GR"/>
              </w:rPr>
              <w:t>.</w:t>
            </w:r>
          </w:p>
        </w:tc>
        <w:tc>
          <w:tcPr>
            <w:tcW w:w="4440" w:type="dxa"/>
          </w:tcPr>
          <w:p w14:paraId="43087D39" w14:textId="77777777" w:rsidR="00E547B2" w:rsidRPr="00CF1376" w:rsidRDefault="00504E53" w:rsidP="00E547B2">
            <w:pPr>
              <w:keepLines/>
              <w:spacing w:before="120" w:after="120" w:line="276" w:lineRule="auto"/>
              <w:jc w:val="both"/>
              <w:rPr>
                <w:rFonts w:ascii="Arial" w:hAnsi="Arial" w:cs="Arial"/>
                <w:b/>
                <w:bCs/>
                <w:lang w:val="el-GR"/>
              </w:rPr>
            </w:pPr>
            <w:r w:rsidRPr="0003440E">
              <w:rPr>
                <w:rFonts w:ascii="Arial" w:hAnsi="Arial" w:cs="Arial"/>
                <w:b/>
                <w:bCs/>
                <w:sz w:val="22"/>
                <w:szCs w:val="22"/>
                <w:lang w:val="el-GR"/>
              </w:rPr>
              <w:t>Κατάρτιση</w:t>
            </w:r>
            <w:r w:rsidRPr="00CF1376">
              <w:rPr>
                <w:rFonts w:ascii="Arial" w:hAnsi="Arial" w:cs="Arial"/>
                <w:b/>
                <w:bCs/>
                <w:sz w:val="22"/>
                <w:szCs w:val="22"/>
                <w:lang w:val="el-GR"/>
              </w:rPr>
              <w:t xml:space="preserve"> και Υπογραφή της Σύμβασης</w:t>
            </w:r>
          </w:p>
        </w:tc>
        <w:tc>
          <w:tcPr>
            <w:tcW w:w="708" w:type="dxa"/>
            <w:vAlign w:val="center"/>
          </w:tcPr>
          <w:p w14:paraId="37B8C96D"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47142CA5"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6C018BCF"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125D642F" w14:textId="77777777" w:rsidR="00E547B2" w:rsidRPr="00100AF9" w:rsidRDefault="00E547B2" w:rsidP="00E547B2">
            <w:pPr>
              <w:jc w:val="both"/>
              <w:rPr>
                <w:rFonts w:ascii="Arial" w:hAnsi="Arial" w:cs="Arial"/>
                <w:bCs/>
                <w:lang w:val="el-GR"/>
              </w:rPr>
            </w:pPr>
          </w:p>
        </w:tc>
      </w:tr>
      <w:tr w:rsidR="0030347E" w:rsidRPr="005C2674" w14:paraId="4266A10F" w14:textId="77777777" w:rsidTr="00E547B2">
        <w:trPr>
          <w:trHeight w:val="694"/>
        </w:trPr>
        <w:tc>
          <w:tcPr>
            <w:tcW w:w="630" w:type="dxa"/>
            <w:vAlign w:val="center"/>
          </w:tcPr>
          <w:p w14:paraId="5D978FA1" w14:textId="77777777" w:rsidR="00E547B2" w:rsidRPr="00100AF9" w:rsidRDefault="00E547B2" w:rsidP="00E547B2">
            <w:pPr>
              <w:jc w:val="center"/>
              <w:rPr>
                <w:rFonts w:ascii="Arial" w:hAnsi="Arial" w:cs="Arial"/>
                <w:b/>
                <w:bCs/>
                <w:lang w:val="el-GR"/>
              </w:rPr>
            </w:pPr>
          </w:p>
        </w:tc>
        <w:tc>
          <w:tcPr>
            <w:tcW w:w="4440" w:type="dxa"/>
          </w:tcPr>
          <w:p w14:paraId="1A6DFC51" w14:textId="77777777" w:rsidR="00E547B2" w:rsidRPr="00BC0614" w:rsidRDefault="00504E53" w:rsidP="00606C70">
            <w:pPr>
              <w:pStyle w:val="listparagraphcxspmiddle"/>
              <w:keepLines/>
              <w:numPr>
                <w:ilvl w:val="0"/>
                <w:numId w:val="101"/>
              </w:numPr>
              <w:spacing w:before="120" w:after="120"/>
              <w:jc w:val="both"/>
              <w:rPr>
                <w:rFonts w:ascii="Arial" w:hAnsi="Arial" w:cs="Arial"/>
                <w:bCs/>
                <w:sz w:val="20"/>
                <w:szCs w:val="20"/>
                <w:lang w:val="el-GR"/>
              </w:rPr>
            </w:pPr>
            <w:r w:rsidRPr="00BC0614">
              <w:rPr>
                <w:rFonts w:ascii="Arial" w:hAnsi="Arial" w:cs="Arial"/>
                <w:bCs/>
                <w:sz w:val="20"/>
                <w:szCs w:val="20"/>
                <w:lang w:val="el-GR"/>
              </w:rPr>
              <w:t>Αναφέρεται η υποχρέωση του επιλεγέντα οικονομικού φορέα να προσέλθει για την υπογραφή της σύμβασης, καθώς και τα έγγραφα τα οποία πρέπει να προσκομίσει ο επιλεγμένος οικονομικός φορέας για την υπογραφή της σύμβασης;</w:t>
            </w:r>
          </w:p>
        </w:tc>
        <w:tc>
          <w:tcPr>
            <w:tcW w:w="708" w:type="dxa"/>
          </w:tcPr>
          <w:p w14:paraId="08756753" w14:textId="77777777" w:rsidR="00E547B2" w:rsidRPr="00100AF9" w:rsidRDefault="00E547B2" w:rsidP="00E547B2">
            <w:pPr>
              <w:jc w:val="both"/>
              <w:rPr>
                <w:rFonts w:ascii="Arial" w:hAnsi="Arial" w:cs="Arial"/>
                <w:bCs/>
                <w:lang w:val="el-GR"/>
              </w:rPr>
            </w:pPr>
          </w:p>
        </w:tc>
        <w:tc>
          <w:tcPr>
            <w:tcW w:w="709" w:type="dxa"/>
          </w:tcPr>
          <w:p w14:paraId="1B09A1F6" w14:textId="77777777" w:rsidR="00E547B2" w:rsidRPr="00100AF9" w:rsidRDefault="00E547B2" w:rsidP="00E547B2">
            <w:pPr>
              <w:jc w:val="both"/>
              <w:rPr>
                <w:rFonts w:ascii="Arial" w:hAnsi="Arial" w:cs="Arial"/>
                <w:bCs/>
                <w:lang w:val="el-GR"/>
              </w:rPr>
            </w:pPr>
          </w:p>
        </w:tc>
        <w:tc>
          <w:tcPr>
            <w:tcW w:w="709" w:type="dxa"/>
          </w:tcPr>
          <w:p w14:paraId="5B9726CB" w14:textId="77777777" w:rsidR="00E547B2" w:rsidRPr="00100AF9" w:rsidRDefault="00E547B2" w:rsidP="00E547B2">
            <w:pPr>
              <w:jc w:val="both"/>
              <w:rPr>
                <w:rFonts w:ascii="Arial" w:hAnsi="Arial" w:cs="Arial"/>
                <w:bCs/>
                <w:lang w:val="el-GR"/>
              </w:rPr>
            </w:pPr>
          </w:p>
        </w:tc>
        <w:tc>
          <w:tcPr>
            <w:tcW w:w="3375" w:type="dxa"/>
          </w:tcPr>
          <w:p w14:paraId="50B81E13" w14:textId="77777777" w:rsidR="00E547B2" w:rsidRPr="00100AF9" w:rsidRDefault="00E547B2" w:rsidP="00E547B2">
            <w:pPr>
              <w:jc w:val="both"/>
              <w:rPr>
                <w:rFonts w:ascii="Arial" w:hAnsi="Arial" w:cs="Arial"/>
                <w:bCs/>
                <w:lang w:val="el-GR"/>
              </w:rPr>
            </w:pPr>
          </w:p>
        </w:tc>
      </w:tr>
      <w:tr w:rsidR="0030347E" w:rsidRPr="005C2674" w14:paraId="4E495175" w14:textId="77777777" w:rsidTr="00E547B2">
        <w:trPr>
          <w:trHeight w:val="2126"/>
        </w:trPr>
        <w:tc>
          <w:tcPr>
            <w:tcW w:w="630" w:type="dxa"/>
            <w:vAlign w:val="center"/>
          </w:tcPr>
          <w:p w14:paraId="763D9456" w14:textId="77777777" w:rsidR="00E547B2" w:rsidRPr="00100AF9" w:rsidRDefault="00504E53" w:rsidP="00E547B2">
            <w:pPr>
              <w:jc w:val="center"/>
              <w:rPr>
                <w:rFonts w:ascii="Arial" w:hAnsi="Arial" w:cs="Arial"/>
                <w:b/>
                <w:bCs/>
                <w:lang w:val="el-GR"/>
              </w:rPr>
            </w:pPr>
            <w:r>
              <w:rPr>
                <w:rFonts w:ascii="Arial" w:hAnsi="Arial" w:cs="Arial"/>
                <w:b/>
                <w:bCs/>
                <w:lang w:val="el-GR"/>
              </w:rPr>
              <w:lastRenderedPageBreak/>
              <w:t>1</w:t>
            </w:r>
            <w:r w:rsidR="00CD3BB0">
              <w:rPr>
                <w:rFonts w:ascii="Arial" w:hAnsi="Arial" w:cs="Arial"/>
                <w:b/>
                <w:bCs/>
              </w:rPr>
              <w:t>6</w:t>
            </w:r>
            <w:r>
              <w:rPr>
                <w:rFonts w:ascii="Arial" w:hAnsi="Arial" w:cs="Arial"/>
                <w:b/>
                <w:bCs/>
                <w:lang w:val="el-GR"/>
              </w:rPr>
              <w:t>.</w:t>
            </w:r>
          </w:p>
        </w:tc>
        <w:tc>
          <w:tcPr>
            <w:tcW w:w="4440" w:type="dxa"/>
          </w:tcPr>
          <w:p w14:paraId="3370A9EB" w14:textId="77777777" w:rsidR="00E547B2" w:rsidRPr="0003440E"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Επαληθεύεται ότι σε περίπτωση που έχουν εκδοθεί τροποποιητικά έγγραφα από την ημέρα της προκήρυξης του διαγωνισμού</w:t>
            </w:r>
            <w:r w:rsidRPr="0003440E">
              <w:rPr>
                <w:rFonts w:ascii="Arial" w:hAnsi="Arial" w:cs="Arial"/>
                <w:bCs/>
                <w:sz w:val="22"/>
                <w:szCs w:val="22"/>
                <w:lang w:val="el-GR"/>
              </w:rPr>
              <w:t xml:space="preserve"> δε διαφοροποιούνται ουσιωδώς οι συνθήκες ανταγωνισμού που υπήρχαν στα αρχικά έγγραφα;</w:t>
            </w:r>
          </w:p>
        </w:tc>
        <w:tc>
          <w:tcPr>
            <w:tcW w:w="708" w:type="dxa"/>
          </w:tcPr>
          <w:p w14:paraId="04336DD2" w14:textId="77777777" w:rsidR="00E547B2" w:rsidRPr="00100AF9" w:rsidRDefault="00E547B2" w:rsidP="00E547B2">
            <w:pPr>
              <w:jc w:val="both"/>
              <w:rPr>
                <w:rFonts w:ascii="Arial" w:hAnsi="Arial" w:cs="Arial"/>
                <w:bCs/>
                <w:lang w:val="el-GR"/>
              </w:rPr>
            </w:pPr>
          </w:p>
        </w:tc>
        <w:tc>
          <w:tcPr>
            <w:tcW w:w="709" w:type="dxa"/>
          </w:tcPr>
          <w:p w14:paraId="4408D5C6" w14:textId="77777777" w:rsidR="00E547B2" w:rsidRPr="00100AF9" w:rsidRDefault="00E547B2" w:rsidP="00E547B2">
            <w:pPr>
              <w:jc w:val="both"/>
              <w:rPr>
                <w:rFonts w:ascii="Arial" w:hAnsi="Arial" w:cs="Arial"/>
                <w:bCs/>
                <w:lang w:val="el-GR"/>
              </w:rPr>
            </w:pPr>
          </w:p>
        </w:tc>
        <w:tc>
          <w:tcPr>
            <w:tcW w:w="709" w:type="dxa"/>
          </w:tcPr>
          <w:p w14:paraId="21FDE785" w14:textId="77777777" w:rsidR="00E547B2" w:rsidRPr="00100AF9" w:rsidRDefault="00E547B2" w:rsidP="00E547B2">
            <w:pPr>
              <w:jc w:val="both"/>
              <w:rPr>
                <w:rFonts w:ascii="Arial" w:hAnsi="Arial" w:cs="Arial"/>
                <w:bCs/>
                <w:lang w:val="el-GR"/>
              </w:rPr>
            </w:pPr>
          </w:p>
        </w:tc>
        <w:tc>
          <w:tcPr>
            <w:tcW w:w="3375" w:type="dxa"/>
          </w:tcPr>
          <w:p w14:paraId="24A7A3F2" w14:textId="77777777" w:rsidR="00E547B2" w:rsidRPr="00100AF9" w:rsidRDefault="00E547B2" w:rsidP="00E547B2">
            <w:pPr>
              <w:jc w:val="both"/>
              <w:rPr>
                <w:rFonts w:ascii="Arial" w:hAnsi="Arial" w:cs="Arial"/>
                <w:bCs/>
                <w:lang w:val="el-GR"/>
              </w:rPr>
            </w:pPr>
          </w:p>
        </w:tc>
      </w:tr>
      <w:tr w:rsidR="0030347E" w14:paraId="422068F4" w14:textId="77777777" w:rsidTr="00E547B2">
        <w:trPr>
          <w:trHeight w:val="622"/>
        </w:trPr>
        <w:tc>
          <w:tcPr>
            <w:tcW w:w="630" w:type="dxa"/>
            <w:vAlign w:val="center"/>
          </w:tcPr>
          <w:p w14:paraId="6DC6C779" w14:textId="77777777" w:rsidR="00E547B2" w:rsidRPr="00100AF9" w:rsidRDefault="00E547B2" w:rsidP="00E547B2">
            <w:pPr>
              <w:jc w:val="center"/>
              <w:rPr>
                <w:rFonts w:ascii="Arial" w:hAnsi="Arial" w:cs="Arial"/>
                <w:b/>
                <w:bCs/>
                <w:lang w:val="el-GR"/>
              </w:rPr>
            </w:pPr>
          </w:p>
        </w:tc>
        <w:tc>
          <w:tcPr>
            <w:tcW w:w="4440" w:type="dxa"/>
          </w:tcPr>
          <w:p w14:paraId="7DDF6237" w14:textId="77777777" w:rsidR="00E547B2" w:rsidRPr="00084491" w:rsidRDefault="00504E53" w:rsidP="00E547B2">
            <w:pPr>
              <w:keepLines/>
              <w:spacing w:before="120" w:after="120" w:line="276" w:lineRule="auto"/>
              <w:jc w:val="both"/>
              <w:rPr>
                <w:rFonts w:ascii="Arial" w:hAnsi="Arial" w:cs="Arial"/>
                <w:b/>
                <w:i/>
                <w:u w:val="single"/>
                <w:lang w:val="el-GR"/>
              </w:rPr>
            </w:pPr>
            <w:r w:rsidRPr="00084491">
              <w:rPr>
                <w:rFonts w:ascii="Arial" w:hAnsi="Arial" w:cs="Arial"/>
                <w:b/>
                <w:i/>
                <w:u w:val="single"/>
                <w:lang w:val="el-GR"/>
              </w:rPr>
              <w:t>ΕΝΟΤΗΤΑ Γ</w:t>
            </w:r>
          </w:p>
        </w:tc>
        <w:tc>
          <w:tcPr>
            <w:tcW w:w="708" w:type="dxa"/>
            <w:vAlign w:val="center"/>
          </w:tcPr>
          <w:p w14:paraId="7DC7E285"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784A02F9"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4A60F1A2"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0422B257" w14:textId="77777777" w:rsidR="00E547B2" w:rsidRPr="00100AF9" w:rsidRDefault="00E547B2" w:rsidP="00E547B2">
            <w:pPr>
              <w:jc w:val="both"/>
              <w:rPr>
                <w:rFonts w:ascii="Arial" w:hAnsi="Arial" w:cs="Arial"/>
                <w:bCs/>
                <w:lang w:val="el-GR"/>
              </w:rPr>
            </w:pPr>
          </w:p>
        </w:tc>
      </w:tr>
      <w:tr w:rsidR="0030347E" w14:paraId="0FB1AEF3" w14:textId="77777777" w:rsidTr="00E547B2">
        <w:trPr>
          <w:trHeight w:val="918"/>
        </w:trPr>
        <w:tc>
          <w:tcPr>
            <w:tcW w:w="630" w:type="dxa"/>
            <w:vAlign w:val="center"/>
          </w:tcPr>
          <w:p w14:paraId="70673F11" w14:textId="77777777" w:rsidR="00E547B2" w:rsidRPr="00100AF9" w:rsidRDefault="00E547B2" w:rsidP="00E547B2">
            <w:pPr>
              <w:jc w:val="center"/>
              <w:rPr>
                <w:rFonts w:ascii="Arial" w:hAnsi="Arial" w:cs="Arial"/>
                <w:b/>
                <w:bCs/>
                <w:lang w:val="el-GR"/>
              </w:rPr>
            </w:pPr>
          </w:p>
        </w:tc>
        <w:tc>
          <w:tcPr>
            <w:tcW w:w="4440" w:type="dxa"/>
          </w:tcPr>
          <w:p w14:paraId="43EB54A1" w14:textId="77777777" w:rsidR="00E547B2" w:rsidRPr="00084491" w:rsidRDefault="00504E53" w:rsidP="00E547B2">
            <w:pPr>
              <w:keepLines/>
              <w:spacing w:before="120" w:after="120" w:line="276" w:lineRule="auto"/>
              <w:jc w:val="center"/>
              <w:rPr>
                <w:rFonts w:ascii="Arial" w:hAnsi="Arial" w:cs="Arial"/>
                <w:b/>
                <w:bCs/>
                <w:lang w:val="el-GR"/>
              </w:rPr>
            </w:pPr>
            <w:r w:rsidRPr="00084491">
              <w:rPr>
                <w:rFonts w:ascii="Arial" w:hAnsi="Arial" w:cs="Arial"/>
                <w:b/>
                <w:bCs/>
                <w:lang w:val="el-GR"/>
              </w:rPr>
              <w:t>ΕΛΕΓΧΟΣ ΔΙΑΔΙΚΑΣΙΑΣ ΑΝΑΘΕΣΗΣ</w:t>
            </w:r>
          </w:p>
        </w:tc>
        <w:tc>
          <w:tcPr>
            <w:tcW w:w="708" w:type="dxa"/>
            <w:vAlign w:val="center"/>
          </w:tcPr>
          <w:p w14:paraId="361A7C3B"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311CB1CF"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34DE2BE4"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4A468D90" w14:textId="77777777" w:rsidR="00E547B2" w:rsidRPr="00100AF9" w:rsidRDefault="00E547B2" w:rsidP="00E547B2">
            <w:pPr>
              <w:jc w:val="both"/>
              <w:rPr>
                <w:rFonts w:ascii="Arial" w:hAnsi="Arial" w:cs="Arial"/>
                <w:bCs/>
                <w:lang w:val="el-GR"/>
              </w:rPr>
            </w:pPr>
          </w:p>
        </w:tc>
      </w:tr>
      <w:tr w:rsidR="0030347E" w:rsidRPr="005C2674" w14:paraId="46F62C9C" w14:textId="77777777" w:rsidTr="00E547B2">
        <w:trPr>
          <w:trHeight w:val="694"/>
        </w:trPr>
        <w:tc>
          <w:tcPr>
            <w:tcW w:w="630" w:type="dxa"/>
            <w:vAlign w:val="center"/>
          </w:tcPr>
          <w:p w14:paraId="2E914764" w14:textId="77777777" w:rsidR="00E547B2" w:rsidRPr="0043026E" w:rsidRDefault="00504E53" w:rsidP="00E547B2">
            <w:pPr>
              <w:jc w:val="center"/>
              <w:rPr>
                <w:rFonts w:ascii="Arial" w:hAnsi="Arial" w:cs="Arial"/>
                <w:b/>
                <w:bCs/>
              </w:rPr>
            </w:pPr>
            <w:r>
              <w:rPr>
                <w:rFonts w:ascii="Arial" w:hAnsi="Arial" w:cs="Arial"/>
                <w:b/>
                <w:bCs/>
              </w:rPr>
              <w:t>17.</w:t>
            </w:r>
          </w:p>
        </w:tc>
        <w:tc>
          <w:tcPr>
            <w:tcW w:w="4440" w:type="dxa"/>
          </w:tcPr>
          <w:p w14:paraId="166C9A20" w14:textId="77777777" w:rsidR="00E547B2" w:rsidRPr="00100AF9" w:rsidRDefault="00504E53" w:rsidP="00E547B2">
            <w:pPr>
              <w:keepLines/>
              <w:spacing w:before="120" w:after="120" w:line="276" w:lineRule="auto"/>
              <w:jc w:val="both"/>
              <w:rPr>
                <w:rFonts w:ascii="Arial" w:hAnsi="Arial" w:cs="Arial"/>
                <w:bCs/>
                <w:color w:val="000000"/>
                <w:lang w:val="el-GR"/>
              </w:rPr>
            </w:pPr>
            <w:r>
              <w:rPr>
                <w:rFonts w:ascii="Arial" w:hAnsi="Arial" w:cs="Arial"/>
                <w:bCs/>
                <w:sz w:val="22"/>
                <w:szCs w:val="22"/>
                <w:lang w:val="el-GR"/>
              </w:rPr>
              <w:t>Δόθηκε η σχετική έγκριση του Προϊστάμενου / αρμόδιου λειτουργού της Αναθέτουσας Αρχής για ανάθεση της σύμβασης</w:t>
            </w:r>
            <w:r w:rsidRPr="00C90038">
              <w:rPr>
                <w:rFonts w:ascii="Arial" w:hAnsi="Arial" w:cs="Arial"/>
                <w:bCs/>
                <w:sz w:val="22"/>
                <w:szCs w:val="22"/>
                <w:lang w:val="el-GR"/>
              </w:rPr>
              <w:t>;</w:t>
            </w:r>
            <w:r>
              <w:rPr>
                <w:rFonts w:ascii="Arial" w:hAnsi="Arial" w:cs="Arial"/>
                <w:bCs/>
                <w:sz w:val="22"/>
                <w:szCs w:val="22"/>
                <w:lang w:val="el-GR"/>
              </w:rPr>
              <w:t xml:space="preserve"> </w:t>
            </w:r>
          </w:p>
        </w:tc>
        <w:tc>
          <w:tcPr>
            <w:tcW w:w="708" w:type="dxa"/>
          </w:tcPr>
          <w:p w14:paraId="5F618C73" w14:textId="77777777" w:rsidR="00E547B2" w:rsidRPr="00100AF9" w:rsidRDefault="00E547B2" w:rsidP="00E547B2">
            <w:pPr>
              <w:jc w:val="both"/>
              <w:rPr>
                <w:rFonts w:ascii="Arial" w:hAnsi="Arial" w:cs="Arial"/>
                <w:bCs/>
                <w:lang w:val="el-GR"/>
              </w:rPr>
            </w:pPr>
          </w:p>
        </w:tc>
        <w:tc>
          <w:tcPr>
            <w:tcW w:w="709" w:type="dxa"/>
          </w:tcPr>
          <w:p w14:paraId="3C55F4EA" w14:textId="77777777" w:rsidR="00E547B2" w:rsidRPr="00100AF9" w:rsidRDefault="00E547B2" w:rsidP="00E547B2">
            <w:pPr>
              <w:jc w:val="both"/>
              <w:rPr>
                <w:rFonts w:ascii="Arial" w:hAnsi="Arial" w:cs="Arial"/>
                <w:bCs/>
                <w:lang w:val="el-GR"/>
              </w:rPr>
            </w:pPr>
          </w:p>
        </w:tc>
        <w:tc>
          <w:tcPr>
            <w:tcW w:w="709" w:type="dxa"/>
          </w:tcPr>
          <w:p w14:paraId="48A18661" w14:textId="77777777" w:rsidR="00E547B2" w:rsidRPr="00100AF9" w:rsidRDefault="00E547B2" w:rsidP="00E547B2">
            <w:pPr>
              <w:jc w:val="both"/>
              <w:rPr>
                <w:rFonts w:ascii="Arial" w:hAnsi="Arial" w:cs="Arial"/>
                <w:bCs/>
                <w:lang w:val="el-GR"/>
              </w:rPr>
            </w:pPr>
          </w:p>
        </w:tc>
        <w:tc>
          <w:tcPr>
            <w:tcW w:w="3375" w:type="dxa"/>
          </w:tcPr>
          <w:p w14:paraId="77AD1B1D" w14:textId="77777777" w:rsidR="00E547B2" w:rsidRPr="00100AF9" w:rsidRDefault="00E547B2" w:rsidP="00E547B2">
            <w:pPr>
              <w:jc w:val="both"/>
              <w:rPr>
                <w:rFonts w:ascii="Arial" w:hAnsi="Arial" w:cs="Arial"/>
                <w:bCs/>
                <w:lang w:val="el-GR"/>
              </w:rPr>
            </w:pPr>
          </w:p>
        </w:tc>
      </w:tr>
      <w:tr w:rsidR="0030347E" w:rsidRPr="005C2674" w14:paraId="3EAE2D6E" w14:textId="77777777" w:rsidTr="00E547B2">
        <w:trPr>
          <w:trHeight w:val="557"/>
        </w:trPr>
        <w:tc>
          <w:tcPr>
            <w:tcW w:w="630" w:type="dxa"/>
            <w:vAlign w:val="center"/>
          </w:tcPr>
          <w:p w14:paraId="6D1A26EC" w14:textId="77777777" w:rsidR="00E547B2" w:rsidRDefault="00504E53" w:rsidP="00E547B2">
            <w:pPr>
              <w:jc w:val="center"/>
              <w:rPr>
                <w:rFonts w:ascii="Arial" w:hAnsi="Arial" w:cs="Arial"/>
                <w:b/>
                <w:bCs/>
                <w:lang w:val="el-GR"/>
              </w:rPr>
            </w:pPr>
            <w:r>
              <w:rPr>
                <w:rFonts w:ascii="Arial" w:hAnsi="Arial" w:cs="Arial"/>
                <w:b/>
                <w:bCs/>
              </w:rPr>
              <w:t>1</w:t>
            </w:r>
            <w:r w:rsidR="00CD3BB0">
              <w:rPr>
                <w:rFonts w:ascii="Arial" w:hAnsi="Arial" w:cs="Arial"/>
                <w:b/>
                <w:bCs/>
                <w:lang w:val="el-GR"/>
              </w:rPr>
              <w:t>8</w:t>
            </w:r>
            <w:r>
              <w:rPr>
                <w:rFonts w:ascii="Arial" w:hAnsi="Arial" w:cs="Arial"/>
                <w:b/>
                <w:bCs/>
                <w:lang w:val="el-GR"/>
              </w:rPr>
              <w:t>.</w:t>
            </w:r>
          </w:p>
        </w:tc>
        <w:tc>
          <w:tcPr>
            <w:tcW w:w="4440" w:type="dxa"/>
            <w:vAlign w:val="center"/>
          </w:tcPr>
          <w:p w14:paraId="1F542C2A" w14:textId="77777777" w:rsidR="00E547B2" w:rsidRPr="0003440E"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Επαληθεύεται ότι υπάρχει έκθεση αξιολόγησης με βάση το πρότυπο του Γενικού Λογιστηρίου</w:t>
            </w:r>
            <w:r w:rsidRPr="0043026E">
              <w:rPr>
                <w:rFonts w:ascii="Arial" w:hAnsi="Arial" w:cs="Arial"/>
                <w:bCs/>
                <w:sz w:val="22"/>
                <w:szCs w:val="22"/>
                <w:lang w:val="el-GR"/>
              </w:rPr>
              <w:t>;</w:t>
            </w:r>
          </w:p>
        </w:tc>
        <w:tc>
          <w:tcPr>
            <w:tcW w:w="708" w:type="dxa"/>
          </w:tcPr>
          <w:p w14:paraId="7B2F079E" w14:textId="77777777" w:rsidR="00E547B2" w:rsidRPr="00100AF9" w:rsidRDefault="00E547B2" w:rsidP="00E547B2">
            <w:pPr>
              <w:jc w:val="both"/>
              <w:rPr>
                <w:rFonts w:ascii="Arial" w:hAnsi="Arial" w:cs="Arial"/>
                <w:bCs/>
                <w:lang w:val="el-GR"/>
              </w:rPr>
            </w:pPr>
          </w:p>
        </w:tc>
        <w:tc>
          <w:tcPr>
            <w:tcW w:w="709" w:type="dxa"/>
          </w:tcPr>
          <w:p w14:paraId="564439B9" w14:textId="77777777" w:rsidR="00E547B2" w:rsidRPr="00100AF9" w:rsidRDefault="00E547B2" w:rsidP="00E547B2">
            <w:pPr>
              <w:jc w:val="both"/>
              <w:rPr>
                <w:rFonts w:ascii="Arial" w:hAnsi="Arial" w:cs="Arial"/>
                <w:bCs/>
                <w:lang w:val="el-GR"/>
              </w:rPr>
            </w:pPr>
          </w:p>
        </w:tc>
        <w:tc>
          <w:tcPr>
            <w:tcW w:w="709" w:type="dxa"/>
          </w:tcPr>
          <w:p w14:paraId="12675BD5" w14:textId="77777777" w:rsidR="00E547B2" w:rsidRPr="00100AF9" w:rsidRDefault="00E547B2" w:rsidP="00E547B2">
            <w:pPr>
              <w:jc w:val="both"/>
              <w:rPr>
                <w:rFonts w:ascii="Arial" w:hAnsi="Arial" w:cs="Arial"/>
                <w:bCs/>
                <w:lang w:val="el-GR"/>
              </w:rPr>
            </w:pPr>
          </w:p>
        </w:tc>
        <w:tc>
          <w:tcPr>
            <w:tcW w:w="3375" w:type="dxa"/>
          </w:tcPr>
          <w:p w14:paraId="223AA3E4" w14:textId="77777777" w:rsidR="00E547B2" w:rsidRPr="00100AF9" w:rsidRDefault="00E547B2" w:rsidP="00E547B2">
            <w:pPr>
              <w:jc w:val="both"/>
              <w:rPr>
                <w:rFonts w:ascii="Arial" w:hAnsi="Arial" w:cs="Arial"/>
                <w:bCs/>
                <w:lang w:val="el-GR"/>
              </w:rPr>
            </w:pPr>
          </w:p>
        </w:tc>
      </w:tr>
      <w:tr w:rsidR="0030347E" w:rsidRPr="005C2674" w14:paraId="33C8E9EF" w14:textId="77777777" w:rsidTr="00E547B2">
        <w:trPr>
          <w:trHeight w:val="694"/>
        </w:trPr>
        <w:tc>
          <w:tcPr>
            <w:tcW w:w="630" w:type="dxa"/>
            <w:vAlign w:val="center"/>
          </w:tcPr>
          <w:p w14:paraId="3B11B95E" w14:textId="77777777" w:rsidR="00E547B2" w:rsidRPr="00100AF9" w:rsidRDefault="00504E53" w:rsidP="00E547B2">
            <w:pPr>
              <w:jc w:val="center"/>
              <w:rPr>
                <w:rFonts w:ascii="Arial" w:hAnsi="Arial" w:cs="Arial"/>
                <w:b/>
                <w:bCs/>
                <w:lang w:val="el-GR"/>
              </w:rPr>
            </w:pPr>
            <w:r>
              <w:rPr>
                <w:rFonts w:ascii="Arial" w:hAnsi="Arial" w:cs="Arial"/>
                <w:b/>
                <w:bCs/>
                <w:lang w:val="el-GR"/>
              </w:rPr>
              <w:t>19.</w:t>
            </w:r>
          </w:p>
        </w:tc>
        <w:tc>
          <w:tcPr>
            <w:tcW w:w="4440" w:type="dxa"/>
            <w:vAlign w:val="center"/>
          </w:tcPr>
          <w:p w14:paraId="32010DE9" w14:textId="77777777" w:rsidR="00E547B2" w:rsidRPr="0003440E" w:rsidRDefault="00504E53" w:rsidP="00E547B2">
            <w:pPr>
              <w:keepLines/>
              <w:spacing w:before="120" w:after="120" w:line="276" w:lineRule="auto"/>
              <w:jc w:val="both"/>
              <w:rPr>
                <w:rFonts w:ascii="Arial" w:hAnsi="Arial" w:cs="Arial"/>
                <w:bCs/>
                <w:lang w:val="el-GR"/>
              </w:rPr>
            </w:pPr>
            <w:r w:rsidRPr="0003440E">
              <w:rPr>
                <w:rFonts w:ascii="Arial" w:hAnsi="Arial" w:cs="Arial"/>
                <w:bCs/>
                <w:sz w:val="22"/>
                <w:szCs w:val="22"/>
                <w:lang w:val="el-GR"/>
              </w:rPr>
              <w:t>Επαληθεύεται ότι η έκθεση αξιολόγησης καταλήγει σε σαφή και ξεκάθαρη εισήγηση;</w:t>
            </w:r>
          </w:p>
        </w:tc>
        <w:tc>
          <w:tcPr>
            <w:tcW w:w="708" w:type="dxa"/>
          </w:tcPr>
          <w:p w14:paraId="6D7F7769" w14:textId="77777777" w:rsidR="00E547B2" w:rsidRPr="00100AF9" w:rsidRDefault="00E547B2" w:rsidP="00E547B2">
            <w:pPr>
              <w:jc w:val="both"/>
              <w:rPr>
                <w:rFonts w:ascii="Arial" w:hAnsi="Arial" w:cs="Arial"/>
                <w:bCs/>
                <w:lang w:val="el-GR"/>
              </w:rPr>
            </w:pPr>
          </w:p>
        </w:tc>
        <w:tc>
          <w:tcPr>
            <w:tcW w:w="709" w:type="dxa"/>
          </w:tcPr>
          <w:p w14:paraId="4E14FA32" w14:textId="77777777" w:rsidR="00E547B2" w:rsidRPr="00100AF9" w:rsidRDefault="00E547B2" w:rsidP="00E547B2">
            <w:pPr>
              <w:jc w:val="both"/>
              <w:rPr>
                <w:rFonts w:ascii="Arial" w:hAnsi="Arial" w:cs="Arial"/>
                <w:bCs/>
                <w:lang w:val="el-GR"/>
              </w:rPr>
            </w:pPr>
          </w:p>
        </w:tc>
        <w:tc>
          <w:tcPr>
            <w:tcW w:w="709" w:type="dxa"/>
          </w:tcPr>
          <w:p w14:paraId="15CF1E2B" w14:textId="77777777" w:rsidR="00E547B2" w:rsidRPr="00100AF9" w:rsidRDefault="00E547B2" w:rsidP="00E547B2">
            <w:pPr>
              <w:jc w:val="both"/>
              <w:rPr>
                <w:rFonts w:ascii="Arial" w:hAnsi="Arial" w:cs="Arial"/>
                <w:bCs/>
                <w:lang w:val="el-GR"/>
              </w:rPr>
            </w:pPr>
          </w:p>
        </w:tc>
        <w:tc>
          <w:tcPr>
            <w:tcW w:w="3375" w:type="dxa"/>
          </w:tcPr>
          <w:p w14:paraId="45C50E78" w14:textId="77777777" w:rsidR="00E547B2" w:rsidRPr="00100AF9" w:rsidRDefault="00E547B2" w:rsidP="00E547B2">
            <w:pPr>
              <w:jc w:val="both"/>
              <w:rPr>
                <w:rFonts w:ascii="Arial" w:hAnsi="Arial" w:cs="Arial"/>
                <w:bCs/>
                <w:lang w:val="el-GR"/>
              </w:rPr>
            </w:pPr>
          </w:p>
        </w:tc>
      </w:tr>
      <w:tr w:rsidR="0030347E" w:rsidRPr="005C2674" w14:paraId="3B593C0D" w14:textId="77777777" w:rsidTr="00E547B2">
        <w:trPr>
          <w:trHeight w:val="1427"/>
        </w:trPr>
        <w:tc>
          <w:tcPr>
            <w:tcW w:w="630" w:type="dxa"/>
            <w:vAlign w:val="center"/>
          </w:tcPr>
          <w:p w14:paraId="3DC35595"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B5480C">
              <w:rPr>
                <w:rFonts w:ascii="Arial" w:hAnsi="Arial" w:cs="Arial"/>
                <w:b/>
                <w:bCs/>
                <w:lang w:val="el-GR"/>
              </w:rPr>
              <w:t>0</w:t>
            </w:r>
            <w:r>
              <w:rPr>
                <w:rFonts w:ascii="Arial" w:hAnsi="Arial" w:cs="Arial"/>
                <w:b/>
                <w:bCs/>
                <w:lang w:val="el-GR"/>
              </w:rPr>
              <w:t>.</w:t>
            </w:r>
          </w:p>
        </w:tc>
        <w:tc>
          <w:tcPr>
            <w:tcW w:w="4440" w:type="dxa"/>
            <w:vAlign w:val="center"/>
          </w:tcPr>
          <w:p w14:paraId="09B71437" w14:textId="77777777" w:rsidR="00E547B2" w:rsidRPr="0003440E" w:rsidRDefault="00504E53" w:rsidP="00E547B2">
            <w:pPr>
              <w:keepLines/>
              <w:spacing w:before="120" w:after="120" w:line="276" w:lineRule="auto"/>
              <w:jc w:val="both"/>
              <w:rPr>
                <w:rFonts w:ascii="Arial" w:hAnsi="Arial" w:cs="Arial"/>
                <w:bCs/>
                <w:lang w:val="el-GR"/>
              </w:rPr>
            </w:pPr>
            <w:r w:rsidRPr="0003440E">
              <w:rPr>
                <w:rFonts w:ascii="Arial" w:hAnsi="Arial" w:cs="Arial"/>
                <w:bCs/>
                <w:sz w:val="22"/>
                <w:szCs w:val="22"/>
                <w:lang w:val="el-GR"/>
              </w:rPr>
              <w:t>Επαληθεύεται ότι τυχόν  αποκλεισμός προσφέροντα είναι επαρκώς τεκμηριωμένος με σχετικές αναφορές στα έγγραφα διαγωνισμού και στη Νομοθεσία;</w:t>
            </w:r>
          </w:p>
        </w:tc>
        <w:tc>
          <w:tcPr>
            <w:tcW w:w="708" w:type="dxa"/>
          </w:tcPr>
          <w:p w14:paraId="4F8F48B6" w14:textId="77777777" w:rsidR="00E547B2" w:rsidRPr="00100AF9" w:rsidRDefault="00E547B2" w:rsidP="00E547B2">
            <w:pPr>
              <w:jc w:val="both"/>
              <w:rPr>
                <w:rFonts w:ascii="Arial" w:hAnsi="Arial" w:cs="Arial"/>
                <w:bCs/>
                <w:lang w:val="el-GR"/>
              </w:rPr>
            </w:pPr>
          </w:p>
        </w:tc>
        <w:tc>
          <w:tcPr>
            <w:tcW w:w="709" w:type="dxa"/>
          </w:tcPr>
          <w:p w14:paraId="46E559F0" w14:textId="77777777" w:rsidR="00E547B2" w:rsidRPr="00100AF9" w:rsidRDefault="00E547B2" w:rsidP="00E547B2">
            <w:pPr>
              <w:jc w:val="both"/>
              <w:rPr>
                <w:rFonts w:ascii="Arial" w:hAnsi="Arial" w:cs="Arial"/>
                <w:bCs/>
                <w:lang w:val="el-GR"/>
              </w:rPr>
            </w:pPr>
          </w:p>
        </w:tc>
        <w:tc>
          <w:tcPr>
            <w:tcW w:w="709" w:type="dxa"/>
          </w:tcPr>
          <w:p w14:paraId="67B834A3" w14:textId="77777777" w:rsidR="00E547B2" w:rsidRPr="00100AF9" w:rsidRDefault="00E547B2" w:rsidP="00E547B2">
            <w:pPr>
              <w:jc w:val="both"/>
              <w:rPr>
                <w:rFonts w:ascii="Arial" w:hAnsi="Arial" w:cs="Arial"/>
                <w:bCs/>
                <w:lang w:val="el-GR"/>
              </w:rPr>
            </w:pPr>
          </w:p>
        </w:tc>
        <w:tc>
          <w:tcPr>
            <w:tcW w:w="3375" w:type="dxa"/>
          </w:tcPr>
          <w:p w14:paraId="20C83300" w14:textId="77777777" w:rsidR="00E547B2" w:rsidRPr="00100AF9" w:rsidRDefault="00E547B2" w:rsidP="00E547B2">
            <w:pPr>
              <w:jc w:val="both"/>
              <w:rPr>
                <w:rFonts w:ascii="Arial" w:hAnsi="Arial" w:cs="Arial"/>
                <w:bCs/>
                <w:lang w:val="el-GR"/>
              </w:rPr>
            </w:pPr>
          </w:p>
        </w:tc>
      </w:tr>
      <w:tr w:rsidR="0030347E" w14:paraId="3096E5E1" w14:textId="77777777" w:rsidTr="00E547B2">
        <w:trPr>
          <w:trHeight w:val="1120"/>
        </w:trPr>
        <w:tc>
          <w:tcPr>
            <w:tcW w:w="630" w:type="dxa"/>
            <w:vAlign w:val="center"/>
          </w:tcPr>
          <w:p w14:paraId="69618946"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B5480C">
              <w:rPr>
                <w:rFonts w:ascii="Arial" w:hAnsi="Arial" w:cs="Arial"/>
                <w:b/>
                <w:bCs/>
                <w:lang w:val="el-GR"/>
              </w:rPr>
              <w:t>1</w:t>
            </w:r>
            <w:r>
              <w:rPr>
                <w:rFonts w:ascii="Arial" w:hAnsi="Arial" w:cs="Arial"/>
                <w:b/>
                <w:bCs/>
                <w:lang w:val="el-GR"/>
              </w:rPr>
              <w:t>.</w:t>
            </w:r>
          </w:p>
        </w:tc>
        <w:tc>
          <w:tcPr>
            <w:tcW w:w="4440" w:type="dxa"/>
            <w:vAlign w:val="center"/>
          </w:tcPr>
          <w:p w14:paraId="5DDC385E" w14:textId="77777777" w:rsidR="00E547B2" w:rsidRPr="0003440E" w:rsidRDefault="00504E53" w:rsidP="00E547B2">
            <w:pPr>
              <w:keepLines/>
              <w:spacing w:before="120" w:after="120" w:line="276" w:lineRule="auto"/>
              <w:jc w:val="both"/>
              <w:rPr>
                <w:rFonts w:ascii="Arial" w:hAnsi="Arial" w:cs="Arial"/>
                <w:bCs/>
                <w:lang w:val="el-GR"/>
              </w:rPr>
            </w:pPr>
            <w:r w:rsidRPr="0003440E">
              <w:rPr>
                <w:rFonts w:ascii="Arial" w:hAnsi="Arial" w:cs="Arial"/>
                <w:bCs/>
                <w:sz w:val="22"/>
                <w:szCs w:val="22"/>
                <w:lang w:val="el-GR"/>
              </w:rPr>
              <w:t>Επαληθεύεται ότι τεκμηριώνονται πλήρως οι βαθμολογίες που δίνονται; (Όπου εφαρμόζεται)</w:t>
            </w:r>
          </w:p>
        </w:tc>
        <w:tc>
          <w:tcPr>
            <w:tcW w:w="708" w:type="dxa"/>
          </w:tcPr>
          <w:p w14:paraId="646B443D" w14:textId="77777777" w:rsidR="00E547B2" w:rsidRPr="00100AF9" w:rsidRDefault="00E547B2" w:rsidP="00E547B2">
            <w:pPr>
              <w:jc w:val="both"/>
              <w:rPr>
                <w:rFonts w:ascii="Arial" w:hAnsi="Arial" w:cs="Arial"/>
                <w:bCs/>
                <w:lang w:val="el-GR"/>
              </w:rPr>
            </w:pPr>
          </w:p>
        </w:tc>
        <w:tc>
          <w:tcPr>
            <w:tcW w:w="709" w:type="dxa"/>
          </w:tcPr>
          <w:p w14:paraId="0225CD0D" w14:textId="77777777" w:rsidR="00E547B2" w:rsidRPr="00100AF9" w:rsidRDefault="00E547B2" w:rsidP="00E547B2">
            <w:pPr>
              <w:jc w:val="both"/>
              <w:rPr>
                <w:rFonts w:ascii="Arial" w:hAnsi="Arial" w:cs="Arial"/>
                <w:bCs/>
                <w:lang w:val="el-GR"/>
              </w:rPr>
            </w:pPr>
          </w:p>
        </w:tc>
        <w:tc>
          <w:tcPr>
            <w:tcW w:w="709" w:type="dxa"/>
          </w:tcPr>
          <w:p w14:paraId="7F382CFB" w14:textId="77777777" w:rsidR="00E547B2" w:rsidRPr="00100AF9" w:rsidRDefault="00E547B2" w:rsidP="00E547B2">
            <w:pPr>
              <w:jc w:val="both"/>
              <w:rPr>
                <w:rFonts w:ascii="Arial" w:hAnsi="Arial" w:cs="Arial"/>
                <w:bCs/>
                <w:lang w:val="el-GR"/>
              </w:rPr>
            </w:pPr>
          </w:p>
        </w:tc>
        <w:tc>
          <w:tcPr>
            <w:tcW w:w="3375" w:type="dxa"/>
          </w:tcPr>
          <w:p w14:paraId="2922A168" w14:textId="77777777" w:rsidR="00E547B2" w:rsidRPr="00100AF9" w:rsidRDefault="00E547B2" w:rsidP="00E547B2">
            <w:pPr>
              <w:jc w:val="both"/>
              <w:rPr>
                <w:rFonts w:ascii="Arial" w:hAnsi="Arial" w:cs="Arial"/>
                <w:bCs/>
                <w:lang w:val="el-GR"/>
              </w:rPr>
            </w:pPr>
          </w:p>
        </w:tc>
      </w:tr>
      <w:tr w:rsidR="0030347E" w14:paraId="4C53DC72" w14:textId="77777777" w:rsidTr="00E547B2">
        <w:trPr>
          <w:trHeight w:val="1180"/>
        </w:trPr>
        <w:tc>
          <w:tcPr>
            <w:tcW w:w="630" w:type="dxa"/>
            <w:vAlign w:val="center"/>
          </w:tcPr>
          <w:p w14:paraId="27FDAD13"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B5480C">
              <w:rPr>
                <w:rFonts w:ascii="Arial" w:hAnsi="Arial" w:cs="Arial"/>
                <w:b/>
                <w:bCs/>
                <w:lang w:val="el-GR"/>
              </w:rPr>
              <w:t>2</w:t>
            </w:r>
            <w:r>
              <w:rPr>
                <w:rFonts w:ascii="Arial" w:hAnsi="Arial" w:cs="Arial"/>
                <w:b/>
                <w:bCs/>
                <w:lang w:val="el-GR"/>
              </w:rPr>
              <w:t>.</w:t>
            </w:r>
          </w:p>
        </w:tc>
        <w:tc>
          <w:tcPr>
            <w:tcW w:w="4440" w:type="dxa"/>
          </w:tcPr>
          <w:p w14:paraId="49E57E8E" w14:textId="77777777" w:rsidR="00E547B2" w:rsidRPr="00AE286C" w:rsidRDefault="00504E53" w:rsidP="00E547B2">
            <w:pPr>
              <w:keepLines/>
              <w:spacing w:before="120" w:after="120" w:line="276" w:lineRule="auto"/>
              <w:jc w:val="both"/>
              <w:rPr>
                <w:rFonts w:ascii="Arial" w:hAnsi="Arial" w:cs="Arial"/>
                <w:bCs/>
                <w:color w:val="000000" w:themeColor="text1"/>
                <w:lang w:val="el-GR"/>
              </w:rPr>
            </w:pPr>
            <w:r w:rsidRPr="00AE286C">
              <w:rPr>
                <w:rFonts w:ascii="Arial" w:hAnsi="Arial" w:cs="Arial"/>
                <w:bCs/>
                <w:color w:val="000000" w:themeColor="text1"/>
                <w:sz w:val="22"/>
                <w:szCs w:val="22"/>
                <w:lang w:val="el-GR"/>
              </w:rPr>
              <w:t>Επαληθεύεται ότι η ανάθεση έγινε από το αρμόδιο όργανο ανάλογα με το ποσό, το οποίο συνήλθε νομότυπα;</w:t>
            </w:r>
            <w:r>
              <w:rPr>
                <w:rFonts w:ascii="Arial" w:hAnsi="Arial" w:cs="Arial"/>
                <w:bCs/>
                <w:color w:val="000000" w:themeColor="text1"/>
                <w:sz w:val="22"/>
                <w:szCs w:val="22"/>
                <w:lang w:val="el-GR"/>
              </w:rPr>
              <w:t xml:space="preserve"> </w:t>
            </w:r>
            <w:r w:rsidRPr="0003440E">
              <w:rPr>
                <w:rFonts w:ascii="Arial" w:hAnsi="Arial" w:cs="Arial"/>
                <w:bCs/>
                <w:sz w:val="22"/>
                <w:szCs w:val="22"/>
                <w:lang w:val="el-GR"/>
              </w:rPr>
              <w:t>(Όπου εφαρμόζεται)</w:t>
            </w:r>
          </w:p>
        </w:tc>
        <w:tc>
          <w:tcPr>
            <w:tcW w:w="708" w:type="dxa"/>
          </w:tcPr>
          <w:p w14:paraId="0434E076" w14:textId="77777777" w:rsidR="00E547B2" w:rsidRPr="00100AF9" w:rsidRDefault="00E547B2" w:rsidP="00E547B2">
            <w:pPr>
              <w:jc w:val="both"/>
              <w:rPr>
                <w:rFonts w:ascii="Arial" w:hAnsi="Arial" w:cs="Arial"/>
                <w:bCs/>
                <w:lang w:val="el-GR"/>
              </w:rPr>
            </w:pPr>
          </w:p>
        </w:tc>
        <w:tc>
          <w:tcPr>
            <w:tcW w:w="709" w:type="dxa"/>
          </w:tcPr>
          <w:p w14:paraId="7B93BE4B" w14:textId="77777777" w:rsidR="00E547B2" w:rsidRPr="00100AF9" w:rsidRDefault="00E547B2" w:rsidP="00E547B2">
            <w:pPr>
              <w:jc w:val="both"/>
              <w:rPr>
                <w:rFonts w:ascii="Arial" w:hAnsi="Arial" w:cs="Arial"/>
                <w:bCs/>
                <w:lang w:val="el-GR"/>
              </w:rPr>
            </w:pPr>
          </w:p>
        </w:tc>
        <w:tc>
          <w:tcPr>
            <w:tcW w:w="709" w:type="dxa"/>
          </w:tcPr>
          <w:p w14:paraId="6DF8429F" w14:textId="77777777" w:rsidR="00E547B2" w:rsidRPr="00100AF9" w:rsidRDefault="00E547B2" w:rsidP="00E547B2">
            <w:pPr>
              <w:jc w:val="both"/>
              <w:rPr>
                <w:rFonts w:ascii="Arial" w:hAnsi="Arial" w:cs="Arial"/>
                <w:bCs/>
                <w:lang w:val="el-GR"/>
              </w:rPr>
            </w:pPr>
          </w:p>
        </w:tc>
        <w:tc>
          <w:tcPr>
            <w:tcW w:w="3375" w:type="dxa"/>
          </w:tcPr>
          <w:p w14:paraId="6820C5DF" w14:textId="77777777" w:rsidR="00E547B2" w:rsidRPr="00100AF9" w:rsidRDefault="00E547B2" w:rsidP="00E547B2">
            <w:pPr>
              <w:jc w:val="both"/>
              <w:rPr>
                <w:rFonts w:ascii="Arial" w:hAnsi="Arial" w:cs="Arial"/>
                <w:bCs/>
                <w:lang w:val="el-GR"/>
              </w:rPr>
            </w:pPr>
          </w:p>
        </w:tc>
      </w:tr>
      <w:tr w:rsidR="0030347E" w:rsidRPr="005C2674" w14:paraId="0E78D96A" w14:textId="77777777" w:rsidTr="00E547B2">
        <w:trPr>
          <w:trHeight w:val="1835"/>
        </w:trPr>
        <w:tc>
          <w:tcPr>
            <w:tcW w:w="630" w:type="dxa"/>
            <w:vAlign w:val="center"/>
          </w:tcPr>
          <w:p w14:paraId="483CD27C"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532EE6">
              <w:rPr>
                <w:rFonts w:ascii="Arial" w:hAnsi="Arial" w:cs="Arial"/>
                <w:b/>
                <w:bCs/>
                <w:lang w:val="el-GR"/>
              </w:rPr>
              <w:t>3</w:t>
            </w:r>
            <w:r>
              <w:rPr>
                <w:rFonts w:ascii="Arial" w:hAnsi="Arial" w:cs="Arial"/>
                <w:b/>
                <w:bCs/>
                <w:lang w:val="el-GR"/>
              </w:rPr>
              <w:t>.</w:t>
            </w:r>
          </w:p>
        </w:tc>
        <w:tc>
          <w:tcPr>
            <w:tcW w:w="4440" w:type="dxa"/>
          </w:tcPr>
          <w:p w14:paraId="6063CD6A" w14:textId="77777777" w:rsidR="00E547B2" w:rsidRPr="0064135D" w:rsidRDefault="00504E53" w:rsidP="00E547B2">
            <w:pPr>
              <w:keepLines/>
              <w:spacing w:before="120" w:after="120" w:line="276" w:lineRule="auto"/>
              <w:jc w:val="both"/>
              <w:rPr>
                <w:rFonts w:ascii="Arial" w:hAnsi="Arial" w:cs="Arial"/>
                <w:bCs/>
                <w:color w:val="000000" w:themeColor="text1"/>
                <w:lang w:val="el-GR"/>
              </w:rPr>
            </w:pPr>
            <w:r w:rsidRPr="002316CA">
              <w:rPr>
                <w:rFonts w:ascii="Arial" w:hAnsi="Arial" w:cs="Arial"/>
                <w:bCs/>
                <w:color w:val="000000" w:themeColor="text1"/>
                <w:sz w:val="22"/>
                <w:szCs w:val="22"/>
                <w:lang w:val="el-GR"/>
              </w:rPr>
              <w:t xml:space="preserve">Επαληθεύεται ότι ο επιτυχών προσφέροντας έχει προσκομίσει, κατά την υπογραφή της σύμβασης, τα οποιαδήποτε πιστοποιητικά, εγγυήσεις </w:t>
            </w:r>
            <w:proofErr w:type="spellStart"/>
            <w:r w:rsidRPr="002316CA">
              <w:rPr>
                <w:rFonts w:ascii="Arial" w:hAnsi="Arial" w:cs="Arial"/>
                <w:bCs/>
                <w:color w:val="000000" w:themeColor="text1"/>
                <w:sz w:val="22"/>
                <w:szCs w:val="22"/>
                <w:lang w:val="el-GR"/>
              </w:rPr>
              <w:t>κλπ</w:t>
            </w:r>
            <w:proofErr w:type="spellEnd"/>
            <w:r w:rsidRPr="002316CA">
              <w:rPr>
                <w:rFonts w:ascii="Arial" w:hAnsi="Arial" w:cs="Arial"/>
                <w:bCs/>
                <w:color w:val="000000" w:themeColor="text1"/>
                <w:sz w:val="22"/>
                <w:szCs w:val="22"/>
                <w:lang w:val="el-GR"/>
              </w:rPr>
              <w:t xml:space="preserve"> που απαιτούνταν στα έγγραφα του διαγωνισμού. </w:t>
            </w:r>
          </w:p>
        </w:tc>
        <w:tc>
          <w:tcPr>
            <w:tcW w:w="708" w:type="dxa"/>
          </w:tcPr>
          <w:p w14:paraId="6FCC4AB3" w14:textId="77777777" w:rsidR="00E547B2" w:rsidRPr="00100AF9" w:rsidRDefault="00E547B2" w:rsidP="00E547B2">
            <w:pPr>
              <w:jc w:val="both"/>
              <w:rPr>
                <w:rFonts w:ascii="Arial" w:hAnsi="Arial" w:cs="Arial"/>
                <w:bCs/>
                <w:lang w:val="el-GR"/>
              </w:rPr>
            </w:pPr>
          </w:p>
        </w:tc>
        <w:tc>
          <w:tcPr>
            <w:tcW w:w="709" w:type="dxa"/>
          </w:tcPr>
          <w:p w14:paraId="0B5AA426" w14:textId="77777777" w:rsidR="00E547B2" w:rsidRPr="00100AF9" w:rsidRDefault="00E547B2" w:rsidP="00E547B2">
            <w:pPr>
              <w:jc w:val="both"/>
              <w:rPr>
                <w:rFonts w:ascii="Arial" w:hAnsi="Arial" w:cs="Arial"/>
                <w:bCs/>
                <w:lang w:val="el-GR"/>
              </w:rPr>
            </w:pPr>
          </w:p>
        </w:tc>
        <w:tc>
          <w:tcPr>
            <w:tcW w:w="709" w:type="dxa"/>
          </w:tcPr>
          <w:p w14:paraId="2F5807AB" w14:textId="77777777" w:rsidR="00E547B2" w:rsidRPr="00100AF9" w:rsidRDefault="00E547B2" w:rsidP="00E547B2">
            <w:pPr>
              <w:jc w:val="both"/>
              <w:rPr>
                <w:rFonts w:ascii="Arial" w:hAnsi="Arial" w:cs="Arial"/>
                <w:bCs/>
                <w:lang w:val="el-GR"/>
              </w:rPr>
            </w:pPr>
          </w:p>
        </w:tc>
        <w:tc>
          <w:tcPr>
            <w:tcW w:w="3375" w:type="dxa"/>
          </w:tcPr>
          <w:p w14:paraId="5F2AF7FF" w14:textId="77777777" w:rsidR="00E547B2" w:rsidRPr="00100AF9" w:rsidRDefault="00E547B2" w:rsidP="00E547B2">
            <w:pPr>
              <w:jc w:val="both"/>
              <w:rPr>
                <w:rFonts w:ascii="Arial" w:hAnsi="Arial" w:cs="Arial"/>
                <w:bCs/>
                <w:lang w:val="el-GR"/>
              </w:rPr>
            </w:pPr>
          </w:p>
        </w:tc>
      </w:tr>
      <w:tr w:rsidR="0030347E" w:rsidRPr="005C2674" w14:paraId="2107281D" w14:textId="77777777" w:rsidTr="00E547B2">
        <w:trPr>
          <w:trHeight w:val="2171"/>
        </w:trPr>
        <w:tc>
          <w:tcPr>
            <w:tcW w:w="630" w:type="dxa"/>
            <w:vAlign w:val="center"/>
          </w:tcPr>
          <w:p w14:paraId="4D3980F0" w14:textId="77777777" w:rsidR="00E547B2" w:rsidRPr="00100AF9" w:rsidRDefault="00504E53" w:rsidP="00E547B2">
            <w:pPr>
              <w:jc w:val="center"/>
              <w:rPr>
                <w:rFonts w:ascii="Arial" w:hAnsi="Arial" w:cs="Arial"/>
                <w:b/>
                <w:bCs/>
                <w:lang w:val="el-GR"/>
              </w:rPr>
            </w:pPr>
            <w:r>
              <w:rPr>
                <w:rFonts w:ascii="Arial" w:hAnsi="Arial" w:cs="Arial"/>
                <w:b/>
                <w:bCs/>
                <w:lang w:val="el-GR"/>
              </w:rPr>
              <w:lastRenderedPageBreak/>
              <w:t>2</w:t>
            </w:r>
            <w:r w:rsidR="00532EE6">
              <w:rPr>
                <w:rFonts w:ascii="Arial" w:hAnsi="Arial" w:cs="Arial"/>
                <w:b/>
                <w:bCs/>
                <w:lang w:val="el-GR"/>
              </w:rPr>
              <w:t>4</w:t>
            </w:r>
            <w:r>
              <w:rPr>
                <w:rFonts w:ascii="Arial" w:hAnsi="Arial" w:cs="Arial"/>
                <w:b/>
                <w:bCs/>
                <w:lang w:val="el-GR"/>
              </w:rPr>
              <w:t>.</w:t>
            </w:r>
          </w:p>
        </w:tc>
        <w:tc>
          <w:tcPr>
            <w:tcW w:w="4440" w:type="dxa"/>
            <w:vAlign w:val="center"/>
          </w:tcPr>
          <w:p w14:paraId="32145154" w14:textId="77777777" w:rsidR="00E547B2" w:rsidRPr="0003440E" w:rsidRDefault="00504E53" w:rsidP="00E547B2">
            <w:pPr>
              <w:keepLines/>
              <w:spacing w:before="120" w:after="120" w:line="276" w:lineRule="auto"/>
              <w:jc w:val="both"/>
              <w:rPr>
                <w:rFonts w:ascii="Arial" w:hAnsi="Arial" w:cs="Arial"/>
                <w:bCs/>
                <w:lang w:val="el-GR"/>
              </w:rPr>
            </w:pPr>
            <w:r>
              <w:rPr>
                <w:rFonts w:ascii="Arial" w:hAnsi="Arial" w:cs="Arial"/>
                <w:bCs/>
                <w:sz w:val="22"/>
                <w:szCs w:val="22"/>
                <w:lang w:val="el-GR"/>
              </w:rPr>
              <w:t>Ε</w:t>
            </w:r>
            <w:r w:rsidRPr="0003440E">
              <w:rPr>
                <w:rFonts w:ascii="Arial" w:hAnsi="Arial" w:cs="Arial"/>
                <w:bCs/>
                <w:sz w:val="22"/>
                <w:szCs w:val="22"/>
                <w:lang w:val="el-GR"/>
              </w:rPr>
              <w:t>παληθεύεται ότι διασφαλίστηκε επαρκής ανταγωνισμός</w:t>
            </w:r>
            <w:r>
              <w:rPr>
                <w:rFonts w:ascii="Arial" w:hAnsi="Arial" w:cs="Arial"/>
                <w:bCs/>
                <w:sz w:val="22"/>
                <w:szCs w:val="22"/>
                <w:lang w:val="el-GR"/>
              </w:rPr>
              <w:t>,</w:t>
            </w:r>
            <w:r w:rsidRPr="0003440E">
              <w:rPr>
                <w:rFonts w:ascii="Arial" w:hAnsi="Arial" w:cs="Arial"/>
                <w:bCs/>
                <w:sz w:val="22"/>
                <w:szCs w:val="22"/>
                <w:lang w:val="el-GR"/>
              </w:rPr>
              <w:t xml:space="preserve"> </w:t>
            </w:r>
            <w:r>
              <w:rPr>
                <w:rFonts w:ascii="Arial" w:hAnsi="Arial" w:cs="Arial"/>
                <w:bCs/>
                <w:sz w:val="22"/>
                <w:szCs w:val="22"/>
                <w:lang w:val="el-GR"/>
              </w:rPr>
              <w:t>α</w:t>
            </w:r>
            <w:r w:rsidRPr="0003440E">
              <w:rPr>
                <w:rFonts w:ascii="Arial" w:hAnsi="Arial" w:cs="Arial"/>
                <w:bCs/>
                <w:sz w:val="22"/>
                <w:szCs w:val="22"/>
                <w:lang w:val="el-GR"/>
              </w:rPr>
              <w:t>πό την αλληλογραφία μεταξύ της αναθέτουσας αρχής και των ενδιαφερόμενων μερών, τον αριθμό των προσφορών που λήφθηκαν, και τις ενστάσεις που υποβλήθηκαν</w:t>
            </w:r>
            <w:r w:rsidR="0064135D" w:rsidRPr="00532EE6">
              <w:rPr>
                <w:rFonts w:ascii="Arial" w:hAnsi="Arial" w:cs="Arial"/>
                <w:bCs/>
                <w:sz w:val="22"/>
                <w:szCs w:val="22"/>
                <w:lang w:val="el-GR"/>
              </w:rPr>
              <w:t>;</w:t>
            </w:r>
          </w:p>
        </w:tc>
        <w:tc>
          <w:tcPr>
            <w:tcW w:w="708" w:type="dxa"/>
          </w:tcPr>
          <w:p w14:paraId="5080CAB2" w14:textId="77777777" w:rsidR="00E547B2" w:rsidRPr="00100AF9" w:rsidRDefault="00E547B2" w:rsidP="00E547B2">
            <w:pPr>
              <w:jc w:val="both"/>
              <w:rPr>
                <w:rFonts w:ascii="Arial" w:hAnsi="Arial" w:cs="Arial"/>
                <w:bCs/>
                <w:lang w:val="el-GR"/>
              </w:rPr>
            </w:pPr>
          </w:p>
        </w:tc>
        <w:tc>
          <w:tcPr>
            <w:tcW w:w="709" w:type="dxa"/>
          </w:tcPr>
          <w:p w14:paraId="77ECFDEE" w14:textId="77777777" w:rsidR="00E547B2" w:rsidRPr="00100AF9" w:rsidRDefault="00E547B2" w:rsidP="00E547B2">
            <w:pPr>
              <w:jc w:val="both"/>
              <w:rPr>
                <w:rFonts w:ascii="Arial" w:hAnsi="Arial" w:cs="Arial"/>
                <w:bCs/>
                <w:lang w:val="el-GR"/>
              </w:rPr>
            </w:pPr>
          </w:p>
        </w:tc>
        <w:tc>
          <w:tcPr>
            <w:tcW w:w="709" w:type="dxa"/>
          </w:tcPr>
          <w:p w14:paraId="59D6898C" w14:textId="77777777" w:rsidR="00E547B2" w:rsidRPr="00100AF9" w:rsidRDefault="00E547B2" w:rsidP="00E547B2">
            <w:pPr>
              <w:jc w:val="both"/>
              <w:rPr>
                <w:rFonts w:ascii="Arial" w:hAnsi="Arial" w:cs="Arial"/>
                <w:bCs/>
                <w:lang w:val="el-GR"/>
              </w:rPr>
            </w:pPr>
          </w:p>
        </w:tc>
        <w:tc>
          <w:tcPr>
            <w:tcW w:w="3375" w:type="dxa"/>
          </w:tcPr>
          <w:p w14:paraId="1667A3E4" w14:textId="77777777" w:rsidR="00E547B2" w:rsidRPr="00736928" w:rsidRDefault="00E547B2" w:rsidP="00E547B2">
            <w:pPr>
              <w:jc w:val="both"/>
              <w:rPr>
                <w:rFonts w:ascii="Arial" w:hAnsi="Arial" w:cs="Arial"/>
                <w:bCs/>
                <w:lang w:val="el-GR"/>
              </w:rPr>
            </w:pPr>
          </w:p>
        </w:tc>
      </w:tr>
      <w:tr w:rsidR="0030347E" w:rsidRPr="005C2674" w14:paraId="59035E49" w14:textId="77777777" w:rsidTr="00E547B2">
        <w:trPr>
          <w:trHeight w:val="1301"/>
        </w:trPr>
        <w:tc>
          <w:tcPr>
            <w:tcW w:w="630" w:type="dxa"/>
            <w:vAlign w:val="center"/>
          </w:tcPr>
          <w:p w14:paraId="2A9AA28C"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532EE6">
              <w:rPr>
                <w:rFonts w:ascii="Arial" w:hAnsi="Arial" w:cs="Arial"/>
                <w:b/>
                <w:bCs/>
                <w:lang w:val="el-GR"/>
              </w:rPr>
              <w:t>5</w:t>
            </w:r>
            <w:r>
              <w:rPr>
                <w:rFonts w:ascii="Arial" w:hAnsi="Arial" w:cs="Arial"/>
                <w:b/>
                <w:bCs/>
                <w:lang w:val="el-GR"/>
              </w:rPr>
              <w:t>.</w:t>
            </w:r>
          </w:p>
        </w:tc>
        <w:tc>
          <w:tcPr>
            <w:tcW w:w="4440" w:type="dxa"/>
          </w:tcPr>
          <w:p w14:paraId="095AAFAD" w14:textId="77777777" w:rsidR="00E547B2" w:rsidRPr="00BE2DEA" w:rsidRDefault="00504E53" w:rsidP="00E547B2">
            <w:pPr>
              <w:keepLines/>
              <w:spacing w:before="120" w:after="120" w:line="276" w:lineRule="auto"/>
              <w:jc w:val="both"/>
              <w:rPr>
                <w:rFonts w:ascii="Arial" w:hAnsi="Arial" w:cs="Arial"/>
                <w:bCs/>
                <w:color w:val="000000" w:themeColor="text1"/>
                <w:lang w:val="el-GR"/>
              </w:rPr>
            </w:pPr>
            <w:r>
              <w:rPr>
                <w:rFonts w:ascii="Arial" w:hAnsi="Arial" w:cs="Arial"/>
                <w:bCs/>
                <w:sz w:val="22"/>
                <w:szCs w:val="22"/>
                <w:lang w:val="el-GR"/>
              </w:rPr>
              <w:t xml:space="preserve">Επιβεβαιώνεται ότι έγινε </w:t>
            </w:r>
            <w:r w:rsidRPr="00BE2DEA">
              <w:rPr>
                <w:rFonts w:ascii="Arial" w:hAnsi="Arial" w:cs="Arial"/>
                <w:bCs/>
                <w:sz w:val="22"/>
                <w:szCs w:val="22"/>
                <w:lang w:val="el-GR"/>
              </w:rPr>
              <w:t>αναφορά στον τρόπο γνωστοποίησης της απόφασης και τους λόγους αυτής, στους εμπλεκόμενους οικονομικούς φορείς;</w:t>
            </w:r>
          </w:p>
        </w:tc>
        <w:tc>
          <w:tcPr>
            <w:tcW w:w="708" w:type="dxa"/>
            <w:tcBorders>
              <w:bottom w:val="single" w:sz="4" w:space="0" w:color="auto"/>
            </w:tcBorders>
          </w:tcPr>
          <w:p w14:paraId="77123904" w14:textId="77777777" w:rsidR="00E547B2" w:rsidRPr="00100AF9" w:rsidRDefault="00E547B2" w:rsidP="00E547B2">
            <w:pPr>
              <w:jc w:val="both"/>
              <w:rPr>
                <w:rFonts w:ascii="Arial" w:hAnsi="Arial" w:cs="Arial"/>
                <w:bCs/>
                <w:color w:val="000000"/>
                <w:lang w:val="el-GR"/>
              </w:rPr>
            </w:pPr>
          </w:p>
        </w:tc>
        <w:tc>
          <w:tcPr>
            <w:tcW w:w="709" w:type="dxa"/>
            <w:tcBorders>
              <w:bottom w:val="single" w:sz="4" w:space="0" w:color="auto"/>
            </w:tcBorders>
          </w:tcPr>
          <w:p w14:paraId="11223F00" w14:textId="77777777" w:rsidR="00E547B2" w:rsidRPr="00100AF9" w:rsidRDefault="00E547B2" w:rsidP="00E547B2">
            <w:pPr>
              <w:jc w:val="both"/>
              <w:rPr>
                <w:rFonts w:ascii="Arial" w:hAnsi="Arial" w:cs="Arial"/>
                <w:bCs/>
                <w:lang w:val="el-GR"/>
              </w:rPr>
            </w:pPr>
          </w:p>
        </w:tc>
        <w:tc>
          <w:tcPr>
            <w:tcW w:w="709" w:type="dxa"/>
            <w:tcBorders>
              <w:bottom w:val="single" w:sz="4" w:space="0" w:color="auto"/>
            </w:tcBorders>
          </w:tcPr>
          <w:p w14:paraId="69D78FE1" w14:textId="77777777" w:rsidR="00E547B2" w:rsidRPr="00100AF9" w:rsidRDefault="00E547B2" w:rsidP="00E547B2">
            <w:pPr>
              <w:jc w:val="both"/>
              <w:rPr>
                <w:rFonts w:ascii="Arial" w:hAnsi="Arial" w:cs="Arial"/>
                <w:bCs/>
                <w:lang w:val="el-GR"/>
              </w:rPr>
            </w:pPr>
          </w:p>
        </w:tc>
        <w:tc>
          <w:tcPr>
            <w:tcW w:w="3375" w:type="dxa"/>
            <w:tcBorders>
              <w:bottom w:val="single" w:sz="4" w:space="0" w:color="auto"/>
            </w:tcBorders>
          </w:tcPr>
          <w:p w14:paraId="0DB7A360" w14:textId="77777777" w:rsidR="00E547B2" w:rsidRPr="00100AF9" w:rsidRDefault="00E547B2" w:rsidP="00E547B2">
            <w:pPr>
              <w:jc w:val="both"/>
              <w:rPr>
                <w:rFonts w:ascii="Arial" w:hAnsi="Arial" w:cs="Arial"/>
                <w:bCs/>
                <w:lang w:val="el-GR"/>
              </w:rPr>
            </w:pPr>
          </w:p>
        </w:tc>
      </w:tr>
      <w:tr w:rsidR="0030347E" w:rsidRPr="005C2674" w14:paraId="10D81C0F" w14:textId="77777777" w:rsidTr="00E547B2">
        <w:trPr>
          <w:trHeight w:val="1263"/>
        </w:trPr>
        <w:tc>
          <w:tcPr>
            <w:tcW w:w="630" w:type="dxa"/>
            <w:vAlign w:val="center"/>
          </w:tcPr>
          <w:p w14:paraId="7144EA23"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532EE6">
              <w:rPr>
                <w:rFonts w:ascii="Arial" w:hAnsi="Arial" w:cs="Arial"/>
                <w:b/>
                <w:bCs/>
                <w:lang w:val="el-GR"/>
              </w:rPr>
              <w:t>6</w:t>
            </w:r>
            <w:r w:rsidRPr="00100AF9">
              <w:rPr>
                <w:rFonts w:ascii="Arial" w:hAnsi="Arial" w:cs="Arial"/>
                <w:b/>
                <w:bCs/>
                <w:lang w:val="el-GR"/>
              </w:rPr>
              <w:t>.</w:t>
            </w:r>
          </w:p>
        </w:tc>
        <w:tc>
          <w:tcPr>
            <w:tcW w:w="4440" w:type="dxa"/>
          </w:tcPr>
          <w:p w14:paraId="7BD735D3" w14:textId="77777777" w:rsidR="00E547B2" w:rsidRPr="0064135D" w:rsidRDefault="00504E53" w:rsidP="00E547B2">
            <w:pPr>
              <w:keepLines/>
              <w:spacing w:before="120" w:after="120" w:line="276" w:lineRule="auto"/>
              <w:jc w:val="both"/>
              <w:rPr>
                <w:rFonts w:ascii="Arial" w:hAnsi="Arial" w:cs="Arial"/>
                <w:bCs/>
                <w:color w:val="000000" w:themeColor="text1"/>
                <w:lang w:val="el-GR"/>
              </w:rPr>
            </w:pPr>
            <w:r w:rsidRPr="00366D8D">
              <w:rPr>
                <w:rFonts w:ascii="Arial" w:hAnsi="Arial" w:cs="Arial"/>
                <w:bCs/>
                <w:color w:val="000000" w:themeColor="text1"/>
                <w:sz w:val="22"/>
                <w:szCs w:val="22"/>
                <w:lang w:val="el-GR"/>
              </w:rPr>
              <w:t>Επαληθεύεται ότι έγινε ενημέρωση υποψηφίων και προσφερόντων για τις αποφάσεις σχετικά με την ανάθεση της σύμβασης</w:t>
            </w:r>
            <w:r w:rsidR="0064135D" w:rsidRPr="00532EE6">
              <w:rPr>
                <w:rFonts w:ascii="Arial" w:hAnsi="Arial" w:cs="Arial"/>
                <w:bCs/>
                <w:color w:val="000000" w:themeColor="text1"/>
                <w:sz w:val="22"/>
                <w:szCs w:val="22"/>
                <w:lang w:val="el-GR"/>
              </w:rPr>
              <w:t>;</w:t>
            </w:r>
          </w:p>
        </w:tc>
        <w:tc>
          <w:tcPr>
            <w:tcW w:w="708" w:type="dxa"/>
            <w:tcBorders>
              <w:bottom w:val="single" w:sz="4" w:space="0" w:color="auto"/>
            </w:tcBorders>
          </w:tcPr>
          <w:p w14:paraId="0A38DC43" w14:textId="77777777" w:rsidR="00E547B2" w:rsidRPr="00100AF9" w:rsidRDefault="00E547B2" w:rsidP="00E547B2">
            <w:pPr>
              <w:jc w:val="both"/>
              <w:rPr>
                <w:rFonts w:ascii="Arial" w:hAnsi="Arial" w:cs="Arial"/>
                <w:bCs/>
                <w:color w:val="000000"/>
                <w:lang w:val="el-GR"/>
              </w:rPr>
            </w:pPr>
          </w:p>
        </w:tc>
        <w:tc>
          <w:tcPr>
            <w:tcW w:w="709" w:type="dxa"/>
            <w:tcBorders>
              <w:bottom w:val="single" w:sz="4" w:space="0" w:color="auto"/>
            </w:tcBorders>
          </w:tcPr>
          <w:p w14:paraId="4266AC83" w14:textId="77777777" w:rsidR="00E547B2" w:rsidRPr="00100AF9" w:rsidRDefault="00E547B2" w:rsidP="00E547B2">
            <w:pPr>
              <w:jc w:val="both"/>
              <w:rPr>
                <w:rFonts w:ascii="Arial" w:hAnsi="Arial" w:cs="Arial"/>
                <w:bCs/>
                <w:lang w:val="el-GR"/>
              </w:rPr>
            </w:pPr>
          </w:p>
        </w:tc>
        <w:tc>
          <w:tcPr>
            <w:tcW w:w="709" w:type="dxa"/>
            <w:tcBorders>
              <w:bottom w:val="single" w:sz="4" w:space="0" w:color="auto"/>
            </w:tcBorders>
          </w:tcPr>
          <w:p w14:paraId="77F503F0" w14:textId="77777777" w:rsidR="00E547B2" w:rsidRPr="00100AF9" w:rsidRDefault="00E547B2" w:rsidP="00E547B2">
            <w:pPr>
              <w:jc w:val="both"/>
              <w:rPr>
                <w:rFonts w:ascii="Arial" w:hAnsi="Arial" w:cs="Arial"/>
                <w:bCs/>
                <w:lang w:val="el-GR"/>
              </w:rPr>
            </w:pPr>
          </w:p>
        </w:tc>
        <w:tc>
          <w:tcPr>
            <w:tcW w:w="3375" w:type="dxa"/>
            <w:tcBorders>
              <w:bottom w:val="single" w:sz="4" w:space="0" w:color="auto"/>
            </w:tcBorders>
          </w:tcPr>
          <w:p w14:paraId="0DA5130A" w14:textId="77777777" w:rsidR="00E547B2" w:rsidRPr="00100AF9" w:rsidRDefault="00E547B2" w:rsidP="00E547B2">
            <w:pPr>
              <w:jc w:val="both"/>
              <w:rPr>
                <w:rFonts w:ascii="Arial" w:hAnsi="Arial" w:cs="Arial"/>
                <w:bCs/>
                <w:lang w:val="el-GR"/>
              </w:rPr>
            </w:pPr>
          </w:p>
        </w:tc>
      </w:tr>
      <w:tr w:rsidR="0030347E" w:rsidRPr="005C2674" w14:paraId="4D2626C7" w14:textId="77777777" w:rsidTr="00E547B2">
        <w:trPr>
          <w:trHeight w:val="970"/>
        </w:trPr>
        <w:tc>
          <w:tcPr>
            <w:tcW w:w="630" w:type="dxa"/>
            <w:tcBorders>
              <w:bottom w:val="single" w:sz="4" w:space="0" w:color="auto"/>
            </w:tcBorders>
            <w:vAlign w:val="center"/>
          </w:tcPr>
          <w:p w14:paraId="4DB9327B" w14:textId="77777777" w:rsidR="00E547B2" w:rsidRPr="00100AF9" w:rsidRDefault="00504E53" w:rsidP="00E547B2">
            <w:pPr>
              <w:jc w:val="center"/>
              <w:rPr>
                <w:rFonts w:ascii="Arial" w:hAnsi="Arial" w:cs="Arial"/>
                <w:b/>
                <w:bCs/>
                <w:lang w:val="el-GR"/>
              </w:rPr>
            </w:pPr>
            <w:r>
              <w:rPr>
                <w:rFonts w:ascii="Arial" w:hAnsi="Arial" w:cs="Arial"/>
                <w:b/>
                <w:bCs/>
                <w:lang w:val="el-GR"/>
              </w:rPr>
              <w:t>2</w:t>
            </w:r>
            <w:r w:rsidR="00532EE6">
              <w:rPr>
                <w:rFonts w:ascii="Arial" w:hAnsi="Arial" w:cs="Arial"/>
                <w:b/>
                <w:bCs/>
                <w:lang w:val="el-GR"/>
              </w:rPr>
              <w:t>7</w:t>
            </w:r>
            <w:r w:rsidRPr="00100AF9">
              <w:rPr>
                <w:rFonts w:ascii="Arial" w:hAnsi="Arial" w:cs="Arial"/>
                <w:b/>
                <w:bCs/>
                <w:lang w:val="el-GR"/>
              </w:rPr>
              <w:t>.</w:t>
            </w:r>
          </w:p>
        </w:tc>
        <w:tc>
          <w:tcPr>
            <w:tcW w:w="4440" w:type="dxa"/>
            <w:tcBorders>
              <w:bottom w:val="single" w:sz="4" w:space="0" w:color="auto"/>
            </w:tcBorders>
          </w:tcPr>
          <w:p w14:paraId="54D27A04" w14:textId="77777777" w:rsidR="00E547B2" w:rsidRPr="0064135D" w:rsidRDefault="00504E53" w:rsidP="00E547B2">
            <w:pPr>
              <w:keepLines/>
              <w:spacing w:before="120" w:after="120" w:line="276" w:lineRule="auto"/>
              <w:jc w:val="both"/>
              <w:rPr>
                <w:rFonts w:ascii="Arial" w:hAnsi="Arial" w:cs="Arial"/>
                <w:bCs/>
                <w:color w:val="000000" w:themeColor="text1"/>
                <w:sz w:val="22"/>
                <w:szCs w:val="22"/>
                <w:lang w:val="el-GR"/>
              </w:rPr>
            </w:pPr>
            <w:r>
              <w:rPr>
                <w:rFonts w:ascii="Arial" w:hAnsi="Arial" w:cs="Arial"/>
                <w:bCs/>
                <w:color w:val="000000" w:themeColor="text1"/>
                <w:sz w:val="22"/>
                <w:szCs w:val="22"/>
                <w:lang w:val="el-GR"/>
              </w:rPr>
              <w:t>Επαληθεύεται ότι έγινε ε</w:t>
            </w:r>
            <w:r w:rsidRPr="00100AF9">
              <w:rPr>
                <w:rFonts w:ascii="Arial" w:hAnsi="Arial" w:cs="Arial"/>
                <w:bCs/>
                <w:color w:val="000000" w:themeColor="text1"/>
                <w:sz w:val="22"/>
                <w:szCs w:val="22"/>
                <w:lang w:val="el-GR"/>
              </w:rPr>
              <w:t>νημέρωση  υποψηφίων και προσφερόντων για τους λόγους απόρριψης</w:t>
            </w:r>
            <w:r w:rsidR="0064135D" w:rsidRPr="00532EE6">
              <w:rPr>
                <w:rFonts w:ascii="Arial" w:hAnsi="Arial" w:cs="Arial"/>
                <w:bCs/>
                <w:color w:val="000000" w:themeColor="text1"/>
                <w:sz w:val="22"/>
                <w:szCs w:val="22"/>
                <w:lang w:val="el-GR"/>
              </w:rPr>
              <w:t>;</w:t>
            </w:r>
          </w:p>
          <w:p w14:paraId="299FC36C" w14:textId="77777777" w:rsidR="000F74AC" w:rsidRPr="00DF367E" w:rsidRDefault="000F74AC" w:rsidP="00DF367E">
            <w:pPr>
              <w:rPr>
                <w:rFonts w:ascii="Arial" w:hAnsi="Arial" w:cs="Arial"/>
                <w:lang w:val="el-GR"/>
              </w:rPr>
            </w:pPr>
          </w:p>
        </w:tc>
        <w:tc>
          <w:tcPr>
            <w:tcW w:w="708" w:type="dxa"/>
            <w:tcBorders>
              <w:bottom w:val="single" w:sz="4" w:space="0" w:color="auto"/>
            </w:tcBorders>
            <w:shd w:val="clear" w:color="auto" w:fill="auto"/>
          </w:tcPr>
          <w:p w14:paraId="7118C326" w14:textId="77777777" w:rsidR="00E547B2" w:rsidRPr="00100AF9" w:rsidRDefault="00E547B2" w:rsidP="00E547B2">
            <w:pPr>
              <w:tabs>
                <w:tab w:val="left" w:pos="5529"/>
              </w:tabs>
              <w:spacing w:before="120"/>
              <w:jc w:val="center"/>
              <w:rPr>
                <w:rFonts w:ascii="Arial" w:hAnsi="Arial" w:cs="Arial"/>
                <w:b/>
                <w:bCs/>
                <w:noProof/>
                <w:lang w:val="el-GR" w:eastAsia="el-GR"/>
              </w:rPr>
            </w:pPr>
          </w:p>
        </w:tc>
        <w:tc>
          <w:tcPr>
            <w:tcW w:w="709" w:type="dxa"/>
            <w:tcBorders>
              <w:bottom w:val="single" w:sz="4" w:space="0" w:color="auto"/>
            </w:tcBorders>
            <w:shd w:val="clear" w:color="auto" w:fill="auto"/>
          </w:tcPr>
          <w:p w14:paraId="5E037C7E" w14:textId="77777777" w:rsidR="00E547B2" w:rsidRPr="00100AF9" w:rsidRDefault="00E547B2" w:rsidP="00E547B2">
            <w:pPr>
              <w:spacing w:before="120"/>
              <w:jc w:val="center"/>
              <w:rPr>
                <w:rFonts w:ascii="Arial" w:hAnsi="Arial" w:cs="Arial"/>
                <w:b/>
                <w:bCs/>
                <w:noProof/>
                <w:lang w:val="el-GR" w:eastAsia="el-GR"/>
              </w:rPr>
            </w:pPr>
          </w:p>
        </w:tc>
        <w:tc>
          <w:tcPr>
            <w:tcW w:w="709" w:type="dxa"/>
            <w:tcBorders>
              <w:bottom w:val="single" w:sz="4" w:space="0" w:color="auto"/>
            </w:tcBorders>
            <w:shd w:val="clear" w:color="auto" w:fill="auto"/>
          </w:tcPr>
          <w:p w14:paraId="46CBD8FF" w14:textId="77777777" w:rsidR="00E547B2" w:rsidRPr="00100AF9" w:rsidRDefault="00E547B2" w:rsidP="00E547B2">
            <w:pPr>
              <w:spacing w:before="120"/>
              <w:jc w:val="center"/>
              <w:rPr>
                <w:rFonts w:ascii="Arial" w:hAnsi="Arial" w:cs="Arial"/>
                <w:b/>
                <w:bCs/>
                <w:noProof/>
                <w:lang w:val="el-GR" w:eastAsia="el-GR"/>
              </w:rPr>
            </w:pPr>
          </w:p>
        </w:tc>
        <w:tc>
          <w:tcPr>
            <w:tcW w:w="3375" w:type="dxa"/>
            <w:tcBorders>
              <w:bottom w:val="single" w:sz="4" w:space="0" w:color="auto"/>
            </w:tcBorders>
            <w:shd w:val="clear" w:color="auto" w:fill="auto"/>
          </w:tcPr>
          <w:p w14:paraId="155085B5" w14:textId="77777777" w:rsidR="00E547B2" w:rsidRPr="00100AF9" w:rsidRDefault="00E547B2" w:rsidP="00E547B2">
            <w:pPr>
              <w:spacing w:before="120"/>
              <w:jc w:val="center"/>
              <w:rPr>
                <w:rFonts w:ascii="Arial" w:hAnsi="Arial" w:cs="Arial"/>
                <w:b/>
                <w:bCs/>
                <w:lang w:val="el-GR"/>
              </w:rPr>
            </w:pPr>
          </w:p>
        </w:tc>
      </w:tr>
      <w:tr w:rsidR="0030347E" w14:paraId="7BD4699F" w14:textId="77777777" w:rsidTr="00E547B2">
        <w:trPr>
          <w:trHeight w:val="1230"/>
        </w:trPr>
        <w:tc>
          <w:tcPr>
            <w:tcW w:w="630" w:type="dxa"/>
            <w:tcBorders>
              <w:bottom w:val="single" w:sz="4" w:space="0" w:color="auto"/>
            </w:tcBorders>
            <w:vAlign w:val="center"/>
          </w:tcPr>
          <w:p w14:paraId="4BAA78B5" w14:textId="77777777" w:rsidR="00E547B2" w:rsidRPr="00100AF9" w:rsidRDefault="00504E53" w:rsidP="00E547B2">
            <w:pPr>
              <w:jc w:val="center"/>
              <w:rPr>
                <w:rFonts w:ascii="Arial" w:hAnsi="Arial" w:cs="Arial"/>
                <w:b/>
                <w:bCs/>
              </w:rPr>
            </w:pPr>
            <w:r>
              <w:rPr>
                <w:rFonts w:ascii="Arial" w:hAnsi="Arial" w:cs="Arial"/>
                <w:b/>
                <w:bCs/>
                <w:sz w:val="22"/>
                <w:szCs w:val="22"/>
              </w:rPr>
              <w:t>2</w:t>
            </w:r>
            <w:r w:rsidR="00532EE6">
              <w:rPr>
                <w:rFonts w:ascii="Arial" w:hAnsi="Arial" w:cs="Arial"/>
                <w:b/>
                <w:bCs/>
                <w:sz w:val="22"/>
                <w:szCs w:val="22"/>
                <w:lang w:val="el-GR"/>
              </w:rPr>
              <w:t>8</w:t>
            </w:r>
            <w:r w:rsidRPr="00100AF9">
              <w:rPr>
                <w:rFonts w:ascii="Arial" w:hAnsi="Arial" w:cs="Arial"/>
                <w:b/>
                <w:bCs/>
                <w:sz w:val="22"/>
                <w:szCs w:val="22"/>
              </w:rPr>
              <w:t>.</w:t>
            </w:r>
          </w:p>
        </w:tc>
        <w:tc>
          <w:tcPr>
            <w:tcW w:w="4440" w:type="dxa"/>
            <w:tcBorders>
              <w:bottom w:val="single" w:sz="4" w:space="0" w:color="auto"/>
            </w:tcBorders>
          </w:tcPr>
          <w:p w14:paraId="65E59E7B" w14:textId="77777777" w:rsidR="00E547B2" w:rsidRPr="009F11FB"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Πρακτικά Απόφασης Ανάθεσης Συμβουλίου Προσφορών/</w:t>
            </w:r>
            <w:r w:rsidRPr="00E94E15">
              <w:rPr>
                <w:rFonts w:ascii="Arial" w:hAnsi="Arial" w:cs="Arial"/>
                <w:bCs/>
                <w:sz w:val="22"/>
                <w:szCs w:val="22"/>
                <w:lang w:val="el-GR"/>
              </w:rPr>
              <w:t xml:space="preserve"> </w:t>
            </w:r>
            <w:r>
              <w:rPr>
                <w:rFonts w:ascii="Arial" w:hAnsi="Arial" w:cs="Arial"/>
                <w:bCs/>
                <w:sz w:val="22"/>
                <w:szCs w:val="22"/>
                <w:lang w:val="el-GR"/>
              </w:rPr>
              <w:t>Επιτροπής Αξιολόγησης/</w:t>
            </w:r>
            <w:r w:rsidRPr="00100AF9">
              <w:rPr>
                <w:rFonts w:ascii="Arial" w:hAnsi="Arial" w:cs="Arial"/>
                <w:bCs/>
                <w:sz w:val="22"/>
                <w:szCs w:val="22"/>
                <w:lang w:val="el-GR"/>
              </w:rPr>
              <w:t xml:space="preserve"> αρμόδιου οργάνου. Τα </w:t>
            </w:r>
            <w:r w:rsidRPr="0003440E">
              <w:rPr>
                <w:rFonts w:ascii="Arial" w:hAnsi="Arial" w:cs="Arial"/>
                <w:bCs/>
                <w:color w:val="000000" w:themeColor="text1"/>
                <w:sz w:val="22"/>
                <w:szCs w:val="22"/>
                <w:lang w:val="el-GR"/>
              </w:rPr>
              <w:t>πρακτικά</w:t>
            </w:r>
            <w:r w:rsidRPr="00100AF9">
              <w:rPr>
                <w:rFonts w:ascii="Arial" w:hAnsi="Arial" w:cs="Arial"/>
                <w:bCs/>
                <w:sz w:val="22"/>
                <w:szCs w:val="22"/>
                <w:lang w:val="el-GR"/>
              </w:rPr>
              <w:t xml:space="preserve"> περιλαμβάνουν τουλάχιστο τα σημεία:</w:t>
            </w:r>
          </w:p>
        </w:tc>
        <w:tc>
          <w:tcPr>
            <w:tcW w:w="708" w:type="dxa"/>
            <w:tcBorders>
              <w:bottom w:val="single" w:sz="4" w:space="0" w:color="auto"/>
            </w:tcBorders>
            <w:shd w:val="clear" w:color="auto" w:fill="auto"/>
          </w:tcPr>
          <w:p w14:paraId="34FDAFA6" w14:textId="77777777" w:rsidR="00E547B2" w:rsidRPr="00100AF9" w:rsidRDefault="00E547B2" w:rsidP="00E547B2">
            <w:pPr>
              <w:tabs>
                <w:tab w:val="left" w:pos="5529"/>
              </w:tabs>
              <w:spacing w:before="120"/>
              <w:jc w:val="center"/>
              <w:rPr>
                <w:rFonts w:ascii="Arial" w:hAnsi="Arial" w:cs="Arial"/>
                <w:b/>
                <w:bCs/>
                <w:lang w:val="el-GR"/>
              </w:rPr>
            </w:pPr>
          </w:p>
        </w:tc>
        <w:tc>
          <w:tcPr>
            <w:tcW w:w="709" w:type="dxa"/>
            <w:tcBorders>
              <w:bottom w:val="single" w:sz="4" w:space="0" w:color="auto"/>
            </w:tcBorders>
            <w:shd w:val="clear" w:color="auto" w:fill="auto"/>
          </w:tcPr>
          <w:p w14:paraId="03483A6A" w14:textId="77777777" w:rsidR="00E547B2" w:rsidRPr="00100AF9" w:rsidRDefault="00E547B2" w:rsidP="00E547B2">
            <w:pPr>
              <w:spacing w:before="120"/>
              <w:jc w:val="center"/>
              <w:rPr>
                <w:rFonts w:ascii="Arial" w:hAnsi="Arial" w:cs="Arial"/>
                <w:b/>
                <w:bCs/>
                <w:lang w:val="el-GR"/>
              </w:rPr>
            </w:pPr>
          </w:p>
        </w:tc>
        <w:tc>
          <w:tcPr>
            <w:tcW w:w="709" w:type="dxa"/>
            <w:tcBorders>
              <w:bottom w:val="single" w:sz="4" w:space="0" w:color="auto"/>
            </w:tcBorders>
            <w:shd w:val="clear" w:color="auto" w:fill="auto"/>
          </w:tcPr>
          <w:p w14:paraId="04F5B673" w14:textId="77777777" w:rsidR="00E547B2" w:rsidRPr="00100AF9" w:rsidRDefault="00E547B2" w:rsidP="00E547B2">
            <w:pPr>
              <w:spacing w:before="120"/>
              <w:jc w:val="center"/>
              <w:rPr>
                <w:rFonts w:ascii="Arial" w:hAnsi="Arial" w:cs="Arial"/>
                <w:b/>
                <w:bCs/>
                <w:lang w:val="el-GR"/>
              </w:rPr>
            </w:pPr>
          </w:p>
        </w:tc>
        <w:tc>
          <w:tcPr>
            <w:tcW w:w="3375" w:type="dxa"/>
            <w:tcBorders>
              <w:bottom w:val="single" w:sz="4" w:space="0" w:color="auto"/>
            </w:tcBorders>
            <w:shd w:val="clear" w:color="auto" w:fill="auto"/>
          </w:tcPr>
          <w:p w14:paraId="61650742" w14:textId="77777777" w:rsidR="00E547B2" w:rsidRPr="00100AF9" w:rsidRDefault="00E547B2" w:rsidP="00E547B2">
            <w:pPr>
              <w:spacing w:before="120"/>
              <w:jc w:val="center"/>
              <w:rPr>
                <w:rFonts w:ascii="Arial" w:hAnsi="Arial" w:cs="Arial"/>
                <w:b/>
                <w:bCs/>
                <w:lang w:val="el-GR"/>
              </w:rPr>
            </w:pPr>
          </w:p>
        </w:tc>
      </w:tr>
      <w:tr w:rsidR="0030347E" w:rsidRPr="005C2674" w14:paraId="6B9AC432" w14:textId="77777777" w:rsidTr="00E547B2">
        <w:trPr>
          <w:trHeight w:val="928"/>
        </w:trPr>
        <w:tc>
          <w:tcPr>
            <w:tcW w:w="630" w:type="dxa"/>
            <w:vAlign w:val="center"/>
          </w:tcPr>
          <w:p w14:paraId="1EE4F6F1" w14:textId="77777777" w:rsidR="0064135D" w:rsidRPr="00100AF9" w:rsidRDefault="0064135D" w:rsidP="00E547B2">
            <w:pPr>
              <w:jc w:val="center"/>
              <w:rPr>
                <w:rFonts w:ascii="Arial" w:hAnsi="Arial" w:cs="Arial"/>
                <w:b/>
                <w:bCs/>
                <w:lang w:val="el-GR"/>
              </w:rPr>
            </w:pPr>
          </w:p>
        </w:tc>
        <w:tc>
          <w:tcPr>
            <w:tcW w:w="4440" w:type="dxa"/>
            <w:shd w:val="clear" w:color="auto" w:fill="auto"/>
          </w:tcPr>
          <w:p w14:paraId="50E250E5" w14:textId="77777777" w:rsidR="0064135D" w:rsidRPr="00100AF9" w:rsidRDefault="00504E53" w:rsidP="00606C70">
            <w:pPr>
              <w:pStyle w:val="listparagraphcxspmiddle"/>
              <w:numPr>
                <w:ilvl w:val="0"/>
                <w:numId w:val="88"/>
              </w:numPr>
              <w:spacing w:after="0"/>
              <w:rPr>
                <w:rFonts w:ascii="Arial" w:hAnsi="Arial" w:cs="Arial"/>
                <w:bCs/>
                <w:color w:val="000000"/>
                <w:sz w:val="20"/>
                <w:szCs w:val="20"/>
                <w:lang w:val="el-GR"/>
              </w:rPr>
            </w:pPr>
            <w:r>
              <w:rPr>
                <w:rFonts w:ascii="Arial" w:hAnsi="Arial" w:cs="Arial"/>
                <w:bCs/>
                <w:color w:val="000000"/>
                <w:sz w:val="20"/>
                <w:szCs w:val="20"/>
                <w:lang w:val="el-GR"/>
              </w:rPr>
              <w:t>Τα ονόματα που απαρτίζουν την Επιτροπή Αξιολόγησης</w:t>
            </w:r>
          </w:p>
        </w:tc>
        <w:tc>
          <w:tcPr>
            <w:tcW w:w="708" w:type="dxa"/>
          </w:tcPr>
          <w:p w14:paraId="154636C3" w14:textId="77777777" w:rsidR="0064135D" w:rsidRPr="00100AF9" w:rsidRDefault="0064135D" w:rsidP="00E547B2">
            <w:pPr>
              <w:spacing w:before="120"/>
              <w:jc w:val="center"/>
              <w:rPr>
                <w:rFonts w:ascii="Arial" w:hAnsi="Arial" w:cs="Arial"/>
                <w:b/>
                <w:bCs/>
                <w:lang w:val="el-GR"/>
              </w:rPr>
            </w:pPr>
          </w:p>
        </w:tc>
        <w:tc>
          <w:tcPr>
            <w:tcW w:w="709" w:type="dxa"/>
          </w:tcPr>
          <w:p w14:paraId="41AF9AF3" w14:textId="77777777" w:rsidR="0064135D" w:rsidRPr="00100AF9" w:rsidRDefault="0064135D" w:rsidP="00E547B2">
            <w:pPr>
              <w:spacing w:before="120"/>
              <w:jc w:val="center"/>
              <w:rPr>
                <w:rFonts w:ascii="Arial" w:hAnsi="Arial" w:cs="Arial"/>
                <w:b/>
                <w:bCs/>
                <w:lang w:val="el-GR"/>
              </w:rPr>
            </w:pPr>
          </w:p>
        </w:tc>
        <w:tc>
          <w:tcPr>
            <w:tcW w:w="709" w:type="dxa"/>
          </w:tcPr>
          <w:p w14:paraId="08D83A64" w14:textId="77777777" w:rsidR="0064135D" w:rsidRPr="00100AF9" w:rsidRDefault="0064135D" w:rsidP="00E547B2">
            <w:pPr>
              <w:spacing w:before="120"/>
              <w:jc w:val="center"/>
              <w:rPr>
                <w:rFonts w:ascii="Arial" w:hAnsi="Arial" w:cs="Arial"/>
                <w:b/>
                <w:bCs/>
                <w:lang w:val="el-GR"/>
              </w:rPr>
            </w:pPr>
          </w:p>
        </w:tc>
        <w:tc>
          <w:tcPr>
            <w:tcW w:w="3375" w:type="dxa"/>
          </w:tcPr>
          <w:p w14:paraId="6A44C732" w14:textId="77777777" w:rsidR="0064135D" w:rsidRPr="00100AF9" w:rsidRDefault="0064135D" w:rsidP="00E547B2">
            <w:pPr>
              <w:spacing w:before="120"/>
              <w:jc w:val="center"/>
              <w:rPr>
                <w:rFonts w:ascii="Arial" w:hAnsi="Arial" w:cs="Arial"/>
                <w:b/>
                <w:bCs/>
                <w:lang w:val="el-GR"/>
              </w:rPr>
            </w:pPr>
          </w:p>
        </w:tc>
      </w:tr>
      <w:tr w:rsidR="0030347E" w:rsidRPr="005C2674" w14:paraId="3BF35B54" w14:textId="77777777" w:rsidTr="00E547B2">
        <w:trPr>
          <w:trHeight w:val="928"/>
        </w:trPr>
        <w:tc>
          <w:tcPr>
            <w:tcW w:w="630" w:type="dxa"/>
            <w:vAlign w:val="center"/>
          </w:tcPr>
          <w:p w14:paraId="2B6595BF" w14:textId="77777777" w:rsidR="00E547B2" w:rsidRPr="00100AF9" w:rsidRDefault="00E547B2" w:rsidP="00E547B2">
            <w:pPr>
              <w:jc w:val="center"/>
              <w:rPr>
                <w:rFonts w:ascii="Arial" w:hAnsi="Arial" w:cs="Arial"/>
                <w:b/>
                <w:bCs/>
                <w:lang w:val="el-GR"/>
              </w:rPr>
            </w:pPr>
          </w:p>
        </w:tc>
        <w:tc>
          <w:tcPr>
            <w:tcW w:w="4440" w:type="dxa"/>
            <w:shd w:val="clear" w:color="auto" w:fill="auto"/>
          </w:tcPr>
          <w:p w14:paraId="732E834B" w14:textId="77777777" w:rsidR="00E547B2" w:rsidRPr="0003440E" w:rsidRDefault="00504E53" w:rsidP="00606C70">
            <w:pPr>
              <w:pStyle w:val="listparagraphcxspmiddle"/>
              <w:numPr>
                <w:ilvl w:val="0"/>
                <w:numId w:val="88"/>
              </w:numPr>
              <w:spacing w:after="0"/>
              <w:rPr>
                <w:rFonts w:ascii="Arial" w:hAnsi="Arial" w:cs="Arial"/>
                <w:bCs/>
                <w:color w:val="000000"/>
                <w:sz w:val="20"/>
                <w:szCs w:val="20"/>
                <w:lang w:val="el-GR"/>
              </w:rPr>
            </w:pPr>
            <w:r w:rsidRPr="00100AF9">
              <w:rPr>
                <w:rFonts w:ascii="Arial" w:hAnsi="Arial" w:cs="Arial"/>
                <w:bCs/>
                <w:color w:val="000000"/>
                <w:sz w:val="20"/>
                <w:szCs w:val="20"/>
                <w:lang w:val="el-GR"/>
              </w:rPr>
              <w:t>Την επωνυμία και τη διεύθυνση της αναθέτουσας αρχής, το αντικείμενο και την αξία της σύμβασης</w:t>
            </w:r>
          </w:p>
        </w:tc>
        <w:tc>
          <w:tcPr>
            <w:tcW w:w="708" w:type="dxa"/>
          </w:tcPr>
          <w:p w14:paraId="5A6FDC51" w14:textId="77777777" w:rsidR="00E547B2" w:rsidRPr="00100AF9" w:rsidRDefault="00E547B2" w:rsidP="00E547B2">
            <w:pPr>
              <w:spacing w:before="120"/>
              <w:jc w:val="center"/>
              <w:rPr>
                <w:rFonts w:ascii="Arial" w:hAnsi="Arial" w:cs="Arial"/>
                <w:b/>
                <w:bCs/>
                <w:lang w:val="el-GR"/>
              </w:rPr>
            </w:pPr>
          </w:p>
        </w:tc>
        <w:tc>
          <w:tcPr>
            <w:tcW w:w="709" w:type="dxa"/>
          </w:tcPr>
          <w:p w14:paraId="1063E3E0" w14:textId="77777777" w:rsidR="00E547B2" w:rsidRPr="00100AF9" w:rsidRDefault="00E547B2" w:rsidP="00E547B2">
            <w:pPr>
              <w:spacing w:before="120"/>
              <w:jc w:val="center"/>
              <w:rPr>
                <w:rFonts w:ascii="Arial" w:hAnsi="Arial" w:cs="Arial"/>
                <w:b/>
                <w:bCs/>
                <w:lang w:val="el-GR"/>
              </w:rPr>
            </w:pPr>
          </w:p>
        </w:tc>
        <w:tc>
          <w:tcPr>
            <w:tcW w:w="709" w:type="dxa"/>
          </w:tcPr>
          <w:p w14:paraId="6329B0AF" w14:textId="77777777" w:rsidR="00E547B2" w:rsidRPr="00100AF9" w:rsidRDefault="00E547B2" w:rsidP="00E547B2">
            <w:pPr>
              <w:spacing w:before="120"/>
              <w:jc w:val="center"/>
              <w:rPr>
                <w:rFonts w:ascii="Arial" w:hAnsi="Arial" w:cs="Arial"/>
                <w:b/>
                <w:bCs/>
                <w:lang w:val="el-GR"/>
              </w:rPr>
            </w:pPr>
          </w:p>
        </w:tc>
        <w:tc>
          <w:tcPr>
            <w:tcW w:w="3375" w:type="dxa"/>
          </w:tcPr>
          <w:p w14:paraId="516C1F23" w14:textId="77777777" w:rsidR="00E547B2" w:rsidRPr="00100AF9" w:rsidRDefault="00E547B2" w:rsidP="00E547B2">
            <w:pPr>
              <w:spacing w:before="120"/>
              <w:jc w:val="center"/>
              <w:rPr>
                <w:rFonts w:ascii="Arial" w:hAnsi="Arial" w:cs="Arial"/>
                <w:b/>
                <w:bCs/>
                <w:lang w:val="el-GR"/>
              </w:rPr>
            </w:pPr>
          </w:p>
        </w:tc>
      </w:tr>
      <w:tr w:rsidR="0030347E" w:rsidRPr="005C2674" w14:paraId="76826946" w14:textId="77777777" w:rsidTr="00E547B2">
        <w:trPr>
          <w:trHeight w:val="910"/>
        </w:trPr>
        <w:tc>
          <w:tcPr>
            <w:tcW w:w="630" w:type="dxa"/>
            <w:vAlign w:val="center"/>
          </w:tcPr>
          <w:p w14:paraId="020388A6" w14:textId="77777777" w:rsidR="00E547B2" w:rsidRPr="00100AF9" w:rsidRDefault="00E547B2" w:rsidP="00E547B2">
            <w:pPr>
              <w:jc w:val="center"/>
              <w:rPr>
                <w:rFonts w:ascii="Arial" w:hAnsi="Arial" w:cs="Arial"/>
                <w:b/>
                <w:bCs/>
                <w:lang w:val="el-GR"/>
              </w:rPr>
            </w:pPr>
          </w:p>
        </w:tc>
        <w:tc>
          <w:tcPr>
            <w:tcW w:w="4440" w:type="dxa"/>
            <w:shd w:val="clear" w:color="auto" w:fill="auto"/>
          </w:tcPr>
          <w:p w14:paraId="5C9E07B1" w14:textId="77777777" w:rsidR="00E547B2" w:rsidRPr="0003440E" w:rsidRDefault="00504E53" w:rsidP="00606C70">
            <w:pPr>
              <w:pStyle w:val="listparagraphcxspmiddle"/>
              <w:numPr>
                <w:ilvl w:val="0"/>
                <w:numId w:val="88"/>
              </w:numPr>
              <w:spacing w:after="0"/>
              <w:rPr>
                <w:rFonts w:ascii="Arial" w:hAnsi="Arial" w:cs="Arial"/>
                <w:bCs/>
                <w:color w:val="000000"/>
                <w:sz w:val="20"/>
                <w:szCs w:val="20"/>
                <w:lang w:val="el-GR"/>
              </w:rPr>
            </w:pPr>
            <w:r w:rsidRPr="00100AF9">
              <w:rPr>
                <w:rFonts w:ascii="Arial" w:hAnsi="Arial" w:cs="Arial"/>
                <w:bCs/>
                <w:color w:val="000000"/>
                <w:sz w:val="20"/>
                <w:szCs w:val="20"/>
                <w:lang w:val="el-GR"/>
              </w:rPr>
              <w:t>Το όνομα των επιλεγέντων υποψήφιων ή προσφερόντων και την αιτιολόγηση της επιλογής τους</w:t>
            </w:r>
          </w:p>
        </w:tc>
        <w:tc>
          <w:tcPr>
            <w:tcW w:w="708" w:type="dxa"/>
          </w:tcPr>
          <w:p w14:paraId="359A04C5" w14:textId="77777777" w:rsidR="00E547B2" w:rsidRPr="00100AF9" w:rsidRDefault="00E547B2" w:rsidP="00E547B2">
            <w:pPr>
              <w:spacing w:before="120"/>
              <w:jc w:val="center"/>
              <w:rPr>
                <w:rFonts w:ascii="Arial" w:hAnsi="Arial" w:cs="Arial"/>
                <w:b/>
                <w:bCs/>
                <w:lang w:val="el-GR"/>
              </w:rPr>
            </w:pPr>
          </w:p>
        </w:tc>
        <w:tc>
          <w:tcPr>
            <w:tcW w:w="709" w:type="dxa"/>
          </w:tcPr>
          <w:p w14:paraId="70B5C085" w14:textId="77777777" w:rsidR="00E547B2" w:rsidRPr="00100AF9" w:rsidRDefault="00E547B2" w:rsidP="00E547B2">
            <w:pPr>
              <w:spacing w:before="120"/>
              <w:jc w:val="center"/>
              <w:rPr>
                <w:rFonts w:ascii="Arial" w:hAnsi="Arial" w:cs="Arial"/>
                <w:b/>
                <w:bCs/>
                <w:lang w:val="el-GR"/>
              </w:rPr>
            </w:pPr>
          </w:p>
        </w:tc>
        <w:tc>
          <w:tcPr>
            <w:tcW w:w="709" w:type="dxa"/>
          </w:tcPr>
          <w:p w14:paraId="07A7AF0C" w14:textId="77777777" w:rsidR="00E547B2" w:rsidRPr="00100AF9" w:rsidRDefault="00E547B2" w:rsidP="00E547B2">
            <w:pPr>
              <w:spacing w:before="120"/>
              <w:jc w:val="center"/>
              <w:rPr>
                <w:rFonts w:ascii="Arial" w:hAnsi="Arial" w:cs="Arial"/>
                <w:b/>
                <w:bCs/>
                <w:lang w:val="el-GR"/>
              </w:rPr>
            </w:pPr>
          </w:p>
        </w:tc>
        <w:tc>
          <w:tcPr>
            <w:tcW w:w="3375" w:type="dxa"/>
          </w:tcPr>
          <w:p w14:paraId="46F3153C" w14:textId="77777777" w:rsidR="00E547B2" w:rsidRPr="00100AF9" w:rsidRDefault="00E547B2" w:rsidP="00E547B2">
            <w:pPr>
              <w:spacing w:before="120"/>
              <w:jc w:val="center"/>
              <w:rPr>
                <w:rFonts w:ascii="Arial" w:hAnsi="Arial" w:cs="Arial"/>
                <w:b/>
                <w:bCs/>
                <w:lang w:val="el-GR"/>
              </w:rPr>
            </w:pPr>
          </w:p>
        </w:tc>
      </w:tr>
      <w:tr w:rsidR="0030347E" w:rsidRPr="005C2674" w14:paraId="72A9A1BE" w14:textId="77777777" w:rsidTr="00E547B2">
        <w:trPr>
          <w:trHeight w:val="979"/>
        </w:trPr>
        <w:tc>
          <w:tcPr>
            <w:tcW w:w="630" w:type="dxa"/>
            <w:vAlign w:val="center"/>
          </w:tcPr>
          <w:p w14:paraId="040D9167" w14:textId="77777777" w:rsidR="00E547B2" w:rsidRPr="00100AF9" w:rsidRDefault="00E547B2" w:rsidP="00E547B2">
            <w:pPr>
              <w:jc w:val="center"/>
              <w:rPr>
                <w:rFonts w:ascii="Arial" w:hAnsi="Arial" w:cs="Arial"/>
                <w:b/>
                <w:bCs/>
                <w:lang w:val="el-GR"/>
              </w:rPr>
            </w:pPr>
          </w:p>
        </w:tc>
        <w:tc>
          <w:tcPr>
            <w:tcW w:w="4440" w:type="dxa"/>
            <w:shd w:val="clear" w:color="auto" w:fill="auto"/>
          </w:tcPr>
          <w:p w14:paraId="178FD059" w14:textId="77777777" w:rsidR="00E547B2" w:rsidRPr="0003440E" w:rsidRDefault="00504E53" w:rsidP="00606C70">
            <w:pPr>
              <w:pStyle w:val="listparagraphcxspmiddle"/>
              <w:numPr>
                <w:ilvl w:val="0"/>
                <w:numId w:val="88"/>
              </w:numPr>
              <w:spacing w:after="0"/>
              <w:rPr>
                <w:rFonts w:ascii="Arial" w:hAnsi="Arial" w:cs="Arial"/>
                <w:bCs/>
                <w:color w:val="000000"/>
                <w:sz w:val="20"/>
                <w:szCs w:val="20"/>
                <w:lang w:val="el-GR"/>
              </w:rPr>
            </w:pPr>
            <w:r w:rsidRPr="00100AF9">
              <w:rPr>
                <w:rFonts w:ascii="Arial" w:hAnsi="Arial" w:cs="Arial"/>
                <w:bCs/>
                <w:color w:val="000000"/>
                <w:sz w:val="20"/>
                <w:szCs w:val="20"/>
                <w:lang w:val="el-GR"/>
              </w:rPr>
              <w:t>Το όνομα των αποκλεισθέντων υποψηφίων ή προσφερόντων και τους λόγους απόρριψης  τους</w:t>
            </w:r>
          </w:p>
        </w:tc>
        <w:tc>
          <w:tcPr>
            <w:tcW w:w="708" w:type="dxa"/>
          </w:tcPr>
          <w:p w14:paraId="03389517" w14:textId="77777777" w:rsidR="00E547B2" w:rsidRPr="00100AF9" w:rsidRDefault="00E547B2" w:rsidP="00E547B2">
            <w:pPr>
              <w:spacing w:before="120"/>
              <w:jc w:val="center"/>
              <w:rPr>
                <w:rFonts w:ascii="Arial" w:hAnsi="Arial" w:cs="Arial"/>
                <w:b/>
                <w:bCs/>
                <w:lang w:val="el-GR"/>
              </w:rPr>
            </w:pPr>
          </w:p>
        </w:tc>
        <w:tc>
          <w:tcPr>
            <w:tcW w:w="709" w:type="dxa"/>
          </w:tcPr>
          <w:p w14:paraId="2CBC5405" w14:textId="77777777" w:rsidR="00E547B2" w:rsidRPr="00100AF9" w:rsidRDefault="00E547B2" w:rsidP="00E547B2">
            <w:pPr>
              <w:spacing w:before="120"/>
              <w:jc w:val="center"/>
              <w:rPr>
                <w:rFonts w:ascii="Arial" w:hAnsi="Arial" w:cs="Arial"/>
                <w:b/>
                <w:bCs/>
                <w:lang w:val="el-GR"/>
              </w:rPr>
            </w:pPr>
          </w:p>
        </w:tc>
        <w:tc>
          <w:tcPr>
            <w:tcW w:w="709" w:type="dxa"/>
          </w:tcPr>
          <w:p w14:paraId="4FF0144B" w14:textId="77777777" w:rsidR="00E547B2" w:rsidRPr="00100AF9" w:rsidRDefault="00E547B2" w:rsidP="00E547B2">
            <w:pPr>
              <w:spacing w:before="120"/>
              <w:jc w:val="center"/>
              <w:rPr>
                <w:rFonts w:ascii="Arial" w:hAnsi="Arial" w:cs="Arial"/>
                <w:b/>
                <w:bCs/>
                <w:lang w:val="el-GR"/>
              </w:rPr>
            </w:pPr>
          </w:p>
        </w:tc>
        <w:tc>
          <w:tcPr>
            <w:tcW w:w="3375" w:type="dxa"/>
          </w:tcPr>
          <w:p w14:paraId="48474EDF" w14:textId="77777777" w:rsidR="00E547B2" w:rsidRPr="00100AF9" w:rsidRDefault="00E547B2" w:rsidP="00E547B2">
            <w:pPr>
              <w:spacing w:before="120"/>
              <w:jc w:val="center"/>
              <w:rPr>
                <w:rFonts w:ascii="Arial" w:hAnsi="Arial" w:cs="Arial"/>
                <w:b/>
                <w:bCs/>
                <w:lang w:val="el-GR"/>
              </w:rPr>
            </w:pPr>
          </w:p>
        </w:tc>
      </w:tr>
      <w:tr w:rsidR="0030347E" w:rsidRPr="005C2674" w14:paraId="3584F446" w14:textId="77777777" w:rsidTr="00E547B2">
        <w:trPr>
          <w:trHeight w:val="979"/>
        </w:trPr>
        <w:tc>
          <w:tcPr>
            <w:tcW w:w="630" w:type="dxa"/>
            <w:vAlign w:val="center"/>
          </w:tcPr>
          <w:p w14:paraId="70AEE2F7" w14:textId="77777777" w:rsidR="00E547B2" w:rsidRPr="00100AF9" w:rsidRDefault="00E547B2" w:rsidP="00E547B2">
            <w:pPr>
              <w:jc w:val="center"/>
              <w:rPr>
                <w:rFonts w:ascii="Arial" w:hAnsi="Arial" w:cs="Arial"/>
                <w:b/>
                <w:bCs/>
                <w:lang w:val="el-GR"/>
              </w:rPr>
            </w:pPr>
          </w:p>
        </w:tc>
        <w:tc>
          <w:tcPr>
            <w:tcW w:w="4440" w:type="dxa"/>
            <w:shd w:val="clear" w:color="auto" w:fill="auto"/>
          </w:tcPr>
          <w:p w14:paraId="00462222" w14:textId="77777777" w:rsidR="00E547B2" w:rsidRPr="00BE2DEA" w:rsidRDefault="00504E53" w:rsidP="00606C70">
            <w:pPr>
              <w:pStyle w:val="listparagraphcxspmiddle"/>
              <w:numPr>
                <w:ilvl w:val="0"/>
                <w:numId w:val="88"/>
              </w:numPr>
              <w:spacing w:after="0"/>
              <w:rPr>
                <w:rFonts w:ascii="Arial" w:hAnsi="Arial" w:cs="Arial"/>
                <w:bCs/>
                <w:color w:val="000000"/>
                <w:sz w:val="20"/>
                <w:szCs w:val="20"/>
                <w:lang w:val="el-GR"/>
              </w:rPr>
            </w:pPr>
            <w:r w:rsidRPr="00100AF9">
              <w:rPr>
                <w:rFonts w:ascii="Arial" w:hAnsi="Arial" w:cs="Arial"/>
                <w:bCs/>
                <w:color w:val="000000"/>
                <w:sz w:val="20"/>
                <w:szCs w:val="20"/>
                <w:lang w:val="el-GR"/>
              </w:rPr>
              <w:t>Τους λόγους της απόρριψης των προσφορών που κρίθηκαν ασυνήθιστα χαμηλές</w:t>
            </w:r>
          </w:p>
        </w:tc>
        <w:tc>
          <w:tcPr>
            <w:tcW w:w="708" w:type="dxa"/>
          </w:tcPr>
          <w:p w14:paraId="1D982455" w14:textId="77777777" w:rsidR="00E547B2" w:rsidRPr="00100AF9" w:rsidRDefault="00E547B2" w:rsidP="00E547B2">
            <w:pPr>
              <w:spacing w:before="120"/>
              <w:jc w:val="center"/>
              <w:rPr>
                <w:rFonts w:ascii="Arial" w:hAnsi="Arial" w:cs="Arial"/>
                <w:b/>
                <w:bCs/>
                <w:lang w:val="el-GR"/>
              </w:rPr>
            </w:pPr>
          </w:p>
        </w:tc>
        <w:tc>
          <w:tcPr>
            <w:tcW w:w="709" w:type="dxa"/>
          </w:tcPr>
          <w:p w14:paraId="70B68A46" w14:textId="77777777" w:rsidR="00E547B2" w:rsidRPr="00100AF9" w:rsidRDefault="00E547B2" w:rsidP="00E547B2">
            <w:pPr>
              <w:spacing w:before="120"/>
              <w:jc w:val="center"/>
              <w:rPr>
                <w:rFonts w:ascii="Arial" w:hAnsi="Arial" w:cs="Arial"/>
                <w:b/>
                <w:bCs/>
                <w:lang w:val="el-GR"/>
              </w:rPr>
            </w:pPr>
          </w:p>
        </w:tc>
        <w:tc>
          <w:tcPr>
            <w:tcW w:w="709" w:type="dxa"/>
          </w:tcPr>
          <w:p w14:paraId="25E38CE7" w14:textId="77777777" w:rsidR="00E547B2" w:rsidRPr="00100AF9" w:rsidRDefault="00E547B2" w:rsidP="00E547B2">
            <w:pPr>
              <w:spacing w:before="120"/>
              <w:jc w:val="center"/>
              <w:rPr>
                <w:rFonts w:ascii="Arial" w:hAnsi="Arial" w:cs="Arial"/>
                <w:b/>
                <w:bCs/>
                <w:lang w:val="el-GR"/>
              </w:rPr>
            </w:pPr>
          </w:p>
        </w:tc>
        <w:tc>
          <w:tcPr>
            <w:tcW w:w="3375" w:type="dxa"/>
          </w:tcPr>
          <w:p w14:paraId="25A13BEF" w14:textId="77777777" w:rsidR="00E547B2" w:rsidRPr="00100AF9" w:rsidRDefault="00E547B2" w:rsidP="00E547B2">
            <w:pPr>
              <w:spacing w:before="120"/>
              <w:jc w:val="center"/>
              <w:rPr>
                <w:rFonts w:ascii="Arial" w:hAnsi="Arial" w:cs="Arial"/>
                <w:b/>
                <w:bCs/>
                <w:lang w:val="el-GR"/>
              </w:rPr>
            </w:pPr>
          </w:p>
        </w:tc>
      </w:tr>
      <w:tr w:rsidR="0030347E" w:rsidRPr="005C2674" w14:paraId="103B8D99" w14:textId="77777777" w:rsidTr="00E547B2">
        <w:trPr>
          <w:trHeight w:val="1830"/>
        </w:trPr>
        <w:tc>
          <w:tcPr>
            <w:tcW w:w="630" w:type="dxa"/>
            <w:vAlign w:val="center"/>
          </w:tcPr>
          <w:p w14:paraId="489C00F7" w14:textId="77777777" w:rsidR="00E547B2" w:rsidRPr="00100AF9" w:rsidRDefault="00E547B2" w:rsidP="00E547B2">
            <w:pPr>
              <w:jc w:val="center"/>
              <w:rPr>
                <w:rFonts w:ascii="Arial" w:hAnsi="Arial" w:cs="Arial"/>
                <w:b/>
                <w:bCs/>
                <w:lang w:val="el-GR"/>
              </w:rPr>
            </w:pPr>
          </w:p>
        </w:tc>
        <w:tc>
          <w:tcPr>
            <w:tcW w:w="4440" w:type="dxa"/>
            <w:shd w:val="clear" w:color="auto" w:fill="auto"/>
          </w:tcPr>
          <w:p w14:paraId="23DDCDE9" w14:textId="77777777" w:rsidR="00E547B2" w:rsidRPr="0003440E" w:rsidRDefault="00504E53" w:rsidP="00606C70">
            <w:pPr>
              <w:pStyle w:val="listparagraphcxspmiddle"/>
              <w:numPr>
                <w:ilvl w:val="0"/>
                <w:numId w:val="88"/>
              </w:numPr>
              <w:spacing w:after="0"/>
              <w:rPr>
                <w:rFonts w:ascii="Arial" w:hAnsi="Arial" w:cs="Arial"/>
                <w:bCs/>
                <w:color w:val="000000"/>
                <w:sz w:val="20"/>
                <w:szCs w:val="20"/>
                <w:lang w:val="el-GR"/>
              </w:rPr>
            </w:pPr>
            <w:r w:rsidRPr="00100AF9">
              <w:rPr>
                <w:rFonts w:ascii="Arial" w:hAnsi="Arial" w:cs="Arial"/>
                <w:bCs/>
                <w:color w:val="000000"/>
                <w:sz w:val="20"/>
                <w:szCs w:val="20"/>
                <w:lang w:val="el-GR"/>
              </w:rPr>
              <w:t>Την επωνυμία του αναδόχου και τη αιτιολόγηση της επιλογής της προσφοράς του, καθώς και το τμήμα της σύμβασης ή της συμφωνίας-</w:t>
            </w:r>
            <w:r w:rsidR="00DB0896" w:rsidRPr="00100AF9">
              <w:rPr>
                <w:rFonts w:ascii="Arial" w:hAnsi="Arial" w:cs="Arial"/>
                <w:bCs/>
                <w:color w:val="000000"/>
                <w:sz w:val="20"/>
                <w:szCs w:val="20"/>
                <w:lang w:val="el-GR"/>
              </w:rPr>
              <w:t>πλαίσιο</w:t>
            </w:r>
            <w:r w:rsidRPr="00100AF9">
              <w:rPr>
                <w:rFonts w:ascii="Arial" w:hAnsi="Arial" w:cs="Arial"/>
                <w:bCs/>
                <w:color w:val="000000"/>
                <w:sz w:val="20"/>
                <w:szCs w:val="20"/>
                <w:lang w:val="el-GR"/>
              </w:rPr>
              <w:t xml:space="preserve"> που ο ανάδοχος προτίθεται να αναθέσει υπό μορφή υπεργολαβίας σε τρίτους</w:t>
            </w:r>
          </w:p>
        </w:tc>
        <w:tc>
          <w:tcPr>
            <w:tcW w:w="708" w:type="dxa"/>
          </w:tcPr>
          <w:p w14:paraId="0F3136BE" w14:textId="77777777" w:rsidR="00E547B2" w:rsidRPr="00100AF9" w:rsidRDefault="00E547B2" w:rsidP="00E547B2">
            <w:pPr>
              <w:spacing w:before="120"/>
              <w:jc w:val="center"/>
              <w:rPr>
                <w:rFonts w:ascii="Arial" w:hAnsi="Arial" w:cs="Arial"/>
                <w:b/>
                <w:bCs/>
                <w:lang w:val="el-GR"/>
              </w:rPr>
            </w:pPr>
          </w:p>
        </w:tc>
        <w:tc>
          <w:tcPr>
            <w:tcW w:w="709" w:type="dxa"/>
          </w:tcPr>
          <w:p w14:paraId="6E0DDB5B" w14:textId="77777777" w:rsidR="00E547B2" w:rsidRPr="00100AF9" w:rsidRDefault="00E547B2" w:rsidP="00E547B2">
            <w:pPr>
              <w:spacing w:before="120"/>
              <w:jc w:val="center"/>
              <w:rPr>
                <w:rFonts w:ascii="Arial" w:hAnsi="Arial" w:cs="Arial"/>
                <w:b/>
                <w:bCs/>
                <w:lang w:val="el-GR"/>
              </w:rPr>
            </w:pPr>
          </w:p>
        </w:tc>
        <w:tc>
          <w:tcPr>
            <w:tcW w:w="709" w:type="dxa"/>
          </w:tcPr>
          <w:p w14:paraId="24A52513" w14:textId="77777777" w:rsidR="00E547B2" w:rsidRPr="00100AF9" w:rsidRDefault="00E547B2" w:rsidP="00E547B2">
            <w:pPr>
              <w:spacing w:before="120"/>
              <w:jc w:val="center"/>
              <w:rPr>
                <w:rFonts w:ascii="Arial" w:hAnsi="Arial" w:cs="Arial"/>
                <w:b/>
                <w:bCs/>
                <w:lang w:val="el-GR"/>
              </w:rPr>
            </w:pPr>
          </w:p>
        </w:tc>
        <w:tc>
          <w:tcPr>
            <w:tcW w:w="3375" w:type="dxa"/>
          </w:tcPr>
          <w:p w14:paraId="6E8C1CD8" w14:textId="77777777" w:rsidR="00E547B2" w:rsidRPr="00100AF9" w:rsidRDefault="00E547B2" w:rsidP="00E547B2">
            <w:pPr>
              <w:spacing w:before="120"/>
              <w:jc w:val="center"/>
              <w:rPr>
                <w:rFonts w:ascii="Arial" w:hAnsi="Arial" w:cs="Arial"/>
                <w:b/>
                <w:bCs/>
                <w:lang w:val="el-GR"/>
              </w:rPr>
            </w:pPr>
          </w:p>
        </w:tc>
      </w:tr>
      <w:tr w:rsidR="0030347E" w:rsidRPr="005C2674" w14:paraId="562A79D3" w14:textId="77777777" w:rsidTr="00E547B2">
        <w:trPr>
          <w:trHeight w:val="1273"/>
        </w:trPr>
        <w:tc>
          <w:tcPr>
            <w:tcW w:w="630" w:type="dxa"/>
            <w:vAlign w:val="center"/>
          </w:tcPr>
          <w:p w14:paraId="57B3D543" w14:textId="77777777" w:rsidR="00E547B2" w:rsidRPr="00100AF9" w:rsidRDefault="00E547B2" w:rsidP="00E547B2">
            <w:pPr>
              <w:jc w:val="center"/>
              <w:rPr>
                <w:rFonts w:ascii="Arial" w:hAnsi="Arial" w:cs="Arial"/>
                <w:b/>
                <w:bCs/>
                <w:lang w:val="el-GR"/>
              </w:rPr>
            </w:pPr>
          </w:p>
        </w:tc>
        <w:tc>
          <w:tcPr>
            <w:tcW w:w="4440" w:type="dxa"/>
            <w:shd w:val="clear" w:color="auto" w:fill="auto"/>
          </w:tcPr>
          <w:p w14:paraId="29094B66" w14:textId="77777777" w:rsidR="00E547B2" w:rsidRPr="0003440E" w:rsidRDefault="00504E53" w:rsidP="00606C70">
            <w:pPr>
              <w:pStyle w:val="listparagraphcxspmiddle"/>
              <w:numPr>
                <w:ilvl w:val="0"/>
                <w:numId w:val="99"/>
              </w:numPr>
              <w:spacing w:after="0"/>
              <w:ind w:left="756" w:hanging="392"/>
              <w:rPr>
                <w:rFonts w:ascii="Arial" w:hAnsi="Arial" w:cs="Arial"/>
                <w:bCs/>
                <w:color w:val="000000"/>
                <w:lang w:val="el-GR"/>
              </w:rPr>
            </w:pPr>
            <w:r w:rsidRPr="00100AF9">
              <w:rPr>
                <w:rFonts w:ascii="Arial" w:hAnsi="Arial" w:cs="Arial"/>
                <w:bCs/>
                <w:color w:val="000000"/>
                <w:sz w:val="20"/>
                <w:szCs w:val="20"/>
                <w:lang w:val="el-GR"/>
              </w:rPr>
              <w:t>Εφόσον υπάρχει περίπτωση τους λόγους για τους οποίους η αναθέτουσα αρχή ματαίωσε την πρόθεση της να συνάψει σύμβαση</w:t>
            </w:r>
          </w:p>
        </w:tc>
        <w:tc>
          <w:tcPr>
            <w:tcW w:w="708" w:type="dxa"/>
          </w:tcPr>
          <w:p w14:paraId="649E5CA6" w14:textId="77777777" w:rsidR="00E547B2" w:rsidRPr="00100AF9" w:rsidRDefault="00E547B2" w:rsidP="00E547B2">
            <w:pPr>
              <w:spacing w:before="120"/>
              <w:jc w:val="center"/>
              <w:rPr>
                <w:rFonts w:ascii="Arial" w:hAnsi="Arial" w:cs="Arial"/>
                <w:b/>
                <w:bCs/>
                <w:lang w:val="el-GR"/>
              </w:rPr>
            </w:pPr>
          </w:p>
        </w:tc>
        <w:tc>
          <w:tcPr>
            <w:tcW w:w="709" w:type="dxa"/>
          </w:tcPr>
          <w:p w14:paraId="2A5528EB" w14:textId="77777777" w:rsidR="00E547B2" w:rsidRPr="00100AF9" w:rsidRDefault="00E547B2" w:rsidP="00E547B2">
            <w:pPr>
              <w:spacing w:before="120"/>
              <w:jc w:val="center"/>
              <w:rPr>
                <w:rFonts w:ascii="Arial" w:hAnsi="Arial" w:cs="Arial"/>
                <w:b/>
                <w:bCs/>
                <w:lang w:val="el-GR"/>
              </w:rPr>
            </w:pPr>
          </w:p>
        </w:tc>
        <w:tc>
          <w:tcPr>
            <w:tcW w:w="709" w:type="dxa"/>
          </w:tcPr>
          <w:p w14:paraId="200F8655" w14:textId="77777777" w:rsidR="00E547B2" w:rsidRPr="00100AF9" w:rsidRDefault="00E547B2" w:rsidP="00E547B2">
            <w:pPr>
              <w:spacing w:before="120"/>
              <w:jc w:val="center"/>
              <w:rPr>
                <w:rFonts w:ascii="Arial" w:hAnsi="Arial" w:cs="Arial"/>
                <w:b/>
                <w:bCs/>
                <w:lang w:val="el-GR"/>
              </w:rPr>
            </w:pPr>
          </w:p>
        </w:tc>
        <w:tc>
          <w:tcPr>
            <w:tcW w:w="3375" w:type="dxa"/>
          </w:tcPr>
          <w:p w14:paraId="0EA11EE2" w14:textId="77777777" w:rsidR="00E547B2" w:rsidRPr="00100AF9" w:rsidRDefault="00E547B2" w:rsidP="00E547B2">
            <w:pPr>
              <w:spacing w:before="120"/>
              <w:jc w:val="center"/>
              <w:rPr>
                <w:rFonts w:ascii="Arial" w:hAnsi="Arial" w:cs="Arial"/>
                <w:b/>
                <w:bCs/>
                <w:lang w:val="el-GR"/>
              </w:rPr>
            </w:pPr>
          </w:p>
        </w:tc>
      </w:tr>
      <w:tr w:rsidR="0030347E" w:rsidRPr="005C2674" w14:paraId="5028EC3D" w14:textId="77777777" w:rsidTr="00E547B2">
        <w:trPr>
          <w:trHeight w:val="838"/>
        </w:trPr>
        <w:tc>
          <w:tcPr>
            <w:tcW w:w="630" w:type="dxa"/>
            <w:vAlign w:val="center"/>
          </w:tcPr>
          <w:p w14:paraId="3690768F" w14:textId="77777777" w:rsidR="00E547B2" w:rsidRPr="00100AF9" w:rsidRDefault="00E547B2" w:rsidP="00E547B2">
            <w:pPr>
              <w:jc w:val="center"/>
              <w:rPr>
                <w:rFonts w:ascii="Arial" w:hAnsi="Arial" w:cs="Arial"/>
                <w:b/>
                <w:bCs/>
                <w:lang w:val="el-GR"/>
              </w:rPr>
            </w:pPr>
          </w:p>
        </w:tc>
        <w:tc>
          <w:tcPr>
            <w:tcW w:w="4440" w:type="dxa"/>
            <w:shd w:val="clear" w:color="auto" w:fill="auto"/>
          </w:tcPr>
          <w:p w14:paraId="5F211CCC" w14:textId="77777777" w:rsidR="00E547B2" w:rsidRPr="0003440E" w:rsidRDefault="00504E53" w:rsidP="00606C70">
            <w:pPr>
              <w:pStyle w:val="listparagraphcxspmiddle"/>
              <w:numPr>
                <w:ilvl w:val="0"/>
                <w:numId w:val="88"/>
              </w:numPr>
              <w:spacing w:after="0"/>
              <w:rPr>
                <w:rFonts w:ascii="Arial" w:hAnsi="Arial" w:cs="Arial"/>
                <w:bCs/>
                <w:color w:val="000000" w:themeColor="text1"/>
                <w:sz w:val="20"/>
                <w:szCs w:val="20"/>
                <w:lang w:val="el-GR"/>
              </w:rPr>
            </w:pPr>
            <w:r w:rsidRPr="00100AF9">
              <w:rPr>
                <w:rFonts w:ascii="Arial" w:hAnsi="Arial" w:cs="Arial"/>
                <w:bCs/>
                <w:color w:val="000000" w:themeColor="text1"/>
                <w:sz w:val="20"/>
                <w:szCs w:val="20"/>
                <w:lang w:val="el-GR"/>
              </w:rPr>
              <w:t>Έχει ημερομηνία και είναι υπογραμμένη από όλα τα μέλη του συμβουλίου</w:t>
            </w:r>
          </w:p>
        </w:tc>
        <w:tc>
          <w:tcPr>
            <w:tcW w:w="708" w:type="dxa"/>
          </w:tcPr>
          <w:p w14:paraId="145A9794" w14:textId="77777777" w:rsidR="00E547B2" w:rsidRPr="00100AF9" w:rsidRDefault="00E547B2" w:rsidP="00E547B2">
            <w:pPr>
              <w:spacing w:before="120"/>
              <w:jc w:val="center"/>
              <w:rPr>
                <w:rFonts w:ascii="Arial" w:hAnsi="Arial" w:cs="Arial"/>
                <w:b/>
                <w:bCs/>
                <w:lang w:val="el-GR"/>
              </w:rPr>
            </w:pPr>
          </w:p>
        </w:tc>
        <w:tc>
          <w:tcPr>
            <w:tcW w:w="709" w:type="dxa"/>
          </w:tcPr>
          <w:p w14:paraId="7275B798" w14:textId="77777777" w:rsidR="00E547B2" w:rsidRPr="00100AF9" w:rsidRDefault="00E547B2" w:rsidP="00E547B2">
            <w:pPr>
              <w:spacing w:before="120"/>
              <w:jc w:val="center"/>
              <w:rPr>
                <w:rFonts w:ascii="Arial" w:hAnsi="Arial" w:cs="Arial"/>
                <w:b/>
                <w:bCs/>
                <w:lang w:val="el-GR"/>
              </w:rPr>
            </w:pPr>
          </w:p>
        </w:tc>
        <w:tc>
          <w:tcPr>
            <w:tcW w:w="709" w:type="dxa"/>
          </w:tcPr>
          <w:p w14:paraId="29113037" w14:textId="77777777" w:rsidR="00E547B2" w:rsidRPr="00100AF9" w:rsidRDefault="00E547B2" w:rsidP="00E547B2">
            <w:pPr>
              <w:spacing w:before="120"/>
              <w:jc w:val="center"/>
              <w:rPr>
                <w:rFonts w:ascii="Arial" w:hAnsi="Arial" w:cs="Arial"/>
                <w:b/>
                <w:bCs/>
                <w:lang w:val="el-GR"/>
              </w:rPr>
            </w:pPr>
          </w:p>
        </w:tc>
        <w:tc>
          <w:tcPr>
            <w:tcW w:w="3375" w:type="dxa"/>
          </w:tcPr>
          <w:p w14:paraId="13737A56" w14:textId="77777777" w:rsidR="00E547B2" w:rsidRPr="00100AF9" w:rsidRDefault="00E547B2" w:rsidP="00E547B2">
            <w:pPr>
              <w:spacing w:before="120"/>
              <w:jc w:val="center"/>
              <w:rPr>
                <w:rFonts w:ascii="Arial" w:hAnsi="Arial" w:cs="Arial"/>
                <w:b/>
                <w:bCs/>
                <w:lang w:val="el-GR"/>
              </w:rPr>
            </w:pPr>
          </w:p>
        </w:tc>
      </w:tr>
      <w:tr w:rsidR="0030347E" w:rsidRPr="005C2674" w14:paraId="2C4EDBD5" w14:textId="77777777" w:rsidTr="00E547B2">
        <w:trPr>
          <w:trHeight w:val="542"/>
        </w:trPr>
        <w:tc>
          <w:tcPr>
            <w:tcW w:w="630" w:type="dxa"/>
            <w:vAlign w:val="center"/>
          </w:tcPr>
          <w:p w14:paraId="4CFBC670" w14:textId="77777777" w:rsidR="002B382F" w:rsidRDefault="00504E53" w:rsidP="00E547B2">
            <w:pPr>
              <w:jc w:val="center"/>
              <w:rPr>
                <w:rFonts w:ascii="Arial" w:hAnsi="Arial" w:cs="Arial"/>
                <w:b/>
                <w:bCs/>
                <w:sz w:val="22"/>
                <w:szCs w:val="22"/>
                <w:lang w:val="el-GR"/>
              </w:rPr>
            </w:pPr>
            <w:r>
              <w:rPr>
                <w:rFonts w:ascii="Arial" w:hAnsi="Arial" w:cs="Arial"/>
                <w:b/>
                <w:bCs/>
                <w:sz w:val="22"/>
                <w:szCs w:val="22"/>
                <w:lang w:val="el-GR"/>
              </w:rPr>
              <w:t>2</w:t>
            </w:r>
            <w:r w:rsidR="00532EE6">
              <w:rPr>
                <w:rFonts w:ascii="Arial" w:hAnsi="Arial" w:cs="Arial"/>
                <w:b/>
                <w:bCs/>
                <w:sz w:val="22"/>
                <w:szCs w:val="22"/>
                <w:lang w:val="el-GR"/>
              </w:rPr>
              <w:t>9</w:t>
            </w:r>
            <w:r>
              <w:rPr>
                <w:rFonts w:ascii="Arial" w:hAnsi="Arial" w:cs="Arial"/>
                <w:b/>
                <w:bCs/>
                <w:sz w:val="22"/>
                <w:szCs w:val="22"/>
                <w:lang w:val="el-GR"/>
              </w:rPr>
              <w:t>.</w:t>
            </w:r>
          </w:p>
        </w:tc>
        <w:tc>
          <w:tcPr>
            <w:tcW w:w="4440" w:type="dxa"/>
            <w:shd w:val="clear" w:color="auto" w:fill="auto"/>
          </w:tcPr>
          <w:p w14:paraId="71F88E33" w14:textId="77777777" w:rsidR="002B382F" w:rsidRPr="002B382F" w:rsidRDefault="00504E53" w:rsidP="00E547B2">
            <w:pPr>
              <w:keepLines/>
              <w:spacing w:before="120" w:after="120" w:line="276" w:lineRule="auto"/>
              <w:jc w:val="both"/>
              <w:rPr>
                <w:rFonts w:ascii="Arial" w:hAnsi="Arial" w:cs="Arial"/>
                <w:bCs/>
                <w:sz w:val="22"/>
                <w:szCs w:val="22"/>
                <w:lang w:val="el-GR"/>
              </w:rPr>
            </w:pPr>
            <w:r>
              <w:rPr>
                <w:rFonts w:ascii="Arial" w:hAnsi="Arial" w:cs="Arial"/>
                <w:bCs/>
                <w:sz w:val="22"/>
                <w:szCs w:val="22"/>
                <w:lang w:val="el-GR"/>
              </w:rPr>
              <w:t>Επαληθεύονται τα ποσά που αναφέρονται στην έκθεση αξιολόγησης των προσφορών</w:t>
            </w:r>
            <w:r w:rsidR="00123C7B">
              <w:rPr>
                <w:rFonts w:ascii="Arial" w:hAnsi="Arial" w:cs="Arial"/>
                <w:bCs/>
                <w:sz w:val="22"/>
                <w:szCs w:val="22"/>
                <w:lang w:val="el-GR"/>
              </w:rPr>
              <w:t xml:space="preserve">, με την υποβολή από τον Δικαιούχο αντίγραφου του Παραρτήματος 12 </w:t>
            </w:r>
            <w:r>
              <w:rPr>
                <w:rFonts w:ascii="Arial" w:hAnsi="Arial" w:cs="Arial"/>
                <w:bCs/>
                <w:sz w:val="22"/>
                <w:szCs w:val="22"/>
                <w:lang w:val="el-GR"/>
              </w:rPr>
              <w:t xml:space="preserve">των εγγράφων διαγωνισμού </w:t>
            </w:r>
            <w:r w:rsidR="00123C7B">
              <w:rPr>
                <w:rFonts w:ascii="Arial" w:hAnsi="Arial" w:cs="Arial"/>
                <w:bCs/>
                <w:sz w:val="22"/>
                <w:szCs w:val="22"/>
                <w:lang w:val="el-GR"/>
              </w:rPr>
              <w:t>– Οικονομική προσφορά</w:t>
            </w:r>
            <w:r w:rsidR="0043026E">
              <w:rPr>
                <w:rFonts w:ascii="Arial" w:hAnsi="Arial" w:cs="Arial"/>
                <w:bCs/>
                <w:sz w:val="22"/>
                <w:szCs w:val="22"/>
                <w:lang w:val="el-GR"/>
              </w:rPr>
              <w:t xml:space="preserve"> που υπέβαλαν όλοι οι </w:t>
            </w:r>
            <w:proofErr w:type="spellStart"/>
            <w:r w:rsidR="0043026E">
              <w:rPr>
                <w:rFonts w:ascii="Arial" w:hAnsi="Arial" w:cs="Arial"/>
                <w:bCs/>
                <w:sz w:val="22"/>
                <w:szCs w:val="22"/>
                <w:lang w:val="el-GR"/>
              </w:rPr>
              <w:t>προσφοροδότες</w:t>
            </w:r>
            <w:proofErr w:type="spellEnd"/>
            <w:r w:rsidR="00DB0896" w:rsidRPr="00532EE6">
              <w:rPr>
                <w:rFonts w:ascii="Arial" w:hAnsi="Arial" w:cs="Arial"/>
                <w:bCs/>
                <w:sz w:val="22"/>
                <w:szCs w:val="22"/>
                <w:lang w:val="el-GR"/>
              </w:rPr>
              <w:t>;</w:t>
            </w:r>
          </w:p>
        </w:tc>
        <w:tc>
          <w:tcPr>
            <w:tcW w:w="708" w:type="dxa"/>
            <w:vAlign w:val="center"/>
          </w:tcPr>
          <w:p w14:paraId="677440B9" w14:textId="77777777" w:rsidR="002B382F" w:rsidRDefault="002B382F" w:rsidP="00E547B2">
            <w:pPr>
              <w:spacing w:line="276" w:lineRule="auto"/>
              <w:jc w:val="center"/>
              <w:rPr>
                <w:rFonts w:ascii="Arial" w:hAnsi="Arial" w:cs="Arial"/>
                <w:bCs/>
                <w:lang w:val="el-GR"/>
              </w:rPr>
            </w:pPr>
          </w:p>
        </w:tc>
        <w:tc>
          <w:tcPr>
            <w:tcW w:w="709" w:type="dxa"/>
            <w:vAlign w:val="center"/>
          </w:tcPr>
          <w:p w14:paraId="71E3DF55" w14:textId="77777777" w:rsidR="002B382F" w:rsidRDefault="002B382F" w:rsidP="00E547B2">
            <w:pPr>
              <w:spacing w:line="276" w:lineRule="auto"/>
              <w:jc w:val="center"/>
              <w:rPr>
                <w:rFonts w:ascii="Arial" w:hAnsi="Arial" w:cs="Arial"/>
                <w:bCs/>
                <w:lang w:val="el-GR"/>
              </w:rPr>
            </w:pPr>
          </w:p>
        </w:tc>
        <w:tc>
          <w:tcPr>
            <w:tcW w:w="709" w:type="dxa"/>
            <w:vAlign w:val="center"/>
          </w:tcPr>
          <w:p w14:paraId="4DFBAFD2" w14:textId="77777777" w:rsidR="002B382F" w:rsidRDefault="002B382F" w:rsidP="00E547B2">
            <w:pPr>
              <w:spacing w:line="276" w:lineRule="auto"/>
              <w:jc w:val="center"/>
              <w:rPr>
                <w:rFonts w:ascii="Arial" w:hAnsi="Arial" w:cs="Arial"/>
                <w:bCs/>
                <w:lang w:val="el-GR"/>
              </w:rPr>
            </w:pPr>
          </w:p>
        </w:tc>
        <w:tc>
          <w:tcPr>
            <w:tcW w:w="3375" w:type="dxa"/>
          </w:tcPr>
          <w:p w14:paraId="4B94F384" w14:textId="77777777" w:rsidR="002B382F" w:rsidRPr="00100AF9" w:rsidRDefault="002B382F" w:rsidP="00E547B2">
            <w:pPr>
              <w:spacing w:before="120"/>
              <w:jc w:val="center"/>
              <w:rPr>
                <w:rFonts w:ascii="Arial" w:hAnsi="Arial" w:cs="Arial"/>
                <w:b/>
                <w:bCs/>
                <w:lang w:val="el-GR"/>
              </w:rPr>
            </w:pPr>
          </w:p>
        </w:tc>
      </w:tr>
      <w:tr w:rsidR="0030347E" w:rsidRPr="005C2674" w14:paraId="3CB4D327" w14:textId="77777777" w:rsidTr="00E547B2">
        <w:trPr>
          <w:trHeight w:val="542"/>
        </w:trPr>
        <w:tc>
          <w:tcPr>
            <w:tcW w:w="630" w:type="dxa"/>
            <w:vAlign w:val="center"/>
          </w:tcPr>
          <w:p w14:paraId="68543BCA" w14:textId="77777777" w:rsidR="00E547B2" w:rsidRPr="00100AF9" w:rsidRDefault="00504E53" w:rsidP="00E547B2">
            <w:pPr>
              <w:jc w:val="center"/>
              <w:rPr>
                <w:rFonts w:ascii="Arial" w:hAnsi="Arial" w:cs="Arial"/>
                <w:b/>
                <w:bCs/>
                <w:lang w:val="el-GR"/>
              </w:rPr>
            </w:pPr>
            <w:r>
              <w:rPr>
                <w:rFonts w:ascii="Arial" w:hAnsi="Arial" w:cs="Arial"/>
                <w:b/>
                <w:bCs/>
                <w:sz w:val="22"/>
                <w:szCs w:val="22"/>
                <w:lang w:val="el-GR"/>
              </w:rPr>
              <w:t>30</w:t>
            </w:r>
            <w:r w:rsidR="000071F9" w:rsidRPr="00100AF9">
              <w:rPr>
                <w:rFonts w:ascii="Arial" w:hAnsi="Arial" w:cs="Arial"/>
                <w:b/>
                <w:bCs/>
                <w:sz w:val="22"/>
                <w:szCs w:val="22"/>
                <w:lang w:val="el-GR"/>
              </w:rPr>
              <w:t>.</w:t>
            </w:r>
          </w:p>
        </w:tc>
        <w:tc>
          <w:tcPr>
            <w:tcW w:w="4440" w:type="dxa"/>
            <w:shd w:val="clear" w:color="auto" w:fill="auto"/>
          </w:tcPr>
          <w:p w14:paraId="0286A42E" w14:textId="77777777" w:rsidR="00E547B2" w:rsidRPr="0003440E"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 xml:space="preserve">Υπάρχει δήλωση ευσυνείδητης και αμερόληπτης εκτέλεσης καθηκόντων </w:t>
            </w:r>
            <w:r>
              <w:rPr>
                <w:rFonts w:ascii="Arial" w:hAnsi="Arial" w:cs="Arial"/>
                <w:bCs/>
                <w:sz w:val="22"/>
                <w:szCs w:val="22"/>
                <w:lang w:val="el-GR"/>
              </w:rPr>
              <w:t xml:space="preserve">της Επιτροπής Αξιολόγησης / </w:t>
            </w:r>
            <w:r w:rsidRPr="00100AF9">
              <w:rPr>
                <w:rFonts w:ascii="Arial" w:hAnsi="Arial" w:cs="Arial"/>
                <w:bCs/>
                <w:sz w:val="22"/>
                <w:szCs w:val="22"/>
                <w:lang w:val="el-GR"/>
              </w:rPr>
              <w:t>του Συμβουλίου Προσφορών / Πρακτικά συνεδριάσεων που να δηλώνουν την ευσυνείδητη και αμερόληπτη εκτέλεση καθηκόντων  του Συμβουλίου Προσφορών</w:t>
            </w:r>
            <w:r w:rsidR="00993434" w:rsidRPr="00532EE6">
              <w:rPr>
                <w:rFonts w:ascii="Arial" w:hAnsi="Arial" w:cs="Arial"/>
                <w:bCs/>
                <w:sz w:val="22"/>
                <w:szCs w:val="22"/>
                <w:lang w:val="el-GR"/>
              </w:rPr>
              <w:t>;</w:t>
            </w:r>
            <w:r w:rsidRPr="00100AF9">
              <w:rPr>
                <w:rFonts w:ascii="Arial" w:hAnsi="Arial" w:cs="Arial"/>
                <w:bCs/>
                <w:sz w:val="22"/>
                <w:szCs w:val="22"/>
                <w:lang w:val="el-GR"/>
              </w:rPr>
              <w:t xml:space="preserve"> </w:t>
            </w:r>
          </w:p>
        </w:tc>
        <w:tc>
          <w:tcPr>
            <w:tcW w:w="708" w:type="dxa"/>
            <w:vAlign w:val="center"/>
          </w:tcPr>
          <w:p w14:paraId="02552C7E" w14:textId="77777777" w:rsidR="00E547B2" w:rsidRDefault="00E547B2" w:rsidP="00E547B2">
            <w:pPr>
              <w:spacing w:line="276" w:lineRule="auto"/>
              <w:jc w:val="center"/>
              <w:rPr>
                <w:rFonts w:ascii="Arial" w:hAnsi="Arial" w:cs="Arial"/>
                <w:bCs/>
                <w:lang w:val="el-GR"/>
              </w:rPr>
            </w:pPr>
          </w:p>
        </w:tc>
        <w:tc>
          <w:tcPr>
            <w:tcW w:w="709" w:type="dxa"/>
            <w:vAlign w:val="center"/>
          </w:tcPr>
          <w:p w14:paraId="18987E99" w14:textId="77777777" w:rsidR="00E547B2" w:rsidRDefault="00E547B2" w:rsidP="00E547B2">
            <w:pPr>
              <w:spacing w:line="276" w:lineRule="auto"/>
              <w:jc w:val="center"/>
              <w:rPr>
                <w:rFonts w:ascii="Arial" w:hAnsi="Arial" w:cs="Arial"/>
                <w:bCs/>
                <w:lang w:val="el-GR"/>
              </w:rPr>
            </w:pPr>
          </w:p>
        </w:tc>
        <w:tc>
          <w:tcPr>
            <w:tcW w:w="709" w:type="dxa"/>
            <w:vAlign w:val="center"/>
          </w:tcPr>
          <w:p w14:paraId="2D3D6D20" w14:textId="77777777" w:rsidR="00E547B2" w:rsidRDefault="00E547B2" w:rsidP="00E547B2">
            <w:pPr>
              <w:spacing w:line="276" w:lineRule="auto"/>
              <w:jc w:val="center"/>
              <w:rPr>
                <w:rFonts w:ascii="Arial" w:hAnsi="Arial" w:cs="Arial"/>
                <w:bCs/>
                <w:lang w:val="el-GR"/>
              </w:rPr>
            </w:pPr>
          </w:p>
        </w:tc>
        <w:tc>
          <w:tcPr>
            <w:tcW w:w="3375" w:type="dxa"/>
          </w:tcPr>
          <w:p w14:paraId="289023A9" w14:textId="77777777" w:rsidR="00E547B2" w:rsidRPr="00100AF9" w:rsidRDefault="00E547B2" w:rsidP="00E547B2">
            <w:pPr>
              <w:spacing w:before="120"/>
              <w:jc w:val="center"/>
              <w:rPr>
                <w:rFonts w:ascii="Arial" w:hAnsi="Arial" w:cs="Arial"/>
                <w:b/>
                <w:bCs/>
                <w:lang w:val="el-GR"/>
              </w:rPr>
            </w:pPr>
          </w:p>
        </w:tc>
      </w:tr>
      <w:tr w:rsidR="0030347E" w14:paraId="5F806CC3" w14:textId="77777777" w:rsidTr="00E547B2">
        <w:trPr>
          <w:trHeight w:val="542"/>
        </w:trPr>
        <w:tc>
          <w:tcPr>
            <w:tcW w:w="630" w:type="dxa"/>
            <w:vAlign w:val="center"/>
          </w:tcPr>
          <w:p w14:paraId="001540F6" w14:textId="77777777" w:rsidR="00E547B2" w:rsidRPr="00100AF9" w:rsidRDefault="00E547B2" w:rsidP="00E547B2">
            <w:pPr>
              <w:jc w:val="center"/>
              <w:rPr>
                <w:rFonts w:ascii="Arial" w:hAnsi="Arial" w:cs="Arial"/>
                <w:b/>
                <w:bCs/>
                <w:lang w:val="el-GR"/>
              </w:rPr>
            </w:pPr>
          </w:p>
        </w:tc>
        <w:tc>
          <w:tcPr>
            <w:tcW w:w="4440" w:type="dxa"/>
            <w:shd w:val="clear" w:color="auto" w:fill="auto"/>
          </w:tcPr>
          <w:p w14:paraId="4A69BCE9" w14:textId="77777777" w:rsidR="00E547B2" w:rsidRPr="00CC4ACD" w:rsidRDefault="00504E53" w:rsidP="00E547B2">
            <w:pPr>
              <w:keepLines/>
              <w:spacing w:before="120" w:after="120" w:line="276" w:lineRule="auto"/>
              <w:jc w:val="both"/>
              <w:rPr>
                <w:rFonts w:ascii="Arial" w:hAnsi="Arial" w:cs="Arial"/>
                <w:bCs/>
                <w:u w:val="single"/>
                <w:lang w:val="el-GR"/>
              </w:rPr>
            </w:pPr>
            <w:r w:rsidRPr="00CC4ACD">
              <w:rPr>
                <w:rFonts w:ascii="Arial" w:hAnsi="Arial" w:cs="Arial"/>
                <w:b/>
                <w:bCs/>
                <w:color w:val="000000" w:themeColor="text1"/>
                <w:u w:val="single"/>
                <w:lang w:val="el-GR"/>
              </w:rPr>
              <w:t>ΓΕΝΙΚΑ</w:t>
            </w:r>
          </w:p>
        </w:tc>
        <w:tc>
          <w:tcPr>
            <w:tcW w:w="708" w:type="dxa"/>
            <w:vAlign w:val="center"/>
          </w:tcPr>
          <w:p w14:paraId="5581228B"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56170530"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709" w:type="dxa"/>
            <w:vAlign w:val="center"/>
          </w:tcPr>
          <w:p w14:paraId="4C2EE258" w14:textId="77777777" w:rsidR="00E547B2" w:rsidRPr="00100AF9" w:rsidRDefault="00504E53" w:rsidP="00E547B2">
            <w:pPr>
              <w:spacing w:line="276" w:lineRule="auto"/>
              <w:jc w:val="center"/>
              <w:rPr>
                <w:rFonts w:ascii="Arial" w:hAnsi="Arial" w:cs="Arial"/>
                <w:bCs/>
                <w:lang w:val="el-GR"/>
              </w:rPr>
            </w:pPr>
            <w:r>
              <w:rPr>
                <w:rFonts w:ascii="Arial" w:hAnsi="Arial" w:cs="Arial"/>
                <w:bCs/>
                <w:lang w:val="el-GR"/>
              </w:rPr>
              <w:t>_ _</w:t>
            </w:r>
          </w:p>
        </w:tc>
        <w:tc>
          <w:tcPr>
            <w:tcW w:w="3375" w:type="dxa"/>
          </w:tcPr>
          <w:p w14:paraId="3DAE36FD" w14:textId="77777777" w:rsidR="00E547B2" w:rsidRPr="00100AF9" w:rsidRDefault="00E547B2" w:rsidP="00E547B2">
            <w:pPr>
              <w:spacing w:before="120"/>
              <w:jc w:val="center"/>
              <w:rPr>
                <w:rFonts w:ascii="Arial" w:hAnsi="Arial" w:cs="Arial"/>
                <w:b/>
                <w:bCs/>
                <w:lang w:val="el-GR"/>
              </w:rPr>
            </w:pPr>
          </w:p>
        </w:tc>
      </w:tr>
      <w:tr w:rsidR="0030347E" w:rsidRPr="005C2674" w14:paraId="642F91A2" w14:textId="77777777" w:rsidTr="00E547B2">
        <w:trPr>
          <w:trHeight w:val="1225"/>
        </w:trPr>
        <w:tc>
          <w:tcPr>
            <w:tcW w:w="630" w:type="dxa"/>
            <w:vAlign w:val="center"/>
          </w:tcPr>
          <w:p w14:paraId="5CD96169" w14:textId="77777777" w:rsidR="00E547B2" w:rsidRPr="00100AF9" w:rsidRDefault="00504E53" w:rsidP="00E547B2">
            <w:pPr>
              <w:jc w:val="center"/>
              <w:rPr>
                <w:rFonts w:ascii="Arial" w:hAnsi="Arial" w:cs="Arial"/>
                <w:b/>
                <w:bCs/>
                <w:lang w:val="el-GR"/>
              </w:rPr>
            </w:pPr>
            <w:r>
              <w:rPr>
                <w:rFonts w:ascii="Arial" w:hAnsi="Arial" w:cs="Arial"/>
                <w:b/>
                <w:bCs/>
                <w:sz w:val="22"/>
                <w:szCs w:val="22"/>
                <w:lang w:val="el-GR"/>
              </w:rPr>
              <w:t>3</w:t>
            </w:r>
            <w:r w:rsidR="00532EE6">
              <w:rPr>
                <w:rFonts w:ascii="Arial" w:hAnsi="Arial" w:cs="Arial"/>
                <w:b/>
                <w:bCs/>
                <w:sz w:val="22"/>
                <w:szCs w:val="22"/>
                <w:lang w:val="el-GR"/>
              </w:rPr>
              <w:t>1</w:t>
            </w:r>
            <w:r>
              <w:rPr>
                <w:rFonts w:ascii="Arial" w:hAnsi="Arial" w:cs="Arial"/>
                <w:b/>
                <w:bCs/>
                <w:sz w:val="22"/>
                <w:szCs w:val="22"/>
                <w:lang w:val="el-GR"/>
              </w:rPr>
              <w:t>.</w:t>
            </w:r>
          </w:p>
        </w:tc>
        <w:tc>
          <w:tcPr>
            <w:tcW w:w="4440" w:type="dxa"/>
            <w:shd w:val="clear" w:color="auto" w:fill="auto"/>
          </w:tcPr>
          <w:p w14:paraId="1A7ADA8E" w14:textId="77777777" w:rsidR="00E547B2" w:rsidRPr="00993434" w:rsidRDefault="00504E53" w:rsidP="00E547B2">
            <w:pPr>
              <w:keepLines/>
              <w:spacing w:before="120" w:after="120" w:line="276" w:lineRule="auto"/>
              <w:jc w:val="both"/>
              <w:rPr>
                <w:rFonts w:ascii="Arial" w:hAnsi="Arial" w:cs="Arial"/>
                <w:bCs/>
                <w:lang w:val="el-GR"/>
              </w:rPr>
            </w:pPr>
            <w:r>
              <w:rPr>
                <w:rFonts w:ascii="Arial" w:hAnsi="Arial" w:cs="Arial"/>
                <w:bCs/>
                <w:color w:val="000000"/>
                <w:sz w:val="22"/>
                <w:szCs w:val="22"/>
                <w:lang w:val="el-GR"/>
              </w:rPr>
              <w:t xml:space="preserve">Επαληθεύεται ότι χρησιμοποιήθηκαν τα πρότυπα έγγραφα που ετοιμάστηκαν από το Γενικό </w:t>
            </w:r>
            <w:r w:rsidRPr="0048474A">
              <w:rPr>
                <w:rFonts w:ascii="Arial" w:hAnsi="Arial" w:cs="Arial"/>
                <w:bCs/>
                <w:color w:val="000000" w:themeColor="text1"/>
                <w:sz w:val="22"/>
                <w:szCs w:val="22"/>
                <w:lang w:val="el-GR"/>
              </w:rPr>
              <w:t>Λογιστήριο</w:t>
            </w:r>
            <w:r w:rsidR="00993434" w:rsidRPr="00532EE6">
              <w:rPr>
                <w:rFonts w:ascii="Arial" w:hAnsi="Arial" w:cs="Arial"/>
                <w:bCs/>
                <w:color w:val="000000" w:themeColor="text1"/>
                <w:sz w:val="22"/>
                <w:szCs w:val="22"/>
                <w:lang w:val="el-GR"/>
              </w:rPr>
              <w:t>;</w:t>
            </w:r>
          </w:p>
        </w:tc>
        <w:tc>
          <w:tcPr>
            <w:tcW w:w="708" w:type="dxa"/>
          </w:tcPr>
          <w:p w14:paraId="761F3227" w14:textId="77777777" w:rsidR="00E547B2" w:rsidRPr="00100AF9" w:rsidRDefault="00E547B2" w:rsidP="00E547B2">
            <w:pPr>
              <w:spacing w:before="120"/>
              <w:jc w:val="center"/>
              <w:rPr>
                <w:rFonts w:ascii="Arial" w:hAnsi="Arial" w:cs="Arial"/>
                <w:b/>
                <w:bCs/>
                <w:lang w:val="el-GR"/>
              </w:rPr>
            </w:pPr>
          </w:p>
        </w:tc>
        <w:tc>
          <w:tcPr>
            <w:tcW w:w="709" w:type="dxa"/>
          </w:tcPr>
          <w:p w14:paraId="25D407B1" w14:textId="77777777" w:rsidR="00E547B2" w:rsidRPr="00100AF9" w:rsidRDefault="00E547B2" w:rsidP="00E547B2">
            <w:pPr>
              <w:spacing w:before="120"/>
              <w:jc w:val="center"/>
              <w:rPr>
                <w:rFonts w:ascii="Arial" w:hAnsi="Arial" w:cs="Arial"/>
                <w:b/>
                <w:bCs/>
                <w:lang w:val="el-GR"/>
              </w:rPr>
            </w:pPr>
          </w:p>
        </w:tc>
        <w:tc>
          <w:tcPr>
            <w:tcW w:w="709" w:type="dxa"/>
          </w:tcPr>
          <w:p w14:paraId="5237DF27" w14:textId="77777777" w:rsidR="00E547B2" w:rsidRPr="00100AF9" w:rsidRDefault="00E547B2" w:rsidP="00E547B2">
            <w:pPr>
              <w:spacing w:before="120"/>
              <w:jc w:val="center"/>
              <w:rPr>
                <w:rFonts w:ascii="Arial" w:hAnsi="Arial" w:cs="Arial"/>
                <w:b/>
                <w:bCs/>
                <w:lang w:val="el-GR"/>
              </w:rPr>
            </w:pPr>
          </w:p>
        </w:tc>
        <w:tc>
          <w:tcPr>
            <w:tcW w:w="3375" w:type="dxa"/>
          </w:tcPr>
          <w:p w14:paraId="4478AA71" w14:textId="77777777" w:rsidR="00E547B2" w:rsidRPr="00100AF9" w:rsidRDefault="00E547B2" w:rsidP="00E547B2">
            <w:pPr>
              <w:spacing w:before="120"/>
              <w:jc w:val="center"/>
              <w:rPr>
                <w:rFonts w:ascii="Arial" w:hAnsi="Arial" w:cs="Arial"/>
                <w:b/>
                <w:bCs/>
                <w:lang w:val="el-GR"/>
              </w:rPr>
            </w:pPr>
          </w:p>
        </w:tc>
      </w:tr>
      <w:tr w:rsidR="0030347E" w:rsidRPr="005C2674" w14:paraId="1DCE5999" w14:textId="77777777" w:rsidTr="00E547B2">
        <w:trPr>
          <w:trHeight w:val="998"/>
        </w:trPr>
        <w:tc>
          <w:tcPr>
            <w:tcW w:w="630" w:type="dxa"/>
            <w:vAlign w:val="center"/>
          </w:tcPr>
          <w:p w14:paraId="0FF2D2DD" w14:textId="77777777" w:rsidR="00E547B2" w:rsidRPr="00100AF9" w:rsidRDefault="00504E53" w:rsidP="00E547B2">
            <w:pPr>
              <w:jc w:val="center"/>
              <w:rPr>
                <w:rFonts w:ascii="Arial" w:hAnsi="Arial" w:cs="Arial"/>
                <w:b/>
                <w:bCs/>
                <w:lang w:val="el-GR"/>
              </w:rPr>
            </w:pPr>
            <w:r>
              <w:rPr>
                <w:rFonts w:ascii="Arial" w:hAnsi="Arial" w:cs="Arial"/>
                <w:b/>
                <w:bCs/>
                <w:sz w:val="22"/>
                <w:szCs w:val="22"/>
                <w:lang w:val="el-GR"/>
              </w:rPr>
              <w:t>3</w:t>
            </w:r>
            <w:r w:rsidR="00532EE6">
              <w:rPr>
                <w:rFonts w:ascii="Arial" w:hAnsi="Arial" w:cs="Arial"/>
                <w:b/>
                <w:bCs/>
                <w:sz w:val="22"/>
                <w:szCs w:val="22"/>
                <w:lang w:val="el-GR"/>
              </w:rPr>
              <w:t>2</w:t>
            </w:r>
            <w:r w:rsidRPr="00100AF9">
              <w:rPr>
                <w:rFonts w:ascii="Arial" w:hAnsi="Arial" w:cs="Arial"/>
                <w:b/>
                <w:bCs/>
                <w:sz w:val="22"/>
                <w:szCs w:val="22"/>
                <w:lang w:val="el-GR"/>
              </w:rPr>
              <w:t>.</w:t>
            </w:r>
          </w:p>
        </w:tc>
        <w:tc>
          <w:tcPr>
            <w:tcW w:w="4440" w:type="dxa"/>
          </w:tcPr>
          <w:p w14:paraId="7190280C" w14:textId="77777777" w:rsidR="00E547B2" w:rsidRPr="00993434" w:rsidRDefault="00504E53" w:rsidP="00E547B2">
            <w:pPr>
              <w:keepLines/>
              <w:spacing w:before="120" w:after="120" w:line="276" w:lineRule="auto"/>
              <w:jc w:val="both"/>
              <w:rPr>
                <w:rFonts w:ascii="Arial" w:hAnsi="Arial" w:cs="Arial"/>
                <w:bCs/>
                <w:lang w:val="el-GR"/>
              </w:rPr>
            </w:pPr>
            <w:r w:rsidRPr="00100AF9">
              <w:rPr>
                <w:rFonts w:ascii="Arial" w:hAnsi="Arial" w:cs="Arial"/>
                <w:bCs/>
                <w:sz w:val="22"/>
                <w:szCs w:val="22"/>
                <w:lang w:val="el-GR"/>
              </w:rPr>
              <w:t>Υπάρχει δήλωση ευσυνείδητης και αμερόληπτης εκτέλεσης καθηκόντων του αρμόδιου οργάνου</w:t>
            </w:r>
            <w:r>
              <w:rPr>
                <w:rFonts w:ascii="Arial" w:hAnsi="Arial" w:cs="Arial"/>
                <w:bCs/>
                <w:sz w:val="22"/>
                <w:szCs w:val="22"/>
                <w:lang w:val="el-GR"/>
              </w:rPr>
              <w:t xml:space="preserve"> </w:t>
            </w:r>
            <w:r w:rsidRPr="0003440E">
              <w:rPr>
                <w:rFonts w:ascii="Arial" w:hAnsi="Arial" w:cs="Arial"/>
                <w:bCs/>
                <w:sz w:val="22"/>
                <w:szCs w:val="22"/>
                <w:lang w:val="el-GR"/>
              </w:rPr>
              <w:t>(</w:t>
            </w:r>
            <w:r w:rsidR="00993434">
              <w:rPr>
                <w:rFonts w:ascii="Arial" w:hAnsi="Arial" w:cs="Arial"/>
                <w:bCs/>
                <w:sz w:val="22"/>
                <w:szCs w:val="22"/>
                <w:lang w:val="el-GR"/>
              </w:rPr>
              <w:t>ό</w:t>
            </w:r>
            <w:r w:rsidRPr="0003440E">
              <w:rPr>
                <w:rFonts w:ascii="Arial" w:hAnsi="Arial" w:cs="Arial"/>
                <w:bCs/>
                <w:sz w:val="22"/>
                <w:szCs w:val="22"/>
                <w:lang w:val="el-GR"/>
              </w:rPr>
              <w:t>που εφαρμόζεται)</w:t>
            </w:r>
            <w:r w:rsidR="00993434" w:rsidRPr="00532EE6">
              <w:rPr>
                <w:rFonts w:ascii="Arial" w:hAnsi="Arial" w:cs="Arial"/>
                <w:bCs/>
                <w:sz w:val="22"/>
                <w:szCs w:val="22"/>
                <w:lang w:val="el-GR"/>
              </w:rPr>
              <w:t>;</w:t>
            </w:r>
          </w:p>
        </w:tc>
        <w:tc>
          <w:tcPr>
            <w:tcW w:w="708" w:type="dxa"/>
          </w:tcPr>
          <w:p w14:paraId="425D444D" w14:textId="77777777" w:rsidR="00E547B2" w:rsidRPr="00100AF9" w:rsidRDefault="00E547B2" w:rsidP="00E547B2">
            <w:pPr>
              <w:jc w:val="both"/>
              <w:rPr>
                <w:rFonts w:ascii="Arial" w:hAnsi="Arial" w:cs="Arial"/>
                <w:bCs/>
                <w:lang w:val="el-GR"/>
              </w:rPr>
            </w:pPr>
          </w:p>
        </w:tc>
        <w:tc>
          <w:tcPr>
            <w:tcW w:w="709" w:type="dxa"/>
          </w:tcPr>
          <w:p w14:paraId="0F122634" w14:textId="77777777" w:rsidR="00E547B2" w:rsidRPr="00100AF9" w:rsidRDefault="00E547B2" w:rsidP="00E547B2">
            <w:pPr>
              <w:jc w:val="both"/>
              <w:rPr>
                <w:rFonts w:ascii="Arial" w:hAnsi="Arial" w:cs="Arial"/>
                <w:bCs/>
                <w:lang w:val="el-GR"/>
              </w:rPr>
            </w:pPr>
          </w:p>
        </w:tc>
        <w:tc>
          <w:tcPr>
            <w:tcW w:w="709" w:type="dxa"/>
          </w:tcPr>
          <w:p w14:paraId="46503F67" w14:textId="77777777" w:rsidR="00E547B2" w:rsidRPr="00100AF9" w:rsidRDefault="00E547B2" w:rsidP="00E547B2">
            <w:pPr>
              <w:jc w:val="both"/>
              <w:rPr>
                <w:rFonts w:ascii="Arial" w:hAnsi="Arial" w:cs="Arial"/>
                <w:bCs/>
                <w:lang w:val="el-GR"/>
              </w:rPr>
            </w:pPr>
          </w:p>
        </w:tc>
        <w:tc>
          <w:tcPr>
            <w:tcW w:w="3375" w:type="dxa"/>
          </w:tcPr>
          <w:p w14:paraId="0F9D3A32" w14:textId="77777777" w:rsidR="00E547B2" w:rsidRPr="00100AF9" w:rsidRDefault="00E547B2" w:rsidP="00E547B2">
            <w:pPr>
              <w:jc w:val="both"/>
              <w:rPr>
                <w:rFonts w:ascii="Arial" w:hAnsi="Arial" w:cs="Arial"/>
                <w:bCs/>
                <w:lang w:val="el-GR"/>
              </w:rPr>
            </w:pPr>
          </w:p>
        </w:tc>
      </w:tr>
      <w:tr w:rsidR="0030347E" w:rsidRPr="005C2674" w14:paraId="71AC4053" w14:textId="77777777" w:rsidTr="00E547B2">
        <w:trPr>
          <w:trHeight w:val="688"/>
        </w:trPr>
        <w:tc>
          <w:tcPr>
            <w:tcW w:w="630" w:type="dxa"/>
            <w:vAlign w:val="center"/>
          </w:tcPr>
          <w:p w14:paraId="104FF65C" w14:textId="77777777" w:rsidR="00E547B2" w:rsidRPr="00532EE6" w:rsidRDefault="00504E53" w:rsidP="00E547B2">
            <w:pPr>
              <w:jc w:val="center"/>
              <w:rPr>
                <w:rFonts w:ascii="Arial" w:hAnsi="Arial" w:cs="Arial"/>
                <w:b/>
                <w:bCs/>
                <w:sz w:val="22"/>
                <w:szCs w:val="22"/>
                <w:lang w:val="el-GR"/>
              </w:rPr>
            </w:pPr>
            <w:r w:rsidRPr="00532EE6">
              <w:rPr>
                <w:rFonts w:ascii="Arial" w:hAnsi="Arial" w:cs="Arial"/>
                <w:b/>
                <w:bCs/>
                <w:sz w:val="22"/>
                <w:szCs w:val="22"/>
                <w:lang w:val="el-GR"/>
              </w:rPr>
              <w:t>3</w:t>
            </w:r>
            <w:r w:rsidR="00532EE6" w:rsidRPr="00532EE6">
              <w:rPr>
                <w:rFonts w:ascii="Arial" w:hAnsi="Arial" w:cs="Arial"/>
                <w:b/>
                <w:bCs/>
                <w:sz w:val="22"/>
                <w:szCs w:val="22"/>
                <w:lang w:val="el-GR"/>
              </w:rPr>
              <w:t>3</w:t>
            </w:r>
            <w:r w:rsidRPr="00532EE6">
              <w:rPr>
                <w:rFonts w:ascii="Arial" w:hAnsi="Arial" w:cs="Arial"/>
                <w:b/>
                <w:bCs/>
                <w:sz w:val="22"/>
                <w:szCs w:val="22"/>
                <w:lang w:val="el-GR"/>
              </w:rPr>
              <w:t>.</w:t>
            </w:r>
          </w:p>
        </w:tc>
        <w:tc>
          <w:tcPr>
            <w:tcW w:w="4440" w:type="dxa"/>
          </w:tcPr>
          <w:p w14:paraId="66AAEE9A" w14:textId="77777777" w:rsidR="00E547B2" w:rsidRPr="0003440E" w:rsidRDefault="00504E53" w:rsidP="00E547B2">
            <w:pPr>
              <w:keepLines/>
              <w:spacing w:before="120" w:after="120" w:line="276" w:lineRule="auto"/>
              <w:jc w:val="both"/>
              <w:rPr>
                <w:rFonts w:ascii="Arial" w:hAnsi="Arial" w:cs="Arial"/>
                <w:bCs/>
                <w:lang w:val="el-GR"/>
              </w:rPr>
            </w:pPr>
            <w:r w:rsidRPr="0003440E">
              <w:rPr>
                <w:rFonts w:ascii="Arial" w:hAnsi="Arial" w:cs="Arial"/>
                <w:bCs/>
                <w:sz w:val="22"/>
                <w:szCs w:val="22"/>
                <w:lang w:val="el-GR"/>
              </w:rPr>
              <w:t>Υπάρχουν</w:t>
            </w:r>
            <w:r>
              <w:rPr>
                <w:rFonts w:ascii="Arial" w:hAnsi="Arial" w:cs="Arial"/>
                <w:bCs/>
                <w:sz w:val="22"/>
                <w:szCs w:val="22"/>
                <w:lang w:val="el-GR"/>
              </w:rPr>
              <w:t xml:space="preserve"> προσφυγές</w:t>
            </w:r>
            <w:r w:rsidRPr="0003440E">
              <w:rPr>
                <w:rFonts w:ascii="Arial" w:hAnsi="Arial" w:cs="Arial"/>
                <w:bCs/>
                <w:sz w:val="22"/>
                <w:szCs w:val="22"/>
                <w:lang w:val="el-GR"/>
              </w:rPr>
              <w:t>. Αν ναι τηρήθηκαν οι διαδικασίες που προβλέπονται;</w:t>
            </w:r>
          </w:p>
        </w:tc>
        <w:tc>
          <w:tcPr>
            <w:tcW w:w="708" w:type="dxa"/>
          </w:tcPr>
          <w:p w14:paraId="46907937" w14:textId="77777777" w:rsidR="00E547B2" w:rsidRPr="00100AF9" w:rsidRDefault="00E547B2" w:rsidP="00E547B2">
            <w:pPr>
              <w:jc w:val="both"/>
              <w:rPr>
                <w:rFonts w:ascii="Arial" w:hAnsi="Arial" w:cs="Arial"/>
                <w:bCs/>
                <w:lang w:val="el-GR"/>
              </w:rPr>
            </w:pPr>
          </w:p>
        </w:tc>
        <w:tc>
          <w:tcPr>
            <w:tcW w:w="709" w:type="dxa"/>
          </w:tcPr>
          <w:p w14:paraId="2F8702B5" w14:textId="77777777" w:rsidR="00E547B2" w:rsidRPr="00100AF9" w:rsidRDefault="00E547B2" w:rsidP="00E547B2">
            <w:pPr>
              <w:jc w:val="both"/>
              <w:rPr>
                <w:rFonts w:ascii="Arial" w:hAnsi="Arial" w:cs="Arial"/>
                <w:bCs/>
                <w:lang w:val="el-GR"/>
              </w:rPr>
            </w:pPr>
          </w:p>
        </w:tc>
        <w:tc>
          <w:tcPr>
            <w:tcW w:w="709" w:type="dxa"/>
          </w:tcPr>
          <w:p w14:paraId="697F976B" w14:textId="77777777" w:rsidR="00E547B2" w:rsidRPr="00100AF9" w:rsidRDefault="00E547B2" w:rsidP="00E547B2">
            <w:pPr>
              <w:jc w:val="both"/>
              <w:rPr>
                <w:rFonts w:ascii="Arial" w:hAnsi="Arial" w:cs="Arial"/>
                <w:bCs/>
                <w:lang w:val="el-GR"/>
              </w:rPr>
            </w:pPr>
          </w:p>
        </w:tc>
        <w:tc>
          <w:tcPr>
            <w:tcW w:w="3375" w:type="dxa"/>
          </w:tcPr>
          <w:p w14:paraId="5EE0D084" w14:textId="77777777" w:rsidR="00E547B2" w:rsidRPr="00100AF9" w:rsidRDefault="00E547B2" w:rsidP="00E547B2">
            <w:pPr>
              <w:jc w:val="both"/>
              <w:rPr>
                <w:rFonts w:ascii="Arial" w:hAnsi="Arial" w:cs="Arial"/>
                <w:bCs/>
                <w:lang w:val="el-GR"/>
              </w:rPr>
            </w:pPr>
          </w:p>
        </w:tc>
      </w:tr>
    </w:tbl>
    <w:p w14:paraId="782CB153" w14:textId="77777777" w:rsidR="00935033" w:rsidRDefault="00935033" w:rsidP="00935033">
      <w:pPr>
        <w:tabs>
          <w:tab w:val="left" w:pos="1672"/>
        </w:tabs>
        <w:ind w:right="-631"/>
        <w:jc w:val="both"/>
        <w:rPr>
          <w:rFonts w:ascii="Arial" w:hAnsi="Arial" w:cs="Arial"/>
          <w:b/>
          <w:bCs/>
          <w:sz w:val="22"/>
          <w:szCs w:val="22"/>
          <w:lang w:val="el-GR"/>
        </w:rPr>
      </w:pPr>
    </w:p>
    <w:p w14:paraId="659BC30C" w14:textId="77777777" w:rsidR="00EC27FA" w:rsidRDefault="00EC27FA" w:rsidP="00EC27FA">
      <w:pPr>
        <w:ind w:right="142"/>
        <w:jc w:val="both"/>
        <w:rPr>
          <w:rFonts w:ascii="Arial" w:hAnsi="Arial" w:cs="Arial"/>
          <w:b/>
          <w:bCs/>
          <w:sz w:val="20"/>
          <w:szCs w:val="20"/>
          <w:lang w:val="el-GR"/>
        </w:rPr>
      </w:pPr>
    </w:p>
    <w:p w14:paraId="239693FB" w14:textId="77777777" w:rsidR="00EC27FA" w:rsidRPr="00EC27FA" w:rsidRDefault="00504E53" w:rsidP="00EC27FA">
      <w:pPr>
        <w:ind w:right="142"/>
        <w:jc w:val="both"/>
        <w:rPr>
          <w:rFonts w:ascii="Arial" w:hAnsi="Arial" w:cs="Arial"/>
          <w:b/>
          <w:bCs/>
          <w:sz w:val="20"/>
          <w:szCs w:val="20"/>
          <w:lang w:val="el-GR"/>
        </w:rPr>
      </w:pPr>
      <w:r w:rsidRPr="00B12BB0">
        <w:rPr>
          <w:rFonts w:ascii="Arial" w:hAnsi="Arial" w:cs="Arial"/>
          <w:b/>
          <w:bCs/>
          <w:sz w:val="20"/>
          <w:szCs w:val="20"/>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sz w:val="20"/>
          <w:szCs w:val="20"/>
          <w:lang w:val="el-GR"/>
        </w:rPr>
        <w:t>Έργου</w:t>
      </w:r>
      <w:r w:rsidRPr="00B12BB0">
        <w:rPr>
          <w:rFonts w:ascii="Arial" w:hAnsi="Arial" w:cs="Arial"/>
          <w:b/>
          <w:bCs/>
          <w:sz w:val="20"/>
          <w:szCs w:val="20"/>
          <w:lang w:val="el-GR"/>
        </w:rPr>
        <w:t>.</w:t>
      </w:r>
    </w:p>
    <w:p w14:paraId="62B7B7E2" w14:textId="77777777" w:rsidR="00EC27FA" w:rsidRPr="00100AF9" w:rsidRDefault="00EC27FA" w:rsidP="00EC27FA">
      <w:pPr>
        <w:ind w:left="-142" w:right="-140"/>
        <w:jc w:val="both"/>
        <w:rPr>
          <w:rFonts w:ascii="Arial" w:hAnsi="Arial" w:cs="Arial"/>
          <w:b/>
          <w:sz w:val="20"/>
          <w:szCs w:val="20"/>
          <w:lang w:val="el-GR"/>
        </w:rPr>
      </w:pPr>
    </w:p>
    <w:p w14:paraId="3D163FAE" w14:textId="77777777" w:rsidR="00EC27FA" w:rsidRDefault="00504E53" w:rsidP="00EC27FA">
      <w:pPr>
        <w:spacing w:line="480" w:lineRule="auto"/>
        <w:ind w:right="141"/>
        <w:jc w:val="both"/>
        <w:rPr>
          <w:rFonts w:ascii="Arial" w:hAnsi="Arial" w:cs="Arial"/>
          <w:bCs/>
          <w:sz w:val="22"/>
          <w:szCs w:val="22"/>
          <w:lang w:val="el-GR"/>
        </w:rPr>
      </w:pPr>
      <w:r w:rsidRPr="00100AF9">
        <w:rPr>
          <w:rFonts w:ascii="Arial" w:hAnsi="Arial" w:cs="Arial"/>
          <w:b/>
          <w:bCs/>
          <w:sz w:val="22"/>
          <w:szCs w:val="22"/>
          <w:lang w:val="el-GR"/>
        </w:rPr>
        <w:t>Παρατηρήσεις</w:t>
      </w:r>
      <w:r w:rsidRPr="00100AF9">
        <w:rPr>
          <w:rFonts w:ascii="Arial" w:hAnsi="Arial" w:cs="Arial"/>
          <w:bCs/>
          <w:sz w:val="22"/>
          <w:szCs w:val="22"/>
          <w:lang w:val="el-GR"/>
        </w:rPr>
        <w:t>: .........................................................................................................................................................</w:t>
      </w:r>
    </w:p>
    <w:p w14:paraId="1995C33D" w14:textId="77777777" w:rsidR="00EC27FA" w:rsidRPr="00100AF9" w:rsidRDefault="00504E53" w:rsidP="00EC27FA">
      <w:pPr>
        <w:spacing w:line="480" w:lineRule="auto"/>
        <w:ind w:right="141"/>
        <w:jc w:val="both"/>
        <w:rPr>
          <w:rFonts w:ascii="Arial" w:hAnsi="Arial" w:cs="Arial"/>
          <w:b/>
          <w:bCs/>
          <w:sz w:val="22"/>
          <w:szCs w:val="22"/>
          <w:lang w:val="el-GR"/>
        </w:rPr>
      </w:pPr>
      <w:r w:rsidRPr="00100AF9">
        <w:rPr>
          <w:rFonts w:ascii="Arial" w:hAnsi="Arial" w:cs="Arial"/>
          <w:bCs/>
          <w:sz w:val="22"/>
          <w:szCs w:val="22"/>
          <w:lang w:val="el-GR"/>
        </w:rPr>
        <w:t>.........................................................................................................................................................</w:t>
      </w:r>
    </w:p>
    <w:p w14:paraId="216FCA83" w14:textId="77777777" w:rsidR="00EC27FA" w:rsidRPr="00100AF9" w:rsidRDefault="00504E53" w:rsidP="00EC27FA">
      <w:pPr>
        <w:spacing w:line="480" w:lineRule="auto"/>
        <w:ind w:right="141"/>
        <w:jc w:val="both"/>
        <w:rPr>
          <w:rFonts w:ascii="Arial" w:hAnsi="Arial" w:cs="Arial"/>
          <w:b/>
          <w:bCs/>
          <w:sz w:val="22"/>
          <w:szCs w:val="22"/>
          <w:lang w:val="el-GR"/>
        </w:rPr>
      </w:pPr>
      <w:r w:rsidRPr="00100AF9">
        <w:rPr>
          <w:rFonts w:ascii="Arial" w:hAnsi="Arial" w:cs="Arial"/>
          <w:bCs/>
          <w:sz w:val="22"/>
          <w:szCs w:val="22"/>
          <w:lang w:val="el-GR"/>
        </w:rPr>
        <w:t>.........................................................................................................................................................</w:t>
      </w:r>
    </w:p>
    <w:p w14:paraId="58B8C4C7" w14:textId="77777777" w:rsidR="00DF367E" w:rsidRDefault="00504E53" w:rsidP="00EC27FA">
      <w:pPr>
        <w:ind w:left="-142"/>
        <w:jc w:val="both"/>
        <w:rPr>
          <w:rFonts w:ascii="Arial" w:hAnsi="Arial" w:cs="Arial"/>
          <w:bCs/>
          <w:sz w:val="22"/>
          <w:szCs w:val="22"/>
          <w:lang w:val="el-GR"/>
        </w:rPr>
      </w:pPr>
      <w:r w:rsidRPr="00100AF9">
        <w:rPr>
          <w:rFonts w:ascii="Arial" w:hAnsi="Arial" w:cs="Arial"/>
          <w:bCs/>
          <w:sz w:val="22"/>
          <w:szCs w:val="22"/>
          <w:lang w:val="el-GR"/>
        </w:rPr>
        <w:t>.........................................................................................................................................................</w:t>
      </w:r>
    </w:p>
    <w:p w14:paraId="4361E12E" w14:textId="77777777" w:rsidR="00DF367E" w:rsidRDefault="00DF367E" w:rsidP="00EC27FA">
      <w:pPr>
        <w:ind w:left="-142"/>
        <w:jc w:val="both"/>
        <w:rPr>
          <w:rFonts w:ascii="Arial" w:hAnsi="Arial" w:cs="Arial"/>
          <w:bCs/>
          <w:sz w:val="22"/>
          <w:szCs w:val="22"/>
          <w:lang w:val="el-GR"/>
        </w:rPr>
      </w:pPr>
    </w:p>
    <w:p w14:paraId="1D088837" w14:textId="77777777" w:rsidR="00EC27FA" w:rsidRPr="00100AF9" w:rsidRDefault="00504E53" w:rsidP="00EC27FA">
      <w:pPr>
        <w:ind w:left="-142"/>
        <w:jc w:val="both"/>
        <w:rPr>
          <w:rFonts w:ascii="Arial" w:hAnsi="Arial" w:cs="Arial"/>
          <w:b/>
          <w:bCs/>
          <w:sz w:val="22"/>
          <w:szCs w:val="22"/>
          <w:lang w:val="el-GR"/>
        </w:rPr>
      </w:pPr>
      <w:r w:rsidRPr="00100AF9">
        <w:rPr>
          <w:rFonts w:ascii="Arial" w:hAnsi="Arial" w:cs="Arial"/>
          <w:b/>
          <w:bCs/>
          <w:sz w:val="22"/>
          <w:szCs w:val="22"/>
          <w:lang w:val="el-GR"/>
        </w:rPr>
        <w:t>Ελέγχθηκε από:</w:t>
      </w:r>
    </w:p>
    <w:p w14:paraId="6B5E6C09" w14:textId="77777777" w:rsidR="00EC27FA" w:rsidRPr="00100AF9" w:rsidRDefault="00EC27FA" w:rsidP="00EC27FA">
      <w:pPr>
        <w:ind w:left="-142"/>
        <w:jc w:val="both"/>
        <w:rPr>
          <w:rFonts w:ascii="Arial" w:hAnsi="Arial" w:cs="Arial"/>
          <w:bCs/>
          <w:sz w:val="22"/>
          <w:szCs w:val="22"/>
          <w:lang w:val="el-GR"/>
        </w:rPr>
      </w:pPr>
    </w:p>
    <w:p w14:paraId="20638F1B" w14:textId="77777777" w:rsidR="00EC27FA" w:rsidRPr="00100AF9" w:rsidRDefault="00504E53" w:rsidP="00EC27FA">
      <w:pPr>
        <w:ind w:left="-142"/>
        <w:jc w:val="both"/>
        <w:rPr>
          <w:rFonts w:ascii="Arial" w:hAnsi="Arial" w:cs="Arial"/>
          <w:bCs/>
          <w:sz w:val="22"/>
          <w:szCs w:val="22"/>
          <w:lang w:val="el-GR"/>
        </w:rPr>
      </w:pPr>
      <w:r>
        <w:rPr>
          <w:rFonts w:ascii="Arial" w:hAnsi="Arial" w:cs="Arial"/>
          <w:bCs/>
          <w:sz w:val="22"/>
          <w:szCs w:val="22"/>
          <w:lang w:val="el-GR"/>
        </w:rPr>
        <w:t>Όνομα</w:t>
      </w:r>
      <w:r w:rsidRPr="00100AF9">
        <w:rPr>
          <w:rFonts w:ascii="Arial" w:hAnsi="Arial" w:cs="Arial"/>
          <w:bCs/>
          <w:sz w:val="22"/>
          <w:szCs w:val="22"/>
          <w:lang w:val="el-GR"/>
        </w:rPr>
        <w:t xml:space="preserve"> Λειτουργού:</w:t>
      </w:r>
      <w:r>
        <w:rPr>
          <w:rFonts w:ascii="Arial" w:hAnsi="Arial" w:cs="Arial"/>
          <w:bCs/>
          <w:sz w:val="22"/>
          <w:szCs w:val="22"/>
          <w:lang w:val="el-GR"/>
        </w:rPr>
        <w:t xml:space="preserve"> </w:t>
      </w:r>
      <w:r w:rsidRPr="00100AF9">
        <w:rPr>
          <w:rFonts w:ascii="Arial" w:hAnsi="Arial" w:cs="Arial"/>
          <w:bCs/>
          <w:sz w:val="22"/>
          <w:szCs w:val="22"/>
          <w:lang w:val="el-GR"/>
        </w:rPr>
        <w:t>.............................................</w:t>
      </w:r>
      <w:r>
        <w:rPr>
          <w:rFonts w:ascii="Arial" w:hAnsi="Arial" w:cs="Arial"/>
          <w:bCs/>
          <w:sz w:val="22"/>
          <w:szCs w:val="22"/>
          <w:lang w:val="el-GR"/>
        </w:rPr>
        <w:t>.........................................................................</w:t>
      </w:r>
    </w:p>
    <w:p w14:paraId="2675BFC6" w14:textId="77777777" w:rsidR="00EC27FA" w:rsidRPr="00100AF9" w:rsidRDefault="00EC27FA" w:rsidP="00EC27FA">
      <w:pPr>
        <w:ind w:left="-142"/>
        <w:jc w:val="both"/>
        <w:rPr>
          <w:rFonts w:ascii="Arial" w:hAnsi="Arial" w:cs="Arial"/>
          <w:bCs/>
          <w:sz w:val="22"/>
          <w:szCs w:val="22"/>
          <w:lang w:val="el-GR"/>
        </w:rPr>
      </w:pPr>
    </w:p>
    <w:p w14:paraId="0E4AD4EB" w14:textId="77777777" w:rsidR="00EC27FA" w:rsidRPr="00100AF9" w:rsidRDefault="00504E53" w:rsidP="00EC27FA">
      <w:pPr>
        <w:ind w:left="-142"/>
        <w:rPr>
          <w:rFonts w:ascii="Arial" w:hAnsi="Arial" w:cs="Arial"/>
          <w:b/>
          <w:bCs/>
          <w:sz w:val="28"/>
          <w:szCs w:val="28"/>
          <w:lang w:val="el-GR"/>
        </w:rPr>
      </w:pPr>
      <w:r w:rsidRPr="00100AF9">
        <w:rPr>
          <w:rFonts w:ascii="Arial" w:hAnsi="Arial" w:cs="Arial"/>
          <w:bCs/>
          <w:sz w:val="22"/>
          <w:szCs w:val="22"/>
          <w:lang w:val="el-GR"/>
        </w:rPr>
        <w:t>Υπογραφή: ................................</w:t>
      </w:r>
      <w:r>
        <w:rPr>
          <w:rFonts w:ascii="Arial" w:hAnsi="Arial" w:cs="Arial"/>
          <w:bCs/>
          <w:sz w:val="22"/>
          <w:szCs w:val="22"/>
          <w:lang w:val="el-GR"/>
        </w:rPr>
        <w:t>.............        Ημερομηνία</w:t>
      </w:r>
      <w:r w:rsidRPr="00100AF9">
        <w:rPr>
          <w:rFonts w:ascii="Arial" w:hAnsi="Arial" w:cs="Arial"/>
          <w:bCs/>
          <w:sz w:val="22"/>
          <w:szCs w:val="22"/>
          <w:lang w:val="el-GR"/>
        </w:rPr>
        <w:t>:</w:t>
      </w:r>
      <w:r>
        <w:rPr>
          <w:rFonts w:ascii="Arial" w:hAnsi="Arial" w:cs="Arial"/>
          <w:bCs/>
          <w:sz w:val="22"/>
          <w:szCs w:val="22"/>
          <w:lang w:val="el-GR"/>
        </w:rPr>
        <w:t xml:space="preserve"> </w:t>
      </w:r>
      <w:r w:rsidRPr="00100AF9">
        <w:rPr>
          <w:rFonts w:ascii="Arial" w:hAnsi="Arial" w:cs="Arial"/>
          <w:bCs/>
          <w:sz w:val="22"/>
          <w:szCs w:val="22"/>
          <w:lang w:val="el-GR"/>
        </w:rPr>
        <w:t xml:space="preserve">…..../…..../...........         </w:t>
      </w:r>
    </w:p>
    <w:p w14:paraId="67D6E182" w14:textId="77777777" w:rsidR="00EC27FA" w:rsidRPr="00100AF9" w:rsidRDefault="00EC27FA" w:rsidP="00EC27FA">
      <w:pPr>
        <w:ind w:left="-142"/>
        <w:jc w:val="both"/>
        <w:rPr>
          <w:rFonts w:ascii="Arial" w:hAnsi="Arial" w:cs="Arial"/>
          <w:bCs/>
          <w:sz w:val="22"/>
          <w:szCs w:val="22"/>
          <w:lang w:val="el-GR"/>
        </w:rPr>
      </w:pPr>
    </w:p>
    <w:p w14:paraId="39962386" w14:textId="77777777" w:rsidR="00EC27FA" w:rsidRPr="00100AF9" w:rsidRDefault="00EC27FA" w:rsidP="00EC27FA">
      <w:pPr>
        <w:ind w:right="89"/>
        <w:jc w:val="both"/>
        <w:rPr>
          <w:rFonts w:ascii="Arial" w:hAnsi="Arial" w:cs="Arial"/>
          <w:b/>
          <w:bCs/>
          <w:sz w:val="22"/>
          <w:szCs w:val="22"/>
          <w:lang w:val="el-GR"/>
        </w:rPr>
      </w:pPr>
    </w:p>
    <w:p w14:paraId="4FDDA9B7" w14:textId="77777777" w:rsidR="00EC27FA" w:rsidRPr="00100AF9" w:rsidRDefault="00504E53" w:rsidP="00EC27FA">
      <w:pPr>
        <w:ind w:left="-142"/>
        <w:jc w:val="both"/>
        <w:rPr>
          <w:rFonts w:ascii="Arial" w:hAnsi="Arial" w:cs="Arial"/>
          <w:b/>
          <w:bCs/>
          <w:sz w:val="22"/>
          <w:szCs w:val="22"/>
          <w:lang w:val="el-GR"/>
        </w:rPr>
      </w:pPr>
      <w:r w:rsidRPr="00100AF9">
        <w:rPr>
          <w:rFonts w:ascii="Arial" w:hAnsi="Arial" w:cs="Arial"/>
          <w:b/>
          <w:bCs/>
          <w:sz w:val="22"/>
          <w:szCs w:val="22"/>
          <w:lang w:val="el-GR"/>
        </w:rPr>
        <w:t>Επαληθεύτηκε από:</w:t>
      </w:r>
    </w:p>
    <w:p w14:paraId="05C4A9C0" w14:textId="77777777" w:rsidR="00EC27FA" w:rsidRPr="00100AF9" w:rsidRDefault="00EC27FA" w:rsidP="00EC27FA">
      <w:pPr>
        <w:ind w:left="-142"/>
        <w:jc w:val="both"/>
        <w:rPr>
          <w:rFonts w:ascii="Arial" w:hAnsi="Arial" w:cs="Arial"/>
          <w:bCs/>
          <w:sz w:val="22"/>
          <w:szCs w:val="22"/>
          <w:lang w:val="el-GR"/>
        </w:rPr>
      </w:pPr>
    </w:p>
    <w:p w14:paraId="64B0DD2D" w14:textId="77777777" w:rsidR="00EC27FA" w:rsidRPr="00100AF9" w:rsidRDefault="00504E53" w:rsidP="00EC27FA">
      <w:pPr>
        <w:ind w:left="-142"/>
        <w:jc w:val="both"/>
        <w:rPr>
          <w:rFonts w:ascii="Arial" w:hAnsi="Arial" w:cs="Arial"/>
          <w:bCs/>
          <w:sz w:val="22"/>
          <w:szCs w:val="22"/>
          <w:lang w:val="el-GR"/>
        </w:rPr>
      </w:pPr>
      <w:r>
        <w:rPr>
          <w:rFonts w:ascii="Arial" w:hAnsi="Arial" w:cs="Arial"/>
          <w:bCs/>
          <w:sz w:val="22"/>
          <w:szCs w:val="22"/>
          <w:lang w:val="el-GR"/>
        </w:rPr>
        <w:t>Όνομα</w:t>
      </w:r>
      <w:r w:rsidRPr="00100AF9">
        <w:rPr>
          <w:rFonts w:ascii="Arial" w:hAnsi="Arial" w:cs="Arial"/>
          <w:bCs/>
          <w:sz w:val="22"/>
          <w:szCs w:val="22"/>
          <w:lang w:val="el-GR"/>
        </w:rPr>
        <w:t xml:space="preserve"> Λειτουργού:</w:t>
      </w:r>
      <w:r>
        <w:rPr>
          <w:rFonts w:ascii="Arial" w:hAnsi="Arial" w:cs="Arial"/>
          <w:bCs/>
          <w:sz w:val="22"/>
          <w:szCs w:val="22"/>
          <w:lang w:val="el-GR"/>
        </w:rPr>
        <w:t xml:space="preserve"> </w:t>
      </w:r>
      <w:r w:rsidRPr="00100AF9">
        <w:rPr>
          <w:rFonts w:ascii="Arial" w:hAnsi="Arial" w:cs="Arial"/>
          <w:bCs/>
          <w:sz w:val="22"/>
          <w:szCs w:val="22"/>
          <w:lang w:val="el-GR"/>
        </w:rPr>
        <w:t>.............................................</w:t>
      </w:r>
      <w:r>
        <w:rPr>
          <w:rFonts w:ascii="Arial" w:hAnsi="Arial" w:cs="Arial"/>
          <w:bCs/>
          <w:sz w:val="22"/>
          <w:szCs w:val="22"/>
          <w:lang w:val="el-GR"/>
        </w:rPr>
        <w:t>.........................................................................</w:t>
      </w:r>
    </w:p>
    <w:p w14:paraId="7021EA8D" w14:textId="77777777" w:rsidR="00EC27FA" w:rsidRPr="00100AF9" w:rsidRDefault="00EC27FA" w:rsidP="00EC27FA">
      <w:pPr>
        <w:ind w:left="-142"/>
        <w:jc w:val="both"/>
        <w:rPr>
          <w:rFonts w:ascii="Arial" w:hAnsi="Arial" w:cs="Arial"/>
          <w:bCs/>
          <w:sz w:val="22"/>
          <w:szCs w:val="22"/>
          <w:lang w:val="el-GR"/>
        </w:rPr>
      </w:pPr>
    </w:p>
    <w:p w14:paraId="60300FF1" w14:textId="77777777" w:rsidR="00EC27FA" w:rsidRPr="00100AF9" w:rsidRDefault="00504E53" w:rsidP="00EC27FA">
      <w:pPr>
        <w:ind w:left="-142"/>
        <w:rPr>
          <w:rFonts w:ascii="Arial" w:hAnsi="Arial" w:cs="Arial"/>
          <w:b/>
          <w:bCs/>
          <w:sz w:val="28"/>
          <w:szCs w:val="28"/>
          <w:lang w:val="el-GR"/>
        </w:rPr>
      </w:pPr>
      <w:r w:rsidRPr="00100AF9">
        <w:rPr>
          <w:rFonts w:ascii="Arial" w:hAnsi="Arial" w:cs="Arial"/>
          <w:sz w:val="22"/>
          <w:szCs w:val="22"/>
          <w:lang w:val="el-GR"/>
        </w:rPr>
        <w:t>Υπογραφή:</w:t>
      </w:r>
      <w:r>
        <w:rPr>
          <w:rFonts w:ascii="Arial" w:hAnsi="Arial" w:cs="Arial"/>
          <w:sz w:val="22"/>
          <w:szCs w:val="22"/>
          <w:lang w:val="el-GR"/>
        </w:rPr>
        <w:t xml:space="preserve"> </w:t>
      </w:r>
      <w:r w:rsidRPr="00100AF9">
        <w:rPr>
          <w:rFonts w:ascii="Arial" w:hAnsi="Arial" w:cs="Arial"/>
          <w:sz w:val="22"/>
          <w:szCs w:val="22"/>
          <w:lang w:val="el-GR"/>
        </w:rPr>
        <w:t xml:space="preserve">.............................................        </w:t>
      </w:r>
      <w:r>
        <w:rPr>
          <w:rFonts w:ascii="Arial" w:hAnsi="Arial" w:cs="Arial"/>
          <w:bCs/>
          <w:sz w:val="22"/>
          <w:szCs w:val="22"/>
          <w:lang w:val="el-GR"/>
        </w:rPr>
        <w:t>Ημερομηνία</w:t>
      </w:r>
      <w:r w:rsidRPr="00100AF9">
        <w:rPr>
          <w:rFonts w:ascii="Arial" w:hAnsi="Arial" w:cs="Arial"/>
          <w:bCs/>
          <w:sz w:val="22"/>
          <w:szCs w:val="22"/>
          <w:lang w:val="el-GR"/>
        </w:rPr>
        <w:t>:</w:t>
      </w:r>
      <w:r>
        <w:rPr>
          <w:rFonts w:ascii="Arial" w:hAnsi="Arial" w:cs="Arial"/>
          <w:bCs/>
          <w:sz w:val="22"/>
          <w:szCs w:val="22"/>
          <w:lang w:val="el-GR"/>
        </w:rPr>
        <w:t xml:space="preserve"> </w:t>
      </w:r>
      <w:r w:rsidRPr="00100AF9">
        <w:rPr>
          <w:rFonts w:ascii="Arial" w:hAnsi="Arial" w:cs="Arial"/>
          <w:bCs/>
          <w:sz w:val="22"/>
          <w:szCs w:val="22"/>
          <w:lang w:val="el-GR"/>
        </w:rPr>
        <w:t xml:space="preserve">…..../….../...........         </w:t>
      </w:r>
    </w:p>
    <w:p w14:paraId="2EE07FF8" w14:textId="77777777" w:rsidR="00935033" w:rsidRDefault="00935033" w:rsidP="00935033">
      <w:pPr>
        <w:spacing w:line="480" w:lineRule="auto"/>
        <w:ind w:left="-142" w:right="141"/>
        <w:jc w:val="both"/>
        <w:rPr>
          <w:rFonts w:ascii="Arial" w:hAnsi="Arial" w:cs="Arial"/>
          <w:b/>
          <w:bCs/>
          <w:sz w:val="22"/>
          <w:szCs w:val="22"/>
          <w:lang w:val="el-GR"/>
        </w:rPr>
      </w:pPr>
    </w:p>
    <w:p w14:paraId="759A2AC0" w14:textId="77777777" w:rsidR="00E547B2" w:rsidRDefault="00504E53">
      <w:pPr>
        <w:rPr>
          <w:rFonts w:ascii="Arial" w:hAnsi="Arial" w:cs="Arial"/>
          <w:b/>
          <w:snapToGrid w:val="0"/>
          <w:sz w:val="28"/>
          <w:szCs w:val="28"/>
          <w:lang w:val="el-GR"/>
        </w:rPr>
      </w:pPr>
      <w:r>
        <w:rPr>
          <w:rFonts w:cs="Arial"/>
          <w:sz w:val="28"/>
          <w:szCs w:val="28"/>
          <w:lang w:val="el-GR"/>
        </w:rPr>
        <w:br w:type="page"/>
      </w:r>
    </w:p>
    <w:p w14:paraId="366709E7"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29F3AA07" w14:textId="77777777" w:rsidR="00142F19" w:rsidRDefault="00142F19">
      <w:pPr>
        <w:rPr>
          <w:lang w:val="el-GR"/>
        </w:rPr>
      </w:pPr>
    </w:p>
    <w:p w14:paraId="03CE907C" w14:textId="77777777" w:rsidR="00142F19" w:rsidRDefault="00142F19">
      <w:pPr>
        <w:rPr>
          <w:lang w:val="el-GR"/>
        </w:rPr>
      </w:pPr>
    </w:p>
    <w:p w14:paraId="26899288" w14:textId="77777777" w:rsidR="00142F19" w:rsidRDefault="00142F19">
      <w:pPr>
        <w:rPr>
          <w:lang w:val="el-GR"/>
        </w:rPr>
      </w:pPr>
    </w:p>
    <w:p w14:paraId="06C728B4" w14:textId="77777777" w:rsidR="00142F19" w:rsidRDefault="00142F19">
      <w:pPr>
        <w:rPr>
          <w:lang w:val="el-GR"/>
        </w:rPr>
      </w:pPr>
    </w:p>
    <w:p w14:paraId="217124D5" w14:textId="77777777" w:rsidR="00142F19" w:rsidRDefault="00142F19">
      <w:pPr>
        <w:rPr>
          <w:lang w:val="el-GR"/>
        </w:rPr>
      </w:pPr>
    </w:p>
    <w:p w14:paraId="0C9ED600" w14:textId="77777777" w:rsidR="00142F19" w:rsidRDefault="00142F19">
      <w:pPr>
        <w:rPr>
          <w:lang w:val="el-GR"/>
        </w:rPr>
      </w:pPr>
    </w:p>
    <w:p w14:paraId="44847094" w14:textId="77777777" w:rsidR="00142F19" w:rsidRDefault="00142F19">
      <w:pPr>
        <w:rPr>
          <w:lang w:val="el-GR"/>
        </w:rPr>
      </w:pPr>
    </w:p>
    <w:p w14:paraId="27DFA88C" w14:textId="77777777" w:rsidR="00142F19" w:rsidRDefault="00142F19">
      <w:pPr>
        <w:rPr>
          <w:lang w:val="el-GR"/>
        </w:rPr>
      </w:pPr>
    </w:p>
    <w:p w14:paraId="4A51C0FA" w14:textId="77777777" w:rsidR="00142F19" w:rsidRDefault="00142F19">
      <w:pPr>
        <w:rPr>
          <w:lang w:val="el-GR"/>
        </w:rPr>
      </w:pPr>
    </w:p>
    <w:p w14:paraId="3D65008D" w14:textId="77777777" w:rsidR="00142F19" w:rsidRDefault="00142F19">
      <w:pPr>
        <w:rPr>
          <w:lang w:val="el-GR"/>
        </w:rPr>
      </w:pPr>
    </w:p>
    <w:p w14:paraId="66D2F0DF" w14:textId="77777777" w:rsidR="00142F19" w:rsidRDefault="00142F19">
      <w:pPr>
        <w:rPr>
          <w:lang w:val="el-GR"/>
        </w:rPr>
      </w:pPr>
    </w:p>
    <w:p w14:paraId="456F7813" w14:textId="77777777" w:rsidR="00142F19" w:rsidRDefault="00142F19">
      <w:pPr>
        <w:rPr>
          <w:lang w:val="el-GR"/>
        </w:rPr>
      </w:pPr>
    </w:p>
    <w:p w14:paraId="605E3B4E" w14:textId="77777777" w:rsidR="00142F19" w:rsidRDefault="00142F19">
      <w:pPr>
        <w:rPr>
          <w:lang w:val="el-GR"/>
        </w:rPr>
      </w:pPr>
    </w:p>
    <w:p w14:paraId="1A160757" w14:textId="77777777" w:rsidR="00142F19" w:rsidRDefault="00142F19">
      <w:pPr>
        <w:rPr>
          <w:lang w:val="el-GR"/>
        </w:rPr>
      </w:pPr>
    </w:p>
    <w:p w14:paraId="5A244C93" w14:textId="77777777" w:rsidR="00142F19" w:rsidRDefault="00142F19">
      <w:pPr>
        <w:rPr>
          <w:lang w:val="el-GR"/>
        </w:rPr>
      </w:pPr>
    </w:p>
    <w:p w14:paraId="3D9A978B" w14:textId="77777777" w:rsidR="00142F19" w:rsidRDefault="00142F19">
      <w:pPr>
        <w:rPr>
          <w:lang w:val="el-GR"/>
        </w:rPr>
      </w:pPr>
    </w:p>
    <w:p w14:paraId="6EB477CD" w14:textId="77777777" w:rsidR="00B80799" w:rsidRPr="00B80799" w:rsidRDefault="00B80799" w:rsidP="00B80799">
      <w:pPr>
        <w:rPr>
          <w:lang w:val="el-GR"/>
        </w:rPr>
      </w:pPr>
    </w:p>
    <w:p w14:paraId="1C64D82E" w14:textId="77777777" w:rsidR="009A0831" w:rsidRPr="002D203E" w:rsidRDefault="00504E53" w:rsidP="009A0831">
      <w:pPr>
        <w:pStyle w:val="Heading1"/>
        <w:numPr>
          <w:ilvl w:val="0"/>
          <w:numId w:val="0"/>
        </w:numPr>
        <w:tabs>
          <w:tab w:val="left" w:pos="720"/>
        </w:tabs>
        <w:ind w:left="567" w:hanging="567"/>
        <w:jc w:val="center"/>
        <w:rPr>
          <w:sz w:val="28"/>
          <w:szCs w:val="28"/>
          <w:lang w:val="el-GR"/>
        </w:rPr>
      </w:pPr>
      <w:bookmarkStart w:id="1469" w:name="_Toc188876749"/>
      <w:r w:rsidRPr="00FE26CC">
        <w:rPr>
          <w:sz w:val="28"/>
          <w:szCs w:val="28"/>
          <w:lang w:val="el-GR"/>
        </w:rPr>
        <w:t>ΠΑΡΑΡΤΗΜΑ 3Α</w:t>
      </w:r>
      <w:bookmarkEnd w:id="1459"/>
      <w:bookmarkEnd w:id="1460"/>
      <w:bookmarkEnd w:id="1461"/>
      <w:bookmarkEnd w:id="1462"/>
      <w:bookmarkEnd w:id="1469"/>
    </w:p>
    <w:p w14:paraId="63C614FB" w14:textId="77777777" w:rsidR="009A0831" w:rsidRPr="002D203E" w:rsidRDefault="009A0831" w:rsidP="009A0831">
      <w:pPr>
        <w:pStyle w:val="Heading1"/>
        <w:numPr>
          <w:ilvl w:val="0"/>
          <w:numId w:val="0"/>
        </w:numPr>
        <w:tabs>
          <w:tab w:val="left" w:pos="720"/>
        </w:tabs>
        <w:ind w:left="567" w:hanging="567"/>
        <w:jc w:val="center"/>
        <w:rPr>
          <w:sz w:val="28"/>
          <w:szCs w:val="28"/>
          <w:lang w:val="el-GR"/>
        </w:rPr>
      </w:pPr>
    </w:p>
    <w:p w14:paraId="411FCAD5" w14:textId="77777777" w:rsidR="00DD10E8" w:rsidRPr="002D203E" w:rsidRDefault="00504E53" w:rsidP="00A32D60">
      <w:pPr>
        <w:pStyle w:val="Heading1"/>
        <w:numPr>
          <w:ilvl w:val="0"/>
          <w:numId w:val="0"/>
        </w:numPr>
        <w:tabs>
          <w:tab w:val="left" w:pos="720"/>
        </w:tabs>
        <w:ind w:left="567" w:hanging="567"/>
        <w:jc w:val="center"/>
        <w:rPr>
          <w:sz w:val="28"/>
          <w:szCs w:val="28"/>
          <w:lang w:val="el-GR"/>
        </w:rPr>
      </w:pPr>
      <w:bookmarkStart w:id="1470" w:name="_Toc223789855"/>
      <w:bookmarkStart w:id="1471" w:name="_Toc223832967"/>
      <w:bookmarkStart w:id="1472" w:name="_Toc296947149"/>
      <w:bookmarkStart w:id="1473" w:name="_Toc188876750"/>
      <w:r w:rsidRPr="00FE26CC">
        <w:rPr>
          <w:sz w:val="28"/>
          <w:szCs w:val="28"/>
          <w:lang w:val="el-GR"/>
        </w:rPr>
        <w:t>ΔΕΛΤΙΟ ΝΟΜΙΚΗΣ ΔΕΣΜΕΥΣΗΣ</w:t>
      </w:r>
      <w:bookmarkEnd w:id="1470"/>
      <w:bookmarkEnd w:id="1471"/>
      <w:bookmarkEnd w:id="1472"/>
      <w:bookmarkEnd w:id="1473"/>
    </w:p>
    <w:p w14:paraId="7BB52B8F" w14:textId="77777777" w:rsidR="00A32D60" w:rsidRPr="002D203E" w:rsidRDefault="00A32D60" w:rsidP="00A32D60">
      <w:pPr>
        <w:rPr>
          <w:lang w:val="el-GR"/>
        </w:rPr>
      </w:pPr>
    </w:p>
    <w:p w14:paraId="70551983" w14:textId="77777777" w:rsidR="00A32D60" w:rsidRPr="002D203E" w:rsidRDefault="00A32D60" w:rsidP="00A32D60">
      <w:pPr>
        <w:rPr>
          <w:lang w:val="el-GR"/>
        </w:rPr>
        <w:sectPr w:rsidR="00A32D60" w:rsidRPr="002D203E" w:rsidSect="007C2D61">
          <w:footerReference w:type="default" r:id="rId97"/>
          <w:headerReference w:type="first" r:id="rId98"/>
          <w:footerReference w:type="first" r:id="rId99"/>
          <w:pgSz w:w="11907" w:h="16840" w:code="9"/>
          <w:pgMar w:top="1474" w:right="1191" w:bottom="1077" w:left="1191" w:header="720" w:footer="720" w:gutter="0"/>
          <w:pgNumType w:start="147"/>
          <w:cols w:space="720"/>
          <w:titlePg/>
          <w:docGrid w:linePitch="326"/>
        </w:sectPr>
      </w:pPr>
    </w:p>
    <w:p w14:paraId="0BC0AD81" w14:textId="77777777" w:rsidR="00A715C9" w:rsidRPr="00E35355" w:rsidRDefault="00504E53">
      <w:pPr>
        <w:jc w:val="center"/>
        <w:rPr>
          <w:rFonts w:ascii="Arial" w:hAnsi="Arial" w:cs="Arial"/>
          <w:b/>
          <w:lang w:val="el-GR"/>
        </w:rPr>
      </w:pPr>
      <w:bookmarkStart w:id="1474" w:name="_Toc223783337"/>
      <w:bookmarkStart w:id="1475" w:name="_Toc223789856"/>
      <w:bookmarkStart w:id="1476" w:name="_Toc223847896"/>
      <w:bookmarkStart w:id="1477" w:name="_Toc224101259"/>
      <w:bookmarkStart w:id="1478" w:name="_Toc296946335"/>
      <w:bookmarkStart w:id="1479" w:name="_Toc296947150"/>
      <w:r w:rsidRPr="00E35355">
        <w:rPr>
          <w:rFonts w:ascii="Arial" w:hAnsi="Arial" w:cs="Arial"/>
          <w:b/>
          <w:lang w:val="el-GR"/>
        </w:rPr>
        <w:lastRenderedPageBreak/>
        <w:t>ΝΟΜΙΚΗ ΔΕΣΜΕΥΣΗ</w:t>
      </w:r>
      <w:bookmarkEnd w:id="1474"/>
      <w:bookmarkEnd w:id="1475"/>
      <w:bookmarkEnd w:id="1476"/>
      <w:bookmarkEnd w:id="1477"/>
      <w:bookmarkEnd w:id="1478"/>
      <w:bookmarkEnd w:id="1479"/>
    </w:p>
    <w:tbl>
      <w:tblPr>
        <w:tblpPr w:leftFromText="180" w:rightFromText="180" w:vertAnchor="text" w:horzAnchor="margin" w:tblpXSpec="center" w:tblpY="74"/>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1799"/>
        <w:gridCol w:w="1920"/>
        <w:gridCol w:w="2520"/>
        <w:gridCol w:w="2183"/>
        <w:gridCol w:w="1337"/>
        <w:gridCol w:w="2180"/>
        <w:gridCol w:w="1320"/>
      </w:tblGrid>
      <w:tr w:rsidR="0030347E" w:rsidRPr="005C2674" w14:paraId="2DC878F4" w14:textId="77777777" w:rsidTr="006F6CCC">
        <w:trPr>
          <w:trHeight w:val="986"/>
        </w:trPr>
        <w:tc>
          <w:tcPr>
            <w:tcW w:w="1245" w:type="dxa"/>
            <w:shd w:val="clear" w:color="auto" w:fill="E0E0E0"/>
            <w:vAlign w:val="center"/>
          </w:tcPr>
          <w:p w14:paraId="79CCEB87" w14:textId="77777777" w:rsidR="009C637C" w:rsidRPr="00417566" w:rsidRDefault="00504E53" w:rsidP="00956397">
            <w:pPr>
              <w:rPr>
                <w:rFonts w:ascii="Arial" w:hAnsi="Arial" w:cs="Arial"/>
                <w:sz w:val="20"/>
                <w:szCs w:val="20"/>
              </w:rPr>
            </w:pPr>
            <w:r w:rsidRPr="00417566">
              <w:rPr>
                <w:rFonts w:ascii="Arial" w:hAnsi="Arial" w:cs="Arial"/>
                <w:sz w:val="20"/>
                <w:szCs w:val="20"/>
              </w:rPr>
              <w:t>ΑΡ. ΑΙΤΗΣΗΣ</w:t>
            </w:r>
          </w:p>
        </w:tc>
        <w:tc>
          <w:tcPr>
            <w:tcW w:w="1799" w:type="dxa"/>
            <w:shd w:val="clear" w:color="auto" w:fill="auto"/>
          </w:tcPr>
          <w:p w14:paraId="457486B0" w14:textId="77777777" w:rsidR="009C637C" w:rsidRPr="00417566" w:rsidRDefault="009C637C" w:rsidP="00956397">
            <w:pPr>
              <w:rPr>
                <w:rFonts w:ascii="Arial" w:hAnsi="Arial" w:cs="Arial"/>
                <w:sz w:val="20"/>
                <w:szCs w:val="20"/>
              </w:rPr>
            </w:pPr>
          </w:p>
        </w:tc>
        <w:tc>
          <w:tcPr>
            <w:tcW w:w="1920" w:type="dxa"/>
            <w:shd w:val="clear" w:color="auto" w:fill="E0E0E0"/>
            <w:vAlign w:val="center"/>
          </w:tcPr>
          <w:p w14:paraId="225FF677" w14:textId="77777777" w:rsidR="009C637C" w:rsidRPr="00417566" w:rsidRDefault="00504E53" w:rsidP="00956397">
            <w:pPr>
              <w:jc w:val="center"/>
              <w:rPr>
                <w:rFonts w:ascii="Arial" w:hAnsi="Arial" w:cs="Arial"/>
                <w:sz w:val="20"/>
                <w:szCs w:val="20"/>
              </w:rPr>
            </w:pPr>
            <w:r w:rsidRPr="00417566">
              <w:rPr>
                <w:rFonts w:ascii="Arial" w:hAnsi="Arial" w:cs="Arial"/>
                <w:sz w:val="20"/>
                <w:szCs w:val="20"/>
              </w:rPr>
              <w:t>ΤΙΤΛΟΣ ΕΡΓΟΥ</w:t>
            </w:r>
          </w:p>
        </w:tc>
        <w:tc>
          <w:tcPr>
            <w:tcW w:w="2520" w:type="dxa"/>
            <w:shd w:val="clear" w:color="auto" w:fill="auto"/>
          </w:tcPr>
          <w:p w14:paraId="567EF59E" w14:textId="77777777" w:rsidR="009C637C" w:rsidRPr="00417566" w:rsidRDefault="009C637C" w:rsidP="00956397">
            <w:pPr>
              <w:rPr>
                <w:rFonts w:ascii="Arial" w:hAnsi="Arial" w:cs="Arial"/>
                <w:sz w:val="20"/>
                <w:szCs w:val="20"/>
              </w:rPr>
            </w:pPr>
          </w:p>
        </w:tc>
        <w:tc>
          <w:tcPr>
            <w:tcW w:w="2183" w:type="dxa"/>
            <w:shd w:val="clear" w:color="auto" w:fill="E0E0E0"/>
            <w:vAlign w:val="center"/>
          </w:tcPr>
          <w:p w14:paraId="5FA185B0" w14:textId="77777777" w:rsidR="009C637C" w:rsidRPr="00417566" w:rsidRDefault="00504E53" w:rsidP="00956397">
            <w:pPr>
              <w:rPr>
                <w:rFonts w:ascii="Arial" w:hAnsi="Arial" w:cs="Arial"/>
                <w:sz w:val="20"/>
                <w:szCs w:val="20"/>
              </w:rPr>
            </w:pPr>
            <w:r w:rsidRPr="00417566">
              <w:rPr>
                <w:rFonts w:ascii="Arial" w:hAnsi="Arial" w:cs="Arial"/>
                <w:sz w:val="20"/>
                <w:szCs w:val="20"/>
              </w:rPr>
              <w:t xml:space="preserve">ΕΓΚΕΚΡΙΜΕΝΗ </w:t>
            </w:r>
            <w:r w:rsidR="00EC4CA5">
              <w:rPr>
                <w:rFonts w:ascii="Arial" w:hAnsi="Arial" w:cs="Arial"/>
                <w:sz w:val="20"/>
                <w:szCs w:val="20"/>
              </w:rPr>
              <w:t xml:space="preserve">ΕΠΙΛΕΞΙΜΗ </w:t>
            </w:r>
            <w:r w:rsidRPr="00417566">
              <w:rPr>
                <w:rFonts w:ascii="Arial" w:hAnsi="Arial" w:cs="Arial"/>
                <w:sz w:val="20"/>
                <w:szCs w:val="20"/>
              </w:rPr>
              <w:t>ΔΑΠΑΝΗ ΕΡΓΟΥ</w:t>
            </w:r>
          </w:p>
        </w:tc>
        <w:tc>
          <w:tcPr>
            <w:tcW w:w="1337" w:type="dxa"/>
            <w:shd w:val="clear" w:color="auto" w:fill="auto"/>
          </w:tcPr>
          <w:p w14:paraId="5292A23A" w14:textId="77777777" w:rsidR="009C637C" w:rsidRPr="00417566" w:rsidRDefault="009C637C" w:rsidP="00956397">
            <w:pPr>
              <w:rPr>
                <w:rFonts w:ascii="Arial" w:hAnsi="Arial" w:cs="Arial"/>
                <w:sz w:val="20"/>
                <w:szCs w:val="20"/>
              </w:rPr>
            </w:pPr>
          </w:p>
        </w:tc>
        <w:tc>
          <w:tcPr>
            <w:tcW w:w="2180" w:type="dxa"/>
            <w:shd w:val="clear" w:color="auto" w:fill="E0E0E0"/>
            <w:vAlign w:val="center"/>
          </w:tcPr>
          <w:p w14:paraId="5E667D7C" w14:textId="77777777" w:rsidR="009C637C" w:rsidRPr="002D203E" w:rsidRDefault="00504E53" w:rsidP="00956397">
            <w:pPr>
              <w:jc w:val="center"/>
              <w:rPr>
                <w:rFonts w:ascii="Arial" w:hAnsi="Arial" w:cs="Arial"/>
                <w:sz w:val="20"/>
                <w:szCs w:val="20"/>
                <w:lang w:val="el-GR"/>
              </w:rPr>
            </w:pPr>
            <w:r w:rsidRPr="00FE26CC">
              <w:rPr>
                <w:rFonts w:ascii="Arial" w:hAnsi="Arial" w:cs="Arial"/>
                <w:sz w:val="20"/>
                <w:szCs w:val="20"/>
                <w:lang w:val="el-GR"/>
              </w:rPr>
              <w:t>ΗΜ/ΝΙΑ ΕΝΑΡΞΗΣ ΕΡΓΟΥ (Πρώτης Επιλέξιμης Σύμβασης)</w:t>
            </w:r>
          </w:p>
        </w:tc>
        <w:tc>
          <w:tcPr>
            <w:tcW w:w="1320" w:type="dxa"/>
            <w:shd w:val="clear" w:color="auto" w:fill="auto"/>
          </w:tcPr>
          <w:p w14:paraId="1CE8E5E6" w14:textId="77777777" w:rsidR="009C637C" w:rsidRPr="002D203E" w:rsidRDefault="009C637C" w:rsidP="00956397">
            <w:pPr>
              <w:rPr>
                <w:rFonts w:ascii="Arial" w:hAnsi="Arial" w:cs="Arial"/>
                <w:b/>
                <w:sz w:val="20"/>
                <w:szCs w:val="20"/>
                <w:lang w:val="el-GR"/>
              </w:rPr>
            </w:pPr>
          </w:p>
        </w:tc>
      </w:tr>
    </w:tbl>
    <w:p w14:paraId="7ED4FEA8" w14:textId="77777777" w:rsidR="009C637C" w:rsidRPr="002D203E" w:rsidRDefault="009C637C" w:rsidP="009C637C">
      <w:pPr>
        <w:ind w:left="-540"/>
        <w:rPr>
          <w:rFonts w:ascii="Arial" w:hAnsi="Arial" w:cs="Arial"/>
          <w:b/>
          <w:sz w:val="20"/>
          <w:szCs w:val="20"/>
          <w:lang w:val="el-GR"/>
        </w:rPr>
      </w:pPr>
    </w:p>
    <w:tbl>
      <w:tblPr>
        <w:tblpPr w:leftFromText="180" w:rightFromText="180" w:vertAnchor="text" w:horzAnchor="margin" w:tblpY="86"/>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3645"/>
        <w:gridCol w:w="2700"/>
        <w:gridCol w:w="2340"/>
      </w:tblGrid>
      <w:tr w:rsidR="0030347E" w14:paraId="37EE5098" w14:textId="77777777" w:rsidTr="00802AE5">
        <w:trPr>
          <w:trHeight w:val="360"/>
        </w:trPr>
        <w:tc>
          <w:tcPr>
            <w:tcW w:w="2943" w:type="dxa"/>
            <w:shd w:val="clear" w:color="auto" w:fill="E0E0E0"/>
            <w:vAlign w:val="center"/>
          </w:tcPr>
          <w:p w14:paraId="4C3A60F3" w14:textId="77777777" w:rsidR="00802AE5" w:rsidRPr="00417566" w:rsidRDefault="00504E53" w:rsidP="008F477A">
            <w:pPr>
              <w:jc w:val="center"/>
              <w:rPr>
                <w:rFonts w:ascii="Arial" w:hAnsi="Arial" w:cs="Arial"/>
                <w:sz w:val="20"/>
                <w:szCs w:val="20"/>
              </w:rPr>
            </w:pPr>
            <w:r w:rsidRPr="00417566">
              <w:rPr>
                <w:rFonts w:ascii="Arial" w:hAnsi="Arial" w:cs="Arial"/>
                <w:sz w:val="20"/>
                <w:szCs w:val="20"/>
              </w:rPr>
              <w:t>Α/Α ΝΟΜΙΚΗΣ ΔΕΣΜΕΥΣΗΣ</w:t>
            </w:r>
          </w:p>
        </w:tc>
        <w:tc>
          <w:tcPr>
            <w:tcW w:w="3645" w:type="dxa"/>
            <w:shd w:val="clear" w:color="auto" w:fill="E0E0E0"/>
            <w:vAlign w:val="center"/>
          </w:tcPr>
          <w:p w14:paraId="76A63619" w14:textId="77777777" w:rsidR="00802AE5" w:rsidRPr="002D203E" w:rsidRDefault="00504E53" w:rsidP="008F477A">
            <w:pPr>
              <w:jc w:val="center"/>
              <w:rPr>
                <w:rFonts w:ascii="Arial" w:hAnsi="Arial" w:cs="Arial"/>
                <w:sz w:val="20"/>
                <w:szCs w:val="20"/>
                <w:lang w:val="el-GR"/>
              </w:rPr>
            </w:pPr>
            <w:r w:rsidRPr="00FE26CC">
              <w:rPr>
                <w:rFonts w:ascii="Arial" w:hAnsi="Arial" w:cs="Arial"/>
                <w:sz w:val="20"/>
                <w:szCs w:val="20"/>
                <w:lang w:val="el-GR"/>
              </w:rPr>
              <w:t>ΗΜ/ΝΙΑ ΕΝΑΡΞΗΣ ΝΟΜΙΚΗΣ ΔΕΣΜΕΥΣΗΣ</w:t>
            </w:r>
          </w:p>
        </w:tc>
        <w:tc>
          <w:tcPr>
            <w:tcW w:w="2700" w:type="dxa"/>
            <w:shd w:val="clear" w:color="auto" w:fill="E0E0E0"/>
            <w:vAlign w:val="center"/>
          </w:tcPr>
          <w:p w14:paraId="61764588" w14:textId="77777777" w:rsidR="00802AE5" w:rsidRPr="002D203E" w:rsidRDefault="00504E53" w:rsidP="008F477A">
            <w:pPr>
              <w:jc w:val="center"/>
              <w:rPr>
                <w:rFonts w:ascii="Arial" w:hAnsi="Arial" w:cs="Arial"/>
                <w:sz w:val="20"/>
                <w:szCs w:val="20"/>
                <w:lang w:val="el-GR"/>
              </w:rPr>
            </w:pPr>
            <w:r w:rsidRPr="00FE26CC">
              <w:rPr>
                <w:rFonts w:ascii="Arial" w:hAnsi="Arial" w:cs="Arial"/>
                <w:sz w:val="20"/>
                <w:szCs w:val="20"/>
                <w:lang w:val="el-GR"/>
              </w:rPr>
              <w:t>ΗΜ/ΝΙΑ ΛΗΞΗΣ ΝΟΜΙΚΗΣ ΔΕΣΜΕΥΣΗΣ</w:t>
            </w:r>
          </w:p>
        </w:tc>
        <w:tc>
          <w:tcPr>
            <w:tcW w:w="2340" w:type="dxa"/>
            <w:shd w:val="clear" w:color="auto" w:fill="E0E0E0"/>
            <w:vAlign w:val="center"/>
          </w:tcPr>
          <w:p w14:paraId="11565457" w14:textId="77777777" w:rsidR="00802AE5" w:rsidRPr="00417566" w:rsidRDefault="00504E53" w:rsidP="008F477A">
            <w:pPr>
              <w:jc w:val="center"/>
              <w:rPr>
                <w:rFonts w:ascii="Arial" w:hAnsi="Arial" w:cs="Arial"/>
                <w:sz w:val="20"/>
                <w:szCs w:val="20"/>
              </w:rPr>
            </w:pPr>
            <w:r w:rsidRPr="00417566">
              <w:rPr>
                <w:rFonts w:ascii="Arial" w:hAnsi="Arial" w:cs="Arial"/>
                <w:sz w:val="20"/>
                <w:szCs w:val="20"/>
              </w:rPr>
              <w:t>ΔΙΚΑΙΟΥΧΟΣ</w:t>
            </w:r>
          </w:p>
        </w:tc>
      </w:tr>
      <w:tr w:rsidR="0030347E" w14:paraId="38AFBB14" w14:textId="77777777" w:rsidTr="00802AE5">
        <w:trPr>
          <w:trHeight w:val="360"/>
        </w:trPr>
        <w:tc>
          <w:tcPr>
            <w:tcW w:w="2943" w:type="dxa"/>
            <w:shd w:val="clear" w:color="auto" w:fill="auto"/>
          </w:tcPr>
          <w:p w14:paraId="4C969988" w14:textId="77777777" w:rsidR="00802AE5" w:rsidRPr="00F52375" w:rsidRDefault="00802AE5" w:rsidP="002D6883">
            <w:pPr>
              <w:jc w:val="center"/>
              <w:rPr>
                <w:rFonts w:ascii="Arial" w:hAnsi="Arial" w:cs="Arial"/>
                <w:b/>
                <w:sz w:val="20"/>
                <w:szCs w:val="20"/>
              </w:rPr>
            </w:pPr>
          </w:p>
        </w:tc>
        <w:tc>
          <w:tcPr>
            <w:tcW w:w="3645" w:type="dxa"/>
            <w:shd w:val="clear" w:color="auto" w:fill="auto"/>
          </w:tcPr>
          <w:p w14:paraId="488CC6BB" w14:textId="77777777" w:rsidR="00802AE5" w:rsidRPr="00F52375" w:rsidRDefault="00802AE5" w:rsidP="002D6883">
            <w:pPr>
              <w:jc w:val="center"/>
              <w:rPr>
                <w:rFonts w:ascii="Arial" w:hAnsi="Arial" w:cs="Arial"/>
                <w:b/>
                <w:sz w:val="20"/>
                <w:szCs w:val="20"/>
              </w:rPr>
            </w:pPr>
          </w:p>
        </w:tc>
        <w:tc>
          <w:tcPr>
            <w:tcW w:w="2700" w:type="dxa"/>
            <w:shd w:val="clear" w:color="auto" w:fill="auto"/>
          </w:tcPr>
          <w:p w14:paraId="5BB0C2FB" w14:textId="77777777" w:rsidR="00802AE5" w:rsidRPr="00F52375" w:rsidRDefault="00802AE5" w:rsidP="002D6883">
            <w:pPr>
              <w:jc w:val="center"/>
              <w:rPr>
                <w:rFonts w:ascii="Arial" w:hAnsi="Arial" w:cs="Arial"/>
                <w:b/>
                <w:sz w:val="20"/>
                <w:szCs w:val="20"/>
              </w:rPr>
            </w:pPr>
          </w:p>
        </w:tc>
        <w:tc>
          <w:tcPr>
            <w:tcW w:w="2340" w:type="dxa"/>
            <w:shd w:val="clear" w:color="auto" w:fill="auto"/>
          </w:tcPr>
          <w:p w14:paraId="2735093A" w14:textId="77777777" w:rsidR="00802AE5" w:rsidRPr="00F52375" w:rsidRDefault="00802AE5" w:rsidP="002D6883">
            <w:pPr>
              <w:jc w:val="center"/>
              <w:rPr>
                <w:rFonts w:ascii="Arial" w:hAnsi="Arial" w:cs="Arial"/>
                <w:b/>
                <w:sz w:val="20"/>
                <w:szCs w:val="20"/>
              </w:rPr>
            </w:pPr>
          </w:p>
        </w:tc>
      </w:tr>
    </w:tbl>
    <w:p w14:paraId="48A8D345" w14:textId="77777777" w:rsidR="008A7690" w:rsidRDefault="008A7690">
      <w:pPr>
        <w:rPr>
          <w:rFonts w:ascii="Arial" w:hAnsi="Arial" w:cs="Arial"/>
          <w:b/>
          <w:sz w:val="20"/>
          <w:szCs w:val="20"/>
        </w:rPr>
      </w:pPr>
    </w:p>
    <w:p w14:paraId="0FBDD237" w14:textId="77777777" w:rsidR="00802AE5" w:rsidRDefault="00504E53" w:rsidP="002D6883">
      <w:pPr>
        <w:ind w:left="-540"/>
        <w:jc w:val="center"/>
        <w:rPr>
          <w:rFonts w:ascii="Arial" w:hAnsi="Arial" w:cs="Arial"/>
          <w:b/>
          <w:sz w:val="20"/>
          <w:szCs w:val="20"/>
        </w:rPr>
      </w:pPr>
      <w:r>
        <w:rPr>
          <w:rFonts w:ascii="Arial" w:hAnsi="Arial" w:cs="Arial"/>
          <w:b/>
          <w:sz w:val="20"/>
          <w:szCs w:val="20"/>
        </w:rPr>
        <w:t xml:space="preserve">                                                                          </w:t>
      </w:r>
    </w:p>
    <w:p w14:paraId="00363AC9" w14:textId="77777777" w:rsidR="00802AE5" w:rsidRDefault="00802AE5" w:rsidP="002D6883">
      <w:pPr>
        <w:ind w:left="-540"/>
        <w:jc w:val="center"/>
        <w:rPr>
          <w:rFonts w:ascii="Arial" w:hAnsi="Arial" w:cs="Arial"/>
          <w:b/>
          <w:sz w:val="20"/>
          <w:szCs w:val="20"/>
        </w:rPr>
      </w:pPr>
    </w:p>
    <w:p w14:paraId="3B79EA57" w14:textId="77777777" w:rsidR="00802AE5" w:rsidRDefault="00802AE5" w:rsidP="002D6883">
      <w:pPr>
        <w:ind w:left="-540"/>
        <w:jc w:val="center"/>
        <w:rPr>
          <w:rFonts w:ascii="Arial" w:hAnsi="Arial" w:cs="Arial"/>
          <w:b/>
          <w:sz w:val="20"/>
          <w:szCs w:val="20"/>
        </w:rPr>
      </w:pPr>
    </w:p>
    <w:p w14:paraId="4F1FE3B9" w14:textId="77777777" w:rsidR="00802AE5" w:rsidRDefault="00802AE5" w:rsidP="002D6883">
      <w:pPr>
        <w:ind w:left="-540"/>
        <w:jc w:val="center"/>
        <w:rPr>
          <w:rFonts w:ascii="Arial" w:hAnsi="Arial" w:cs="Arial"/>
          <w:b/>
          <w:sz w:val="20"/>
          <w:szCs w:val="20"/>
        </w:rPr>
      </w:pPr>
    </w:p>
    <w:p w14:paraId="15700973" w14:textId="77777777" w:rsidR="0000364C" w:rsidRPr="002D203E" w:rsidRDefault="00504E53" w:rsidP="0000364C">
      <w:pPr>
        <w:rPr>
          <w:sz w:val="20"/>
          <w:szCs w:val="20"/>
          <w:lang w:val="el-GR"/>
        </w:rPr>
      </w:pPr>
      <w:r>
        <w:rPr>
          <w:noProof/>
        </w:rPr>
        <mc:AlternateContent>
          <mc:Choice Requires="wps">
            <w:drawing>
              <wp:anchor distT="45720" distB="45720" distL="114300" distR="114300" simplePos="0" relativeHeight="251685888" behindDoc="0" locked="0" layoutInCell="1" allowOverlap="1" wp14:anchorId="6ED0ADA7" wp14:editId="56A2D24F">
                <wp:simplePos x="0" y="0"/>
                <wp:positionH relativeFrom="column">
                  <wp:posOffset>754380</wp:posOffset>
                </wp:positionH>
                <wp:positionV relativeFrom="paragraph">
                  <wp:posOffset>36830</wp:posOffset>
                </wp:positionV>
                <wp:extent cx="381000" cy="285750"/>
                <wp:effectExtent l="0" t="0" r="0" b="0"/>
                <wp:wrapSquare wrapText="bothSides"/>
                <wp:docPr id="14617737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14:paraId="6DD18CC7" w14:textId="77777777" w:rsidR="00E01492" w:rsidRPr="0000364C" w:rsidRDefault="00E01492">
                            <w:pPr>
                              <w:rPr>
                                <w:lang w:val="en-G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ED0ADA7" id="Text Box 25" o:spid="_x0000_s1034" type="#_x0000_t202" style="position:absolute;margin-left:59.4pt;margin-top:2.9pt;width:30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">
                <v:textbox>
                  <w:txbxContent>
                    <w:p w14:paraId="6DD18CC7" w14:textId="77777777" w:rsidR="00E01492" w:rsidRPr="0000364C" w:rsidRDefault="00E01492">
                      <w:pPr>
                        <w:rPr>
                          <w:lang w:val="en-GB"/>
                        </w:rPr>
                      </w:pPr>
                    </w:p>
                  </w:txbxContent>
                </v:textbox>
                <w10:wrap type="square"/>
              </v:shape>
            </w:pict>
          </mc:Fallback>
        </mc:AlternateContent>
      </w:r>
      <w:r w:rsidR="00FE26CC" w:rsidRPr="00FE26CC">
        <w:rPr>
          <w:rFonts w:ascii="Arial" w:hAnsi="Arial" w:cs="Arial"/>
          <w:sz w:val="20"/>
          <w:szCs w:val="20"/>
          <w:lang w:val="el-GR"/>
        </w:rPr>
        <w:t xml:space="preserve">                                   Συμπληρώθηκε ο Κατάλογος Διοικητικού Ελέγχου για τη Σύναψη Δημοσίων</w:t>
      </w:r>
      <w:r w:rsidR="00FE26CC" w:rsidRPr="00FE26CC">
        <w:rPr>
          <w:lang w:val="el-GR"/>
        </w:rPr>
        <w:t xml:space="preserve"> Συμβάσεων από τη Μονάδα Εφαρμογής</w:t>
      </w:r>
    </w:p>
    <w:p w14:paraId="06274112" w14:textId="77777777" w:rsidR="0000364C" w:rsidRPr="002D203E" w:rsidRDefault="0000364C" w:rsidP="0000364C">
      <w:pPr>
        <w:ind w:left="-540"/>
        <w:jc w:val="center"/>
        <w:rPr>
          <w:rFonts w:ascii="Arial" w:hAnsi="Arial" w:cs="Arial"/>
          <w:b/>
          <w:sz w:val="20"/>
          <w:szCs w:val="20"/>
          <w:lang w:val="el-GR"/>
        </w:rPr>
      </w:pPr>
    </w:p>
    <w:p w14:paraId="2AF7FD2C" w14:textId="77777777" w:rsidR="0000364C" w:rsidRPr="002D203E" w:rsidRDefault="0000364C" w:rsidP="002D6883">
      <w:pPr>
        <w:ind w:left="-540"/>
        <w:jc w:val="center"/>
        <w:rPr>
          <w:rFonts w:ascii="Arial" w:hAnsi="Arial" w:cs="Arial"/>
          <w:b/>
          <w:sz w:val="20"/>
          <w:szCs w:val="20"/>
          <w:lang w:val="el-GR"/>
        </w:rPr>
      </w:pPr>
    </w:p>
    <w:p w14:paraId="06B84C37" w14:textId="77777777" w:rsidR="006929DF" w:rsidRDefault="006929DF">
      <w:pPr>
        <w:rPr>
          <w:rFonts w:ascii="Arial" w:hAnsi="Arial" w:cs="Arial"/>
          <w:b/>
          <w:sz w:val="20"/>
          <w:szCs w:val="20"/>
          <w:lang w:val="el-GR"/>
        </w:rPr>
      </w:pPr>
    </w:p>
    <w:p w14:paraId="67509B8A" w14:textId="77777777" w:rsidR="009C637C" w:rsidRPr="002D203E" w:rsidRDefault="00504E53" w:rsidP="002D6883">
      <w:pPr>
        <w:ind w:left="-540"/>
        <w:jc w:val="center"/>
        <w:rPr>
          <w:rFonts w:ascii="Arial" w:hAnsi="Arial" w:cs="Arial"/>
          <w:b/>
          <w:sz w:val="20"/>
          <w:szCs w:val="20"/>
          <w:lang w:val="el-GR"/>
        </w:rPr>
      </w:pPr>
      <w:r w:rsidRPr="00FE26CC">
        <w:rPr>
          <w:rFonts w:ascii="Arial" w:hAnsi="Arial" w:cs="Arial"/>
          <w:b/>
          <w:sz w:val="20"/>
          <w:szCs w:val="20"/>
          <w:lang w:val="el-GR"/>
        </w:rPr>
        <w:t>ΣΤΟΙΧΕΙΑ ΝΟΔΕ ΜΕ ΒΑΣΗ ΤΟ ΕΓΚΕΚΡΙΜΕΝΟ ΕΝΤΥΠΟ ΑΙΤΗΣΗΣ</w:t>
      </w:r>
    </w:p>
    <w:tbl>
      <w:tblPr>
        <w:tblpPr w:leftFromText="180" w:rightFromText="180" w:vertAnchor="text" w:horzAnchor="margin" w:tblpXSpec="center" w:tblpY="94"/>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985"/>
        <w:gridCol w:w="1701"/>
        <w:gridCol w:w="1536"/>
        <w:gridCol w:w="1798"/>
        <w:gridCol w:w="1530"/>
      </w:tblGrid>
      <w:tr w:rsidR="0030347E" w14:paraId="064ACE51" w14:textId="77777777" w:rsidTr="00DF367E">
        <w:trPr>
          <w:trHeight w:val="1070"/>
        </w:trPr>
        <w:tc>
          <w:tcPr>
            <w:tcW w:w="2155" w:type="dxa"/>
            <w:shd w:val="clear" w:color="auto" w:fill="E0E0E0"/>
            <w:vAlign w:val="center"/>
          </w:tcPr>
          <w:p w14:paraId="1A6BFADD" w14:textId="77777777" w:rsidR="00811BDE" w:rsidRPr="00351BE4" w:rsidRDefault="00504E53" w:rsidP="007F36A3">
            <w:pPr>
              <w:tabs>
                <w:tab w:val="left" w:pos="0"/>
                <w:tab w:val="left" w:pos="120"/>
              </w:tabs>
              <w:jc w:val="center"/>
              <w:rPr>
                <w:rFonts w:ascii="Arial" w:hAnsi="Arial" w:cs="Arial"/>
                <w:b/>
                <w:sz w:val="20"/>
                <w:szCs w:val="20"/>
                <w:lang w:val="el-GR"/>
              </w:rPr>
            </w:pPr>
            <w:r>
              <w:rPr>
                <w:rFonts w:ascii="Arial" w:hAnsi="Arial" w:cs="Arial"/>
                <w:b/>
                <w:sz w:val="20"/>
                <w:szCs w:val="20"/>
              </w:rPr>
              <w:t>ΤΙΤΛΟΣ</w:t>
            </w:r>
            <w:r>
              <w:rPr>
                <w:rFonts w:ascii="Arial" w:hAnsi="Arial" w:cs="Arial"/>
                <w:b/>
                <w:sz w:val="20"/>
                <w:szCs w:val="20"/>
                <w:lang w:val="el-GR"/>
              </w:rPr>
              <w:t xml:space="preserve"> </w:t>
            </w:r>
            <w:r w:rsidRPr="00E01E4A">
              <w:rPr>
                <w:rFonts w:ascii="Arial" w:hAnsi="Arial" w:cs="Arial"/>
                <w:b/>
                <w:sz w:val="20"/>
                <w:szCs w:val="20"/>
              </w:rPr>
              <w:t>ΝΟΜΙΚΗΣ ΔΕΣΜΕΥΣΗΣ</w:t>
            </w:r>
          </w:p>
        </w:tc>
        <w:tc>
          <w:tcPr>
            <w:tcW w:w="1985" w:type="dxa"/>
            <w:shd w:val="clear" w:color="auto" w:fill="E0E0E0"/>
            <w:vAlign w:val="center"/>
          </w:tcPr>
          <w:p w14:paraId="3B83C22F" w14:textId="77777777" w:rsidR="00811BDE" w:rsidRPr="00E01E4A" w:rsidRDefault="00504E53" w:rsidP="007F36A3">
            <w:pPr>
              <w:tabs>
                <w:tab w:val="left" w:pos="0"/>
                <w:tab w:val="left" w:pos="120"/>
              </w:tabs>
              <w:jc w:val="center"/>
              <w:rPr>
                <w:rFonts w:ascii="Arial" w:hAnsi="Arial" w:cs="Arial"/>
                <w:b/>
                <w:sz w:val="20"/>
                <w:szCs w:val="20"/>
              </w:rPr>
            </w:pPr>
            <w:r w:rsidRPr="00E01E4A">
              <w:rPr>
                <w:rFonts w:ascii="Arial" w:hAnsi="Arial" w:cs="Arial"/>
                <w:b/>
                <w:sz w:val="20"/>
                <w:szCs w:val="20"/>
              </w:rPr>
              <w:t>(1)</w:t>
            </w:r>
          </w:p>
          <w:p w14:paraId="48BD4D01" w14:textId="77777777" w:rsidR="00811BDE" w:rsidRPr="00E01E4A" w:rsidRDefault="00504E53" w:rsidP="007F36A3">
            <w:pPr>
              <w:tabs>
                <w:tab w:val="left" w:pos="0"/>
                <w:tab w:val="left" w:pos="120"/>
              </w:tabs>
              <w:jc w:val="center"/>
              <w:rPr>
                <w:rFonts w:ascii="Arial" w:hAnsi="Arial" w:cs="Arial"/>
                <w:b/>
                <w:sz w:val="20"/>
                <w:szCs w:val="20"/>
              </w:rPr>
            </w:pPr>
            <w:r>
              <w:rPr>
                <w:rFonts w:ascii="Arial" w:hAnsi="Arial" w:cs="Arial"/>
                <w:b/>
                <w:sz w:val="20"/>
                <w:szCs w:val="20"/>
              </w:rPr>
              <w:t xml:space="preserve">ΣΥΝΟΛΙΚΟ </w:t>
            </w:r>
            <w:r w:rsidRPr="00E01E4A">
              <w:rPr>
                <w:rFonts w:ascii="Arial" w:hAnsi="Arial" w:cs="Arial"/>
                <w:b/>
                <w:sz w:val="20"/>
                <w:szCs w:val="20"/>
              </w:rPr>
              <w:t>ΠΟΣΟ ΝΟΔΕ</w:t>
            </w:r>
          </w:p>
        </w:tc>
        <w:tc>
          <w:tcPr>
            <w:tcW w:w="1701" w:type="dxa"/>
            <w:shd w:val="clear" w:color="auto" w:fill="E0E0E0"/>
            <w:vAlign w:val="center"/>
          </w:tcPr>
          <w:p w14:paraId="21400797" w14:textId="77777777" w:rsidR="00811BDE" w:rsidRPr="00E01E4A" w:rsidRDefault="00504E53" w:rsidP="007F36A3">
            <w:pPr>
              <w:tabs>
                <w:tab w:val="left" w:pos="0"/>
                <w:tab w:val="left" w:pos="120"/>
              </w:tabs>
              <w:jc w:val="center"/>
              <w:rPr>
                <w:rFonts w:ascii="Arial" w:hAnsi="Arial" w:cs="Arial"/>
                <w:b/>
                <w:sz w:val="20"/>
                <w:szCs w:val="20"/>
              </w:rPr>
            </w:pPr>
            <w:r w:rsidRPr="00E01E4A">
              <w:rPr>
                <w:rFonts w:ascii="Arial" w:hAnsi="Arial" w:cs="Arial"/>
                <w:b/>
                <w:sz w:val="20"/>
                <w:szCs w:val="20"/>
              </w:rPr>
              <w:t>(</w:t>
            </w:r>
            <w:r>
              <w:rPr>
                <w:rFonts w:ascii="Arial" w:hAnsi="Arial" w:cs="Arial"/>
                <w:b/>
                <w:sz w:val="20"/>
                <w:szCs w:val="20"/>
              </w:rPr>
              <w:t>2</w:t>
            </w:r>
            <w:r w:rsidRPr="00E01E4A">
              <w:rPr>
                <w:rFonts w:ascii="Arial" w:hAnsi="Arial" w:cs="Arial"/>
                <w:b/>
                <w:sz w:val="20"/>
                <w:szCs w:val="20"/>
              </w:rPr>
              <w:t>)</w:t>
            </w:r>
          </w:p>
          <w:p w14:paraId="306FF8BC" w14:textId="77777777" w:rsidR="00811BDE" w:rsidRPr="00E01E4A" w:rsidRDefault="00504E53" w:rsidP="007F36A3">
            <w:pPr>
              <w:tabs>
                <w:tab w:val="left" w:pos="0"/>
                <w:tab w:val="left" w:pos="120"/>
              </w:tabs>
              <w:jc w:val="center"/>
              <w:rPr>
                <w:rFonts w:ascii="Arial" w:hAnsi="Arial" w:cs="Arial"/>
                <w:b/>
                <w:sz w:val="20"/>
                <w:szCs w:val="20"/>
              </w:rPr>
            </w:pPr>
            <w:r w:rsidRPr="00E01E4A">
              <w:rPr>
                <w:rFonts w:ascii="Arial" w:hAnsi="Arial" w:cs="Arial"/>
                <w:b/>
                <w:sz w:val="20"/>
                <w:szCs w:val="20"/>
              </w:rPr>
              <w:t>ΤΟΠΙΚΗ ΣΥΝΕΙΣΦΟΡΑ</w:t>
            </w:r>
          </w:p>
        </w:tc>
        <w:tc>
          <w:tcPr>
            <w:tcW w:w="1536" w:type="dxa"/>
            <w:shd w:val="clear" w:color="auto" w:fill="E0E0E0"/>
            <w:vAlign w:val="center"/>
          </w:tcPr>
          <w:p w14:paraId="52A605B5" w14:textId="77777777" w:rsidR="00811BDE" w:rsidRPr="00E01E4A" w:rsidRDefault="00504E53" w:rsidP="007F36A3">
            <w:pPr>
              <w:tabs>
                <w:tab w:val="left" w:pos="0"/>
                <w:tab w:val="left" w:pos="120"/>
              </w:tabs>
              <w:jc w:val="center"/>
              <w:rPr>
                <w:rFonts w:ascii="Arial" w:hAnsi="Arial" w:cs="Arial"/>
                <w:b/>
                <w:sz w:val="20"/>
                <w:szCs w:val="20"/>
              </w:rPr>
            </w:pPr>
            <w:r w:rsidRPr="00E01E4A">
              <w:rPr>
                <w:rFonts w:ascii="Arial" w:hAnsi="Arial" w:cs="Arial"/>
                <w:b/>
                <w:sz w:val="20"/>
                <w:szCs w:val="20"/>
              </w:rPr>
              <w:t>(</w:t>
            </w:r>
            <w:r>
              <w:rPr>
                <w:rFonts w:ascii="Arial" w:hAnsi="Arial" w:cs="Arial"/>
                <w:b/>
                <w:sz w:val="20"/>
                <w:szCs w:val="20"/>
              </w:rPr>
              <w:t>3</w:t>
            </w:r>
            <w:r w:rsidRPr="00E01E4A">
              <w:rPr>
                <w:rFonts w:ascii="Arial" w:hAnsi="Arial" w:cs="Arial"/>
                <w:b/>
                <w:sz w:val="20"/>
                <w:szCs w:val="20"/>
              </w:rPr>
              <w:t>)</w:t>
            </w:r>
          </w:p>
          <w:p w14:paraId="4635E08C" w14:textId="77777777" w:rsidR="00811BDE" w:rsidRPr="00E01E4A" w:rsidRDefault="00504E53" w:rsidP="007F36A3">
            <w:pPr>
              <w:tabs>
                <w:tab w:val="left" w:pos="0"/>
                <w:tab w:val="left" w:pos="120"/>
              </w:tabs>
              <w:jc w:val="center"/>
              <w:rPr>
                <w:rFonts w:ascii="Arial" w:hAnsi="Arial" w:cs="Arial"/>
                <w:b/>
                <w:sz w:val="20"/>
                <w:szCs w:val="20"/>
              </w:rPr>
            </w:pPr>
            <w:r w:rsidRPr="00E01E4A">
              <w:rPr>
                <w:rFonts w:ascii="Arial" w:hAnsi="Arial" w:cs="Arial"/>
                <w:b/>
                <w:sz w:val="20"/>
                <w:szCs w:val="20"/>
              </w:rPr>
              <w:t xml:space="preserve">ΕΠΙΛΕΞΙΜΗ ΔΗΜΟΣΙΑ ΔΑΠΑΝΗ  </w:t>
            </w:r>
          </w:p>
        </w:tc>
        <w:tc>
          <w:tcPr>
            <w:tcW w:w="1798" w:type="dxa"/>
            <w:shd w:val="clear" w:color="auto" w:fill="E0E0E0"/>
            <w:vAlign w:val="center"/>
          </w:tcPr>
          <w:p w14:paraId="1BF43500" w14:textId="77777777" w:rsidR="00811BDE" w:rsidRPr="005E7652" w:rsidRDefault="00504E53" w:rsidP="007F36A3">
            <w:pPr>
              <w:tabs>
                <w:tab w:val="left" w:pos="0"/>
                <w:tab w:val="left" w:pos="120"/>
              </w:tabs>
              <w:jc w:val="center"/>
              <w:rPr>
                <w:rFonts w:ascii="Arial" w:hAnsi="Arial" w:cs="Arial"/>
                <w:b/>
                <w:sz w:val="20"/>
                <w:szCs w:val="20"/>
              </w:rPr>
            </w:pPr>
            <w:r w:rsidRPr="005E7652">
              <w:rPr>
                <w:rFonts w:ascii="Arial" w:hAnsi="Arial" w:cs="Arial"/>
                <w:b/>
                <w:sz w:val="20"/>
                <w:szCs w:val="20"/>
              </w:rPr>
              <w:t>(4)</w:t>
            </w:r>
          </w:p>
          <w:p w14:paraId="02A20830" w14:textId="77777777" w:rsidR="00811BDE" w:rsidRPr="005E7652" w:rsidRDefault="00504E53" w:rsidP="007F36A3">
            <w:pPr>
              <w:tabs>
                <w:tab w:val="left" w:pos="0"/>
                <w:tab w:val="left" w:pos="120"/>
              </w:tabs>
              <w:jc w:val="center"/>
              <w:rPr>
                <w:rFonts w:ascii="Arial" w:hAnsi="Arial" w:cs="Arial"/>
                <w:b/>
                <w:sz w:val="20"/>
                <w:szCs w:val="20"/>
              </w:rPr>
            </w:pPr>
            <w:r w:rsidRPr="005E7652">
              <w:rPr>
                <w:rFonts w:ascii="Arial" w:hAnsi="Arial" w:cs="Arial"/>
                <w:b/>
                <w:sz w:val="20"/>
                <w:szCs w:val="20"/>
              </w:rPr>
              <w:t xml:space="preserve">ΚΟΙΝΟΤΙΚΗ ΣΥΝΕΙΣΦΟΡΑ </w:t>
            </w:r>
            <w:r w:rsidR="00A84B68">
              <w:rPr>
                <w:rFonts w:ascii="Arial" w:hAnsi="Arial" w:cs="Arial"/>
                <w:b/>
                <w:sz w:val="20"/>
                <w:szCs w:val="20"/>
                <w:lang w:val="el-GR"/>
              </w:rPr>
              <w:t>4</w:t>
            </w:r>
            <w:r w:rsidRPr="005E7652">
              <w:rPr>
                <w:rFonts w:ascii="Arial" w:hAnsi="Arial" w:cs="Arial"/>
                <w:b/>
                <w:sz w:val="20"/>
                <w:szCs w:val="20"/>
              </w:rPr>
              <w:t>3%</w:t>
            </w:r>
          </w:p>
        </w:tc>
        <w:tc>
          <w:tcPr>
            <w:tcW w:w="1530" w:type="dxa"/>
            <w:shd w:val="clear" w:color="auto" w:fill="E0E0E0"/>
            <w:vAlign w:val="center"/>
          </w:tcPr>
          <w:p w14:paraId="1D20BBFB" w14:textId="77777777" w:rsidR="00811BDE" w:rsidRPr="005E7652" w:rsidRDefault="00504E53" w:rsidP="007F36A3">
            <w:pPr>
              <w:tabs>
                <w:tab w:val="left" w:pos="0"/>
                <w:tab w:val="left" w:pos="120"/>
              </w:tabs>
              <w:jc w:val="center"/>
              <w:rPr>
                <w:rFonts w:ascii="Arial" w:hAnsi="Arial" w:cs="Arial"/>
                <w:b/>
                <w:sz w:val="20"/>
                <w:szCs w:val="20"/>
              </w:rPr>
            </w:pPr>
            <w:r w:rsidRPr="005E7652">
              <w:rPr>
                <w:rFonts w:ascii="Arial" w:hAnsi="Arial" w:cs="Arial"/>
                <w:b/>
                <w:sz w:val="20"/>
                <w:szCs w:val="20"/>
              </w:rPr>
              <w:t>(5)</w:t>
            </w:r>
          </w:p>
          <w:p w14:paraId="0BD85BEA" w14:textId="77777777" w:rsidR="00811BDE" w:rsidRPr="005E7652" w:rsidRDefault="00504E53" w:rsidP="007F36A3">
            <w:pPr>
              <w:tabs>
                <w:tab w:val="left" w:pos="0"/>
                <w:tab w:val="left" w:pos="120"/>
              </w:tabs>
              <w:jc w:val="center"/>
              <w:rPr>
                <w:rFonts w:ascii="Arial" w:hAnsi="Arial" w:cs="Arial"/>
                <w:b/>
                <w:sz w:val="20"/>
                <w:szCs w:val="20"/>
              </w:rPr>
            </w:pPr>
            <w:r w:rsidRPr="005E7652">
              <w:rPr>
                <w:rFonts w:ascii="Arial" w:hAnsi="Arial" w:cs="Arial"/>
                <w:b/>
                <w:sz w:val="20"/>
                <w:szCs w:val="20"/>
              </w:rPr>
              <w:t xml:space="preserve">ΚΡΑΤΙΚΗ ΣΥΝΕΙΣΦΟΡΑ </w:t>
            </w:r>
            <w:r w:rsidR="00A84B68">
              <w:rPr>
                <w:rFonts w:ascii="Arial" w:hAnsi="Arial" w:cs="Arial"/>
                <w:b/>
                <w:sz w:val="20"/>
                <w:szCs w:val="20"/>
                <w:lang w:val="el-GR"/>
              </w:rPr>
              <w:t>5</w:t>
            </w:r>
            <w:r w:rsidRPr="005E7652">
              <w:rPr>
                <w:rFonts w:ascii="Arial" w:hAnsi="Arial" w:cs="Arial"/>
                <w:b/>
                <w:sz w:val="20"/>
                <w:szCs w:val="20"/>
              </w:rPr>
              <w:t>7%</w:t>
            </w:r>
          </w:p>
        </w:tc>
      </w:tr>
      <w:tr w:rsidR="0030347E" w14:paraId="73571D08" w14:textId="77777777" w:rsidTr="00DF367E">
        <w:trPr>
          <w:trHeight w:val="360"/>
        </w:trPr>
        <w:tc>
          <w:tcPr>
            <w:tcW w:w="2155" w:type="dxa"/>
            <w:shd w:val="clear" w:color="auto" w:fill="auto"/>
            <w:vAlign w:val="center"/>
          </w:tcPr>
          <w:p w14:paraId="7ED9B6A4" w14:textId="77777777" w:rsidR="00811BDE" w:rsidRPr="00E01E4A" w:rsidRDefault="00811BDE" w:rsidP="007F36A3">
            <w:pPr>
              <w:tabs>
                <w:tab w:val="left" w:pos="0"/>
                <w:tab w:val="left" w:pos="120"/>
              </w:tabs>
              <w:rPr>
                <w:rFonts w:ascii="Arial" w:hAnsi="Arial" w:cs="Arial"/>
                <w:b/>
                <w:sz w:val="20"/>
                <w:szCs w:val="20"/>
              </w:rPr>
            </w:pPr>
          </w:p>
        </w:tc>
        <w:tc>
          <w:tcPr>
            <w:tcW w:w="1985" w:type="dxa"/>
            <w:shd w:val="clear" w:color="auto" w:fill="auto"/>
            <w:vAlign w:val="center"/>
          </w:tcPr>
          <w:p w14:paraId="01409AC8" w14:textId="77777777" w:rsidR="00811BDE" w:rsidRPr="00E01E4A" w:rsidRDefault="00811BDE" w:rsidP="007F36A3">
            <w:pPr>
              <w:tabs>
                <w:tab w:val="left" w:pos="0"/>
                <w:tab w:val="left" w:pos="120"/>
              </w:tabs>
              <w:rPr>
                <w:rFonts w:ascii="Arial" w:hAnsi="Arial" w:cs="Arial"/>
                <w:b/>
                <w:sz w:val="20"/>
                <w:szCs w:val="20"/>
              </w:rPr>
            </w:pPr>
          </w:p>
        </w:tc>
        <w:tc>
          <w:tcPr>
            <w:tcW w:w="1701" w:type="dxa"/>
          </w:tcPr>
          <w:p w14:paraId="267E9F08" w14:textId="77777777" w:rsidR="00811BDE" w:rsidRPr="00E01E4A" w:rsidRDefault="00811BDE" w:rsidP="007F36A3">
            <w:pPr>
              <w:tabs>
                <w:tab w:val="left" w:pos="0"/>
                <w:tab w:val="left" w:pos="120"/>
              </w:tabs>
              <w:rPr>
                <w:rFonts w:ascii="Arial" w:hAnsi="Arial" w:cs="Arial"/>
                <w:b/>
                <w:sz w:val="20"/>
                <w:szCs w:val="20"/>
              </w:rPr>
            </w:pPr>
          </w:p>
        </w:tc>
        <w:tc>
          <w:tcPr>
            <w:tcW w:w="1536" w:type="dxa"/>
          </w:tcPr>
          <w:p w14:paraId="62A7CE79" w14:textId="77777777" w:rsidR="00811BDE" w:rsidRPr="00E01E4A" w:rsidRDefault="00811BDE" w:rsidP="007F36A3">
            <w:pPr>
              <w:tabs>
                <w:tab w:val="left" w:pos="0"/>
                <w:tab w:val="left" w:pos="120"/>
              </w:tabs>
              <w:rPr>
                <w:rFonts w:ascii="Arial" w:hAnsi="Arial" w:cs="Arial"/>
                <w:b/>
                <w:sz w:val="20"/>
                <w:szCs w:val="20"/>
              </w:rPr>
            </w:pPr>
          </w:p>
        </w:tc>
        <w:tc>
          <w:tcPr>
            <w:tcW w:w="1798" w:type="dxa"/>
          </w:tcPr>
          <w:p w14:paraId="5AA8D1C2" w14:textId="77777777" w:rsidR="00811BDE" w:rsidRPr="005E7652" w:rsidRDefault="00811BDE" w:rsidP="007F36A3">
            <w:pPr>
              <w:tabs>
                <w:tab w:val="left" w:pos="0"/>
                <w:tab w:val="left" w:pos="120"/>
              </w:tabs>
              <w:rPr>
                <w:rFonts w:ascii="Arial" w:hAnsi="Arial" w:cs="Arial"/>
                <w:b/>
                <w:sz w:val="20"/>
                <w:szCs w:val="20"/>
                <w:highlight w:val="yellow"/>
              </w:rPr>
            </w:pPr>
          </w:p>
        </w:tc>
        <w:tc>
          <w:tcPr>
            <w:tcW w:w="1530" w:type="dxa"/>
          </w:tcPr>
          <w:p w14:paraId="1983E0E3" w14:textId="77777777" w:rsidR="00811BDE" w:rsidRPr="005E7652" w:rsidRDefault="00811BDE" w:rsidP="007F36A3">
            <w:pPr>
              <w:tabs>
                <w:tab w:val="left" w:pos="0"/>
                <w:tab w:val="left" w:pos="120"/>
              </w:tabs>
              <w:rPr>
                <w:rFonts w:ascii="Arial" w:hAnsi="Arial" w:cs="Arial"/>
                <w:b/>
                <w:sz w:val="20"/>
                <w:szCs w:val="20"/>
                <w:highlight w:val="yellow"/>
              </w:rPr>
            </w:pPr>
          </w:p>
        </w:tc>
      </w:tr>
    </w:tbl>
    <w:p w14:paraId="7001C16D" w14:textId="77777777" w:rsidR="0026049C" w:rsidRPr="002D203E" w:rsidRDefault="0026049C" w:rsidP="002D6883">
      <w:pPr>
        <w:tabs>
          <w:tab w:val="left" w:pos="0"/>
          <w:tab w:val="left" w:pos="120"/>
        </w:tabs>
        <w:rPr>
          <w:rFonts w:ascii="Arial" w:hAnsi="Arial" w:cs="Arial"/>
          <w:b/>
          <w:sz w:val="20"/>
          <w:szCs w:val="20"/>
          <w:lang w:val="el-GR"/>
        </w:rPr>
      </w:pPr>
    </w:p>
    <w:p w14:paraId="0E6666D1" w14:textId="77777777" w:rsidR="00077C8E" w:rsidRDefault="00077C8E" w:rsidP="002D6883">
      <w:pPr>
        <w:tabs>
          <w:tab w:val="left" w:pos="0"/>
          <w:tab w:val="left" w:pos="120"/>
        </w:tabs>
        <w:rPr>
          <w:rFonts w:ascii="Arial" w:hAnsi="Arial" w:cs="Arial"/>
          <w:b/>
          <w:sz w:val="20"/>
          <w:szCs w:val="20"/>
        </w:rPr>
      </w:pPr>
    </w:p>
    <w:p w14:paraId="098308EA" w14:textId="77777777" w:rsidR="00F91CFC" w:rsidRPr="00834F52" w:rsidRDefault="00F91CFC" w:rsidP="002D6883">
      <w:pPr>
        <w:tabs>
          <w:tab w:val="left" w:pos="0"/>
          <w:tab w:val="left" w:pos="120"/>
        </w:tabs>
        <w:rPr>
          <w:rFonts w:ascii="Arial" w:hAnsi="Arial" w:cs="Arial"/>
          <w:b/>
          <w:sz w:val="20"/>
          <w:szCs w:val="20"/>
        </w:rPr>
      </w:pPr>
    </w:p>
    <w:p w14:paraId="02F9BA33" w14:textId="77777777" w:rsidR="00E01E4A" w:rsidRDefault="00E01E4A" w:rsidP="002D6883">
      <w:pPr>
        <w:tabs>
          <w:tab w:val="left" w:pos="0"/>
          <w:tab w:val="left" w:pos="120"/>
        </w:tabs>
        <w:rPr>
          <w:rFonts w:ascii="Arial" w:hAnsi="Arial" w:cs="Arial"/>
          <w:b/>
          <w:sz w:val="20"/>
          <w:szCs w:val="20"/>
        </w:rPr>
      </w:pPr>
    </w:p>
    <w:p w14:paraId="4168EB0D" w14:textId="77777777" w:rsidR="00E01E4A" w:rsidRDefault="00E01E4A" w:rsidP="002D6883">
      <w:pPr>
        <w:tabs>
          <w:tab w:val="left" w:pos="0"/>
          <w:tab w:val="left" w:pos="120"/>
        </w:tabs>
        <w:rPr>
          <w:rFonts w:ascii="Arial" w:hAnsi="Arial" w:cs="Arial"/>
          <w:b/>
          <w:sz w:val="20"/>
          <w:szCs w:val="20"/>
        </w:rPr>
      </w:pPr>
    </w:p>
    <w:p w14:paraId="710E3839" w14:textId="77777777" w:rsidR="00E01E4A" w:rsidRDefault="00E01E4A" w:rsidP="002D6883">
      <w:pPr>
        <w:tabs>
          <w:tab w:val="left" w:pos="0"/>
          <w:tab w:val="left" w:pos="120"/>
        </w:tabs>
        <w:rPr>
          <w:rFonts w:ascii="Arial" w:hAnsi="Arial" w:cs="Arial"/>
          <w:b/>
          <w:sz w:val="20"/>
          <w:szCs w:val="20"/>
        </w:rPr>
      </w:pPr>
    </w:p>
    <w:p w14:paraId="498FE622" w14:textId="77777777" w:rsidR="009C637C" w:rsidRPr="00BD53E7" w:rsidRDefault="00504E53" w:rsidP="002D6883">
      <w:pPr>
        <w:tabs>
          <w:tab w:val="left" w:pos="0"/>
          <w:tab w:val="left" w:pos="120"/>
        </w:tabs>
        <w:rPr>
          <w:rFonts w:ascii="Arial" w:hAnsi="Arial" w:cs="Arial"/>
          <w:b/>
          <w:sz w:val="20"/>
          <w:szCs w:val="20"/>
          <w:lang w:val="el-GR"/>
        </w:rPr>
      </w:pPr>
      <w:r w:rsidRPr="00BD53E7">
        <w:rPr>
          <w:rFonts w:ascii="Arial" w:hAnsi="Arial" w:cs="Arial"/>
          <w:b/>
          <w:sz w:val="20"/>
          <w:szCs w:val="20"/>
          <w:lang w:val="el-GR"/>
        </w:rPr>
        <w:t>Σημείωση:</w:t>
      </w:r>
    </w:p>
    <w:p w14:paraId="307C70E8" w14:textId="77777777" w:rsidR="009C637C" w:rsidRPr="002D203E" w:rsidRDefault="00504E53" w:rsidP="009C637C">
      <w:pPr>
        <w:tabs>
          <w:tab w:val="left" w:pos="0"/>
        </w:tabs>
        <w:rPr>
          <w:rFonts w:ascii="Arial" w:hAnsi="Arial" w:cs="Arial"/>
          <w:sz w:val="20"/>
          <w:szCs w:val="20"/>
          <w:lang w:val="el-GR"/>
        </w:rPr>
      </w:pPr>
      <w:r w:rsidRPr="00FE26CC">
        <w:rPr>
          <w:rFonts w:ascii="Arial" w:hAnsi="Arial" w:cs="Arial"/>
          <w:sz w:val="20"/>
          <w:szCs w:val="20"/>
          <w:lang w:val="el-GR"/>
        </w:rPr>
        <w:t>1) Συνολικό Ποσό ΝΟΔΕ = Συνολικό Ποσό στο Εγκεκριμένο Έντυπο Αίτησης</w:t>
      </w:r>
    </w:p>
    <w:p w14:paraId="310443DB" w14:textId="77777777" w:rsidR="00D74601" w:rsidRPr="002D203E" w:rsidRDefault="00504E53" w:rsidP="00D74601">
      <w:pPr>
        <w:tabs>
          <w:tab w:val="left" w:pos="0"/>
        </w:tabs>
        <w:rPr>
          <w:rFonts w:ascii="Arial" w:hAnsi="Arial" w:cs="Arial"/>
          <w:sz w:val="20"/>
          <w:szCs w:val="20"/>
          <w:lang w:val="el-GR"/>
        </w:rPr>
      </w:pPr>
      <w:r w:rsidRPr="00FE26CC">
        <w:rPr>
          <w:rFonts w:ascii="Arial" w:hAnsi="Arial" w:cs="Arial"/>
          <w:sz w:val="20"/>
          <w:szCs w:val="20"/>
          <w:lang w:val="el-GR"/>
        </w:rPr>
        <w:t>2) Ανακτήσιμη Δαπάνη = Επιλέξιμη Δημόσια Δαπάνη (ποσό ΝΟΔΕ μείον την Τοπική συνεισφορά)</w:t>
      </w:r>
    </w:p>
    <w:p w14:paraId="0BABFEA8" w14:textId="77777777" w:rsidR="009C637C" w:rsidRPr="002D203E" w:rsidRDefault="009C637C" w:rsidP="009C637C">
      <w:pPr>
        <w:tabs>
          <w:tab w:val="left" w:pos="0"/>
        </w:tabs>
        <w:ind w:left="-540"/>
        <w:rPr>
          <w:rFonts w:ascii="Arial" w:hAnsi="Arial" w:cs="Arial"/>
          <w:b/>
          <w:sz w:val="20"/>
          <w:szCs w:val="20"/>
          <w:lang w:val="el-GR"/>
        </w:rPr>
      </w:pPr>
    </w:p>
    <w:p w14:paraId="60551B31" w14:textId="77777777" w:rsidR="009C637C" w:rsidRPr="002D6883" w:rsidRDefault="00504E53" w:rsidP="002D6883">
      <w:pPr>
        <w:tabs>
          <w:tab w:val="left" w:pos="0"/>
        </w:tabs>
        <w:ind w:left="-540"/>
        <w:jc w:val="center"/>
        <w:rPr>
          <w:rFonts w:ascii="Arial" w:hAnsi="Arial" w:cs="Arial"/>
          <w:b/>
          <w:sz w:val="16"/>
          <w:szCs w:val="16"/>
        </w:rPr>
      </w:pPr>
      <w:r>
        <w:rPr>
          <w:rFonts w:ascii="Arial" w:hAnsi="Arial" w:cs="Arial"/>
          <w:b/>
          <w:sz w:val="20"/>
          <w:szCs w:val="20"/>
        </w:rPr>
        <w:t>ΣΤΟΙΧΕΙΑ ΣΥΜΒΑΣ</w:t>
      </w:r>
      <w:r w:rsidR="00077C8E">
        <w:rPr>
          <w:rFonts w:ascii="Arial" w:hAnsi="Arial" w:cs="Arial"/>
          <w:b/>
          <w:sz w:val="20"/>
          <w:szCs w:val="20"/>
        </w:rPr>
        <w:t>ΗΣ/</w:t>
      </w:r>
      <w:r>
        <w:rPr>
          <w:rFonts w:ascii="Arial" w:hAnsi="Arial" w:cs="Arial"/>
          <w:b/>
          <w:sz w:val="20"/>
          <w:szCs w:val="20"/>
        </w:rPr>
        <w:t>ΕΩΝ</w:t>
      </w:r>
    </w:p>
    <w:tbl>
      <w:tblPr>
        <w:tblpPr w:leftFromText="180" w:rightFromText="180" w:vertAnchor="text" w:horzAnchor="margin" w:tblpXSpec="center" w:tblpY="64"/>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890"/>
        <w:gridCol w:w="1440"/>
        <w:gridCol w:w="1170"/>
        <w:gridCol w:w="1715"/>
        <w:gridCol w:w="1525"/>
        <w:gridCol w:w="1350"/>
        <w:gridCol w:w="1710"/>
        <w:gridCol w:w="1710"/>
      </w:tblGrid>
      <w:tr w:rsidR="0030347E" w14:paraId="06ACC368" w14:textId="77777777" w:rsidTr="00DF367E">
        <w:trPr>
          <w:trHeight w:val="1097"/>
        </w:trPr>
        <w:tc>
          <w:tcPr>
            <w:tcW w:w="895" w:type="dxa"/>
            <w:shd w:val="clear" w:color="auto" w:fill="E0E0E0"/>
            <w:vAlign w:val="center"/>
          </w:tcPr>
          <w:p w14:paraId="3C010E6D" w14:textId="77777777" w:rsidR="00E01E4A" w:rsidRPr="00E01E4A" w:rsidRDefault="00504E53" w:rsidP="006F6CCC">
            <w:pPr>
              <w:tabs>
                <w:tab w:val="left" w:pos="0"/>
              </w:tabs>
              <w:ind w:left="-426" w:firstLine="426"/>
              <w:jc w:val="center"/>
              <w:rPr>
                <w:rFonts w:ascii="Arial" w:hAnsi="Arial" w:cs="Arial"/>
                <w:b/>
                <w:sz w:val="20"/>
                <w:szCs w:val="20"/>
              </w:rPr>
            </w:pPr>
            <w:r w:rsidRPr="00E01E4A">
              <w:rPr>
                <w:rFonts w:ascii="Arial" w:hAnsi="Arial" w:cs="Arial"/>
                <w:b/>
                <w:sz w:val="20"/>
                <w:szCs w:val="20"/>
              </w:rPr>
              <w:t>ΑΦΤ</w:t>
            </w:r>
          </w:p>
        </w:tc>
        <w:tc>
          <w:tcPr>
            <w:tcW w:w="1890" w:type="dxa"/>
            <w:shd w:val="clear" w:color="auto" w:fill="E0E0E0"/>
            <w:vAlign w:val="center"/>
          </w:tcPr>
          <w:p w14:paraId="0F934D75"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ΕΠΩΝΥΜΙΑ</w:t>
            </w:r>
          </w:p>
          <w:p w14:paraId="210F3D86"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ΣΥΜΒΑΣΙΟΥΧΟΥ</w:t>
            </w:r>
          </w:p>
        </w:tc>
        <w:tc>
          <w:tcPr>
            <w:tcW w:w="1440" w:type="dxa"/>
            <w:shd w:val="clear" w:color="auto" w:fill="E0E0E0"/>
            <w:vAlign w:val="center"/>
          </w:tcPr>
          <w:p w14:paraId="60B8041C"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(1) ΠΟΣΟ ΣΥΜΒΑΣΗΣ</w:t>
            </w:r>
          </w:p>
        </w:tc>
        <w:tc>
          <w:tcPr>
            <w:tcW w:w="1170" w:type="dxa"/>
            <w:shd w:val="clear" w:color="auto" w:fill="E0E0E0"/>
            <w:vAlign w:val="center"/>
          </w:tcPr>
          <w:p w14:paraId="0E829C7D"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(2)</w:t>
            </w:r>
          </w:p>
          <w:p w14:paraId="43BA139E"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ΦΠΑ</w:t>
            </w:r>
          </w:p>
        </w:tc>
        <w:tc>
          <w:tcPr>
            <w:tcW w:w="1715" w:type="dxa"/>
            <w:shd w:val="clear" w:color="auto" w:fill="E0E0E0"/>
            <w:vAlign w:val="center"/>
          </w:tcPr>
          <w:p w14:paraId="548F74AE"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(3)</w:t>
            </w:r>
          </w:p>
          <w:p w14:paraId="1E7C20B6"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ΣΥΝΟΛΙΚΟ ΠΟΣΟ (</w:t>
            </w:r>
            <w:proofErr w:type="spellStart"/>
            <w:r w:rsidRPr="00E01E4A">
              <w:rPr>
                <w:rFonts w:ascii="Arial" w:hAnsi="Arial" w:cs="Arial"/>
                <w:b/>
                <w:sz w:val="20"/>
                <w:szCs w:val="20"/>
              </w:rPr>
              <w:t>με</w:t>
            </w:r>
            <w:proofErr w:type="spellEnd"/>
            <w:r w:rsidRPr="00E01E4A">
              <w:rPr>
                <w:rFonts w:ascii="Arial" w:hAnsi="Arial" w:cs="Arial"/>
                <w:b/>
                <w:sz w:val="20"/>
                <w:szCs w:val="20"/>
              </w:rPr>
              <w:t xml:space="preserve"> ΦΠΑ)</w:t>
            </w:r>
          </w:p>
          <w:p w14:paraId="1AFFB65E" w14:textId="77777777" w:rsidR="00E01E4A" w:rsidRPr="00E01E4A" w:rsidRDefault="00E01E4A" w:rsidP="006F6CCC">
            <w:pPr>
              <w:tabs>
                <w:tab w:val="left" w:pos="0"/>
              </w:tabs>
              <w:jc w:val="center"/>
              <w:rPr>
                <w:rFonts w:ascii="Arial" w:hAnsi="Arial" w:cs="Arial"/>
                <w:b/>
                <w:sz w:val="20"/>
                <w:szCs w:val="20"/>
              </w:rPr>
            </w:pPr>
          </w:p>
        </w:tc>
        <w:tc>
          <w:tcPr>
            <w:tcW w:w="1525" w:type="dxa"/>
            <w:shd w:val="clear" w:color="auto" w:fill="E0E0E0"/>
            <w:vAlign w:val="center"/>
          </w:tcPr>
          <w:p w14:paraId="5F03FC3A"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(4)</w:t>
            </w:r>
          </w:p>
          <w:p w14:paraId="36F0333C"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ΤΟΠΙΚΗ ΣΥΝΕΙΣΦΟΡΑ</w:t>
            </w:r>
          </w:p>
        </w:tc>
        <w:tc>
          <w:tcPr>
            <w:tcW w:w="1350" w:type="dxa"/>
            <w:shd w:val="clear" w:color="auto" w:fill="E0E0E0"/>
            <w:vAlign w:val="center"/>
          </w:tcPr>
          <w:p w14:paraId="37EA496F"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 xml:space="preserve">(5) </w:t>
            </w:r>
            <w:proofErr w:type="gramStart"/>
            <w:r w:rsidRPr="00E01E4A">
              <w:rPr>
                <w:rFonts w:ascii="Arial" w:hAnsi="Arial" w:cs="Arial"/>
                <w:b/>
                <w:sz w:val="20"/>
                <w:szCs w:val="20"/>
              </w:rPr>
              <w:t>ΕΠΙΛΕΞΙΜΗ  ΔΗΜΟΣΙΑ</w:t>
            </w:r>
            <w:proofErr w:type="gramEnd"/>
            <w:r w:rsidRPr="00E01E4A">
              <w:rPr>
                <w:rFonts w:ascii="Arial" w:hAnsi="Arial" w:cs="Arial"/>
                <w:b/>
                <w:sz w:val="20"/>
                <w:szCs w:val="20"/>
              </w:rPr>
              <w:t xml:space="preserve">  ΔΑΠΑΝΗ  (3-4)</w:t>
            </w:r>
          </w:p>
        </w:tc>
        <w:tc>
          <w:tcPr>
            <w:tcW w:w="1710" w:type="dxa"/>
            <w:shd w:val="clear" w:color="auto" w:fill="E0E0E0"/>
            <w:vAlign w:val="center"/>
          </w:tcPr>
          <w:p w14:paraId="320FE97D"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 xml:space="preserve">(6) </w:t>
            </w:r>
            <w:proofErr w:type="gramStart"/>
            <w:r w:rsidRPr="00E01E4A">
              <w:rPr>
                <w:rFonts w:ascii="Arial" w:hAnsi="Arial" w:cs="Arial"/>
                <w:b/>
                <w:sz w:val="20"/>
                <w:szCs w:val="20"/>
              </w:rPr>
              <w:t>ΚΟΙΝΟΤΙΚΗ  ΣΥΝΕΙΣΦΟΡΑ</w:t>
            </w:r>
            <w:proofErr w:type="gramEnd"/>
            <w:r w:rsidRPr="00E01E4A">
              <w:rPr>
                <w:rFonts w:ascii="Arial" w:hAnsi="Arial" w:cs="Arial"/>
                <w:b/>
                <w:sz w:val="20"/>
                <w:szCs w:val="20"/>
              </w:rPr>
              <w:t xml:space="preserve"> </w:t>
            </w:r>
            <w:r w:rsidR="00A84B68">
              <w:rPr>
                <w:rFonts w:ascii="Arial" w:hAnsi="Arial" w:cs="Arial"/>
                <w:b/>
                <w:sz w:val="20"/>
                <w:szCs w:val="20"/>
                <w:lang w:val="el-GR"/>
              </w:rPr>
              <w:t>4</w:t>
            </w:r>
            <w:r w:rsidRPr="00E01E4A">
              <w:rPr>
                <w:rFonts w:ascii="Arial" w:hAnsi="Arial" w:cs="Arial"/>
                <w:b/>
                <w:sz w:val="20"/>
                <w:szCs w:val="20"/>
              </w:rPr>
              <w:t>3%</w:t>
            </w:r>
          </w:p>
        </w:tc>
        <w:tc>
          <w:tcPr>
            <w:tcW w:w="1710" w:type="dxa"/>
            <w:shd w:val="clear" w:color="auto" w:fill="E0E0E0"/>
            <w:vAlign w:val="center"/>
          </w:tcPr>
          <w:p w14:paraId="277D22CC" w14:textId="77777777" w:rsidR="00E01E4A" w:rsidRPr="00E01E4A" w:rsidRDefault="00504E53" w:rsidP="006F6CCC">
            <w:pPr>
              <w:tabs>
                <w:tab w:val="left" w:pos="0"/>
              </w:tabs>
              <w:jc w:val="center"/>
              <w:rPr>
                <w:rFonts w:ascii="Arial" w:hAnsi="Arial" w:cs="Arial"/>
                <w:b/>
                <w:sz w:val="20"/>
                <w:szCs w:val="20"/>
              </w:rPr>
            </w:pPr>
            <w:r w:rsidRPr="00E01E4A">
              <w:rPr>
                <w:rFonts w:ascii="Arial" w:hAnsi="Arial" w:cs="Arial"/>
                <w:b/>
                <w:sz w:val="20"/>
                <w:szCs w:val="20"/>
              </w:rPr>
              <w:t xml:space="preserve">(7) </w:t>
            </w:r>
            <w:proofErr w:type="gramStart"/>
            <w:r w:rsidRPr="00E01E4A">
              <w:rPr>
                <w:rFonts w:ascii="Arial" w:hAnsi="Arial" w:cs="Arial"/>
                <w:b/>
                <w:sz w:val="20"/>
                <w:szCs w:val="20"/>
              </w:rPr>
              <w:t>ΚΡΑΤΙΚΗ  ΣΥΝΕΙΣΦΟΡΑ</w:t>
            </w:r>
            <w:proofErr w:type="gramEnd"/>
            <w:r w:rsidRPr="00E01E4A">
              <w:rPr>
                <w:rFonts w:ascii="Arial" w:hAnsi="Arial" w:cs="Arial"/>
                <w:b/>
                <w:sz w:val="20"/>
                <w:szCs w:val="20"/>
              </w:rPr>
              <w:t xml:space="preserve"> </w:t>
            </w:r>
            <w:r w:rsidR="00A84B68">
              <w:rPr>
                <w:rFonts w:ascii="Arial" w:hAnsi="Arial" w:cs="Arial"/>
                <w:b/>
                <w:sz w:val="20"/>
                <w:szCs w:val="20"/>
                <w:lang w:val="el-GR"/>
              </w:rPr>
              <w:t>5</w:t>
            </w:r>
            <w:r w:rsidRPr="00E01E4A">
              <w:rPr>
                <w:rFonts w:ascii="Arial" w:hAnsi="Arial" w:cs="Arial"/>
                <w:b/>
                <w:sz w:val="20"/>
                <w:szCs w:val="20"/>
              </w:rPr>
              <w:t>7%</w:t>
            </w:r>
          </w:p>
        </w:tc>
      </w:tr>
      <w:tr w:rsidR="0030347E" w14:paraId="1805D2C2" w14:textId="77777777" w:rsidTr="00DF367E">
        <w:trPr>
          <w:trHeight w:val="107"/>
        </w:trPr>
        <w:tc>
          <w:tcPr>
            <w:tcW w:w="895" w:type="dxa"/>
            <w:shd w:val="clear" w:color="auto" w:fill="auto"/>
            <w:vAlign w:val="center"/>
          </w:tcPr>
          <w:p w14:paraId="2CD11159" w14:textId="77777777" w:rsidR="00E01E4A" w:rsidRPr="00E01E4A" w:rsidRDefault="00E01E4A" w:rsidP="00E01E4A">
            <w:pPr>
              <w:tabs>
                <w:tab w:val="left" w:pos="0"/>
              </w:tabs>
              <w:rPr>
                <w:rFonts w:ascii="Arial" w:hAnsi="Arial" w:cs="Arial"/>
                <w:b/>
                <w:sz w:val="20"/>
                <w:szCs w:val="20"/>
              </w:rPr>
            </w:pPr>
          </w:p>
        </w:tc>
        <w:tc>
          <w:tcPr>
            <w:tcW w:w="1890" w:type="dxa"/>
            <w:shd w:val="clear" w:color="auto" w:fill="auto"/>
            <w:vAlign w:val="center"/>
          </w:tcPr>
          <w:p w14:paraId="6B934F62" w14:textId="77777777" w:rsidR="00E01E4A" w:rsidRPr="00E01E4A" w:rsidRDefault="00E01E4A" w:rsidP="00E01E4A">
            <w:pPr>
              <w:tabs>
                <w:tab w:val="left" w:pos="0"/>
              </w:tabs>
              <w:rPr>
                <w:rFonts w:ascii="Arial" w:hAnsi="Arial" w:cs="Arial"/>
                <w:b/>
                <w:sz w:val="20"/>
                <w:szCs w:val="20"/>
              </w:rPr>
            </w:pPr>
          </w:p>
        </w:tc>
        <w:tc>
          <w:tcPr>
            <w:tcW w:w="1440" w:type="dxa"/>
            <w:shd w:val="clear" w:color="auto" w:fill="auto"/>
            <w:vAlign w:val="center"/>
          </w:tcPr>
          <w:p w14:paraId="0D594A75" w14:textId="77777777" w:rsidR="00E01E4A" w:rsidRPr="00E01E4A" w:rsidRDefault="00E01E4A" w:rsidP="00E01E4A">
            <w:pPr>
              <w:tabs>
                <w:tab w:val="left" w:pos="0"/>
              </w:tabs>
              <w:rPr>
                <w:rFonts w:ascii="Arial" w:hAnsi="Arial" w:cs="Arial"/>
                <w:b/>
                <w:sz w:val="20"/>
                <w:szCs w:val="20"/>
              </w:rPr>
            </w:pPr>
          </w:p>
        </w:tc>
        <w:tc>
          <w:tcPr>
            <w:tcW w:w="1170" w:type="dxa"/>
            <w:shd w:val="clear" w:color="auto" w:fill="auto"/>
            <w:vAlign w:val="center"/>
          </w:tcPr>
          <w:p w14:paraId="358A14B1" w14:textId="77777777" w:rsidR="00E01E4A" w:rsidRPr="00E01E4A" w:rsidRDefault="00E01E4A" w:rsidP="00E01E4A">
            <w:pPr>
              <w:tabs>
                <w:tab w:val="left" w:pos="0"/>
              </w:tabs>
              <w:rPr>
                <w:rFonts w:ascii="Arial" w:hAnsi="Arial" w:cs="Arial"/>
                <w:b/>
                <w:sz w:val="20"/>
                <w:szCs w:val="20"/>
              </w:rPr>
            </w:pPr>
          </w:p>
        </w:tc>
        <w:tc>
          <w:tcPr>
            <w:tcW w:w="1715" w:type="dxa"/>
          </w:tcPr>
          <w:p w14:paraId="0D4887E5" w14:textId="77777777" w:rsidR="00E01E4A" w:rsidRPr="00E01E4A" w:rsidRDefault="00E01E4A" w:rsidP="00E01E4A">
            <w:pPr>
              <w:tabs>
                <w:tab w:val="left" w:pos="0"/>
              </w:tabs>
              <w:rPr>
                <w:rFonts w:ascii="Arial" w:hAnsi="Arial" w:cs="Arial"/>
                <w:b/>
                <w:sz w:val="20"/>
                <w:szCs w:val="20"/>
              </w:rPr>
            </w:pPr>
          </w:p>
        </w:tc>
        <w:tc>
          <w:tcPr>
            <w:tcW w:w="1525" w:type="dxa"/>
          </w:tcPr>
          <w:p w14:paraId="32921B82" w14:textId="77777777" w:rsidR="00E01E4A" w:rsidRPr="00E01E4A" w:rsidRDefault="00E01E4A" w:rsidP="00E01E4A">
            <w:pPr>
              <w:tabs>
                <w:tab w:val="left" w:pos="0"/>
              </w:tabs>
              <w:rPr>
                <w:rFonts w:ascii="Arial" w:hAnsi="Arial" w:cs="Arial"/>
                <w:b/>
                <w:sz w:val="20"/>
                <w:szCs w:val="20"/>
              </w:rPr>
            </w:pPr>
          </w:p>
        </w:tc>
        <w:tc>
          <w:tcPr>
            <w:tcW w:w="1350" w:type="dxa"/>
          </w:tcPr>
          <w:p w14:paraId="2A36105C" w14:textId="77777777" w:rsidR="00E01E4A" w:rsidRPr="00E01E4A" w:rsidRDefault="00E01E4A" w:rsidP="00E01E4A">
            <w:pPr>
              <w:tabs>
                <w:tab w:val="left" w:pos="0"/>
              </w:tabs>
              <w:rPr>
                <w:rFonts w:ascii="Arial" w:hAnsi="Arial" w:cs="Arial"/>
                <w:b/>
                <w:sz w:val="20"/>
                <w:szCs w:val="20"/>
              </w:rPr>
            </w:pPr>
          </w:p>
        </w:tc>
        <w:tc>
          <w:tcPr>
            <w:tcW w:w="1710" w:type="dxa"/>
          </w:tcPr>
          <w:p w14:paraId="771E73DB" w14:textId="77777777" w:rsidR="00E01E4A" w:rsidRPr="00E01E4A" w:rsidRDefault="00E01E4A" w:rsidP="00E01E4A">
            <w:pPr>
              <w:tabs>
                <w:tab w:val="left" w:pos="0"/>
              </w:tabs>
              <w:rPr>
                <w:rFonts w:ascii="Arial" w:hAnsi="Arial" w:cs="Arial"/>
                <w:b/>
                <w:sz w:val="20"/>
                <w:szCs w:val="20"/>
              </w:rPr>
            </w:pPr>
          </w:p>
        </w:tc>
        <w:tc>
          <w:tcPr>
            <w:tcW w:w="1710" w:type="dxa"/>
          </w:tcPr>
          <w:p w14:paraId="664FA1FA" w14:textId="77777777" w:rsidR="00E01E4A" w:rsidRPr="00E01E4A" w:rsidRDefault="00E01E4A" w:rsidP="00E01E4A">
            <w:pPr>
              <w:tabs>
                <w:tab w:val="left" w:pos="0"/>
              </w:tabs>
              <w:rPr>
                <w:rFonts w:ascii="Arial" w:hAnsi="Arial" w:cs="Arial"/>
                <w:b/>
                <w:sz w:val="20"/>
                <w:szCs w:val="20"/>
              </w:rPr>
            </w:pPr>
          </w:p>
        </w:tc>
      </w:tr>
      <w:tr w:rsidR="0030347E" w14:paraId="0E3A9472" w14:textId="77777777" w:rsidTr="00DF367E">
        <w:trPr>
          <w:trHeight w:val="106"/>
        </w:trPr>
        <w:tc>
          <w:tcPr>
            <w:tcW w:w="895" w:type="dxa"/>
            <w:shd w:val="clear" w:color="auto" w:fill="auto"/>
            <w:vAlign w:val="center"/>
          </w:tcPr>
          <w:p w14:paraId="32731546" w14:textId="77777777" w:rsidR="00E01E4A" w:rsidRPr="00E01E4A" w:rsidRDefault="00E01E4A" w:rsidP="00E01E4A">
            <w:pPr>
              <w:tabs>
                <w:tab w:val="left" w:pos="0"/>
              </w:tabs>
              <w:rPr>
                <w:rFonts w:ascii="Arial" w:hAnsi="Arial" w:cs="Arial"/>
                <w:b/>
                <w:sz w:val="20"/>
                <w:szCs w:val="20"/>
              </w:rPr>
            </w:pPr>
          </w:p>
        </w:tc>
        <w:tc>
          <w:tcPr>
            <w:tcW w:w="1890" w:type="dxa"/>
            <w:shd w:val="clear" w:color="auto" w:fill="auto"/>
            <w:vAlign w:val="center"/>
          </w:tcPr>
          <w:p w14:paraId="0403EC22" w14:textId="77777777" w:rsidR="00E01E4A" w:rsidRPr="00E01E4A" w:rsidRDefault="00E01E4A" w:rsidP="00E01E4A">
            <w:pPr>
              <w:tabs>
                <w:tab w:val="left" w:pos="0"/>
              </w:tabs>
              <w:rPr>
                <w:rFonts w:ascii="Arial" w:hAnsi="Arial" w:cs="Arial"/>
                <w:b/>
                <w:sz w:val="20"/>
                <w:szCs w:val="20"/>
              </w:rPr>
            </w:pPr>
          </w:p>
        </w:tc>
        <w:tc>
          <w:tcPr>
            <w:tcW w:w="1440" w:type="dxa"/>
            <w:shd w:val="clear" w:color="auto" w:fill="auto"/>
            <w:vAlign w:val="center"/>
          </w:tcPr>
          <w:p w14:paraId="258695B1" w14:textId="77777777" w:rsidR="00E01E4A" w:rsidRPr="00E01E4A" w:rsidRDefault="00E01E4A" w:rsidP="00E01E4A">
            <w:pPr>
              <w:tabs>
                <w:tab w:val="left" w:pos="0"/>
              </w:tabs>
              <w:rPr>
                <w:rFonts w:ascii="Arial" w:hAnsi="Arial" w:cs="Arial"/>
                <w:b/>
                <w:sz w:val="20"/>
                <w:szCs w:val="20"/>
              </w:rPr>
            </w:pPr>
          </w:p>
        </w:tc>
        <w:tc>
          <w:tcPr>
            <w:tcW w:w="1170" w:type="dxa"/>
            <w:shd w:val="clear" w:color="auto" w:fill="auto"/>
            <w:vAlign w:val="center"/>
          </w:tcPr>
          <w:p w14:paraId="372969C3" w14:textId="77777777" w:rsidR="00E01E4A" w:rsidRPr="00E01E4A" w:rsidRDefault="00E01E4A" w:rsidP="00E01E4A">
            <w:pPr>
              <w:tabs>
                <w:tab w:val="left" w:pos="0"/>
              </w:tabs>
              <w:rPr>
                <w:rFonts w:ascii="Arial" w:hAnsi="Arial" w:cs="Arial"/>
                <w:b/>
                <w:sz w:val="20"/>
                <w:szCs w:val="20"/>
              </w:rPr>
            </w:pPr>
          </w:p>
        </w:tc>
        <w:tc>
          <w:tcPr>
            <w:tcW w:w="1715" w:type="dxa"/>
          </w:tcPr>
          <w:p w14:paraId="4ACB3C19" w14:textId="77777777" w:rsidR="00E01E4A" w:rsidRPr="00E01E4A" w:rsidRDefault="00E01E4A" w:rsidP="00E01E4A">
            <w:pPr>
              <w:tabs>
                <w:tab w:val="left" w:pos="0"/>
              </w:tabs>
              <w:rPr>
                <w:rFonts w:ascii="Arial" w:hAnsi="Arial" w:cs="Arial"/>
                <w:b/>
                <w:sz w:val="20"/>
                <w:szCs w:val="20"/>
              </w:rPr>
            </w:pPr>
          </w:p>
        </w:tc>
        <w:tc>
          <w:tcPr>
            <w:tcW w:w="1525" w:type="dxa"/>
          </w:tcPr>
          <w:p w14:paraId="71CD7840" w14:textId="77777777" w:rsidR="00E01E4A" w:rsidRPr="00E01E4A" w:rsidRDefault="00E01E4A" w:rsidP="00E01E4A">
            <w:pPr>
              <w:tabs>
                <w:tab w:val="left" w:pos="0"/>
              </w:tabs>
              <w:rPr>
                <w:rFonts w:ascii="Arial" w:hAnsi="Arial" w:cs="Arial"/>
                <w:b/>
                <w:sz w:val="20"/>
                <w:szCs w:val="20"/>
              </w:rPr>
            </w:pPr>
          </w:p>
        </w:tc>
        <w:tc>
          <w:tcPr>
            <w:tcW w:w="1350" w:type="dxa"/>
          </w:tcPr>
          <w:p w14:paraId="728B220A" w14:textId="77777777" w:rsidR="00E01E4A" w:rsidRPr="00E01E4A" w:rsidRDefault="00E01E4A" w:rsidP="00E01E4A">
            <w:pPr>
              <w:tabs>
                <w:tab w:val="left" w:pos="0"/>
              </w:tabs>
              <w:rPr>
                <w:rFonts w:ascii="Arial" w:hAnsi="Arial" w:cs="Arial"/>
                <w:b/>
                <w:sz w:val="20"/>
                <w:szCs w:val="20"/>
              </w:rPr>
            </w:pPr>
          </w:p>
        </w:tc>
        <w:tc>
          <w:tcPr>
            <w:tcW w:w="1710" w:type="dxa"/>
          </w:tcPr>
          <w:p w14:paraId="5EA5BDF6" w14:textId="77777777" w:rsidR="00E01E4A" w:rsidRPr="00E01E4A" w:rsidRDefault="00E01E4A" w:rsidP="00E01E4A">
            <w:pPr>
              <w:tabs>
                <w:tab w:val="left" w:pos="0"/>
              </w:tabs>
              <w:rPr>
                <w:rFonts w:ascii="Arial" w:hAnsi="Arial" w:cs="Arial"/>
                <w:b/>
                <w:sz w:val="20"/>
                <w:szCs w:val="20"/>
              </w:rPr>
            </w:pPr>
          </w:p>
        </w:tc>
        <w:tc>
          <w:tcPr>
            <w:tcW w:w="1710" w:type="dxa"/>
          </w:tcPr>
          <w:p w14:paraId="1775689A" w14:textId="77777777" w:rsidR="00E01E4A" w:rsidRPr="00E01E4A" w:rsidRDefault="00E01E4A" w:rsidP="00E01E4A">
            <w:pPr>
              <w:tabs>
                <w:tab w:val="left" w:pos="0"/>
              </w:tabs>
              <w:rPr>
                <w:rFonts w:ascii="Arial" w:hAnsi="Arial" w:cs="Arial"/>
                <w:b/>
                <w:sz w:val="20"/>
                <w:szCs w:val="20"/>
              </w:rPr>
            </w:pPr>
          </w:p>
        </w:tc>
      </w:tr>
      <w:tr w:rsidR="0030347E" w14:paraId="08480711" w14:textId="77777777" w:rsidTr="00DF367E">
        <w:trPr>
          <w:trHeight w:val="106"/>
        </w:trPr>
        <w:tc>
          <w:tcPr>
            <w:tcW w:w="2785" w:type="dxa"/>
            <w:gridSpan w:val="2"/>
            <w:shd w:val="clear" w:color="auto" w:fill="auto"/>
            <w:vAlign w:val="center"/>
          </w:tcPr>
          <w:p w14:paraId="785D8B3D" w14:textId="77777777" w:rsidR="006929DF" w:rsidRDefault="00504E53">
            <w:pPr>
              <w:tabs>
                <w:tab w:val="left" w:pos="0"/>
              </w:tabs>
              <w:jc w:val="right"/>
              <w:rPr>
                <w:rFonts w:ascii="Arial" w:hAnsi="Arial" w:cs="Arial"/>
                <w:b/>
                <w:sz w:val="20"/>
                <w:szCs w:val="20"/>
              </w:rPr>
            </w:pPr>
            <w:r>
              <w:rPr>
                <w:rFonts w:ascii="Arial" w:hAnsi="Arial" w:cs="Arial"/>
                <w:b/>
                <w:sz w:val="20"/>
                <w:szCs w:val="20"/>
              </w:rPr>
              <w:t>ΣΥΝΟΛΑ</w:t>
            </w:r>
          </w:p>
        </w:tc>
        <w:tc>
          <w:tcPr>
            <w:tcW w:w="1440" w:type="dxa"/>
            <w:shd w:val="clear" w:color="auto" w:fill="auto"/>
            <w:vAlign w:val="center"/>
          </w:tcPr>
          <w:p w14:paraId="37B39B59" w14:textId="77777777" w:rsidR="008A4EC0" w:rsidRPr="00E01E4A" w:rsidRDefault="008A4EC0" w:rsidP="00E01E4A">
            <w:pPr>
              <w:tabs>
                <w:tab w:val="left" w:pos="0"/>
              </w:tabs>
              <w:rPr>
                <w:rFonts w:ascii="Arial" w:hAnsi="Arial" w:cs="Arial"/>
                <w:b/>
                <w:sz w:val="20"/>
                <w:szCs w:val="20"/>
              </w:rPr>
            </w:pPr>
          </w:p>
        </w:tc>
        <w:tc>
          <w:tcPr>
            <w:tcW w:w="1170" w:type="dxa"/>
            <w:shd w:val="clear" w:color="auto" w:fill="auto"/>
            <w:vAlign w:val="center"/>
          </w:tcPr>
          <w:p w14:paraId="005B664D" w14:textId="77777777" w:rsidR="008A4EC0" w:rsidRPr="00E01E4A" w:rsidRDefault="008A4EC0" w:rsidP="00E01E4A">
            <w:pPr>
              <w:tabs>
                <w:tab w:val="left" w:pos="0"/>
              </w:tabs>
              <w:rPr>
                <w:rFonts w:ascii="Arial" w:hAnsi="Arial" w:cs="Arial"/>
                <w:b/>
                <w:sz w:val="20"/>
                <w:szCs w:val="20"/>
              </w:rPr>
            </w:pPr>
          </w:p>
        </w:tc>
        <w:tc>
          <w:tcPr>
            <w:tcW w:w="1715" w:type="dxa"/>
          </w:tcPr>
          <w:p w14:paraId="4D703798" w14:textId="77777777" w:rsidR="008A4EC0" w:rsidRPr="00E01E4A" w:rsidRDefault="008A4EC0" w:rsidP="00E01E4A">
            <w:pPr>
              <w:tabs>
                <w:tab w:val="left" w:pos="0"/>
              </w:tabs>
              <w:rPr>
                <w:rFonts w:ascii="Arial" w:hAnsi="Arial" w:cs="Arial"/>
                <w:b/>
                <w:sz w:val="20"/>
                <w:szCs w:val="20"/>
              </w:rPr>
            </w:pPr>
          </w:p>
        </w:tc>
        <w:tc>
          <w:tcPr>
            <w:tcW w:w="1525" w:type="dxa"/>
          </w:tcPr>
          <w:p w14:paraId="65118EB8" w14:textId="77777777" w:rsidR="008A4EC0" w:rsidRPr="00E01E4A" w:rsidRDefault="008A4EC0" w:rsidP="00E01E4A">
            <w:pPr>
              <w:tabs>
                <w:tab w:val="left" w:pos="0"/>
              </w:tabs>
              <w:rPr>
                <w:rFonts w:ascii="Arial" w:hAnsi="Arial" w:cs="Arial"/>
                <w:b/>
                <w:sz w:val="20"/>
                <w:szCs w:val="20"/>
              </w:rPr>
            </w:pPr>
          </w:p>
        </w:tc>
        <w:tc>
          <w:tcPr>
            <w:tcW w:w="1350" w:type="dxa"/>
          </w:tcPr>
          <w:p w14:paraId="6D9D2286" w14:textId="77777777" w:rsidR="008A4EC0" w:rsidRPr="00E01E4A" w:rsidRDefault="008A4EC0" w:rsidP="00E01E4A">
            <w:pPr>
              <w:tabs>
                <w:tab w:val="left" w:pos="0"/>
              </w:tabs>
              <w:rPr>
                <w:rFonts w:ascii="Arial" w:hAnsi="Arial" w:cs="Arial"/>
                <w:b/>
                <w:sz w:val="20"/>
                <w:szCs w:val="20"/>
              </w:rPr>
            </w:pPr>
          </w:p>
        </w:tc>
        <w:tc>
          <w:tcPr>
            <w:tcW w:w="1710" w:type="dxa"/>
          </w:tcPr>
          <w:p w14:paraId="40426E48" w14:textId="77777777" w:rsidR="008A4EC0" w:rsidRPr="00E01E4A" w:rsidRDefault="008A4EC0" w:rsidP="00E01E4A">
            <w:pPr>
              <w:tabs>
                <w:tab w:val="left" w:pos="0"/>
              </w:tabs>
              <w:rPr>
                <w:rFonts w:ascii="Arial" w:hAnsi="Arial" w:cs="Arial"/>
                <w:b/>
                <w:sz w:val="20"/>
                <w:szCs w:val="20"/>
              </w:rPr>
            </w:pPr>
          </w:p>
        </w:tc>
        <w:tc>
          <w:tcPr>
            <w:tcW w:w="1710" w:type="dxa"/>
          </w:tcPr>
          <w:p w14:paraId="4F8DA6E2" w14:textId="77777777" w:rsidR="008A4EC0" w:rsidRPr="00E01E4A" w:rsidRDefault="008A4EC0" w:rsidP="00E01E4A">
            <w:pPr>
              <w:tabs>
                <w:tab w:val="left" w:pos="0"/>
              </w:tabs>
              <w:rPr>
                <w:rFonts w:ascii="Arial" w:hAnsi="Arial" w:cs="Arial"/>
                <w:b/>
                <w:sz w:val="20"/>
                <w:szCs w:val="20"/>
              </w:rPr>
            </w:pPr>
          </w:p>
        </w:tc>
      </w:tr>
    </w:tbl>
    <w:p w14:paraId="4E43DE48" w14:textId="77777777" w:rsidR="0026049C" w:rsidRDefault="0026049C" w:rsidP="009C637C">
      <w:pPr>
        <w:tabs>
          <w:tab w:val="left" w:pos="0"/>
        </w:tabs>
        <w:rPr>
          <w:rFonts w:ascii="Arial" w:hAnsi="Arial" w:cs="Arial"/>
          <w:b/>
          <w:sz w:val="20"/>
          <w:szCs w:val="20"/>
        </w:rPr>
      </w:pPr>
    </w:p>
    <w:p w14:paraId="1CB35875" w14:textId="77777777" w:rsidR="00077C8E" w:rsidRDefault="00077C8E" w:rsidP="009C637C">
      <w:pPr>
        <w:tabs>
          <w:tab w:val="left" w:pos="0"/>
        </w:tabs>
        <w:rPr>
          <w:rFonts w:ascii="Arial" w:hAnsi="Arial" w:cs="Arial"/>
          <w:b/>
          <w:sz w:val="20"/>
          <w:szCs w:val="20"/>
        </w:rPr>
      </w:pPr>
    </w:p>
    <w:p w14:paraId="2755545A" w14:textId="77777777" w:rsidR="00077C8E" w:rsidRDefault="00077C8E" w:rsidP="009C637C">
      <w:pPr>
        <w:tabs>
          <w:tab w:val="left" w:pos="0"/>
        </w:tabs>
        <w:rPr>
          <w:rFonts w:ascii="Arial" w:hAnsi="Arial" w:cs="Arial"/>
          <w:b/>
          <w:sz w:val="20"/>
          <w:szCs w:val="20"/>
        </w:rPr>
      </w:pPr>
    </w:p>
    <w:p w14:paraId="0F91BDFD" w14:textId="77777777" w:rsidR="00077C8E" w:rsidRDefault="00077C8E" w:rsidP="009C637C">
      <w:pPr>
        <w:tabs>
          <w:tab w:val="left" w:pos="0"/>
        </w:tabs>
        <w:rPr>
          <w:rFonts w:ascii="Arial" w:hAnsi="Arial" w:cs="Arial"/>
          <w:b/>
          <w:sz w:val="20"/>
          <w:szCs w:val="20"/>
        </w:rPr>
      </w:pPr>
    </w:p>
    <w:p w14:paraId="65325CB6" w14:textId="77777777" w:rsidR="009C637C" w:rsidRPr="00DF367E" w:rsidRDefault="00504E53" w:rsidP="009C637C">
      <w:pPr>
        <w:tabs>
          <w:tab w:val="left" w:pos="0"/>
        </w:tabs>
        <w:rPr>
          <w:rFonts w:ascii="Arial" w:hAnsi="Arial" w:cs="Arial"/>
          <w:b/>
          <w:sz w:val="20"/>
          <w:szCs w:val="20"/>
          <w:lang w:val="el-GR"/>
        </w:rPr>
      </w:pPr>
      <w:r w:rsidRPr="00DF367E">
        <w:rPr>
          <w:rFonts w:ascii="Arial" w:hAnsi="Arial" w:cs="Arial"/>
          <w:b/>
          <w:sz w:val="20"/>
          <w:szCs w:val="20"/>
          <w:lang w:val="el-GR"/>
        </w:rPr>
        <w:t>Σημείωση:</w:t>
      </w:r>
    </w:p>
    <w:p w14:paraId="581BAF19" w14:textId="77777777" w:rsidR="009C637C" w:rsidRPr="007F36A3" w:rsidRDefault="00504E53" w:rsidP="009C637C">
      <w:pPr>
        <w:tabs>
          <w:tab w:val="left" w:pos="0"/>
        </w:tabs>
        <w:rPr>
          <w:rFonts w:ascii="Arial" w:hAnsi="Arial" w:cs="Arial"/>
          <w:sz w:val="20"/>
          <w:szCs w:val="20"/>
          <w:lang w:val="el-GR"/>
        </w:rPr>
      </w:pPr>
      <w:r w:rsidRPr="007F36A3">
        <w:rPr>
          <w:rFonts w:ascii="Arial" w:hAnsi="Arial" w:cs="Arial"/>
          <w:sz w:val="20"/>
          <w:szCs w:val="20"/>
          <w:lang w:val="el-GR"/>
        </w:rPr>
        <w:t>1</w:t>
      </w:r>
      <w:r w:rsidR="007F36A3">
        <w:rPr>
          <w:rFonts w:ascii="Arial" w:hAnsi="Arial" w:cs="Arial"/>
          <w:sz w:val="20"/>
          <w:szCs w:val="20"/>
          <w:lang w:val="el-GR"/>
        </w:rPr>
        <w:t>)</w:t>
      </w:r>
      <w:r w:rsidRPr="007F36A3">
        <w:rPr>
          <w:rFonts w:ascii="Arial" w:hAnsi="Arial" w:cs="Arial"/>
          <w:sz w:val="20"/>
          <w:szCs w:val="20"/>
          <w:lang w:val="el-GR"/>
        </w:rPr>
        <w:t xml:space="preserve"> Ποσό </w:t>
      </w:r>
      <w:r w:rsidR="00B85B75" w:rsidRPr="007F36A3">
        <w:rPr>
          <w:rFonts w:ascii="Arial" w:hAnsi="Arial" w:cs="Arial"/>
          <w:sz w:val="20"/>
          <w:szCs w:val="20"/>
          <w:lang w:val="el-GR"/>
        </w:rPr>
        <w:t>Σύμβασης</w:t>
      </w:r>
      <w:r w:rsidRPr="007F36A3">
        <w:rPr>
          <w:rFonts w:ascii="Arial" w:hAnsi="Arial" w:cs="Arial"/>
          <w:sz w:val="20"/>
          <w:szCs w:val="20"/>
          <w:lang w:val="el-GR"/>
        </w:rPr>
        <w:t xml:space="preserve"> = </w:t>
      </w:r>
      <w:r w:rsidR="00CE01EE" w:rsidRPr="007F36A3">
        <w:rPr>
          <w:rFonts w:ascii="Arial" w:hAnsi="Arial" w:cs="Arial"/>
          <w:sz w:val="20"/>
          <w:szCs w:val="20"/>
          <w:lang w:val="el-GR"/>
        </w:rPr>
        <w:t>Π</w:t>
      </w:r>
      <w:r w:rsidRPr="007F36A3">
        <w:rPr>
          <w:rFonts w:ascii="Arial" w:hAnsi="Arial" w:cs="Arial"/>
          <w:sz w:val="20"/>
          <w:szCs w:val="20"/>
          <w:lang w:val="el-GR"/>
        </w:rPr>
        <w:t xml:space="preserve">οσό </w:t>
      </w:r>
      <w:r w:rsidR="00B85B75" w:rsidRPr="007F36A3">
        <w:rPr>
          <w:rFonts w:ascii="Arial" w:hAnsi="Arial" w:cs="Arial"/>
          <w:sz w:val="20"/>
          <w:szCs w:val="20"/>
          <w:lang w:val="el-GR"/>
        </w:rPr>
        <w:t>υπογεγραμμένου σ</w:t>
      </w:r>
      <w:r w:rsidRPr="007F36A3">
        <w:rPr>
          <w:rFonts w:ascii="Arial" w:hAnsi="Arial" w:cs="Arial"/>
          <w:sz w:val="20"/>
          <w:szCs w:val="20"/>
          <w:lang w:val="el-GR"/>
        </w:rPr>
        <w:t>υμβολαίου</w:t>
      </w:r>
    </w:p>
    <w:p w14:paraId="39192B06" w14:textId="77777777" w:rsidR="009C637C" w:rsidRPr="002D203E" w:rsidRDefault="00504E53" w:rsidP="009C637C">
      <w:pPr>
        <w:tabs>
          <w:tab w:val="left" w:pos="0"/>
        </w:tabs>
        <w:rPr>
          <w:rFonts w:ascii="Arial" w:hAnsi="Arial" w:cs="Arial"/>
          <w:sz w:val="20"/>
          <w:szCs w:val="20"/>
          <w:lang w:val="el-GR"/>
        </w:rPr>
      </w:pPr>
      <w:r>
        <w:rPr>
          <w:rFonts w:ascii="Arial" w:hAnsi="Arial" w:cs="Arial"/>
          <w:sz w:val="20"/>
          <w:szCs w:val="20"/>
          <w:lang w:val="el-GR"/>
        </w:rPr>
        <w:t>2) ΦΠΑ =</w:t>
      </w:r>
      <w:r w:rsidR="00FE26CC" w:rsidRPr="00FE26CC">
        <w:rPr>
          <w:rFonts w:ascii="Arial" w:hAnsi="Arial" w:cs="Arial"/>
          <w:sz w:val="20"/>
          <w:szCs w:val="20"/>
          <w:lang w:val="el-GR"/>
        </w:rPr>
        <w:t xml:space="preserve"> Ποσό ΦΠΑ όπως φαίνεται στο Συμβόλαιο</w:t>
      </w:r>
    </w:p>
    <w:p w14:paraId="15944FF6" w14:textId="77777777" w:rsidR="00D74601" w:rsidRPr="002D203E" w:rsidRDefault="00504E53" w:rsidP="00D74601">
      <w:pPr>
        <w:tabs>
          <w:tab w:val="left" w:pos="0"/>
        </w:tabs>
        <w:rPr>
          <w:rFonts w:ascii="Arial" w:hAnsi="Arial" w:cs="Arial"/>
          <w:sz w:val="20"/>
          <w:szCs w:val="20"/>
          <w:lang w:val="el-GR"/>
        </w:rPr>
      </w:pPr>
      <w:r w:rsidRPr="00FE26CC">
        <w:rPr>
          <w:rFonts w:ascii="Arial" w:hAnsi="Arial" w:cs="Arial"/>
          <w:sz w:val="20"/>
          <w:szCs w:val="20"/>
          <w:lang w:val="el-GR"/>
        </w:rPr>
        <w:t>3) Ανακτήσιμη Δαπάνη = Επιλέξιμη Δημόσια Δαπάνη (Ποσό Συμβολαίου μείον την Τοπική συνεισφορά)</w:t>
      </w:r>
    </w:p>
    <w:p w14:paraId="75CC4E7B" w14:textId="77777777" w:rsidR="009C637C" w:rsidRDefault="009C637C" w:rsidP="009C637C">
      <w:pPr>
        <w:tabs>
          <w:tab w:val="left" w:pos="0"/>
        </w:tabs>
        <w:ind w:left="-540"/>
        <w:rPr>
          <w:rFonts w:ascii="Arial" w:hAnsi="Arial" w:cs="Arial"/>
          <w:sz w:val="20"/>
          <w:szCs w:val="20"/>
          <w:lang w:val="el-GR"/>
        </w:rPr>
      </w:pPr>
    </w:p>
    <w:p w14:paraId="39EBB4C7" w14:textId="77777777" w:rsidR="00466F08" w:rsidRDefault="00504E53" w:rsidP="009C637C">
      <w:pPr>
        <w:tabs>
          <w:tab w:val="left" w:pos="0"/>
        </w:tabs>
        <w:ind w:left="-540"/>
        <w:rPr>
          <w:rFonts w:ascii="Arial" w:hAnsi="Arial" w:cs="Arial"/>
          <w:sz w:val="20"/>
          <w:szCs w:val="20"/>
          <w:lang w:val="el-GR"/>
        </w:rPr>
      </w:pPr>
      <w:r>
        <w:rPr>
          <w:rFonts w:ascii="Arial" w:hAnsi="Arial" w:cs="Arial"/>
          <w:noProof/>
          <w:sz w:val="20"/>
          <w:szCs w:val="20"/>
          <w:lang w:val="el-GR"/>
        </w:rPr>
        <mc:AlternateContent>
          <mc:Choice Requires="wps">
            <w:drawing>
              <wp:anchor distT="0" distB="0" distL="114300" distR="114300" simplePos="0" relativeHeight="251712512" behindDoc="0" locked="0" layoutInCell="1" allowOverlap="1" wp14:anchorId="3F6AF73E" wp14:editId="059BD780">
                <wp:simplePos x="0" y="0"/>
                <wp:positionH relativeFrom="margin">
                  <wp:align>right</wp:align>
                </wp:positionH>
                <wp:positionV relativeFrom="paragraph">
                  <wp:posOffset>130810</wp:posOffset>
                </wp:positionV>
                <wp:extent cx="9067800" cy="285750"/>
                <wp:effectExtent l="0" t="0" r="19050" b="19050"/>
                <wp:wrapNone/>
                <wp:docPr id="110211901" name="Rectangle 32"/>
                <wp:cNvGraphicFramePr/>
                <a:graphic xmlns:a="http://schemas.openxmlformats.org/drawingml/2006/main">
                  <a:graphicData uri="http://schemas.microsoft.com/office/word/2010/wordprocessingShape">
                    <wps:wsp>
                      <wps:cNvSpPr/>
                      <wps:spPr>
                        <a:xfrm>
                          <a:off x="0" y="0"/>
                          <a:ext cx="9067800" cy="285750"/>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21145AF" w14:textId="77777777" w:rsidR="00466F08" w:rsidRPr="00466F08" w:rsidRDefault="00504E53" w:rsidP="00466F08">
                            <w:pPr>
                              <w:jc w:val="center"/>
                              <w:rPr>
                                <w:b/>
                                <w:bCs/>
                                <w:color w:val="000000" w:themeColor="text1"/>
                                <w:lang w:val="el-GR"/>
                              </w:rPr>
                            </w:pPr>
                            <w:r w:rsidRPr="00466F08">
                              <w:rPr>
                                <w:b/>
                                <w:bCs/>
                                <w:color w:val="000000" w:themeColor="text1"/>
                                <w:lang w:val="el-GR"/>
                              </w:rPr>
                              <w:t>ΣΧΟΛΙΑ</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F6AF73E" id="Rectangle 32" o:spid="_x0000_s1035" style="position:absolute;left:0;text-align:left;margin-left:662.8pt;margin-top:10.3pt;width:714pt;height:22.5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" fillcolor="#d8d8d8 [2732]" strokecolor="#0a121c [484]" strokeweight=".5pt">
                <v:textbox>
                  <w:txbxContent>
                    <w:p w14:paraId="321145AF" w14:textId="77777777" w:rsidR="00466F08" w:rsidRPr="00466F08" w:rsidRDefault="00504E53" w:rsidP="00466F08">
                      <w:pPr>
                        <w:jc w:val="center"/>
                        <w:rPr>
                          <w:b/>
                          <w:bCs/>
                          <w:color w:val="000000" w:themeColor="text1"/>
                          <w:lang w:val="el-GR"/>
                        </w:rPr>
                      </w:pPr>
                      <w:r w:rsidRPr="00466F08">
                        <w:rPr>
                          <w:b/>
                          <w:bCs/>
                          <w:color w:val="000000" w:themeColor="text1"/>
                          <w:lang w:val="el-GR"/>
                        </w:rPr>
                        <w:t>ΣΧΟΛΙΑ</w:t>
                      </w:r>
                    </w:p>
                  </w:txbxContent>
                </v:textbox>
                <w10:wrap anchorx="margin"/>
              </v:rect>
            </w:pict>
          </mc:Fallback>
        </mc:AlternateContent>
      </w:r>
    </w:p>
    <w:p w14:paraId="228305F2" w14:textId="77777777" w:rsidR="00466F08" w:rsidRDefault="00466F08" w:rsidP="009C637C">
      <w:pPr>
        <w:tabs>
          <w:tab w:val="left" w:pos="0"/>
        </w:tabs>
        <w:ind w:left="-540"/>
        <w:rPr>
          <w:rFonts w:ascii="Arial" w:hAnsi="Arial" w:cs="Arial"/>
          <w:sz w:val="20"/>
          <w:szCs w:val="20"/>
          <w:lang w:val="el-GR"/>
        </w:rPr>
      </w:pPr>
    </w:p>
    <w:p w14:paraId="1787CB9D" w14:textId="77777777" w:rsidR="00466F08" w:rsidRDefault="00504E53" w:rsidP="009C637C">
      <w:pPr>
        <w:tabs>
          <w:tab w:val="left" w:pos="0"/>
        </w:tabs>
        <w:ind w:left="-540"/>
        <w:rPr>
          <w:rFonts w:ascii="Arial" w:hAnsi="Arial" w:cs="Arial"/>
          <w:sz w:val="20"/>
          <w:szCs w:val="20"/>
          <w:lang w:val="el-GR"/>
        </w:rPr>
      </w:pPr>
      <w:r>
        <w:rPr>
          <w:rFonts w:ascii="Arial" w:hAnsi="Arial" w:cs="Arial"/>
          <w:noProof/>
          <w:sz w:val="20"/>
          <w:szCs w:val="20"/>
          <w:lang w:val="el-GR"/>
        </w:rPr>
        <mc:AlternateContent>
          <mc:Choice Requires="wps">
            <w:drawing>
              <wp:anchor distT="0" distB="0" distL="114300" distR="114300" simplePos="0" relativeHeight="251710464" behindDoc="0" locked="0" layoutInCell="1" allowOverlap="1" wp14:anchorId="46A6F209" wp14:editId="0DA02761">
                <wp:simplePos x="0" y="0"/>
                <wp:positionH relativeFrom="column">
                  <wp:posOffset>-17145</wp:posOffset>
                </wp:positionH>
                <wp:positionV relativeFrom="paragraph">
                  <wp:posOffset>133985</wp:posOffset>
                </wp:positionV>
                <wp:extent cx="9067800" cy="704850"/>
                <wp:effectExtent l="0" t="0" r="19050" b="19050"/>
                <wp:wrapNone/>
                <wp:docPr id="2021489733" name="Rectangle 32"/>
                <wp:cNvGraphicFramePr/>
                <a:graphic xmlns:a="http://schemas.openxmlformats.org/drawingml/2006/main">
                  <a:graphicData uri="http://schemas.microsoft.com/office/word/2010/wordprocessingShape">
                    <wps:wsp>
                      <wps:cNvSpPr/>
                      <wps:spPr>
                        <a:xfrm>
                          <a:off x="0" y="0"/>
                          <a:ext cx="9067800" cy="70485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32" o:spid="_x0000_s1042" style="width:714pt;height:55.5pt;margin-top:10.55pt;margin-left:-1.35pt;mso-wrap-distance-bottom:0;mso-wrap-distance-left:9pt;mso-wrap-distance-right:9pt;mso-wrap-distance-top:0;mso-wrap-style:square;position:absolute;visibility:visible;v-text-anchor:middle;z-index:251711488" filled="f" strokecolor="#0a121c" strokeweight="0.25pt"/>
            </w:pict>
          </mc:Fallback>
        </mc:AlternateContent>
      </w:r>
    </w:p>
    <w:p w14:paraId="4F9B1070" w14:textId="77777777" w:rsidR="00466F08" w:rsidRDefault="00466F08" w:rsidP="009C637C">
      <w:pPr>
        <w:tabs>
          <w:tab w:val="left" w:pos="0"/>
        </w:tabs>
        <w:ind w:left="-540"/>
        <w:rPr>
          <w:rFonts w:ascii="Arial" w:hAnsi="Arial" w:cs="Arial"/>
          <w:sz w:val="20"/>
          <w:szCs w:val="20"/>
          <w:lang w:val="el-GR"/>
        </w:rPr>
      </w:pPr>
    </w:p>
    <w:p w14:paraId="0AD280B1" w14:textId="77777777" w:rsidR="00466F08" w:rsidRPr="002D203E" w:rsidRDefault="00466F08" w:rsidP="009C637C">
      <w:pPr>
        <w:tabs>
          <w:tab w:val="left" w:pos="0"/>
        </w:tabs>
        <w:ind w:left="-540"/>
        <w:rPr>
          <w:rFonts w:ascii="Arial" w:hAnsi="Arial" w:cs="Arial"/>
          <w:sz w:val="20"/>
          <w:szCs w:val="20"/>
          <w:lang w:val="el-GR"/>
        </w:rPr>
      </w:pPr>
    </w:p>
    <w:p w14:paraId="489FBE46" w14:textId="77777777" w:rsidR="00466F08" w:rsidRPr="00466F08" w:rsidRDefault="00466F08" w:rsidP="00466F08">
      <w:pPr>
        <w:rPr>
          <w:lang w:val="el-GR"/>
        </w:rPr>
      </w:pPr>
    </w:p>
    <w:p w14:paraId="33535135" w14:textId="77777777" w:rsidR="00466F08" w:rsidRPr="00466F08" w:rsidRDefault="00466F08" w:rsidP="00466F08">
      <w:pPr>
        <w:rPr>
          <w:lang w:val="el-GR"/>
        </w:rPr>
      </w:pPr>
    </w:p>
    <w:p w14:paraId="1E5F2690" w14:textId="77777777" w:rsidR="00466F08" w:rsidRPr="00466F08" w:rsidRDefault="00466F08" w:rsidP="00466F08">
      <w:pPr>
        <w:rPr>
          <w:lang w:val="el-GR"/>
        </w:rPr>
      </w:pPr>
    </w:p>
    <w:p w14:paraId="435720A7" w14:textId="77777777" w:rsidR="00466F08" w:rsidRDefault="00466F08" w:rsidP="00466F08">
      <w:pPr>
        <w:rPr>
          <w:rFonts w:ascii="Arial" w:hAnsi="Arial" w:cs="Arial"/>
          <w:b/>
          <w:sz w:val="20"/>
          <w:szCs w:val="20"/>
          <w:lang w:val="el-GR"/>
        </w:rPr>
      </w:pPr>
    </w:p>
    <w:p w14:paraId="008C854E" w14:textId="77777777" w:rsidR="00466F08" w:rsidRDefault="00504E53" w:rsidP="00466F08">
      <w:pPr>
        <w:rPr>
          <w:rFonts w:ascii="Arial" w:hAnsi="Arial" w:cs="Arial"/>
          <w:b/>
          <w:sz w:val="20"/>
          <w:szCs w:val="20"/>
          <w:lang w:val="el-GR"/>
        </w:rPr>
      </w:pPr>
      <w:r w:rsidRPr="00466F08">
        <w:rPr>
          <w:rFonts w:ascii="Arial" w:hAnsi="Arial" w:cs="Arial"/>
          <w:b/>
          <w:sz w:val="20"/>
          <w:szCs w:val="20"/>
          <w:lang w:val="el-GR"/>
        </w:rPr>
        <w:t>ΗΜΕΡΟΜΗΝΙΑ ΕΝΑΡΞΗΣ ΤΡΙΜΗΝΩΝ:</w:t>
      </w:r>
    </w:p>
    <w:p w14:paraId="29E2C4A0" w14:textId="77777777" w:rsidR="00466F08" w:rsidRDefault="00466F08" w:rsidP="00466F08">
      <w:pPr>
        <w:rPr>
          <w:rFonts w:ascii="Arial" w:hAnsi="Arial" w:cs="Arial"/>
          <w:b/>
          <w:sz w:val="20"/>
          <w:szCs w:val="20"/>
          <w:lang w:val="el-GR"/>
        </w:rPr>
      </w:pPr>
    </w:p>
    <w:tbl>
      <w:tblPr>
        <w:tblStyle w:val="TableGrid"/>
        <w:tblW w:w="0" w:type="auto"/>
        <w:tblLook w:val="04A0" w:firstRow="1" w:lastRow="0" w:firstColumn="1" w:lastColumn="0" w:noHBand="0" w:noVBand="1"/>
      </w:tblPr>
      <w:tblGrid>
        <w:gridCol w:w="10201"/>
        <w:gridCol w:w="4078"/>
      </w:tblGrid>
      <w:tr w:rsidR="0030347E" w:rsidRPr="005C2674" w14:paraId="45EC9AA2" w14:textId="77777777" w:rsidTr="00466F08">
        <w:trPr>
          <w:trHeight w:val="468"/>
        </w:trPr>
        <w:tc>
          <w:tcPr>
            <w:tcW w:w="10201" w:type="dxa"/>
            <w:shd w:val="clear" w:color="auto" w:fill="D9D9D9" w:themeFill="background1" w:themeFillShade="D9"/>
            <w:vAlign w:val="center"/>
          </w:tcPr>
          <w:p w14:paraId="7B9DE5F2" w14:textId="77777777" w:rsidR="00466F08" w:rsidRDefault="00504E53" w:rsidP="00466F08">
            <w:pPr>
              <w:rPr>
                <w:rFonts w:ascii="Arial Narrow" w:hAnsi="Arial Narrow"/>
                <w:sz w:val="20"/>
                <w:szCs w:val="20"/>
                <w:lang w:val="el-GR"/>
              </w:rPr>
            </w:pPr>
            <w:r w:rsidRPr="00FE26CC">
              <w:rPr>
                <w:rFonts w:ascii="Arial" w:hAnsi="Arial" w:cs="Arial"/>
                <w:b/>
                <w:sz w:val="20"/>
                <w:szCs w:val="20"/>
                <w:lang w:val="el-GR"/>
              </w:rPr>
              <w:t>ΗΜΕΡΟΜΗΝΙΑ ΣΥΜΠΛΗΡΩΣΗΣ ΕΝΤΥΠΟΥ (ΣΥΜΠΛΗΡΩΝΕΤΑΙ ΑΥΤΟΜΑΤΑ ΑΠΟ ΤΟ ΣΥΣΤΗΜΑ):</w:t>
            </w:r>
          </w:p>
        </w:tc>
        <w:tc>
          <w:tcPr>
            <w:tcW w:w="4078" w:type="dxa"/>
            <w:shd w:val="clear" w:color="auto" w:fill="D9D9D9" w:themeFill="background1" w:themeFillShade="D9"/>
          </w:tcPr>
          <w:p w14:paraId="738B669D" w14:textId="77777777" w:rsidR="00466F08" w:rsidRDefault="00466F08" w:rsidP="00466F08">
            <w:pPr>
              <w:rPr>
                <w:rFonts w:ascii="Arial Narrow" w:hAnsi="Arial Narrow"/>
                <w:sz w:val="20"/>
                <w:szCs w:val="20"/>
                <w:lang w:val="el-GR"/>
              </w:rPr>
            </w:pPr>
          </w:p>
        </w:tc>
      </w:tr>
      <w:tr w:rsidR="0030347E" w:rsidRPr="005C2674" w14:paraId="4167C648" w14:textId="77777777" w:rsidTr="00466F08">
        <w:trPr>
          <w:trHeight w:val="546"/>
        </w:trPr>
        <w:tc>
          <w:tcPr>
            <w:tcW w:w="10201" w:type="dxa"/>
            <w:vAlign w:val="center"/>
          </w:tcPr>
          <w:p w14:paraId="20F50D99" w14:textId="77777777" w:rsidR="00466F08" w:rsidRDefault="00504E53" w:rsidP="00466F08">
            <w:pPr>
              <w:rPr>
                <w:rFonts w:ascii="Arial Narrow" w:hAnsi="Arial Narrow"/>
                <w:sz w:val="20"/>
                <w:szCs w:val="20"/>
                <w:lang w:val="el-GR"/>
              </w:rPr>
            </w:pPr>
            <w:r w:rsidRPr="00FE26CC">
              <w:rPr>
                <w:rFonts w:ascii="Arial" w:hAnsi="Arial" w:cs="Arial"/>
                <w:sz w:val="20"/>
                <w:szCs w:val="20"/>
                <w:lang w:val="el-GR"/>
              </w:rPr>
              <w:t>ΗΜΕΡΟΜΗΝΙΑ ΥΠΟΒΟΛΗΣ 1</w:t>
            </w:r>
            <w:r w:rsidRPr="00FE26CC">
              <w:rPr>
                <w:rFonts w:ascii="Arial" w:hAnsi="Arial" w:cs="Arial"/>
                <w:sz w:val="20"/>
                <w:szCs w:val="20"/>
                <w:vertAlign w:val="superscript"/>
                <w:lang w:val="el-GR"/>
              </w:rPr>
              <w:t>ΟΥ</w:t>
            </w:r>
            <w:r w:rsidRPr="00FE26CC">
              <w:rPr>
                <w:rFonts w:ascii="Arial" w:hAnsi="Arial" w:cs="Arial"/>
                <w:sz w:val="20"/>
                <w:szCs w:val="20"/>
                <w:lang w:val="el-GR"/>
              </w:rPr>
              <w:t xml:space="preserve"> ΤΡΙΜΗΝΙΑΙΟΥ ΔΕΛΤΙΟΥ ΔΑΠΑΝΩΝ:</w:t>
            </w:r>
          </w:p>
        </w:tc>
        <w:tc>
          <w:tcPr>
            <w:tcW w:w="4078" w:type="dxa"/>
          </w:tcPr>
          <w:p w14:paraId="74176AC4" w14:textId="77777777" w:rsidR="00466F08" w:rsidRDefault="00466F08" w:rsidP="00466F08">
            <w:pPr>
              <w:rPr>
                <w:rFonts w:ascii="Arial Narrow" w:hAnsi="Arial Narrow"/>
                <w:sz w:val="20"/>
                <w:szCs w:val="20"/>
                <w:lang w:val="el-GR"/>
              </w:rPr>
            </w:pPr>
          </w:p>
        </w:tc>
      </w:tr>
    </w:tbl>
    <w:p w14:paraId="452E9358" w14:textId="77777777" w:rsidR="00466F08" w:rsidRDefault="00466F08" w:rsidP="00466F08">
      <w:pPr>
        <w:rPr>
          <w:rFonts w:ascii="Arial Narrow" w:hAnsi="Arial Narrow"/>
          <w:sz w:val="20"/>
          <w:szCs w:val="20"/>
          <w:lang w:val="el-GR"/>
        </w:rPr>
      </w:pPr>
    </w:p>
    <w:p w14:paraId="26D772FC" w14:textId="77777777" w:rsidR="00466F08" w:rsidRDefault="00466F08" w:rsidP="00466F08">
      <w:pPr>
        <w:rPr>
          <w:rFonts w:ascii="Arial Narrow" w:hAnsi="Arial Narrow"/>
          <w:sz w:val="20"/>
          <w:szCs w:val="20"/>
          <w:lang w:val="el-GR"/>
        </w:rPr>
      </w:pPr>
    </w:p>
    <w:p w14:paraId="3262E31F" w14:textId="77777777" w:rsidR="00466F08" w:rsidRDefault="00504E53" w:rsidP="00466F08">
      <w:pPr>
        <w:rPr>
          <w:lang w:val="el-GR"/>
        </w:rPr>
      </w:pPr>
      <w:r>
        <w:rPr>
          <w:lang w:val="el-GR"/>
        </w:rPr>
        <w:t xml:space="preserve">Τα στοιχεία που περιλαμβάνονται </w:t>
      </w:r>
      <w:r w:rsidRPr="00CC19FC">
        <w:rPr>
          <w:lang w:val="el-GR"/>
        </w:rPr>
        <w:t>στο Δελτίο είναι αληθή βάσει των Πρωτότυπων Εγγράφων που τηρούνται από το Δικαιούχο στο Φάκελο Έργου</w:t>
      </w:r>
      <w:r>
        <w:rPr>
          <w:lang w:val="el-GR"/>
        </w:rPr>
        <w:t xml:space="preserve">. Βεβαιώνεται ότι οι έλεγχοι </w:t>
      </w:r>
      <w:r w:rsidRPr="00CC19FC">
        <w:rPr>
          <w:lang w:val="el-GR"/>
        </w:rPr>
        <w:t>έχουν διενεργηθεί σύμφωνα με τους Κανονισμούς της Ευρωπαϊκής Ένωσης και την Κυπριακή Νομοθεσία. Δηλώνω ότι δεν</w:t>
      </w:r>
      <w:r>
        <w:rPr>
          <w:lang w:val="el-GR"/>
        </w:rPr>
        <w:t xml:space="preserve"> έχω </w:t>
      </w:r>
      <w:r w:rsidRPr="00CC19FC">
        <w:rPr>
          <w:lang w:val="el-GR"/>
        </w:rPr>
        <w:t>οποιοδήποτε συμφέρον ή οικονομικό όφελος από την υλοποίηση του Έργου.</w:t>
      </w:r>
    </w:p>
    <w:p w14:paraId="16AFF13C" w14:textId="77777777" w:rsidR="00D11FB2" w:rsidRDefault="00D11FB2" w:rsidP="00466F08">
      <w:pPr>
        <w:rPr>
          <w:lang w:val="el-GR"/>
        </w:rPr>
      </w:pPr>
    </w:p>
    <w:p w14:paraId="76C63D85" w14:textId="77777777" w:rsidR="00D11FB2" w:rsidRDefault="00D11FB2" w:rsidP="00466F08">
      <w:pPr>
        <w:rPr>
          <w:lang w:val="el-GR"/>
        </w:rPr>
      </w:pPr>
    </w:p>
    <w:tbl>
      <w:tblPr>
        <w:tblpPr w:leftFromText="180" w:rightFromText="180" w:vertAnchor="text" w:horzAnchor="margin" w:tblpY="107"/>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3647"/>
        <w:gridCol w:w="1225"/>
        <w:gridCol w:w="3886"/>
        <w:gridCol w:w="1332"/>
        <w:gridCol w:w="1975"/>
      </w:tblGrid>
      <w:tr w:rsidR="0030347E" w14:paraId="3666C253" w14:textId="77777777" w:rsidTr="006F0D6B">
        <w:trPr>
          <w:trHeight w:val="525"/>
        </w:trPr>
        <w:tc>
          <w:tcPr>
            <w:tcW w:w="2335" w:type="dxa"/>
            <w:vAlign w:val="center"/>
          </w:tcPr>
          <w:p w14:paraId="2E331665" w14:textId="77777777" w:rsidR="009C001E" w:rsidRPr="00B60242" w:rsidRDefault="00504E53" w:rsidP="006F0D6B">
            <w:pPr>
              <w:rPr>
                <w:rFonts w:ascii="Arial" w:hAnsi="Arial" w:cs="Arial"/>
                <w:sz w:val="20"/>
                <w:szCs w:val="20"/>
              </w:rPr>
            </w:pPr>
            <w:r>
              <w:rPr>
                <w:rFonts w:ascii="Arial" w:hAnsi="Arial" w:cs="Arial"/>
                <w:sz w:val="20"/>
                <w:szCs w:val="20"/>
                <w:lang w:val="el-GR"/>
              </w:rPr>
              <w:t>Καταχωρήθηκε</w:t>
            </w:r>
            <w:r w:rsidRPr="00B60242">
              <w:rPr>
                <w:rFonts w:ascii="Arial" w:hAnsi="Arial" w:cs="Arial"/>
                <w:sz w:val="20"/>
                <w:szCs w:val="20"/>
              </w:rPr>
              <w:t xml:space="preserve"> από:</w:t>
            </w:r>
          </w:p>
        </w:tc>
        <w:tc>
          <w:tcPr>
            <w:tcW w:w="3647" w:type="dxa"/>
            <w:vAlign w:val="center"/>
          </w:tcPr>
          <w:p w14:paraId="78EEFCED" w14:textId="77777777" w:rsidR="009C001E" w:rsidRPr="00B60242" w:rsidRDefault="009C001E" w:rsidP="006F0D6B">
            <w:pPr>
              <w:rPr>
                <w:rFonts w:ascii="Arial" w:hAnsi="Arial" w:cs="Arial"/>
                <w:sz w:val="20"/>
                <w:szCs w:val="20"/>
              </w:rPr>
            </w:pPr>
          </w:p>
        </w:tc>
        <w:tc>
          <w:tcPr>
            <w:tcW w:w="1225" w:type="dxa"/>
            <w:vAlign w:val="center"/>
          </w:tcPr>
          <w:p w14:paraId="036A00F2" w14:textId="77777777" w:rsidR="009C001E" w:rsidRPr="00B60242" w:rsidRDefault="00504E53" w:rsidP="006F0D6B">
            <w:pPr>
              <w:rPr>
                <w:rFonts w:ascii="Arial" w:hAnsi="Arial" w:cs="Arial"/>
                <w:sz w:val="20"/>
                <w:szCs w:val="20"/>
              </w:rPr>
            </w:pPr>
            <w:r>
              <w:rPr>
                <w:rFonts w:ascii="Arial" w:hAnsi="Arial" w:cs="Arial"/>
                <w:sz w:val="20"/>
                <w:szCs w:val="20"/>
                <w:lang w:val="el-GR"/>
              </w:rPr>
              <w:t>Υπογραφή</w:t>
            </w:r>
            <w:r w:rsidR="000071F9" w:rsidRPr="00B60242">
              <w:rPr>
                <w:rFonts w:ascii="Arial" w:hAnsi="Arial" w:cs="Arial"/>
                <w:sz w:val="20"/>
                <w:szCs w:val="20"/>
              </w:rPr>
              <w:t>:</w:t>
            </w:r>
          </w:p>
        </w:tc>
        <w:tc>
          <w:tcPr>
            <w:tcW w:w="3886" w:type="dxa"/>
            <w:vAlign w:val="center"/>
          </w:tcPr>
          <w:p w14:paraId="14B2E64F" w14:textId="77777777" w:rsidR="009C001E" w:rsidRPr="00B60242" w:rsidRDefault="009C001E" w:rsidP="006F0D6B">
            <w:pPr>
              <w:rPr>
                <w:rFonts w:ascii="Arial" w:hAnsi="Arial" w:cs="Arial"/>
                <w:sz w:val="20"/>
                <w:szCs w:val="20"/>
              </w:rPr>
            </w:pPr>
          </w:p>
        </w:tc>
        <w:tc>
          <w:tcPr>
            <w:tcW w:w="1332" w:type="dxa"/>
            <w:vAlign w:val="center"/>
          </w:tcPr>
          <w:p w14:paraId="2E3A267D" w14:textId="77777777" w:rsidR="009C001E" w:rsidRPr="00B60242" w:rsidRDefault="00504E53" w:rsidP="006F0D6B">
            <w:pPr>
              <w:rPr>
                <w:rFonts w:ascii="Arial" w:hAnsi="Arial" w:cs="Arial"/>
                <w:sz w:val="20"/>
                <w:szCs w:val="20"/>
              </w:rPr>
            </w:pPr>
            <w:r>
              <w:rPr>
                <w:rFonts w:ascii="Arial" w:hAnsi="Arial" w:cs="Arial"/>
                <w:sz w:val="20"/>
                <w:szCs w:val="20"/>
                <w:lang w:val="el-GR"/>
              </w:rPr>
              <w:t>Ημερομηνία</w:t>
            </w:r>
            <w:r w:rsidR="000071F9" w:rsidRPr="00B60242">
              <w:rPr>
                <w:rFonts w:ascii="Arial" w:hAnsi="Arial" w:cs="Arial"/>
                <w:sz w:val="20"/>
                <w:szCs w:val="20"/>
              </w:rPr>
              <w:t>:</w:t>
            </w:r>
          </w:p>
        </w:tc>
        <w:tc>
          <w:tcPr>
            <w:tcW w:w="1975" w:type="dxa"/>
            <w:vAlign w:val="center"/>
          </w:tcPr>
          <w:p w14:paraId="07E34F52" w14:textId="77777777" w:rsidR="009C001E" w:rsidRPr="00B60242" w:rsidRDefault="009C001E" w:rsidP="006F0D6B">
            <w:pPr>
              <w:rPr>
                <w:rFonts w:ascii="Arial" w:hAnsi="Arial" w:cs="Arial"/>
                <w:sz w:val="20"/>
                <w:szCs w:val="20"/>
              </w:rPr>
            </w:pPr>
          </w:p>
        </w:tc>
      </w:tr>
    </w:tbl>
    <w:p w14:paraId="1F39B336" w14:textId="77777777" w:rsidR="00D11FB2" w:rsidRDefault="00D11FB2" w:rsidP="00466F08">
      <w:pPr>
        <w:rPr>
          <w:lang w:val="el-GR"/>
        </w:rPr>
      </w:pPr>
    </w:p>
    <w:tbl>
      <w:tblPr>
        <w:tblpPr w:leftFromText="180" w:rightFromText="180" w:vertAnchor="text" w:horzAnchor="margin" w:tblpY="107"/>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3647"/>
        <w:gridCol w:w="1225"/>
        <w:gridCol w:w="3886"/>
        <w:gridCol w:w="1332"/>
        <w:gridCol w:w="1975"/>
      </w:tblGrid>
      <w:tr w:rsidR="0030347E" w14:paraId="3C715478" w14:textId="77777777" w:rsidTr="006F0D6B">
        <w:trPr>
          <w:trHeight w:val="525"/>
        </w:trPr>
        <w:tc>
          <w:tcPr>
            <w:tcW w:w="2335" w:type="dxa"/>
            <w:vAlign w:val="center"/>
          </w:tcPr>
          <w:p w14:paraId="039CD5EB" w14:textId="77777777" w:rsidR="009C001E" w:rsidRPr="00B60242" w:rsidRDefault="00504E53" w:rsidP="006F0D6B">
            <w:pPr>
              <w:rPr>
                <w:rFonts w:ascii="Arial" w:hAnsi="Arial" w:cs="Arial"/>
                <w:sz w:val="20"/>
                <w:szCs w:val="20"/>
              </w:rPr>
            </w:pPr>
            <w:r>
              <w:rPr>
                <w:rFonts w:ascii="Arial" w:hAnsi="Arial" w:cs="Arial"/>
                <w:sz w:val="20"/>
                <w:szCs w:val="20"/>
                <w:lang w:val="el-GR"/>
              </w:rPr>
              <w:t>Επαληθεύτηκε</w:t>
            </w:r>
            <w:r w:rsidR="000071F9" w:rsidRPr="00B60242">
              <w:rPr>
                <w:rFonts w:ascii="Arial" w:hAnsi="Arial" w:cs="Arial"/>
                <w:sz w:val="20"/>
                <w:szCs w:val="20"/>
              </w:rPr>
              <w:t xml:space="preserve"> από:</w:t>
            </w:r>
          </w:p>
        </w:tc>
        <w:tc>
          <w:tcPr>
            <w:tcW w:w="3647" w:type="dxa"/>
            <w:vAlign w:val="center"/>
          </w:tcPr>
          <w:p w14:paraId="32C74DCC" w14:textId="77777777" w:rsidR="009C001E" w:rsidRPr="00B60242" w:rsidRDefault="009C001E" w:rsidP="006F0D6B">
            <w:pPr>
              <w:rPr>
                <w:rFonts w:ascii="Arial" w:hAnsi="Arial" w:cs="Arial"/>
                <w:sz w:val="20"/>
                <w:szCs w:val="20"/>
              </w:rPr>
            </w:pPr>
          </w:p>
        </w:tc>
        <w:tc>
          <w:tcPr>
            <w:tcW w:w="1225" w:type="dxa"/>
            <w:vAlign w:val="center"/>
          </w:tcPr>
          <w:p w14:paraId="23005225" w14:textId="77777777" w:rsidR="009C001E" w:rsidRPr="00B60242" w:rsidRDefault="00504E53" w:rsidP="006F0D6B">
            <w:pPr>
              <w:rPr>
                <w:rFonts w:ascii="Arial" w:hAnsi="Arial" w:cs="Arial"/>
                <w:sz w:val="20"/>
                <w:szCs w:val="20"/>
              </w:rPr>
            </w:pPr>
            <w:r>
              <w:rPr>
                <w:rFonts w:ascii="Arial" w:hAnsi="Arial" w:cs="Arial"/>
                <w:sz w:val="20"/>
                <w:szCs w:val="20"/>
                <w:lang w:val="el-GR"/>
              </w:rPr>
              <w:t>Υπογραφή</w:t>
            </w:r>
            <w:r w:rsidR="000071F9" w:rsidRPr="00B60242">
              <w:rPr>
                <w:rFonts w:ascii="Arial" w:hAnsi="Arial" w:cs="Arial"/>
                <w:sz w:val="20"/>
                <w:szCs w:val="20"/>
              </w:rPr>
              <w:t>:</w:t>
            </w:r>
          </w:p>
        </w:tc>
        <w:tc>
          <w:tcPr>
            <w:tcW w:w="3886" w:type="dxa"/>
            <w:vAlign w:val="center"/>
          </w:tcPr>
          <w:p w14:paraId="5E5C1069" w14:textId="77777777" w:rsidR="009C001E" w:rsidRPr="00B60242" w:rsidRDefault="009C001E" w:rsidP="006F0D6B">
            <w:pPr>
              <w:rPr>
                <w:rFonts w:ascii="Arial" w:hAnsi="Arial" w:cs="Arial"/>
                <w:sz w:val="20"/>
                <w:szCs w:val="20"/>
              </w:rPr>
            </w:pPr>
          </w:p>
        </w:tc>
        <w:tc>
          <w:tcPr>
            <w:tcW w:w="1332" w:type="dxa"/>
            <w:vAlign w:val="center"/>
          </w:tcPr>
          <w:p w14:paraId="0CEE641D" w14:textId="77777777" w:rsidR="009C001E" w:rsidRPr="00B60242" w:rsidRDefault="00504E53" w:rsidP="006F0D6B">
            <w:pPr>
              <w:rPr>
                <w:rFonts w:ascii="Arial" w:hAnsi="Arial" w:cs="Arial"/>
                <w:sz w:val="20"/>
                <w:szCs w:val="20"/>
              </w:rPr>
            </w:pPr>
            <w:r>
              <w:rPr>
                <w:rFonts w:ascii="Arial" w:hAnsi="Arial" w:cs="Arial"/>
                <w:sz w:val="20"/>
                <w:szCs w:val="20"/>
                <w:lang w:val="el-GR"/>
              </w:rPr>
              <w:t>Ημερομηνία</w:t>
            </w:r>
            <w:r w:rsidR="000071F9" w:rsidRPr="00B60242">
              <w:rPr>
                <w:rFonts w:ascii="Arial" w:hAnsi="Arial" w:cs="Arial"/>
                <w:sz w:val="20"/>
                <w:szCs w:val="20"/>
              </w:rPr>
              <w:t>:</w:t>
            </w:r>
          </w:p>
        </w:tc>
        <w:tc>
          <w:tcPr>
            <w:tcW w:w="1975" w:type="dxa"/>
            <w:vAlign w:val="center"/>
          </w:tcPr>
          <w:p w14:paraId="30836974" w14:textId="77777777" w:rsidR="009C001E" w:rsidRPr="00B60242" w:rsidRDefault="009C001E" w:rsidP="006F0D6B">
            <w:pPr>
              <w:rPr>
                <w:rFonts w:ascii="Arial" w:hAnsi="Arial" w:cs="Arial"/>
                <w:sz w:val="20"/>
                <w:szCs w:val="20"/>
              </w:rPr>
            </w:pPr>
          </w:p>
        </w:tc>
      </w:tr>
    </w:tbl>
    <w:p w14:paraId="62C24473" w14:textId="77777777" w:rsidR="009C001E" w:rsidRPr="009C001E" w:rsidRDefault="009C001E" w:rsidP="009C001E">
      <w:pPr>
        <w:rPr>
          <w:lang w:val="el-GR"/>
        </w:rPr>
      </w:pPr>
    </w:p>
    <w:p w14:paraId="51C8ED35" w14:textId="77777777" w:rsidR="009C001E" w:rsidRDefault="009C001E" w:rsidP="009C001E">
      <w:pPr>
        <w:rPr>
          <w:lang w:val="el-GR"/>
        </w:rPr>
      </w:pPr>
    </w:p>
    <w:p w14:paraId="2440E6A4" w14:textId="77777777" w:rsidR="009C001E" w:rsidRPr="009C001E" w:rsidRDefault="009C001E" w:rsidP="009C001E">
      <w:pPr>
        <w:rPr>
          <w:lang w:val="el-GR"/>
        </w:rPr>
        <w:sectPr w:rsidR="009C001E" w:rsidRPr="009C001E" w:rsidSect="007C2D61">
          <w:headerReference w:type="default" r:id="rId100"/>
          <w:footerReference w:type="even" r:id="rId101"/>
          <w:footerReference w:type="default" r:id="rId102"/>
          <w:footerReference w:type="first" r:id="rId103"/>
          <w:pgSz w:w="16840" w:h="11907" w:orient="landscape" w:code="9"/>
          <w:pgMar w:top="1191" w:right="1474" w:bottom="1191" w:left="1077" w:header="720" w:footer="725" w:gutter="0"/>
          <w:pgNumType w:start="156"/>
          <w:cols w:space="720"/>
          <w:docGrid w:linePitch="360"/>
        </w:sectPr>
      </w:pPr>
    </w:p>
    <w:p w14:paraId="68DCF9F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480" w:name="_ΠΑΡΑΡΤΗΜΑ_3Β"/>
      <w:bookmarkStart w:id="1481" w:name="_Toc223783338"/>
      <w:bookmarkStart w:id="1482" w:name="_Toc223789857"/>
      <w:bookmarkStart w:id="1483" w:name="_Toc223832969"/>
      <w:bookmarkStart w:id="1484" w:name="_Toc296947151"/>
      <w:bookmarkEnd w:id="1480"/>
    </w:p>
    <w:p w14:paraId="006F6C0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D8F16F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570C8D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2D5AD8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A6E200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DD08C0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498EBA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995D403" w14:textId="77777777" w:rsidR="00B80799" w:rsidRPr="002D203E" w:rsidRDefault="00B80799" w:rsidP="00B80799">
      <w:pPr>
        <w:spacing w:line="360" w:lineRule="exact"/>
        <w:jc w:val="center"/>
        <w:rPr>
          <w:rFonts w:ascii="Arial" w:hAnsi="Arial" w:cs="Arial"/>
          <w:sz w:val="28"/>
          <w:szCs w:val="28"/>
          <w:lang w:val="el-GR"/>
        </w:rPr>
      </w:pPr>
    </w:p>
    <w:p w14:paraId="63F36F9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D0C373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8AFFB0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23DE32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B4138ED"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30318E14" w14:textId="77777777" w:rsidR="00B80799" w:rsidRPr="00B80799" w:rsidRDefault="00B80799" w:rsidP="00B80799">
      <w:pPr>
        <w:rPr>
          <w:lang w:val="el-GR"/>
        </w:rPr>
      </w:pPr>
    </w:p>
    <w:p w14:paraId="782465A9" w14:textId="77777777" w:rsidR="00D015BA" w:rsidRPr="002D203E" w:rsidRDefault="00504E53" w:rsidP="00D015BA">
      <w:pPr>
        <w:pStyle w:val="Heading1"/>
        <w:numPr>
          <w:ilvl w:val="0"/>
          <w:numId w:val="0"/>
        </w:numPr>
        <w:tabs>
          <w:tab w:val="left" w:pos="720"/>
        </w:tabs>
        <w:ind w:left="567" w:hanging="567"/>
        <w:jc w:val="center"/>
        <w:rPr>
          <w:sz w:val="28"/>
          <w:szCs w:val="28"/>
          <w:lang w:val="el-GR"/>
        </w:rPr>
      </w:pPr>
      <w:bookmarkStart w:id="1485" w:name="_Toc188876751"/>
      <w:r w:rsidRPr="00FE26CC">
        <w:rPr>
          <w:sz w:val="28"/>
          <w:szCs w:val="28"/>
          <w:lang w:val="el-GR"/>
        </w:rPr>
        <w:t>ΠΑΡΑΡΤΗΜΑ 3Β</w:t>
      </w:r>
      <w:bookmarkEnd w:id="1481"/>
      <w:bookmarkEnd w:id="1482"/>
      <w:bookmarkEnd w:id="1483"/>
      <w:bookmarkEnd w:id="1484"/>
      <w:bookmarkEnd w:id="1485"/>
    </w:p>
    <w:p w14:paraId="275D00C7" w14:textId="77777777" w:rsidR="00D015BA" w:rsidRPr="002D203E" w:rsidRDefault="00D015BA" w:rsidP="00D015BA">
      <w:pPr>
        <w:pStyle w:val="Heading1"/>
        <w:numPr>
          <w:ilvl w:val="0"/>
          <w:numId w:val="0"/>
        </w:numPr>
        <w:tabs>
          <w:tab w:val="left" w:pos="720"/>
        </w:tabs>
        <w:ind w:left="567" w:hanging="567"/>
        <w:jc w:val="center"/>
        <w:rPr>
          <w:sz w:val="28"/>
          <w:szCs w:val="28"/>
          <w:lang w:val="el-GR"/>
        </w:rPr>
      </w:pPr>
    </w:p>
    <w:p w14:paraId="35F399DA" w14:textId="77777777" w:rsidR="00D015BA" w:rsidRPr="002D203E" w:rsidRDefault="00504E53" w:rsidP="00D015BA">
      <w:pPr>
        <w:pStyle w:val="Heading1"/>
        <w:numPr>
          <w:ilvl w:val="0"/>
          <w:numId w:val="0"/>
        </w:numPr>
        <w:tabs>
          <w:tab w:val="left" w:pos="720"/>
        </w:tabs>
        <w:ind w:left="567" w:hanging="567"/>
        <w:jc w:val="center"/>
        <w:rPr>
          <w:sz w:val="28"/>
          <w:szCs w:val="28"/>
          <w:lang w:val="el-GR"/>
        </w:rPr>
      </w:pPr>
      <w:bookmarkStart w:id="1486" w:name="_Toc223783339"/>
      <w:bookmarkStart w:id="1487" w:name="_Toc223789858"/>
      <w:bookmarkStart w:id="1488" w:name="_Toc223832970"/>
      <w:bookmarkStart w:id="1489" w:name="_Toc296947152"/>
      <w:bookmarkStart w:id="1490" w:name="_Toc188876752"/>
      <w:r w:rsidRPr="00FE26CC">
        <w:rPr>
          <w:sz w:val="28"/>
          <w:szCs w:val="28"/>
          <w:lang w:val="el-GR"/>
        </w:rPr>
        <w:t xml:space="preserve">ΤΡΙΜΗΝΙΑΙΟ ΔΕΛΤΙΟ </w:t>
      </w:r>
      <w:bookmarkEnd w:id="1486"/>
      <w:bookmarkEnd w:id="1487"/>
      <w:bookmarkEnd w:id="1488"/>
      <w:bookmarkEnd w:id="1489"/>
      <w:r w:rsidRPr="00FE26CC">
        <w:rPr>
          <w:sz w:val="28"/>
          <w:szCs w:val="28"/>
          <w:lang w:val="el-GR"/>
        </w:rPr>
        <w:t>ΔΑΠΑΝΩΝ</w:t>
      </w:r>
      <w:bookmarkEnd w:id="1490"/>
    </w:p>
    <w:p w14:paraId="5D620594" w14:textId="77777777" w:rsidR="00D015BA" w:rsidRPr="002D203E" w:rsidRDefault="00D015BA" w:rsidP="00F7777E">
      <w:pPr>
        <w:pStyle w:val="Heading1"/>
        <w:numPr>
          <w:ilvl w:val="0"/>
          <w:numId w:val="0"/>
        </w:numPr>
        <w:tabs>
          <w:tab w:val="left" w:pos="720"/>
        </w:tabs>
        <w:ind w:left="567" w:hanging="567"/>
        <w:jc w:val="center"/>
        <w:rPr>
          <w:sz w:val="28"/>
          <w:szCs w:val="28"/>
          <w:lang w:val="el-GR"/>
        </w:rPr>
      </w:pPr>
    </w:p>
    <w:p w14:paraId="147CE040" w14:textId="77777777" w:rsidR="00D015BA" w:rsidRPr="002D203E" w:rsidRDefault="00D015BA" w:rsidP="00A32D60">
      <w:pPr>
        <w:rPr>
          <w:lang w:val="el-GR"/>
        </w:rPr>
      </w:pPr>
    </w:p>
    <w:p w14:paraId="15B3B6CB" w14:textId="77777777" w:rsidR="00D015BA" w:rsidRPr="002D203E" w:rsidRDefault="00D015BA" w:rsidP="00A32D60">
      <w:pPr>
        <w:rPr>
          <w:lang w:val="el-GR"/>
        </w:rPr>
        <w:sectPr w:rsidR="00D015BA" w:rsidRPr="002D203E" w:rsidSect="007C2D61">
          <w:headerReference w:type="default" r:id="rId104"/>
          <w:footerReference w:type="default" r:id="rId105"/>
          <w:pgSz w:w="11907" w:h="16840" w:code="9"/>
          <w:pgMar w:top="1474" w:right="1191" w:bottom="1077" w:left="1191" w:header="720" w:footer="539" w:gutter="0"/>
          <w:pgNumType w:start="158"/>
          <w:cols w:space="720"/>
          <w:docGrid w:linePitch="360"/>
        </w:sectPr>
      </w:pPr>
    </w:p>
    <w:p w14:paraId="2A783E6C" w14:textId="77777777" w:rsidR="00A715C9" w:rsidRPr="002D203E" w:rsidRDefault="00504E53">
      <w:pPr>
        <w:jc w:val="center"/>
        <w:rPr>
          <w:rFonts w:cs="Arial"/>
          <w:sz w:val="36"/>
          <w:szCs w:val="36"/>
          <w:lang w:val="el-GR"/>
        </w:rPr>
      </w:pPr>
      <w:bookmarkStart w:id="1491" w:name="_Toc224101262"/>
      <w:bookmarkStart w:id="1492" w:name="_Toc296946338"/>
      <w:bookmarkStart w:id="1493" w:name="_Toc296947153"/>
      <w:bookmarkStart w:id="1494" w:name="_Hlk493835087"/>
      <w:bookmarkStart w:id="1495" w:name="_Toc223783341"/>
      <w:bookmarkStart w:id="1496" w:name="_Toc223789859"/>
      <w:bookmarkStart w:id="1497" w:name="_Toc223832971"/>
      <w:bookmarkStart w:id="1498" w:name="_Toc223862627"/>
      <w:bookmarkStart w:id="1499" w:name="_Toc223864568"/>
      <w:r w:rsidRPr="00FE26CC">
        <w:rPr>
          <w:rFonts w:ascii="Arial" w:hAnsi="Arial" w:cs="Arial"/>
          <w:b/>
          <w:sz w:val="36"/>
          <w:szCs w:val="36"/>
          <w:u w:val="single"/>
          <w:lang w:val="el-GR"/>
        </w:rPr>
        <w:lastRenderedPageBreak/>
        <w:t xml:space="preserve">ΤΡΙΜΗΝΙΑΙΟ ΔΕΛΤΙΟ </w:t>
      </w:r>
      <w:bookmarkEnd w:id="1491"/>
      <w:bookmarkEnd w:id="1492"/>
      <w:bookmarkEnd w:id="1493"/>
      <w:r w:rsidRPr="00FE26CC">
        <w:rPr>
          <w:rFonts w:ascii="Arial" w:hAnsi="Arial" w:cs="Arial"/>
          <w:b/>
          <w:sz w:val="36"/>
          <w:szCs w:val="36"/>
          <w:u w:val="single"/>
          <w:lang w:val="el-GR"/>
        </w:rPr>
        <w:t>ΔΑΠΑΝΩΝ</w:t>
      </w:r>
    </w:p>
    <w:p w14:paraId="61FF834F" w14:textId="77777777" w:rsidR="0086385C" w:rsidRPr="002D203E" w:rsidRDefault="0086385C" w:rsidP="0086385C">
      <w:pPr>
        <w:pStyle w:val="Footer"/>
        <w:tabs>
          <w:tab w:val="left" w:pos="13860"/>
        </w:tabs>
        <w:outlineLvl w:val="0"/>
        <w:rPr>
          <w:rFonts w:cs="Arial"/>
          <w:color w:val="000000"/>
          <w:sz w:val="36"/>
          <w:lang w:val="el-GR"/>
        </w:rPr>
      </w:pPr>
      <w:bookmarkStart w:id="1500" w:name="_Hlk493835768"/>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gridCol w:w="6350"/>
      </w:tblGrid>
      <w:tr w:rsidR="0030347E" w14:paraId="17C4AD5B" w14:textId="77777777" w:rsidTr="009C001E">
        <w:tc>
          <w:tcPr>
            <w:tcW w:w="8642" w:type="dxa"/>
            <w:tcBorders>
              <w:top w:val="single" w:sz="4" w:space="0" w:color="auto"/>
              <w:left w:val="single" w:sz="4" w:space="0" w:color="auto"/>
              <w:bottom w:val="nil"/>
              <w:right w:val="single" w:sz="4" w:space="0" w:color="auto"/>
            </w:tcBorders>
            <w:shd w:val="clear" w:color="auto" w:fill="E0E0E0"/>
            <w:vAlign w:val="center"/>
          </w:tcPr>
          <w:p w14:paraId="225D51E1" w14:textId="77777777" w:rsidR="00E62DBC" w:rsidRDefault="00504E53">
            <w:pPr>
              <w:rPr>
                <w:rFonts w:ascii="Arial" w:hAnsi="Arial" w:cs="Arial"/>
                <w:b/>
                <w:color w:val="000000"/>
                <w:lang w:val="el-GR"/>
              </w:rPr>
            </w:pPr>
            <w:r w:rsidRPr="00DF367E">
              <w:rPr>
                <w:rFonts w:ascii="Arial" w:hAnsi="Arial" w:cs="Arial"/>
                <w:b/>
                <w:color w:val="000000"/>
                <w:lang w:val="el-GR"/>
              </w:rPr>
              <w:t xml:space="preserve">ΠΡΟΓΡΑΜΜΑ ΑΓΡΟΤΙΚΗΣ ΑΝΑΠΤΥΞΗΣ </w:t>
            </w:r>
            <w:r w:rsidR="00B252EB" w:rsidRPr="00DF367E">
              <w:rPr>
                <w:rFonts w:ascii="Arial" w:hAnsi="Arial" w:cs="Arial"/>
                <w:b/>
                <w:color w:val="000000"/>
                <w:lang w:val="el-GR"/>
              </w:rPr>
              <w:t>2014</w:t>
            </w:r>
            <w:r w:rsidRPr="00DF367E">
              <w:rPr>
                <w:rFonts w:ascii="Arial" w:hAnsi="Arial" w:cs="Arial"/>
                <w:b/>
                <w:color w:val="000000"/>
                <w:lang w:val="el-GR"/>
              </w:rPr>
              <w:t>-</w:t>
            </w:r>
            <w:r w:rsidR="00B252EB" w:rsidRPr="00DF367E">
              <w:rPr>
                <w:rFonts w:ascii="Arial" w:hAnsi="Arial" w:cs="Arial"/>
                <w:b/>
                <w:color w:val="000000"/>
                <w:lang w:val="el-GR"/>
              </w:rPr>
              <w:t>2020</w:t>
            </w:r>
          </w:p>
          <w:p w14:paraId="711AF8F4" w14:textId="77777777" w:rsidR="0086385C" w:rsidRPr="00DF367E" w:rsidRDefault="00504E53" w:rsidP="00DF367E">
            <w:pPr>
              <w:rPr>
                <w:rFonts w:ascii="Arial" w:hAnsi="Arial" w:cs="Arial"/>
                <w:b/>
                <w:color w:val="000000"/>
                <w:lang w:val="el-GR"/>
              </w:rPr>
            </w:pPr>
            <w:r>
              <w:rPr>
                <w:rFonts w:ascii="Arial" w:hAnsi="Arial" w:cs="Arial"/>
                <w:b/>
                <w:color w:val="000000"/>
                <w:lang w:val="el-GR"/>
              </w:rPr>
              <w:t>ΣΤΡΑΤΗΓΙΚΟ ΣΧΕΔΙΟ ΚΟΙΝΗΣ ΑΓΡΟΤΙΚΗΣ ΠΟΛΙΤΙΚΗΣ 2023-2027</w:t>
            </w:r>
          </w:p>
        </w:tc>
        <w:tc>
          <w:tcPr>
            <w:tcW w:w="6350" w:type="dxa"/>
            <w:tcBorders>
              <w:left w:val="single" w:sz="4" w:space="0" w:color="auto"/>
            </w:tcBorders>
            <w:shd w:val="clear" w:color="auto" w:fill="auto"/>
            <w:vAlign w:val="center"/>
          </w:tcPr>
          <w:p w14:paraId="32CDAF23" w14:textId="77777777" w:rsidR="0086385C" w:rsidRPr="00910680" w:rsidRDefault="00504E53" w:rsidP="00956397">
            <w:pPr>
              <w:rPr>
                <w:rFonts w:ascii="Arial" w:hAnsi="Arial" w:cs="Arial"/>
                <w:b/>
                <w:color w:val="000000"/>
              </w:rPr>
            </w:pPr>
            <w:r w:rsidRPr="00910680">
              <w:rPr>
                <w:rFonts w:ascii="Arial" w:hAnsi="Arial" w:cs="Arial"/>
                <w:b/>
                <w:color w:val="000000"/>
              </w:rPr>
              <w:t>ΗΜ/ΝΙΑ ΥΠΟΒΟΛΗΣ:</w:t>
            </w:r>
          </w:p>
        </w:tc>
      </w:tr>
      <w:tr w:rsidR="0030347E" w14:paraId="50C1905A" w14:textId="77777777" w:rsidTr="009C001E">
        <w:tc>
          <w:tcPr>
            <w:tcW w:w="8642" w:type="dxa"/>
            <w:tcBorders>
              <w:top w:val="nil"/>
              <w:left w:val="single" w:sz="4" w:space="0" w:color="auto"/>
              <w:bottom w:val="single" w:sz="4" w:space="0" w:color="auto"/>
              <w:right w:val="single" w:sz="4" w:space="0" w:color="auto"/>
            </w:tcBorders>
            <w:shd w:val="clear" w:color="auto" w:fill="E0E0E0"/>
            <w:vAlign w:val="center"/>
          </w:tcPr>
          <w:p w14:paraId="6F3B3527" w14:textId="77777777" w:rsidR="00E62DBC" w:rsidRDefault="00504E53" w:rsidP="00E62DBC">
            <w:pPr>
              <w:rPr>
                <w:rFonts w:ascii="Arial" w:hAnsi="Arial" w:cs="Arial"/>
                <w:b/>
                <w:color w:val="000000"/>
                <w:lang w:val="el-GR"/>
              </w:rPr>
            </w:pPr>
            <w:r w:rsidRPr="00FE26CC">
              <w:rPr>
                <w:rFonts w:ascii="Arial" w:hAnsi="Arial" w:cs="Arial"/>
                <w:b/>
                <w:color w:val="000000"/>
                <w:lang w:val="el-GR"/>
              </w:rPr>
              <w:t>ΜΕΤΡΟ 7: ΒΑΣΙΚΕΣ ΥΠΗΡΕΣΙΕΣ ΚΑΙ ΑΝΑΠΛΑΣΗ ΧΩΡΙΩΝ ΣΕ</w:t>
            </w:r>
            <w:r>
              <w:rPr>
                <w:rFonts w:ascii="Arial" w:hAnsi="Arial" w:cs="Arial"/>
                <w:b/>
                <w:color w:val="000000"/>
                <w:lang w:val="el-GR"/>
              </w:rPr>
              <w:t xml:space="preserve"> </w:t>
            </w:r>
            <w:r w:rsidRPr="00FE26CC">
              <w:rPr>
                <w:rFonts w:ascii="Arial" w:hAnsi="Arial" w:cs="Arial"/>
                <w:b/>
                <w:color w:val="000000"/>
                <w:lang w:val="el-GR"/>
              </w:rPr>
              <w:t>ΑΓΡΟΤΙΚΕΣ ΠΕΡΙΟΧΕΣ</w:t>
            </w:r>
            <w:r>
              <w:rPr>
                <w:rFonts w:ascii="Arial" w:hAnsi="Arial" w:cs="Arial"/>
                <w:b/>
                <w:color w:val="000000"/>
                <w:lang w:val="el-GR"/>
              </w:rPr>
              <w:t xml:space="preserve"> </w:t>
            </w:r>
          </w:p>
          <w:p w14:paraId="4D7302BE" w14:textId="77777777" w:rsidR="0086385C" w:rsidRPr="002D203E" w:rsidRDefault="00504E53" w:rsidP="00DF367E">
            <w:pPr>
              <w:rPr>
                <w:rFonts w:ascii="Arial" w:hAnsi="Arial" w:cs="Arial"/>
                <w:b/>
                <w:color w:val="000000"/>
                <w:lang w:val="el-GR"/>
              </w:rPr>
            </w:pPr>
            <w:r>
              <w:rPr>
                <w:rFonts w:ascii="Arial" w:hAnsi="Arial" w:cs="Arial"/>
                <w:b/>
                <w:color w:val="000000"/>
                <w:lang w:val="el-GR"/>
              </w:rPr>
              <w:t>ΠΑΡΕΜΒΑΣΗ 4.4: ΕΡΓΑ ΥΠΟΔΟΜΩΝ ΣΤΙΣ</w:t>
            </w:r>
            <w:r w:rsidR="000F74AC">
              <w:rPr>
                <w:rFonts w:ascii="Arial" w:hAnsi="Arial" w:cs="Arial"/>
                <w:b/>
                <w:color w:val="000000"/>
                <w:lang w:val="el-GR"/>
              </w:rPr>
              <w:t xml:space="preserve"> </w:t>
            </w:r>
            <w:r w:rsidRPr="00FE26CC">
              <w:rPr>
                <w:rFonts w:ascii="Arial" w:hAnsi="Arial" w:cs="Arial"/>
                <w:b/>
                <w:color w:val="000000"/>
                <w:lang w:val="el-GR"/>
              </w:rPr>
              <w:t>ΑΓΡΟΤΙΚΕΣ ΠΕΡΙΟΧΕΣ</w:t>
            </w:r>
            <w:r>
              <w:rPr>
                <w:rFonts w:ascii="Arial" w:hAnsi="Arial" w:cs="Arial"/>
                <w:b/>
                <w:color w:val="000000"/>
                <w:lang w:val="el-GR"/>
              </w:rPr>
              <w:t xml:space="preserve"> </w:t>
            </w:r>
            <w:r w:rsidR="000F74AC">
              <w:rPr>
                <w:rFonts w:ascii="Arial" w:hAnsi="Arial" w:cs="Arial"/>
                <w:b/>
                <w:color w:val="000000"/>
                <w:lang w:val="el-GR"/>
              </w:rPr>
              <w:t>ΚΑΙ ΑΝΑΠΛΑΣΗ ΧΩΡΙΩΝ</w:t>
            </w:r>
          </w:p>
        </w:tc>
        <w:tc>
          <w:tcPr>
            <w:tcW w:w="6350" w:type="dxa"/>
            <w:tcBorders>
              <w:left w:val="single" w:sz="4" w:space="0" w:color="auto"/>
            </w:tcBorders>
            <w:shd w:val="clear" w:color="auto" w:fill="auto"/>
            <w:vAlign w:val="center"/>
          </w:tcPr>
          <w:p w14:paraId="503D0A50" w14:textId="77777777" w:rsidR="0086385C" w:rsidRPr="00910680" w:rsidRDefault="00504E53" w:rsidP="00956397">
            <w:pPr>
              <w:rPr>
                <w:rFonts w:ascii="Arial" w:hAnsi="Arial" w:cs="Arial"/>
                <w:b/>
                <w:color w:val="000000"/>
              </w:rPr>
            </w:pPr>
            <w:r w:rsidRPr="00910680">
              <w:rPr>
                <w:rFonts w:ascii="Arial" w:hAnsi="Arial" w:cs="Arial"/>
                <w:b/>
                <w:color w:val="000000"/>
              </w:rPr>
              <w:t>ΟΝΟΜΑΤΕΠΩΝΥΜΟ ΣΥΝΤΑΞΑΝΤΑ:</w:t>
            </w:r>
          </w:p>
        </w:tc>
      </w:tr>
      <w:tr w:rsidR="0030347E" w14:paraId="1F6F7D06" w14:textId="77777777" w:rsidTr="008869E0">
        <w:trPr>
          <w:trHeight w:val="372"/>
        </w:trPr>
        <w:tc>
          <w:tcPr>
            <w:tcW w:w="14992" w:type="dxa"/>
            <w:gridSpan w:val="2"/>
            <w:tcBorders>
              <w:top w:val="single" w:sz="4" w:space="0" w:color="auto"/>
            </w:tcBorders>
            <w:shd w:val="clear" w:color="auto" w:fill="auto"/>
            <w:vAlign w:val="center"/>
          </w:tcPr>
          <w:p w14:paraId="2CCBBF1D" w14:textId="77777777" w:rsidR="007B4BA5" w:rsidRPr="00910680" w:rsidRDefault="00504E53" w:rsidP="00956397">
            <w:pPr>
              <w:rPr>
                <w:rFonts w:ascii="Arial" w:hAnsi="Arial" w:cs="Arial"/>
                <w:b/>
                <w:color w:val="000000"/>
              </w:rPr>
            </w:pPr>
            <w:r>
              <w:rPr>
                <w:rFonts w:ascii="Arial" w:hAnsi="Arial" w:cs="Arial"/>
                <w:b/>
                <w:color w:val="000000"/>
              </w:rPr>
              <w:t>ΔΡΑΣΗ</w:t>
            </w:r>
            <w:r w:rsidRPr="00A460C7">
              <w:rPr>
                <w:rFonts w:ascii="Arial" w:hAnsi="Arial" w:cs="Arial"/>
                <w:b/>
                <w:color w:val="000000"/>
              </w:rPr>
              <w:t>:</w:t>
            </w:r>
          </w:p>
        </w:tc>
      </w:tr>
      <w:tr w:rsidR="0030347E" w14:paraId="38F446C9" w14:textId="77777777" w:rsidTr="008869E0">
        <w:tc>
          <w:tcPr>
            <w:tcW w:w="14992" w:type="dxa"/>
            <w:gridSpan w:val="2"/>
            <w:shd w:val="clear" w:color="auto" w:fill="auto"/>
            <w:vAlign w:val="center"/>
          </w:tcPr>
          <w:p w14:paraId="131C1F95" w14:textId="77777777" w:rsidR="007B4BA5" w:rsidRPr="00910680" w:rsidRDefault="00504E53" w:rsidP="00956397">
            <w:pPr>
              <w:rPr>
                <w:rFonts w:ascii="Arial" w:hAnsi="Arial" w:cs="Arial"/>
                <w:b/>
              </w:rPr>
            </w:pPr>
            <w:r w:rsidRPr="00910680">
              <w:rPr>
                <w:rFonts w:ascii="Arial" w:hAnsi="Arial" w:cs="Arial"/>
                <w:b/>
                <w:color w:val="000000"/>
              </w:rPr>
              <w:t>ΤΙΤΛΟΣ ΕΡΓΟΥ:</w:t>
            </w:r>
          </w:p>
        </w:tc>
      </w:tr>
      <w:tr w:rsidR="0030347E" w14:paraId="21557727" w14:textId="77777777" w:rsidTr="008869E0">
        <w:trPr>
          <w:trHeight w:val="334"/>
        </w:trPr>
        <w:tc>
          <w:tcPr>
            <w:tcW w:w="14992" w:type="dxa"/>
            <w:gridSpan w:val="2"/>
            <w:shd w:val="clear" w:color="auto" w:fill="auto"/>
            <w:vAlign w:val="center"/>
          </w:tcPr>
          <w:p w14:paraId="0E4C5494" w14:textId="77777777" w:rsidR="007B4BA5" w:rsidRPr="00910680" w:rsidRDefault="00504E53" w:rsidP="00956397">
            <w:pPr>
              <w:rPr>
                <w:rFonts w:ascii="Arial" w:hAnsi="Arial" w:cs="Arial"/>
                <w:b/>
              </w:rPr>
            </w:pPr>
            <w:r w:rsidRPr="00910680">
              <w:rPr>
                <w:rFonts w:ascii="Arial" w:hAnsi="Arial" w:cs="Arial"/>
                <w:b/>
                <w:color w:val="000000"/>
              </w:rPr>
              <w:t>ΑΡΙΘΜΟΣ ΚΑΙ ΤΙΤΛΟΣ ΣΥΜΒΑΣΗΣ:</w:t>
            </w:r>
          </w:p>
        </w:tc>
      </w:tr>
      <w:tr w:rsidR="0030347E" w14:paraId="409EAC6C" w14:textId="77777777" w:rsidTr="008869E0">
        <w:tc>
          <w:tcPr>
            <w:tcW w:w="14992" w:type="dxa"/>
            <w:gridSpan w:val="2"/>
            <w:shd w:val="clear" w:color="auto" w:fill="auto"/>
            <w:vAlign w:val="center"/>
          </w:tcPr>
          <w:p w14:paraId="66C8CE49" w14:textId="77777777" w:rsidR="007B4BA5" w:rsidRPr="00DF367E" w:rsidRDefault="00504E53" w:rsidP="00956397">
            <w:pPr>
              <w:rPr>
                <w:rFonts w:ascii="Arial" w:hAnsi="Arial" w:cs="Arial"/>
                <w:b/>
                <w:lang w:val="el-GR"/>
              </w:rPr>
            </w:pPr>
            <w:r w:rsidRPr="00DF367E">
              <w:rPr>
                <w:rFonts w:ascii="Arial" w:hAnsi="Arial" w:cs="Arial"/>
                <w:b/>
                <w:lang w:val="el-GR"/>
              </w:rPr>
              <w:t xml:space="preserve">ΑΡΙΘΜΟΣ ΑΙΤΗΣΗΣ </w:t>
            </w:r>
            <w:r w:rsidR="00E62DBC">
              <w:rPr>
                <w:rFonts w:ascii="Arial" w:hAnsi="Arial" w:cs="Arial"/>
                <w:b/>
                <w:lang w:val="el-GR"/>
              </w:rPr>
              <w:t xml:space="preserve">ΜΗΧΑΝΟΓΡΑΦΙΚΟΥ </w:t>
            </w:r>
            <w:r w:rsidRPr="00DF367E">
              <w:rPr>
                <w:rFonts w:ascii="Arial" w:hAnsi="Arial" w:cs="Arial"/>
                <w:b/>
                <w:lang w:val="el-GR"/>
              </w:rPr>
              <w:t xml:space="preserve">ΣΥΣΤΗΜΑΤΟΣ </w:t>
            </w:r>
          </w:p>
        </w:tc>
      </w:tr>
      <w:tr w:rsidR="0030347E" w:rsidRPr="005C2674" w14:paraId="79B0F980" w14:textId="77777777" w:rsidTr="004B1860">
        <w:trPr>
          <w:trHeight w:val="410"/>
        </w:trPr>
        <w:tc>
          <w:tcPr>
            <w:tcW w:w="14992" w:type="dxa"/>
            <w:gridSpan w:val="2"/>
            <w:shd w:val="clear" w:color="auto" w:fill="auto"/>
            <w:vAlign w:val="center"/>
          </w:tcPr>
          <w:p w14:paraId="22498646" w14:textId="77777777" w:rsidR="00F26EC0" w:rsidRPr="002D203E" w:rsidRDefault="00504E53" w:rsidP="009C001E">
            <w:pPr>
              <w:rPr>
                <w:rFonts w:ascii="Arial" w:hAnsi="Arial" w:cs="Arial"/>
                <w:b/>
                <w:lang w:val="el-GR"/>
              </w:rPr>
            </w:pPr>
            <w:r w:rsidRPr="00FE26CC">
              <w:rPr>
                <w:rFonts w:ascii="Arial" w:hAnsi="Arial" w:cs="Arial"/>
                <w:b/>
                <w:color w:val="000000"/>
                <w:lang w:val="el-GR"/>
              </w:rPr>
              <w:t>Α/Α ΤΡΙΜΗΝΙΑΙΟΥ ΔΕΛΤΙΟΥ ΔΑΠΑΝΩΝ:</w:t>
            </w:r>
          </w:p>
        </w:tc>
      </w:tr>
      <w:tr w:rsidR="0030347E" w14:paraId="10D4EDFD" w14:textId="77777777" w:rsidTr="009C001E">
        <w:trPr>
          <w:trHeight w:val="363"/>
        </w:trPr>
        <w:tc>
          <w:tcPr>
            <w:tcW w:w="8642" w:type="dxa"/>
            <w:shd w:val="clear" w:color="auto" w:fill="auto"/>
            <w:vAlign w:val="center"/>
          </w:tcPr>
          <w:p w14:paraId="1560AE0C" w14:textId="77777777" w:rsidR="0086385C" w:rsidRPr="00910680" w:rsidRDefault="00504E53" w:rsidP="00956397">
            <w:pPr>
              <w:rPr>
                <w:rFonts w:ascii="Arial" w:hAnsi="Arial" w:cs="Arial"/>
                <w:b/>
                <w:color w:val="000000"/>
              </w:rPr>
            </w:pPr>
            <w:r w:rsidRPr="00910680">
              <w:rPr>
                <w:rFonts w:ascii="Arial" w:hAnsi="Arial" w:cs="Arial"/>
                <w:b/>
                <w:color w:val="000000"/>
              </w:rPr>
              <w:t>ΤΡΙΜΗΝΟ ΑΝΑΦΟΡΑΣ:</w:t>
            </w:r>
          </w:p>
        </w:tc>
        <w:tc>
          <w:tcPr>
            <w:tcW w:w="6350" w:type="dxa"/>
            <w:shd w:val="clear" w:color="auto" w:fill="auto"/>
            <w:vAlign w:val="center"/>
          </w:tcPr>
          <w:p w14:paraId="3901B04B" w14:textId="77777777" w:rsidR="0086385C" w:rsidRPr="00910680" w:rsidRDefault="00504E53" w:rsidP="00956397">
            <w:pPr>
              <w:tabs>
                <w:tab w:val="center" w:pos="2974"/>
              </w:tabs>
              <w:rPr>
                <w:rFonts w:ascii="Arial" w:hAnsi="Arial" w:cs="Arial"/>
                <w:b/>
              </w:rPr>
            </w:pPr>
            <w:r>
              <w:rPr>
                <w:rFonts w:ascii="Arial" w:hAnsi="Arial" w:cs="Arial"/>
                <w:b/>
                <w:color w:val="000000"/>
              </w:rPr>
              <w:t>ΠΟΣΟΣΤΟ ΤΟΠΙΚΗΣ ΣΥΝΕΙΣΦΟΡΑΣ</w:t>
            </w:r>
            <w:r w:rsidRPr="00910680">
              <w:rPr>
                <w:rFonts w:ascii="Arial" w:hAnsi="Arial" w:cs="Arial"/>
                <w:b/>
                <w:color w:val="000000"/>
              </w:rPr>
              <w:t>:</w:t>
            </w:r>
          </w:p>
        </w:tc>
      </w:tr>
    </w:tbl>
    <w:p w14:paraId="53BAB3FD" w14:textId="77777777" w:rsidR="00FF621B" w:rsidRDefault="00FF621B" w:rsidP="00FF621B">
      <w:pPr>
        <w:jc w:val="center"/>
        <w:rPr>
          <w:rFonts w:ascii="Arial" w:hAnsi="Arial" w:cs="Arial"/>
          <w:b/>
        </w:rPr>
      </w:pPr>
    </w:p>
    <w:p w14:paraId="3C97C9C7" w14:textId="77777777" w:rsidR="00FF621B" w:rsidRDefault="00504E53" w:rsidP="00FF621B">
      <w:pPr>
        <w:jc w:val="center"/>
        <w:rPr>
          <w:rFonts w:ascii="Arial" w:hAnsi="Arial" w:cs="Arial"/>
          <w:b/>
        </w:rPr>
      </w:pPr>
      <w:r w:rsidRPr="002958D5">
        <w:rPr>
          <w:rFonts w:ascii="Arial" w:hAnsi="Arial" w:cs="Arial"/>
          <w:b/>
        </w:rPr>
        <w:t>ΠΙΝΑΚΑΣ ΠΑΡΑΣΤΑΤΙΚΩΝ ΣΥΜΒΑΣΙΟΥΧΟΥ</w:t>
      </w:r>
    </w:p>
    <w:p w14:paraId="26249B1B" w14:textId="77777777" w:rsidR="00E345DE" w:rsidRDefault="00E345DE" w:rsidP="00FF621B">
      <w:pPr>
        <w:jc w:val="center"/>
        <w:rPr>
          <w:rFonts w:ascii="Arial" w:hAnsi="Arial" w:cs="Arial"/>
          <w:b/>
        </w:rPr>
      </w:pPr>
    </w:p>
    <w:tbl>
      <w:tblPr>
        <w:tblW w:w="12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5"/>
        <w:gridCol w:w="1240"/>
        <w:gridCol w:w="1287"/>
        <w:gridCol w:w="1263"/>
        <w:gridCol w:w="911"/>
        <w:gridCol w:w="1075"/>
        <w:gridCol w:w="566"/>
        <w:gridCol w:w="1314"/>
        <w:gridCol w:w="1151"/>
        <w:gridCol w:w="1234"/>
        <w:gridCol w:w="1217"/>
        <w:gridCol w:w="1107"/>
      </w:tblGrid>
      <w:tr w:rsidR="0030347E" w14:paraId="0D091590" w14:textId="77777777" w:rsidTr="00720DAF">
        <w:trPr>
          <w:trHeight w:val="360"/>
          <w:jc w:val="center"/>
        </w:trPr>
        <w:tc>
          <w:tcPr>
            <w:tcW w:w="0" w:type="auto"/>
            <w:tcBorders>
              <w:top w:val="double" w:sz="4" w:space="0" w:color="auto"/>
              <w:left w:val="double" w:sz="4" w:space="0" w:color="auto"/>
              <w:bottom w:val="double" w:sz="4" w:space="0" w:color="auto"/>
            </w:tcBorders>
            <w:shd w:val="clear" w:color="auto" w:fill="D9D9D9"/>
            <w:vAlign w:val="center"/>
          </w:tcPr>
          <w:p w14:paraId="655F1D0B" w14:textId="77777777" w:rsidR="00E345DE" w:rsidRPr="00936286" w:rsidRDefault="00504E53" w:rsidP="00720DAF">
            <w:pPr>
              <w:pStyle w:val="Footer"/>
              <w:tabs>
                <w:tab w:val="clear" w:pos="4153"/>
                <w:tab w:val="clear" w:pos="8306"/>
              </w:tabs>
              <w:jc w:val="center"/>
              <w:rPr>
                <w:rFonts w:ascii="Arial" w:hAnsi="Arial" w:cs="Arial"/>
                <w:sz w:val="16"/>
                <w:szCs w:val="16"/>
              </w:rPr>
            </w:pPr>
            <w:r w:rsidRPr="00936286">
              <w:rPr>
                <w:rFonts w:ascii="Arial" w:hAnsi="Arial" w:cs="Arial"/>
                <w:sz w:val="16"/>
                <w:szCs w:val="16"/>
              </w:rPr>
              <w:t>Α/Α</w:t>
            </w:r>
          </w:p>
        </w:tc>
        <w:tc>
          <w:tcPr>
            <w:tcW w:w="0" w:type="auto"/>
            <w:tcBorders>
              <w:top w:val="double" w:sz="4" w:space="0" w:color="auto"/>
              <w:bottom w:val="double" w:sz="4" w:space="0" w:color="auto"/>
            </w:tcBorders>
            <w:shd w:val="clear" w:color="auto" w:fill="D9D9D9"/>
            <w:vAlign w:val="center"/>
          </w:tcPr>
          <w:p w14:paraId="0CEA1EB8"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sidRPr="00936286">
              <w:rPr>
                <w:rFonts w:ascii="Arial" w:hAnsi="Arial" w:cs="Arial"/>
                <w:sz w:val="16"/>
                <w:szCs w:val="16"/>
              </w:rPr>
              <w:t>Συμ</w:t>
            </w:r>
            <w:proofErr w:type="spellEnd"/>
            <w:r w:rsidRPr="00936286">
              <w:rPr>
                <w:rFonts w:ascii="Arial" w:hAnsi="Arial" w:cs="Arial"/>
                <w:sz w:val="16"/>
                <w:szCs w:val="16"/>
              </w:rPr>
              <w:t>βασιούχο</w:t>
            </w:r>
            <w:r>
              <w:rPr>
                <w:rFonts w:ascii="Arial" w:hAnsi="Arial" w:cs="Arial"/>
                <w:sz w:val="16"/>
                <w:szCs w:val="16"/>
              </w:rPr>
              <w:t>ς</w:t>
            </w:r>
          </w:p>
          <w:p w14:paraId="0CA925A8" w14:textId="77777777" w:rsidR="00E345DE" w:rsidRPr="00936286" w:rsidRDefault="00E345DE" w:rsidP="00720DAF">
            <w:pPr>
              <w:pStyle w:val="Footer"/>
              <w:tabs>
                <w:tab w:val="clear" w:pos="4153"/>
                <w:tab w:val="clear" w:pos="8306"/>
              </w:tabs>
              <w:jc w:val="center"/>
              <w:rPr>
                <w:rFonts w:ascii="Arial" w:hAnsi="Arial" w:cs="Arial"/>
                <w:sz w:val="16"/>
                <w:szCs w:val="16"/>
              </w:rPr>
            </w:pPr>
          </w:p>
        </w:tc>
        <w:tc>
          <w:tcPr>
            <w:tcW w:w="0" w:type="auto"/>
            <w:tcBorders>
              <w:top w:val="double" w:sz="4" w:space="0" w:color="auto"/>
              <w:bottom w:val="double" w:sz="4" w:space="0" w:color="auto"/>
            </w:tcBorders>
            <w:shd w:val="clear" w:color="auto" w:fill="D9D9D9"/>
            <w:vAlign w:val="center"/>
          </w:tcPr>
          <w:p w14:paraId="501642F8"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sidRPr="00936286">
              <w:rPr>
                <w:rFonts w:ascii="Arial" w:hAnsi="Arial" w:cs="Arial"/>
                <w:sz w:val="16"/>
                <w:szCs w:val="16"/>
              </w:rPr>
              <w:t>Είδος</w:t>
            </w:r>
            <w:proofErr w:type="spellEnd"/>
            <w:r w:rsidRPr="00936286">
              <w:rPr>
                <w:rFonts w:ascii="Arial" w:hAnsi="Arial" w:cs="Arial"/>
                <w:sz w:val="16"/>
                <w:szCs w:val="16"/>
              </w:rPr>
              <w:t xml:space="preserve"> Παρα</w:t>
            </w:r>
            <w:proofErr w:type="spellStart"/>
            <w:r w:rsidRPr="00936286">
              <w:rPr>
                <w:rFonts w:ascii="Arial" w:hAnsi="Arial" w:cs="Arial"/>
                <w:sz w:val="16"/>
                <w:szCs w:val="16"/>
              </w:rPr>
              <w:t>στ</w:t>
            </w:r>
            <w:proofErr w:type="spellEnd"/>
            <w:r w:rsidRPr="00936286">
              <w:rPr>
                <w:rFonts w:ascii="Arial" w:hAnsi="Arial" w:cs="Arial"/>
                <w:sz w:val="16"/>
                <w:szCs w:val="16"/>
              </w:rPr>
              <w:t>ατικού</w:t>
            </w:r>
          </w:p>
        </w:tc>
        <w:tc>
          <w:tcPr>
            <w:tcW w:w="0" w:type="auto"/>
            <w:tcBorders>
              <w:top w:val="double" w:sz="4" w:space="0" w:color="auto"/>
              <w:bottom w:val="double" w:sz="4" w:space="0" w:color="auto"/>
            </w:tcBorders>
            <w:shd w:val="clear" w:color="auto" w:fill="D9D9D9"/>
            <w:vAlign w:val="center"/>
          </w:tcPr>
          <w:p w14:paraId="011412FE"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sidRPr="00936286">
              <w:rPr>
                <w:rFonts w:ascii="Arial" w:hAnsi="Arial" w:cs="Arial"/>
                <w:sz w:val="16"/>
                <w:szCs w:val="16"/>
              </w:rPr>
              <w:t>Αρ</w:t>
            </w:r>
            <w:proofErr w:type="spellEnd"/>
            <w:r w:rsidRPr="00936286">
              <w:rPr>
                <w:rFonts w:ascii="Arial" w:hAnsi="Arial" w:cs="Arial"/>
                <w:sz w:val="16"/>
                <w:szCs w:val="16"/>
              </w:rPr>
              <w:t>. Παρα</w:t>
            </w:r>
            <w:proofErr w:type="spellStart"/>
            <w:r w:rsidRPr="00936286">
              <w:rPr>
                <w:rFonts w:ascii="Arial" w:hAnsi="Arial" w:cs="Arial"/>
                <w:sz w:val="16"/>
                <w:szCs w:val="16"/>
              </w:rPr>
              <w:t>στ</w:t>
            </w:r>
            <w:proofErr w:type="spellEnd"/>
            <w:r w:rsidRPr="00936286">
              <w:rPr>
                <w:rFonts w:ascii="Arial" w:hAnsi="Arial" w:cs="Arial"/>
                <w:sz w:val="16"/>
                <w:szCs w:val="16"/>
              </w:rPr>
              <w:t>ατικού</w:t>
            </w:r>
          </w:p>
        </w:tc>
        <w:tc>
          <w:tcPr>
            <w:tcW w:w="0" w:type="auto"/>
            <w:tcBorders>
              <w:top w:val="double" w:sz="4" w:space="0" w:color="auto"/>
              <w:bottom w:val="double" w:sz="4" w:space="0" w:color="auto"/>
            </w:tcBorders>
            <w:shd w:val="clear" w:color="auto" w:fill="D9D9D9"/>
            <w:vAlign w:val="center"/>
          </w:tcPr>
          <w:p w14:paraId="7A294727"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sidRPr="00936286">
              <w:rPr>
                <w:rFonts w:ascii="Arial" w:hAnsi="Arial" w:cs="Arial"/>
                <w:sz w:val="16"/>
                <w:szCs w:val="16"/>
              </w:rPr>
              <w:t>Ημ</w:t>
            </w:r>
            <w:proofErr w:type="spellEnd"/>
            <w:r w:rsidRPr="00936286">
              <w:rPr>
                <w:rFonts w:ascii="Arial" w:hAnsi="Arial" w:cs="Arial"/>
                <w:sz w:val="16"/>
                <w:szCs w:val="16"/>
              </w:rPr>
              <w:t xml:space="preserve">. </w:t>
            </w:r>
            <w:proofErr w:type="spellStart"/>
            <w:r w:rsidRPr="00936286">
              <w:rPr>
                <w:rFonts w:ascii="Arial" w:hAnsi="Arial" w:cs="Arial"/>
                <w:sz w:val="16"/>
                <w:szCs w:val="16"/>
              </w:rPr>
              <w:t>Έκδοσης</w:t>
            </w:r>
            <w:proofErr w:type="spellEnd"/>
          </w:p>
        </w:tc>
        <w:tc>
          <w:tcPr>
            <w:tcW w:w="0" w:type="auto"/>
            <w:tcBorders>
              <w:top w:val="double" w:sz="4" w:space="0" w:color="auto"/>
              <w:bottom w:val="double" w:sz="4" w:space="0" w:color="auto"/>
            </w:tcBorders>
            <w:shd w:val="clear" w:color="auto" w:fill="D9D9D9"/>
            <w:vAlign w:val="center"/>
          </w:tcPr>
          <w:p w14:paraId="1C9B9BCE"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Pr>
                <w:rFonts w:ascii="Arial" w:hAnsi="Arial" w:cs="Arial"/>
                <w:sz w:val="16"/>
                <w:szCs w:val="16"/>
              </w:rPr>
              <w:t>Συνολικό</w:t>
            </w:r>
            <w:proofErr w:type="spellEnd"/>
            <w:r>
              <w:rPr>
                <w:rFonts w:ascii="Arial" w:hAnsi="Arial" w:cs="Arial"/>
                <w:sz w:val="16"/>
                <w:szCs w:val="16"/>
              </w:rPr>
              <w:t xml:space="preserve"> </w:t>
            </w:r>
            <w:proofErr w:type="spellStart"/>
            <w:r w:rsidRPr="00936286">
              <w:rPr>
                <w:rFonts w:ascii="Arial" w:hAnsi="Arial" w:cs="Arial"/>
                <w:sz w:val="16"/>
                <w:szCs w:val="16"/>
              </w:rPr>
              <w:t>Ποσό</w:t>
            </w:r>
            <w:proofErr w:type="spellEnd"/>
            <w:r>
              <w:rPr>
                <w:rFonts w:ascii="Arial" w:hAnsi="Arial" w:cs="Arial"/>
                <w:sz w:val="16"/>
                <w:szCs w:val="16"/>
              </w:rPr>
              <w:t xml:space="preserve"> (</w:t>
            </w:r>
            <w:proofErr w:type="spellStart"/>
            <w:r>
              <w:rPr>
                <w:rFonts w:ascii="Arial" w:hAnsi="Arial" w:cs="Arial"/>
                <w:sz w:val="16"/>
                <w:szCs w:val="16"/>
              </w:rPr>
              <w:t>χωρίς</w:t>
            </w:r>
            <w:proofErr w:type="spellEnd"/>
            <w:r>
              <w:rPr>
                <w:rFonts w:ascii="Arial" w:hAnsi="Arial" w:cs="Arial"/>
                <w:sz w:val="16"/>
                <w:szCs w:val="16"/>
              </w:rPr>
              <w:t xml:space="preserve"> ΦΠΑ)</w:t>
            </w:r>
          </w:p>
          <w:p w14:paraId="18B4FDCA" w14:textId="77777777" w:rsidR="00E345DE" w:rsidRPr="00B25B95" w:rsidRDefault="00504E53" w:rsidP="00720DAF">
            <w:pPr>
              <w:pStyle w:val="Footer"/>
              <w:tabs>
                <w:tab w:val="clear" w:pos="4153"/>
                <w:tab w:val="clear" w:pos="8306"/>
              </w:tabs>
              <w:jc w:val="center"/>
              <w:rPr>
                <w:rFonts w:ascii="Arial" w:hAnsi="Arial" w:cs="Arial"/>
                <w:sz w:val="16"/>
                <w:szCs w:val="16"/>
              </w:rPr>
            </w:pPr>
            <w:r w:rsidRPr="002958D5">
              <w:rPr>
                <w:rFonts w:ascii="Arial" w:hAnsi="Arial" w:cs="Arial"/>
                <w:sz w:val="16"/>
                <w:szCs w:val="16"/>
              </w:rPr>
              <w:t xml:space="preserve"> </w:t>
            </w:r>
          </w:p>
        </w:tc>
        <w:tc>
          <w:tcPr>
            <w:tcW w:w="0" w:type="auto"/>
            <w:tcBorders>
              <w:top w:val="double" w:sz="4" w:space="0" w:color="auto"/>
              <w:bottom w:val="double" w:sz="4" w:space="0" w:color="auto"/>
            </w:tcBorders>
            <w:shd w:val="clear" w:color="auto" w:fill="D9D9D9"/>
            <w:vAlign w:val="center"/>
          </w:tcPr>
          <w:p w14:paraId="7278DA96" w14:textId="77777777" w:rsidR="00E345DE" w:rsidRPr="00936286" w:rsidRDefault="00504E53" w:rsidP="00720DAF">
            <w:pPr>
              <w:pStyle w:val="Footer"/>
              <w:tabs>
                <w:tab w:val="clear" w:pos="4153"/>
                <w:tab w:val="clear" w:pos="8306"/>
              </w:tabs>
              <w:jc w:val="center"/>
              <w:rPr>
                <w:rFonts w:ascii="Arial" w:hAnsi="Arial" w:cs="Arial"/>
                <w:sz w:val="16"/>
                <w:szCs w:val="16"/>
              </w:rPr>
            </w:pPr>
            <w:r w:rsidRPr="00936286">
              <w:rPr>
                <w:rFonts w:ascii="Arial" w:hAnsi="Arial" w:cs="Arial"/>
                <w:sz w:val="16"/>
                <w:szCs w:val="16"/>
              </w:rPr>
              <w:t>ΦΠΑ</w:t>
            </w:r>
          </w:p>
        </w:tc>
        <w:tc>
          <w:tcPr>
            <w:tcW w:w="0" w:type="auto"/>
            <w:tcBorders>
              <w:top w:val="double" w:sz="4" w:space="0" w:color="auto"/>
              <w:bottom w:val="double" w:sz="4" w:space="0" w:color="auto"/>
              <w:right w:val="single" w:sz="4" w:space="0" w:color="000000"/>
            </w:tcBorders>
            <w:shd w:val="clear" w:color="auto" w:fill="D9D9D9"/>
            <w:vAlign w:val="center"/>
          </w:tcPr>
          <w:p w14:paraId="2166B324"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Pr>
                <w:rFonts w:ascii="Arial" w:hAnsi="Arial" w:cs="Arial"/>
                <w:sz w:val="16"/>
                <w:szCs w:val="16"/>
              </w:rPr>
              <w:t>Συνολικό</w:t>
            </w:r>
            <w:proofErr w:type="spellEnd"/>
            <w:r>
              <w:rPr>
                <w:rFonts w:ascii="Arial" w:hAnsi="Arial" w:cs="Arial"/>
                <w:sz w:val="16"/>
                <w:szCs w:val="16"/>
              </w:rPr>
              <w:t xml:space="preserve"> </w:t>
            </w:r>
            <w:proofErr w:type="spellStart"/>
            <w:r>
              <w:rPr>
                <w:rFonts w:ascii="Arial" w:hAnsi="Arial" w:cs="Arial"/>
                <w:sz w:val="16"/>
                <w:szCs w:val="16"/>
              </w:rPr>
              <w:t>Ποσό</w:t>
            </w:r>
            <w:proofErr w:type="spellEnd"/>
            <w:r>
              <w:rPr>
                <w:rFonts w:ascii="Arial" w:hAnsi="Arial" w:cs="Arial"/>
                <w:sz w:val="16"/>
                <w:szCs w:val="16"/>
              </w:rPr>
              <w:t xml:space="preserve"> </w:t>
            </w:r>
            <w:proofErr w:type="spellStart"/>
            <w:r>
              <w:rPr>
                <w:rFonts w:ascii="Arial" w:hAnsi="Arial" w:cs="Arial"/>
                <w:sz w:val="16"/>
                <w:szCs w:val="16"/>
              </w:rPr>
              <w:t>με</w:t>
            </w:r>
            <w:proofErr w:type="spellEnd"/>
            <w:r>
              <w:rPr>
                <w:rFonts w:ascii="Arial" w:hAnsi="Arial" w:cs="Arial"/>
                <w:sz w:val="16"/>
                <w:szCs w:val="16"/>
              </w:rPr>
              <w:t xml:space="preserve"> </w:t>
            </w:r>
            <w:r w:rsidRPr="00936286">
              <w:rPr>
                <w:rFonts w:ascii="Arial" w:hAnsi="Arial" w:cs="Arial"/>
                <w:sz w:val="16"/>
                <w:szCs w:val="16"/>
              </w:rPr>
              <w:t xml:space="preserve">ΦΠΑ </w:t>
            </w:r>
            <w:r>
              <w:rPr>
                <w:rFonts w:ascii="Arial" w:hAnsi="Arial" w:cs="Arial"/>
                <w:sz w:val="16"/>
                <w:szCs w:val="16"/>
              </w:rPr>
              <w:t>(10+11+12)</w:t>
            </w:r>
          </w:p>
        </w:tc>
        <w:tc>
          <w:tcPr>
            <w:tcW w:w="0" w:type="auto"/>
            <w:tcBorders>
              <w:top w:val="double" w:sz="4" w:space="0" w:color="auto"/>
              <w:bottom w:val="double" w:sz="4" w:space="0" w:color="auto"/>
            </w:tcBorders>
            <w:shd w:val="clear" w:color="auto" w:fill="D9D9D9"/>
            <w:vAlign w:val="center"/>
          </w:tcPr>
          <w:p w14:paraId="7BF32F49"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Pr>
                <w:rFonts w:ascii="Arial" w:hAnsi="Arial" w:cs="Arial"/>
                <w:sz w:val="16"/>
                <w:szCs w:val="16"/>
              </w:rPr>
              <w:t>Το</w:t>
            </w:r>
            <w:proofErr w:type="spellEnd"/>
            <w:r>
              <w:rPr>
                <w:rFonts w:ascii="Arial" w:hAnsi="Arial" w:cs="Arial"/>
                <w:sz w:val="16"/>
                <w:szCs w:val="16"/>
              </w:rPr>
              <w:t xml:space="preserve">πική </w:t>
            </w:r>
            <w:proofErr w:type="spellStart"/>
            <w:r>
              <w:rPr>
                <w:rFonts w:ascii="Arial" w:hAnsi="Arial" w:cs="Arial"/>
                <w:sz w:val="16"/>
                <w:szCs w:val="16"/>
              </w:rPr>
              <w:t>Συνεισφορά</w:t>
            </w:r>
            <w:proofErr w:type="spellEnd"/>
          </w:p>
        </w:tc>
        <w:tc>
          <w:tcPr>
            <w:tcW w:w="0" w:type="auto"/>
            <w:tcBorders>
              <w:top w:val="double" w:sz="4" w:space="0" w:color="auto"/>
              <w:bottom w:val="double" w:sz="4" w:space="0" w:color="auto"/>
            </w:tcBorders>
            <w:shd w:val="clear" w:color="auto" w:fill="D9D9D9"/>
            <w:vAlign w:val="center"/>
          </w:tcPr>
          <w:p w14:paraId="3B6A011A"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sidRPr="00936286">
              <w:rPr>
                <w:rFonts w:ascii="Arial" w:hAnsi="Arial" w:cs="Arial"/>
                <w:sz w:val="16"/>
                <w:szCs w:val="16"/>
              </w:rPr>
              <w:t>Κοινοτική</w:t>
            </w:r>
            <w:proofErr w:type="spellEnd"/>
            <w:r w:rsidRPr="00936286">
              <w:rPr>
                <w:rFonts w:ascii="Arial" w:hAnsi="Arial" w:cs="Arial"/>
                <w:sz w:val="16"/>
                <w:szCs w:val="16"/>
              </w:rPr>
              <w:t xml:space="preserve"> </w:t>
            </w:r>
            <w:proofErr w:type="spellStart"/>
            <w:r>
              <w:rPr>
                <w:rFonts w:ascii="Arial" w:hAnsi="Arial" w:cs="Arial"/>
                <w:sz w:val="16"/>
                <w:szCs w:val="16"/>
              </w:rPr>
              <w:t>Συνεισφορά</w:t>
            </w:r>
            <w:proofErr w:type="spellEnd"/>
            <w:r>
              <w:rPr>
                <w:rFonts w:ascii="Arial" w:hAnsi="Arial" w:cs="Arial"/>
                <w:sz w:val="16"/>
                <w:szCs w:val="16"/>
              </w:rPr>
              <w:t xml:space="preserve"> </w:t>
            </w:r>
            <w:r w:rsidR="00A84B68">
              <w:rPr>
                <w:rFonts w:ascii="Arial" w:hAnsi="Arial" w:cs="Arial"/>
                <w:sz w:val="16"/>
                <w:szCs w:val="16"/>
                <w:lang w:val="el-GR"/>
              </w:rPr>
              <w:t>4</w:t>
            </w:r>
            <w:r>
              <w:rPr>
                <w:rFonts w:ascii="Arial" w:hAnsi="Arial" w:cs="Arial"/>
                <w:sz w:val="16"/>
                <w:szCs w:val="16"/>
              </w:rPr>
              <w:t>3%</w:t>
            </w:r>
            <w:r w:rsidRPr="00936286">
              <w:rPr>
                <w:rFonts w:ascii="Arial" w:hAnsi="Arial" w:cs="Arial"/>
                <w:sz w:val="16"/>
                <w:szCs w:val="16"/>
              </w:rPr>
              <w:t xml:space="preserve">  </w:t>
            </w:r>
          </w:p>
        </w:tc>
        <w:tc>
          <w:tcPr>
            <w:tcW w:w="0" w:type="auto"/>
            <w:tcBorders>
              <w:top w:val="double" w:sz="4" w:space="0" w:color="auto"/>
              <w:bottom w:val="double" w:sz="4" w:space="0" w:color="auto"/>
            </w:tcBorders>
            <w:shd w:val="clear" w:color="auto" w:fill="D9D9D9"/>
            <w:vAlign w:val="center"/>
          </w:tcPr>
          <w:p w14:paraId="6CB90667" w14:textId="77777777" w:rsidR="00E345DE" w:rsidRPr="00936286" w:rsidRDefault="00504E53" w:rsidP="00720DAF">
            <w:pPr>
              <w:pStyle w:val="Footer"/>
              <w:tabs>
                <w:tab w:val="clear" w:pos="4153"/>
                <w:tab w:val="clear" w:pos="8306"/>
              </w:tabs>
              <w:jc w:val="center"/>
              <w:rPr>
                <w:rFonts w:ascii="Arial" w:hAnsi="Arial" w:cs="Arial"/>
                <w:sz w:val="16"/>
                <w:szCs w:val="16"/>
              </w:rPr>
            </w:pPr>
            <w:proofErr w:type="spellStart"/>
            <w:r w:rsidRPr="00936286">
              <w:rPr>
                <w:rFonts w:ascii="Arial" w:hAnsi="Arial" w:cs="Arial"/>
                <w:sz w:val="16"/>
                <w:szCs w:val="16"/>
              </w:rPr>
              <w:t>Κρ</w:t>
            </w:r>
            <w:proofErr w:type="spellEnd"/>
            <w:r w:rsidRPr="00936286">
              <w:rPr>
                <w:rFonts w:ascii="Arial" w:hAnsi="Arial" w:cs="Arial"/>
                <w:sz w:val="16"/>
                <w:szCs w:val="16"/>
              </w:rPr>
              <w:t xml:space="preserve">ατική </w:t>
            </w:r>
            <w:proofErr w:type="spellStart"/>
            <w:r>
              <w:rPr>
                <w:rFonts w:ascii="Arial" w:hAnsi="Arial" w:cs="Arial"/>
                <w:sz w:val="16"/>
                <w:szCs w:val="16"/>
              </w:rPr>
              <w:t>Συνεισφορά</w:t>
            </w:r>
            <w:proofErr w:type="spellEnd"/>
            <w:r>
              <w:rPr>
                <w:rFonts w:ascii="Arial" w:hAnsi="Arial" w:cs="Arial"/>
                <w:sz w:val="16"/>
                <w:szCs w:val="16"/>
              </w:rPr>
              <w:t xml:space="preserve"> </w:t>
            </w:r>
            <w:r w:rsidR="00A84B68">
              <w:rPr>
                <w:rFonts w:ascii="Arial" w:hAnsi="Arial" w:cs="Arial"/>
                <w:sz w:val="16"/>
                <w:szCs w:val="16"/>
                <w:lang w:val="el-GR"/>
              </w:rPr>
              <w:t>5</w:t>
            </w:r>
            <w:r>
              <w:rPr>
                <w:rFonts w:ascii="Arial" w:hAnsi="Arial" w:cs="Arial"/>
                <w:sz w:val="16"/>
                <w:szCs w:val="16"/>
              </w:rPr>
              <w:t>7%</w:t>
            </w:r>
            <w:r w:rsidRPr="00936286">
              <w:rPr>
                <w:rFonts w:ascii="Arial" w:hAnsi="Arial" w:cs="Arial"/>
                <w:sz w:val="16"/>
                <w:szCs w:val="16"/>
              </w:rPr>
              <w:t xml:space="preserve">  </w:t>
            </w:r>
          </w:p>
        </w:tc>
        <w:tc>
          <w:tcPr>
            <w:tcW w:w="0" w:type="auto"/>
            <w:tcBorders>
              <w:top w:val="double" w:sz="4" w:space="0" w:color="auto"/>
              <w:bottom w:val="double" w:sz="4" w:space="0" w:color="auto"/>
            </w:tcBorders>
            <w:shd w:val="clear" w:color="auto" w:fill="D9D9D9"/>
            <w:vAlign w:val="center"/>
          </w:tcPr>
          <w:p w14:paraId="113793F5" w14:textId="77777777" w:rsidR="00E345DE" w:rsidRDefault="00504E53" w:rsidP="00720DAF">
            <w:pPr>
              <w:pStyle w:val="Footer"/>
              <w:tabs>
                <w:tab w:val="clear" w:pos="4153"/>
                <w:tab w:val="clear" w:pos="8306"/>
              </w:tabs>
              <w:jc w:val="center"/>
              <w:rPr>
                <w:rFonts w:ascii="Arial" w:hAnsi="Arial" w:cs="Arial"/>
                <w:sz w:val="16"/>
                <w:szCs w:val="16"/>
              </w:rPr>
            </w:pPr>
            <w:r>
              <w:rPr>
                <w:rFonts w:ascii="Arial" w:hAnsi="Arial" w:cs="Arial"/>
                <w:sz w:val="16"/>
                <w:szCs w:val="16"/>
              </w:rPr>
              <w:t>Επ</w:t>
            </w:r>
            <w:proofErr w:type="spellStart"/>
            <w:r>
              <w:rPr>
                <w:rFonts w:ascii="Arial" w:hAnsi="Arial" w:cs="Arial"/>
                <w:sz w:val="16"/>
                <w:szCs w:val="16"/>
              </w:rPr>
              <w:t>ιλέξιμη</w:t>
            </w:r>
            <w:proofErr w:type="spellEnd"/>
            <w:r>
              <w:rPr>
                <w:rFonts w:ascii="Arial" w:hAnsi="Arial" w:cs="Arial"/>
                <w:sz w:val="16"/>
                <w:szCs w:val="16"/>
              </w:rPr>
              <w:t xml:space="preserve"> </w:t>
            </w:r>
            <w:proofErr w:type="spellStart"/>
            <w:r>
              <w:rPr>
                <w:rFonts w:ascii="Arial" w:hAnsi="Arial" w:cs="Arial"/>
                <w:sz w:val="16"/>
                <w:szCs w:val="16"/>
              </w:rPr>
              <w:t>Δημόσι</w:t>
            </w:r>
            <w:proofErr w:type="spellEnd"/>
            <w:r>
              <w:rPr>
                <w:rFonts w:ascii="Arial" w:hAnsi="Arial" w:cs="Arial"/>
                <w:sz w:val="16"/>
                <w:szCs w:val="16"/>
              </w:rPr>
              <w:t>α Δαπ</w:t>
            </w:r>
            <w:proofErr w:type="spellStart"/>
            <w:r>
              <w:rPr>
                <w:rFonts w:ascii="Arial" w:hAnsi="Arial" w:cs="Arial"/>
                <w:sz w:val="16"/>
                <w:szCs w:val="16"/>
              </w:rPr>
              <w:t>άνη</w:t>
            </w:r>
            <w:proofErr w:type="spellEnd"/>
          </w:p>
          <w:p w14:paraId="1C33DF45" w14:textId="77777777" w:rsidR="00E345DE" w:rsidRPr="00936286" w:rsidRDefault="00504E53" w:rsidP="00720DAF">
            <w:pPr>
              <w:pStyle w:val="Footer"/>
              <w:tabs>
                <w:tab w:val="clear" w:pos="4153"/>
                <w:tab w:val="clear" w:pos="8306"/>
              </w:tabs>
              <w:jc w:val="center"/>
              <w:rPr>
                <w:rFonts w:ascii="Arial" w:hAnsi="Arial" w:cs="Arial"/>
                <w:sz w:val="16"/>
                <w:szCs w:val="16"/>
              </w:rPr>
            </w:pPr>
            <w:r>
              <w:rPr>
                <w:rFonts w:ascii="Arial" w:hAnsi="Arial" w:cs="Arial"/>
                <w:sz w:val="16"/>
                <w:szCs w:val="16"/>
              </w:rPr>
              <w:t>(11+12)</w:t>
            </w:r>
          </w:p>
        </w:tc>
      </w:tr>
      <w:tr w:rsidR="0030347E" w14:paraId="1220913B" w14:textId="77777777" w:rsidTr="00720DAF">
        <w:trPr>
          <w:trHeight w:val="70"/>
          <w:jc w:val="center"/>
        </w:trPr>
        <w:tc>
          <w:tcPr>
            <w:tcW w:w="0" w:type="auto"/>
            <w:tcBorders>
              <w:top w:val="double" w:sz="4" w:space="0" w:color="auto"/>
              <w:left w:val="double" w:sz="4" w:space="0" w:color="auto"/>
              <w:bottom w:val="single" w:sz="4" w:space="0" w:color="000000"/>
            </w:tcBorders>
            <w:shd w:val="clear" w:color="auto" w:fill="A6A6A6"/>
          </w:tcPr>
          <w:p w14:paraId="308CF155"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(1)</w:t>
            </w:r>
          </w:p>
        </w:tc>
        <w:tc>
          <w:tcPr>
            <w:tcW w:w="0" w:type="auto"/>
            <w:tcBorders>
              <w:top w:val="double" w:sz="4" w:space="0" w:color="auto"/>
              <w:bottom w:val="single" w:sz="4" w:space="0" w:color="000000"/>
            </w:tcBorders>
            <w:shd w:val="clear" w:color="auto" w:fill="A6A6A6"/>
          </w:tcPr>
          <w:p w14:paraId="2A131050"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(2)</w:t>
            </w:r>
          </w:p>
          <w:p w14:paraId="38659D03" w14:textId="77777777" w:rsidR="00E345DE" w:rsidRPr="00936286" w:rsidRDefault="00E345DE" w:rsidP="00720DAF">
            <w:pPr>
              <w:pStyle w:val="Footer"/>
              <w:tabs>
                <w:tab w:val="clear" w:pos="4153"/>
                <w:tab w:val="clear" w:pos="8306"/>
              </w:tabs>
              <w:jc w:val="center"/>
              <w:rPr>
                <w:rFonts w:ascii="Arial" w:hAnsi="Arial" w:cs="Arial"/>
                <w:b/>
                <w:sz w:val="16"/>
                <w:szCs w:val="16"/>
              </w:rPr>
            </w:pPr>
          </w:p>
        </w:tc>
        <w:tc>
          <w:tcPr>
            <w:tcW w:w="0" w:type="auto"/>
            <w:tcBorders>
              <w:top w:val="double" w:sz="4" w:space="0" w:color="auto"/>
              <w:bottom w:val="single" w:sz="4" w:space="0" w:color="000000"/>
            </w:tcBorders>
            <w:shd w:val="clear" w:color="auto" w:fill="A6A6A6"/>
          </w:tcPr>
          <w:p w14:paraId="2D454EAA"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3</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56E789AD"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4</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0B999B5A"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5</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1EE97595"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6</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7D509D35"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7</w:t>
            </w:r>
            <w:r w:rsidRPr="00936286">
              <w:rPr>
                <w:rFonts w:ascii="Arial" w:hAnsi="Arial" w:cs="Arial"/>
                <w:b/>
                <w:sz w:val="16"/>
                <w:szCs w:val="16"/>
              </w:rPr>
              <w:t>)</w:t>
            </w:r>
          </w:p>
        </w:tc>
        <w:tc>
          <w:tcPr>
            <w:tcW w:w="0" w:type="auto"/>
            <w:tcBorders>
              <w:top w:val="double" w:sz="4" w:space="0" w:color="auto"/>
              <w:bottom w:val="single" w:sz="4" w:space="0" w:color="000000"/>
              <w:right w:val="single" w:sz="4" w:space="0" w:color="000000"/>
            </w:tcBorders>
            <w:shd w:val="clear" w:color="auto" w:fill="A6A6A6"/>
          </w:tcPr>
          <w:p w14:paraId="18ABF06B"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8</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1732FD95"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w:t>
            </w:r>
            <w:r>
              <w:rPr>
                <w:rFonts w:ascii="Arial" w:hAnsi="Arial" w:cs="Arial"/>
                <w:b/>
                <w:sz w:val="16"/>
                <w:szCs w:val="16"/>
                <w:lang w:val="el-GR"/>
              </w:rPr>
              <w:t>9</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1A370643"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(1</w:t>
            </w:r>
            <w:r>
              <w:rPr>
                <w:rFonts w:ascii="Arial" w:hAnsi="Arial" w:cs="Arial"/>
                <w:b/>
                <w:sz w:val="16"/>
                <w:szCs w:val="16"/>
                <w:lang w:val="el-GR"/>
              </w:rPr>
              <w:t>0</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4BF7F69B"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(1</w:t>
            </w:r>
            <w:r>
              <w:rPr>
                <w:rFonts w:ascii="Arial" w:hAnsi="Arial" w:cs="Arial"/>
                <w:b/>
                <w:sz w:val="16"/>
                <w:szCs w:val="16"/>
                <w:lang w:val="el-GR"/>
              </w:rPr>
              <w:t>1</w:t>
            </w:r>
            <w:r w:rsidRPr="00936286">
              <w:rPr>
                <w:rFonts w:ascii="Arial" w:hAnsi="Arial" w:cs="Arial"/>
                <w:b/>
                <w:sz w:val="16"/>
                <w:szCs w:val="16"/>
              </w:rPr>
              <w:t>)</w:t>
            </w:r>
          </w:p>
        </w:tc>
        <w:tc>
          <w:tcPr>
            <w:tcW w:w="0" w:type="auto"/>
            <w:tcBorders>
              <w:top w:val="double" w:sz="4" w:space="0" w:color="auto"/>
              <w:bottom w:val="single" w:sz="4" w:space="0" w:color="000000"/>
            </w:tcBorders>
            <w:shd w:val="clear" w:color="auto" w:fill="A6A6A6"/>
          </w:tcPr>
          <w:p w14:paraId="02BC6FFB" w14:textId="77777777" w:rsidR="00E345DE" w:rsidRPr="00936286" w:rsidRDefault="00504E53" w:rsidP="00720DAF">
            <w:pPr>
              <w:pStyle w:val="Footer"/>
              <w:tabs>
                <w:tab w:val="clear" w:pos="4153"/>
                <w:tab w:val="clear" w:pos="8306"/>
              </w:tabs>
              <w:jc w:val="center"/>
              <w:rPr>
                <w:rFonts w:ascii="Arial" w:hAnsi="Arial" w:cs="Arial"/>
                <w:b/>
                <w:sz w:val="16"/>
                <w:szCs w:val="16"/>
              </w:rPr>
            </w:pPr>
            <w:r w:rsidRPr="00936286">
              <w:rPr>
                <w:rFonts w:ascii="Arial" w:hAnsi="Arial" w:cs="Arial"/>
                <w:b/>
                <w:sz w:val="16"/>
                <w:szCs w:val="16"/>
              </w:rPr>
              <w:t>(1</w:t>
            </w:r>
            <w:r>
              <w:rPr>
                <w:rFonts w:ascii="Arial" w:hAnsi="Arial" w:cs="Arial"/>
                <w:b/>
                <w:sz w:val="16"/>
                <w:szCs w:val="16"/>
                <w:lang w:val="el-GR"/>
              </w:rPr>
              <w:t>2</w:t>
            </w:r>
            <w:r w:rsidRPr="00936286">
              <w:rPr>
                <w:rFonts w:ascii="Arial" w:hAnsi="Arial" w:cs="Arial"/>
                <w:b/>
                <w:sz w:val="16"/>
                <w:szCs w:val="16"/>
              </w:rPr>
              <w:t>)</w:t>
            </w:r>
          </w:p>
        </w:tc>
      </w:tr>
      <w:tr w:rsidR="0030347E" w14:paraId="1E6CB78A" w14:textId="77777777" w:rsidTr="00720DAF">
        <w:trPr>
          <w:trHeight w:val="345"/>
          <w:jc w:val="center"/>
        </w:trPr>
        <w:tc>
          <w:tcPr>
            <w:tcW w:w="0" w:type="auto"/>
            <w:tcBorders>
              <w:left w:val="double" w:sz="4" w:space="0" w:color="auto"/>
            </w:tcBorders>
            <w:shd w:val="clear" w:color="auto" w:fill="auto"/>
          </w:tcPr>
          <w:p w14:paraId="06703BE3"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1AB62778"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5914DC51"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1054F256"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25E177B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55BAF409"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0030D278"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right w:val="single" w:sz="4" w:space="0" w:color="000000"/>
            </w:tcBorders>
            <w:shd w:val="clear" w:color="auto" w:fill="auto"/>
          </w:tcPr>
          <w:p w14:paraId="6C06E6DC"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5FD378A3"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4EC7F109"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6776CEB8"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53E54AA0" w14:textId="77777777" w:rsidR="00E345DE" w:rsidRPr="00936286" w:rsidRDefault="00E345DE" w:rsidP="00720DAF">
            <w:pPr>
              <w:pStyle w:val="Footer"/>
              <w:tabs>
                <w:tab w:val="clear" w:pos="4153"/>
                <w:tab w:val="clear" w:pos="8306"/>
              </w:tabs>
              <w:rPr>
                <w:rFonts w:ascii="Arial" w:hAnsi="Arial" w:cs="Arial"/>
                <w:sz w:val="16"/>
                <w:szCs w:val="16"/>
              </w:rPr>
            </w:pPr>
          </w:p>
        </w:tc>
      </w:tr>
      <w:tr w:rsidR="0030347E" w14:paraId="73EF438D" w14:textId="77777777" w:rsidTr="00720DAF">
        <w:trPr>
          <w:trHeight w:val="345"/>
          <w:jc w:val="center"/>
        </w:trPr>
        <w:tc>
          <w:tcPr>
            <w:tcW w:w="0" w:type="auto"/>
            <w:tcBorders>
              <w:left w:val="double" w:sz="4" w:space="0" w:color="auto"/>
            </w:tcBorders>
            <w:shd w:val="clear" w:color="auto" w:fill="auto"/>
          </w:tcPr>
          <w:p w14:paraId="4BC9F3B0"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1D967684"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vAlign w:val="center"/>
          </w:tcPr>
          <w:p w14:paraId="304D55AF"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21DCE91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32E74BB5"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6E50409C"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shd w:val="clear" w:color="auto" w:fill="auto"/>
          </w:tcPr>
          <w:p w14:paraId="17CB830E"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right w:val="single" w:sz="4" w:space="0" w:color="000000"/>
            </w:tcBorders>
            <w:shd w:val="clear" w:color="auto" w:fill="auto"/>
          </w:tcPr>
          <w:p w14:paraId="756F7697"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50257C23"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4918192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3C8A40E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Pr>
          <w:p w14:paraId="1EE936FD" w14:textId="77777777" w:rsidR="00E345DE" w:rsidRPr="00936286" w:rsidRDefault="00E345DE" w:rsidP="00720DAF">
            <w:pPr>
              <w:pStyle w:val="Footer"/>
              <w:tabs>
                <w:tab w:val="clear" w:pos="4153"/>
                <w:tab w:val="clear" w:pos="8306"/>
              </w:tabs>
              <w:rPr>
                <w:rFonts w:ascii="Arial" w:hAnsi="Arial" w:cs="Arial"/>
                <w:sz w:val="16"/>
                <w:szCs w:val="16"/>
              </w:rPr>
            </w:pPr>
          </w:p>
        </w:tc>
      </w:tr>
      <w:tr w:rsidR="0030347E" w14:paraId="4298F0F9" w14:textId="77777777" w:rsidTr="00720DAF">
        <w:trPr>
          <w:trHeight w:val="360"/>
          <w:jc w:val="center"/>
        </w:trPr>
        <w:tc>
          <w:tcPr>
            <w:tcW w:w="0" w:type="auto"/>
            <w:tcBorders>
              <w:left w:val="double" w:sz="4" w:space="0" w:color="auto"/>
              <w:bottom w:val="single" w:sz="4" w:space="0" w:color="000000"/>
            </w:tcBorders>
            <w:shd w:val="clear" w:color="auto" w:fill="auto"/>
          </w:tcPr>
          <w:p w14:paraId="3CFF688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shd w:val="clear" w:color="auto" w:fill="auto"/>
          </w:tcPr>
          <w:p w14:paraId="2D5A5AC3"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shd w:val="clear" w:color="auto" w:fill="auto"/>
          </w:tcPr>
          <w:p w14:paraId="7E58C281"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shd w:val="clear" w:color="auto" w:fill="auto"/>
          </w:tcPr>
          <w:p w14:paraId="2E2ABCA2"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shd w:val="clear" w:color="auto" w:fill="auto"/>
          </w:tcPr>
          <w:p w14:paraId="389370BD"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shd w:val="clear" w:color="auto" w:fill="auto"/>
          </w:tcPr>
          <w:p w14:paraId="0B58CCFE"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shd w:val="clear" w:color="auto" w:fill="auto"/>
          </w:tcPr>
          <w:p w14:paraId="68BCE6F1"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right w:val="single" w:sz="4" w:space="0" w:color="000000"/>
            </w:tcBorders>
            <w:shd w:val="clear" w:color="auto" w:fill="auto"/>
          </w:tcPr>
          <w:p w14:paraId="31F48E02"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tcPr>
          <w:p w14:paraId="0DF8B022" w14:textId="77777777" w:rsidR="00E345DE" w:rsidRPr="00416A17"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tcPr>
          <w:p w14:paraId="1889ADD2"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tcPr>
          <w:p w14:paraId="74DDFDDE"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single" w:sz="4" w:space="0" w:color="000000"/>
            </w:tcBorders>
          </w:tcPr>
          <w:p w14:paraId="036130C7" w14:textId="77777777" w:rsidR="00E345DE" w:rsidRPr="00936286" w:rsidRDefault="00E345DE" w:rsidP="00720DAF">
            <w:pPr>
              <w:pStyle w:val="Footer"/>
              <w:tabs>
                <w:tab w:val="clear" w:pos="4153"/>
                <w:tab w:val="clear" w:pos="8306"/>
              </w:tabs>
              <w:rPr>
                <w:rFonts w:ascii="Arial" w:hAnsi="Arial" w:cs="Arial"/>
                <w:sz w:val="16"/>
                <w:szCs w:val="16"/>
              </w:rPr>
            </w:pPr>
          </w:p>
        </w:tc>
      </w:tr>
      <w:tr w:rsidR="0030347E" w14:paraId="2149FDE3" w14:textId="77777777" w:rsidTr="00720DAF">
        <w:trPr>
          <w:trHeight w:val="360"/>
          <w:jc w:val="center"/>
        </w:trPr>
        <w:tc>
          <w:tcPr>
            <w:tcW w:w="0" w:type="auto"/>
            <w:gridSpan w:val="5"/>
            <w:tcBorders>
              <w:left w:val="double" w:sz="4" w:space="0" w:color="auto"/>
              <w:bottom w:val="double" w:sz="4" w:space="0" w:color="auto"/>
            </w:tcBorders>
            <w:shd w:val="clear" w:color="auto" w:fill="D9D9D9"/>
            <w:vAlign w:val="center"/>
          </w:tcPr>
          <w:p w14:paraId="00616085" w14:textId="77777777" w:rsidR="00E345DE" w:rsidRPr="00936286" w:rsidRDefault="00504E53" w:rsidP="00720DAF">
            <w:pPr>
              <w:pStyle w:val="Footer"/>
              <w:tabs>
                <w:tab w:val="clear" w:pos="4153"/>
                <w:tab w:val="clear" w:pos="8306"/>
              </w:tabs>
              <w:jc w:val="right"/>
              <w:rPr>
                <w:rFonts w:ascii="Arial" w:hAnsi="Arial" w:cs="Arial"/>
                <w:sz w:val="16"/>
                <w:szCs w:val="16"/>
              </w:rPr>
            </w:pPr>
            <w:r w:rsidRPr="00936286">
              <w:rPr>
                <w:rFonts w:ascii="Arial" w:hAnsi="Arial" w:cs="Arial"/>
                <w:b/>
                <w:sz w:val="16"/>
                <w:szCs w:val="16"/>
              </w:rPr>
              <w:t>ΣΥΝΟΛΑ</w:t>
            </w:r>
          </w:p>
        </w:tc>
        <w:tc>
          <w:tcPr>
            <w:tcW w:w="0" w:type="auto"/>
            <w:tcBorders>
              <w:bottom w:val="double" w:sz="4" w:space="0" w:color="auto"/>
            </w:tcBorders>
            <w:shd w:val="clear" w:color="auto" w:fill="auto"/>
          </w:tcPr>
          <w:p w14:paraId="32C07C8C"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shd w:val="clear" w:color="auto" w:fill="auto"/>
          </w:tcPr>
          <w:p w14:paraId="1D76E37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right w:val="single" w:sz="4" w:space="0" w:color="000000"/>
            </w:tcBorders>
            <w:shd w:val="clear" w:color="auto" w:fill="auto"/>
          </w:tcPr>
          <w:p w14:paraId="75016E4C"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52F1558A"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0F6B79C2"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292ACD29"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6A0D74E2" w14:textId="77777777" w:rsidR="00E345DE" w:rsidRPr="00936286" w:rsidRDefault="00E345DE" w:rsidP="00720DAF">
            <w:pPr>
              <w:pStyle w:val="Footer"/>
              <w:tabs>
                <w:tab w:val="clear" w:pos="4153"/>
                <w:tab w:val="clear" w:pos="8306"/>
              </w:tabs>
              <w:rPr>
                <w:rFonts w:ascii="Arial" w:hAnsi="Arial" w:cs="Arial"/>
                <w:sz w:val="16"/>
                <w:szCs w:val="16"/>
              </w:rPr>
            </w:pPr>
          </w:p>
        </w:tc>
      </w:tr>
    </w:tbl>
    <w:p w14:paraId="2E9DA3A4" w14:textId="77777777" w:rsidR="00E345DE" w:rsidRPr="00E2351C" w:rsidRDefault="00504E53" w:rsidP="00E345DE">
      <w:pPr>
        <w:pStyle w:val="Footer"/>
        <w:numPr>
          <w:ilvl w:val="0"/>
          <w:numId w:val="25"/>
        </w:numPr>
        <w:tabs>
          <w:tab w:val="clear" w:pos="4153"/>
          <w:tab w:val="clear" w:pos="8306"/>
        </w:tabs>
        <w:ind w:hanging="436"/>
        <w:rPr>
          <w:rFonts w:ascii="Arial" w:hAnsi="Arial" w:cs="Arial"/>
          <w:sz w:val="20"/>
          <w:szCs w:val="20"/>
        </w:rPr>
      </w:pPr>
      <w:proofErr w:type="spellStart"/>
      <w:r w:rsidRPr="00E2351C">
        <w:rPr>
          <w:rFonts w:ascii="Arial" w:hAnsi="Arial" w:cs="Arial"/>
          <w:sz w:val="20"/>
          <w:szCs w:val="20"/>
        </w:rPr>
        <w:t>Αυτόμ</w:t>
      </w:r>
      <w:proofErr w:type="spellEnd"/>
      <w:r w:rsidRPr="00E2351C">
        <w:rPr>
          <w:rFonts w:ascii="Arial" w:hAnsi="Arial" w:cs="Arial"/>
          <w:sz w:val="20"/>
          <w:szCs w:val="20"/>
        </w:rPr>
        <w:t xml:space="preserve">ατα από </w:t>
      </w:r>
      <w:proofErr w:type="spellStart"/>
      <w:r w:rsidRPr="00E2351C">
        <w:rPr>
          <w:rFonts w:ascii="Arial" w:hAnsi="Arial" w:cs="Arial"/>
          <w:sz w:val="20"/>
          <w:szCs w:val="20"/>
        </w:rPr>
        <w:t>το</w:t>
      </w:r>
      <w:proofErr w:type="spellEnd"/>
      <w:r w:rsidRPr="00E2351C">
        <w:rPr>
          <w:rFonts w:ascii="Arial" w:hAnsi="Arial" w:cs="Arial"/>
          <w:sz w:val="20"/>
          <w:szCs w:val="20"/>
        </w:rPr>
        <w:t xml:space="preserve"> </w:t>
      </w:r>
      <w:proofErr w:type="spellStart"/>
      <w:r w:rsidRPr="00E2351C">
        <w:rPr>
          <w:rFonts w:ascii="Arial" w:hAnsi="Arial" w:cs="Arial"/>
          <w:sz w:val="20"/>
          <w:szCs w:val="20"/>
        </w:rPr>
        <w:t>σύστημ</w:t>
      </w:r>
      <w:proofErr w:type="spellEnd"/>
      <w:r w:rsidRPr="00E2351C">
        <w:rPr>
          <w:rFonts w:ascii="Arial" w:hAnsi="Arial" w:cs="Arial"/>
          <w:sz w:val="20"/>
          <w:szCs w:val="20"/>
        </w:rPr>
        <w:t>α</w:t>
      </w:r>
    </w:p>
    <w:p w14:paraId="709B8A90" w14:textId="77777777" w:rsidR="00E345DE" w:rsidRPr="002D203E" w:rsidRDefault="00504E53" w:rsidP="00E345DE">
      <w:pPr>
        <w:pStyle w:val="Footer"/>
        <w:numPr>
          <w:ilvl w:val="0"/>
          <w:numId w:val="25"/>
        </w:numPr>
        <w:tabs>
          <w:tab w:val="clear" w:pos="4153"/>
          <w:tab w:val="clear" w:pos="8306"/>
        </w:tabs>
        <w:ind w:hanging="436"/>
        <w:rPr>
          <w:rFonts w:ascii="Arial" w:hAnsi="Arial" w:cs="Arial"/>
          <w:sz w:val="20"/>
          <w:szCs w:val="20"/>
          <w:lang w:val="el-GR"/>
        </w:rPr>
      </w:pPr>
      <w:r w:rsidRPr="00E2351C">
        <w:rPr>
          <w:rFonts w:ascii="Arial" w:hAnsi="Arial" w:cs="Arial"/>
          <w:sz w:val="20"/>
          <w:szCs w:val="20"/>
        </w:rPr>
        <w:t>Dropdown</w:t>
      </w:r>
      <w:r w:rsidRPr="00FE26CC">
        <w:rPr>
          <w:rFonts w:ascii="Arial" w:hAnsi="Arial" w:cs="Arial"/>
          <w:sz w:val="20"/>
          <w:szCs w:val="20"/>
          <w:lang w:val="el-GR"/>
        </w:rPr>
        <w:t xml:space="preserve"> για να επιλεχθεί ο Συμβασιούχος. Οι επιλογές θα πρέπει να περιοριστούν στους Συμβασιούχους για τους οποίους έχουν καταχωρηθεί Νομικές Δεσμεύσεις για το εν λόγω </w:t>
      </w:r>
      <w:r w:rsidR="001C7E58">
        <w:rPr>
          <w:rFonts w:ascii="Arial" w:hAnsi="Arial" w:cs="Arial"/>
          <w:sz w:val="20"/>
          <w:szCs w:val="20"/>
          <w:lang w:val="el-GR"/>
        </w:rPr>
        <w:t>Έργο</w:t>
      </w:r>
      <w:r w:rsidRPr="00FE26CC">
        <w:rPr>
          <w:rFonts w:ascii="Arial" w:hAnsi="Arial" w:cs="Arial"/>
          <w:sz w:val="20"/>
          <w:szCs w:val="20"/>
          <w:lang w:val="el-GR"/>
        </w:rPr>
        <w:t xml:space="preserve">. </w:t>
      </w:r>
    </w:p>
    <w:p w14:paraId="1A1FBB2A" w14:textId="77777777" w:rsidR="00E345DE" w:rsidRPr="00F613E8" w:rsidRDefault="00504E53" w:rsidP="00E345DE">
      <w:pPr>
        <w:pStyle w:val="Footer"/>
        <w:numPr>
          <w:ilvl w:val="0"/>
          <w:numId w:val="25"/>
        </w:numPr>
        <w:tabs>
          <w:tab w:val="clear" w:pos="4153"/>
          <w:tab w:val="clear" w:pos="8306"/>
        </w:tabs>
        <w:ind w:hanging="436"/>
        <w:rPr>
          <w:rFonts w:ascii="Arial" w:hAnsi="Arial" w:cs="Arial"/>
          <w:sz w:val="20"/>
          <w:szCs w:val="20"/>
          <w:lang w:val="el-GR"/>
        </w:rPr>
      </w:pPr>
      <w:r w:rsidRPr="00FE26CC">
        <w:rPr>
          <w:rFonts w:ascii="Arial" w:hAnsi="Arial" w:cs="Arial"/>
          <w:sz w:val="20"/>
          <w:szCs w:val="20"/>
          <w:lang w:val="el-GR"/>
        </w:rPr>
        <w:t xml:space="preserve">Είδος Παραστατικού </w:t>
      </w:r>
      <w:r w:rsidRPr="00FE26CC">
        <w:rPr>
          <w:rFonts w:ascii="Arial" w:hAnsi="Arial" w:cs="Arial"/>
          <w:sz w:val="20"/>
          <w:szCs w:val="20"/>
          <w:u w:val="single"/>
          <w:lang w:val="el-GR"/>
        </w:rPr>
        <w:t>(η εφαρμογή δεν θα επιτρέπει την υποβολή δελτίου που περιλαμβάνει διπλά παραστατικά Συμβασιούχου (ίδιος Συμβασιούχος, τύπος παραστατικού και αριθμός )</w:t>
      </w:r>
      <w:r w:rsidRPr="00FE26CC">
        <w:rPr>
          <w:rFonts w:ascii="Arial" w:hAnsi="Arial" w:cs="Arial"/>
          <w:sz w:val="20"/>
          <w:szCs w:val="20"/>
          <w:lang w:val="el-GR"/>
        </w:rPr>
        <w:t xml:space="preserve">). </w:t>
      </w:r>
      <w:r w:rsidRPr="00F613E8">
        <w:rPr>
          <w:rFonts w:ascii="Arial" w:hAnsi="Arial" w:cs="Arial"/>
          <w:sz w:val="20"/>
          <w:szCs w:val="20"/>
          <w:lang w:val="el-GR"/>
        </w:rPr>
        <w:t>Επιλέγεται ένα από τα παρακάτω:</w:t>
      </w:r>
    </w:p>
    <w:p w14:paraId="4E5BEFAE"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lastRenderedPageBreak/>
        <w:t xml:space="preserve">ΤΙΜΟΛΟΓΙΟ </w:t>
      </w:r>
    </w:p>
    <w:p w14:paraId="3806D39B"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t>ΑΚΥΡΩΣΗ ΠΑΡΑΣΤΑΤΙΚΟΥ</w:t>
      </w:r>
    </w:p>
    <w:p w14:paraId="78F0C2A3"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t>ΑΙΤΗΣΗ ΠΛΗΡΩΜΗΣ</w:t>
      </w:r>
    </w:p>
    <w:p w14:paraId="4767E58B"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t>ΔΙΟΡΘΩΣΗ ΠΑΡΑΣΤΑΤΙΚΟΥ</w:t>
      </w:r>
    </w:p>
    <w:p w14:paraId="77DDE8EC"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t xml:space="preserve">ΛΟΙΠΑ </w:t>
      </w:r>
    </w:p>
    <w:p w14:paraId="173DA75D"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t>ΔΕΛΤΙΟ ΔΑΠΑΝΩΝ</w:t>
      </w:r>
    </w:p>
    <w:p w14:paraId="334A578E" w14:textId="77777777" w:rsidR="00E345DE" w:rsidRPr="00E2351C" w:rsidRDefault="00504E53" w:rsidP="00E345DE">
      <w:pPr>
        <w:pStyle w:val="Footer"/>
        <w:numPr>
          <w:ilvl w:val="1"/>
          <w:numId w:val="25"/>
        </w:numPr>
        <w:tabs>
          <w:tab w:val="clear" w:pos="4153"/>
          <w:tab w:val="clear" w:pos="8306"/>
        </w:tabs>
        <w:ind w:left="1134" w:firstLine="0"/>
        <w:rPr>
          <w:rFonts w:ascii="Arial" w:hAnsi="Arial" w:cs="Arial"/>
          <w:sz w:val="20"/>
          <w:szCs w:val="20"/>
        </w:rPr>
      </w:pPr>
      <w:r w:rsidRPr="00E2351C">
        <w:rPr>
          <w:rFonts w:ascii="Arial" w:hAnsi="Arial" w:cs="Arial"/>
          <w:sz w:val="20"/>
          <w:szCs w:val="20"/>
        </w:rPr>
        <w:t>ΠΑΡΑΣΤΑΤΙΚΟ ΟΔΟΙΠΟΡΙΚΩΝ</w:t>
      </w:r>
    </w:p>
    <w:p w14:paraId="460DA1FA" w14:textId="77777777" w:rsidR="00E345DE" w:rsidRPr="00E2351C" w:rsidRDefault="00504E53" w:rsidP="00E345DE">
      <w:pPr>
        <w:pStyle w:val="Footer"/>
        <w:numPr>
          <w:ilvl w:val="0"/>
          <w:numId w:val="25"/>
        </w:numPr>
        <w:tabs>
          <w:tab w:val="clear" w:pos="4153"/>
          <w:tab w:val="clear" w:pos="8306"/>
        </w:tabs>
        <w:ind w:hanging="436"/>
        <w:rPr>
          <w:rFonts w:ascii="Arial" w:hAnsi="Arial" w:cs="Arial"/>
          <w:sz w:val="20"/>
          <w:szCs w:val="20"/>
        </w:rPr>
      </w:pPr>
      <w:proofErr w:type="spellStart"/>
      <w:r w:rsidRPr="00E2351C">
        <w:rPr>
          <w:rFonts w:ascii="Arial" w:hAnsi="Arial" w:cs="Arial"/>
          <w:sz w:val="20"/>
          <w:szCs w:val="20"/>
        </w:rPr>
        <w:t>Αριθμός</w:t>
      </w:r>
      <w:proofErr w:type="spellEnd"/>
      <w:r w:rsidRPr="00E2351C">
        <w:rPr>
          <w:rFonts w:ascii="Arial" w:hAnsi="Arial" w:cs="Arial"/>
          <w:sz w:val="20"/>
          <w:szCs w:val="20"/>
        </w:rPr>
        <w:t xml:space="preserve"> Παρα</w:t>
      </w:r>
      <w:proofErr w:type="spellStart"/>
      <w:r w:rsidRPr="00E2351C">
        <w:rPr>
          <w:rFonts w:ascii="Arial" w:hAnsi="Arial" w:cs="Arial"/>
          <w:sz w:val="20"/>
          <w:szCs w:val="20"/>
        </w:rPr>
        <w:t>στ</w:t>
      </w:r>
      <w:proofErr w:type="spellEnd"/>
      <w:r w:rsidRPr="00E2351C">
        <w:rPr>
          <w:rFonts w:ascii="Arial" w:hAnsi="Arial" w:cs="Arial"/>
          <w:sz w:val="20"/>
          <w:szCs w:val="20"/>
        </w:rPr>
        <w:t>ατικού</w:t>
      </w:r>
    </w:p>
    <w:p w14:paraId="140BC0ED" w14:textId="77777777" w:rsidR="00E345DE" w:rsidRPr="00E2351C" w:rsidRDefault="00504E53" w:rsidP="00E345DE">
      <w:pPr>
        <w:pStyle w:val="Footer"/>
        <w:numPr>
          <w:ilvl w:val="0"/>
          <w:numId w:val="25"/>
        </w:numPr>
        <w:tabs>
          <w:tab w:val="clear" w:pos="4153"/>
          <w:tab w:val="clear" w:pos="8306"/>
        </w:tabs>
        <w:ind w:hanging="436"/>
        <w:rPr>
          <w:rFonts w:ascii="Arial" w:hAnsi="Arial" w:cs="Arial"/>
          <w:sz w:val="20"/>
          <w:szCs w:val="20"/>
        </w:rPr>
      </w:pPr>
      <w:proofErr w:type="spellStart"/>
      <w:r w:rsidRPr="00E2351C">
        <w:rPr>
          <w:rFonts w:ascii="Arial" w:hAnsi="Arial" w:cs="Arial"/>
          <w:sz w:val="20"/>
          <w:szCs w:val="20"/>
        </w:rPr>
        <w:t>Ημερομηνί</w:t>
      </w:r>
      <w:proofErr w:type="spellEnd"/>
      <w:r w:rsidRPr="00E2351C">
        <w:rPr>
          <w:rFonts w:ascii="Arial" w:hAnsi="Arial" w:cs="Arial"/>
          <w:sz w:val="20"/>
          <w:szCs w:val="20"/>
        </w:rPr>
        <w:t xml:space="preserve">α </w:t>
      </w:r>
      <w:proofErr w:type="spellStart"/>
      <w:r w:rsidRPr="00E2351C">
        <w:rPr>
          <w:rFonts w:ascii="Arial" w:hAnsi="Arial" w:cs="Arial"/>
          <w:sz w:val="20"/>
          <w:szCs w:val="20"/>
        </w:rPr>
        <w:t>Έκδοσης</w:t>
      </w:r>
      <w:proofErr w:type="spellEnd"/>
      <w:r w:rsidRPr="00E2351C">
        <w:rPr>
          <w:rFonts w:ascii="Arial" w:hAnsi="Arial" w:cs="Arial"/>
          <w:sz w:val="20"/>
          <w:szCs w:val="20"/>
        </w:rPr>
        <w:t xml:space="preserve"> Παρα</w:t>
      </w:r>
      <w:proofErr w:type="spellStart"/>
      <w:r w:rsidRPr="00E2351C">
        <w:rPr>
          <w:rFonts w:ascii="Arial" w:hAnsi="Arial" w:cs="Arial"/>
          <w:sz w:val="20"/>
          <w:szCs w:val="20"/>
        </w:rPr>
        <w:t>στ</w:t>
      </w:r>
      <w:proofErr w:type="spellEnd"/>
      <w:r w:rsidRPr="00E2351C">
        <w:rPr>
          <w:rFonts w:ascii="Arial" w:hAnsi="Arial" w:cs="Arial"/>
          <w:sz w:val="20"/>
          <w:szCs w:val="20"/>
        </w:rPr>
        <w:t xml:space="preserve">ατικού </w:t>
      </w:r>
    </w:p>
    <w:p w14:paraId="21F4F40E" w14:textId="77777777" w:rsidR="00E345DE" w:rsidRDefault="00E345DE" w:rsidP="00E345DE">
      <w:pPr>
        <w:pStyle w:val="Footer"/>
        <w:tabs>
          <w:tab w:val="clear" w:pos="4153"/>
          <w:tab w:val="clear" w:pos="8306"/>
        </w:tabs>
        <w:rPr>
          <w:rFonts w:ascii="Arial" w:hAnsi="Arial" w:cs="Arial"/>
          <w:sz w:val="20"/>
          <w:szCs w:val="20"/>
          <w:lang w:val="el-GR"/>
        </w:rPr>
      </w:pPr>
    </w:p>
    <w:p w14:paraId="4D437A27" w14:textId="77777777" w:rsidR="00E345DE" w:rsidRPr="00EC58D4" w:rsidRDefault="00E345DE" w:rsidP="00E345DE">
      <w:pPr>
        <w:pStyle w:val="Footer"/>
        <w:tabs>
          <w:tab w:val="clear" w:pos="4153"/>
          <w:tab w:val="clear" w:pos="8306"/>
        </w:tabs>
        <w:rPr>
          <w:rFonts w:ascii="Arial" w:hAnsi="Arial" w:cs="Arial"/>
          <w:sz w:val="20"/>
          <w:szCs w:val="20"/>
          <w:lang w:val="el-GR"/>
        </w:rPr>
      </w:pPr>
    </w:p>
    <w:p w14:paraId="30B2056F" w14:textId="77777777" w:rsidR="00E345DE" w:rsidRDefault="00504E53" w:rsidP="00E345DE">
      <w:pPr>
        <w:rPr>
          <w:rFonts w:ascii="Arial" w:hAnsi="Arial" w:cs="Arial"/>
          <w:b/>
          <w:sz w:val="20"/>
          <w:szCs w:val="20"/>
          <w:u w:val="single"/>
          <w:lang w:val="el-GR"/>
        </w:rPr>
      </w:pPr>
      <w:bookmarkStart w:id="1501" w:name="_Toc496621438"/>
      <w:r w:rsidRPr="00FE26CC">
        <w:rPr>
          <w:rFonts w:ascii="Arial" w:hAnsi="Arial" w:cs="Arial"/>
          <w:b/>
          <w:sz w:val="20"/>
          <w:szCs w:val="20"/>
          <w:u w:val="single"/>
          <w:lang w:val="el-GR"/>
        </w:rPr>
        <w:t>Ο χρήστης δεν μπορεί να μεταβάλει τα στοιχεία ενός παραστατικού που έχει χρησιμοποιηθεί σε συσχετισμό. Αν είναι απαραίτητη η τροποποίηση των στοιχείων του παραστατικού θα πρέπει πρώτα να το διαγράψει από τους συσχετισμούς στους οποίους συμμετέχει.</w:t>
      </w:r>
      <w:bookmarkEnd w:id="1501"/>
    </w:p>
    <w:p w14:paraId="38872FF1" w14:textId="77777777" w:rsidR="00BF021A" w:rsidRDefault="00BF021A" w:rsidP="00E345DE">
      <w:pPr>
        <w:rPr>
          <w:rFonts w:ascii="Arial" w:hAnsi="Arial" w:cs="Arial"/>
          <w:b/>
          <w:sz w:val="20"/>
          <w:szCs w:val="20"/>
          <w:u w:val="single"/>
          <w:lang w:val="el-GR"/>
        </w:rPr>
      </w:pPr>
    </w:p>
    <w:p w14:paraId="3547085E" w14:textId="77777777" w:rsidR="00BF021A" w:rsidRDefault="00BF021A" w:rsidP="00E345DE">
      <w:pPr>
        <w:rPr>
          <w:rFonts w:ascii="Arial" w:hAnsi="Arial" w:cs="Arial"/>
          <w:b/>
          <w:sz w:val="20"/>
          <w:szCs w:val="20"/>
          <w:u w:val="single"/>
          <w:lang w:val="el-GR"/>
        </w:rPr>
      </w:pPr>
    </w:p>
    <w:p w14:paraId="0118D37F" w14:textId="77777777" w:rsidR="00BF021A" w:rsidRPr="00E406F2" w:rsidRDefault="00BF021A" w:rsidP="00E345DE">
      <w:pPr>
        <w:rPr>
          <w:rFonts w:ascii="Arial" w:hAnsi="Arial" w:cs="Arial"/>
          <w:b/>
          <w:sz w:val="20"/>
          <w:szCs w:val="20"/>
          <w:u w:val="single"/>
          <w:lang w:val="el-GR"/>
        </w:rPr>
      </w:pPr>
    </w:p>
    <w:bookmarkEnd w:id="1494"/>
    <w:bookmarkEnd w:id="1500"/>
    <w:p w14:paraId="30765E58" w14:textId="77777777" w:rsidR="00E345DE" w:rsidRPr="00A715C9" w:rsidRDefault="00504E53" w:rsidP="00E345DE">
      <w:pPr>
        <w:jc w:val="center"/>
        <w:rPr>
          <w:rFonts w:ascii="Arial" w:hAnsi="Arial" w:cs="Arial"/>
          <w:b/>
        </w:rPr>
      </w:pPr>
      <w:r w:rsidRPr="00A715C9">
        <w:rPr>
          <w:rFonts w:ascii="Arial" w:hAnsi="Arial" w:cs="Arial"/>
          <w:b/>
        </w:rPr>
        <w:t>ΠΙΝΑΚΑΣ ΠΑΡΑΣΤΑΤΙΚΩΝ ΔΙΚΑΙΟΥΧΟΥ</w:t>
      </w:r>
    </w:p>
    <w:p w14:paraId="480E1A14" w14:textId="77777777" w:rsidR="00E345DE" w:rsidRPr="00235B75" w:rsidRDefault="00E345DE" w:rsidP="00E345DE">
      <w:pPr>
        <w:pStyle w:val="Footer"/>
        <w:tabs>
          <w:tab w:val="clear" w:pos="4153"/>
          <w:tab w:val="clear" w:pos="8306"/>
        </w:tabs>
        <w:jc w:val="center"/>
        <w:outlineLvl w:val="0"/>
        <w:rPr>
          <w:rFonts w:ascii="Arial" w:hAnsi="Arial" w:cs="Arial"/>
          <w:b/>
          <w:sz w:val="16"/>
          <w:szCs w:val="16"/>
        </w:rPr>
      </w:pPr>
    </w:p>
    <w:tbl>
      <w:tblPr>
        <w:tblW w:w="14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4"/>
        <w:gridCol w:w="1371"/>
        <w:gridCol w:w="1368"/>
        <w:gridCol w:w="1020"/>
        <w:gridCol w:w="1538"/>
        <w:gridCol w:w="1080"/>
        <w:gridCol w:w="1227"/>
        <w:gridCol w:w="1351"/>
        <w:gridCol w:w="1629"/>
        <w:gridCol w:w="1571"/>
        <w:gridCol w:w="1571"/>
      </w:tblGrid>
      <w:tr w:rsidR="0030347E" w14:paraId="72FA4492" w14:textId="77777777" w:rsidTr="00720DAF">
        <w:trPr>
          <w:trHeight w:val="360"/>
          <w:jc w:val="center"/>
        </w:trPr>
        <w:tc>
          <w:tcPr>
            <w:tcW w:w="694" w:type="dxa"/>
            <w:tcBorders>
              <w:top w:val="double" w:sz="4" w:space="0" w:color="auto"/>
              <w:left w:val="double" w:sz="4" w:space="0" w:color="auto"/>
              <w:bottom w:val="single" w:sz="4" w:space="0" w:color="000000"/>
            </w:tcBorders>
            <w:shd w:val="clear" w:color="auto" w:fill="CCCCCC"/>
            <w:vAlign w:val="center"/>
          </w:tcPr>
          <w:p w14:paraId="600B5AE0" w14:textId="77777777" w:rsidR="00E345DE" w:rsidRPr="005E7652" w:rsidRDefault="00504E53" w:rsidP="00720DAF">
            <w:pPr>
              <w:pStyle w:val="Footer"/>
              <w:tabs>
                <w:tab w:val="clear" w:pos="4153"/>
                <w:tab w:val="clear" w:pos="8306"/>
              </w:tabs>
              <w:jc w:val="center"/>
              <w:rPr>
                <w:rFonts w:ascii="Arial" w:hAnsi="Arial" w:cs="Arial"/>
                <w:sz w:val="16"/>
                <w:szCs w:val="16"/>
              </w:rPr>
            </w:pPr>
            <w:r w:rsidRPr="005E7652">
              <w:rPr>
                <w:rFonts w:ascii="Arial" w:hAnsi="Arial" w:cs="Arial"/>
                <w:sz w:val="16"/>
                <w:szCs w:val="16"/>
              </w:rPr>
              <w:t>Α/Α</w:t>
            </w:r>
          </w:p>
        </w:tc>
        <w:tc>
          <w:tcPr>
            <w:tcW w:w="1371" w:type="dxa"/>
            <w:tcBorders>
              <w:top w:val="double" w:sz="4" w:space="0" w:color="auto"/>
              <w:bottom w:val="single" w:sz="4" w:space="0" w:color="000000"/>
            </w:tcBorders>
            <w:shd w:val="clear" w:color="auto" w:fill="CCCCCC"/>
            <w:vAlign w:val="center"/>
          </w:tcPr>
          <w:p w14:paraId="2EAA3139"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Είδος</w:t>
            </w:r>
            <w:proofErr w:type="spellEnd"/>
            <w:r w:rsidRPr="005E7652">
              <w:rPr>
                <w:rFonts w:ascii="Arial" w:hAnsi="Arial" w:cs="Arial"/>
                <w:sz w:val="16"/>
                <w:szCs w:val="16"/>
              </w:rPr>
              <w:t xml:space="preserve"> Παρα</w:t>
            </w:r>
            <w:proofErr w:type="spellStart"/>
            <w:r w:rsidRPr="005E7652">
              <w:rPr>
                <w:rFonts w:ascii="Arial" w:hAnsi="Arial" w:cs="Arial"/>
                <w:sz w:val="16"/>
                <w:szCs w:val="16"/>
              </w:rPr>
              <w:t>στ</w:t>
            </w:r>
            <w:proofErr w:type="spellEnd"/>
            <w:r w:rsidRPr="005E7652">
              <w:rPr>
                <w:rFonts w:ascii="Arial" w:hAnsi="Arial" w:cs="Arial"/>
                <w:sz w:val="16"/>
                <w:szCs w:val="16"/>
              </w:rPr>
              <w:t>ατικού</w:t>
            </w:r>
          </w:p>
        </w:tc>
        <w:tc>
          <w:tcPr>
            <w:tcW w:w="0" w:type="auto"/>
            <w:tcBorders>
              <w:top w:val="double" w:sz="4" w:space="0" w:color="auto"/>
              <w:bottom w:val="single" w:sz="4" w:space="0" w:color="000000"/>
            </w:tcBorders>
            <w:shd w:val="clear" w:color="auto" w:fill="CCCCCC"/>
            <w:vAlign w:val="center"/>
          </w:tcPr>
          <w:p w14:paraId="522F161F"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Αρ</w:t>
            </w:r>
            <w:proofErr w:type="spellEnd"/>
            <w:r w:rsidRPr="005E7652">
              <w:rPr>
                <w:rFonts w:ascii="Arial" w:hAnsi="Arial" w:cs="Arial"/>
                <w:sz w:val="16"/>
                <w:szCs w:val="16"/>
              </w:rPr>
              <w:t>. Παρα</w:t>
            </w:r>
            <w:proofErr w:type="spellStart"/>
            <w:r w:rsidRPr="005E7652">
              <w:rPr>
                <w:rFonts w:ascii="Arial" w:hAnsi="Arial" w:cs="Arial"/>
                <w:sz w:val="16"/>
                <w:szCs w:val="16"/>
              </w:rPr>
              <w:t>στ</w:t>
            </w:r>
            <w:proofErr w:type="spellEnd"/>
            <w:r w:rsidRPr="005E7652">
              <w:rPr>
                <w:rFonts w:ascii="Arial" w:hAnsi="Arial" w:cs="Arial"/>
                <w:sz w:val="16"/>
                <w:szCs w:val="16"/>
              </w:rPr>
              <w:t>ατικού</w:t>
            </w:r>
          </w:p>
        </w:tc>
        <w:tc>
          <w:tcPr>
            <w:tcW w:w="0" w:type="auto"/>
            <w:tcBorders>
              <w:top w:val="double" w:sz="4" w:space="0" w:color="auto"/>
              <w:bottom w:val="single" w:sz="4" w:space="0" w:color="000000"/>
            </w:tcBorders>
            <w:shd w:val="clear" w:color="auto" w:fill="CCCCCC"/>
            <w:vAlign w:val="center"/>
          </w:tcPr>
          <w:p w14:paraId="737088DD"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Ημ</w:t>
            </w:r>
            <w:proofErr w:type="spellEnd"/>
            <w:r w:rsidRPr="005E7652">
              <w:rPr>
                <w:rFonts w:ascii="Arial" w:hAnsi="Arial" w:cs="Arial"/>
                <w:sz w:val="16"/>
                <w:szCs w:val="16"/>
              </w:rPr>
              <w:t xml:space="preserve">. </w:t>
            </w:r>
            <w:proofErr w:type="spellStart"/>
            <w:r w:rsidRPr="005E7652">
              <w:rPr>
                <w:rFonts w:ascii="Arial" w:hAnsi="Arial" w:cs="Arial"/>
                <w:sz w:val="16"/>
                <w:szCs w:val="16"/>
              </w:rPr>
              <w:t>Έκδοσης</w:t>
            </w:r>
            <w:proofErr w:type="spellEnd"/>
          </w:p>
        </w:tc>
        <w:tc>
          <w:tcPr>
            <w:tcW w:w="1538" w:type="dxa"/>
            <w:tcBorders>
              <w:top w:val="double" w:sz="4" w:space="0" w:color="auto"/>
              <w:bottom w:val="single" w:sz="4" w:space="0" w:color="000000"/>
            </w:tcBorders>
            <w:shd w:val="clear" w:color="auto" w:fill="CCCCCC"/>
            <w:vAlign w:val="center"/>
          </w:tcPr>
          <w:p w14:paraId="3F3F6BD0"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Συνολικό</w:t>
            </w:r>
            <w:proofErr w:type="spellEnd"/>
            <w:r w:rsidRPr="005E7652">
              <w:rPr>
                <w:rFonts w:ascii="Arial" w:hAnsi="Arial" w:cs="Arial"/>
                <w:sz w:val="16"/>
                <w:szCs w:val="16"/>
              </w:rPr>
              <w:t xml:space="preserve"> </w:t>
            </w:r>
            <w:proofErr w:type="spellStart"/>
            <w:r w:rsidRPr="005E7652">
              <w:rPr>
                <w:rFonts w:ascii="Arial" w:hAnsi="Arial" w:cs="Arial"/>
                <w:sz w:val="16"/>
                <w:szCs w:val="16"/>
              </w:rPr>
              <w:t>Ποσό</w:t>
            </w:r>
            <w:proofErr w:type="spellEnd"/>
          </w:p>
          <w:p w14:paraId="7F17E932" w14:textId="77777777" w:rsidR="00E345DE" w:rsidRPr="005E7652" w:rsidRDefault="00504E53" w:rsidP="00720DAF">
            <w:pPr>
              <w:pStyle w:val="Footer"/>
              <w:tabs>
                <w:tab w:val="clear" w:pos="4153"/>
                <w:tab w:val="clear" w:pos="8306"/>
              </w:tabs>
              <w:jc w:val="center"/>
              <w:rPr>
                <w:rFonts w:ascii="Arial" w:hAnsi="Arial" w:cs="Arial"/>
                <w:sz w:val="16"/>
                <w:szCs w:val="16"/>
              </w:rPr>
            </w:pPr>
            <w:r w:rsidRPr="005E7652">
              <w:rPr>
                <w:rFonts w:ascii="Arial" w:hAnsi="Arial" w:cs="Arial"/>
                <w:sz w:val="16"/>
                <w:szCs w:val="16"/>
              </w:rPr>
              <w:t>(</w:t>
            </w:r>
            <w:proofErr w:type="spellStart"/>
            <w:r w:rsidRPr="005E7652">
              <w:rPr>
                <w:rFonts w:ascii="Arial" w:hAnsi="Arial" w:cs="Arial"/>
                <w:sz w:val="16"/>
                <w:szCs w:val="16"/>
              </w:rPr>
              <w:t>χωρίς</w:t>
            </w:r>
            <w:proofErr w:type="spellEnd"/>
            <w:r w:rsidRPr="005E7652">
              <w:rPr>
                <w:rFonts w:ascii="Arial" w:hAnsi="Arial" w:cs="Arial"/>
                <w:sz w:val="16"/>
                <w:szCs w:val="16"/>
              </w:rPr>
              <w:t xml:space="preserve"> ΦΠΑ)</w:t>
            </w:r>
          </w:p>
        </w:tc>
        <w:tc>
          <w:tcPr>
            <w:tcW w:w="1080" w:type="dxa"/>
            <w:tcBorders>
              <w:top w:val="double" w:sz="4" w:space="0" w:color="auto"/>
              <w:bottom w:val="single" w:sz="4" w:space="0" w:color="000000"/>
            </w:tcBorders>
            <w:shd w:val="clear" w:color="auto" w:fill="CCCCCC"/>
            <w:vAlign w:val="center"/>
          </w:tcPr>
          <w:p w14:paraId="535A0CD0" w14:textId="77777777" w:rsidR="00E345DE" w:rsidRPr="005E7652" w:rsidRDefault="00504E53" w:rsidP="00720DAF">
            <w:pPr>
              <w:pStyle w:val="Footer"/>
              <w:tabs>
                <w:tab w:val="clear" w:pos="4153"/>
                <w:tab w:val="clear" w:pos="8306"/>
              </w:tabs>
              <w:jc w:val="center"/>
              <w:rPr>
                <w:rFonts w:ascii="Arial" w:hAnsi="Arial" w:cs="Arial"/>
                <w:sz w:val="16"/>
                <w:szCs w:val="16"/>
              </w:rPr>
            </w:pPr>
            <w:r w:rsidRPr="005E7652">
              <w:rPr>
                <w:rFonts w:ascii="Arial" w:hAnsi="Arial" w:cs="Arial"/>
                <w:sz w:val="16"/>
                <w:szCs w:val="16"/>
              </w:rPr>
              <w:t>ΦΠΑ</w:t>
            </w:r>
          </w:p>
        </w:tc>
        <w:tc>
          <w:tcPr>
            <w:tcW w:w="1227" w:type="dxa"/>
            <w:tcBorders>
              <w:top w:val="double" w:sz="4" w:space="0" w:color="auto"/>
              <w:bottom w:val="single" w:sz="4" w:space="0" w:color="000000"/>
            </w:tcBorders>
            <w:shd w:val="clear" w:color="auto" w:fill="CCCCCC"/>
            <w:vAlign w:val="center"/>
          </w:tcPr>
          <w:p w14:paraId="40AA65E6"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Συνολικό</w:t>
            </w:r>
            <w:proofErr w:type="spellEnd"/>
            <w:r w:rsidRPr="005E7652">
              <w:rPr>
                <w:rFonts w:ascii="Arial" w:hAnsi="Arial" w:cs="Arial"/>
                <w:sz w:val="16"/>
                <w:szCs w:val="16"/>
              </w:rPr>
              <w:t xml:space="preserve"> π</w:t>
            </w:r>
            <w:proofErr w:type="spellStart"/>
            <w:r w:rsidRPr="005E7652">
              <w:rPr>
                <w:rFonts w:ascii="Arial" w:hAnsi="Arial" w:cs="Arial"/>
                <w:sz w:val="16"/>
                <w:szCs w:val="16"/>
              </w:rPr>
              <w:t>οσό</w:t>
            </w:r>
            <w:proofErr w:type="spellEnd"/>
            <w:r w:rsidRPr="005E7652">
              <w:rPr>
                <w:rFonts w:ascii="Arial" w:hAnsi="Arial" w:cs="Arial"/>
                <w:sz w:val="16"/>
                <w:szCs w:val="16"/>
              </w:rPr>
              <w:t xml:space="preserve"> </w:t>
            </w:r>
            <w:proofErr w:type="spellStart"/>
            <w:r w:rsidRPr="005E7652">
              <w:rPr>
                <w:rFonts w:ascii="Arial" w:hAnsi="Arial" w:cs="Arial"/>
                <w:sz w:val="16"/>
                <w:szCs w:val="16"/>
              </w:rPr>
              <w:t>με</w:t>
            </w:r>
            <w:proofErr w:type="spellEnd"/>
            <w:r w:rsidRPr="005E7652">
              <w:rPr>
                <w:rFonts w:ascii="Arial" w:hAnsi="Arial" w:cs="Arial"/>
                <w:sz w:val="16"/>
                <w:szCs w:val="16"/>
              </w:rPr>
              <w:t xml:space="preserve"> ΦΠΑ</w:t>
            </w:r>
          </w:p>
        </w:tc>
        <w:tc>
          <w:tcPr>
            <w:tcW w:w="0" w:type="auto"/>
            <w:tcBorders>
              <w:top w:val="double" w:sz="4" w:space="0" w:color="auto"/>
              <w:bottom w:val="single" w:sz="4" w:space="0" w:color="000000"/>
            </w:tcBorders>
            <w:shd w:val="clear" w:color="auto" w:fill="CCCCCC"/>
            <w:vAlign w:val="center"/>
          </w:tcPr>
          <w:p w14:paraId="6413F654"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Το</w:t>
            </w:r>
            <w:proofErr w:type="spellEnd"/>
            <w:r w:rsidRPr="005E7652">
              <w:rPr>
                <w:rFonts w:ascii="Arial" w:hAnsi="Arial" w:cs="Arial"/>
                <w:sz w:val="16"/>
                <w:szCs w:val="16"/>
              </w:rPr>
              <w:t xml:space="preserve">πική </w:t>
            </w:r>
            <w:proofErr w:type="spellStart"/>
            <w:r w:rsidRPr="005E7652">
              <w:rPr>
                <w:rFonts w:ascii="Arial" w:hAnsi="Arial" w:cs="Arial"/>
                <w:sz w:val="16"/>
                <w:szCs w:val="16"/>
              </w:rPr>
              <w:t>Συνεισφορά</w:t>
            </w:r>
            <w:proofErr w:type="spellEnd"/>
          </w:p>
        </w:tc>
        <w:tc>
          <w:tcPr>
            <w:tcW w:w="0" w:type="auto"/>
            <w:tcBorders>
              <w:top w:val="double" w:sz="4" w:space="0" w:color="auto"/>
              <w:bottom w:val="single" w:sz="4" w:space="0" w:color="000000"/>
            </w:tcBorders>
            <w:shd w:val="clear" w:color="auto" w:fill="CCCCCC"/>
            <w:vAlign w:val="center"/>
          </w:tcPr>
          <w:p w14:paraId="6CDDE32F"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Κοινοτική</w:t>
            </w:r>
            <w:proofErr w:type="spellEnd"/>
            <w:r w:rsidRPr="005E7652">
              <w:rPr>
                <w:rFonts w:ascii="Arial" w:hAnsi="Arial" w:cs="Arial"/>
                <w:sz w:val="16"/>
                <w:szCs w:val="16"/>
              </w:rPr>
              <w:t xml:space="preserve"> </w:t>
            </w:r>
            <w:proofErr w:type="spellStart"/>
            <w:r w:rsidRPr="005E7652">
              <w:rPr>
                <w:rFonts w:ascii="Arial" w:hAnsi="Arial" w:cs="Arial"/>
                <w:sz w:val="16"/>
                <w:szCs w:val="16"/>
              </w:rPr>
              <w:t>Συνεισφορά</w:t>
            </w:r>
            <w:proofErr w:type="spellEnd"/>
            <w:r w:rsidRPr="005E7652">
              <w:rPr>
                <w:rFonts w:ascii="Arial" w:hAnsi="Arial" w:cs="Arial"/>
                <w:sz w:val="16"/>
                <w:szCs w:val="16"/>
              </w:rPr>
              <w:t xml:space="preserve"> </w:t>
            </w:r>
            <w:r w:rsidR="00A84B68">
              <w:rPr>
                <w:rFonts w:ascii="Arial" w:hAnsi="Arial" w:cs="Arial"/>
                <w:sz w:val="16"/>
                <w:szCs w:val="16"/>
                <w:lang w:val="el-GR"/>
              </w:rPr>
              <w:t>4</w:t>
            </w:r>
            <w:r w:rsidRPr="005E7652">
              <w:rPr>
                <w:rFonts w:ascii="Arial" w:hAnsi="Arial" w:cs="Arial"/>
                <w:sz w:val="16"/>
                <w:szCs w:val="16"/>
              </w:rPr>
              <w:t>3%</w:t>
            </w:r>
          </w:p>
        </w:tc>
        <w:tc>
          <w:tcPr>
            <w:tcW w:w="0" w:type="auto"/>
            <w:tcBorders>
              <w:top w:val="double" w:sz="4" w:space="0" w:color="auto"/>
              <w:bottom w:val="single" w:sz="4" w:space="0" w:color="000000"/>
            </w:tcBorders>
            <w:shd w:val="clear" w:color="auto" w:fill="CCCCCC"/>
            <w:vAlign w:val="center"/>
          </w:tcPr>
          <w:p w14:paraId="176166C8" w14:textId="77777777" w:rsidR="00E345DE" w:rsidRPr="005E7652" w:rsidRDefault="00504E53" w:rsidP="00720DAF">
            <w:pPr>
              <w:pStyle w:val="Footer"/>
              <w:tabs>
                <w:tab w:val="clear" w:pos="4153"/>
                <w:tab w:val="clear" w:pos="8306"/>
              </w:tabs>
              <w:jc w:val="center"/>
              <w:rPr>
                <w:rFonts w:ascii="Arial" w:hAnsi="Arial" w:cs="Arial"/>
                <w:sz w:val="16"/>
                <w:szCs w:val="16"/>
              </w:rPr>
            </w:pPr>
            <w:proofErr w:type="spellStart"/>
            <w:r w:rsidRPr="005E7652">
              <w:rPr>
                <w:rFonts w:ascii="Arial" w:hAnsi="Arial" w:cs="Arial"/>
                <w:sz w:val="16"/>
                <w:szCs w:val="16"/>
              </w:rPr>
              <w:t>Κρ</w:t>
            </w:r>
            <w:proofErr w:type="spellEnd"/>
            <w:r w:rsidRPr="005E7652">
              <w:rPr>
                <w:rFonts w:ascii="Arial" w:hAnsi="Arial" w:cs="Arial"/>
                <w:sz w:val="16"/>
                <w:szCs w:val="16"/>
              </w:rPr>
              <w:t xml:space="preserve">ατική </w:t>
            </w:r>
            <w:proofErr w:type="spellStart"/>
            <w:r w:rsidRPr="005E7652">
              <w:rPr>
                <w:rFonts w:ascii="Arial" w:hAnsi="Arial" w:cs="Arial"/>
                <w:sz w:val="16"/>
                <w:szCs w:val="16"/>
              </w:rPr>
              <w:t>Συνεισφορά</w:t>
            </w:r>
            <w:proofErr w:type="spellEnd"/>
            <w:r w:rsidRPr="005E7652">
              <w:rPr>
                <w:rFonts w:ascii="Arial" w:hAnsi="Arial" w:cs="Arial"/>
                <w:sz w:val="16"/>
                <w:szCs w:val="16"/>
              </w:rPr>
              <w:t xml:space="preserve"> </w:t>
            </w:r>
            <w:r w:rsidR="00A84B68">
              <w:rPr>
                <w:rFonts w:ascii="Arial" w:hAnsi="Arial" w:cs="Arial"/>
                <w:sz w:val="16"/>
                <w:szCs w:val="16"/>
                <w:lang w:val="el-GR"/>
              </w:rPr>
              <w:t>5</w:t>
            </w:r>
            <w:r w:rsidRPr="005E7652">
              <w:rPr>
                <w:rFonts w:ascii="Arial" w:hAnsi="Arial" w:cs="Arial"/>
                <w:sz w:val="16"/>
                <w:szCs w:val="16"/>
              </w:rPr>
              <w:t>7%</w:t>
            </w:r>
          </w:p>
        </w:tc>
        <w:tc>
          <w:tcPr>
            <w:tcW w:w="0" w:type="auto"/>
            <w:tcBorders>
              <w:top w:val="double" w:sz="4" w:space="0" w:color="auto"/>
              <w:bottom w:val="single" w:sz="4" w:space="0" w:color="000000"/>
            </w:tcBorders>
            <w:shd w:val="clear" w:color="auto" w:fill="CCCCCC"/>
            <w:vAlign w:val="center"/>
          </w:tcPr>
          <w:p w14:paraId="0EB0BEEE" w14:textId="77777777" w:rsidR="00E345DE" w:rsidRPr="005E7652" w:rsidRDefault="00504E53" w:rsidP="00720DAF">
            <w:pPr>
              <w:pStyle w:val="Footer"/>
              <w:tabs>
                <w:tab w:val="clear" w:pos="4153"/>
                <w:tab w:val="clear" w:pos="8306"/>
              </w:tabs>
              <w:jc w:val="center"/>
              <w:rPr>
                <w:rFonts w:ascii="Arial" w:hAnsi="Arial" w:cs="Arial"/>
                <w:sz w:val="16"/>
                <w:szCs w:val="16"/>
              </w:rPr>
            </w:pPr>
            <w:r w:rsidRPr="005E7652">
              <w:rPr>
                <w:rFonts w:ascii="Arial" w:hAnsi="Arial" w:cs="Arial"/>
                <w:sz w:val="16"/>
                <w:szCs w:val="16"/>
              </w:rPr>
              <w:t>Επ</w:t>
            </w:r>
            <w:proofErr w:type="spellStart"/>
            <w:r w:rsidRPr="005E7652">
              <w:rPr>
                <w:rFonts w:ascii="Arial" w:hAnsi="Arial" w:cs="Arial"/>
                <w:sz w:val="16"/>
                <w:szCs w:val="16"/>
              </w:rPr>
              <w:t>ιλέξιμη</w:t>
            </w:r>
            <w:proofErr w:type="spellEnd"/>
            <w:r w:rsidRPr="005E7652">
              <w:rPr>
                <w:rFonts w:ascii="Arial" w:hAnsi="Arial" w:cs="Arial"/>
                <w:sz w:val="16"/>
                <w:szCs w:val="16"/>
              </w:rPr>
              <w:t xml:space="preserve"> </w:t>
            </w:r>
            <w:proofErr w:type="spellStart"/>
            <w:r w:rsidRPr="005E7652">
              <w:rPr>
                <w:rFonts w:ascii="Arial" w:hAnsi="Arial" w:cs="Arial"/>
                <w:sz w:val="16"/>
                <w:szCs w:val="16"/>
              </w:rPr>
              <w:t>Δημόσι</w:t>
            </w:r>
            <w:proofErr w:type="spellEnd"/>
            <w:r w:rsidRPr="005E7652">
              <w:rPr>
                <w:rFonts w:ascii="Arial" w:hAnsi="Arial" w:cs="Arial"/>
                <w:sz w:val="16"/>
                <w:szCs w:val="16"/>
              </w:rPr>
              <w:t>α Δαπ</w:t>
            </w:r>
            <w:proofErr w:type="spellStart"/>
            <w:r w:rsidRPr="005E7652">
              <w:rPr>
                <w:rFonts w:ascii="Arial" w:hAnsi="Arial" w:cs="Arial"/>
                <w:sz w:val="16"/>
                <w:szCs w:val="16"/>
              </w:rPr>
              <w:t>άνη</w:t>
            </w:r>
            <w:proofErr w:type="spellEnd"/>
          </w:p>
          <w:p w14:paraId="2D9973BF" w14:textId="77777777" w:rsidR="00E345DE" w:rsidRPr="005E7652" w:rsidRDefault="00504E53" w:rsidP="00720DAF">
            <w:pPr>
              <w:pStyle w:val="Footer"/>
              <w:tabs>
                <w:tab w:val="clear" w:pos="4153"/>
                <w:tab w:val="clear" w:pos="8306"/>
              </w:tabs>
              <w:jc w:val="center"/>
              <w:rPr>
                <w:rFonts w:ascii="Arial" w:hAnsi="Arial" w:cs="Arial"/>
                <w:sz w:val="16"/>
                <w:szCs w:val="16"/>
              </w:rPr>
            </w:pPr>
            <w:r w:rsidRPr="005E7652">
              <w:rPr>
                <w:rFonts w:ascii="Arial" w:hAnsi="Arial" w:cs="Arial"/>
                <w:sz w:val="16"/>
                <w:szCs w:val="16"/>
              </w:rPr>
              <w:t>(9+10)</w:t>
            </w:r>
          </w:p>
        </w:tc>
      </w:tr>
      <w:tr w:rsidR="0030347E" w14:paraId="3780D325" w14:textId="77777777" w:rsidTr="00720DAF">
        <w:trPr>
          <w:trHeight w:val="70"/>
          <w:jc w:val="center"/>
        </w:trPr>
        <w:tc>
          <w:tcPr>
            <w:tcW w:w="694" w:type="dxa"/>
            <w:tcBorders>
              <w:left w:val="double" w:sz="4" w:space="0" w:color="auto"/>
              <w:bottom w:val="single" w:sz="4" w:space="0" w:color="000000"/>
            </w:tcBorders>
            <w:shd w:val="clear" w:color="auto" w:fill="808080"/>
            <w:vAlign w:val="center"/>
          </w:tcPr>
          <w:p w14:paraId="06257B3F"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1371" w:type="dxa"/>
            <w:shd w:val="clear" w:color="auto" w:fill="808080"/>
            <w:vAlign w:val="center"/>
          </w:tcPr>
          <w:p w14:paraId="66F5CA12"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0" w:type="auto"/>
            <w:shd w:val="clear" w:color="auto" w:fill="808080"/>
            <w:vAlign w:val="center"/>
          </w:tcPr>
          <w:p w14:paraId="7E55F87D"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0" w:type="auto"/>
            <w:shd w:val="clear" w:color="auto" w:fill="808080"/>
            <w:vAlign w:val="center"/>
          </w:tcPr>
          <w:p w14:paraId="432ADF74"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1538" w:type="dxa"/>
            <w:shd w:val="clear" w:color="auto" w:fill="808080"/>
            <w:vAlign w:val="center"/>
          </w:tcPr>
          <w:p w14:paraId="5ECB2B59"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1080" w:type="dxa"/>
            <w:shd w:val="clear" w:color="auto" w:fill="808080"/>
            <w:vAlign w:val="center"/>
          </w:tcPr>
          <w:p w14:paraId="334AD6BD" w14:textId="77777777" w:rsidR="00E345DE" w:rsidRPr="005E7652" w:rsidRDefault="00E345DE" w:rsidP="00E345DE">
            <w:pPr>
              <w:pStyle w:val="Footer"/>
              <w:numPr>
                <w:ilvl w:val="0"/>
                <w:numId w:val="34"/>
              </w:numPr>
              <w:tabs>
                <w:tab w:val="clear" w:pos="4153"/>
                <w:tab w:val="clear" w:pos="8306"/>
                <w:tab w:val="left" w:pos="350"/>
              </w:tabs>
              <w:jc w:val="center"/>
              <w:rPr>
                <w:rFonts w:ascii="Arial" w:hAnsi="Arial" w:cs="Arial"/>
                <w:b/>
                <w:sz w:val="16"/>
                <w:szCs w:val="16"/>
              </w:rPr>
            </w:pPr>
          </w:p>
        </w:tc>
        <w:tc>
          <w:tcPr>
            <w:tcW w:w="1227" w:type="dxa"/>
            <w:shd w:val="clear" w:color="auto" w:fill="808080"/>
            <w:vAlign w:val="center"/>
          </w:tcPr>
          <w:p w14:paraId="591CEF98"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0" w:type="auto"/>
            <w:shd w:val="clear" w:color="auto" w:fill="808080"/>
            <w:vAlign w:val="center"/>
          </w:tcPr>
          <w:p w14:paraId="46207961"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0" w:type="auto"/>
            <w:shd w:val="clear" w:color="auto" w:fill="808080"/>
            <w:vAlign w:val="center"/>
          </w:tcPr>
          <w:p w14:paraId="66DD4BF0"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0" w:type="auto"/>
            <w:shd w:val="clear" w:color="auto" w:fill="808080"/>
            <w:vAlign w:val="center"/>
          </w:tcPr>
          <w:p w14:paraId="52B71DE3"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c>
          <w:tcPr>
            <w:tcW w:w="0" w:type="auto"/>
            <w:shd w:val="clear" w:color="auto" w:fill="808080"/>
            <w:vAlign w:val="center"/>
          </w:tcPr>
          <w:p w14:paraId="5602764A" w14:textId="77777777" w:rsidR="00E345DE" w:rsidRPr="005E7652" w:rsidRDefault="00E345DE" w:rsidP="00E345DE">
            <w:pPr>
              <w:pStyle w:val="Footer"/>
              <w:numPr>
                <w:ilvl w:val="0"/>
                <w:numId w:val="34"/>
              </w:numPr>
              <w:tabs>
                <w:tab w:val="clear" w:pos="4153"/>
                <w:tab w:val="clear" w:pos="8306"/>
              </w:tabs>
              <w:jc w:val="center"/>
              <w:rPr>
                <w:rFonts w:ascii="Arial" w:hAnsi="Arial" w:cs="Arial"/>
                <w:b/>
                <w:sz w:val="16"/>
                <w:szCs w:val="16"/>
              </w:rPr>
            </w:pPr>
          </w:p>
        </w:tc>
      </w:tr>
      <w:tr w:rsidR="0030347E" w14:paraId="1A1ED9A8" w14:textId="77777777" w:rsidTr="00720DAF">
        <w:trPr>
          <w:trHeight w:val="245"/>
          <w:jc w:val="center"/>
        </w:trPr>
        <w:tc>
          <w:tcPr>
            <w:tcW w:w="694" w:type="dxa"/>
            <w:tcBorders>
              <w:left w:val="double" w:sz="4" w:space="0" w:color="auto"/>
            </w:tcBorders>
            <w:shd w:val="clear" w:color="auto" w:fill="auto"/>
          </w:tcPr>
          <w:p w14:paraId="6430F93F" w14:textId="77777777" w:rsidR="00E345DE" w:rsidRPr="005E7652" w:rsidRDefault="00E345DE" w:rsidP="00720DAF">
            <w:pPr>
              <w:pStyle w:val="Footer"/>
              <w:tabs>
                <w:tab w:val="clear" w:pos="4153"/>
                <w:tab w:val="clear" w:pos="8306"/>
              </w:tabs>
              <w:rPr>
                <w:rFonts w:ascii="Arial" w:hAnsi="Arial" w:cs="Arial"/>
                <w:sz w:val="16"/>
                <w:szCs w:val="16"/>
              </w:rPr>
            </w:pPr>
          </w:p>
        </w:tc>
        <w:tc>
          <w:tcPr>
            <w:tcW w:w="1371" w:type="dxa"/>
          </w:tcPr>
          <w:p w14:paraId="45D6D8AD"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5E43492D"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565B2581" w14:textId="77777777" w:rsidR="00E345DE" w:rsidRPr="005E7652" w:rsidRDefault="00E345DE" w:rsidP="00720DAF">
            <w:pPr>
              <w:pStyle w:val="Footer"/>
              <w:tabs>
                <w:tab w:val="clear" w:pos="4153"/>
                <w:tab w:val="clear" w:pos="8306"/>
              </w:tabs>
              <w:rPr>
                <w:rFonts w:ascii="Arial" w:hAnsi="Arial" w:cs="Arial"/>
                <w:sz w:val="16"/>
                <w:szCs w:val="16"/>
              </w:rPr>
            </w:pPr>
          </w:p>
        </w:tc>
        <w:tc>
          <w:tcPr>
            <w:tcW w:w="1538" w:type="dxa"/>
          </w:tcPr>
          <w:p w14:paraId="01BA9DC2" w14:textId="77777777" w:rsidR="00E345DE" w:rsidRPr="005E7652" w:rsidRDefault="00E345DE" w:rsidP="00720DAF">
            <w:pPr>
              <w:pStyle w:val="Footer"/>
              <w:tabs>
                <w:tab w:val="clear" w:pos="4153"/>
                <w:tab w:val="clear" w:pos="8306"/>
              </w:tabs>
              <w:rPr>
                <w:rFonts w:ascii="Arial" w:hAnsi="Arial" w:cs="Arial"/>
                <w:sz w:val="16"/>
                <w:szCs w:val="16"/>
              </w:rPr>
            </w:pPr>
          </w:p>
        </w:tc>
        <w:tc>
          <w:tcPr>
            <w:tcW w:w="1080" w:type="dxa"/>
          </w:tcPr>
          <w:p w14:paraId="6F42D16C" w14:textId="77777777" w:rsidR="00E345DE" w:rsidRPr="005E7652" w:rsidRDefault="00E345DE" w:rsidP="00720DAF">
            <w:pPr>
              <w:pStyle w:val="Footer"/>
              <w:tabs>
                <w:tab w:val="clear" w:pos="4153"/>
                <w:tab w:val="clear" w:pos="8306"/>
              </w:tabs>
              <w:rPr>
                <w:rFonts w:ascii="Arial" w:hAnsi="Arial" w:cs="Arial"/>
                <w:sz w:val="16"/>
                <w:szCs w:val="16"/>
              </w:rPr>
            </w:pPr>
          </w:p>
        </w:tc>
        <w:tc>
          <w:tcPr>
            <w:tcW w:w="1227" w:type="dxa"/>
          </w:tcPr>
          <w:p w14:paraId="7169140B"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6732EBD8"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278EB56E"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28D30F62"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4401F4F3" w14:textId="77777777" w:rsidR="00E345DE" w:rsidRPr="005E7652" w:rsidRDefault="00E345DE" w:rsidP="00720DAF">
            <w:pPr>
              <w:pStyle w:val="Footer"/>
              <w:tabs>
                <w:tab w:val="clear" w:pos="4153"/>
                <w:tab w:val="clear" w:pos="8306"/>
              </w:tabs>
              <w:rPr>
                <w:rFonts w:ascii="Arial" w:hAnsi="Arial" w:cs="Arial"/>
                <w:sz w:val="16"/>
                <w:szCs w:val="16"/>
              </w:rPr>
            </w:pPr>
          </w:p>
        </w:tc>
      </w:tr>
      <w:tr w:rsidR="0030347E" w14:paraId="4E9BE1CC" w14:textId="77777777" w:rsidTr="00720DAF">
        <w:trPr>
          <w:trHeight w:val="245"/>
          <w:jc w:val="center"/>
        </w:trPr>
        <w:tc>
          <w:tcPr>
            <w:tcW w:w="694" w:type="dxa"/>
            <w:tcBorders>
              <w:left w:val="double" w:sz="4" w:space="0" w:color="auto"/>
            </w:tcBorders>
            <w:shd w:val="clear" w:color="auto" w:fill="auto"/>
          </w:tcPr>
          <w:p w14:paraId="2C90D188" w14:textId="77777777" w:rsidR="00E345DE" w:rsidRPr="005E7652" w:rsidRDefault="00E345DE" w:rsidP="00720DAF">
            <w:pPr>
              <w:pStyle w:val="Footer"/>
              <w:tabs>
                <w:tab w:val="clear" w:pos="4153"/>
                <w:tab w:val="clear" w:pos="8306"/>
              </w:tabs>
              <w:rPr>
                <w:rFonts w:ascii="Arial" w:hAnsi="Arial" w:cs="Arial"/>
                <w:sz w:val="16"/>
                <w:szCs w:val="16"/>
              </w:rPr>
            </w:pPr>
          </w:p>
        </w:tc>
        <w:tc>
          <w:tcPr>
            <w:tcW w:w="1371" w:type="dxa"/>
          </w:tcPr>
          <w:p w14:paraId="4AC31D88"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3A50BD0E"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467182F9" w14:textId="77777777" w:rsidR="00E345DE" w:rsidRPr="005E7652" w:rsidRDefault="00E345DE" w:rsidP="00720DAF">
            <w:pPr>
              <w:pStyle w:val="Footer"/>
              <w:tabs>
                <w:tab w:val="clear" w:pos="4153"/>
                <w:tab w:val="clear" w:pos="8306"/>
              </w:tabs>
              <w:rPr>
                <w:rFonts w:ascii="Arial" w:hAnsi="Arial" w:cs="Arial"/>
                <w:sz w:val="16"/>
                <w:szCs w:val="16"/>
              </w:rPr>
            </w:pPr>
          </w:p>
        </w:tc>
        <w:tc>
          <w:tcPr>
            <w:tcW w:w="1538" w:type="dxa"/>
          </w:tcPr>
          <w:p w14:paraId="0BBA6FD7" w14:textId="77777777" w:rsidR="00E345DE" w:rsidRPr="005E7652" w:rsidRDefault="00E345DE" w:rsidP="00720DAF">
            <w:pPr>
              <w:pStyle w:val="Footer"/>
              <w:tabs>
                <w:tab w:val="clear" w:pos="4153"/>
                <w:tab w:val="clear" w:pos="8306"/>
              </w:tabs>
              <w:rPr>
                <w:rFonts w:ascii="Arial" w:hAnsi="Arial" w:cs="Arial"/>
                <w:sz w:val="16"/>
                <w:szCs w:val="16"/>
              </w:rPr>
            </w:pPr>
          </w:p>
        </w:tc>
        <w:tc>
          <w:tcPr>
            <w:tcW w:w="1080" w:type="dxa"/>
          </w:tcPr>
          <w:p w14:paraId="0A61355E" w14:textId="77777777" w:rsidR="00E345DE" w:rsidRPr="005E7652" w:rsidRDefault="00E345DE" w:rsidP="00720DAF">
            <w:pPr>
              <w:pStyle w:val="Footer"/>
              <w:tabs>
                <w:tab w:val="clear" w:pos="4153"/>
                <w:tab w:val="clear" w:pos="8306"/>
              </w:tabs>
              <w:rPr>
                <w:rFonts w:ascii="Arial" w:hAnsi="Arial" w:cs="Arial"/>
                <w:sz w:val="16"/>
                <w:szCs w:val="16"/>
              </w:rPr>
            </w:pPr>
          </w:p>
        </w:tc>
        <w:tc>
          <w:tcPr>
            <w:tcW w:w="1227" w:type="dxa"/>
          </w:tcPr>
          <w:p w14:paraId="4E491BB5"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65B8D04F"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7E1C5391"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1FBEDEF5"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787C2B73" w14:textId="77777777" w:rsidR="00E345DE" w:rsidRPr="005E7652" w:rsidRDefault="00E345DE" w:rsidP="00720DAF">
            <w:pPr>
              <w:pStyle w:val="Footer"/>
              <w:tabs>
                <w:tab w:val="clear" w:pos="4153"/>
                <w:tab w:val="clear" w:pos="8306"/>
              </w:tabs>
              <w:rPr>
                <w:rFonts w:ascii="Arial" w:hAnsi="Arial" w:cs="Arial"/>
                <w:sz w:val="16"/>
                <w:szCs w:val="16"/>
              </w:rPr>
            </w:pPr>
          </w:p>
        </w:tc>
      </w:tr>
      <w:tr w:rsidR="0030347E" w14:paraId="17E93552" w14:textId="77777777" w:rsidTr="00720DAF">
        <w:trPr>
          <w:trHeight w:val="245"/>
          <w:jc w:val="center"/>
        </w:trPr>
        <w:tc>
          <w:tcPr>
            <w:tcW w:w="694" w:type="dxa"/>
            <w:tcBorders>
              <w:left w:val="double" w:sz="4" w:space="0" w:color="auto"/>
            </w:tcBorders>
            <w:shd w:val="clear" w:color="auto" w:fill="auto"/>
          </w:tcPr>
          <w:p w14:paraId="4D32353C" w14:textId="77777777" w:rsidR="00E345DE" w:rsidRPr="005E7652" w:rsidRDefault="00E345DE" w:rsidP="00720DAF">
            <w:pPr>
              <w:pStyle w:val="Footer"/>
              <w:tabs>
                <w:tab w:val="clear" w:pos="4153"/>
                <w:tab w:val="clear" w:pos="8306"/>
              </w:tabs>
              <w:rPr>
                <w:rFonts w:ascii="Arial" w:hAnsi="Arial" w:cs="Arial"/>
                <w:sz w:val="16"/>
                <w:szCs w:val="16"/>
              </w:rPr>
            </w:pPr>
          </w:p>
        </w:tc>
        <w:tc>
          <w:tcPr>
            <w:tcW w:w="1371" w:type="dxa"/>
          </w:tcPr>
          <w:p w14:paraId="1A312EBE"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6BDAF0BC"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4952419A" w14:textId="77777777" w:rsidR="00E345DE" w:rsidRPr="005E7652" w:rsidRDefault="00E345DE" w:rsidP="00720DAF">
            <w:pPr>
              <w:pStyle w:val="Footer"/>
              <w:tabs>
                <w:tab w:val="clear" w:pos="4153"/>
                <w:tab w:val="clear" w:pos="8306"/>
              </w:tabs>
              <w:rPr>
                <w:rFonts w:ascii="Arial" w:hAnsi="Arial" w:cs="Arial"/>
                <w:sz w:val="16"/>
                <w:szCs w:val="16"/>
              </w:rPr>
            </w:pPr>
          </w:p>
        </w:tc>
        <w:tc>
          <w:tcPr>
            <w:tcW w:w="1538" w:type="dxa"/>
          </w:tcPr>
          <w:p w14:paraId="73AB7A99" w14:textId="77777777" w:rsidR="00E345DE" w:rsidRPr="005E7652" w:rsidRDefault="00E345DE" w:rsidP="00720DAF">
            <w:pPr>
              <w:pStyle w:val="Footer"/>
              <w:tabs>
                <w:tab w:val="clear" w:pos="4153"/>
                <w:tab w:val="clear" w:pos="8306"/>
              </w:tabs>
              <w:rPr>
                <w:rFonts w:ascii="Arial" w:hAnsi="Arial" w:cs="Arial"/>
                <w:sz w:val="16"/>
                <w:szCs w:val="16"/>
              </w:rPr>
            </w:pPr>
          </w:p>
        </w:tc>
        <w:tc>
          <w:tcPr>
            <w:tcW w:w="1080" w:type="dxa"/>
          </w:tcPr>
          <w:p w14:paraId="148B2EA1" w14:textId="77777777" w:rsidR="00E345DE" w:rsidRPr="005E7652" w:rsidRDefault="00E345DE" w:rsidP="00720DAF">
            <w:pPr>
              <w:pStyle w:val="Footer"/>
              <w:tabs>
                <w:tab w:val="clear" w:pos="4153"/>
                <w:tab w:val="clear" w:pos="8306"/>
              </w:tabs>
              <w:rPr>
                <w:rFonts w:ascii="Arial" w:hAnsi="Arial" w:cs="Arial"/>
                <w:sz w:val="16"/>
                <w:szCs w:val="16"/>
              </w:rPr>
            </w:pPr>
          </w:p>
        </w:tc>
        <w:tc>
          <w:tcPr>
            <w:tcW w:w="1227" w:type="dxa"/>
          </w:tcPr>
          <w:p w14:paraId="3A889175"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24410D79"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6EAE97DF"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3B0539B4" w14:textId="77777777" w:rsidR="00E345DE" w:rsidRPr="005E7652" w:rsidRDefault="00E345DE" w:rsidP="00720DAF">
            <w:pPr>
              <w:pStyle w:val="Footer"/>
              <w:tabs>
                <w:tab w:val="clear" w:pos="4153"/>
                <w:tab w:val="clear" w:pos="8306"/>
              </w:tabs>
              <w:rPr>
                <w:rFonts w:ascii="Arial" w:hAnsi="Arial" w:cs="Arial"/>
                <w:sz w:val="16"/>
                <w:szCs w:val="16"/>
              </w:rPr>
            </w:pPr>
          </w:p>
        </w:tc>
        <w:tc>
          <w:tcPr>
            <w:tcW w:w="0" w:type="auto"/>
          </w:tcPr>
          <w:p w14:paraId="52837340" w14:textId="77777777" w:rsidR="00E345DE" w:rsidRPr="005E7652" w:rsidRDefault="00E345DE" w:rsidP="00720DAF">
            <w:pPr>
              <w:pStyle w:val="Footer"/>
              <w:tabs>
                <w:tab w:val="clear" w:pos="4153"/>
                <w:tab w:val="clear" w:pos="8306"/>
              </w:tabs>
              <w:rPr>
                <w:rFonts w:ascii="Arial" w:hAnsi="Arial" w:cs="Arial"/>
                <w:sz w:val="16"/>
                <w:szCs w:val="16"/>
              </w:rPr>
            </w:pPr>
          </w:p>
        </w:tc>
      </w:tr>
      <w:tr w:rsidR="0030347E" w14:paraId="3EC4D251" w14:textId="77777777" w:rsidTr="00720DAF">
        <w:trPr>
          <w:trHeight w:val="245"/>
          <w:jc w:val="center"/>
        </w:trPr>
        <w:tc>
          <w:tcPr>
            <w:tcW w:w="4461" w:type="dxa"/>
            <w:gridSpan w:val="4"/>
            <w:tcBorders>
              <w:left w:val="double" w:sz="4" w:space="0" w:color="auto"/>
              <w:bottom w:val="double" w:sz="4" w:space="0" w:color="auto"/>
            </w:tcBorders>
            <w:shd w:val="clear" w:color="auto" w:fill="auto"/>
          </w:tcPr>
          <w:p w14:paraId="68AF40CF" w14:textId="77777777" w:rsidR="00E345DE" w:rsidRDefault="00504E53" w:rsidP="00720DAF">
            <w:pPr>
              <w:pStyle w:val="Footer"/>
              <w:tabs>
                <w:tab w:val="clear" w:pos="4153"/>
                <w:tab w:val="clear" w:pos="8306"/>
              </w:tabs>
              <w:jc w:val="right"/>
              <w:rPr>
                <w:rFonts w:ascii="Arial" w:hAnsi="Arial" w:cs="Arial"/>
                <w:sz w:val="16"/>
                <w:szCs w:val="16"/>
              </w:rPr>
            </w:pPr>
            <w:r w:rsidRPr="005E7652">
              <w:rPr>
                <w:rFonts w:ascii="Arial" w:hAnsi="Arial" w:cs="Arial"/>
                <w:sz w:val="16"/>
                <w:szCs w:val="16"/>
              </w:rPr>
              <w:t>ΣΥΝΟΛΑ</w:t>
            </w:r>
          </w:p>
        </w:tc>
        <w:tc>
          <w:tcPr>
            <w:tcW w:w="1538" w:type="dxa"/>
            <w:tcBorders>
              <w:bottom w:val="double" w:sz="4" w:space="0" w:color="auto"/>
            </w:tcBorders>
          </w:tcPr>
          <w:p w14:paraId="265643FB" w14:textId="77777777" w:rsidR="00E345DE" w:rsidRPr="00936286" w:rsidRDefault="00E345DE" w:rsidP="00720DAF">
            <w:pPr>
              <w:pStyle w:val="Footer"/>
              <w:tabs>
                <w:tab w:val="clear" w:pos="4153"/>
                <w:tab w:val="clear" w:pos="8306"/>
              </w:tabs>
              <w:rPr>
                <w:rFonts w:ascii="Arial" w:hAnsi="Arial" w:cs="Arial"/>
                <w:sz w:val="16"/>
                <w:szCs w:val="16"/>
              </w:rPr>
            </w:pPr>
          </w:p>
        </w:tc>
        <w:tc>
          <w:tcPr>
            <w:tcW w:w="1080" w:type="dxa"/>
            <w:tcBorders>
              <w:bottom w:val="double" w:sz="4" w:space="0" w:color="auto"/>
            </w:tcBorders>
          </w:tcPr>
          <w:p w14:paraId="567AB48C" w14:textId="77777777" w:rsidR="00E345DE" w:rsidRPr="00936286" w:rsidRDefault="00E345DE" w:rsidP="00720DAF">
            <w:pPr>
              <w:pStyle w:val="Footer"/>
              <w:tabs>
                <w:tab w:val="clear" w:pos="4153"/>
                <w:tab w:val="clear" w:pos="8306"/>
              </w:tabs>
              <w:rPr>
                <w:rFonts w:ascii="Arial" w:hAnsi="Arial" w:cs="Arial"/>
                <w:sz w:val="16"/>
                <w:szCs w:val="16"/>
              </w:rPr>
            </w:pPr>
          </w:p>
        </w:tc>
        <w:tc>
          <w:tcPr>
            <w:tcW w:w="1227" w:type="dxa"/>
            <w:tcBorders>
              <w:bottom w:val="double" w:sz="4" w:space="0" w:color="auto"/>
            </w:tcBorders>
          </w:tcPr>
          <w:p w14:paraId="3C6D39D3"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45501AC2"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2D1F6CC7"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299CE224" w14:textId="77777777" w:rsidR="00E345DE" w:rsidRPr="00936286" w:rsidRDefault="00E345DE" w:rsidP="00720DAF">
            <w:pPr>
              <w:pStyle w:val="Footer"/>
              <w:tabs>
                <w:tab w:val="clear" w:pos="4153"/>
                <w:tab w:val="clear" w:pos="8306"/>
              </w:tabs>
              <w:rPr>
                <w:rFonts w:ascii="Arial" w:hAnsi="Arial" w:cs="Arial"/>
                <w:sz w:val="16"/>
                <w:szCs w:val="16"/>
              </w:rPr>
            </w:pPr>
          </w:p>
        </w:tc>
        <w:tc>
          <w:tcPr>
            <w:tcW w:w="0" w:type="auto"/>
            <w:tcBorders>
              <w:bottom w:val="double" w:sz="4" w:space="0" w:color="auto"/>
            </w:tcBorders>
          </w:tcPr>
          <w:p w14:paraId="029C3C60" w14:textId="77777777" w:rsidR="00E345DE" w:rsidRPr="00936286" w:rsidRDefault="00E345DE" w:rsidP="00720DAF">
            <w:pPr>
              <w:pStyle w:val="Footer"/>
              <w:tabs>
                <w:tab w:val="clear" w:pos="4153"/>
                <w:tab w:val="clear" w:pos="8306"/>
              </w:tabs>
              <w:rPr>
                <w:rFonts w:ascii="Arial" w:hAnsi="Arial" w:cs="Arial"/>
                <w:sz w:val="16"/>
                <w:szCs w:val="16"/>
              </w:rPr>
            </w:pPr>
          </w:p>
        </w:tc>
      </w:tr>
    </w:tbl>
    <w:p w14:paraId="1FC5440C" w14:textId="77777777" w:rsidR="00E345DE" w:rsidRPr="00045BC5" w:rsidRDefault="00504E53" w:rsidP="00E345DE">
      <w:pPr>
        <w:pStyle w:val="Footer"/>
        <w:numPr>
          <w:ilvl w:val="0"/>
          <w:numId w:val="26"/>
        </w:numPr>
        <w:tabs>
          <w:tab w:val="clear" w:pos="4153"/>
          <w:tab w:val="clear" w:pos="8306"/>
        </w:tabs>
        <w:rPr>
          <w:rFonts w:ascii="Arial" w:hAnsi="Arial" w:cs="Arial"/>
          <w:sz w:val="20"/>
          <w:szCs w:val="20"/>
        </w:rPr>
      </w:pPr>
      <w:proofErr w:type="spellStart"/>
      <w:r w:rsidRPr="00045BC5">
        <w:rPr>
          <w:rFonts w:ascii="Arial" w:hAnsi="Arial" w:cs="Arial"/>
          <w:sz w:val="20"/>
          <w:szCs w:val="20"/>
        </w:rPr>
        <w:t>Αυτόμ</w:t>
      </w:r>
      <w:proofErr w:type="spellEnd"/>
      <w:r w:rsidRPr="00045BC5">
        <w:rPr>
          <w:rFonts w:ascii="Arial" w:hAnsi="Arial" w:cs="Arial"/>
          <w:sz w:val="20"/>
          <w:szCs w:val="20"/>
        </w:rPr>
        <w:t xml:space="preserve">ατα από </w:t>
      </w:r>
      <w:proofErr w:type="spellStart"/>
      <w:r w:rsidRPr="00045BC5">
        <w:rPr>
          <w:rFonts w:ascii="Arial" w:hAnsi="Arial" w:cs="Arial"/>
          <w:sz w:val="20"/>
          <w:szCs w:val="20"/>
        </w:rPr>
        <w:t>το</w:t>
      </w:r>
      <w:proofErr w:type="spellEnd"/>
      <w:r w:rsidRPr="00045BC5">
        <w:rPr>
          <w:rFonts w:ascii="Arial" w:hAnsi="Arial" w:cs="Arial"/>
          <w:sz w:val="20"/>
          <w:szCs w:val="20"/>
        </w:rPr>
        <w:t xml:space="preserve"> </w:t>
      </w:r>
      <w:proofErr w:type="spellStart"/>
      <w:r w:rsidRPr="00045BC5">
        <w:rPr>
          <w:rFonts w:ascii="Arial" w:hAnsi="Arial" w:cs="Arial"/>
          <w:sz w:val="20"/>
          <w:szCs w:val="20"/>
        </w:rPr>
        <w:t>σύστημ</w:t>
      </w:r>
      <w:proofErr w:type="spellEnd"/>
      <w:r w:rsidRPr="00045BC5">
        <w:rPr>
          <w:rFonts w:ascii="Arial" w:hAnsi="Arial" w:cs="Arial"/>
          <w:sz w:val="20"/>
          <w:szCs w:val="20"/>
        </w:rPr>
        <w:t>α</w:t>
      </w:r>
    </w:p>
    <w:p w14:paraId="6DD049F0" w14:textId="77777777" w:rsidR="00E345DE" w:rsidRPr="002D203E" w:rsidRDefault="00504E53" w:rsidP="00E345DE">
      <w:pPr>
        <w:pStyle w:val="Footer"/>
        <w:numPr>
          <w:ilvl w:val="0"/>
          <w:numId w:val="26"/>
        </w:numPr>
        <w:tabs>
          <w:tab w:val="clear" w:pos="4153"/>
          <w:tab w:val="clear" w:pos="8306"/>
        </w:tabs>
        <w:rPr>
          <w:rFonts w:ascii="Arial" w:hAnsi="Arial" w:cs="Arial"/>
          <w:sz w:val="20"/>
          <w:szCs w:val="20"/>
          <w:lang w:val="el-GR"/>
        </w:rPr>
      </w:pPr>
      <w:r w:rsidRPr="00FE26CC">
        <w:rPr>
          <w:rFonts w:ascii="Arial" w:hAnsi="Arial" w:cs="Arial"/>
          <w:sz w:val="20"/>
          <w:szCs w:val="20"/>
          <w:lang w:val="el-GR"/>
        </w:rPr>
        <w:t>Είδος Παραστατικού. Επιλέγεται ένα από τα παρακάτω:</w:t>
      </w:r>
    </w:p>
    <w:p w14:paraId="6AB16443" w14:textId="77777777" w:rsidR="00E345DE" w:rsidRPr="00045BC5" w:rsidRDefault="00504E53" w:rsidP="00E345DE">
      <w:pPr>
        <w:pStyle w:val="Footer"/>
        <w:numPr>
          <w:ilvl w:val="1"/>
          <w:numId w:val="27"/>
        </w:numPr>
        <w:tabs>
          <w:tab w:val="clear" w:pos="4153"/>
          <w:tab w:val="clear" w:pos="8306"/>
        </w:tabs>
        <w:rPr>
          <w:rFonts w:ascii="Arial" w:hAnsi="Arial" w:cs="Arial"/>
          <w:sz w:val="20"/>
          <w:szCs w:val="20"/>
        </w:rPr>
      </w:pPr>
      <w:r w:rsidRPr="00045BC5">
        <w:rPr>
          <w:rFonts w:ascii="Arial" w:hAnsi="Arial" w:cs="Arial"/>
          <w:sz w:val="20"/>
          <w:szCs w:val="20"/>
        </w:rPr>
        <w:t>ΕΜΒΑΣΜΑ</w:t>
      </w:r>
    </w:p>
    <w:p w14:paraId="326043B8" w14:textId="77777777" w:rsidR="00E345DE" w:rsidRPr="00045BC5" w:rsidRDefault="00504E53" w:rsidP="00E345DE">
      <w:pPr>
        <w:pStyle w:val="Footer"/>
        <w:numPr>
          <w:ilvl w:val="1"/>
          <w:numId w:val="27"/>
        </w:numPr>
        <w:tabs>
          <w:tab w:val="clear" w:pos="4153"/>
          <w:tab w:val="clear" w:pos="8306"/>
        </w:tabs>
        <w:rPr>
          <w:rFonts w:ascii="Arial" w:hAnsi="Arial" w:cs="Arial"/>
          <w:sz w:val="20"/>
          <w:szCs w:val="20"/>
        </w:rPr>
      </w:pPr>
      <w:r w:rsidRPr="00045BC5">
        <w:rPr>
          <w:rFonts w:ascii="Arial" w:hAnsi="Arial" w:cs="Arial"/>
          <w:sz w:val="20"/>
          <w:szCs w:val="20"/>
        </w:rPr>
        <w:t>ΔΕΛΤΙΟ ΠΛΗΡΩΜΗΣ</w:t>
      </w:r>
    </w:p>
    <w:p w14:paraId="3212BA78" w14:textId="77777777" w:rsidR="00E345DE" w:rsidRPr="00045BC5" w:rsidRDefault="00504E53" w:rsidP="00E345DE">
      <w:pPr>
        <w:pStyle w:val="Footer"/>
        <w:numPr>
          <w:ilvl w:val="1"/>
          <w:numId w:val="27"/>
        </w:numPr>
        <w:tabs>
          <w:tab w:val="clear" w:pos="4153"/>
          <w:tab w:val="clear" w:pos="8306"/>
        </w:tabs>
        <w:rPr>
          <w:rFonts w:ascii="Arial" w:hAnsi="Arial" w:cs="Arial"/>
          <w:sz w:val="20"/>
          <w:szCs w:val="20"/>
        </w:rPr>
      </w:pPr>
      <w:r w:rsidRPr="00045BC5">
        <w:rPr>
          <w:rFonts w:ascii="Arial" w:hAnsi="Arial" w:cs="Arial"/>
          <w:sz w:val="20"/>
          <w:szCs w:val="20"/>
        </w:rPr>
        <w:t>ΔΙΟΡΘΩΣΗ ΠΑΡΑΣΤΑΤΙΚΟΥ</w:t>
      </w:r>
    </w:p>
    <w:p w14:paraId="13885228" w14:textId="77777777" w:rsidR="00E345DE" w:rsidRPr="00045BC5" w:rsidRDefault="00504E53" w:rsidP="00E345DE">
      <w:pPr>
        <w:pStyle w:val="Footer"/>
        <w:numPr>
          <w:ilvl w:val="1"/>
          <w:numId w:val="27"/>
        </w:numPr>
        <w:tabs>
          <w:tab w:val="clear" w:pos="4153"/>
          <w:tab w:val="clear" w:pos="8306"/>
        </w:tabs>
        <w:rPr>
          <w:rFonts w:ascii="Arial" w:hAnsi="Arial" w:cs="Arial"/>
          <w:sz w:val="20"/>
          <w:szCs w:val="20"/>
        </w:rPr>
      </w:pPr>
      <w:r w:rsidRPr="00045BC5">
        <w:rPr>
          <w:rFonts w:ascii="Arial" w:hAnsi="Arial" w:cs="Arial"/>
          <w:sz w:val="20"/>
          <w:szCs w:val="20"/>
        </w:rPr>
        <w:t>ΑΚΥΡΩΣΗ ΠΑΡΑΣΤΑΤΙΚΟΥ</w:t>
      </w:r>
    </w:p>
    <w:p w14:paraId="6FC483B9" w14:textId="77777777" w:rsidR="00E345DE" w:rsidRPr="00045BC5" w:rsidRDefault="00504E53" w:rsidP="00E345DE">
      <w:pPr>
        <w:pStyle w:val="Footer"/>
        <w:numPr>
          <w:ilvl w:val="1"/>
          <w:numId w:val="27"/>
        </w:numPr>
        <w:tabs>
          <w:tab w:val="clear" w:pos="4153"/>
          <w:tab w:val="clear" w:pos="8306"/>
        </w:tabs>
        <w:rPr>
          <w:rFonts w:ascii="Arial" w:hAnsi="Arial" w:cs="Arial"/>
          <w:sz w:val="20"/>
          <w:szCs w:val="20"/>
        </w:rPr>
      </w:pPr>
      <w:r w:rsidRPr="00045BC5">
        <w:rPr>
          <w:rFonts w:ascii="Arial" w:hAnsi="Arial" w:cs="Arial"/>
          <w:sz w:val="20"/>
          <w:szCs w:val="20"/>
        </w:rPr>
        <w:t>ΛΟΙΠΑ</w:t>
      </w:r>
    </w:p>
    <w:p w14:paraId="60FE3D13" w14:textId="77777777" w:rsidR="00E345DE" w:rsidRPr="00045BC5" w:rsidRDefault="00504E53" w:rsidP="00E345DE">
      <w:pPr>
        <w:pStyle w:val="Footer"/>
        <w:numPr>
          <w:ilvl w:val="0"/>
          <w:numId w:val="26"/>
        </w:numPr>
        <w:tabs>
          <w:tab w:val="clear" w:pos="4153"/>
          <w:tab w:val="clear" w:pos="8306"/>
        </w:tabs>
        <w:rPr>
          <w:rFonts w:ascii="Arial" w:hAnsi="Arial" w:cs="Arial"/>
          <w:sz w:val="20"/>
          <w:szCs w:val="20"/>
        </w:rPr>
      </w:pPr>
      <w:proofErr w:type="spellStart"/>
      <w:r w:rsidRPr="00045BC5">
        <w:rPr>
          <w:rFonts w:ascii="Arial" w:hAnsi="Arial" w:cs="Arial"/>
          <w:sz w:val="20"/>
          <w:szCs w:val="20"/>
        </w:rPr>
        <w:t>Αριθμός</w:t>
      </w:r>
      <w:proofErr w:type="spellEnd"/>
      <w:r w:rsidRPr="00045BC5">
        <w:rPr>
          <w:rFonts w:ascii="Arial" w:hAnsi="Arial" w:cs="Arial"/>
          <w:sz w:val="20"/>
          <w:szCs w:val="20"/>
        </w:rPr>
        <w:t xml:space="preserve"> Παρα</w:t>
      </w:r>
      <w:proofErr w:type="spellStart"/>
      <w:r w:rsidRPr="00045BC5">
        <w:rPr>
          <w:rFonts w:ascii="Arial" w:hAnsi="Arial" w:cs="Arial"/>
          <w:sz w:val="20"/>
          <w:szCs w:val="20"/>
        </w:rPr>
        <w:t>στ</w:t>
      </w:r>
      <w:proofErr w:type="spellEnd"/>
      <w:r w:rsidRPr="00045BC5">
        <w:rPr>
          <w:rFonts w:ascii="Arial" w:hAnsi="Arial" w:cs="Arial"/>
          <w:sz w:val="20"/>
          <w:szCs w:val="20"/>
        </w:rPr>
        <w:t>ατικού</w:t>
      </w:r>
    </w:p>
    <w:p w14:paraId="1479FF43" w14:textId="77777777" w:rsidR="00E345DE" w:rsidRPr="00E17B91" w:rsidRDefault="00504E53" w:rsidP="00E345DE">
      <w:pPr>
        <w:pStyle w:val="Footer"/>
        <w:numPr>
          <w:ilvl w:val="0"/>
          <w:numId w:val="26"/>
        </w:numPr>
        <w:tabs>
          <w:tab w:val="clear" w:pos="4153"/>
          <w:tab w:val="clear" w:pos="8306"/>
        </w:tabs>
        <w:rPr>
          <w:rFonts w:ascii="Arial" w:hAnsi="Arial" w:cs="Arial"/>
          <w:sz w:val="20"/>
          <w:szCs w:val="20"/>
        </w:rPr>
      </w:pPr>
      <w:proofErr w:type="spellStart"/>
      <w:r w:rsidRPr="00E17B91">
        <w:rPr>
          <w:rFonts w:ascii="Arial" w:hAnsi="Arial" w:cs="Arial"/>
          <w:sz w:val="20"/>
          <w:szCs w:val="20"/>
        </w:rPr>
        <w:t>Ημερομηνί</w:t>
      </w:r>
      <w:proofErr w:type="spellEnd"/>
      <w:r w:rsidRPr="00E17B91">
        <w:rPr>
          <w:rFonts w:ascii="Arial" w:hAnsi="Arial" w:cs="Arial"/>
          <w:sz w:val="20"/>
          <w:szCs w:val="20"/>
        </w:rPr>
        <w:t>α π</w:t>
      </w:r>
      <w:proofErr w:type="spellStart"/>
      <w:r w:rsidRPr="00E17B91">
        <w:rPr>
          <w:rFonts w:ascii="Arial" w:hAnsi="Arial" w:cs="Arial"/>
          <w:sz w:val="20"/>
          <w:szCs w:val="20"/>
        </w:rPr>
        <w:t>ληρωμής</w:t>
      </w:r>
      <w:proofErr w:type="spellEnd"/>
      <w:r w:rsidRPr="00E17B91">
        <w:rPr>
          <w:rFonts w:ascii="Arial" w:hAnsi="Arial" w:cs="Arial"/>
          <w:sz w:val="20"/>
          <w:szCs w:val="20"/>
        </w:rPr>
        <w:t xml:space="preserve"> </w:t>
      </w:r>
    </w:p>
    <w:p w14:paraId="27425C66" w14:textId="77777777" w:rsidR="00E345DE" w:rsidRPr="002D203E" w:rsidRDefault="00504E53" w:rsidP="00E345DE">
      <w:pPr>
        <w:pStyle w:val="Footer"/>
        <w:tabs>
          <w:tab w:val="clear" w:pos="4153"/>
          <w:tab w:val="clear" w:pos="8306"/>
        </w:tabs>
        <w:jc w:val="both"/>
        <w:rPr>
          <w:rFonts w:ascii="Arial" w:hAnsi="Arial" w:cs="Arial"/>
          <w:b/>
          <w:sz w:val="20"/>
          <w:szCs w:val="20"/>
          <w:lang w:val="el-GR"/>
        </w:rPr>
      </w:pPr>
      <w:r w:rsidRPr="00FE26CC">
        <w:rPr>
          <w:rFonts w:ascii="Arial" w:hAnsi="Arial" w:cs="Arial"/>
          <w:b/>
          <w:bCs/>
          <w:sz w:val="20"/>
          <w:szCs w:val="20"/>
          <w:lang w:val="el-GR"/>
        </w:rPr>
        <w:t xml:space="preserve">(!) </w:t>
      </w:r>
      <w:r w:rsidRPr="00FE26CC">
        <w:rPr>
          <w:rFonts w:ascii="Arial" w:hAnsi="Arial" w:cs="Arial"/>
          <w:b/>
          <w:sz w:val="20"/>
          <w:szCs w:val="20"/>
          <w:lang w:val="el-GR"/>
        </w:rPr>
        <w:t xml:space="preserve">Όπως συμβαίνει με τα παραστατικά συμβασιούχων έτσι και εδώ, </w:t>
      </w:r>
      <w:r w:rsidRPr="00FE26CC">
        <w:rPr>
          <w:rFonts w:ascii="Arial" w:hAnsi="Arial" w:cs="Arial"/>
          <w:b/>
          <w:sz w:val="20"/>
          <w:szCs w:val="20"/>
          <w:u w:val="single"/>
          <w:lang w:val="el-GR"/>
        </w:rPr>
        <w:t>ο χρήστης δεν μπορεί να μεταβάλει τα στοιχεία ενός Παραστατικού που έχει χρησιμοποιηθεί σε συσχετισμό</w:t>
      </w:r>
      <w:r w:rsidRPr="00FE26CC">
        <w:rPr>
          <w:rFonts w:ascii="Arial" w:hAnsi="Arial" w:cs="Arial"/>
          <w:b/>
          <w:sz w:val="20"/>
          <w:szCs w:val="20"/>
          <w:lang w:val="el-GR"/>
        </w:rPr>
        <w:t>. Αν είναι απαραίτητη η τροποποίηση των στοιχείων του Παραστατικού θα πρέπει πρώτα να το διαγράψει από τους συσχετισμούς στους οποίους συμμετέχει.</w:t>
      </w:r>
    </w:p>
    <w:p w14:paraId="37DF6B3B" w14:textId="77777777" w:rsidR="00E345DE" w:rsidRPr="002D203E" w:rsidRDefault="00E345DE" w:rsidP="00E345DE">
      <w:pPr>
        <w:pStyle w:val="Footer"/>
        <w:tabs>
          <w:tab w:val="clear" w:pos="4153"/>
          <w:tab w:val="clear" w:pos="8306"/>
        </w:tabs>
        <w:jc w:val="both"/>
        <w:rPr>
          <w:rFonts w:ascii="Arial" w:hAnsi="Arial" w:cs="Arial"/>
          <w:b/>
          <w:sz w:val="20"/>
          <w:szCs w:val="20"/>
          <w:lang w:val="el-GR"/>
        </w:rPr>
      </w:pPr>
    </w:p>
    <w:p w14:paraId="1121766D" w14:textId="77777777" w:rsidR="00E345DE" w:rsidRPr="002D203E" w:rsidRDefault="00E345DE" w:rsidP="00E345DE">
      <w:pPr>
        <w:jc w:val="both"/>
        <w:rPr>
          <w:rFonts w:ascii="Arial" w:hAnsi="Arial" w:cs="Arial"/>
          <w:sz w:val="4"/>
          <w:szCs w:val="4"/>
          <w:lang w:val="el-GR"/>
        </w:rPr>
      </w:pPr>
    </w:p>
    <w:p w14:paraId="4BC8EBB8" w14:textId="77777777" w:rsidR="00BF021A" w:rsidRPr="00905AD5" w:rsidRDefault="00504E53">
      <w:pPr>
        <w:rPr>
          <w:rFonts w:ascii="Arial" w:hAnsi="Arial" w:cs="Arial"/>
          <w:b/>
          <w:color w:val="000000"/>
          <w:sz w:val="20"/>
          <w:szCs w:val="20"/>
          <w:u w:val="single"/>
          <w:lang w:val="el-GR"/>
        </w:rPr>
      </w:pPr>
      <w:r w:rsidRPr="00905AD5">
        <w:rPr>
          <w:rFonts w:cs="Arial"/>
          <w:color w:val="000000"/>
          <w:sz w:val="20"/>
          <w:szCs w:val="20"/>
          <w:lang w:val="el-GR"/>
        </w:rPr>
        <w:br w:type="page"/>
      </w:r>
    </w:p>
    <w:p w14:paraId="7607CD8E" w14:textId="77777777" w:rsidR="00E345DE" w:rsidRDefault="00504E53" w:rsidP="00E345DE">
      <w:pPr>
        <w:pStyle w:val="Title"/>
        <w:tabs>
          <w:tab w:val="left" w:pos="13860"/>
        </w:tabs>
        <w:jc w:val="left"/>
        <w:rPr>
          <w:rFonts w:cs="Arial"/>
          <w:color w:val="000000"/>
          <w:sz w:val="20"/>
          <w:szCs w:val="20"/>
        </w:rPr>
      </w:pPr>
      <w:r w:rsidRPr="00910680">
        <w:rPr>
          <w:rFonts w:cs="Arial"/>
          <w:color w:val="000000"/>
          <w:sz w:val="20"/>
          <w:szCs w:val="20"/>
        </w:rPr>
        <w:lastRenderedPageBreak/>
        <w:t>ΣΥΓΚΕΝΤΡΩΤΙΚΟΣ ΠΙΝΑΚΑΣ</w:t>
      </w:r>
    </w:p>
    <w:p w14:paraId="2465A704" w14:textId="77777777" w:rsidR="00E345DE" w:rsidRPr="00547CCE" w:rsidRDefault="00E345DE" w:rsidP="00E345DE">
      <w:pPr>
        <w:pStyle w:val="Title"/>
        <w:tabs>
          <w:tab w:val="left" w:pos="13860"/>
        </w:tabs>
        <w:jc w:val="right"/>
        <w:rPr>
          <w:rFonts w:cs="Arial"/>
          <w:bCs/>
          <w:szCs w:val="28"/>
        </w:rPr>
      </w:pPr>
    </w:p>
    <w:tbl>
      <w:tblPr>
        <w:tblW w:w="150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3"/>
        <w:gridCol w:w="898"/>
        <w:gridCol w:w="1027"/>
        <w:gridCol w:w="737"/>
        <w:gridCol w:w="1118"/>
        <w:gridCol w:w="1620"/>
        <w:gridCol w:w="246"/>
        <w:gridCol w:w="1374"/>
        <w:gridCol w:w="1080"/>
        <w:gridCol w:w="1260"/>
        <w:gridCol w:w="1980"/>
        <w:gridCol w:w="1260"/>
        <w:gridCol w:w="1852"/>
      </w:tblGrid>
      <w:tr w:rsidR="0030347E" w14:paraId="7275AA26" w14:textId="77777777" w:rsidTr="00720DAF">
        <w:trPr>
          <w:cantSplit/>
          <w:trHeight w:val="530"/>
          <w:jc w:val="center"/>
        </w:trPr>
        <w:tc>
          <w:tcPr>
            <w:tcW w:w="633" w:type="dxa"/>
            <w:tcBorders>
              <w:top w:val="double" w:sz="4" w:space="0" w:color="auto"/>
              <w:left w:val="double" w:sz="4" w:space="0" w:color="auto"/>
              <w:bottom w:val="single" w:sz="6" w:space="0" w:color="auto"/>
              <w:right w:val="single" w:sz="12" w:space="0" w:color="auto"/>
            </w:tcBorders>
            <w:shd w:val="pct10" w:color="auto" w:fill="FFFFFF"/>
            <w:vAlign w:val="center"/>
          </w:tcPr>
          <w:p w14:paraId="6AC5039E" w14:textId="77777777" w:rsidR="00E345DE" w:rsidRPr="00910680" w:rsidRDefault="00E345DE" w:rsidP="00720DAF">
            <w:pPr>
              <w:jc w:val="center"/>
              <w:rPr>
                <w:rFonts w:ascii="Arial" w:hAnsi="Arial" w:cs="Arial"/>
                <w:b/>
                <w:color w:val="000000"/>
                <w:sz w:val="16"/>
              </w:rPr>
            </w:pPr>
          </w:p>
          <w:p w14:paraId="2328A2F6" w14:textId="77777777" w:rsidR="00E345DE" w:rsidRPr="00910680" w:rsidRDefault="00E345DE" w:rsidP="00720DAF">
            <w:pPr>
              <w:jc w:val="center"/>
              <w:rPr>
                <w:rFonts w:ascii="Arial" w:hAnsi="Arial" w:cs="Arial"/>
                <w:b/>
                <w:color w:val="000000"/>
                <w:sz w:val="16"/>
              </w:rPr>
            </w:pPr>
          </w:p>
        </w:tc>
        <w:tc>
          <w:tcPr>
            <w:tcW w:w="5400" w:type="dxa"/>
            <w:gridSpan w:val="5"/>
            <w:tcBorders>
              <w:top w:val="double" w:sz="4" w:space="0" w:color="auto"/>
              <w:left w:val="single" w:sz="12" w:space="0" w:color="auto"/>
              <w:bottom w:val="single" w:sz="6" w:space="0" w:color="auto"/>
              <w:right w:val="single" w:sz="12" w:space="0" w:color="auto"/>
            </w:tcBorders>
            <w:shd w:val="pct10" w:color="auto" w:fill="FFFFFF"/>
            <w:vAlign w:val="center"/>
          </w:tcPr>
          <w:p w14:paraId="690073D5" w14:textId="77777777" w:rsidR="00E345DE" w:rsidRPr="00910680" w:rsidRDefault="00504E53" w:rsidP="00720DAF">
            <w:pPr>
              <w:jc w:val="center"/>
              <w:rPr>
                <w:rFonts w:ascii="Arial" w:hAnsi="Arial" w:cs="Arial"/>
                <w:b/>
                <w:color w:val="000000"/>
                <w:sz w:val="16"/>
              </w:rPr>
            </w:pPr>
            <w:r w:rsidRPr="00910680">
              <w:rPr>
                <w:rFonts w:ascii="Arial" w:hAnsi="Arial" w:cs="Arial"/>
                <w:b/>
                <w:sz w:val="22"/>
              </w:rPr>
              <w:t>ΠΑΡΑΣΤΑΤΙΚΑ ΣΥΜΒΑΣΙΟΥΧΟΥ</w:t>
            </w:r>
          </w:p>
        </w:tc>
        <w:tc>
          <w:tcPr>
            <w:tcW w:w="5940" w:type="dxa"/>
            <w:gridSpan w:val="5"/>
            <w:tcBorders>
              <w:top w:val="double" w:sz="4" w:space="0" w:color="auto"/>
              <w:left w:val="single" w:sz="12" w:space="0" w:color="auto"/>
              <w:bottom w:val="single" w:sz="6" w:space="0" w:color="auto"/>
              <w:right w:val="single" w:sz="12" w:space="0" w:color="auto"/>
            </w:tcBorders>
            <w:shd w:val="pct10" w:color="auto" w:fill="FFFFFF"/>
            <w:vAlign w:val="center"/>
          </w:tcPr>
          <w:p w14:paraId="5168A29F" w14:textId="77777777" w:rsidR="00E345DE" w:rsidRPr="00910680" w:rsidRDefault="00504E53" w:rsidP="00720DAF">
            <w:pPr>
              <w:jc w:val="center"/>
              <w:rPr>
                <w:rFonts w:ascii="Arial" w:hAnsi="Arial" w:cs="Arial"/>
                <w:b/>
                <w:sz w:val="22"/>
              </w:rPr>
            </w:pPr>
            <w:r w:rsidRPr="00910680">
              <w:rPr>
                <w:rFonts w:ascii="Arial" w:hAnsi="Arial" w:cs="Arial"/>
                <w:b/>
                <w:sz w:val="22"/>
              </w:rPr>
              <w:t xml:space="preserve">ΠΑΡΑΣΤΑΤΙΚΑ ΔΙΚΑΙΟΥΧΟΥ </w:t>
            </w:r>
          </w:p>
        </w:tc>
        <w:tc>
          <w:tcPr>
            <w:tcW w:w="3112" w:type="dxa"/>
            <w:gridSpan w:val="2"/>
            <w:tcBorders>
              <w:top w:val="double" w:sz="4" w:space="0" w:color="auto"/>
              <w:left w:val="single" w:sz="12" w:space="0" w:color="auto"/>
              <w:bottom w:val="single" w:sz="6" w:space="0" w:color="auto"/>
              <w:right w:val="double" w:sz="4" w:space="0" w:color="auto"/>
            </w:tcBorders>
            <w:shd w:val="pct10" w:color="auto" w:fill="FFFFFF"/>
            <w:vAlign w:val="center"/>
          </w:tcPr>
          <w:p w14:paraId="36338B59" w14:textId="77777777" w:rsidR="00E345DE" w:rsidRPr="00910680" w:rsidRDefault="00504E53" w:rsidP="00720DAF">
            <w:pPr>
              <w:jc w:val="center"/>
              <w:rPr>
                <w:rFonts w:ascii="Arial" w:hAnsi="Arial" w:cs="Arial"/>
                <w:b/>
                <w:color w:val="000000"/>
                <w:sz w:val="22"/>
              </w:rPr>
            </w:pPr>
            <w:r w:rsidRPr="00910680">
              <w:rPr>
                <w:rFonts w:ascii="Arial" w:hAnsi="Arial" w:cs="Arial"/>
                <w:b/>
                <w:color w:val="000000"/>
                <w:sz w:val="22"/>
              </w:rPr>
              <w:t>ΣΥΣΧΕΤΙΣΜΟΣ</w:t>
            </w:r>
          </w:p>
        </w:tc>
      </w:tr>
      <w:tr w:rsidR="0030347E" w14:paraId="6D76A511" w14:textId="77777777" w:rsidTr="00720DAF">
        <w:trPr>
          <w:cantSplit/>
          <w:trHeight w:val="1102"/>
          <w:jc w:val="center"/>
        </w:trPr>
        <w:tc>
          <w:tcPr>
            <w:tcW w:w="633" w:type="dxa"/>
            <w:tcBorders>
              <w:top w:val="single" w:sz="6" w:space="0" w:color="auto"/>
              <w:left w:val="double" w:sz="4" w:space="0" w:color="auto"/>
              <w:bottom w:val="single" w:sz="6" w:space="0" w:color="auto"/>
              <w:right w:val="single" w:sz="12" w:space="0" w:color="auto"/>
            </w:tcBorders>
            <w:shd w:val="pct10" w:color="auto" w:fill="FFFFFF"/>
            <w:vAlign w:val="center"/>
          </w:tcPr>
          <w:p w14:paraId="270D6553"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Α/Α</w:t>
            </w:r>
          </w:p>
        </w:tc>
        <w:tc>
          <w:tcPr>
            <w:tcW w:w="898" w:type="dxa"/>
            <w:tcBorders>
              <w:top w:val="single" w:sz="6" w:space="0" w:color="auto"/>
              <w:left w:val="single" w:sz="12" w:space="0" w:color="auto"/>
              <w:bottom w:val="single" w:sz="6" w:space="0" w:color="auto"/>
            </w:tcBorders>
            <w:shd w:val="pct10" w:color="auto" w:fill="FFFFFF"/>
            <w:vAlign w:val="center"/>
          </w:tcPr>
          <w:p w14:paraId="47F4DBD2" w14:textId="77777777" w:rsidR="00E345DE" w:rsidRPr="00910680" w:rsidRDefault="00504E53" w:rsidP="00720DAF">
            <w:pPr>
              <w:jc w:val="center"/>
              <w:rPr>
                <w:rFonts w:ascii="Arial" w:hAnsi="Arial" w:cs="Arial"/>
                <w:b/>
                <w:color w:val="000000"/>
                <w:sz w:val="16"/>
              </w:rPr>
            </w:pPr>
            <w:r>
              <w:rPr>
                <w:rFonts w:ascii="Arial" w:hAnsi="Arial" w:cs="Arial"/>
                <w:b/>
                <w:color w:val="000000"/>
                <w:sz w:val="16"/>
              </w:rPr>
              <w:t>ΕΙΔΟΣ</w:t>
            </w:r>
          </w:p>
          <w:p w14:paraId="17A1E9BF"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ΠΑΡΑΣΤ</w:t>
            </w:r>
            <w:r>
              <w:rPr>
                <w:rFonts w:ascii="Arial" w:hAnsi="Arial" w:cs="Arial"/>
                <w:b/>
                <w:color w:val="000000"/>
                <w:sz w:val="16"/>
              </w:rPr>
              <w:t>ΑΤΙΚΟΥ</w:t>
            </w:r>
            <w:r w:rsidRPr="00910680">
              <w:rPr>
                <w:rFonts w:ascii="Arial" w:hAnsi="Arial" w:cs="Arial"/>
                <w:b/>
                <w:color w:val="000000"/>
                <w:sz w:val="16"/>
              </w:rPr>
              <w:t xml:space="preserve"> </w:t>
            </w:r>
          </w:p>
        </w:tc>
        <w:tc>
          <w:tcPr>
            <w:tcW w:w="1027" w:type="dxa"/>
            <w:tcBorders>
              <w:top w:val="single" w:sz="6" w:space="0" w:color="auto"/>
              <w:bottom w:val="single" w:sz="6" w:space="0" w:color="auto"/>
              <w:right w:val="single" w:sz="4" w:space="0" w:color="auto"/>
            </w:tcBorders>
            <w:shd w:val="pct10" w:color="auto" w:fill="FFFFFF"/>
            <w:vAlign w:val="center"/>
          </w:tcPr>
          <w:p w14:paraId="399111CA"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ΑΡΙΘ</w:t>
            </w:r>
            <w:r>
              <w:rPr>
                <w:rFonts w:ascii="Arial" w:hAnsi="Arial" w:cs="Arial"/>
                <w:b/>
                <w:color w:val="000000"/>
                <w:sz w:val="16"/>
              </w:rPr>
              <w:t>ΜΟΣ</w:t>
            </w:r>
            <w:r w:rsidRPr="00910680">
              <w:rPr>
                <w:rFonts w:ascii="Arial" w:hAnsi="Arial" w:cs="Arial"/>
                <w:b/>
                <w:color w:val="000000"/>
                <w:sz w:val="16"/>
              </w:rPr>
              <w:t xml:space="preserve"> ΠΑΡΑΣΤ</w:t>
            </w:r>
            <w:r>
              <w:rPr>
                <w:rFonts w:ascii="Arial" w:hAnsi="Arial" w:cs="Arial"/>
                <w:b/>
                <w:color w:val="000000"/>
                <w:sz w:val="16"/>
              </w:rPr>
              <w:t>ΙΚΟΥ</w:t>
            </w:r>
          </w:p>
        </w:tc>
        <w:tc>
          <w:tcPr>
            <w:tcW w:w="737" w:type="dxa"/>
            <w:tcBorders>
              <w:top w:val="single" w:sz="6" w:space="0" w:color="auto"/>
              <w:left w:val="single" w:sz="4" w:space="0" w:color="auto"/>
              <w:bottom w:val="single" w:sz="6" w:space="0" w:color="auto"/>
              <w:right w:val="single" w:sz="4" w:space="0" w:color="auto"/>
            </w:tcBorders>
            <w:shd w:val="pct10" w:color="auto" w:fill="FFFFFF"/>
            <w:vAlign w:val="center"/>
          </w:tcPr>
          <w:p w14:paraId="0D643E37"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ΑΦΤ</w:t>
            </w:r>
          </w:p>
        </w:tc>
        <w:tc>
          <w:tcPr>
            <w:tcW w:w="1118" w:type="dxa"/>
            <w:tcBorders>
              <w:top w:val="single" w:sz="6" w:space="0" w:color="auto"/>
              <w:left w:val="single" w:sz="4" w:space="0" w:color="auto"/>
              <w:bottom w:val="single" w:sz="6" w:space="0" w:color="auto"/>
              <w:right w:val="single" w:sz="4" w:space="0" w:color="000000"/>
            </w:tcBorders>
            <w:shd w:val="pct10" w:color="auto" w:fill="FFFFFF"/>
            <w:vAlign w:val="center"/>
          </w:tcPr>
          <w:p w14:paraId="59B37090"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ΗΜ/ΝΙΑ   ΕΚΔΟΣΗΣ</w:t>
            </w:r>
          </w:p>
        </w:tc>
        <w:tc>
          <w:tcPr>
            <w:tcW w:w="1620" w:type="dxa"/>
            <w:tcBorders>
              <w:top w:val="single" w:sz="6" w:space="0" w:color="auto"/>
              <w:left w:val="single" w:sz="4" w:space="0" w:color="000000"/>
              <w:bottom w:val="single" w:sz="6" w:space="0" w:color="auto"/>
              <w:right w:val="single" w:sz="12" w:space="0" w:color="auto"/>
            </w:tcBorders>
            <w:shd w:val="pct10" w:color="auto" w:fill="FFFFFF"/>
            <w:vAlign w:val="center"/>
          </w:tcPr>
          <w:p w14:paraId="53F22113"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ΕΠΙΛΕΞΙΜΗ ΔΗΜΟΣΙΑ ΔΑΠΑΝΗ</w:t>
            </w:r>
          </w:p>
        </w:tc>
        <w:tc>
          <w:tcPr>
            <w:tcW w:w="1620" w:type="dxa"/>
            <w:gridSpan w:val="2"/>
            <w:tcBorders>
              <w:top w:val="single" w:sz="6" w:space="0" w:color="auto"/>
              <w:left w:val="single" w:sz="12" w:space="0" w:color="auto"/>
              <w:bottom w:val="single" w:sz="6" w:space="0" w:color="auto"/>
            </w:tcBorders>
            <w:shd w:val="pct10" w:color="auto" w:fill="FFFFFF"/>
            <w:vAlign w:val="center"/>
          </w:tcPr>
          <w:p w14:paraId="0AEBAACD" w14:textId="77777777" w:rsidR="00E345DE" w:rsidRPr="00910680" w:rsidRDefault="00504E53" w:rsidP="00720DAF">
            <w:pPr>
              <w:jc w:val="center"/>
              <w:rPr>
                <w:rFonts w:ascii="Arial" w:hAnsi="Arial" w:cs="Arial"/>
                <w:b/>
                <w:color w:val="000000"/>
                <w:sz w:val="16"/>
              </w:rPr>
            </w:pPr>
            <w:r>
              <w:rPr>
                <w:rFonts w:ascii="Arial" w:hAnsi="Arial" w:cs="Arial"/>
                <w:b/>
                <w:color w:val="000000"/>
                <w:sz w:val="16"/>
              </w:rPr>
              <w:t xml:space="preserve">ΕΙΔΟΣ </w:t>
            </w:r>
            <w:r w:rsidRPr="00910680">
              <w:rPr>
                <w:rFonts w:ascii="Arial" w:hAnsi="Arial" w:cs="Arial"/>
                <w:b/>
                <w:color w:val="000000"/>
                <w:sz w:val="16"/>
              </w:rPr>
              <w:t>ΠΑΡΑΣΤΑΤΙΚΟ</w:t>
            </w:r>
            <w:r>
              <w:rPr>
                <w:rFonts w:ascii="Arial" w:hAnsi="Arial" w:cs="Arial"/>
                <w:b/>
                <w:color w:val="000000"/>
                <w:sz w:val="16"/>
              </w:rPr>
              <w:t>Υ</w:t>
            </w:r>
          </w:p>
        </w:tc>
        <w:tc>
          <w:tcPr>
            <w:tcW w:w="1080" w:type="dxa"/>
            <w:tcBorders>
              <w:top w:val="single" w:sz="6" w:space="0" w:color="auto"/>
              <w:bottom w:val="single" w:sz="6" w:space="0" w:color="auto"/>
            </w:tcBorders>
            <w:shd w:val="pct10" w:color="auto" w:fill="FFFFFF"/>
            <w:vAlign w:val="center"/>
          </w:tcPr>
          <w:p w14:paraId="0E04263C"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ΑΡΙΘ</w:t>
            </w:r>
            <w:r>
              <w:rPr>
                <w:rFonts w:ascii="Arial" w:hAnsi="Arial" w:cs="Arial"/>
                <w:b/>
                <w:color w:val="000000"/>
                <w:sz w:val="16"/>
              </w:rPr>
              <w:t>ΜΟΣ</w:t>
            </w:r>
            <w:r w:rsidRPr="00910680">
              <w:rPr>
                <w:rFonts w:ascii="Arial" w:hAnsi="Arial" w:cs="Arial"/>
                <w:b/>
                <w:color w:val="000000"/>
                <w:sz w:val="16"/>
              </w:rPr>
              <w:t xml:space="preserve"> ΠΑΡΑΣΤ</w:t>
            </w:r>
            <w:r>
              <w:rPr>
                <w:rFonts w:ascii="Arial" w:hAnsi="Arial" w:cs="Arial"/>
                <w:b/>
                <w:color w:val="000000"/>
                <w:sz w:val="16"/>
              </w:rPr>
              <w:t>ΑΤΙΚΟΥ</w:t>
            </w:r>
          </w:p>
        </w:tc>
        <w:tc>
          <w:tcPr>
            <w:tcW w:w="1260" w:type="dxa"/>
            <w:tcBorders>
              <w:top w:val="single" w:sz="6" w:space="0" w:color="auto"/>
              <w:bottom w:val="single" w:sz="6" w:space="0" w:color="auto"/>
            </w:tcBorders>
            <w:shd w:val="pct10" w:color="auto" w:fill="FFFFFF"/>
            <w:vAlign w:val="center"/>
          </w:tcPr>
          <w:p w14:paraId="503B8245"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 xml:space="preserve">ΗΜ/ΝΙΑ </w:t>
            </w:r>
            <w:r>
              <w:rPr>
                <w:rFonts w:ascii="Arial" w:hAnsi="Arial" w:cs="Arial"/>
                <w:b/>
                <w:color w:val="000000"/>
                <w:sz w:val="16"/>
              </w:rPr>
              <w:t>ΠΛΗΡΩΜΗΣ</w:t>
            </w:r>
          </w:p>
        </w:tc>
        <w:tc>
          <w:tcPr>
            <w:tcW w:w="1980" w:type="dxa"/>
            <w:tcBorders>
              <w:top w:val="single" w:sz="6" w:space="0" w:color="auto"/>
              <w:bottom w:val="single" w:sz="6" w:space="0" w:color="auto"/>
              <w:right w:val="single" w:sz="12" w:space="0" w:color="auto"/>
            </w:tcBorders>
            <w:shd w:val="pct10" w:color="auto" w:fill="FFFFFF"/>
            <w:vAlign w:val="center"/>
          </w:tcPr>
          <w:p w14:paraId="16016CEE" w14:textId="77777777" w:rsidR="00E345DE" w:rsidRPr="00910680" w:rsidRDefault="00504E53" w:rsidP="00720DAF">
            <w:pPr>
              <w:jc w:val="center"/>
              <w:rPr>
                <w:rFonts w:ascii="Arial" w:hAnsi="Arial" w:cs="Arial"/>
                <w:b/>
                <w:color w:val="000000"/>
              </w:rPr>
            </w:pPr>
            <w:r w:rsidRPr="00910680">
              <w:rPr>
                <w:rFonts w:ascii="Arial" w:hAnsi="Arial" w:cs="Arial"/>
                <w:b/>
                <w:color w:val="000000"/>
                <w:sz w:val="16"/>
              </w:rPr>
              <w:t>ΕΠΙΛΕΞΙΜΗ ΔΗΜΟΣΙΑ ΔΑΠΑΝΗ</w:t>
            </w:r>
          </w:p>
        </w:tc>
        <w:tc>
          <w:tcPr>
            <w:tcW w:w="1260" w:type="dxa"/>
            <w:tcBorders>
              <w:top w:val="single" w:sz="6" w:space="0" w:color="auto"/>
              <w:left w:val="single" w:sz="12" w:space="0" w:color="auto"/>
              <w:bottom w:val="single" w:sz="6" w:space="0" w:color="auto"/>
            </w:tcBorders>
            <w:shd w:val="pct10" w:color="auto" w:fill="FFFFFF"/>
            <w:vAlign w:val="center"/>
          </w:tcPr>
          <w:p w14:paraId="4FBCB476"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ΚΑΤΗΓ.</w:t>
            </w:r>
          </w:p>
          <w:p w14:paraId="1563F015" w14:textId="77777777" w:rsidR="00E345DE" w:rsidRPr="00910680" w:rsidRDefault="00504E53" w:rsidP="00720DAF">
            <w:pPr>
              <w:jc w:val="center"/>
              <w:rPr>
                <w:rFonts w:ascii="Arial" w:hAnsi="Arial" w:cs="Arial"/>
                <w:b/>
                <w:color w:val="000000"/>
                <w:sz w:val="16"/>
              </w:rPr>
            </w:pPr>
            <w:r w:rsidRPr="00910680">
              <w:rPr>
                <w:rFonts w:ascii="Arial" w:hAnsi="Arial" w:cs="Arial"/>
                <w:b/>
                <w:color w:val="000000"/>
                <w:sz w:val="16"/>
              </w:rPr>
              <w:t>ΕΠΙΛ. ΔΑΠΑΝΗΣ</w:t>
            </w:r>
          </w:p>
        </w:tc>
        <w:tc>
          <w:tcPr>
            <w:tcW w:w="1852" w:type="dxa"/>
            <w:tcBorders>
              <w:top w:val="single" w:sz="6" w:space="0" w:color="auto"/>
              <w:bottom w:val="single" w:sz="6" w:space="0" w:color="auto"/>
              <w:right w:val="double" w:sz="4" w:space="0" w:color="auto"/>
            </w:tcBorders>
            <w:shd w:val="pct10" w:color="auto" w:fill="FFFFFF"/>
            <w:vAlign w:val="center"/>
          </w:tcPr>
          <w:p w14:paraId="35FE079B" w14:textId="77777777" w:rsidR="00E345DE" w:rsidRPr="00910680" w:rsidRDefault="00504E53" w:rsidP="00720DAF">
            <w:pPr>
              <w:jc w:val="center"/>
              <w:rPr>
                <w:rFonts w:ascii="Arial" w:hAnsi="Arial" w:cs="Arial"/>
                <w:b/>
                <w:color w:val="000000"/>
                <w:sz w:val="16"/>
              </w:rPr>
            </w:pPr>
            <w:r w:rsidRPr="00FE26CC">
              <w:rPr>
                <w:rFonts w:ascii="Arial" w:hAnsi="Arial" w:cs="Arial"/>
                <w:b/>
                <w:color w:val="000000"/>
                <w:sz w:val="16"/>
                <w:lang w:val="el-GR"/>
              </w:rPr>
              <w:t xml:space="preserve">ΕΠΙΛΕΞΙΜΟ ΠΟΣΟ ΑΝΑ ΚΑΤΗΓΟΡΙΑ ΕΠΙΛ. </w:t>
            </w:r>
            <w:r w:rsidRPr="00910680">
              <w:rPr>
                <w:rFonts w:ascii="Arial" w:hAnsi="Arial" w:cs="Arial"/>
                <w:b/>
                <w:color w:val="000000"/>
                <w:sz w:val="16"/>
              </w:rPr>
              <w:t>ΔΑΠΑΝΗΣ</w:t>
            </w:r>
          </w:p>
        </w:tc>
      </w:tr>
      <w:tr w:rsidR="0030347E" w14:paraId="59109EE0" w14:textId="77777777" w:rsidTr="00720DAF">
        <w:trPr>
          <w:cantSplit/>
          <w:trHeight w:val="226"/>
          <w:jc w:val="center"/>
        </w:trPr>
        <w:tc>
          <w:tcPr>
            <w:tcW w:w="633" w:type="dxa"/>
            <w:tcBorders>
              <w:top w:val="single" w:sz="6" w:space="0" w:color="auto"/>
              <w:left w:val="double" w:sz="4" w:space="0" w:color="auto"/>
              <w:bottom w:val="single" w:sz="12" w:space="0" w:color="auto"/>
              <w:right w:val="single" w:sz="12" w:space="0" w:color="auto"/>
            </w:tcBorders>
            <w:shd w:val="pct25" w:color="auto" w:fill="FFFFFF"/>
          </w:tcPr>
          <w:p w14:paraId="7BA75C42" w14:textId="77777777" w:rsidR="00E345DE" w:rsidRPr="00910680" w:rsidRDefault="00504E53" w:rsidP="00720DAF">
            <w:pPr>
              <w:jc w:val="center"/>
              <w:rPr>
                <w:rFonts w:ascii="Arial" w:hAnsi="Arial" w:cs="Arial"/>
                <w:b/>
                <w:color w:val="000000"/>
              </w:rPr>
            </w:pPr>
            <w:r w:rsidRPr="00910680">
              <w:rPr>
                <w:rFonts w:ascii="Arial" w:hAnsi="Arial" w:cs="Arial"/>
                <w:b/>
                <w:color w:val="000000"/>
              </w:rPr>
              <w:t>(1)</w:t>
            </w:r>
          </w:p>
        </w:tc>
        <w:tc>
          <w:tcPr>
            <w:tcW w:w="898" w:type="dxa"/>
            <w:tcBorders>
              <w:top w:val="single" w:sz="6" w:space="0" w:color="auto"/>
              <w:left w:val="single" w:sz="12" w:space="0" w:color="auto"/>
              <w:bottom w:val="single" w:sz="12" w:space="0" w:color="auto"/>
            </w:tcBorders>
            <w:shd w:val="pct25" w:color="auto" w:fill="FFFFFF"/>
          </w:tcPr>
          <w:p w14:paraId="5E8B3D25" w14:textId="77777777" w:rsidR="00E345DE" w:rsidRPr="00910680" w:rsidRDefault="00504E53" w:rsidP="00720DAF">
            <w:pPr>
              <w:jc w:val="center"/>
              <w:rPr>
                <w:rFonts w:ascii="Arial" w:hAnsi="Arial" w:cs="Arial"/>
                <w:b/>
                <w:color w:val="000000"/>
              </w:rPr>
            </w:pPr>
            <w:r w:rsidRPr="00910680">
              <w:rPr>
                <w:rFonts w:ascii="Arial" w:hAnsi="Arial" w:cs="Arial"/>
                <w:b/>
                <w:color w:val="000000"/>
              </w:rPr>
              <w:t>(2)</w:t>
            </w:r>
          </w:p>
        </w:tc>
        <w:tc>
          <w:tcPr>
            <w:tcW w:w="1027" w:type="dxa"/>
            <w:tcBorders>
              <w:top w:val="single" w:sz="6" w:space="0" w:color="auto"/>
              <w:bottom w:val="single" w:sz="12" w:space="0" w:color="auto"/>
              <w:right w:val="single" w:sz="4" w:space="0" w:color="auto"/>
            </w:tcBorders>
            <w:shd w:val="pct25" w:color="auto" w:fill="FFFFFF"/>
          </w:tcPr>
          <w:p w14:paraId="1EB5A74F" w14:textId="77777777" w:rsidR="00E345DE" w:rsidRPr="00910680" w:rsidRDefault="00504E53" w:rsidP="00720DAF">
            <w:pPr>
              <w:jc w:val="center"/>
              <w:rPr>
                <w:rFonts w:ascii="Arial" w:hAnsi="Arial" w:cs="Arial"/>
                <w:b/>
                <w:color w:val="000000"/>
              </w:rPr>
            </w:pPr>
            <w:r w:rsidRPr="00910680">
              <w:rPr>
                <w:rFonts w:ascii="Arial" w:hAnsi="Arial" w:cs="Arial"/>
                <w:b/>
                <w:color w:val="000000"/>
              </w:rPr>
              <w:t>(3)</w:t>
            </w:r>
          </w:p>
        </w:tc>
        <w:tc>
          <w:tcPr>
            <w:tcW w:w="737" w:type="dxa"/>
            <w:tcBorders>
              <w:top w:val="single" w:sz="6" w:space="0" w:color="auto"/>
              <w:left w:val="single" w:sz="4" w:space="0" w:color="auto"/>
              <w:bottom w:val="single" w:sz="12" w:space="0" w:color="auto"/>
            </w:tcBorders>
            <w:shd w:val="pct25" w:color="auto" w:fill="FFFFFF"/>
          </w:tcPr>
          <w:p w14:paraId="39E046A2" w14:textId="77777777" w:rsidR="00E345DE" w:rsidRPr="00910680" w:rsidRDefault="00504E53" w:rsidP="00720DAF">
            <w:pPr>
              <w:jc w:val="center"/>
              <w:rPr>
                <w:rFonts w:ascii="Arial" w:hAnsi="Arial" w:cs="Arial"/>
                <w:b/>
                <w:color w:val="000000"/>
              </w:rPr>
            </w:pPr>
            <w:r w:rsidRPr="00910680">
              <w:rPr>
                <w:rFonts w:ascii="Arial" w:hAnsi="Arial" w:cs="Arial"/>
                <w:b/>
                <w:color w:val="000000"/>
              </w:rPr>
              <w:t>(4)</w:t>
            </w:r>
          </w:p>
        </w:tc>
        <w:tc>
          <w:tcPr>
            <w:tcW w:w="1118" w:type="dxa"/>
            <w:tcBorders>
              <w:top w:val="single" w:sz="6" w:space="0" w:color="auto"/>
              <w:bottom w:val="single" w:sz="12" w:space="0" w:color="auto"/>
            </w:tcBorders>
            <w:shd w:val="pct25" w:color="auto" w:fill="FFFFFF"/>
          </w:tcPr>
          <w:p w14:paraId="6C0292E2" w14:textId="77777777" w:rsidR="00E345DE" w:rsidRPr="00910680" w:rsidRDefault="00504E53" w:rsidP="00720DAF">
            <w:pPr>
              <w:jc w:val="center"/>
              <w:rPr>
                <w:rFonts w:ascii="Arial" w:hAnsi="Arial" w:cs="Arial"/>
                <w:b/>
                <w:color w:val="000000"/>
              </w:rPr>
            </w:pPr>
            <w:r w:rsidRPr="00910680">
              <w:rPr>
                <w:rFonts w:ascii="Arial" w:hAnsi="Arial" w:cs="Arial"/>
                <w:b/>
                <w:color w:val="000000"/>
              </w:rPr>
              <w:t>(5)</w:t>
            </w:r>
          </w:p>
        </w:tc>
        <w:tc>
          <w:tcPr>
            <w:tcW w:w="1620" w:type="dxa"/>
            <w:tcBorders>
              <w:top w:val="single" w:sz="6" w:space="0" w:color="auto"/>
              <w:bottom w:val="single" w:sz="12" w:space="0" w:color="auto"/>
              <w:right w:val="single" w:sz="12" w:space="0" w:color="auto"/>
            </w:tcBorders>
            <w:shd w:val="pct25" w:color="auto" w:fill="FFFFFF"/>
          </w:tcPr>
          <w:p w14:paraId="39C9E6BB" w14:textId="77777777" w:rsidR="00E345DE" w:rsidRPr="00910680" w:rsidRDefault="00504E53" w:rsidP="00720DAF">
            <w:pPr>
              <w:jc w:val="center"/>
              <w:rPr>
                <w:rFonts w:ascii="Arial" w:hAnsi="Arial" w:cs="Arial"/>
                <w:b/>
                <w:color w:val="000000"/>
              </w:rPr>
            </w:pPr>
            <w:r w:rsidRPr="00910680">
              <w:rPr>
                <w:rFonts w:ascii="Arial" w:hAnsi="Arial" w:cs="Arial"/>
                <w:b/>
                <w:color w:val="000000"/>
              </w:rPr>
              <w:t>(6)</w:t>
            </w:r>
          </w:p>
        </w:tc>
        <w:tc>
          <w:tcPr>
            <w:tcW w:w="1620" w:type="dxa"/>
            <w:gridSpan w:val="2"/>
            <w:tcBorders>
              <w:top w:val="single" w:sz="6" w:space="0" w:color="auto"/>
              <w:left w:val="single" w:sz="12" w:space="0" w:color="auto"/>
              <w:bottom w:val="single" w:sz="12" w:space="0" w:color="auto"/>
            </w:tcBorders>
            <w:shd w:val="pct25" w:color="auto" w:fill="FFFFFF"/>
          </w:tcPr>
          <w:p w14:paraId="11A56CE0" w14:textId="77777777" w:rsidR="00E345DE" w:rsidRPr="00910680" w:rsidRDefault="00504E53" w:rsidP="00720DAF">
            <w:pPr>
              <w:jc w:val="center"/>
              <w:rPr>
                <w:rFonts w:ascii="Arial" w:hAnsi="Arial" w:cs="Arial"/>
                <w:b/>
                <w:color w:val="000000"/>
              </w:rPr>
            </w:pPr>
            <w:r w:rsidRPr="00910680">
              <w:rPr>
                <w:rFonts w:ascii="Arial" w:hAnsi="Arial" w:cs="Arial"/>
                <w:b/>
                <w:color w:val="000000"/>
              </w:rPr>
              <w:t>(7)</w:t>
            </w:r>
          </w:p>
        </w:tc>
        <w:tc>
          <w:tcPr>
            <w:tcW w:w="1080" w:type="dxa"/>
            <w:tcBorders>
              <w:top w:val="single" w:sz="6" w:space="0" w:color="auto"/>
              <w:bottom w:val="single" w:sz="12" w:space="0" w:color="auto"/>
            </w:tcBorders>
            <w:shd w:val="pct25" w:color="auto" w:fill="FFFFFF"/>
          </w:tcPr>
          <w:p w14:paraId="124E9828" w14:textId="77777777" w:rsidR="00E345DE" w:rsidRPr="00910680" w:rsidRDefault="00504E53" w:rsidP="00720DAF">
            <w:pPr>
              <w:jc w:val="center"/>
              <w:rPr>
                <w:rFonts w:ascii="Arial" w:hAnsi="Arial" w:cs="Arial"/>
                <w:b/>
                <w:color w:val="000000"/>
              </w:rPr>
            </w:pPr>
            <w:r w:rsidRPr="00910680">
              <w:rPr>
                <w:rFonts w:ascii="Arial" w:hAnsi="Arial" w:cs="Arial"/>
                <w:b/>
                <w:color w:val="000000"/>
              </w:rPr>
              <w:t>(8)</w:t>
            </w:r>
          </w:p>
        </w:tc>
        <w:tc>
          <w:tcPr>
            <w:tcW w:w="1260" w:type="dxa"/>
            <w:tcBorders>
              <w:top w:val="single" w:sz="6" w:space="0" w:color="auto"/>
              <w:bottom w:val="single" w:sz="12" w:space="0" w:color="auto"/>
            </w:tcBorders>
            <w:shd w:val="pct25" w:color="auto" w:fill="FFFFFF"/>
          </w:tcPr>
          <w:p w14:paraId="6C2FF4A5" w14:textId="77777777" w:rsidR="00E345DE" w:rsidRPr="00910680" w:rsidRDefault="00504E53" w:rsidP="00720DAF">
            <w:pPr>
              <w:jc w:val="center"/>
              <w:rPr>
                <w:rFonts w:ascii="Arial" w:hAnsi="Arial" w:cs="Arial"/>
                <w:b/>
                <w:color w:val="000000"/>
              </w:rPr>
            </w:pPr>
            <w:r w:rsidRPr="00910680">
              <w:rPr>
                <w:rFonts w:ascii="Arial" w:hAnsi="Arial" w:cs="Arial"/>
                <w:b/>
                <w:color w:val="000000"/>
              </w:rPr>
              <w:t>(9)</w:t>
            </w:r>
          </w:p>
        </w:tc>
        <w:tc>
          <w:tcPr>
            <w:tcW w:w="1980" w:type="dxa"/>
            <w:tcBorders>
              <w:top w:val="single" w:sz="6" w:space="0" w:color="auto"/>
              <w:bottom w:val="single" w:sz="12" w:space="0" w:color="auto"/>
              <w:right w:val="single" w:sz="12" w:space="0" w:color="auto"/>
            </w:tcBorders>
            <w:shd w:val="pct25" w:color="auto" w:fill="FFFFFF"/>
          </w:tcPr>
          <w:p w14:paraId="06C94E0A" w14:textId="77777777" w:rsidR="00E345DE" w:rsidRPr="00910680" w:rsidRDefault="00504E53" w:rsidP="00720DAF">
            <w:pPr>
              <w:jc w:val="center"/>
              <w:rPr>
                <w:rFonts w:ascii="Arial" w:hAnsi="Arial" w:cs="Arial"/>
                <w:b/>
                <w:color w:val="000000"/>
              </w:rPr>
            </w:pPr>
            <w:r w:rsidRPr="00910680">
              <w:rPr>
                <w:rFonts w:ascii="Arial" w:hAnsi="Arial" w:cs="Arial"/>
                <w:b/>
                <w:color w:val="000000"/>
              </w:rPr>
              <w:t>(10)</w:t>
            </w:r>
          </w:p>
        </w:tc>
        <w:tc>
          <w:tcPr>
            <w:tcW w:w="1260" w:type="dxa"/>
            <w:tcBorders>
              <w:top w:val="single" w:sz="6" w:space="0" w:color="auto"/>
              <w:left w:val="single" w:sz="12" w:space="0" w:color="auto"/>
              <w:bottom w:val="single" w:sz="12" w:space="0" w:color="auto"/>
            </w:tcBorders>
            <w:shd w:val="pct25" w:color="auto" w:fill="FFFFFF"/>
          </w:tcPr>
          <w:p w14:paraId="73C37EEA" w14:textId="77777777" w:rsidR="00E345DE" w:rsidRPr="00910680" w:rsidRDefault="00504E53" w:rsidP="00720DAF">
            <w:pPr>
              <w:jc w:val="center"/>
              <w:rPr>
                <w:rFonts w:ascii="Arial" w:hAnsi="Arial" w:cs="Arial"/>
                <w:b/>
                <w:color w:val="000000"/>
              </w:rPr>
            </w:pPr>
            <w:r w:rsidRPr="00910680">
              <w:rPr>
                <w:rFonts w:ascii="Arial" w:hAnsi="Arial" w:cs="Arial"/>
                <w:b/>
                <w:color w:val="000000"/>
              </w:rPr>
              <w:t>(11)</w:t>
            </w:r>
          </w:p>
        </w:tc>
        <w:tc>
          <w:tcPr>
            <w:tcW w:w="1852" w:type="dxa"/>
            <w:tcBorders>
              <w:top w:val="single" w:sz="6" w:space="0" w:color="auto"/>
              <w:bottom w:val="single" w:sz="12" w:space="0" w:color="auto"/>
              <w:right w:val="double" w:sz="4" w:space="0" w:color="auto"/>
            </w:tcBorders>
            <w:shd w:val="pct25" w:color="auto" w:fill="FFFFFF"/>
          </w:tcPr>
          <w:p w14:paraId="2DE8DA6F" w14:textId="77777777" w:rsidR="00E345DE" w:rsidRPr="00910680" w:rsidRDefault="00504E53" w:rsidP="00720DAF">
            <w:pPr>
              <w:jc w:val="center"/>
              <w:rPr>
                <w:rFonts w:ascii="Arial" w:hAnsi="Arial" w:cs="Arial"/>
                <w:b/>
                <w:color w:val="000000"/>
              </w:rPr>
            </w:pPr>
            <w:r w:rsidRPr="00910680">
              <w:rPr>
                <w:rFonts w:ascii="Arial" w:hAnsi="Arial" w:cs="Arial"/>
                <w:b/>
                <w:color w:val="000000"/>
              </w:rPr>
              <w:t>(12)</w:t>
            </w:r>
          </w:p>
        </w:tc>
      </w:tr>
      <w:tr w:rsidR="0030347E" w14:paraId="5A98CBDD" w14:textId="77777777" w:rsidTr="00720DAF">
        <w:trPr>
          <w:cantSplit/>
          <w:trHeight w:val="226"/>
          <w:jc w:val="center"/>
        </w:trPr>
        <w:tc>
          <w:tcPr>
            <w:tcW w:w="633" w:type="dxa"/>
            <w:tcBorders>
              <w:left w:val="double" w:sz="4" w:space="0" w:color="auto"/>
              <w:bottom w:val="single" w:sz="6" w:space="0" w:color="auto"/>
              <w:right w:val="single" w:sz="4" w:space="0" w:color="000000"/>
            </w:tcBorders>
            <w:shd w:val="clear" w:color="auto" w:fill="auto"/>
          </w:tcPr>
          <w:p w14:paraId="6DABED4F" w14:textId="77777777" w:rsidR="00E345DE" w:rsidRPr="00910680" w:rsidRDefault="00E345DE" w:rsidP="00720DAF">
            <w:pPr>
              <w:jc w:val="both"/>
              <w:rPr>
                <w:rFonts w:ascii="Arial" w:hAnsi="Arial" w:cs="Arial"/>
                <w:color w:val="000000"/>
              </w:rPr>
            </w:pPr>
          </w:p>
        </w:tc>
        <w:tc>
          <w:tcPr>
            <w:tcW w:w="898" w:type="dxa"/>
            <w:tcBorders>
              <w:left w:val="single" w:sz="4" w:space="0" w:color="000000"/>
              <w:bottom w:val="single" w:sz="6" w:space="0" w:color="auto"/>
              <w:right w:val="single" w:sz="4" w:space="0" w:color="000000"/>
            </w:tcBorders>
            <w:shd w:val="clear" w:color="auto" w:fill="auto"/>
          </w:tcPr>
          <w:p w14:paraId="77BBEC27" w14:textId="77777777" w:rsidR="00E345DE" w:rsidRPr="00910680" w:rsidRDefault="00E345DE" w:rsidP="00720DAF">
            <w:pPr>
              <w:jc w:val="center"/>
              <w:rPr>
                <w:rFonts w:ascii="Arial" w:hAnsi="Arial" w:cs="Arial"/>
                <w:color w:val="000000"/>
              </w:rPr>
            </w:pPr>
          </w:p>
        </w:tc>
        <w:tc>
          <w:tcPr>
            <w:tcW w:w="1027" w:type="dxa"/>
            <w:tcBorders>
              <w:top w:val="single" w:sz="6" w:space="0" w:color="auto"/>
              <w:left w:val="single" w:sz="4" w:space="0" w:color="000000"/>
              <w:bottom w:val="single" w:sz="6" w:space="0" w:color="auto"/>
            </w:tcBorders>
            <w:shd w:val="clear" w:color="auto" w:fill="auto"/>
          </w:tcPr>
          <w:p w14:paraId="7F5F8921" w14:textId="77777777" w:rsidR="00E345DE" w:rsidRPr="00910680" w:rsidRDefault="00E345DE" w:rsidP="00720DAF">
            <w:pPr>
              <w:jc w:val="center"/>
              <w:rPr>
                <w:rFonts w:ascii="Arial" w:hAnsi="Arial" w:cs="Arial"/>
                <w:color w:val="000000"/>
              </w:rPr>
            </w:pPr>
          </w:p>
        </w:tc>
        <w:tc>
          <w:tcPr>
            <w:tcW w:w="737" w:type="dxa"/>
            <w:tcBorders>
              <w:top w:val="single" w:sz="6" w:space="0" w:color="auto"/>
              <w:bottom w:val="single" w:sz="6" w:space="0" w:color="auto"/>
              <w:right w:val="single" w:sz="4" w:space="0" w:color="auto"/>
            </w:tcBorders>
            <w:shd w:val="clear" w:color="auto" w:fill="auto"/>
          </w:tcPr>
          <w:p w14:paraId="0F1CA5A9" w14:textId="77777777" w:rsidR="00E345DE" w:rsidRPr="00910680" w:rsidRDefault="00E345DE" w:rsidP="00720DAF">
            <w:pPr>
              <w:jc w:val="center"/>
              <w:rPr>
                <w:rFonts w:ascii="Arial" w:hAnsi="Arial" w:cs="Arial"/>
                <w:color w:val="000000"/>
              </w:rPr>
            </w:pPr>
          </w:p>
        </w:tc>
        <w:tc>
          <w:tcPr>
            <w:tcW w:w="1118" w:type="dxa"/>
            <w:tcBorders>
              <w:top w:val="single" w:sz="6" w:space="0" w:color="auto"/>
              <w:left w:val="single" w:sz="4" w:space="0" w:color="auto"/>
              <w:bottom w:val="single" w:sz="6" w:space="0" w:color="auto"/>
            </w:tcBorders>
            <w:shd w:val="clear" w:color="auto" w:fill="auto"/>
          </w:tcPr>
          <w:p w14:paraId="590C02CF" w14:textId="77777777" w:rsidR="00E345DE" w:rsidRPr="00910680" w:rsidRDefault="00E345DE" w:rsidP="00720DAF">
            <w:pPr>
              <w:jc w:val="center"/>
              <w:rPr>
                <w:rFonts w:ascii="Arial" w:hAnsi="Arial" w:cs="Arial"/>
                <w:color w:val="000000"/>
              </w:rPr>
            </w:pPr>
          </w:p>
        </w:tc>
        <w:tc>
          <w:tcPr>
            <w:tcW w:w="1620" w:type="dxa"/>
            <w:tcBorders>
              <w:top w:val="single" w:sz="6" w:space="0" w:color="auto"/>
              <w:bottom w:val="single" w:sz="6" w:space="0" w:color="auto"/>
              <w:right w:val="single" w:sz="12" w:space="0" w:color="auto"/>
            </w:tcBorders>
            <w:shd w:val="clear" w:color="auto" w:fill="auto"/>
          </w:tcPr>
          <w:p w14:paraId="3CD4A4CD" w14:textId="77777777" w:rsidR="00E345DE" w:rsidRPr="00910680" w:rsidRDefault="00E345DE" w:rsidP="00720DAF">
            <w:pPr>
              <w:jc w:val="center"/>
              <w:rPr>
                <w:rFonts w:ascii="Arial" w:hAnsi="Arial" w:cs="Arial"/>
                <w:color w:val="000000"/>
              </w:rPr>
            </w:pPr>
          </w:p>
        </w:tc>
        <w:tc>
          <w:tcPr>
            <w:tcW w:w="246" w:type="dxa"/>
            <w:tcBorders>
              <w:top w:val="single" w:sz="12" w:space="0" w:color="auto"/>
              <w:left w:val="single" w:sz="12" w:space="0" w:color="auto"/>
              <w:bottom w:val="single" w:sz="6" w:space="0" w:color="auto"/>
              <w:right w:val="nil"/>
            </w:tcBorders>
            <w:shd w:val="clear" w:color="auto" w:fill="auto"/>
          </w:tcPr>
          <w:p w14:paraId="44C33200" w14:textId="77777777" w:rsidR="00E345DE" w:rsidRPr="00910680" w:rsidRDefault="00E345DE" w:rsidP="00720DAF">
            <w:pPr>
              <w:jc w:val="center"/>
              <w:rPr>
                <w:rFonts w:ascii="Arial" w:hAnsi="Arial" w:cs="Arial"/>
                <w:color w:val="000000"/>
              </w:rPr>
            </w:pPr>
          </w:p>
        </w:tc>
        <w:tc>
          <w:tcPr>
            <w:tcW w:w="1374" w:type="dxa"/>
            <w:tcBorders>
              <w:top w:val="single" w:sz="12" w:space="0" w:color="auto"/>
              <w:left w:val="nil"/>
              <w:bottom w:val="single" w:sz="6" w:space="0" w:color="auto"/>
            </w:tcBorders>
            <w:shd w:val="clear" w:color="auto" w:fill="auto"/>
          </w:tcPr>
          <w:p w14:paraId="0F620890" w14:textId="77777777" w:rsidR="00E345DE" w:rsidRPr="00910680" w:rsidRDefault="00E345DE" w:rsidP="00720DAF">
            <w:pPr>
              <w:jc w:val="center"/>
              <w:rPr>
                <w:rFonts w:ascii="Arial" w:hAnsi="Arial" w:cs="Arial"/>
                <w:color w:val="000000"/>
              </w:rPr>
            </w:pPr>
          </w:p>
        </w:tc>
        <w:tc>
          <w:tcPr>
            <w:tcW w:w="1080" w:type="dxa"/>
            <w:tcBorders>
              <w:top w:val="single" w:sz="12" w:space="0" w:color="auto"/>
              <w:bottom w:val="single" w:sz="6" w:space="0" w:color="auto"/>
            </w:tcBorders>
            <w:shd w:val="clear" w:color="auto" w:fill="auto"/>
          </w:tcPr>
          <w:p w14:paraId="3EEF38A1" w14:textId="77777777" w:rsidR="00E345DE" w:rsidRPr="00910680" w:rsidRDefault="00E345DE" w:rsidP="00720DAF">
            <w:pPr>
              <w:jc w:val="center"/>
              <w:rPr>
                <w:rFonts w:ascii="Arial" w:hAnsi="Arial" w:cs="Arial"/>
                <w:color w:val="000000"/>
              </w:rPr>
            </w:pPr>
          </w:p>
        </w:tc>
        <w:tc>
          <w:tcPr>
            <w:tcW w:w="1260" w:type="dxa"/>
            <w:tcBorders>
              <w:top w:val="single" w:sz="12" w:space="0" w:color="auto"/>
              <w:bottom w:val="single" w:sz="6" w:space="0" w:color="auto"/>
            </w:tcBorders>
            <w:shd w:val="clear" w:color="auto" w:fill="auto"/>
          </w:tcPr>
          <w:p w14:paraId="7A5C5ACA" w14:textId="77777777" w:rsidR="00E345DE" w:rsidRPr="00910680" w:rsidRDefault="00E345DE" w:rsidP="00720DAF">
            <w:pPr>
              <w:jc w:val="center"/>
              <w:rPr>
                <w:rFonts w:ascii="Arial" w:hAnsi="Arial" w:cs="Arial"/>
                <w:color w:val="000000"/>
              </w:rPr>
            </w:pPr>
          </w:p>
        </w:tc>
        <w:tc>
          <w:tcPr>
            <w:tcW w:w="1980" w:type="dxa"/>
            <w:tcBorders>
              <w:top w:val="single" w:sz="12" w:space="0" w:color="auto"/>
              <w:bottom w:val="single" w:sz="6" w:space="0" w:color="auto"/>
              <w:right w:val="single" w:sz="12" w:space="0" w:color="auto"/>
            </w:tcBorders>
            <w:shd w:val="clear" w:color="auto" w:fill="auto"/>
          </w:tcPr>
          <w:p w14:paraId="44140393" w14:textId="77777777" w:rsidR="00E345DE" w:rsidRPr="00910680" w:rsidRDefault="00E345DE" w:rsidP="00720DAF">
            <w:pPr>
              <w:jc w:val="center"/>
              <w:rPr>
                <w:rFonts w:ascii="Arial" w:hAnsi="Arial" w:cs="Arial"/>
                <w:color w:val="000000"/>
              </w:rPr>
            </w:pPr>
          </w:p>
        </w:tc>
        <w:tc>
          <w:tcPr>
            <w:tcW w:w="1260" w:type="dxa"/>
            <w:tcBorders>
              <w:top w:val="single" w:sz="12" w:space="0" w:color="auto"/>
              <w:left w:val="single" w:sz="12" w:space="0" w:color="auto"/>
              <w:bottom w:val="single" w:sz="6" w:space="0" w:color="auto"/>
            </w:tcBorders>
          </w:tcPr>
          <w:p w14:paraId="4ED9F28C" w14:textId="77777777" w:rsidR="00E345DE" w:rsidRPr="00910680" w:rsidRDefault="00E345DE" w:rsidP="00720DAF">
            <w:pPr>
              <w:jc w:val="center"/>
              <w:rPr>
                <w:rFonts w:ascii="Arial" w:hAnsi="Arial" w:cs="Arial"/>
                <w:color w:val="000000"/>
              </w:rPr>
            </w:pPr>
          </w:p>
        </w:tc>
        <w:tc>
          <w:tcPr>
            <w:tcW w:w="1852" w:type="dxa"/>
            <w:tcBorders>
              <w:top w:val="single" w:sz="12" w:space="0" w:color="auto"/>
              <w:bottom w:val="single" w:sz="6" w:space="0" w:color="auto"/>
              <w:right w:val="double" w:sz="4" w:space="0" w:color="auto"/>
            </w:tcBorders>
          </w:tcPr>
          <w:p w14:paraId="1A3ABE07" w14:textId="77777777" w:rsidR="00E345DE" w:rsidRPr="00910680" w:rsidRDefault="00E345DE" w:rsidP="00720DAF">
            <w:pPr>
              <w:ind w:right="-256"/>
              <w:jc w:val="center"/>
              <w:rPr>
                <w:rFonts w:ascii="Arial" w:hAnsi="Arial" w:cs="Arial"/>
                <w:color w:val="000000"/>
              </w:rPr>
            </w:pPr>
          </w:p>
        </w:tc>
      </w:tr>
      <w:tr w:rsidR="0030347E" w14:paraId="0E34D3B9" w14:textId="77777777" w:rsidTr="00720DAF">
        <w:trPr>
          <w:cantSplit/>
          <w:trHeight w:val="226"/>
          <w:jc w:val="center"/>
        </w:trPr>
        <w:tc>
          <w:tcPr>
            <w:tcW w:w="633" w:type="dxa"/>
            <w:tcBorders>
              <w:top w:val="single" w:sz="6" w:space="0" w:color="auto"/>
              <w:left w:val="double" w:sz="4" w:space="0" w:color="auto"/>
              <w:bottom w:val="single" w:sz="6" w:space="0" w:color="auto"/>
              <w:right w:val="single" w:sz="4" w:space="0" w:color="000000"/>
            </w:tcBorders>
            <w:shd w:val="clear" w:color="auto" w:fill="auto"/>
          </w:tcPr>
          <w:p w14:paraId="32D1B567" w14:textId="77777777" w:rsidR="00E345DE" w:rsidRPr="00910680" w:rsidRDefault="00E345DE" w:rsidP="00720DAF">
            <w:pPr>
              <w:jc w:val="both"/>
              <w:rPr>
                <w:rFonts w:ascii="Arial" w:hAnsi="Arial" w:cs="Arial"/>
                <w:color w:val="000000"/>
              </w:rPr>
            </w:pPr>
          </w:p>
        </w:tc>
        <w:tc>
          <w:tcPr>
            <w:tcW w:w="898" w:type="dxa"/>
            <w:tcBorders>
              <w:top w:val="single" w:sz="6" w:space="0" w:color="auto"/>
              <w:left w:val="single" w:sz="4" w:space="0" w:color="000000"/>
              <w:bottom w:val="single" w:sz="6" w:space="0" w:color="auto"/>
              <w:right w:val="single" w:sz="4" w:space="0" w:color="000000"/>
            </w:tcBorders>
            <w:shd w:val="clear" w:color="auto" w:fill="auto"/>
          </w:tcPr>
          <w:p w14:paraId="3228FB46" w14:textId="77777777" w:rsidR="00E345DE" w:rsidRPr="00910680" w:rsidRDefault="00E345DE" w:rsidP="00720DAF">
            <w:pPr>
              <w:jc w:val="center"/>
              <w:rPr>
                <w:rFonts w:ascii="Arial" w:hAnsi="Arial" w:cs="Arial"/>
                <w:color w:val="000000"/>
              </w:rPr>
            </w:pPr>
          </w:p>
        </w:tc>
        <w:tc>
          <w:tcPr>
            <w:tcW w:w="1027" w:type="dxa"/>
            <w:tcBorders>
              <w:top w:val="single" w:sz="6" w:space="0" w:color="auto"/>
              <w:left w:val="single" w:sz="4" w:space="0" w:color="000000"/>
              <w:bottom w:val="single" w:sz="6" w:space="0" w:color="auto"/>
            </w:tcBorders>
            <w:shd w:val="clear" w:color="auto" w:fill="auto"/>
          </w:tcPr>
          <w:p w14:paraId="693C7183" w14:textId="77777777" w:rsidR="00E345DE" w:rsidRPr="00910680" w:rsidRDefault="00E345DE" w:rsidP="00720DAF">
            <w:pPr>
              <w:jc w:val="center"/>
              <w:rPr>
                <w:rFonts w:ascii="Arial" w:hAnsi="Arial" w:cs="Arial"/>
                <w:color w:val="000000"/>
              </w:rPr>
            </w:pPr>
          </w:p>
        </w:tc>
        <w:tc>
          <w:tcPr>
            <w:tcW w:w="737" w:type="dxa"/>
            <w:tcBorders>
              <w:top w:val="single" w:sz="6" w:space="0" w:color="auto"/>
              <w:bottom w:val="single" w:sz="6" w:space="0" w:color="auto"/>
              <w:right w:val="single" w:sz="4" w:space="0" w:color="auto"/>
            </w:tcBorders>
            <w:shd w:val="clear" w:color="auto" w:fill="auto"/>
          </w:tcPr>
          <w:p w14:paraId="4EDB9A90" w14:textId="77777777" w:rsidR="00E345DE" w:rsidRPr="00910680" w:rsidRDefault="00E345DE" w:rsidP="00720DAF">
            <w:pPr>
              <w:jc w:val="center"/>
              <w:rPr>
                <w:rFonts w:ascii="Arial" w:hAnsi="Arial" w:cs="Arial"/>
                <w:color w:val="000000"/>
              </w:rPr>
            </w:pPr>
          </w:p>
        </w:tc>
        <w:tc>
          <w:tcPr>
            <w:tcW w:w="1118" w:type="dxa"/>
            <w:tcBorders>
              <w:top w:val="single" w:sz="6" w:space="0" w:color="auto"/>
              <w:left w:val="single" w:sz="4" w:space="0" w:color="auto"/>
              <w:bottom w:val="single" w:sz="6" w:space="0" w:color="auto"/>
            </w:tcBorders>
            <w:shd w:val="clear" w:color="auto" w:fill="auto"/>
          </w:tcPr>
          <w:p w14:paraId="59C55656" w14:textId="77777777" w:rsidR="00E345DE" w:rsidRPr="00910680" w:rsidRDefault="00E345DE" w:rsidP="00720DAF">
            <w:pPr>
              <w:jc w:val="center"/>
              <w:rPr>
                <w:rFonts w:ascii="Arial" w:hAnsi="Arial" w:cs="Arial"/>
                <w:color w:val="000000"/>
              </w:rPr>
            </w:pPr>
          </w:p>
        </w:tc>
        <w:tc>
          <w:tcPr>
            <w:tcW w:w="1620" w:type="dxa"/>
            <w:tcBorders>
              <w:top w:val="single" w:sz="6" w:space="0" w:color="auto"/>
              <w:bottom w:val="single" w:sz="6" w:space="0" w:color="auto"/>
              <w:right w:val="single" w:sz="12" w:space="0" w:color="auto"/>
            </w:tcBorders>
            <w:shd w:val="clear" w:color="auto" w:fill="auto"/>
          </w:tcPr>
          <w:p w14:paraId="028DFAC9" w14:textId="77777777" w:rsidR="00E345DE" w:rsidRPr="00910680" w:rsidRDefault="00E345DE" w:rsidP="00720DAF">
            <w:pPr>
              <w:jc w:val="center"/>
              <w:rPr>
                <w:rFonts w:ascii="Arial" w:hAnsi="Arial" w:cs="Arial"/>
                <w:color w:val="000000"/>
              </w:rPr>
            </w:pPr>
          </w:p>
        </w:tc>
        <w:tc>
          <w:tcPr>
            <w:tcW w:w="1620" w:type="dxa"/>
            <w:gridSpan w:val="2"/>
            <w:tcBorders>
              <w:top w:val="single" w:sz="6" w:space="0" w:color="auto"/>
              <w:left w:val="single" w:sz="12" w:space="0" w:color="auto"/>
              <w:bottom w:val="single" w:sz="6" w:space="0" w:color="auto"/>
            </w:tcBorders>
            <w:shd w:val="clear" w:color="auto" w:fill="auto"/>
          </w:tcPr>
          <w:p w14:paraId="1BDAA6D2" w14:textId="77777777" w:rsidR="00E345DE" w:rsidRPr="00910680" w:rsidRDefault="00E345DE" w:rsidP="00720DAF">
            <w:pPr>
              <w:jc w:val="center"/>
              <w:rPr>
                <w:rFonts w:ascii="Arial" w:hAnsi="Arial" w:cs="Arial"/>
                <w:color w:val="000000"/>
              </w:rPr>
            </w:pPr>
          </w:p>
        </w:tc>
        <w:tc>
          <w:tcPr>
            <w:tcW w:w="1080" w:type="dxa"/>
            <w:tcBorders>
              <w:top w:val="single" w:sz="6" w:space="0" w:color="auto"/>
              <w:bottom w:val="single" w:sz="6" w:space="0" w:color="auto"/>
            </w:tcBorders>
            <w:shd w:val="clear" w:color="auto" w:fill="auto"/>
          </w:tcPr>
          <w:p w14:paraId="2E3E89CE" w14:textId="77777777" w:rsidR="00E345DE" w:rsidRPr="00910680" w:rsidRDefault="00E345DE" w:rsidP="00720DAF">
            <w:pPr>
              <w:jc w:val="center"/>
              <w:rPr>
                <w:rFonts w:ascii="Arial" w:hAnsi="Arial" w:cs="Arial"/>
                <w:color w:val="000000"/>
              </w:rPr>
            </w:pPr>
          </w:p>
        </w:tc>
        <w:tc>
          <w:tcPr>
            <w:tcW w:w="1260" w:type="dxa"/>
            <w:tcBorders>
              <w:top w:val="single" w:sz="6" w:space="0" w:color="auto"/>
              <w:bottom w:val="single" w:sz="6" w:space="0" w:color="auto"/>
            </w:tcBorders>
            <w:shd w:val="clear" w:color="auto" w:fill="auto"/>
          </w:tcPr>
          <w:p w14:paraId="30396134" w14:textId="77777777" w:rsidR="00E345DE" w:rsidRPr="00910680" w:rsidRDefault="00E345DE" w:rsidP="00720DAF">
            <w:pPr>
              <w:jc w:val="center"/>
              <w:rPr>
                <w:rFonts w:ascii="Arial" w:hAnsi="Arial" w:cs="Arial"/>
                <w:color w:val="000000"/>
              </w:rPr>
            </w:pPr>
          </w:p>
        </w:tc>
        <w:tc>
          <w:tcPr>
            <w:tcW w:w="1980" w:type="dxa"/>
            <w:tcBorders>
              <w:top w:val="single" w:sz="6" w:space="0" w:color="auto"/>
              <w:bottom w:val="single" w:sz="6" w:space="0" w:color="auto"/>
              <w:right w:val="single" w:sz="12" w:space="0" w:color="auto"/>
            </w:tcBorders>
            <w:shd w:val="clear" w:color="auto" w:fill="auto"/>
          </w:tcPr>
          <w:p w14:paraId="2452D8AA" w14:textId="77777777" w:rsidR="00E345DE" w:rsidRPr="00910680" w:rsidRDefault="00E345DE" w:rsidP="00720DAF">
            <w:pPr>
              <w:jc w:val="center"/>
              <w:rPr>
                <w:rFonts w:ascii="Arial" w:hAnsi="Arial" w:cs="Arial"/>
                <w:color w:val="000000"/>
              </w:rPr>
            </w:pPr>
          </w:p>
        </w:tc>
        <w:tc>
          <w:tcPr>
            <w:tcW w:w="1260" w:type="dxa"/>
            <w:tcBorders>
              <w:top w:val="single" w:sz="6" w:space="0" w:color="auto"/>
              <w:left w:val="single" w:sz="12" w:space="0" w:color="auto"/>
              <w:bottom w:val="single" w:sz="6" w:space="0" w:color="auto"/>
            </w:tcBorders>
          </w:tcPr>
          <w:p w14:paraId="194EC442" w14:textId="77777777" w:rsidR="00E345DE" w:rsidRPr="00910680" w:rsidRDefault="00E345DE" w:rsidP="00720DAF">
            <w:pPr>
              <w:jc w:val="center"/>
              <w:rPr>
                <w:rFonts w:ascii="Arial" w:hAnsi="Arial" w:cs="Arial"/>
                <w:color w:val="000000"/>
              </w:rPr>
            </w:pPr>
          </w:p>
        </w:tc>
        <w:tc>
          <w:tcPr>
            <w:tcW w:w="1852" w:type="dxa"/>
            <w:tcBorders>
              <w:top w:val="single" w:sz="6" w:space="0" w:color="auto"/>
              <w:bottom w:val="single" w:sz="6" w:space="0" w:color="auto"/>
              <w:right w:val="double" w:sz="4" w:space="0" w:color="auto"/>
            </w:tcBorders>
          </w:tcPr>
          <w:p w14:paraId="7DCBCAED" w14:textId="77777777" w:rsidR="00E345DE" w:rsidRPr="00910680" w:rsidRDefault="00E345DE" w:rsidP="00720DAF">
            <w:pPr>
              <w:jc w:val="center"/>
              <w:rPr>
                <w:rFonts w:ascii="Arial" w:hAnsi="Arial" w:cs="Arial"/>
                <w:color w:val="000000"/>
              </w:rPr>
            </w:pPr>
          </w:p>
        </w:tc>
      </w:tr>
      <w:tr w:rsidR="0030347E" w14:paraId="09158D42" w14:textId="77777777" w:rsidTr="00720DAF">
        <w:trPr>
          <w:cantSplit/>
          <w:trHeight w:val="226"/>
          <w:jc w:val="center"/>
        </w:trPr>
        <w:tc>
          <w:tcPr>
            <w:tcW w:w="633" w:type="dxa"/>
            <w:tcBorders>
              <w:top w:val="single" w:sz="6" w:space="0" w:color="auto"/>
              <w:left w:val="double" w:sz="4" w:space="0" w:color="auto"/>
              <w:bottom w:val="single" w:sz="6" w:space="0" w:color="auto"/>
              <w:right w:val="single" w:sz="4" w:space="0" w:color="000000"/>
            </w:tcBorders>
            <w:shd w:val="clear" w:color="auto" w:fill="auto"/>
          </w:tcPr>
          <w:p w14:paraId="1BAB09CB" w14:textId="77777777" w:rsidR="00E345DE" w:rsidRPr="00910680" w:rsidRDefault="00E345DE" w:rsidP="00720DAF">
            <w:pPr>
              <w:jc w:val="both"/>
              <w:rPr>
                <w:rFonts w:ascii="Arial" w:hAnsi="Arial" w:cs="Arial"/>
                <w:color w:val="000000"/>
              </w:rPr>
            </w:pPr>
          </w:p>
        </w:tc>
        <w:tc>
          <w:tcPr>
            <w:tcW w:w="898" w:type="dxa"/>
            <w:tcBorders>
              <w:top w:val="single" w:sz="6" w:space="0" w:color="auto"/>
              <w:left w:val="single" w:sz="4" w:space="0" w:color="000000"/>
              <w:bottom w:val="single" w:sz="6" w:space="0" w:color="auto"/>
              <w:right w:val="single" w:sz="4" w:space="0" w:color="000000"/>
            </w:tcBorders>
            <w:shd w:val="clear" w:color="auto" w:fill="auto"/>
            <w:vAlign w:val="center"/>
          </w:tcPr>
          <w:p w14:paraId="0BA38352" w14:textId="77777777" w:rsidR="00E345DE" w:rsidRPr="00910680" w:rsidRDefault="00E345DE" w:rsidP="00720DAF">
            <w:pPr>
              <w:jc w:val="center"/>
              <w:rPr>
                <w:rFonts w:ascii="Arial" w:hAnsi="Arial" w:cs="Arial"/>
                <w:color w:val="000000"/>
                <w:sz w:val="16"/>
              </w:rPr>
            </w:pPr>
          </w:p>
        </w:tc>
        <w:tc>
          <w:tcPr>
            <w:tcW w:w="1027" w:type="dxa"/>
            <w:tcBorders>
              <w:top w:val="single" w:sz="6" w:space="0" w:color="auto"/>
              <w:left w:val="single" w:sz="4" w:space="0" w:color="000000"/>
              <w:bottom w:val="single" w:sz="6" w:space="0" w:color="auto"/>
            </w:tcBorders>
            <w:shd w:val="clear" w:color="auto" w:fill="auto"/>
            <w:vAlign w:val="center"/>
          </w:tcPr>
          <w:p w14:paraId="1AF19AB6" w14:textId="77777777" w:rsidR="00E345DE" w:rsidRPr="00910680" w:rsidRDefault="00E345DE" w:rsidP="00720DAF">
            <w:pPr>
              <w:jc w:val="center"/>
              <w:rPr>
                <w:rFonts w:ascii="Arial" w:hAnsi="Arial" w:cs="Arial"/>
                <w:color w:val="000000"/>
                <w:sz w:val="16"/>
              </w:rPr>
            </w:pPr>
          </w:p>
        </w:tc>
        <w:tc>
          <w:tcPr>
            <w:tcW w:w="737" w:type="dxa"/>
            <w:tcBorders>
              <w:top w:val="single" w:sz="6" w:space="0" w:color="auto"/>
              <w:bottom w:val="single" w:sz="6" w:space="0" w:color="auto"/>
              <w:right w:val="single" w:sz="4" w:space="0" w:color="auto"/>
            </w:tcBorders>
            <w:shd w:val="clear" w:color="auto" w:fill="auto"/>
            <w:vAlign w:val="center"/>
          </w:tcPr>
          <w:p w14:paraId="41C8FB41" w14:textId="77777777" w:rsidR="00E345DE" w:rsidRPr="00910680" w:rsidRDefault="00E345DE" w:rsidP="00720DAF">
            <w:pPr>
              <w:jc w:val="center"/>
              <w:rPr>
                <w:rFonts w:ascii="Arial" w:hAnsi="Arial" w:cs="Arial"/>
                <w:color w:val="000000"/>
                <w:sz w:val="16"/>
              </w:rPr>
            </w:pPr>
          </w:p>
        </w:tc>
        <w:tc>
          <w:tcPr>
            <w:tcW w:w="1118" w:type="dxa"/>
            <w:tcBorders>
              <w:top w:val="single" w:sz="6" w:space="0" w:color="auto"/>
              <w:left w:val="single" w:sz="4" w:space="0" w:color="auto"/>
              <w:bottom w:val="single" w:sz="6" w:space="0" w:color="auto"/>
            </w:tcBorders>
            <w:shd w:val="clear" w:color="auto" w:fill="auto"/>
            <w:vAlign w:val="center"/>
          </w:tcPr>
          <w:p w14:paraId="565BBCDC" w14:textId="77777777" w:rsidR="00E345DE" w:rsidRPr="00910680" w:rsidRDefault="00E345DE" w:rsidP="00720DAF">
            <w:pPr>
              <w:jc w:val="center"/>
              <w:rPr>
                <w:rFonts w:ascii="Arial" w:hAnsi="Arial" w:cs="Arial"/>
                <w:color w:val="000000"/>
                <w:sz w:val="16"/>
              </w:rPr>
            </w:pPr>
          </w:p>
        </w:tc>
        <w:tc>
          <w:tcPr>
            <w:tcW w:w="1620" w:type="dxa"/>
            <w:tcBorders>
              <w:top w:val="single" w:sz="6" w:space="0" w:color="auto"/>
              <w:bottom w:val="single" w:sz="6" w:space="0" w:color="auto"/>
              <w:right w:val="single" w:sz="12" w:space="0" w:color="auto"/>
            </w:tcBorders>
            <w:shd w:val="clear" w:color="auto" w:fill="auto"/>
            <w:vAlign w:val="center"/>
          </w:tcPr>
          <w:p w14:paraId="1869325E" w14:textId="77777777" w:rsidR="00E345DE" w:rsidRPr="00910680" w:rsidRDefault="00E345DE" w:rsidP="00720DAF">
            <w:pPr>
              <w:jc w:val="center"/>
              <w:rPr>
                <w:rFonts w:ascii="Arial" w:hAnsi="Arial" w:cs="Arial"/>
                <w:color w:val="000000"/>
                <w:sz w:val="16"/>
              </w:rPr>
            </w:pPr>
          </w:p>
        </w:tc>
        <w:tc>
          <w:tcPr>
            <w:tcW w:w="1620" w:type="dxa"/>
            <w:gridSpan w:val="2"/>
            <w:tcBorders>
              <w:top w:val="single" w:sz="6" w:space="0" w:color="auto"/>
              <w:left w:val="single" w:sz="12" w:space="0" w:color="auto"/>
              <w:bottom w:val="single" w:sz="6" w:space="0" w:color="auto"/>
            </w:tcBorders>
            <w:shd w:val="clear" w:color="auto" w:fill="auto"/>
            <w:vAlign w:val="center"/>
          </w:tcPr>
          <w:p w14:paraId="16BE0FF3" w14:textId="77777777" w:rsidR="00E345DE" w:rsidRPr="00910680" w:rsidRDefault="00E345DE" w:rsidP="00720DAF">
            <w:pPr>
              <w:jc w:val="center"/>
              <w:rPr>
                <w:rFonts w:ascii="Arial" w:hAnsi="Arial" w:cs="Arial"/>
                <w:color w:val="000000"/>
                <w:sz w:val="16"/>
              </w:rPr>
            </w:pPr>
          </w:p>
        </w:tc>
        <w:tc>
          <w:tcPr>
            <w:tcW w:w="1080" w:type="dxa"/>
            <w:tcBorders>
              <w:top w:val="single" w:sz="6" w:space="0" w:color="auto"/>
              <w:bottom w:val="single" w:sz="6" w:space="0" w:color="auto"/>
            </w:tcBorders>
            <w:shd w:val="clear" w:color="auto" w:fill="auto"/>
            <w:vAlign w:val="center"/>
          </w:tcPr>
          <w:p w14:paraId="1476A1EA" w14:textId="77777777" w:rsidR="00E345DE" w:rsidRPr="00910680" w:rsidRDefault="00E345DE" w:rsidP="00720DAF">
            <w:pPr>
              <w:jc w:val="center"/>
              <w:rPr>
                <w:rFonts w:ascii="Arial" w:hAnsi="Arial" w:cs="Arial"/>
                <w:color w:val="000000"/>
                <w:sz w:val="16"/>
              </w:rPr>
            </w:pPr>
          </w:p>
        </w:tc>
        <w:tc>
          <w:tcPr>
            <w:tcW w:w="1260" w:type="dxa"/>
            <w:tcBorders>
              <w:top w:val="single" w:sz="6" w:space="0" w:color="auto"/>
              <w:bottom w:val="single" w:sz="6" w:space="0" w:color="auto"/>
            </w:tcBorders>
            <w:shd w:val="clear" w:color="auto" w:fill="auto"/>
          </w:tcPr>
          <w:p w14:paraId="262E502C" w14:textId="77777777" w:rsidR="00E345DE" w:rsidRPr="00910680" w:rsidRDefault="00E345DE" w:rsidP="00720DAF">
            <w:pPr>
              <w:jc w:val="center"/>
              <w:rPr>
                <w:rFonts w:ascii="Arial" w:hAnsi="Arial" w:cs="Arial"/>
                <w:color w:val="000000"/>
              </w:rPr>
            </w:pPr>
          </w:p>
        </w:tc>
        <w:tc>
          <w:tcPr>
            <w:tcW w:w="1980" w:type="dxa"/>
            <w:tcBorders>
              <w:top w:val="single" w:sz="6" w:space="0" w:color="auto"/>
              <w:bottom w:val="single" w:sz="6" w:space="0" w:color="auto"/>
              <w:right w:val="single" w:sz="12" w:space="0" w:color="auto"/>
            </w:tcBorders>
            <w:shd w:val="clear" w:color="auto" w:fill="auto"/>
          </w:tcPr>
          <w:p w14:paraId="59C66A5F" w14:textId="77777777" w:rsidR="00E345DE" w:rsidRPr="00910680" w:rsidRDefault="00E345DE" w:rsidP="00720DAF">
            <w:pPr>
              <w:jc w:val="center"/>
              <w:rPr>
                <w:rFonts w:ascii="Arial" w:hAnsi="Arial" w:cs="Arial"/>
                <w:color w:val="000000"/>
              </w:rPr>
            </w:pPr>
          </w:p>
        </w:tc>
        <w:tc>
          <w:tcPr>
            <w:tcW w:w="1260" w:type="dxa"/>
            <w:tcBorders>
              <w:top w:val="single" w:sz="6" w:space="0" w:color="auto"/>
              <w:left w:val="single" w:sz="12" w:space="0" w:color="auto"/>
              <w:bottom w:val="single" w:sz="6" w:space="0" w:color="auto"/>
            </w:tcBorders>
          </w:tcPr>
          <w:p w14:paraId="2BEB95CE" w14:textId="77777777" w:rsidR="00E345DE" w:rsidRPr="00910680" w:rsidRDefault="00E345DE" w:rsidP="00720DAF">
            <w:pPr>
              <w:jc w:val="center"/>
              <w:rPr>
                <w:rFonts w:ascii="Arial" w:hAnsi="Arial" w:cs="Arial"/>
                <w:color w:val="000000"/>
              </w:rPr>
            </w:pPr>
          </w:p>
        </w:tc>
        <w:tc>
          <w:tcPr>
            <w:tcW w:w="1852" w:type="dxa"/>
            <w:tcBorders>
              <w:top w:val="single" w:sz="6" w:space="0" w:color="auto"/>
              <w:bottom w:val="single" w:sz="4" w:space="0" w:color="auto"/>
              <w:right w:val="double" w:sz="4" w:space="0" w:color="auto"/>
            </w:tcBorders>
          </w:tcPr>
          <w:p w14:paraId="07DECAC5" w14:textId="77777777" w:rsidR="00E345DE" w:rsidRPr="00910680" w:rsidRDefault="00E345DE" w:rsidP="00720DAF">
            <w:pPr>
              <w:jc w:val="center"/>
              <w:rPr>
                <w:rFonts w:ascii="Arial" w:hAnsi="Arial" w:cs="Arial"/>
                <w:color w:val="000000"/>
              </w:rPr>
            </w:pPr>
          </w:p>
        </w:tc>
      </w:tr>
      <w:tr w:rsidR="0030347E" w14:paraId="0AA3CEFB" w14:textId="77777777" w:rsidTr="00720DAF">
        <w:trPr>
          <w:cantSplit/>
          <w:trHeight w:val="226"/>
          <w:jc w:val="center"/>
        </w:trPr>
        <w:tc>
          <w:tcPr>
            <w:tcW w:w="633" w:type="dxa"/>
            <w:tcBorders>
              <w:top w:val="single" w:sz="6" w:space="0" w:color="auto"/>
              <w:left w:val="double" w:sz="4" w:space="0" w:color="auto"/>
              <w:bottom w:val="single" w:sz="6" w:space="0" w:color="auto"/>
              <w:right w:val="single" w:sz="4" w:space="0" w:color="000000"/>
            </w:tcBorders>
            <w:shd w:val="clear" w:color="auto" w:fill="auto"/>
          </w:tcPr>
          <w:p w14:paraId="1AD8DE77" w14:textId="77777777" w:rsidR="00E345DE" w:rsidRPr="00910680" w:rsidRDefault="00E345DE" w:rsidP="00720DAF">
            <w:pPr>
              <w:jc w:val="both"/>
              <w:rPr>
                <w:rFonts w:ascii="Arial" w:hAnsi="Arial" w:cs="Arial"/>
                <w:color w:val="000000"/>
              </w:rPr>
            </w:pPr>
          </w:p>
        </w:tc>
        <w:tc>
          <w:tcPr>
            <w:tcW w:w="898" w:type="dxa"/>
            <w:tcBorders>
              <w:top w:val="single" w:sz="6" w:space="0" w:color="auto"/>
              <w:left w:val="single" w:sz="4" w:space="0" w:color="000000"/>
              <w:bottom w:val="single" w:sz="6" w:space="0" w:color="auto"/>
              <w:right w:val="single" w:sz="4" w:space="0" w:color="000000"/>
            </w:tcBorders>
            <w:shd w:val="clear" w:color="auto" w:fill="auto"/>
          </w:tcPr>
          <w:p w14:paraId="0CDB4BA2" w14:textId="77777777" w:rsidR="00E345DE" w:rsidRPr="00910680" w:rsidRDefault="00E345DE" w:rsidP="00720DAF">
            <w:pPr>
              <w:jc w:val="center"/>
              <w:rPr>
                <w:rFonts w:ascii="Arial" w:hAnsi="Arial" w:cs="Arial"/>
                <w:color w:val="000000"/>
              </w:rPr>
            </w:pPr>
          </w:p>
        </w:tc>
        <w:tc>
          <w:tcPr>
            <w:tcW w:w="1027" w:type="dxa"/>
            <w:tcBorders>
              <w:top w:val="single" w:sz="6" w:space="0" w:color="auto"/>
              <w:left w:val="single" w:sz="4" w:space="0" w:color="000000"/>
              <w:bottom w:val="single" w:sz="6" w:space="0" w:color="auto"/>
            </w:tcBorders>
            <w:shd w:val="clear" w:color="auto" w:fill="auto"/>
          </w:tcPr>
          <w:p w14:paraId="53F13581" w14:textId="77777777" w:rsidR="00E345DE" w:rsidRPr="00910680" w:rsidRDefault="00E345DE" w:rsidP="00720DAF">
            <w:pPr>
              <w:jc w:val="center"/>
              <w:rPr>
                <w:rFonts w:ascii="Arial" w:hAnsi="Arial" w:cs="Arial"/>
                <w:color w:val="000000"/>
              </w:rPr>
            </w:pPr>
          </w:p>
        </w:tc>
        <w:tc>
          <w:tcPr>
            <w:tcW w:w="737" w:type="dxa"/>
            <w:tcBorders>
              <w:top w:val="single" w:sz="6" w:space="0" w:color="auto"/>
              <w:bottom w:val="single" w:sz="6" w:space="0" w:color="auto"/>
              <w:right w:val="single" w:sz="4" w:space="0" w:color="auto"/>
            </w:tcBorders>
            <w:shd w:val="clear" w:color="auto" w:fill="auto"/>
          </w:tcPr>
          <w:p w14:paraId="679E83C8" w14:textId="77777777" w:rsidR="00E345DE" w:rsidRPr="00910680" w:rsidRDefault="00E345DE" w:rsidP="00720DAF">
            <w:pPr>
              <w:jc w:val="center"/>
              <w:rPr>
                <w:rFonts w:ascii="Arial" w:hAnsi="Arial" w:cs="Arial"/>
                <w:color w:val="000000"/>
              </w:rPr>
            </w:pPr>
          </w:p>
        </w:tc>
        <w:tc>
          <w:tcPr>
            <w:tcW w:w="1118" w:type="dxa"/>
            <w:tcBorders>
              <w:top w:val="single" w:sz="6" w:space="0" w:color="auto"/>
              <w:left w:val="single" w:sz="4" w:space="0" w:color="auto"/>
              <w:bottom w:val="single" w:sz="6" w:space="0" w:color="auto"/>
            </w:tcBorders>
            <w:shd w:val="clear" w:color="auto" w:fill="auto"/>
          </w:tcPr>
          <w:p w14:paraId="47327B67" w14:textId="77777777" w:rsidR="00E345DE" w:rsidRPr="00910680" w:rsidRDefault="00E345DE" w:rsidP="00720DAF">
            <w:pPr>
              <w:jc w:val="center"/>
              <w:rPr>
                <w:rFonts w:ascii="Arial" w:hAnsi="Arial" w:cs="Arial"/>
                <w:color w:val="000000"/>
              </w:rPr>
            </w:pPr>
          </w:p>
        </w:tc>
        <w:tc>
          <w:tcPr>
            <w:tcW w:w="1620" w:type="dxa"/>
            <w:tcBorders>
              <w:top w:val="single" w:sz="6" w:space="0" w:color="auto"/>
              <w:bottom w:val="single" w:sz="6" w:space="0" w:color="auto"/>
              <w:right w:val="single" w:sz="12" w:space="0" w:color="auto"/>
            </w:tcBorders>
            <w:shd w:val="clear" w:color="auto" w:fill="auto"/>
          </w:tcPr>
          <w:p w14:paraId="76B4FFE6" w14:textId="77777777" w:rsidR="00E345DE" w:rsidRPr="00910680" w:rsidRDefault="00E345DE" w:rsidP="00720DAF">
            <w:pPr>
              <w:jc w:val="center"/>
              <w:rPr>
                <w:rFonts w:ascii="Arial" w:hAnsi="Arial" w:cs="Arial"/>
                <w:color w:val="000000"/>
              </w:rPr>
            </w:pPr>
          </w:p>
        </w:tc>
        <w:tc>
          <w:tcPr>
            <w:tcW w:w="1620" w:type="dxa"/>
            <w:gridSpan w:val="2"/>
            <w:tcBorders>
              <w:top w:val="single" w:sz="6" w:space="0" w:color="auto"/>
              <w:left w:val="single" w:sz="12" w:space="0" w:color="auto"/>
              <w:bottom w:val="single" w:sz="6" w:space="0" w:color="auto"/>
            </w:tcBorders>
            <w:shd w:val="clear" w:color="auto" w:fill="auto"/>
          </w:tcPr>
          <w:p w14:paraId="18CA0076" w14:textId="77777777" w:rsidR="00E345DE" w:rsidRPr="00910680" w:rsidRDefault="00E345DE" w:rsidP="00720DAF">
            <w:pPr>
              <w:jc w:val="center"/>
              <w:rPr>
                <w:rFonts w:ascii="Arial" w:hAnsi="Arial" w:cs="Arial"/>
                <w:color w:val="000000"/>
              </w:rPr>
            </w:pPr>
          </w:p>
        </w:tc>
        <w:tc>
          <w:tcPr>
            <w:tcW w:w="1080" w:type="dxa"/>
            <w:tcBorders>
              <w:top w:val="single" w:sz="6" w:space="0" w:color="auto"/>
              <w:bottom w:val="single" w:sz="6" w:space="0" w:color="auto"/>
            </w:tcBorders>
            <w:shd w:val="clear" w:color="auto" w:fill="auto"/>
          </w:tcPr>
          <w:p w14:paraId="1880638B" w14:textId="77777777" w:rsidR="00E345DE" w:rsidRPr="00910680" w:rsidRDefault="00E345DE" w:rsidP="00720DAF">
            <w:pPr>
              <w:jc w:val="center"/>
              <w:rPr>
                <w:rFonts w:ascii="Arial" w:hAnsi="Arial" w:cs="Arial"/>
                <w:color w:val="000000"/>
              </w:rPr>
            </w:pPr>
          </w:p>
        </w:tc>
        <w:tc>
          <w:tcPr>
            <w:tcW w:w="1260" w:type="dxa"/>
            <w:tcBorders>
              <w:top w:val="single" w:sz="6" w:space="0" w:color="auto"/>
              <w:bottom w:val="single" w:sz="6" w:space="0" w:color="auto"/>
            </w:tcBorders>
            <w:shd w:val="clear" w:color="auto" w:fill="auto"/>
          </w:tcPr>
          <w:p w14:paraId="10779993" w14:textId="77777777" w:rsidR="00E345DE" w:rsidRPr="00910680" w:rsidRDefault="00E345DE" w:rsidP="00720DAF">
            <w:pPr>
              <w:jc w:val="center"/>
              <w:rPr>
                <w:rFonts w:ascii="Arial" w:hAnsi="Arial" w:cs="Arial"/>
                <w:color w:val="000000"/>
              </w:rPr>
            </w:pPr>
          </w:p>
        </w:tc>
        <w:tc>
          <w:tcPr>
            <w:tcW w:w="1980" w:type="dxa"/>
            <w:tcBorders>
              <w:top w:val="single" w:sz="6" w:space="0" w:color="auto"/>
              <w:bottom w:val="single" w:sz="6" w:space="0" w:color="auto"/>
              <w:right w:val="single" w:sz="12" w:space="0" w:color="auto"/>
            </w:tcBorders>
            <w:shd w:val="clear" w:color="auto" w:fill="auto"/>
          </w:tcPr>
          <w:p w14:paraId="574B5A38" w14:textId="77777777" w:rsidR="00E345DE" w:rsidRPr="00910680" w:rsidRDefault="00E345DE" w:rsidP="00720DAF">
            <w:pPr>
              <w:jc w:val="center"/>
              <w:rPr>
                <w:rFonts w:ascii="Arial" w:hAnsi="Arial" w:cs="Arial"/>
                <w:color w:val="000000"/>
              </w:rPr>
            </w:pPr>
          </w:p>
        </w:tc>
        <w:tc>
          <w:tcPr>
            <w:tcW w:w="1260" w:type="dxa"/>
            <w:tcBorders>
              <w:top w:val="single" w:sz="6" w:space="0" w:color="auto"/>
              <w:left w:val="single" w:sz="12" w:space="0" w:color="auto"/>
              <w:bottom w:val="single" w:sz="6" w:space="0" w:color="auto"/>
            </w:tcBorders>
          </w:tcPr>
          <w:p w14:paraId="00D0EA91" w14:textId="77777777" w:rsidR="00E345DE" w:rsidRPr="00910680" w:rsidRDefault="00E345DE" w:rsidP="00720DAF">
            <w:pPr>
              <w:jc w:val="center"/>
              <w:rPr>
                <w:rFonts w:ascii="Arial" w:hAnsi="Arial" w:cs="Arial"/>
                <w:color w:val="000000"/>
              </w:rPr>
            </w:pPr>
          </w:p>
        </w:tc>
        <w:tc>
          <w:tcPr>
            <w:tcW w:w="1852" w:type="dxa"/>
            <w:tcBorders>
              <w:top w:val="single" w:sz="6" w:space="0" w:color="auto"/>
              <w:bottom w:val="single" w:sz="4" w:space="0" w:color="auto"/>
              <w:right w:val="double" w:sz="4" w:space="0" w:color="auto"/>
            </w:tcBorders>
          </w:tcPr>
          <w:p w14:paraId="69C37671" w14:textId="77777777" w:rsidR="00E345DE" w:rsidRPr="00910680" w:rsidRDefault="00E345DE" w:rsidP="00720DAF">
            <w:pPr>
              <w:jc w:val="center"/>
              <w:rPr>
                <w:rFonts w:ascii="Arial" w:hAnsi="Arial" w:cs="Arial"/>
                <w:color w:val="000000"/>
              </w:rPr>
            </w:pPr>
          </w:p>
        </w:tc>
      </w:tr>
      <w:tr w:rsidR="0030347E" w14:paraId="33AEBE0F" w14:textId="77777777" w:rsidTr="00720DAF">
        <w:trPr>
          <w:cantSplit/>
          <w:trHeight w:val="226"/>
          <w:jc w:val="center"/>
        </w:trPr>
        <w:tc>
          <w:tcPr>
            <w:tcW w:w="633" w:type="dxa"/>
            <w:tcBorders>
              <w:top w:val="single" w:sz="6" w:space="0" w:color="auto"/>
              <w:left w:val="double" w:sz="4" w:space="0" w:color="auto"/>
              <w:bottom w:val="single" w:sz="6" w:space="0" w:color="auto"/>
              <w:right w:val="single" w:sz="4" w:space="0" w:color="000000"/>
            </w:tcBorders>
            <w:shd w:val="clear" w:color="auto" w:fill="auto"/>
          </w:tcPr>
          <w:p w14:paraId="494830C6" w14:textId="77777777" w:rsidR="00E345DE" w:rsidRPr="00910680" w:rsidRDefault="00E345DE" w:rsidP="00720DAF">
            <w:pPr>
              <w:jc w:val="both"/>
              <w:rPr>
                <w:rFonts w:ascii="Arial" w:hAnsi="Arial" w:cs="Arial"/>
                <w:color w:val="000000"/>
              </w:rPr>
            </w:pPr>
          </w:p>
        </w:tc>
        <w:tc>
          <w:tcPr>
            <w:tcW w:w="898" w:type="dxa"/>
            <w:tcBorders>
              <w:top w:val="single" w:sz="6" w:space="0" w:color="auto"/>
              <w:left w:val="single" w:sz="4" w:space="0" w:color="000000"/>
              <w:bottom w:val="single" w:sz="6" w:space="0" w:color="auto"/>
              <w:right w:val="single" w:sz="4" w:space="0" w:color="000000"/>
            </w:tcBorders>
            <w:shd w:val="clear" w:color="auto" w:fill="auto"/>
          </w:tcPr>
          <w:p w14:paraId="7184019B" w14:textId="77777777" w:rsidR="00E345DE" w:rsidRPr="00910680" w:rsidRDefault="00E345DE" w:rsidP="00720DAF">
            <w:pPr>
              <w:jc w:val="center"/>
              <w:rPr>
                <w:rFonts w:ascii="Arial" w:hAnsi="Arial" w:cs="Arial"/>
                <w:color w:val="000000"/>
              </w:rPr>
            </w:pPr>
          </w:p>
        </w:tc>
        <w:tc>
          <w:tcPr>
            <w:tcW w:w="1027" w:type="dxa"/>
            <w:tcBorders>
              <w:top w:val="single" w:sz="6" w:space="0" w:color="auto"/>
              <w:left w:val="single" w:sz="4" w:space="0" w:color="000000"/>
              <w:bottom w:val="single" w:sz="6" w:space="0" w:color="auto"/>
            </w:tcBorders>
            <w:shd w:val="clear" w:color="auto" w:fill="auto"/>
          </w:tcPr>
          <w:p w14:paraId="703E83CD" w14:textId="77777777" w:rsidR="00E345DE" w:rsidRPr="00910680" w:rsidRDefault="00E345DE" w:rsidP="00720DAF">
            <w:pPr>
              <w:jc w:val="center"/>
              <w:rPr>
                <w:rFonts w:ascii="Arial" w:hAnsi="Arial" w:cs="Arial"/>
                <w:color w:val="000000"/>
              </w:rPr>
            </w:pPr>
          </w:p>
        </w:tc>
        <w:tc>
          <w:tcPr>
            <w:tcW w:w="737" w:type="dxa"/>
            <w:tcBorders>
              <w:top w:val="single" w:sz="6" w:space="0" w:color="auto"/>
              <w:bottom w:val="single" w:sz="6" w:space="0" w:color="auto"/>
              <w:right w:val="single" w:sz="4" w:space="0" w:color="auto"/>
            </w:tcBorders>
            <w:shd w:val="clear" w:color="auto" w:fill="auto"/>
          </w:tcPr>
          <w:p w14:paraId="29535047" w14:textId="77777777" w:rsidR="00E345DE" w:rsidRPr="00910680" w:rsidRDefault="00E345DE" w:rsidP="00720DAF">
            <w:pPr>
              <w:jc w:val="center"/>
              <w:rPr>
                <w:rFonts w:ascii="Arial" w:hAnsi="Arial" w:cs="Arial"/>
                <w:color w:val="000000"/>
              </w:rPr>
            </w:pPr>
          </w:p>
        </w:tc>
        <w:tc>
          <w:tcPr>
            <w:tcW w:w="1118" w:type="dxa"/>
            <w:tcBorders>
              <w:top w:val="single" w:sz="6" w:space="0" w:color="auto"/>
              <w:left w:val="single" w:sz="4" w:space="0" w:color="auto"/>
              <w:bottom w:val="single" w:sz="6" w:space="0" w:color="auto"/>
            </w:tcBorders>
            <w:shd w:val="clear" w:color="auto" w:fill="auto"/>
          </w:tcPr>
          <w:p w14:paraId="7C3B708E" w14:textId="77777777" w:rsidR="00E345DE" w:rsidRPr="00910680" w:rsidRDefault="00E345DE" w:rsidP="00720DAF">
            <w:pPr>
              <w:jc w:val="center"/>
              <w:rPr>
                <w:rFonts w:ascii="Arial" w:hAnsi="Arial" w:cs="Arial"/>
                <w:color w:val="000000"/>
              </w:rPr>
            </w:pPr>
          </w:p>
        </w:tc>
        <w:tc>
          <w:tcPr>
            <w:tcW w:w="1620" w:type="dxa"/>
            <w:tcBorders>
              <w:top w:val="single" w:sz="6" w:space="0" w:color="auto"/>
              <w:bottom w:val="single" w:sz="6" w:space="0" w:color="auto"/>
              <w:right w:val="single" w:sz="12" w:space="0" w:color="auto"/>
            </w:tcBorders>
            <w:shd w:val="clear" w:color="auto" w:fill="auto"/>
          </w:tcPr>
          <w:p w14:paraId="0F5A03B5" w14:textId="77777777" w:rsidR="00E345DE" w:rsidRPr="00910680" w:rsidRDefault="00E345DE" w:rsidP="00720DAF">
            <w:pPr>
              <w:jc w:val="center"/>
              <w:rPr>
                <w:rFonts w:ascii="Arial" w:hAnsi="Arial" w:cs="Arial"/>
                <w:color w:val="000000"/>
              </w:rPr>
            </w:pPr>
          </w:p>
        </w:tc>
        <w:tc>
          <w:tcPr>
            <w:tcW w:w="1620" w:type="dxa"/>
            <w:gridSpan w:val="2"/>
            <w:tcBorders>
              <w:top w:val="single" w:sz="6" w:space="0" w:color="auto"/>
              <w:left w:val="single" w:sz="12" w:space="0" w:color="auto"/>
              <w:bottom w:val="single" w:sz="6" w:space="0" w:color="auto"/>
            </w:tcBorders>
            <w:shd w:val="clear" w:color="auto" w:fill="auto"/>
          </w:tcPr>
          <w:p w14:paraId="0B4CDDA5" w14:textId="77777777" w:rsidR="00E345DE" w:rsidRPr="00910680" w:rsidRDefault="00E345DE" w:rsidP="00720DAF">
            <w:pPr>
              <w:jc w:val="center"/>
              <w:rPr>
                <w:rFonts w:ascii="Arial" w:hAnsi="Arial" w:cs="Arial"/>
                <w:color w:val="000000"/>
              </w:rPr>
            </w:pPr>
          </w:p>
        </w:tc>
        <w:tc>
          <w:tcPr>
            <w:tcW w:w="1080" w:type="dxa"/>
            <w:tcBorders>
              <w:top w:val="single" w:sz="6" w:space="0" w:color="auto"/>
              <w:bottom w:val="single" w:sz="6" w:space="0" w:color="auto"/>
            </w:tcBorders>
            <w:shd w:val="clear" w:color="auto" w:fill="auto"/>
          </w:tcPr>
          <w:p w14:paraId="1EDFC0D6" w14:textId="77777777" w:rsidR="00E345DE" w:rsidRPr="00910680" w:rsidRDefault="00E345DE" w:rsidP="00720DAF">
            <w:pPr>
              <w:jc w:val="center"/>
              <w:rPr>
                <w:rFonts w:ascii="Arial" w:hAnsi="Arial" w:cs="Arial"/>
                <w:color w:val="000000"/>
              </w:rPr>
            </w:pPr>
          </w:p>
        </w:tc>
        <w:tc>
          <w:tcPr>
            <w:tcW w:w="1260" w:type="dxa"/>
            <w:tcBorders>
              <w:top w:val="single" w:sz="6" w:space="0" w:color="auto"/>
              <w:bottom w:val="single" w:sz="6" w:space="0" w:color="auto"/>
            </w:tcBorders>
            <w:shd w:val="clear" w:color="auto" w:fill="auto"/>
          </w:tcPr>
          <w:p w14:paraId="08F58692" w14:textId="77777777" w:rsidR="00E345DE" w:rsidRPr="00910680" w:rsidRDefault="00E345DE" w:rsidP="00720DAF">
            <w:pPr>
              <w:jc w:val="center"/>
              <w:rPr>
                <w:rFonts w:ascii="Arial" w:hAnsi="Arial" w:cs="Arial"/>
                <w:color w:val="000000"/>
              </w:rPr>
            </w:pPr>
          </w:p>
        </w:tc>
        <w:tc>
          <w:tcPr>
            <w:tcW w:w="1980" w:type="dxa"/>
            <w:tcBorders>
              <w:top w:val="single" w:sz="6" w:space="0" w:color="auto"/>
              <w:bottom w:val="single" w:sz="6" w:space="0" w:color="auto"/>
              <w:right w:val="single" w:sz="12" w:space="0" w:color="auto"/>
            </w:tcBorders>
            <w:shd w:val="clear" w:color="auto" w:fill="auto"/>
          </w:tcPr>
          <w:p w14:paraId="4E3844B0" w14:textId="77777777" w:rsidR="00E345DE" w:rsidRPr="00910680" w:rsidRDefault="00E345DE" w:rsidP="00720DAF">
            <w:pPr>
              <w:jc w:val="center"/>
              <w:rPr>
                <w:rFonts w:ascii="Arial" w:hAnsi="Arial" w:cs="Arial"/>
                <w:color w:val="000000"/>
              </w:rPr>
            </w:pPr>
          </w:p>
        </w:tc>
        <w:tc>
          <w:tcPr>
            <w:tcW w:w="1260" w:type="dxa"/>
            <w:tcBorders>
              <w:top w:val="single" w:sz="6" w:space="0" w:color="auto"/>
              <w:left w:val="single" w:sz="12" w:space="0" w:color="auto"/>
              <w:bottom w:val="single" w:sz="6" w:space="0" w:color="auto"/>
            </w:tcBorders>
          </w:tcPr>
          <w:p w14:paraId="5FAFEFDF" w14:textId="77777777" w:rsidR="00E345DE" w:rsidRPr="00910680" w:rsidRDefault="00E345DE" w:rsidP="00720DAF">
            <w:pPr>
              <w:jc w:val="center"/>
              <w:rPr>
                <w:rFonts w:ascii="Arial" w:hAnsi="Arial" w:cs="Arial"/>
                <w:color w:val="000000"/>
              </w:rPr>
            </w:pPr>
          </w:p>
        </w:tc>
        <w:tc>
          <w:tcPr>
            <w:tcW w:w="1852" w:type="dxa"/>
            <w:tcBorders>
              <w:top w:val="single" w:sz="6" w:space="0" w:color="auto"/>
              <w:bottom w:val="single" w:sz="6" w:space="0" w:color="auto"/>
              <w:right w:val="double" w:sz="4" w:space="0" w:color="auto"/>
            </w:tcBorders>
          </w:tcPr>
          <w:p w14:paraId="7B923957" w14:textId="77777777" w:rsidR="00E345DE" w:rsidRPr="00910680" w:rsidRDefault="00E345DE" w:rsidP="00720DAF">
            <w:pPr>
              <w:jc w:val="center"/>
              <w:rPr>
                <w:rFonts w:ascii="Arial" w:hAnsi="Arial" w:cs="Arial"/>
                <w:color w:val="000000"/>
              </w:rPr>
            </w:pPr>
          </w:p>
        </w:tc>
      </w:tr>
      <w:tr w:rsidR="0030347E" w14:paraId="7FB9BC01" w14:textId="77777777" w:rsidTr="00720DAF">
        <w:trPr>
          <w:cantSplit/>
          <w:trHeight w:val="226"/>
          <w:jc w:val="center"/>
        </w:trPr>
        <w:tc>
          <w:tcPr>
            <w:tcW w:w="633" w:type="dxa"/>
            <w:tcBorders>
              <w:top w:val="single" w:sz="6" w:space="0" w:color="auto"/>
              <w:left w:val="double" w:sz="4" w:space="0" w:color="auto"/>
              <w:bottom w:val="single" w:sz="6" w:space="0" w:color="auto"/>
              <w:right w:val="single" w:sz="4" w:space="0" w:color="000000"/>
            </w:tcBorders>
            <w:shd w:val="clear" w:color="auto" w:fill="auto"/>
          </w:tcPr>
          <w:p w14:paraId="51BE1E3D" w14:textId="77777777" w:rsidR="00E345DE" w:rsidRPr="00910680" w:rsidRDefault="00E345DE" w:rsidP="00720DAF">
            <w:pPr>
              <w:jc w:val="both"/>
              <w:rPr>
                <w:rFonts w:ascii="Arial" w:hAnsi="Arial" w:cs="Arial"/>
                <w:color w:val="000000"/>
              </w:rPr>
            </w:pPr>
          </w:p>
        </w:tc>
        <w:tc>
          <w:tcPr>
            <w:tcW w:w="898" w:type="dxa"/>
            <w:tcBorders>
              <w:top w:val="single" w:sz="6" w:space="0" w:color="auto"/>
              <w:left w:val="single" w:sz="4" w:space="0" w:color="000000"/>
              <w:bottom w:val="single" w:sz="6" w:space="0" w:color="auto"/>
              <w:right w:val="single" w:sz="4" w:space="0" w:color="000000"/>
            </w:tcBorders>
            <w:shd w:val="clear" w:color="auto" w:fill="auto"/>
          </w:tcPr>
          <w:p w14:paraId="059AED5E" w14:textId="77777777" w:rsidR="00E345DE" w:rsidRPr="00910680" w:rsidRDefault="00E345DE" w:rsidP="00720DAF">
            <w:pPr>
              <w:jc w:val="center"/>
              <w:rPr>
                <w:rFonts w:ascii="Arial" w:hAnsi="Arial" w:cs="Arial"/>
                <w:color w:val="000000"/>
              </w:rPr>
            </w:pPr>
          </w:p>
        </w:tc>
        <w:tc>
          <w:tcPr>
            <w:tcW w:w="1027" w:type="dxa"/>
            <w:tcBorders>
              <w:top w:val="single" w:sz="6" w:space="0" w:color="auto"/>
              <w:left w:val="single" w:sz="4" w:space="0" w:color="000000"/>
              <w:bottom w:val="single" w:sz="6" w:space="0" w:color="auto"/>
            </w:tcBorders>
            <w:shd w:val="clear" w:color="auto" w:fill="auto"/>
          </w:tcPr>
          <w:p w14:paraId="2390F582" w14:textId="77777777" w:rsidR="00E345DE" w:rsidRPr="00910680" w:rsidRDefault="00E345DE" w:rsidP="00720DAF">
            <w:pPr>
              <w:jc w:val="center"/>
              <w:rPr>
                <w:rFonts w:ascii="Arial" w:hAnsi="Arial" w:cs="Arial"/>
                <w:color w:val="000000"/>
              </w:rPr>
            </w:pPr>
          </w:p>
        </w:tc>
        <w:tc>
          <w:tcPr>
            <w:tcW w:w="737" w:type="dxa"/>
            <w:tcBorders>
              <w:top w:val="single" w:sz="6" w:space="0" w:color="auto"/>
              <w:bottom w:val="single" w:sz="6" w:space="0" w:color="auto"/>
              <w:right w:val="single" w:sz="4" w:space="0" w:color="auto"/>
            </w:tcBorders>
            <w:shd w:val="clear" w:color="auto" w:fill="auto"/>
          </w:tcPr>
          <w:p w14:paraId="0B274536" w14:textId="77777777" w:rsidR="00E345DE" w:rsidRPr="00910680" w:rsidRDefault="00E345DE" w:rsidP="00720DAF">
            <w:pPr>
              <w:jc w:val="center"/>
              <w:rPr>
                <w:rFonts w:ascii="Arial" w:hAnsi="Arial" w:cs="Arial"/>
                <w:color w:val="000000"/>
              </w:rPr>
            </w:pPr>
          </w:p>
        </w:tc>
        <w:tc>
          <w:tcPr>
            <w:tcW w:w="1118" w:type="dxa"/>
            <w:tcBorders>
              <w:top w:val="single" w:sz="6" w:space="0" w:color="auto"/>
              <w:left w:val="single" w:sz="4" w:space="0" w:color="auto"/>
              <w:bottom w:val="single" w:sz="6" w:space="0" w:color="auto"/>
            </w:tcBorders>
            <w:shd w:val="clear" w:color="auto" w:fill="auto"/>
          </w:tcPr>
          <w:p w14:paraId="7C96D8F1" w14:textId="77777777" w:rsidR="00E345DE" w:rsidRPr="00910680" w:rsidRDefault="00E345DE" w:rsidP="00720DAF">
            <w:pPr>
              <w:jc w:val="center"/>
              <w:rPr>
                <w:rFonts w:ascii="Arial" w:hAnsi="Arial" w:cs="Arial"/>
                <w:color w:val="000000"/>
              </w:rPr>
            </w:pPr>
          </w:p>
        </w:tc>
        <w:tc>
          <w:tcPr>
            <w:tcW w:w="1620" w:type="dxa"/>
            <w:tcBorders>
              <w:top w:val="single" w:sz="6" w:space="0" w:color="auto"/>
              <w:bottom w:val="single" w:sz="6" w:space="0" w:color="auto"/>
              <w:right w:val="single" w:sz="12" w:space="0" w:color="auto"/>
            </w:tcBorders>
            <w:shd w:val="clear" w:color="auto" w:fill="auto"/>
          </w:tcPr>
          <w:p w14:paraId="420D9BD3" w14:textId="77777777" w:rsidR="00E345DE" w:rsidRPr="00910680" w:rsidRDefault="00E345DE" w:rsidP="00720DAF">
            <w:pPr>
              <w:jc w:val="center"/>
              <w:rPr>
                <w:rFonts w:ascii="Arial" w:hAnsi="Arial" w:cs="Arial"/>
                <w:color w:val="000000"/>
              </w:rPr>
            </w:pPr>
          </w:p>
        </w:tc>
        <w:tc>
          <w:tcPr>
            <w:tcW w:w="1620" w:type="dxa"/>
            <w:gridSpan w:val="2"/>
            <w:tcBorders>
              <w:top w:val="single" w:sz="6" w:space="0" w:color="auto"/>
              <w:left w:val="single" w:sz="12" w:space="0" w:color="auto"/>
              <w:bottom w:val="single" w:sz="6" w:space="0" w:color="auto"/>
            </w:tcBorders>
            <w:shd w:val="clear" w:color="auto" w:fill="auto"/>
          </w:tcPr>
          <w:p w14:paraId="1F1FB450" w14:textId="77777777" w:rsidR="00E345DE" w:rsidRPr="00910680" w:rsidRDefault="00E345DE" w:rsidP="00720DAF">
            <w:pPr>
              <w:jc w:val="center"/>
              <w:rPr>
                <w:rFonts w:ascii="Arial" w:hAnsi="Arial" w:cs="Arial"/>
                <w:color w:val="000000"/>
              </w:rPr>
            </w:pPr>
          </w:p>
        </w:tc>
        <w:tc>
          <w:tcPr>
            <w:tcW w:w="1080" w:type="dxa"/>
            <w:tcBorders>
              <w:top w:val="single" w:sz="6" w:space="0" w:color="auto"/>
              <w:bottom w:val="single" w:sz="6" w:space="0" w:color="auto"/>
            </w:tcBorders>
            <w:shd w:val="clear" w:color="auto" w:fill="auto"/>
          </w:tcPr>
          <w:p w14:paraId="1E551F8E" w14:textId="77777777" w:rsidR="00E345DE" w:rsidRPr="00910680" w:rsidRDefault="00E345DE" w:rsidP="00720DAF">
            <w:pPr>
              <w:jc w:val="center"/>
              <w:rPr>
                <w:rFonts w:ascii="Arial" w:hAnsi="Arial" w:cs="Arial"/>
                <w:color w:val="000000"/>
              </w:rPr>
            </w:pPr>
          </w:p>
        </w:tc>
        <w:tc>
          <w:tcPr>
            <w:tcW w:w="1260" w:type="dxa"/>
            <w:tcBorders>
              <w:top w:val="single" w:sz="6" w:space="0" w:color="auto"/>
              <w:bottom w:val="single" w:sz="6" w:space="0" w:color="auto"/>
            </w:tcBorders>
            <w:shd w:val="clear" w:color="auto" w:fill="auto"/>
          </w:tcPr>
          <w:p w14:paraId="42A850CB" w14:textId="77777777" w:rsidR="00E345DE" w:rsidRPr="00910680" w:rsidRDefault="00E345DE" w:rsidP="00720DAF">
            <w:pPr>
              <w:jc w:val="center"/>
              <w:rPr>
                <w:rFonts w:ascii="Arial" w:hAnsi="Arial" w:cs="Arial"/>
                <w:color w:val="000000"/>
              </w:rPr>
            </w:pPr>
          </w:p>
        </w:tc>
        <w:tc>
          <w:tcPr>
            <w:tcW w:w="1980" w:type="dxa"/>
            <w:tcBorders>
              <w:top w:val="single" w:sz="6" w:space="0" w:color="auto"/>
              <w:bottom w:val="single" w:sz="6" w:space="0" w:color="auto"/>
              <w:right w:val="single" w:sz="12" w:space="0" w:color="auto"/>
            </w:tcBorders>
            <w:shd w:val="clear" w:color="auto" w:fill="auto"/>
          </w:tcPr>
          <w:p w14:paraId="4E305D27" w14:textId="77777777" w:rsidR="00E345DE" w:rsidRPr="00910680" w:rsidRDefault="00E345DE" w:rsidP="00720DAF">
            <w:pPr>
              <w:jc w:val="center"/>
              <w:rPr>
                <w:rFonts w:ascii="Arial" w:hAnsi="Arial" w:cs="Arial"/>
                <w:color w:val="000000"/>
              </w:rPr>
            </w:pPr>
          </w:p>
        </w:tc>
        <w:tc>
          <w:tcPr>
            <w:tcW w:w="1260" w:type="dxa"/>
            <w:tcBorders>
              <w:top w:val="single" w:sz="6" w:space="0" w:color="auto"/>
              <w:left w:val="single" w:sz="12" w:space="0" w:color="auto"/>
              <w:bottom w:val="single" w:sz="6" w:space="0" w:color="auto"/>
            </w:tcBorders>
          </w:tcPr>
          <w:p w14:paraId="3072801A" w14:textId="77777777" w:rsidR="00E345DE" w:rsidRPr="00910680" w:rsidRDefault="00E345DE" w:rsidP="00720DAF">
            <w:pPr>
              <w:jc w:val="center"/>
              <w:rPr>
                <w:rFonts w:ascii="Arial" w:hAnsi="Arial" w:cs="Arial"/>
                <w:color w:val="000000"/>
              </w:rPr>
            </w:pPr>
          </w:p>
        </w:tc>
        <w:tc>
          <w:tcPr>
            <w:tcW w:w="1852" w:type="dxa"/>
            <w:tcBorders>
              <w:top w:val="single" w:sz="6" w:space="0" w:color="auto"/>
              <w:bottom w:val="single" w:sz="6" w:space="0" w:color="auto"/>
              <w:right w:val="double" w:sz="4" w:space="0" w:color="auto"/>
            </w:tcBorders>
          </w:tcPr>
          <w:p w14:paraId="33A9449B" w14:textId="77777777" w:rsidR="00E345DE" w:rsidRPr="00910680" w:rsidRDefault="00E345DE" w:rsidP="00720DAF">
            <w:pPr>
              <w:jc w:val="center"/>
              <w:rPr>
                <w:rFonts w:ascii="Arial" w:hAnsi="Arial" w:cs="Arial"/>
                <w:color w:val="000000"/>
              </w:rPr>
            </w:pPr>
          </w:p>
        </w:tc>
      </w:tr>
      <w:tr w:rsidR="0030347E" w14:paraId="5205E4FB" w14:textId="77777777" w:rsidTr="00720DAF">
        <w:trPr>
          <w:cantSplit/>
          <w:trHeight w:val="226"/>
          <w:jc w:val="center"/>
        </w:trPr>
        <w:tc>
          <w:tcPr>
            <w:tcW w:w="4413" w:type="dxa"/>
            <w:gridSpan w:val="5"/>
            <w:tcBorders>
              <w:top w:val="single" w:sz="6" w:space="0" w:color="auto"/>
              <w:left w:val="double" w:sz="4" w:space="0" w:color="auto"/>
              <w:bottom w:val="double" w:sz="4" w:space="0" w:color="auto"/>
            </w:tcBorders>
            <w:shd w:val="clear" w:color="auto" w:fill="auto"/>
          </w:tcPr>
          <w:p w14:paraId="136E806E" w14:textId="77777777" w:rsidR="00E345DE" w:rsidRDefault="00504E53" w:rsidP="00720DAF">
            <w:pPr>
              <w:jc w:val="right"/>
              <w:rPr>
                <w:rFonts w:ascii="Arial" w:hAnsi="Arial" w:cs="Arial"/>
                <w:color w:val="000000"/>
              </w:rPr>
            </w:pPr>
            <w:r>
              <w:rPr>
                <w:rFonts w:ascii="Arial" w:hAnsi="Arial" w:cs="Arial"/>
                <w:color w:val="000000"/>
              </w:rPr>
              <w:t>ΣΥΝΟΛΟ</w:t>
            </w:r>
          </w:p>
        </w:tc>
        <w:tc>
          <w:tcPr>
            <w:tcW w:w="1620" w:type="dxa"/>
            <w:tcBorders>
              <w:top w:val="single" w:sz="6" w:space="0" w:color="auto"/>
              <w:bottom w:val="double" w:sz="4" w:space="0" w:color="auto"/>
              <w:right w:val="single" w:sz="12" w:space="0" w:color="auto"/>
            </w:tcBorders>
            <w:shd w:val="clear" w:color="auto" w:fill="auto"/>
          </w:tcPr>
          <w:p w14:paraId="1141BE6D" w14:textId="77777777" w:rsidR="00E345DE" w:rsidRPr="00910680" w:rsidRDefault="00E345DE" w:rsidP="00720DAF">
            <w:pPr>
              <w:jc w:val="center"/>
              <w:rPr>
                <w:rFonts w:ascii="Arial" w:hAnsi="Arial" w:cs="Arial"/>
                <w:color w:val="000000"/>
              </w:rPr>
            </w:pPr>
          </w:p>
        </w:tc>
        <w:tc>
          <w:tcPr>
            <w:tcW w:w="3960" w:type="dxa"/>
            <w:gridSpan w:val="4"/>
            <w:tcBorders>
              <w:top w:val="single" w:sz="6" w:space="0" w:color="auto"/>
              <w:left w:val="single" w:sz="12" w:space="0" w:color="auto"/>
              <w:bottom w:val="double" w:sz="4" w:space="0" w:color="auto"/>
            </w:tcBorders>
            <w:shd w:val="clear" w:color="auto" w:fill="auto"/>
          </w:tcPr>
          <w:p w14:paraId="2233137F" w14:textId="77777777" w:rsidR="00E345DE" w:rsidRDefault="00504E53" w:rsidP="00720DAF">
            <w:pPr>
              <w:jc w:val="right"/>
              <w:rPr>
                <w:rFonts w:ascii="Arial" w:hAnsi="Arial" w:cs="Arial"/>
                <w:color w:val="000000"/>
              </w:rPr>
            </w:pPr>
            <w:r>
              <w:rPr>
                <w:rFonts w:ascii="Arial" w:hAnsi="Arial" w:cs="Arial"/>
                <w:color w:val="000000"/>
              </w:rPr>
              <w:t>ΣΥΝΟΛΟ</w:t>
            </w:r>
          </w:p>
        </w:tc>
        <w:tc>
          <w:tcPr>
            <w:tcW w:w="1980" w:type="dxa"/>
            <w:tcBorders>
              <w:top w:val="single" w:sz="6" w:space="0" w:color="auto"/>
              <w:bottom w:val="double" w:sz="4" w:space="0" w:color="auto"/>
              <w:right w:val="single" w:sz="12" w:space="0" w:color="auto"/>
            </w:tcBorders>
            <w:shd w:val="clear" w:color="auto" w:fill="auto"/>
          </w:tcPr>
          <w:p w14:paraId="1C7FB5F2" w14:textId="77777777" w:rsidR="00E345DE" w:rsidRPr="00910680" w:rsidRDefault="00E345DE" w:rsidP="00720DAF">
            <w:pPr>
              <w:jc w:val="center"/>
              <w:rPr>
                <w:rFonts w:ascii="Arial" w:hAnsi="Arial" w:cs="Arial"/>
                <w:color w:val="000000"/>
              </w:rPr>
            </w:pPr>
          </w:p>
        </w:tc>
        <w:tc>
          <w:tcPr>
            <w:tcW w:w="1260" w:type="dxa"/>
            <w:tcBorders>
              <w:top w:val="single" w:sz="6" w:space="0" w:color="auto"/>
              <w:left w:val="single" w:sz="12" w:space="0" w:color="auto"/>
              <w:bottom w:val="double" w:sz="4" w:space="0" w:color="auto"/>
            </w:tcBorders>
          </w:tcPr>
          <w:p w14:paraId="6A73D157" w14:textId="77777777" w:rsidR="00E345DE" w:rsidRPr="00910680" w:rsidRDefault="00504E53" w:rsidP="00720DAF">
            <w:pPr>
              <w:jc w:val="center"/>
              <w:rPr>
                <w:rFonts w:ascii="Arial" w:hAnsi="Arial" w:cs="Arial"/>
                <w:color w:val="000000"/>
              </w:rPr>
            </w:pPr>
            <w:r>
              <w:rPr>
                <w:rFonts w:ascii="Arial" w:hAnsi="Arial" w:cs="Arial"/>
                <w:color w:val="000000"/>
              </w:rPr>
              <w:t>ΣΥΝΟΛΟ</w:t>
            </w:r>
          </w:p>
        </w:tc>
        <w:tc>
          <w:tcPr>
            <w:tcW w:w="1852" w:type="dxa"/>
            <w:tcBorders>
              <w:top w:val="single" w:sz="6" w:space="0" w:color="auto"/>
              <w:bottom w:val="double" w:sz="4" w:space="0" w:color="auto"/>
              <w:right w:val="double" w:sz="4" w:space="0" w:color="auto"/>
            </w:tcBorders>
          </w:tcPr>
          <w:p w14:paraId="7832DAEE" w14:textId="77777777" w:rsidR="00E345DE" w:rsidRPr="00910680" w:rsidRDefault="00E345DE" w:rsidP="00720DAF">
            <w:pPr>
              <w:jc w:val="center"/>
              <w:rPr>
                <w:rFonts w:ascii="Arial" w:hAnsi="Arial" w:cs="Arial"/>
                <w:color w:val="000000"/>
              </w:rPr>
            </w:pPr>
          </w:p>
        </w:tc>
      </w:tr>
    </w:tbl>
    <w:p w14:paraId="472E4939" w14:textId="77777777" w:rsidR="00E345DE" w:rsidRPr="00910680" w:rsidRDefault="00E345DE" w:rsidP="00E345DE">
      <w:pPr>
        <w:pStyle w:val="Footer"/>
        <w:tabs>
          <w:tab w:val="clear" w:pos="4153"/>
          <w:tab w:val="clear" w:pos="8306"/>
        </w:tabs>
        <w:rPr>
          <w:rFonts w:ascii="Arial" w:hAnsi="Arial" w:cs="Arial"/>
        </w:rPr>
      </w:pPr>
    </w:p>
    <w:p w14:paraId="55BBF9F4" w14:textId="77777777" w:rsidR="00E345DE" w:rsidRPr="009B118E" w:rsidRDefault="00504E53" w:rsidP="00E345DE">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2770F536" w14:textId="77777777" w:rsidR="00E345DE" w:rsidRPr="002D203E" w:rsidRDefault="00504E53" w:rsidP="00E345DE">
      <w:pPr>
        <w:pStyle w:val="Footer"/>
        <w:numPr>
          <w:ilvl w:val="0"/>
          <w:numId w:val="24"/>
        </w:numPr>
        <w:tabs>
          <w:tab w:val="clear" w:pos="4153"/>
          <w:tab w:val="clear" w:pos="8306"/>
        </w:tabs>
        <w:spacing w:before="120"/>
        <w:ind w:hanging="480"/>
        <w:rPr>
          <w:rFonts w:ascii="Arial" w:hAnsi="Arial" w:cs="Arial"/>
          <w:sz w:val="20"/>
          <w:szCs w:val="20"/>
          <w:lang w:val="el-GR"/>
        </w:rPr>
      </w:pPr>
      <w:r w:rsidRPr="009B118E">
        <w:rPr>
          <w:rFonts w:ascii="Arial" w:hAnsi="Arial" w:cs="Arial"/>
          <w:sz w:val="20"/>
          <w:szCs w:val="20"/>
        </w:rPr>
        <w:t>Dropdown</w:t>
      </w:r>
      <w:r w:rsidRPr="00FE26CC">
        <w:rPr>
          <w:rFonts w:ascii="Arial" w:hAnsi="Arial" w:cs="Arial"/>
          <w:sz w:val="20"/>
          <w:szCs w:val="20"/>
          <w:lang w:val="el-GR"/>
        </w:rPr>
        <w:t xml:space="preserve"> για να επιλεχθεί το παραστατικό συμβασιούχου (έχει ήδη καταχωρηθεί στο «Πίνακα Παραστατικών Συμβασιούχου). Για την επιλογή των παραστατικών που θα συσχετισθούν ο χρήστης πρέπει να χρησιμοποιήσει το εικονίδιο </w:t>
      </w:r>
      <w:r>
        <w:rPr>
          <w:rFonts w:ascii="Arial" w:hAnsi="Arial" w:cs="Arial"/>
          <w:noProof/>
          <w:sz w:val="20"/>
          <w:szCs w:val="20"/>
        </w:rPr>
        <w:drawing>
          <wp:inline distT="0" distB="0" distL="0" distR="0" wp14:anchorId="54135B20" wp14:editId="059BBEE2">
            <wp:extent cx="154305" cy="130810"/>
            <wp:effectExtent l="19050" t="0" r="0" b="0"/>
            <wp:docPr id="7" name="Picture 6" desc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0652" name="Picture 6" descr="glass"/>
                    <pic:cNvPicPr>
                      <a:picLocks noChangeAspect="1" noChangeArrowheads="1"/>
                    </pic:cNvPicPr>
                  </pic:nvPicPr>
                  <pic:blipFill>
                    <a:blip r:embed="rId106" cstate="print"/>
                    <a:stretch>
                      <a:fillRect/>
                    </a:stretch>
                  </pic:blipFill>
                  <pic:spPr bwMode="auto">
                    <a:xfrm>
                      <a:off x="0" y="0"/>
                      <a:ext cx="154305" cy="130810"/>
                    </a:xfrm>
                    <a:prstGeom prst="rect">
                      <a:avLst/>
                    </a:prstGeom>
                    <a:noFill/>
                    <a:ln w="9525">
                      <a:noFill/>
                      <a:miter lim="800000"/>
                      <a:headEnd/>
                      <a:tailEnd/>
                    </a:ln>
                  </pic:spPr>
                </pic:pic>
              </a:graphicData>
            </a:graphic>
          </wp:inline>
        </w:drawing>
      </w:r>
      <w:r w:rsidRPr="00FE26CC">
        <w:rPr>
          <w:rFonts w:ascii="Arial" w:hAnsi="Arial" w:cs="Arial"/>
          <w:sz w:val="20"/>
          <w:szCs w:val="20"/>
          <w:lang w:val="el-GR"/>
        </w:rPr>
        <w:t xml:space="preserve"> (</w:t>
      </w:r>
      <w:r w:rsidRPr="009B118E">
        <w:rPr>
          <w:rFonts w:ascii="Arial" w:hAnsi="Arial" w:cs="Arial"/>
          <w:sz w:val="20"/>
          <w:szCs w:val="20"/>
        </w:rPr>
        <w:t>Dropdown</w:t>
      </w:r>
      <w:r w:rsidRPr="00FE26CC">
        <w:rPr>
          <w:rFonts w:ascii="Arial" w:hAnsi="Arial" w:cs="Arial"/>
          <w:sz w:val="20"/>
          <w:szCs w:val="20"/>
          <w:lang w:val="el-GR"/>
        </w:rPr>
        <w:t xml:space="preserve"> </w:t>
      </w:r>
      <w:r w:rsidRPr="009B118E">
        <w:rPr>
          <w:rFonts w:ascii="Arial" w:hAnsi="Arial" w:cs="Arial"/>
          <w:sz w:val="20"/>
          <w:szCs w:val="20"/>
        </w:rPr>
        <w:t>menu</w:t>
      </w:r>
      <w:r w:rsidRPr="00FE26CC">
        <w:rPr>
          <w:rFonts w:ascii="Arial" w:hAnsi="Arial" w:cs="Arial"/>
          <w:sz w:val="20"/>
          <w:szCs w:val="20"/>
          <w:lang w:val="el-GR"/>
        </w:rPr>
        <w:t>) προκειμένου να εμφανίσει τις λίστες των παραστατικών που έχουν ανοικτά (μη συσχετισμένα) υπόλοιπα επιλέξιμων δαπανών.</w:t>
      </w:r>
    </w:p>
    <w:p w14:paraId="337BDDDA"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31FAC7BE"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7CCD8BCD"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7479381F"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696AF8D1" w14:textId="77777777" w:rsidR="00E345DE" w:rsidRPr="002D203E" w:rsidRDefault="00504E53" w:rsidP="00E345DE">
      <w:pPr>
        <w:pStyle w:val="Footer"/>
        <w:numPr>
          <w:ilvl w:val="0"/>
          <w:numId w:val="24"/>
        </w:numPr>
        <w:tabs>
          <w:tab w:val="clear" w:pos="4153"/>
          <w:tab w:val="clear" w:pos="8306"/>
        </w:tabs>
        <w:spacing w:before="120"/>
        <w:ind w:hanging="480"/>
        <w:rPr>
          <w:rFonts w:ascii="Arial" w:hAnsi="Arial" w:cs="Arial"/>
          <w:sz w:val="20"/>
          <w:szCs w:val="20"/>
          <w:lang w:val="el-GR"/>
        </w:rPr>
      </w:pPr>
      <w:r w:rsidRPr="009B118E">
        <w:rPr>
          <w:rFonts w:ascii="Arial" w:hAnsi="Arial" w:cs="Arial"/>
          <w:sz w:val="20"/>
          <w:szCs w:val="20"/>
        </w:rPr>
        <w:t>Dropdown</w:t>
      </w:r>
      <w:r w:rsidRPr="00FE26CC">
        <w:rPr>
          <w:rFonts w:ascii="Arial" w:hAnsi="Arial" w:cs="Arial"/>
          <w:sz w:val="20"/>
          <w:szCs w:val="20"/>
          <w:lang w:val="el-GR"/>
        </w:rPr>
        <w:t xml:space="preserve"> για να επιλεχθεί το παραστατικό συμβασιούχου (έχει ήδη καταχωρηθεί στο «Πίνακα Παραστατικών Δικαιούχου). Για την επιλογή των παραστατικών που θα συσχετισθούν ο χρήστης πρέπει να χρησιμοποιήσει το εικονίδιο </w:t>
      </w:r>
      <w:r>
        <w:rPr>
          <w:rFonts w:ascii="Arial" w:hAnsi="Arial" w:cs="Arial"/>
          <w:noProof/>
          <w:sz w:val="20"/>
          <w:szCs w:val="20"/>
        </w:rPr>
        <w:drawing>
          <wp:inline distT="0" distB="0" distL="0" distR="0" wp14:anchorId="42F698ED" wp14:editId="0955981D">
            <wp:extent cx="154305" cy="130810"/>
            <wp:effectExtent l="19050" t="0" r="0" b="0"/>
            <wp:docPr id="1924197507" name="Picture 8" desc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0673" name="Picture 8" descr="glass"/>
                    <pic:cNvPicPr>
                      <a:picLocks noChangeAspect="1" noChangeArrowheads="1"/>
                    </pic:cNvPicPr>
                  </pic:nvPicPr>
                  <pic:blipFill>
                    <a:blip r:embed="rId106" cstate="print"/>
                    <a:stretch>
                      <a:fillRect/>
                    </a:stretch>
                  </pic:blipFill>
                  <pic:spPr bwMode="auto">
                    <a:xfrm>
                      <a:off x="0" y="0"/>
                      <a:ext cx="154305" cy="130810"/>
                    </a:xfrm>
                    <a:prstGeom prst="rect">
                      <a:avLst/>
                    </a:prstGeom>
                    <a:noFill/>
                    <a:ln w="9525">
                      <a:noFill/>
                      <a:miter lim="800000"/>
                      <a:headEnd/>
                      <a:tailEnd/>
                    </a:ln>
                  </pic:spPr>
                </pic:pic>
              </a:graphicData>
            </a:graphic>
          </wp:inline>
        </w:drawing>
      </w:r>
      <w:r w:rsidRPr="00FE26CC">
        <w:rPr>
          <w:rFonts w:ascii="Arial" w:hAnsi="Arial" w:cs="Arial"/>
          <w:sz w:val="20"/>
          <w:szCs w:val="20"/>
          <w:lang w:val="el-GR"/>
        </w:rPr>
        <w:t xml:space="preserve"> (</w:t>
      </w:r>
      <w:r w:rsidRPr="009B118E">
        <w:rPr>
          <w:rFonts w:ascii="Arial" w:hAnsi="Arial" w:cs="Arial"/>
          <w:sz w:val="20"/>
          <w:szCs w:val="20"/>
        </w:rPr>
        <w:t>Dropdown</w:t>
      </w:r>
      <w:r w:rsidRPr="00FE26CC">
        <w:rPr>
          <w:rFonts w:ascii="Arial" w:hAnsi="Arial" w:cs="Arial"/>
          <w:sz w:val="20"/>
          <w:szCs w:val="20"/>
          <w:lang w:val="el-GR"/>
        </w:rPr>
        <w:t xml:space="preserve"> </w:t>
      </w:r>
      <w:r w:rsidRPr="009B118E">
        <w:rPr>
          <w:rFonts w:ascii="Arial" w:hAnsi="Arial" w:cs="Arial"/>
          <w:sz w:val="20"/>
          <w:szCs w:val="20"/>
        </w:rPr>
        <w:t>menu</w:t>
      </w:r>
      <w:r w:rsidRPr="00FE26CC">
        <w:rPr>
          <w:rFonts w:ascii="Arial" w:hAnsi="Arial" w:cs="Arial"/>
          <w:sz w:val="20"/>
          <w:szCs w:val="20"/>
          <w:lang w:val="el-GR"/>
        </w:rPr>
        <w:t>) προκειμένου να εμφανίσει τις λίστες των παραστατικών που έχουν ανοικτά (μη συσχετισμένα) υπόλοιπα επιλέξιμων δαπανών.</w:t>
      </w:r>
    </w:p>
    <w:p w14:paraId="47D857FF"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51B4A4F5"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1A29243F" w14:textId="77777777" w:rsidR="00DB0896" w:rsidRPr="009B118E" w:rsidRDefault="00504E53" w:rsidP="00DB0896">
      <w:pPr>
        <w:pStyle w:val="Footer"/>
        <w:numPr>
          <w:ilvl w:val="0"/>
          <w:numId w:val="24"/>
        </w:numPr>
        <w:tabs>
          <w:tab w:val="clear" w:pos="4153"/>
          <w:tab w:val="clear" w:pos="8306"/>
        </w:tabs>
        <w:spacing w:before="120"/>
        <w:ind w:hanging="480"/>
        <w:rPr>
          <w:rFonts w:ascii="Arial" w:hAnsi="Arial" w:cs="Arial"/>
          <w:sz w:val="20"/>
          <w:szCs w:val="20"/>
        </w:rPr>
      </w:pPr>
      <w:r>
        <w:rPr>
          <w:rFonts w:ascii="Arial" w:hAnsi="Arial" w:cs="Arial"/>
          <w:sz w:val="20"/>
          <w:szCs w:val="20"/>
          <w:lang w:val="el-GR"/>
        </w:rPr>
        <w:t>Αυτόματα από το σύστημα</w:t>
      </w:r>
    </w:p>
    <w:p w14:paraId="3760452D" w14:textId="77777777" w:rsidR="00E345DE" w:rsidRPr="002D203E" w:rsidRDefault="00504E53" w:rsidP="00E345DE">
      <w:pPr>
        <w:pStyle w:val="Footer"/>
        <w:numPr>
          <w:ilvl w:val="0"/>
          <w:numId w:val="24"/>
        </w:numPr>
        <w:tabs>
          <w:tab w:val="clear" w:pos="4153"/>
          <w:tab w:val="clear" w:pos="8306"/>
        </w:tabs>
        <w:spacing w:before="120"/>
        <w:ind w:hanging="480"/>
        <w:rPr>
          <w:rFonts w:ascii="Arial" w:hAnsi="Arial" w:cs="Arial"/>
          <w:sz w:val="20"/>
          <w:szCs w:val="20"/>
          <w:lang w:val="el-GR"/>
        </w:rPr>
      </w:pPr>
      <w:r w:rsidRPr="009B118E">
        <w:rPr>
          <w:rFonts w:ascii="Arial" w:hAnsi="Arial" w:cs="Arial"/>
          <w:sz w:val="20"/>
          <w:szCs w:val="20"/>
        </w:rPr>
        <w:lastRenderedPageBreak/>
        <w:t>Dropdown</w:t>
      </w:r>
      <w:r w:rsidRPr="00FE26CC">
        <w:rPr>
          <w:rFonts w:ascii="Arial" w:hAnsi="Arial" w:cs="Arial"/>
          <w:sz w:val="20"/>
          <w:szCs w:val="20"/>
          <w:lang w:val="el-GR"/>
        </w:rPr>
        <w:t xml:space="preserve"> για να επιλεχθεί η ορθή κατηγορία επιλέξιμης δαπάνης. Οι κατηγορίες των επιλέξιμων δαπανών που εμφανίζονται θα είναι αυτές που θα έχουν ενεργοποιηθεί από το εγκεκριμένο έντυπο Αίτησης </w:t>
      </w:r>
      <w:r w:rsidR="001C7E58">
        <w:rPr>
          <w:rFonts w:ascii="Arial" w:hAnsi="Arial" w:cs="Arial"/>
          <w:sz w:val="20"/>
          <w:szCs w:val="20"/>
          <w:lang w:val="el-GR"/>
        </w:rPr>
        <w:t>Έργου</w:t>
      </w:r>
      <w:r w:rsidRPr="00FE26CC">
        <w:rPr>
          <w:rFonts w:ascii="Arial" w:hAnsi="Arial" w:cs="Arial"/>
          <w:sz w:val="20"/>
          <w:szCs w:val="20"/>
          <w:lang w:val="el-GR"/>
        </w:rPr>
        <w:t xml:space="preserve">. </w:t>
      </w:r>
    </w:p>
    <w:p w14:paraId="034AA359" w14:textId="77777777" w:rsidR="00E345DE" w:rsidRPr="002D203E" w:rsidRDefault="00504E53" w:rsidP="00E345DE">
      <w:pPr>
        <w:pStyle w:val="Footer"/>
        <w:numPr>
          <w:ilvl w:val="0"/>
          <w:numId w:val="24"/>
        </w:numPr>
        <w:tabs>
          <w:tab w:val="clear" w:pos="4153"/>
          <w:tab w:val="clear" w:pos="8306"/>
        </w:tabs>
        <w:spacing w:before="120"/>
        <w:ind w:hanging="480"/>
        <w:rPr>
          <w:rFonts w:ascii="Arial" w:hAnsi="Arial" w:cs="Arial"/>
          <w:sz w:val="20"/>
          <w:szCs w:val="20"/>
          <w:lang w:val="el-GR"/>
        </w:rPr>
      </w:pPr>
      <w:r w:rsidRPr="00FE26CC">
        <w:rPr>
          <w:rFonts w:ascii="Arial" w:hAnsi="Arial" w:cs="Arial"/>
          <w:sz w:val="20"/>
          <w:szCs w:val="20"/>
          <w:lang w:val="el-GR"/>
        </w:rPr>
        <w:t>Κατά τον συσχετισμό πρέπει να τηρούνται τα ακόλουθα:</w:t>
      </w:r>
    </w:p>
    <w:p w14:paraId="61693232" w14:textId="77777777" w:rsidR="00E345DE" w:rsidRPr="002D203E" w:rsidRDefault="00504E53" w:rsidP="00E345DE">
      <w:pPr>
        <w:pStyle w:val="Footer"/>
        <w:numPr>
          <w:ilvl w:val="1"/>
          <w:numId w:val="24"/>
        </w:numPr>
        <w:tabs>
          <w:tab w:val="clear" w:pos="4153"/>
          <w:tab w:val="clear" w:pos="8306"/>
        </w:tabs>
        <w:spacing w:before="120"/>
        <w:ind w:hanging="357"/>
        <w:rPr>
          <w:rFonts w:ascii="Arial" w:hAnsi="Arial" w:cs="Arial"/>
          <w:sz w:val="20"/>
          <w:szCs w:val="20"/>
          <w:lang w:val="el-GR"/>
        </w:rPr>
      </w:pPr>
      <w:r w:rsidRPr="00FE26CC">
        <w:rPr>
          <w:rFonts w:ascii="Arial" w:hAnsi="Arial" w:cs="Arial"/>
          <w:sz w:val="20"/>
          <w:szCs w:val="20"/>
          <w:lang w:val="el-GR"/>
        </w:rPr>
        <w:t xml:space="preserve">Η εφαρμογή δεν επιτρέπει την υποβολή Τριμηνιαίου Δελτίου αν αυτό περιέχει παραστατικά Δικαιούχου των οποίων η επιλέξιμη δημόσια δαπάνη δεν έχει συσχετισθεί πλήρως με παραστατικά αναδόχων (για την εξόφλησή τους). </w:t>
      </w:r>
    </w:p>
    <w:p w14:paraId="1BB79018" w14:textId="77777777" w:rsidR="00E345DE" w:rsidRPr="002D203E" w:rsidRDefault="00504E53" w:rsidP="00E345DE">
      <w:pPr>
        <w:pStyle w:val="Footer"/>
        <w:numPr>
          <w:ilvl w:val="1"/>
          <w:numId w:val="24"/>
        </w:numPr>
        <w:tabs>
          <w:tab w:val="clear" w:pos="4153"/>
          <w:tab w:val="clear" w:pos="8306"/>
        </w:tabs>
        <w:spacing w:before="120"/>
        <w:ind w:hanging="357"/>
        <w:rPr>
          <w:rFonts w:ascii="Arial" w:hAnsi="Arial" w:cs="Arial"/>
          <w:sz w:val="20"/>
          <w:szCs w:val="20"/>
          <w:lang w:val="el-GR"/>
        </w:rPr>
      </w:pPr>
      <w:r w:rsidRPr="00FE26CC">
        <w:rPr>
          <w:rFonts w:ascii="Arial" w:hAnsi="Arial" w:cs="Arial"/>
          <w:sz w:val="20"/>
          <w:szCs w:val="20"/>
          <w:lang w:val="el-GR"/>
        </w:rPr>
        <w:t xml:space="preserve">Για κάθε ζεύγος παραστατικών που συσχετίζονται, θα πρέπει να καθοριστεί η κατηγορία επιλέξιμης δαπάνης με το αντίστοιχο επιλέξιμο πόσο. Το ποσό αυτό θα πρέπει να είναι μικρότερο ίσο </w:t>
      </w:r>
      <w:r w:rsidRPr="00FE26CC">
        <w:rPr>
          <w:rFonts w:ascii="Arial" w:hAnsi="Arial" w:cs="Arial"/>
          <w:sz w:val="20"/>
          <w:szCs w:val="20"/>
          <w:u w:val="single"/>
          <w:lang w:val="el-GR"/>
        </w:rPr>
        <w:t>των υπολοίπων</w:t>
      </w:r>
      <w:r w:rsidRPr="00FE26CC">
        <w:rPr>
          <w:rFonts w:ascii="Arial" w:hAnsi="Arial" w:cs="Arial"/>
          <w:sz w:val="20"/>
          <w:szCs w:val="20"/>
          <w:lang w:val="el-GR"/>
        </w:rPr>
        <w:t xml:space="preserve"> των </w:t>
      </w:r>
      <w:proofErr w:type="spellStart"/>
      <w:r w:rsidRPr="00FE26CC">
        <w:rPr>
          <w:rFonts w:ascii="Arial" w:hAnsi="Arial" w:cs="Arial"/>
          <w:sz w:val="20"/>
          <w:szCs w:val="20"/>
          <w:lang w:val="el-GR"/>
        </w:rPr>
        <w:t>συσχετιζόμενων</w:t>
      </w:r>
      <w:proofErr w:type="spellEnd"/>
      <w:r w:rsidRPr="00FE26CC">
        <w:rPr>
          <w:rFonts w:ascii="Arial" w:hAnsi="Arial" w:cs="Arial"/>
          <w:sz w:val="20"/>
          <w:szCs w:val="20"/>
          <w:lang w:val="el-GR"/>
        </w:rPr>
        <w:t xml:space="preserve"> παραστατικών. </w:t>
      </w:r>
    </w:p>
    <w:p w14:paraId="6C1FB0B9" w14:textId="77777777" w:rsidR="00E345DE" w:rsidRDefault="00504E53" w:rsidP="00E345DE">
      <w:pPr>
        <w:pStyle w:val="Footer"/>
        <w:numPr>
          <w:ilvl w:val="1"/>
          <w:numId w:val="24"/>
        </w:numPr>
        <w:tabs>
          <w:tab w:val="clear" w:pos="4153"/>
          <w:tab w:val="clear" w:pos="8306"/>
        </w:tabs>
        <w:spacing w:before="120"/>
        <w:ind w:hanging="357"/>
        <w:rPr>
          <w:rFonts w:ascii="Arial" w:hAnsi="Arial" w:cs="Arial"/>
          <w:sz w:val="20"/>
          <w:szCs w:val="20"/>
          <w:lang w:val="el-GR"/>
        </w:rPr>
      </w:pPr>
      <w:r w:rsidRPr="00FE26CC">
        <w:rPr>
          <w:rFonts w:ascii="Arial" w:hAnsi="Arial" w:cs="Arial"/>
          <w:sz w:val="20"/>
          <w:szCs w:val="20"/>
          <w:lang w:val="el-GR"/>
        </w:rPr>
        <w:t>Μετά την καταχώρηση της εγγραφής ενός συσχετισμού, η μόνη τροποποίηση που επιτρέπεται είναι αυτή της κατηγορίας επιλέξιμης δαπάνης και του ποσού.  Για την αλλαγή ενός από τα παραστατικά που συμμετέχουν θα πρέπει να διαγράψουμε την εγγραφή και να καταχωρίσουμε τα στοιχεία από την αρχή.</w:t>
      </w:r>
    </w:p>
    <w:p w14:paraId="16CB9867" w14:textId="77777777" w:rsidR="00E345DE" w:rsidRPr="002D203E" w:rsidRDefault="00E345DE" w:rsidP="00E345DE">
      <w:pPr>
        <w:pStyle w:val="Footer"/>
        <w:tabs>
          <w:tab w:val="clear" w:pos="4153"/>
          <w:tab w:val="clear" w:pos="8306"/>
        </w:tabs>
        <w:spacing w:before="120"/>
        <w:ind w:left="1440"/>
        <w:rPr>
          <w:rFonts w:ascii="Arial" w:hAnsi="Arial" w:cs="Arial"/>
          <w:sz w:val="20"/>
          <w:szCs w:val="20"/>
          <w:lang w:val="el-GR"/>
        </w:rPr>
      </w:pPr>
    </w:p>
    <w:p w14:paraId="1BA2702D" w14:textId="77777777" w:rsidR="00E345DE" w:rsidRPr="006E0C73" w:rsidRDefault="00504E53" w:rsidP="00E345DE">
      <w:pPr>
        <w:rPr>
          <w:lang w:val="el-GR"/>
        </w:rPr>
      </w:pPr>
      <w:r>
        <w:rPr>
          <w:b/>
          <w:bCs/>
          <w:lang w:val="el-GR"/>
        </w:rPr>
        <w:t xml:space="preserve">Σημείωση: </w:t>
      </w:r>
      <w:r w:rsidRPr="00DA6B76">
        <w:rPr>
          <w:b/>
          <w:bCs/>
          <w:lang w:val="el-GR"/>
        </w:rPr>
        <w:t>Κατασκευαστικές εργασίες:</w:t>
      </w:r>
      <w:r w:rsidRPr="00DA6B76">
        <w:rPr>
          <w:lang w:val="el-GR"/>
        </w:rPr>
        <w:t xml:space="preserve"> Το ΦΠΑ στην επιστροφή της κράτησης, στα επηρεαζόμενα Πιστοποιητικά Πληρωμής, δεν θα πρέπει να δηλώνεται στα τριμηνιαία δελτία δαπανών. </w:t>
      </w:r>
    </w:p>
    <w:p w14:paraId="41B63023" w14:textId="77777777" w:rsidR="00E345DE" w:rsidRPr="002D203E" w:rsidRDefault="00E345DE" w:rsidP="00E345DE">
      <w:pPr>
        <w:rPr>
          <w:rFonts w:ascii="Arial" w:hAnsi="Arial" w:cs="Arial"/>
          <w:b/>
          <w:color w:val="000000"/>
          <w:sz w:val="20"/>
          <w:szCs w:val="20"/>
          <w:lang w:val="el-GR"/>
        </w:rPr>
      </w:pPr>
    </w:p>
    <w:p w14:paraId="056174A0" w14:textId="77777777" w:rsidR="00E345DE" w:rsidRPr="002D203E" w:rsidRDefault="00E345DE" w:rsidP="00E345DE">
      <w:pPr>
        <w:rPr>
          <w:rFonts w:ascii="Arial" w:hAnsi="Arial" w:cs="Arial"/>
          <w:b/>
          <w:lang w:val="el-GR"/>
        </w:rPr>
      </w:pPr>
    </w:p>
    <w:p w14:paraId="06C3E3AA" w14:textId="77777777" w:rsidR="00E345DE" w:rsidRPr="002D203E" w:rsidRDefault="00E345DE" w:rsidP="00E345DE">
      <w:pPr>
        <w:pStyle w:val="Footer"/>
        <w:tabs>
          <w:tab w:val="clear" w:pos="4153"/>
          <w:tab w:val="clear" w:pos="8306"/>
        </w:tabs>
        <w:rPr>
          <w:rFonts w:ascii="Arial" w:hAnsi="Arial" w:cs="Arial"/>
          <w:b/>
          <w:color w:val="000000"/>
          <w:sz w:val="20"/>
          <w:szCs w:val="20"/>
          <w:lang w:val="el-GR"/>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3"/>
        <w:gridCol w:w="1134"/>
      </w:tblGrid>
      <w:tr w:rsidR="0030347E" w:rsidRPr="005C2674" w14:paraId="0886247A" w14:textId="77777777" w:rsidTr="00720DAF">
        <w:trPr>
          <w:trHeight w:val="540"/>
        </w:trPr>
        <w:tc>
          <w:tcPr>
            <w:tcW w:w="13183" w:type="dxa"/>
            <w:vAlign w:val="center"/>
          </w:tcPr>
          <w:p w14:paraId="24019374" w14:textId="77777777" w:rsidR="00E345DE" w:rsidRPr="002D203E" w:rsidRDefault="00504E53" w:rsidP="00720DAF">
            <w:pPr>
              <w:pStyle w:val="Footer"/>
              <w:tabs>
                <w:tab w:val="clear" w:pos="4153"/>
                <w:tab w:val="clear" w:pos="8306"/>
              </w:tabs>
              <w:rPr>
                <w:rFonts w:ascii="Arial" w:hAnsi="Arial" w:cs="Arial"/>
                <w:b/>
                <w:caps/>
                <w:sz w:val="18"/>
                <w:szCs w:val="18"/>
                <w:lang w:val="el-GR"/>
              </w:rPr>
            </w:pPr>
            <w:r w:rsidRPr="00FE26CC">
              <w:rPr>
                <w:rFonts w:ascii="Arial" w:hAnsi="Arial" w:cs="Arial"/>
                <w:b/>
                <w:caps/>
                <w:sz w:val="18"/>
                <w:szCs w:val="18"/>
                <w:lang w:val="el-GR"/>
              </w:rPr>
              <w:t xml:space="preserve">Τα στοιχεία που περιλαμβάνονται στο δελτίο είναι αληθή βάσει των πρωτότυπων εγγράφων που τηρούνται από το Δικαιούχο στο φάκελο </w:t>
            </w:r>
            <w:r w:rsidR="001C7E58">
              <w:rPr>
                <w:rFonts w:ascii="Arial" w:hAnsi="Arial" w:cs="Arial"/>
                <w:b/>
                <w:caps/>
                <w:sz w:val="18"/>
                <w:szCs w:val="18"/>
                <w:lang w:val="el-GR"/>
              </w:rPr>
              <w:t>Έργου</w:t>
            </w:r>
            <w:r w:rsidRPr="00FE26CC">
              <w:rPr>
                <w:rFonts w:ascii="Arial" w:hAnsi="Arial" w:cs="Arial"/>
                <w:b/>
                <w:caps/>
                <w:sz w:val="18"/>
                <w:szCs w:val="18"/>
                <w:lang w:val="el-GR"/>
              </w:rPr>
              <w:t>.</w:t>
            </w:r>
          </w:p>
        </w:tc>
        <w:tc>
          <w:tcPr>
            <w:tcW w:w="1134" w:type="dxa"/>
          </w:tcPr>
          <w:p w14:paraId="6B82806F" w14:textId="77777777" w:rsidR="00E345DE" w:rsidRPr="002D203E" w:rsidRDefault="00E345DE" w:rsidP="00720DAF">
            <w:pPr>
              <w:pStyle w:val="Footer"/>
              <w:tabs>
                <w:tab w:val="clear" w:pos="4153"/>
                <w:tab w:val="clear" w:pos="8306"/>
              </w:tabs>
              <w:jc w:val="both"/>
              <w:rPr>
                <w:rFonts w:ascii="Arial" w:hAnsi="Arial" w:cs="Arial"/>
                <w:b/>
                <w:caps/>
                <w:sz w:val="22"/>
                <w:lang w:val="el-GR"/>
              </w:rPr>
            </w:pPr>
          </w:p>
        </w:tc>
      </w:tr>
    </w:tbl>
    <w:p w14:paraId="1D32236E" w14:textId="77777777" w:rsidR="00E345DE" w:rsidRPr="002D203E" w:rsidRDefault="00E345DE" w:rsidP="00E345DE">
      <w:pPr>
        <w:pStyle w:val="Footer"/>
        <w:tabs>
          <w:tab w:val="clear" w:pos="4153"/>
          <w:tab w:val="clear" w:pos="8306"/>
        </w:tabs>
        <w:rPr>
          <w:rFonts w:ascii="Arial" w:hAnsi="Arial" w:cs="Arial"/>
          <w:sz w:val="20"/>
          <w:szCs w:val="20"/>
          <w:lang w:val="el-GR"/>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77"/>
        <w:gridCol w:w="1701"/>
        <w:gridCol w:w="2512"/>
        <w:gridCol w:w="1882"/>
        <w:gridCol w:w="2268"/>
      </w:tblGrid>
      <w:tr w:rsidR="0030347E" w14:paraId="043CD0E3" w14:textId="77777777" w:rsidTr="00720DAF">
        <w:trPr>
          <w:trHeight w:val="432"/>
        </w:trPr>
        <w:tc>
          <w:tcPr>
            <w:tcW w:w="2977" w:type="dxa"/>
            <w:vAlign w:val="center"/>
          </w:tcPr>
          <w:p w14:paraId="2785F4E6" w14:textId="77777777" w:rsidR="00E345DE" w:rsidRPr="00B60242" w:rsidRDefault="00504E53" w:rsidP="00720DAF">
            <w:pPr>
              <w:rPr>
                <w:rFonts w:ascii="Arial" w:hAnsi="Arial" w:cs="Arial"/>
                <w:b/>
                <w:caps/>
                <w:sz w:val="22"/>
              </w:rPr>
            </w:pPr>
            <w:r>
              <w:rPr>
                <w:rFonts w:ascii="Arial" w:hAnsi="Arial" w:cs="Arial"/>
                <w:b/>
                <w:caps/>
                <w:sz w:val="22"/>
              </w:rPr>
              <w:t>Καταχωρηθηκε</w:t>
            </w:r>
            <w:r w:rsidRPr="00B60242">
              <w:rPr>
                <w:rFonts w:ascii="Arial" w:hAnsi="Arial" w:cs="Arial"/>
                <w:b/>
                <w:caps/>
                <w:sz w:val="22"/>
              </w:rPr>
              <w:t xml:space="preserve"> απ</w:t>
            </w:r>
            <w:r>
              <w:rPr>
                <w:rFonts w:ascii="Arial" w:hAnsi="Arial" w:cs="Arial"/>
                <w:b/>
                <w:caps/>
                <w:sz w:val="22"/>
                <w:lang w:val="el-GR"/>
              </w:rPr>
              <w:t>Ο</w:t>
            </w:r>
            <w:r w:rsidRPr="00B60242">
              <w:rPr>
                <w:rFonts w:ascii="Arial" w:hAnsi="Arial" w:cs="Arial"/>
                <w:b/>
                <w:caps/>
                <w:sz w:val="22"/>
              </w:rPr>
              <w:t>:</w:t>
            </w:r>
          </w:p>
        </w:tc>
        <w:tc>
          <w:tcPr>
            <w:tcW w:w="2977" w:type="dxa"/>
            <w:vAlign w:val="center"/>
          </w:tcPr>
          <w:p w14:paraId="5910EF66" w14:textId="77777777" w:rsidR="00E345DE" w:rsidRPr="00B60242" w:rsidRDefault="00E345DE" w:rsidP="00720DAF">
            <w:pPr>
              <w:rPr>
                <w:rFonts w:ascii="Arial" w:hAnsi="Arial" w:cs="Arial"/>
                <w:b/>
                <w:caps/>
                <w:sz w:val="22"/>
              </w:rPr>
            </w:pPr>
          </w:p>
        </w:tc>
        <w:tc>
          <w:tcPr>
            <w:tcW w:w="1701" w:type="dxa"/>
            <w:vAlign w:val="center"/>
          </w:tcPr>
          <w:p w14:paraId="79BCFFB5" w14:textId="77777777" w:rsidR="00E345DE" w:rsidRPr="00B60242" w:rsidRDefault="00504E53" w:rsidP="00720DAF">
            <w:pPr>
              <w:rPr>
                <w:rFonts w:ascii="Arial" w:hAnsi="Arial" w:cs="Arial"/>
                <w:b/>
                <w:caps/>
                <w:sz w:val="22"/>
              </w:rPr>
            </w:pPr>
            <w:r w:rsidRPr="00B60242">
              <w:rPr>
                <w:rFonts w:ascii="Arial" w:hAnsi="Arial" w:cs="Arial"/>
                <w:b/>
                <w:caps/>
                <w:sz w:val="22"/>
              </w:rPr>
              <w:t>Υπογραφ</w:t>
            </w:r>
            <w:r>
              <w:rPr>
                <w:rFonts w:ascii="Arial" w:hAnsi="Arial" w:cs="Arial"/>
                <w:b/>
                <w:caps/>
                <w:sz w:val="22"/>
                <w:lang w:val="el-GR"/>
              </w:rPr>
              <w:t>Η</w:t>
            </w:r>
            <w:r w:rsidRPr="00B60242">
              <w:rPr>
                <w:rFonts w:ascii="Arial" w:hAnsi="Arial" w:cs="Arial"/>
                <w:b/>
                <w:caps/>
                <w:sz w:val="22"/>
              </w:rPr>
              <w:t>:</w:t>
            </w:r>
          </w:p>
        </w:tc>
        <w:tc>
          <w:tcPr>
            <w:tcW w:w="2512" w:type="dxa"/>
            <w:vAlign w:val="center"/>
          </w:tcPr>
          <w:p w14:paraId="62AAB2EB" w14:textId="77777777" w:rsidR="00E345DE" w:rsidRPr="00B60242" w:rsidRDefault="00E345DE" w:rsidP="00720DAF">
            <w:pPr>
              <w:rPr>
                <w:rFonts w:ascii="Arial" w:hAnsi="Arial" w:cs="Arial"/>
                <w:b/>
                <w:caps/>
                <w:sz w:val="22"/>
              </w:rPr>
            </w:pPr>
          </w:p>
        </w:tc>
        <w:tc>
          <w:tcPr>
            <w:tcW w:w="1882" w:type="dxa"/>
            <w:vAlign w:val="center"/>
          </w:tcPr>
          <w:p w14:paraId="499EDE6D" w14:textId="77777777" w:rsidR="00E345DE" w:rsidRPr="00B60242" w:rsidRDefault="00504E53" w:rsidP="00720DAF">
            <w:pPr>
              <w:rPr>
                <w:rFonts w:ascii="Arial" w:hAnsi="Arial" w:cs="Arial"/>
                <w:b/>
                <w:caps/>
                <w:sz w:val="22"/>
              </w:rPr>
            </w:pPr>
            <w:r w:rsidRPr="00B60242">
              <w:rPr>
                <w:rFonts w:ascii="Arial" w:hAnsi="Arial" w:cs="Arial"/>
                <w:b/>
                <w:caps/>
                <w:sz w:val="22"/>
              </w:rPr>
              <w:t>Ημερομην</w:t>
            </w:r>
            <w:r>
              <w:rPr>
                <w:rFonts w:ascii="Arial" w:hAnsi="Arial" w:cs="Arial"/>
                <w:b/>
                <w:caps/>
                <w:sz w:val="22"/>
                <w:lang w:val="el-GR"/>
              </w:rPr>
              <w:t>Ι</w:t>
            </w:r>
            <w:r w:rsidRPr="00B60242">
              <w:rPr>
                <w:rFonts w:ascii="Arial" w:hAnsi="Arial" w:cs="Arial"/>
                <w:b/>
                <w:caps/>
                <w:sz w:val="22"/>
              </w:rPr>
              <w:t>α:</w:t>
            </w:r>
          </w:p>
        </w:tc>
        <w:tc>
          <w:tcPr>
            <w:tcW w:w="2268" w:type="dxa"/>
            <w:vAlign w:val="center"/>
          </w:tcPr>
          <w:p w14:paraId="6EC7DB81" w14:textId="77777777" w:rsidR="00E345DE" w:rsidRPr="00B60242" w:rsidRDefault="00E345DE" w:rsidP="00720DAF">
            <w:pPr>
              <w:rPr>
                <w:rFonts w:ascii="Arial" w:hAnsi="Arial" w:cs="Arial"/>
                <w:b/>
                <w:caps/>
                <w:sz w:val="22"/>
              </w:rPr>
            </w:pPr>
          </w:p>
        </w:tc>
      </w:tr>
    </w:tbl>
    <w:p w14:paraId="2C265308" w14:textId="77777777" w:rsidR="00E345DE" w:rsidRPr="001677C9" w:rsidRDefault="00E345DE" w:rsidP="00E345DE">
      <w:pPr>
        <w:pStyle w:val="Footer"/>
        <w:tabs>
          <w:tab w:val="clear" w:pos="4153"/>
          <w:tab w:val="clear" w:pos="8306"/>
        </w:tabs>
        <w:rPr>
          <w:rFonts w:ascii="Arial" w:hAnsi="Arial" w:cs="Arial"/>
          <w:sz w:val="20"/>
          <w:szCs w:val="20"/>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77"/>
        <w:gridCol w:w="1701"/>
        <w:gridCol w:w="2518"/>
        <w:gridCol w:w="1876"/>
        <w:gridCol w:w="2268"/>
      </w:tblGrid>
      <w:tr w:rsidR="0030347E" w14:paraId="3FDD2B89" w14:textId="77777777" w:rsidTr="00720DAF">
        <w:trPr>
          <w:trHeight w:val="432"/>
        </w:trPr>
        <w:tc>
          <w:tcPr>
            <w:tcW w:w="2977" w:type="dxa"/>
            <w:vAlign w:val="center"/>
          </w:tcPr>
          <w:p w14:paraId="554C2715" w14:textId="77777777" w:rsidR="00E345DE" w:rsidRPr="00B60242" w:rsidRDefault="00504E53" w:rsidP="00720DAF">
            <w:pPr>
              <w:rPr>
                <w:rFonts w:ascii="Arial" w:hAnsi="Arial" w:cs="Arial"/>
                <w:b/>
                <w:caps/>
                <w:sz w:val="22"/>
              </w:rPr>
            </w:pPr>
            <w:r>
              <w:rPr>
                <w:rFonts w:ascii="Arial" w:hAnsi="Arial" w:cs="Arial"/>
                <w:b/>
                <w:caps/>
                <w:sz w:val="22"/>
              </w:rPr>
              <w:t>Επαληθε</w:t>
            </w:r>
            <w:r>
              <w:rPr>
                <w:rFonts w:ascii="Arial" w:hAnsi="Arial" w:cs="Arial"/>
                <w:b/>
                <w:caps/>
                <w:sz w:val="22"/>
                <w:lang w:val="en-GB"/>
              </w:rPr>
              <w:t>y</w:t>
            </w:r>
            <w:r w:rsidRPr="00B60242">
              <w:rPr>
                <w:rFonts w:ascii="Arial" w:hAnsi="Arial" w:cs="Arial"/>
                <w:b/>
                <w:caps/>
                <w:sz w:val="22"/>
              </w:rPr>
              <w:t>τηκε απ</w:t>
            </w:r>
            <w:r>
              <w:rPr>
                <w:rFonts w:ascii="Arial" w:hAnsi="Arial" w:cs="Arial"/>
                <w:b/>
                <w:caps/>
                <w:sz w:val="22"/>
                <w:lang w:val="el-GR"/>
              </w:rPr>
              <w:t>Ο</w:t>
            </w:r>
            <w:r w:rsidRPr="00B60242">
              <w:rPr>
                <w:rFonts w:ascii="Arial" w:hAnsi="Arial" w:cs="Arial"/>
                <w:b/>
                <w:caps/>
                <w:sz w:val="22"/>
              </w:rPr>
              <w:t>:</w:t>
            </w:r>
          </w:p>
        </w:tc>
        <w:tc>
          <w:tcPr>
            <w:tcW w:w="2977" w:type="dxa"/>
            <w:vAlign w:val="center"/>
          </w:tcPr>
          <w:p w14:paraId="65842DEA" w14:textId="77777777" w:rsidR="00E345DE" w:rsidRPr="00B60242" w:rsidRDefault="00E345DE" w:rsidP="00720DAF">
            <w:pPr>
              <w:rPr>
                <w:rFonts w:ascii="Arial" w:hAnsi="Arial" w:cs="Arial"/>
                <w:b/>
                <w:caps/>
                <w:sz w:val="22"/>
              </w:rPr>
            </w:pPr>
          </w:p>
        </w:tc>
        <w:tc>
          <w:tcPr>
            <w:tcW w:w="1701" w:type="dxa"/>
            <w:vAlign w:val="center"/>
          </w:tcPr>
          <w:p w14:paraId="1AE24952" w14:textId="77777777" w:rsidR="00E345DE" w:rsidRPr="00B60242" w:rsidRDefault="00504E53" w:rsidP="00720DAF">
            <w:pPr>
              <w:rPr>
                <w:rFonts w:ascii="Arial" w:hAnsi="Arial" w:cs="Arial"/>
                <w:b/>
                <w:caps/>
                <w:sz w:val="22"/>
              </w:rPr>
            </w:pPr>
            <w:r w:rsidRPr="00B60242">
              <w:rPr>
                <w:rFonts w:ascii="Arial" w:hAnsi="Arial" w:cs="Arial"/>
                <w:b/>
                <w:caps/>
                <w:sz w:val="22"/>
              </w:rPr>
              <w:t>Υπογραφ</w:t>
            </w:r>
            <w:r>
              <w:rPr>
                <w:rFonts w:ascii="Arial" w:hAnsi="Arial" w:cs="Arial"/>
                <w:b/>
                <w:caps/>
                <w:sz w:val="22"/>
                <w:lang w:val="el-GR"/>
              </w:rPr>
              <w:t>Η</w:t>
            </w:r>
            <w:r w:rsidRPr="00B60242">
              <w:rPr>
                <w:rFonts w:ascii="Arial" w:hAnsi="Arial" w:cs="Arial"/>
                <w:b/>
                <w:caps/>
                <w:sz w:val="22"/>
              </w:rPr>
              <w:t>:</w:t>
            </w:r>
          </w:p>
        </w:tc>
        <w:tc>
          <w:tcPr>
            <w:tcW w:w="2518" w:type="dxa"/>
            <w:vAlign w:val="center"/>
          </w:tcPr>
          <w:p w14:paraId="7623840F" w14:textId="77777777" w:rsidR="00E345DE" w:rsidRPr="00B60242" w:rsidRDefault="00E345DE" w:rsidP="00720DAF">
            <w:pPr>
              <w:rPr>
                <w:rFonts w:ascii="Arial" w:hAnsi="Arial" w:cs="Arial"/>
                <w:b/>
                <w:caps/>
                <w:sz w:val="22"/>
              </w:rPr>
            </w:pPr>
          </w:p>
        </w:tc>
        <w:tc>
          <w:tcPr>
            <w:tcW w:w="1876" w:type="dxa"/>
            <w:vAlign w:val="center"/>
          </w:tcPr>
          <w:p w14:paraId="4B8E3945" w14:textId="77777777" w:rsidR="00E345DE" w:rsidRPr="00B60242" w:rsidRDefault="00504E53" w:rsidP="00720DAF">
            <w:pPr>
              <w:rPr>
                <w:rFonts w:ascii="Arial" w:hAnsi="Arial" w:cs="Arial"/>
                <w:b/>
                <w:caps/>
                <w:sz w:val="22"/>
              </w:rPr>
            </w:pPr>
            <w:r w:rsidRPr="00B60242">
              <w:rPr>
                <w:rFonts w:ascii="Arial" w:hAnsi="Arial" w:cs="Arial"/>
                <w:b/>
                <w:caps/>
                <w:sz w:val="22"/>
              </w:rPr>
              <w:t>Ημερομην</w:t>
            </w:r>
            <w:r>
              <w:rPr>
                <w:rFonts w:ascii="Arial" w:hAnsi="Arial" w:cs="Arial"/>
                <w:b/>
                <w:caps/>
                <w:sz w:val="22"/>
                <w:lang w:val="el-GR"/>
              </w:rPr>
              <w:t>Ι</w:t>
            </w:r>
            <w:r w:rsidRPr="00B60242">
              <w:rPr>
                <w:rFonts w:ascii="Arial" w:hAnsi="Arial" w:cs="Arial"/>
                <w:b/>
                <w:caps/>
                <w:sz w:val="22"/>
              </w:rPr>
              <w:t>α:</w:t>
            </w:r>
          </w:p>
        </w:tc>
        <w:tc>
          <w:tcPr>
            <w:tcW w:w="2268" w:type="dxa"/>
            <w:vAlign w:val="center"/>
          </w:tcPr>
          <w:p w14:paraId="2A37F5CB" w14:textId="77777777" w:rsidR="00E345DE" w:rsidRPr="00B60242" w:rsidRDefault="00E345DE" w:rsidP="00720DAF">
            <w:pPr>
              <w:rPr>
                <w:rFonts w:ascii="Arial" w:hAnsi="Arial" w:cs="Arial"/>
                <w:b/>
                <w:caps/>
                <w:sz w:val="22"/>
              </w:rPr>
            </w:pPr>
          </w:p>
        </w:tc>
      </w:tr>
    </w:tbl>
    <w:p w14:paraId="22DC08DA" w14:textId="77777777" w:rsidR="00E345DE" w:rsidRPr="001677C9" w:rsidRDefault="00E345DE" w:rsidP="00E345DE">
      <w:pPr>
        <w:rPr>
          <w:sz w:val="20"/>
          <w:szCs w:val="20"/>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2977"/>
        <w:gridCol w:w="2977"/>
        <w:gridCol w:w="1701"/>
        <w:gridCol w:w="2515"/>
        <w:gridCol w:w="1879"/>
        <w:gridCol w:w="2268"/>
      </w:tblGrid>
      <w:tr w:rsidR="0030347E" w14:paraId="2B8C62FC" w14:textId="77777777" w:rsidTr="00720DAF">
        <w:trPr>
          <w:trHeight w:val="486"/>
        </w:trPr>
        <w:tc>
          <w:tcPr>
            <w:tcW w:w="2977" w:type="dxa"/>
            <w:shd w:val="clear" w:color="auto" w:fill="D9D9D9" w:themeFill="background1" w:themeFillShade="D9"/>
            <w:vAlign w:val="center"/>
          </w:tcPr>
          <w:p w14:paraId="6E4C641E" w14:textId="77777777" w:rsidR="00E345DE" w:rsidRPr="00B60242" w:rsidRDefault="00504E53" w:rsidP="00720DAF">
            <w:pPr>
              <w:rPr>
                <w:rFonts w:ascii="Arial" w:hAnsi="Arial" w:cs="Arial"/>
                <w:b/>
                <w:caps/>
              </w:rPr>
            </w:pPr>
            <w:r>
              <w:rPr>
                <w:rFonts w:ascii="Arial" w:hAnsi="Arial" w:cs="Arial"/>
                <w:b/>
                <w:caps/>
                <w:sz w:val="22"/>
              </w:rPr>
              <w:t>εΠΙΚΥΡΩΘΗΚΕ</w:t>
            </w:r>
            <w:r w:rsidRPr="00B60242">
              <w:rPr>
                <w:rFonts w:ascii="Arial" w:hAnsi="Arial" w:cs="Arial"/>
                <w:b/>
                <w:caps/>
                <w:sz w:val="22"/>
              </w:rPr>
              <w:t xml:space="preserve"> </w:t>
            </w:r>
            <w:r>
              <w:rPr>
                <w:rFonts w:ascii="Arial" w:hAnsi="Arial" w:cs="Arial"/>
                <w:b/>
                <w:caps/>
                <w:sz w:val="22"/>
              </w:rPr>
              <w:t>απ</w:t>
            </w:r>
            <w:r>
              <w:rPr>
                <w:rFonts w:ascii="Arial" w:hAnsi="Arial" w:cs="Arial"/>
                <w:b/>
                <w:caps/>
                <w:sz w:val="22"/>
                <w:lang w:val="el-GR"/>
              </w:rPr>
              <w:t>Ο</w:t>
            </w:r>
            <w:r>
              <w:rPr>
                <w:rFonts w:ascii="Arial" w:hAnsi="Arial" w:cs="Arial"/>
                <w:b/>
                <w:caps/>
                <w:sz w:val="22"/>
              </w:rPr>
              <w:t xml:space="preserve"> *</w:t>
            </w:r>
            <w:r w:rsidRPr="00B60242">
              <w:rPr>
                <w:rFonts w:ascii="Arial" w:hAnsi="Arial" w:cs="Arial"/>
                <w:b/>
                <w:caps/>
                <w:sz w:val="22"/>
              </w:rPr>
              <w:t>:</w:t>
            </w:r>
          </w:p>
        </w:tc>
        <w:tc>
          <w:tcPr>
            <w:tcW w:w="2977" w:type="dxa"/>
            <w:shd w:val="clear" w:color="auto" w:fill="D9D9D9" w:themeFill="background1" w:themeFillShade="D9"/>
            <w:vAlign w:val="center"/>
          </w:tcPr>
          <w:p w14:paraId="03A9B356" w14:textId="77777777" w:rsidR="00E345DE" w:rsidRPr="00B60242" w:rsidRDefault="00E345DE" w:rsidP="00720DAF">
            <w:pPr>
              <w:rPr>
                <w:rFonts w:ascii="Arial" w:hAnsi="Arial" w:cs="Arial"/>
                <w:b/>
                <w:caps/>
              </w:rPr>
            </w:pPr>
          </w:p>
        </w:tc>
        <w:tc>
          <w:tcPr>
            <w:tcW w:w="1701" w:type="dxa"/>
            <w:shd w:val="clear" w:color="auto" w:fill="D9D9D9" w:themeFill="background1" w:themeFillShade="D9"/>
            <w:vAlign w:val="center"/>
          </w:tcPr>
          <w:p w14:paraId="20519507" w14:textId="77777777" w:rsidR="00E345DE" w:rsidRPr="00B60242" w:rsidRDefault="00504E53" w:rsidP="00720DAF">
            <w:pPr>
              <w:rPr>
                <w:rFonts w:ascii="Arial" w:hAnsi="Arial" w:cs="Arial"/>
                <w:b/>
                <w:caps/>
              </w:rPr>
            </w:pPr>
            <w:r w:rsidRPr="00B60242">
              <w:rPr>
                <w:rFonts w:ascii="Arial" w:hAnsi="Arial" w:cs="Arial"/>
                <w:b/>
                <w:caps/>
                <w:sz w:val="22"/>
              </w:rPr>
              <w:t>Υπογραφ</w:t>
            </w:r>
            <w:r>
              <w:rPr>
                <w:rFonts w:ascii="Arial" w:hAnsi="Arial" w:cs="Arial"/>
                <w:b/>
                <w:caps/>
                <w:sz w:val="22"/>
                <w:lang w:val="el-GR"/>
              </w:rPr>
              <w:t>Η</w:t>
            </w:r>
            <w:r w:rsidRPr="00B60242">
              <w:rPr>
                <w:rFonts w:ascii="Arial" w:hAnsi="Arial" w:cs="Arial"/>
                <w:b/>
                <w:caps/>
                <w:sz w:val="22"/>
              </w:rPr>
              <w:t>:</w:t>
            </w:r>
          </w:p>
        </w:tc>
        <w:tc>
          <w:tcPr>
            <w:tcW w:w="2515" w:type="dxa"/>
            <w:shd w:val="clear" w:color="auto" w:fill="D9D9D9" w:themeFill="background1" w:themeFillShade="D9"/>
            <w:vAlign w:val="center"/>
          </w:tcPr>
          <w:p w14:paraId="74CEFC84" w14:textId="77777777" w:rsidR="00E345DE" w:rsidRPr="00B60242" w:rsidRDefault="00E345DE" w:rsidP="00720DAF">
            <w:pPr>
              <w:rPr>
                <w:rFonts w:ascii="Arial" w:hAnsi="Arial" w:cs="Arial"/>
                <w:b/>
                <w:caps/>
              </w:rPr>
            </w:pPr>
          </w:p>
        </w:tc>
        <w:tc>
          <w:tcPr>
            <w:tcW w:w="1879" w:type="dxa"/>
            <w:shd w:val="clear" w:color="auto" w:fill="D9D9D9" w:themeFill="background1" w:themeFillShade="D9"/>
            <w:vAlign w:val="center"/>
          </w:tcPr>
          <w:p w14:paraId="43BA3F07" w14:textId="77777777" w:rsidR="00E345DE" w:rsidRPr="00B60242" w:rsidRDefault="00504E53" w:rsidP="00720DAF">
            <w:pPr>
              <w:rPr>
                <w:rFonts w:ascii="Arial" w:hAnsi="Arial" w:cs="Arial"/>
                <w:b/>
                <w:caps/>
              </w:rPr>
            </w:pPr>
            <w:r w:rsidRPr="00B60242">
              <w:rPr>
                <w:rFonts w:ascii="Arial" w:hAnsi="Arial" w:cs="Arial"/>
                <w:b/>
                <w:caps/>
                <w:sz w:val="22"/>
              </w:rPr>
              <w:t>Ημερομην</w:t>
            </w:r>
            <w:r>
              <w:rPr>
                <w:rFonts w:ascii="Arial" w:hAnsi="Arial" w:cs="Arial"/>
                <w:b/>
                <w:caps/>
                <w:sz w:val="22"/>
                <w:lang w:val="el-GR"/>
              </w:rPr>
              <w:t>Ι</w:t>
            </w:r>
            <w:r w:rsidRPr="00B60242">
              <w:rPr>
                <w:rFonts w:ascii="Arial" w:hAnsi="Arial" w:cs="Arial"/>
                <w:b/>
                <w:caps/>
                <w:sz w:val="22"/>
              </w:rPr>
              <w:t>α:</w:t>
            </w:r>
          </w:p>
        </w:tc>
        <w:tc>
          <w:tcPr>
            <w:tcW w:w="2268" w:type="dxa"/>
            <w:shd w:val="clear" w:color="auto" w:fill="D9D9D9" w:themeFill="background1" w:themeFillShade="D9"/>
            <w:vAlign w:val="center"/>
          </w:tcPr>
          <w:p w14:paraId="5B10B8BF" w14:textId="77777777" w:rsidR="00E345DE" w:rsidRPr="00B60242" w:rsidRDefault="00E345DE" w:rsidP="00720DAF">
            <w:pPr>
              <w:rPr>
                <w:rFonts w:ascii="Arial" w:hAnsi="Arial" w:cs="Arial"/>
                <w:b/>
                <w:caps/>
              </w:rPr>
            </w:pPr>
          </w:p>
        </w:tc>
      </w:tr>
      <w:tr w:rsidR="0030347E" w:rsidRPr="005C2674" w14:paraId="726E2D7F" w14:textId="77777777" w:rsidTr="00720DAF">
        <w:trPr>
          <w:trHeight w:val="576"/>
        </w:trPr>
        <w:tc>
          <w:tcPr>
            <w:tcW w:w="14317" w:type="dxa"/>
            <w:gridSpan w:val="6"/>
            <w:shd w:val="clear" w:color="auto" w:fill="D9D9D9" w:themeFill="background1" w:themeFillShade="D9"/>
            <w:vAlign w:val="center"/>
          </w:tcPr>
          <w:p w14:paraId="43BE3118" w14:textId="77777777" w:rsidR="00E345DE" w:rsidRPr="002D203E" w:rsidRDefault="00504E53" w:rsidP="00720DAF">
            <w:pPr>
              <w:rPr>
                <w:rFonts w:ascii="Arial" w:hAnsi="Arial" w:cs="Arial"/>
                <w:b/>
                <w:caps/>
                <w:lang w:val="el-GR"/>
              </w:rPr>
            </w:pPr>
            <w:r w:rsidRPr="00FE26CC">
              <w:rPr>
                <w:rFonts w:ascii="Arial" w:hAnsi="Arial" w:cs="Arial"/>
                <w:b/>
                <w:bCs/>
                <w:caps/>
                <w:sz w:val="18"/>
                <w:szCs w:val="18"/>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caps/>
                <w:sz w:val="18"/>
                <w:szCs w:val="18"/>
                <w:lang w:val="el-GR"/>
              </w:rPr>
              <w:t>Έργου</w:t>
            </w:r>
          </w:p>
        </w:tc>
      </w:tr>
    </w:tbl>
    <w:p w14:paraId="07D461CB" w14:textId="77777777" w:rsidR="00E345DE" w:rsidRPr="002D203E" w:rsidRDefault="00E345DE" w:rsidP="00E345DE">
      <w:pPr>
        <w:rPr>
          <w:sz w:val="2"/>
          <w:szCs w:val="2"/>
          <w:lang w:val="el-GR"/>
        </w:rPr>
      </w:pPr>
    </w:p>
    <w:p w14:paraId="79B85793" w14:textId="77777777" w:rsidR="00E345DE" w:rsidRPr="002D203E" w:rsidRDefault="00E345DE" w:rsidP="00E345DE">
      <w:pPr>
        <w:rPr>
          <w:sz w:val="2"/>
          <w:szCs w:val="2"/>
          <w:lang w:val="el-GR"/>
        </w:rPr>
      </w:pPr>
    </w:p>
    <w:p w14:paraId="30049066" w14:textId="77777777" w:rsidR="00E345DE" w:rsidRDefault="00E345DE" w:rsidP="00E345DE">
      <w:pPr>
        <w:rPr>
          <w:sz w:val="20"/>
          <w:szCs w:val="20"/>
          <w:lang w:val="el-GR"/>
        </w:rPr>
      </w:pPr>
    </w:p>
    <w:p w14:paraId="3A246568" w14:textId="77777777" w:rsidR="00E345DE" w:rsidRPr="002D203E" w:rsidRDefault="00504E53" w:rsidP="00E345DE">
      <w:pPr>
        <w:rPr>
          <w:lang w:val="el-GR"/>
        </w:rPr>
      </w:pPr>
      <w:r w:rsidRPr="00FE26CC">
        <w:rPr>
          <w:sz w:val="20"/>
          <w:szCs w:val="20"/>
          <w:lang w:val="el-GR"/>
        </w:rPr>
        <w:t>* Τα Δελτία Δαπανών θα επικυρώνονται από το Λογιστικό Τμήμα της Μονάδας Εφαρμογής.</w:t>
      </w:r>
    </w:p>
    <w:p w14:paraId="21532425" w14:textId="77777777" w:rsidR="005D79B4" w:rsidRDefault="005D79B4" w:rsidP="00E441D0">
      <w:pPr>
        <w:rPr>
          <w:lang w:val="el-GR"/>
        </w:rPr>
      </w:pPr>
    </w:p>
    <w:p w14:paraId="0D9E5F5C" w14:textId="77777777" w:rsidR="00E345DE" w:rsidRDefault="00E345DE" w:rsidP="00E441D0">
      <w:pPr>
        <w:rPr>
          <w:lang w:val="el-GR"/>
        </w:rPr>
      </w:pPr>
    </w:p>
    <w:p w14:paraId="0FBCFD94" w14:textId="77777777" w:rsidR="00E345DE" w:rsidRDefault="00E345DE" w:rsidP="00E441D0">
      <w:pPr>
        <w:rPr>
          <w:lang w:val="el-GR"/>
        </w:rPr>
      </w:pPr>
    </w:p>
    <w:p w14:paraId="6058D03C" w14:textId="77777777" w:rsidR="00E345DE" w:rsidRDefault="00E345DE" w:rsidP="00E441D0">
      <w:pPr>
        <w:rPr>
          <w:lang w:val="el-GR"/>
        </w:rPr>
      </w:pPr>
    </w:p>
    <w:p w14:paraId="4A3973D9" w14:textId="77777777" w:rsidR="00E345DE" w:rsidRPr="002D203E" w:rsidRDefault="00E345DE" w:rsidP="00E441D0">
      <w:pPr>
        <w:rPr>
          <w:lang w:val="el-GR"/>
        </w:rPr>
        <w:sectPr w:rsidR="00E345DE" w:rsidRPr="002D203E" w:rsidSect="007C2D61">
          <w:headerReference w:type="default" r:id="rId107"/>
          <w:footerReference w:type="default" r:id="rId108"/>
          <w:pgSz w:w="16840" w:h="11907" w:orient="landscape" w:code="9"/>
          <w:pgMar w:top="1191" w:right="1474" w:bottom="1191" w:left="1077" w:header="357" w:footer="580" w:gutter="0"/>
          <w:pgNumType w:start="159"/>
          <w:cols w:space="720"/>
          <w:docGrid w:linePitch="360"/>
        </w:sectPr>
      </w:pPr>
    </w:p>
    <w:p w14:paraId="191E34C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502" w:name="_Toc223783345"/>
      <w:bookmarkStart w:id="1503" w:name="_Toc223789863"/>
      <w:bookmarkStart w:id="1504" w:name="_Toc223832975"/>
      <w:bookmarkStart w:id="1505" w:name="_Toc296947157"/>
      <w:bookmarkEnd w:id="1495"/>
      <w:bookmarkEnd w:id="1496"/>
      <w:bookmarkEnd w:id="1497"/>
      <w:bookmarkEnd w:id="1498"/>
      <w:bookmarkEnd w:id="1499"/>
    </w:p>
    <w:p w14:paraId="36DCAF0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B33AAD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82DA0E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98334A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987F05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F1C153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367CAF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FE2E8C2" w14:textId="77777777" w:rsidR="00B80799" w:rsidRPr="002D203E" w:rsidRDefault="00B80799" w:rsidP="00B80799">
      <w:pPr>
        <w:spacing w:line="360" w:lineRule="exact"/>
        <w:jc w:val="center"/>
        <w:rPr>
          <w:rFonts w:ascii="Arial" w:hAnsi="Arial" w:cs="Arial"/>
          <w:sz w:val="28"/>
          <w:szCs w:val="28"/>
          <w:lang w:val="el-GR"/>
        </w:rPr>
      </w:pPr>
    </w:p>
    <w:p w14:paraId="4F0831B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8673DA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BB3F34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189921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5B629FC"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48759A23" w14:textId="77777777" w:rsidR="00B80799" w:rsidRPr="00B80799" w:rsidRDefault="00B80799" w:rsidP="00B80799">
      <w:pPr>
        <w:rPr>
          <w:lang w:val="el-GR"/>
        </w:rPr>
      </w:pPr>
    </w:p>
    <w:p w14:paraId="62A718A3" w14:textId="77777777" w:rsidR="00C0549C" w:rsidRPr="002D203E" w:rsidRDefault="00504E53" w:rsidP="00F7777E">
      <w:pPr>
        <w:pStyle w:val="Heading1"/>
        <w:numPr>
          <w:ilvl w:val="0"/>
          <w:numId w:val="0"/>
        </w:numPr>
        <w:tabs>
          <w:tab w:val="left" w:pos="0"/>
        </w:tabs>
        <w:ind w:firstLine="33"/>
        <w:jc w:val="center"/>
        <w:rPr>
          <w:sz w:val="28"/>
          <w:szCs w:val="28"/>
          <w:lang w:val="el-GR"/>
        </w:rPr>
      </w:pPr>
      <w:bookmarkStart w:id="1506" w:name="_Toc188876753"/>
      <w:r w:rsidRPr="00FE26CC">
        <w:rPr>
          <w:sz w:val="28"/>
          <w:szCs w:val="28"/>
          <w:lang w:val="el-GR"/>
        </w:rPr>
        <w:t>ΠΑΡΑΡΤΗΜΑ 3Γ</w:t>
      </w:r>
      <w:bookmarkEnd w:id="1502"/>
      <w:bookmarkEnd w:id="1503"/>
      <w:bookmarkEnd w:id="1504"/>
      <w:bookmarkEnd w:id="1505"/>
      <w:bookmarkEnd w:id="1506"/>
    </w:p>
    <w:p w14:paraId="3F6922F2" w14:textId="77777777" w:rsidR="00B271A4" w:rsidRPr="002D203E" w:rsidRDefault="00B271A4" w:rsidP="00F7777E">
      <w:pPr>
        <w:pStyle w:val="Heading1"/>
        <w:numPr>
          <w:ilvl w:val="0"/>
          <w:numId w:val="0"/>
        </w:numPr>
        <w:tabs>
          <w:tab w:val="left" w:pos="0"/>
        </w:tabs>
        <w:ind w:firstLine="33"/>
        <w:jc w:val="center"/>
        <w:rPr>
          <w:sz w:val="28"/>
          <w:szCs w:val="28"/>
          <w:lang w:val="el-GR"/>
        </w:rPr>
      </w:pPr>
    </w:p>
    <w:p w14:paraId="3F6E6FD0" w14:textId="77777777" w:rsidR="00C0549C" w:rsidRPr="00C23C82" w:rsidRDefault="00504E53" w:rsidP="00F7777E">
      <w:pPr>
        <w:pStyle w:val="Heading1"/>
        <w:numPr>
          <w:ilvl w:val="0"/>
          <w:numId w:val="0"/>
        </w:numPr>
        <w:tabs>
          <w:tab w:val="left" w:pos="0"/>
        </w:tabs>
        <w:ind w:firstLine="33"/>
        <w:jc w:val="center"/>
        <w:rPr>
          <w:sz w:val="28"/>
          <w:szCs w:val="28"/>
          <w:lang w:val="el-GR"/>
        </w:rPr>
      </w:pPr>
      <w:bookmarkStart w:id="1507" w:name="_Toc223789864"/>
      <w:bookmarkStart w:id="1508" w:name="_Toc223832976"/>
      <w:bookmarkStart w:id="1509" w:name="_Toc296947158"/>
      <w:bookmarkStart w:id="1510" w:name="_Toc188876754"/>
      <w:r w:rsidRPr="00FE26CC">
        <w:rPr>
          <w:sz w:val="28"/>
          <w:szCs w:val="28"/>
          <w:lang w:val="el-GR"/>
        </w:rPr>
        <w:t xml:space="preserve">ΚΑΤΑΛΟΓΟΣ ΕΛΕΓΧΟΥ ΓΙΑ ΤΗΝ ΥΠΟΒΟΛΗ </w:t>
      </w:r>
      <w:r w:rsidR="000B7493" w:rsidRPr="00FE26CC">
        <w:rPr>
          <w:sz w:val="28"/>
          <w:szCs w:val="28"/>
          <w:lang w:val="el-GR"/>
        </w:rPr>
        <w:t>ΤΡΙΜΗΝΙΑΙ</w:t>
      </w:r>
      <w:r w:rsidR="00D426E5">
        <w:rPr>
          <w:sz w:val="28"/>
          <w:szCs w:val="28"/>
          <w:lang w:val="el-GR"/>
        </w:rPr>
        <w:t>ΩΝ</w:t>
      </w:r>
      <w:r w:rsidR="000B7493" w:rsidRPr="00FE26CC">
        <w:rPr>
          <w:sz w:val="28"/>
          <w:szCs w:val="28"/>
          <w:lang w:val="el-GR"/>
        </w:rPr>
        <w:t xml:space="preserve"> </w:t>
      </w:r>
      <w:bookmarkEnd w:id="1507"/>
      <w:bookmarkEnd w:id="1508"/>
      <w:r w:rsidR="000B7493" w:rsidRPr="00FE26CC">
        <w:rPr>
          <w:sz w:val="28"/>
          <w:szCs w:val="28"/>
          <w:lang w:val="el-GR"/>
        </w:rPr>
        <w:t>ΔΕΛΤΙ</w:t>
      </w:r>
      <w:r w:rsidR="00D426E5">
        <w:rPr>
          <w:sz w:val="28"/>
          <w:szCs w:val="28"/>
          <w:lang w:val="el-GR"/>
        </w:rPr>
        <w:t>ΩΝ</w:t>
      </w:r>
      <w:r w:rsidR="000B7493" w:rsidRPr="00FE26CC">
        <w:rPr>
          <w:sz w:val="28"/>
          <w:szCs w:val="28"/>
          <w:lang w:val="el-GR"/>
        </w:rPr>
        <w:t xml:space="preserve"> </w:t>
      </w:r>
      <w:r w:rsidRPr="00FE26CC">
        <w:rPr>
          <w:sz w:val="28"/>
          <w:szCs w:val="28"/>
          <w:lang w:val="el-GR"/>
        </w:rPr>
        <w:t>ΔΑΠΑΝΩΝ ΑΠΟ ΤΟ ΔΙΚΑΙΟΥΧΟ</w:t>
      </w:r>
      <w:bookmarkEnd w:id="1509"/>
      <w:bookmarkEnd w:id="1510"/>
    </w:p>
    <w:p w14:paraId="0AC4467F" w14:textId="77777777" w:rsidR="0095340C" w:rsidRPr="002D203E" w:rsidRDefault="00504E53">
      <w:pPr>
        <w:rPr>
          <w:rFonts w:ascii="Arial" w:hAnsi="Arial"/>
          <w:b/>
          <w:snapToGrid w:val="0"/>
          <w:sz w:val="28"/>
          <w:szCs w:val="28"/>
          <w:lang w:val="el-GR"/>
        </w:rPr>
      </w:pPr>
      <w:r w:rsidRPr="00FE26CC">
        <w:rPr>
          <w:rFonts w:ascii="Arial" w:hAnsi="Arial"/>
          <w:b/>
          <w:snapToGrid w:val="0"/>
          <w:sz w:val="28"/>
          <w:szCs w:val="28"/>
          <w:lang w:val="el-GR"/>
        </w:rPr>
        <w:br w:type="page"/>
      </w:r>
    </w:p>
    <w:p w14:paraId="26D13800" w14:textId="77777777" w:rsidR="00D51A76" w:rsidRPr="002D203E" w:rsidRDefault="00504E53" w:rsidP="0086385C">
      <w:pPr>
        <w:ind w:left="-360" w:right="-321"/>
        <w:jc w:val="center"/>
        <w:rPr>
          <w:rFonts w:ascii="Arial" w:hAnsi="Arial" w:cs="Arial"/>
          <w:b/>
          <w:u w:val="single"/>
          <w:lang w:val="el-GR"/>
        </w:rPr>
      </w:pPr>
      <w:r w:rsidRPr="00FE26CC">
        <w:rPr>
          <w:rFonts w:ascii="Arial" w:hAnsi="Arial" w:cs="Arial"/>
          <w:b/>
          <w:u w:val="single"/>
          <w:lang w:val="el-GR"/>
        </w:rPr>
        <w:lastRenderedPageBreak/>
        <w:t>ΚΑΤΑΛΟΓΟΣ ΕΛΕΓΧΟΥ ΓΙΑ ΤΗΝ ΥΠΟΒΟΛΗ</w:t>
      </w:r>
      <w:r w:rsidRPr="00AB467C">
        <w:rPr>
          <w:rFonts w:ascii="Arial" w:hAnsi="Arial" w:cs="Arial"/>
          <w:b/>
          <w:u w:val="single"/>
          <w:lang w:val="el-GR"/>
        </w:rPr>
        <w:t xml:space="preserve"> </w:t>
      </w:r>
      <w:r w:rsidR="000B7493" w:rsidRPr="00FE26CC">
        <w:rPr>
          <w:rFonts w:ascii="Arial" w:hAnsi="Arial" w:cs="Arial"/>
          <w:b/>
          <w:u w:val="single"/>
          <w:lang w:val="el-GR"/>
        </w:rPr>
        <w:t>ΤΡΙΜΗΝΙΑΙ</w:t>
      </w:r>
      <w:r w:rsidR="000B7493">
        <w:rPr>
          <w:rFonts w:ascii="Arial" w:hAnsi="Arial" w:cs="Arial"/>
          <w:b/>
          <w:u w:val="single"/>
          <w:lang w:val="el-GR"/>
        </w:rPr>
        <w:t>ΩΝ</w:t>
      </w:r>
      <w:r w:rsidR="000B7493" w:rsidRPr="00FE26CC">
        <w:rPr>
          <w:rFonts w:ascii="Arial" w:hAnsi="Arial" w:cs="Arial"/>
          <w:b/>
          <w:u w:val="single"/>
          <w:lang w:val="el-GR"/>
        </w:rPr>
        <w:t xml:space="preserve"> </w:t>
      </w:r>
      <w:r w:rsidRPr="00FE26CC">
        <w:rPr>
          <w:rFonts w:ascii="Arial" w:hAnsi="Arial" w:cs="Arial"/>
          <w:b/>
          <w:u w:val="single"/>
          <w:lang w:val="el-GR"/>
        </w:rPr>
        <w:t>ΔΕΛΤΙ</w:t>
      </w:r>
      <w:r w:rsidR="000B7493">
        <w:rPr>
          <w:rFonts w:ascii="Arial" w:hAnsi="Arial" w:cs="Arial"/>
          <w:b/>
          <w:u w:val="single"/>
          <w:lang w:val="el-GR"/>
        </w:rPr>
        <w:t>ΩΝ</w:t>
      </w:r>
      <w:r w:rsidRPr="00FE26CC">
        <w:rPr>
          <w:rFonts w:ascii="Arial" w:hAnsi="Arial" w:cs="Arial"/>
          <w:b/>
          <w:u w:val="single"/>
          <w:lang w:val="el-GR"/>
        </w:rPr>
        <w:t xml:space="preserve"> ΔΑΠΑΝΩΝ </w:t>
      </w:r>
    </w:p>
    <w:p w14:paraId="435E24E0" w14:textId="77777777" w:rsidR="0086385C" w:rsidRPr="002D203E" w:rsidRDefault="00504E53" w:rsidP="0086385C">
      <w:pPr>
        <w:ind w:left="-360" w:right="-321"/>
        <w:jc w:val="center"/>
        <w:rPr>
          <w:rFonts w:ascii="Arial" w:hAnsi="Arial" w:cs="Arial"/>
          <w:b/>
          <w:u w:val="single"/>
          <w:lang w:val="el-GR"/>
        </w:rPr>
      </w:pPr>
      <w:r w:rsidRPr="00FE26CC">
        <w:rPr>
          <w:rFonts w:ascii="Arial" w:hAnsi="Arial" w:cs="Arial"/>
          <w:b/>
          <w:u w:val="single"/>
          <w:lang w:val="el-GR"/>
        </w:rPr>
        <w:t>ΑΠΟ ΤΟ ΔΙΚΑΙΟΥΧΟ</w:t>
      </w:r>
    </w:p>
    <w:p w14:paraId="0DB98D27" w14:textId="77777777" w:rsidR="00936286" w:rsidRPr="007F36A3" w:rsidRDefault="00504E53" w:rsidP="00936286">
      <w:pPr>
        <w:ind w:left="-360" w:right="-321"/>
        <w:jc w:val="center"/>
        <w:rPr>
          <w:rFonts w:ascii="Arial" w:hAnsi="Arial" w:cs="Arial"/>
          <w:i/>
          <w:lang w:val="el-GR"/>
        </w:rPr>
      </w:pPr>
      <w:r w:rsidRPr="007F36A3">
        <w:rPr>
          <w:rFonts w:ascii="Arial" w:hAnsi="Arial" w:cs="Arial"/>
          <w:i/>
          <w:lang w:val="el-GR"/>
        </w:rPr>
        <w:t>(συμπληρώνεται από το Δικαιούχο)</w:t>
      </w:r>
    </w:p>
    <w:p w14:paraId="2268DA9A" w14:textId="77777777" w:rsidR="0086385C" w:rsidRPr="002D203E" w:rsidRDefault="0086385C" w:rsidP="0086385C">
      <w:pPr>
        <w:ind w:left="-360" w:right="-321"/>
        <w:jc w:val="center"/>
        <w:rPr>
          <w:rFonts w:ascii="Arial" w:hAnsi="Arial" w:cs="Arial"/>
          <w:b/>
          <w:u w:val="single"/>
          <w:lang w:val="el-GR"/>
        </w:rPr>
      </w:pPr>
    </w:p>
    <w:p w14:paraId="2B96F9B9" w14:textId="77777777" w:rsidR="00E62DBC" w:rsidRDefault="00504E53" w:rsidP="0086385C">
      <w:pPr>
        <w:ind w:left="-360" w:right="-321"/>
        <w:jc w:val="center"/>
        <w:rPr>
          <w:rFonts w:ascii="Arial" w:hAnsi="Arial" w:cs="Arial"/>
          <w:lang w:val="el-GR"/>
        </w:rPr>
      </w:pPr>
      <w:r w:rsidRPr="00FE26CC">
        <w:rPr>
          <w:rFonts w:ascii="Arial" w:hAnsi="Arial" w:cs="Arial"/>
          <w:lang w:val="el-GR"/>
        </w:rPr>
        <w:t>ΠΡΟΓΡΑΜΜΑ ΑΓΡΟΤΙΚΗΣ ΑΝΑΠΤΥΞΗΣ 2014-2020</w:t>
      </w:r>
    </w:p>
    <w:p w14:paraId="59F6F563" w14:textId="77777777" w:rsidR="00773A0C" w:rsidRPr="002D203E" w:rsidRDefault="00504E53" w:rsidP="00773A0C">
      <w:pPr>
        <w:ind w:left="-360" w:right="-321"/>
        <w:jc w:val="center"/>
        <w:rPr>
          <w:rFonts w:ascii="Arial" w:hAnsi="Arial" w:cs="Arial"/>
          <w:color w:val="000000"/>
          <w:lang w:val="el-GR"/>
        </w:rPr>
      </w:pPr>
      <w:r w:rsidRPr="00FE26CC">
        <w:rPr>
          <w:rFonts w:ascii="Arial" w:hAnsi="Arial" w:cs="Arial"/>
          <w:color w:val="000000"/>
          <w:lang w:val="el-GR"/>
        </w:rPr>
        <w:t>ΜΕΤΡΟ 7</w:t>
      </w:r>
      <w:r>
        <w:rPr>
          <w:rFonts w:ascii="Arial" w:hAnsi="Arial" w:cs="Arial"/>
          <w:color w:val="000000"/>
          <w:lang w:val="el-GR"/>
        </w:rPr>
        <w:t xml:space="preserve">: </w:t>
      </w:r>
      <w:r w:rsidRPr="00FE26CC">
        <w:rPr>
          <w:rFonts w:ascii="Arial" w:hAnsi="Arial" w:cs="Arial"/>
          <w:color w:val="000000"/>
          <w:lang w:val="el-GR"/>
        </w:rPr>
        <w:t>ΒΑΣΙΚΕΣ ΥΠΗΡΕΣΙΕΣ ΚΑΙ ΑΝΑΠΛΑΣΗ</w:t>
      </w:r>
    </w:p>
    <w:p w14:paraId="7230C63B" w14:textId="77777777" w:rsidR="00773A0C" w:rsidRDefault="00504E53" w:rsidP="00773A0C">
      <w:pPr>
        <w:ind w:left="-360" w:right="-321"/>
        <w:jc w:val="center"/>
        <w:rPr>
          <w:rFonts w:ascii="Arial" w:hAnsi="Arial" w:cs="Arial"/>
          <w:color w:val="000000"/>
          <w:lang w:val="el-GR"/>
        </w:rPr>
      </w:pPr>
      <w:r w:rsidRPr="00FE26CC">
        <w:rPr>
          <w:rFonts w:ascii="Arial" w:hAnsi="Arial" w:cs="Arial"/>
          <w:color w:val="000000"/>
          <w:lang w:val="el-GR"/>
        </w:rPr>
        <w:t>ΧΩΡΙΩΝ ΣΕ ΑΓΡΟΤΙΚΕΣ ΠΕΡΙΟΧΕΣ</w:t>
      </w:r>
    </w:p>
    <w:p w14:paraId="5431BB85" w14:textId="77777777" w:rsidR="00773A0C" w:rsidRDefault="00773A0C" w:rsidP="00773A0C">
      <w:pPr>
        <w:ind w:left="-360" w:right="-321"/>
        <w:jc w:val="center"/>
        <w:rPr>
          <w:rFonts w:ascii="Arial" w:hAnsi="Arial" w:cs="Arial"/>
          <w:color w:val="000000"/>
          <w:lang w:val="el-GR"/>
        </w:rPr>
      </w:pPr>
    </w:p>
    <w:p w14:paraId="12F3C159" w14:textId="77777777" w:rsidR="00773A0C" w:rsidRPr="002D203E" w:rsidRDefault="00504E53" w:rsidP="009C001E">
      <w:pPr>
        <w:ind w:left="-426" w:right="-540"/>
        <w:jc w:val="center"/>
        <w:rPr>
          <w:rFonts w:ascii="Arial" w:hAnsi="Arial" w:cs="Arial"/>
          <w:lang w:val="el-GR"/>
        </w:rPr>
      </w:pPr>
      <w:r>
        <w:rPr>
          <w:rFonts w:ascii="Arial" w:hAnsi="Arial" w:cs="Arial"/>
          <w:lang w:val="el-GR"/>
        </w:rPr>
        <w:t>ΣΤΡΑΤΗΓΙΚΟ ΣΧΕΔΙΟ ΚΟΙΝΗΣ ΑΓΡΟΤΙΚΗΣ ΠΟΛΙΤΙΚΗΣ 2023-2027</w:t>
      </w:r>
    </w:p>
    <w:p w14:paraId="2C4D399E" w14:textId="77777777" w:rsidR="009C10D2" w:rsidRPr="002D203E" w:rsidRDefault="00504E53" w:rsidP="009C001E">
      <w:pPr>
        <w:ind w:right="-321"/>
        <w:jc w:val="center"/>
        <w:rPr>
          <w:rFonts w:ascii="Arial" w:hAnsi="Arial" w:cs="Arial"/>
          <w:color w:val="000000"/>
          <w:lang w:val="el-GR"/>
        </w:rPr>
      </w:pPr>
      <w:r>
        <w:rPr>
          <w:rFonts w:ascii="Arial" w:hAnsi="Arial" w:cs="Arial"/>
          <w:color w:val="000000"/>
          <w:lang w:val="el-GR"/>
        </w:rPr>
        <w:t>ΠΑΡΕΜΒΑΣΗ 4.4</w:t>
      </w:r>
      <w:r w:rsidR="00FE26CC" w:rsidRPr="00FE26CC">
        <w:rPr>
          <w:rFonts w:ascii="Arial" w:hAnsi="Arial" w:cs="Arial"/>
          <w:color w:val="000000"/>
          <w:lang w:val="el-GR"/>
        </w:rPr>
        <w:t>:</w:t>
      </w:r>
      <w:r w:rsidR="00773A0C">
        <w:rPr>
          <w:rFonts w:ascii="Arial" w:hAnsi="Arial" w:cs="Arial"/>
          <w:color w:val="000000"/>
          <w:lang w:val="el-GR"/>
        </w:rPr>
        <w:t xml:space="preserve"> ΕΡΓΑ ΥΠΟΔΟΜΩΝ ΣΤΙΣ ΑΓΡΟΤΙΚΕΣ ΠΕΡΙΟΧΕΣ ΚΑΙ ΑΝΑΠΛΑΣΗ ΧΩΡΙΩΝ</w:t>
      </w:r>
    </w:p>
    <w:p w14:paraId="29A82469" w14:textId="77777777" w:rsidR="0086385C" w:rsidRPr="002D203E" w:rsidRDefault="0086385C" w:rsidP="0086385C">
      <w:pPr>
        <w:ind w:left="-360" w:right="-321"/>
        <w:rPr>
          <w:rFonts w:ascii="Arial" w:hAnsi="Arial" w:cs="Arial"/>
          <w:sz w:val="18"/>
          <w:szCs w:val="18"/>
          <w:lang w:val="el-GR"/>
        </w:rPr>
      </w:pPr>
    </w:p>
    <w:p w14:paraId="3289AAF5" w14:textId="77777777" w:rsidR="0086385C" w:rsidRPr="002D203E" w:rsidRDefault="00504E53" w:rsidP="0086385C">
      <w:pPr>
        <w:ind w:left="-360" w:right="-201"/>
        <w:rPr>
          <w:rFonts w:ascii="Arial" w:hAnsi="Arial" w:cs="Arial"/>
          <w:lang w:val="el-GR"/>
        </w:rPr>
      </w:pPr>
      <w:r w:rsidRPr="00FE26CC">
        <w:rPr>
          <w:rFonts w:ascii="Arial" w:hAnsi="Arial" w:cs="Arial"/>
          <w:lang w:val="el-GR"/>
        </w:rPr>
        <w:t>ΔΡΑΣΗ:........................................................................................................</w:t>
      </w:r>
      <w:r w:rsidR="00EB5CC6">
        <w:rPr>
          <w:rFonts w:ascii="Arial" w:hAnsi="Arial" w:cs="Arial"/>
          <w:lang w:val="el-GR"/>
        </w:rPr>
        <w:t>........</w:t>
      </w:r>
      <w:r w:rsidRPr="00FE26CC">
        <w:rPr>
          <w:rFonts w:ascii="Arial" w:hAnsi="Arial" w:cs="Arial"/>
          <w:lang w:val="el-GR"/>
        </w:rPr>
        <w:t>.........................</w:t>
      </w:r>
    </w:p>
    <w:p w14:paraId="66705889" w14:textId="77777777" w:rsidR="0086385C" w:rsidRPr="002D203E" w:rsidRDefault="00504E53" w:rsidP="009C001E">
      <w:pPr>
        <w:tabs>
          <w:tab w:val="left" w:pos="7980"/>
        </w:tabs>
        <w:ind w:left="-360" w:right="-201"/>
        <w:rPr>
          <w:rFonts w:ascii="Arial" w:hAnsi="Arial" w:cs="Arial"/>
          <w:sz w:val="18"/>
          <w:szCs w:val="18"/>
          <w:lang w:val="el-GR"/>
        </w:rPr>
      </w:pPr>
      <w:r>
        <w:rPr>
          <w:rFonts w:ascii="Arial" w:hAnsi="Arial" w:cs="Arial"/>
          <w:sz w:val="18"/>
          <w:szCs w:val="18"/>
          <w:lang w:val="el-GR"/>
        </w:rPr>
        <w:tab/>
      </w:r>
    </w:p>
    <w:p w14:paraId="7F01704F" w14:textId="77777777" w:rsidR="0086385C" w:rsidRPr="002D203E" w:rsidRDefault="00504E53" w:rsidP="0086385C">
      <w:pPr>
        <w:ind w:left="-360" w:right="-201"/>
        <w:rPr>
          <w:rFonts w:ascii="Arial" w:hAnsi="Arial" w:cs="Arial"/>
          <w:lang w:val="el-GR"/>
        </w:rPr>
      </w:pPr>
      <w:r w:rsidRPr="00FE26CC">
        <w:rPr>
          <w:rFonts w:ascii="Arial" w:hAnsi="Arial" w:cs="Arial"/>
          <w:lang w:val="el-GR"/>
        </w:rPr>
        <w:t>ΕΡΓΟ: ..........................................................................................................................................</w:t>
      </w:r>
    </w:p>
    <w:p w14:paraId="753E8028" w14:textId="77777777" w:rsidR="0086385C" w:rsidRPr="002D203E" w:rsidRDefault="0086385C" w:rsidP="0086385C">
      <w:pPr>
        <w:ind w:left="-360" w:right="-201"/>
        <w:rPr>
          <w:rFonts w:ascii="Arial" w:hAnsi="Arial" w:cs="Arial"/>
          <w:sz w:val="18"/>
          <w:szCs w:val="18"/>
          <w:lang w:val="el-GR"/>
        </w:rPr>
      </w:pPr>
    </w:p>
    <w:p w14:paraId="79C7694D" w14:textId="77777777" w:rsidR="0086385C" w:rsidRPr="002D203E" w:rsidRDefault="00504E53" w:rsidP="0086385C">
      <w:pPr>
        <w:ind w:left="-360" w:right="-201"/>
        <w:rPr>
          <w:rFonts w:ascii="Arial" w:hAnsi="Arial" w:cs="Arial"/>
          <w:lang w:val="el-GR"/>
        </w:rPr>
      </w:pPr>
      <w:r w:rsidRPr="00FE26CC">
        <w:rPr>
          <w:rFonts w:ascii="Arial" w:hAnsi="Arial" w:cs="Arial"/>
          <w:lang w:val="el-GR"/>
        </w:rPr>
        <w:t xml:space="preserve">ΝΟΔΕ/ΣΥΜΒΑΣΗ: </w:t>
      </w:r>
      <w:r w:rsidR="00EB5CC6">
        <w:rPr>
          <w:rFonts w:ascii="Arial" w:hAnsi="Arial" w:cs="Arial"/>
          <w:lang w:val="el-GR"/>
        </w:rPr>
        <w:t>..</w:t>
      </w:r>
      <w:r w:rsidRPr="00FE26CC">
        <w:rPr>
          <w:rFonts w:ascii="Arial" w:hAnsi="Arial" w:cs="Arial"/>
          <w:lang w:val="el-GR"/>
        </w:rPr>
        <w:t>.....................................................................................................................</w:t>
      </w:r>
    </w:p>
    <w:p w14:paraId="721FA907" w14:textId="77777777" w:rsidR="0086385C" w:rsidRPr="002D203E" w:rsidRDefault="0086385C" w:rsidP="0086385C">
      <w:pPr>
        <w:ind w:left="-360" w:right="-201"/>
        <w:rPr>
          <w:rFonts w:ascii="Arial" w:hAnsi="Arial" w:cs="Arial"/>
          <w:sz w:val="18"/>
          <w:szCs w:val="18"/>
          <w:lang w:val="el-GR"/>
        </w:rPr>
      </w:pPr>
    </w:p>
    <w:p w14:paraId="43A46DB3" w14:textId="77777777" w:rsidR="0086385C" w:rsidRPr="002D203E" w:rsidRDefault="00504E53" w:rsidP="0086385C">
      <w:pPr>
        <w:ind w:left="-360" w:right="-201"/>
        <w:rPr>
          <w:rFonts w:ascii="Arial" w:hAnsi="Arial" w:cs="Arial"/>
          <w:lang w:val="el-GR"/>
        </w:rPr>
      </w:pPr>
      <w:r w:rsidRPr="00FE26CC">
        <w:rPr>
          <w:rFonts w:ascii="Arial" w:hAnsi="Arial" w:cs="Arial"/>
          <w:lang w:val="el-GR"/>
        </w:rPr>
        <w:t>ΔΙΚΑΙΟΥΧΟΣ: ..............................................................................................................................</w:t>
      </w:r>
    </w:p>
    <w:p w14:paraId="1611451F" w14:textId="77777777" w:rsidR="0086385C" w:rsidRPr="002D203E" w:rsidRDefault="0086385C" w:rsidP="0086385C">
      <w:pPr>
        <w:ind w:left="-360" w:right="-201"/>
        <w:rPr>
          <w:rFonts w:ascii="Arial" w:hAnsi="Arial" w:cs="Arial"/>
          <w:sz w:val="18"/>
          <w:szCs w:val="18"/>
          <w:lang w:val="el-GR"/>
        </w:rPr>
      </w:pPr>
    </w:p>
    <w:p w14:paraId="2F95689D" w14:textId="77777777" w:rsidR="0086385C" w:rsidRPr="002D203E" w:rsidRDefault="00504E53" w:rsidP="0086385C">
      <w:pPr>
        <w:ind w:left="-360" w:right="-201"/>
        <w:rPr>
          <w:rFonts w:ascii="Arial" w:hAnsi="Arial" w:cs="Arial"/>
          <w:lang w:val="el-GR"/>
        </w:rPr>
      </w:pPr>
      <w:r w:rsidRPr="00FE26CC">
        <w:rPr>
          <w:rFonts w:ascii="Arial" w:hAnsi="Arial" w:cs="Arial"/>
          <w:lang w:val="el-GR"/>
        </w:rPr>
        <w:t>ΤΡΙΜΗΝ</w:t>
      </w:r>
      <w:r w:rsidR="000B7493">
        <w:rPr>
          <w:rFonts w:ascii="Arial" w:hAnsi="Arial" w:cs="Arial"/>
          <w:lang w:val="el-GR"/>
        </w:rPr>
        <w:t>Α</w:t>
      </w:r>
      <w:r w:rsidRPr="00FE26CC">
        <w:rPr>
          <w:rFonts w:ascii="Arial" w:hAnsi="Arial" w:cs="Arial"/>
          <w:lang w:val="el-GR"/>
        </w:rPr>
        <w:t xml:space="preserve"> ΑΝΑΦΟΡΑΣ: ..............................            ΕΤΟΣ</w:t>
      </w:r>
      <w:r w:rsidR="000B7493">
        <w:rPr>
          <w:rFonts w:ascii="Arial" w:hAnsi="Arial" w:cs="Arial"/>
          <w:lang w:val="el-GR"/>
        </w:rPr>
        <w:t>/ΕΤΗ</w:t>
      </w:r>
      <w:r w:rsidRPr="00FE26CC">
        <w:rPr>
          <w:rFonts w:ascii="Arial" w:hAnsi="Arial" w:cs="Arial"/>
          <w:lang w:val="el-GR"/>
        </w:rPr>
        <w:t xml:space="preserve"> ΑΝΑΦΟΡΑΣ: ...........................</w:t>
      </w:r>
    </w:p>
    <w:p w14:paraId="11DB2B46" w14:textId="77777777" w:rsidR="0086385C" w:rsidRPr="002D203E" w:rsidRDefault="0086385C" w:rsidP="0086385C">
      <w:pPr>
        <w:ind w:left="-360" w:right="-201"/>
        <w:rPr>
          <w:rFonts w:ascii="Arial" w:hAnsi="Arial" w:cs="Arial"/>
          <w:sz w:val="18"/>
          <w:szCs w:val="18"/>
          <w:lang w:val="el-GR"/>
        </w:rPr>
      </w:pPr>
    </w:p>
    <w:p w14:paraId="2017E6E9" w14:textId="77777777" w:rsidR="0086385C" w:rsidRPr="002D203E" w:rsidRDefault="00504E53">
      <w:pPr>
        <w:ind w:left="-360" w:right="-201"/>
        <w:rPr>
          <w:rFonts w:ascii="Arial" w:hAnsi="Arial" w:cs="Arial"/>
          <w:lang w:val="el-GR"/>
        </w:rPr>
      </w:pPr>
      <w:r w:rsidRPr="00FE26CC">
        <w:rPr>
          <w:rFonts w:ascii="Arial" w:hAnsi="Arial" w:cs="Arial"/>
          <w:lang w:val="el-GR"/>
        </w:rPr>
        <w:t>Α/Α ΤΡΙΜΗΝΙΑΙ</w:t>
      </w:r>
      <w:r w:rsidR="000B7493">
        <w:rPr>
          <w:rFonts w:ascii="Arial" w:hAnsi="Arial" w:cs="Arial"/>
          <w:lang w:val="el-GR"/>
        </w:rPr>
        <w:t>ΩΝ</w:t>
      </w:r>
      <w:r w:rsidRPr="00FE26CC">
        <w:rPr>
          <w:rFonts w:ascii="Arial" w:hAnsi="Arial" w:cs="Arial"/>
          <w:lang w:val="el-GR"/>
        </w:rPr>
        <w:t xml:space="preserve"> ΔΕΛΤΙ</w:t>
      </w:r>
      <w:r w:rsidR="000B7493">
        <w:rPr>
          <w:rFonts w:ascii="Arial" w:hAnsi="Arial" w:cs="Arial"/>
          <w:lang w:val="el-GR"/>
        </w:rPr>
        <w:t>ΩΝ</w:t>
      </w:r>
      <w:r w:rsidRPr="00FE26CC">
        <w:rPr>
          <w:rFonts w:ascii="Arial" w:hAnsi="Arial" w:cs="Arial"/>
          <w:lang w:val="el-GR"/>
        </w:rPr>
        <w:t xml:space="preserve">: .................................. </w:t>
      </w:r>
    </w:p>
    <w:p w14:paraId="50024140" w14:textId="77777777" w:rsidR="0086385C" w:rsidRPr="002D203E" w:rsidRDefault="0086385C" w:rsidP="0086385C">
      <w:pPr>
        <w:ind w:right="-201"/>
        <w:rPr>
          <w:rFonts w:ascii="Arial" w:hAnsi="Arial" w:cs="Arial"/>
          <w:sz w:val="18"/>
          <w:szCs w:val="18"/>
          <w:lang w:val="el-GR"/>
        </w:rPr>
      </w:pPr>
    </w:p>
    <w:p w14:paraId="018E0E78" w14:textId="77777777" w:rsidR="0086385C" w:rsidRPr="002D203E" w:rsidRDefault="0086385C" w:rsidP="0086385C">
      <w:pPr>
        <w:ind w:right="-201"/>
        <w:rPr>
          <w:rFonts w:ascii="Arial" w:hAnsi="Arial" w:cs="Arial"/>
          <w:sz w:val="18"/>
          <w:szCs w:val="18"/>
          <w:lang w:val="el-GR"/>
        </w:rPr>
      </w:pPr>
    </w:p>
    <w:p w14:paraId="41CDB962" w14:textId="77777777" w:rsidR="009C10D2" w:rsidRPr="002D203E" w:rsidRDefault="00504E53">
      <w:pPr>
        <w:ind w:left="-360" w:right="-201"/>
        <w:jc w:val="both"/>
        <w:rPr>
          <w:rFonts w:ascii="Arial" w:hAnsi="Arial" w:cs="Arial"/>
          <w:lang w:val="el-GR"/>
        </w:rPr>
      </w:pPr>
      <w:r w:rsidRPr="00FE26CC">
        <w:rPr>
          <w:rFonts w:ascii="Arial" w:hAnsi="Arial" w:cs="Arial"/>
          <w:lang w:val="el-GR"/>
        </w:rPr>
        <w:t>Με τη συμπλήρωση του πιο κάτω καταλόγου βεβαιώνεται ότι έχουν διενεργηθεί οι έλεγχοι που περιέχονται σε αυτόν.</w:t>
      </w:r>
    </w:p>
    <w:p w14:paraId="0C4DA964" w14:textId="77777777" w:rsidR="009C10D2" w:rsidRPr="002D203E" w:rsidRDefault="009C10D2">
      <w:pPr>
        <w:ind w:left="-360" w:right="-201"/>
        <w:jc w:val="both"/>
        <w:rPr>
          <w:rFonts w:ascii="Arial" w:hAnsi="Arial" w:cs="Arial"/>
          <w:lang w:val="el-GR"/>
        </w:rPr>
      </w:pP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919"/>
        <w:gridCol w:w="720"/>
        <w:gridCol w:w="720"/>
        <w:gridCol w:w="622"/>
      </w:tblGrid>
      <w:tr w:rsidR="0030347E" w14:paraId="78DF865C" w14:textId="77777777" w:rsidTr="008623A7">
        <w:trPr>
          <w:trHeight w:val="351"/>
          <w:jc w:val="center"/>
        </w:trPr>
        <w:tc>
          <w:tcPr>
            <w:tcW w:w="8387" w:type="dxa"/>
            <w:gridSpan w:val="2"/>
            <w:shd w:val="clear" w:color="auto" w:fill="C6D9F1" w:themeFill="text2" w:themeFillTint="33"/>
            <w:vAlign w:val="center"/>
          </w:tcPr>
          <w:p w14:paraId="1A681688"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ΠΑΡΑΣΤΑΤΙΚΑ ΔΙΚΑΙΟΥΧΟΥ</w:t>
            </w:r>
          </w:p>
        </w:tc>
        <w:tc>
          <w:tcPr>
            <w:tcW w:w="720" w:type="dxa"/>
            <w:shd w:val="clear" w:color="auto" w:fill="C6D9F1" w:themeFill="text2" w:themeFillTint="33"/>
            <w:vAlign w:val="center"/>
          </w:tcPr>
          <w:p w14:paraId="26351189"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ΝΑΙ</w:t>
            </w:r>
          </w:p>
        </w:tc>
        <w:tc>
          <w:tcPr>
            <w:tcW w:w="720" w:type="dxa"/>
            <w:shd w:val="clear" w:color="auto" w:fill="C6D9F1" w:themeFill="text2" w:themeFillTint="33"/>
            <w:vAlign w:val="center"/>
          </w:tcPr>
          <w:p w14:paraId="5CEE7C1A"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ΟΧΙ</w:t>
            </w:r>
          </w:p>
        </w:tc>
        <w:tc>
          <w:tcPr>
            <w:tcW w:w="622" w:type="dxa"/>
            <w:shd w:val="clear" w:color="auto" w:fill="C6D9F1" w:themeFill="text2" w:themeFillTint="33"/>
            <w:vAlign w:val="center"/>
          </w:tcPr>
          <w:p w14:paraId="441BC84A"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Δ/Ε</w:t>
            </w:r>
          </w:p>
        </w:tc>
      </w:tr>
      <w:tr w:rsidR="0030347E" w:rsidRPr="005C2674" w14:paraId="25A133D7" w14:textId="77777777" w:rsidTr="006277EB">
        <w:trPr>
          <w:trHeight w:val="1017"/>
          <w:jc w:val="center"/>
        </w:trPr>
        <w:tc>
          <w:tcPr>
            <w:tcW w:w="468" w:type="dxa"/>
            <w:tcBorders>
              <w:bottom w:val="single" w:sz="4" w:space="0" w:color="auto"/>
            </w:tcBorders>
            <w:vAlign w:val="center"/>
          </w:tcPr>
          <w:p w14:paraId="32328291" w14:textId="77777777" w:rsidR="009C10D2" w:rsidRDefault="00504E53">
            <w:pPr>
              <w:jc w:val="center"/>
              <w:rPr>
                <w:rFonts w:ascii="Arial" w:hAnsi="Arial" w:cs="Arial"/>
                <w:sz w:val="22"/>
                <w:szCs w:val="22"/>
              </w:rPr>
            </w:pPr>
            <w:r w:rsidRPr="00B60242">
              <w:rPr>
                <w:rFonts w:ascii="Arial" w:hAnsi="Arial" w:cs="Arial"/>
                <w:sz w:val="22"/>
                <w:szCs w:val="22"/>
              </w:rPr>
              <w:t>1</w:t>
            </w:r>
          </w:p>
        </w:tc>
        <w:tc>
          <w:tcPr>
            <w:tcW w:w="7919" w:type="dxa"/>
            <w:tcBorders>
              <w:bottom w:val="single" w:sz="4" w:space="0" w:color="auto"/>
            </w:tcBorders>
            <w:vAlign w:val="center"/>
          </w:tcPr>
          <w:p w14:paraId="56C7B3FD"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Τα ποσά που αναφέρονται στα “Παραστατικά του Δικαιούχου” στ</w:t>
            </w:r>
            <w:r w:rsidR="000B7493">
              <w:rPr>
                <w:rFonts w:ascii="Arial" w:hAnsi="Arial" w:cs="Arial"/>
                <w:sz w:val="22"/>
                <w:szCs w:val="22"/>
                <w:lang w:val="el-GR"/>
              </w:rPr>
              <w:t>α</w:t>
            </w:r>
            <w:r w:rsidRPr="00FE26CC">
              <w:rPr>
                <w:rFonts w:ascii="Arial" w:hAnsi="Arial" w:cs="Arial"/>
                <w:sz w:val="22"/>
                <w:szCs w:val="22"/>
                <w:lang w:val="el-GR"/>
              </w:rPr>
              <w:t xml:space="preserve"> </w:t>
            </w:r>
            <w:r w:rsidR="00B86757">
              <w:rPr>
                <w:rFonts w:ascii="Arial" w:hAnsi="Arial" w:cs="Arial"/>
                <w:sz w:val="22"/>
                <w:szCs w:val="22"/>
                <w:lang w:val="el-GR"/>
              </w:rPr>
              <w:t>ΤΔΔ</w:t>
            </w:r>
            <w:r w:rsidRPr="00FE26CC">
              <w:rPr>
                <w:rFonts w:ascii="Arial" w:hAnsi="Arial" w:cs="Arial"/>
                <w:sz w:val="22"/>
                <w:szCs w:val="22"/>
                <w:lang w:val="el-GR"/>
              </w:rPr>
              <w:t xml:space="preserve"> είναι ακριβή και συμφωνούν με τα ποσά που παρουσιάζονται στα πρωτότυπα παραστατικά.</w:t>
            </w:r>
          </w:p>
        </w:tc>
        <w:tc>
          <w:tcPr>
            <w:tcW w:w="720" w:type="dxa"/>
            <w:tcBorders>
              <w:bottom w:val="single" w:sz="4" w:space="0" w:color="auto"/>
            </w:tcBorders>
          </w:tcPr>
          <w:p w14:paraId="4650DD68" w14:textId="77777777" w:rsidR="0086385C" w:rsidRPr="002D203E" w:rsidRDefault="0086385C" w:rsidP="00956397">
            <w:pPr>
              <w:rPr>
                <w:rFonts w:ascii="Arial" w:hAnsi="Arial" w:cs="Arial"/>
                <w:sz w:val="22"/>
                <w:szCs w:val="22"/>
                <w:lang w:val="el-GR"/>
              </w:rPr>
            </w:pPr>
          </w:p>
        </w:tc>
        <w:tc>
          <w:tcPr>
            <w:tcW w:w="720" w:type="dxa"/>
            <w:tcBorders>
              <w:bottom w:val="single" w:sz="4" w:space="0" w:color="auto"/>
            </w:tcBorders>
          </w:tcPr>
          <w:p w14:paraId="274AB939" w14:textId="77777777" w:rsidR="0086385C" w:rsidRPr="002D203E" w:rsidRDefault="0086385C" w:rsidP="00956397">
            <w:pPr>
              <w:rPr>
                <w:rFonts w:ascii="Arial" w:hAnsi="Arial" w:cs="Arial"/>
                <w:sz w:val="22"/>
                <w:szCs w:val="22"/>
                <w:lang w:val="el-GR"/>
              </w:rPr>
            </w:pPr>
          </w:p>
        </w:tc>
        <w:tc>
          <w:tcPr>
            <w:tcW w:w="622" w:type="dxa"/>
            <w:tcBorders>
              <w:bottom w:val="single" w:sz="4" w:space="0" w:color="auto"/>
            </w:tcBorders>
          </w:tcPr>
          <w:p w14:paraId="78B07C65" w14:textId="77777777" w:rsidR="0086385C" w:rsidRPr="002D203E" w:rsidRDefault="0086385C" w:rsidP="00956397">
            <w:pPr>
              <w:rPr>
                <w:rFonts w:ascii="Arial" w:hAnsi="Arial" w:cs="Arial"/>
                <w:sz w:val="22"/>
                <w:szCs w:val="22"/>
                <w:lang w:val="el-GR"/>
              </w:rPr>
            </w:pPr>
          </w:p>
        </w:tc>
      </w:tr>
      <w:tr w:rsidR="0030347E" w:rsidRPr="005C2674" w14:paraId="2B6379B6" w14:textId="77777777" w:rsidTr="006277EB">
        <w:trPr>
          <w:trHeight w:val="459"/>
          <w:jc w:val="center"/>
        </w:trPr>
        <w:tc>
          <w:tcPr>
            <w:tcW w:w="468" w:type="dxa"/>
            <w:tcBorders>
              <w:bottom w:val="nil"/>
            </w:tcBorders>
            <w:vAlign w:val="center"/>
          </w:tcPr>
          <w:p w14:paraId="344E9067" w14:textId="77777777" w:rsidR="003D2427" w:rsidRPr="003D2427" w:rsidRDefault="00504E53">
            <w:pPr>
              <w:jc w:val="center"/>
              <w:rPr>
                <w:rFonts w:ascii="Arial" w:hAnsi="Arial" w:cs="Arial"/>
                <w:sz w:val="22"/>
                <w:szCs w:val="22"/>
                <w:lang w:val="el-GR"/>
              </w:rPr>
            </w:pPr>
            <w:r>
              <w:rPr>
                <w:rFonts w:ascii="Arial" w:hAnsi="Arial" w:cs="Arial"/>
                <w:sz w:val="22"/>
                <w:szCs w:val="22"/>
                <w:lang w:val="el-GR"/>
              </w:rPr>
              <w:t>2</w:t>
            </w:r>
          </w:p>
        </w:tc>
        <w:tc>
          <w:tcPr>
            <w:tcW w:w="7919" w:type="dxa"/>
            <w:tcBorders>
              <w:bottom w:val="nil"/>
            </w:tcBorders>
            <w:vAlign w:val="center"/>
          </w:tcPr>
          <w:p w14:paraId="45069C54" w14:textId="77777777" w:rsidR="003D2427" w:rsidRDefault="00504E53" w:rsidP="005A24F5">
            <w:pPr>
              <w:jc w:val="both"/>
              <w:rPr>
                <w:rFonts w:ascii="Arial" w:hAnsi="Arial" w:cs="Arial"/>
                <w:sz w:val="22"/>
                <w:szCs w:val="22"/>
                <w:lang w:val="el-GR"/>
              </w:rPr>
            </w:pPr>
            <w:r>
              <w:rPr>
                <w:rFonts w:ascii="Arial" w:hAnsi="Arial" w:cs="Arial"/>
                <w:sz w:val="22"/>
                <w:szCs w:val="22"/>
                <w:lang w:val="el-GR"/>
              </w:rPr>
              <w:t xml:space="preserve">Τα πιο κάτω </w:t>
            </w:r>
            <w:r w:rsidRPr="00FE26CC">
              <w:rPr>
                <w:rFonts w:ascii="Arial" w:hAnsi="Arial" w:cs="Arial"/>
                <w:sz w:val="22"/>
                <w:szCs w:val="22"/>
                <w:lang w:val="el-GR"/>
              </w:rPr>
              <w:t>έχουν συμπληρωθεί σωστά και συμφωνούν με αυτά που παρουσιάζονται στα πρωτότυπα Παραστατικά</w:t>
            </w:r>
            <w:r>
              <w:rPr>
                <w:rFonts w:ascii="Arial" w:hAnsi="Arial" w:cs="Arial"/>
                <w:sz w:val="22"/>
                <w:szCs w:val="22"/>
                <w:lang w:val="el-GR"/>
              </w:rPr>
              <w:t>:</w:t>
            </w:r>
          </w:p>
        </w:tc>
        <w:tc>
          <w:tcPr>
            <w:tcW w:w="720" w:type="dxa"/>
            <w:tcBorders>
              <w:bottom w:val="nil"/>
            </w:tcBorders>
          </w:tcPr>
          <w:p w14:paraId="29A82559" w14:textId="77777777" w:rsidR="003D2427" w:rsidRDefault="003D2427" w:rsidP="00956397">
            <w:pPr>
              <w:rPr>
                <w:rFonts w:ascii="Arial" w:hAnsi="Arial" w:cs="Arial"/>
                <w:sz w:val="22"/>
                <w:szCs w:val="22"/>
                <w:lang w:val="el-GR"/>
              </w:rPr>
            </w:pPr>
          </w:p>
        </w:tc>
        <w:tc>
          <w:tcPr>
            <w:tcW w:w="720" w:type="dxa"/>
            <w:tcBorders>
              <w:bottom w:val="nil"/>
            </w:tcBorders>
          </w:tcPr>
          <w:p w14:paraId="32AD9136" w14:textId="77777777" w:rsidR="003D2427" w:rsidRPr="002D203E" w:rsidRDefault="003D2427" w:rsidP="00956397">
            <w:pPr>
              <w:rPr>
                <w:rFonts w:ascii="Arial" w:hAnsi="Arial" w:cs="Arial"/>
                <w:sz w:val="22"/>
                <w:szCs w:val="22"/>
                <w:lang w:val="el-GR"/>
              </w:rPr>
            </w:pPr>
          </w:p>
        </w:tc>
        <w:tc>
          <w:tcPr>
            <w:tcW w:w="622" w:type="dxa"/>
            <w:tcBorders>
              <w:bottom w:val="nil"/>
            </w:tcBorders>
          </w:tcPr>
          <w:p w14:paraId="47A8A234" w14:textId="77777777" w:rsidR="003D2427" w:rsidRPr="002D203E" w:rsidRDefault="003D2427" w:rsidP="00956397">
            <w:pPr>
              <w:rPr>
                <w:rFonts w:ascii="Arial" w:hAnsi="Arial" w:cs="Arial"/>
                <w:sz w:val="22"/>
                <w:szCs w:val="22"/>
                <w:lang w:val="el-GR"/>
              </w:rPr>
            </w:pPr>
          </w:p>
        </w:tc>
      </w:tr>
      <w:tr w:rsidR="0030347E" w14:paraId="3B1EE178" w14:textId="77777777" w:rsidTr="006277EB">
        <w:trPr>
          <w:trHeight w:val="367"/>
          <w:jc w:val="center"/>
        </w:trPr>
        <w:tc>
          <w:tcPr>
            <w:tcW w:w="468" w:type="dxa"/>
            <w:vMerge w:val="restart"/>
            <w:tcBorders>
              <w:top w:val="nil"/>
            </w:tcBorders>
            <w:vAlign w:val="center"/>
          </w:tcPr>
          <w:p w14:paraId="22410646" w14:textId="77777777" w:rsidR="005A24F5" w:rsidRPr="006277EB" w:rsidRDefault="005A24F5" w:rsidP="003D2427">
            <w:pPr>
              <w:rPr>
                <w:rFonts w:ascii="Arial" w:hAnsi="Arial" w:cs="Arial"/>
                <w:sz w:val="22"/>
                <w:szCs w:val="22"/>
                <w:lang w:val="el-GR"/>
              </w:rPr>
            </w:pPr>
          </w:p>
        </w:tc>
        <w:tc>
          <w:tcPr>
            <w:tcW w:w="7919" w:type="dxa"/>
            <w:vMerge w:val="restart"/>
            <w:tcBorders>
              <w:top w:val="nil"/>
            </w:tcBorders>
            <w:vAlign w:val="center"/>
          </w:tcPr>
          <w:p w14:paraId="339A6606" w14:textId="77777777" w:rsidR="005A24F5" w:rsidRPr="006277EB" w:rsidRDefault="00504E53" w:rsidP="00606C70">
            <w:pPr>
              <w:pStyle w:val="listparagraphcxspmiddle"/>
              <w:numPr>
                <w:ilvl w:val="0"/>
                <w:numId w:val="106"/>
              </w:numPr>
              <w:spacing w:after="0" w:line="360" w:lineRule="auto"/>
              <w:ind w:left="414" w:hanging="284"/>
              <w:jc w:val="both"/>
              <w:rPr>
                <w:rFonts w:ascii="Arial" w:hAnsi="Arial" w:cs="Arial"/>
                <w:lang w:val="el-GR"/>
              </w:rPr>
            </w:pPr>
            <w:r w:rsidRPr="003D2427">
              <w:rPr>
                <w:rFonts w:ascii="Arial" w:hAnsi="Arial" w:cs="Arial"/>
                <w:lang w:val="el-GR"/>
              </w:rPr>
              <w:t>ονομασία Συμβασιούχου</w:t>
            </w:r>
          </w:p>
          <w:p w14:paraId="4548CFAB" w14:textId="77777777" w:rsidR="005A24F5" w:rsidRPr="003D2427" w:rsidRDefault="00504E53" w:rsidP="00606C70">
            <w:pPr>
              <w:pStyle w:val="listparagraphcxspmiddle"/>
              <w:numPr>
                <w:ilvl w:val="0"/>
                <w:numId w:val="106"/>
              </w:numPr>
              <w:spacing w:after="0" w:line="360" w:lineRule="auto"/>
              <w:ind w:left="414" w:hanging="284"/>
              <w:jc w:val="both"/>
              <w:rPr>
                <w:rFonts w:ascii="Arial" w:hAnsi="Arial" w:cs="Arial"/>
                <w:lang w:val="el-GR"/>
              </w:rPr>
            </w:pPr>
            <w:r w:rsidRPr="003D2427">
              <w:rPr>
                <w:rFonts w:ascii="Arial" w:hAnsi="Arial" w:cs="Arial"/>
                <w:lang w:val="el-GR"/>
              </w:rPr>
              <w:t>ημερομηνία</w:t>
            </w:r>
          </w:p>
          <w:p w14:paraId="1553A4A5" w14:textId="77777777" w:rsidR="005A24F5" w:rsidRPr="003D2427" w:rsidRDefault="00504E53" w:rsidP="00606C70">
            <w:pPr>
              <w:pStyle w:val="listparagraphcxspmiddle"/>
              <w:numPr>
                <w:ilvl w:val="0"/>
                <w:numId w:val="106"/>
              </w:numPr>
              <w:spacing w:after="0" w:line="360" w:lineRule="auto"/>
              <w:ind w:left="414" w:hanging="284"/>
              <w:jc w:val="both"/>
              <w:rPr>
                <w:rFonts w:ascii="Arial" w:hAnsi="Arial" w:cs="Arial"/>
                <w:lang w:val="el-GR"/>
              </w:rPr>
            </w:pPr>
            <w:r w:rsidRPr="003D2427">
              <w:rPr>
                <w:rFonts w:ascii="Arial" w:hAnsi="Arial" w:cs="Arial"/>
                <w:lang w:val="el-GR"/>
              </w:rPr>
              <w:t xml:space="preserve">τύπος/είδος παραστατικού </w:t>
            </w:r>
          </w:p>
          <w:p w14:paraId="44E01965" w14:textId="77777777" w:rsidR="005A24F5" w:rsidRPr="003D2427" w:rsidRDefault="00504E53" w:rsidP="00606C70">
            <w:pPr>
              <w:pStyle w:val="listparagraphcxspmiddle"/>
              <w:numPr>
                <w:ilvl w:val="0"/>
                <w:numId w:val="106"/>
              </w:numPr>
              <w:spacing w:after="0" w:line="360" w:lineRule="auto"/>
              <w:ind w:left="414" w:hanging="284"/>
              <w:jc w:val="both"/>
              <w:rPr>
                <w:rFonts w:ascii="Arial" w:hAnsi="Arial" w:cs="Arial"/>
                <w:lang w:val="el-GR"/>
              </w:rPr>
            </w:pPr>
            <w:r w:rsidRPr="003D2427">
              <w:rPr>
                <w:rFonts w:ascii="Arial" w:hAnsi="Arial" w:cs="Arial"/>
                <w:lang w:val="el-GR"/>
              </w:rPr>
              <w:t xml:space="preserve">αριθμός αναφοράς των Παραστατικών </w:t>
            </w:r>
          </w:p>
          <w:p w14:paraId="643B0E28" w14:textId="77777777" w:rsidR="005A24F5" w:rsidRPr="003D2427" w:rsidRDefault="00504E53" w:rsidP="00606C70">
            <w:pPr>
              <w:pStyle w:val="listparagraphcxspmiddle"/>
              <w:numPr>
                <w:ilvl w:val="0"/>
                <w:numId w:val="106"/>
              </w:numPr>
              <w:spacing w:after="0" w:line="360" w:lineRule="auto"/>
              <w:ind w:left="414" w:hanging="284"/>
              <w:jc w:val="both"/>
              <w:rPr>
                <w:rFonts w:ascii="Arial" w:hAnsi="Arial" w:cs="Arial"/>
                <w:lang w:val="el-GR"/>
              </w:rPr>
            </w:pPr>
            <w:r w:rsidRPr="003D2427">
              <w:rPr>
                <w:rFonts w:ascii="Arial" w:hAnsi="Arial" w:cs="Arial"/>
                <w:lang w:val="el-GR"/>
              </w:rPr>
              <w:t>συνολικό ποσό</w:t>
            </w:r>
          </w:p>
          <w:p w14:paraId="489B05E6" w14:textId="77777777" w:rsidR="005A24F5" w:rsidRPr="003D2427" w:rsidRDefault="00504E53" w:rsidP="00606C70">
            <w:pPr>
              <w:pStyle w:val="listparagraphcxspmiddle"/>
              <w:numPr>
                <w:ilvl w:val="0"/>
                <w:numId w:val="106"/>
              </w:numPr>
              <w:spacing w:after="0" w:line="360" w:lineRule="auto"/>
              <w:ind w:left="414" w:hanging="284"/>
              <w:jc w:val="both"/>
              <w:rPr>
                <w:rFonts w:ascii="Arial" w:hAnsi="Arial" w:cs="Arial"/>
                <w:lang w:val="el-GR"/>
              </w:rPr>
            </w:pPr>
            <w:r w:rsidRPr="003D2427">
              <w:rPr>
                <w:rFonts w:ascii="Arial" w:hAnsi="Arial" w:cs="Arial"/>
                <w:lang w:val="el-GR"/>
              </w:rPr>
              <w:t xml:space="preserve">επιλέξιμο ποσό </w:t>
            </w:r>
          </w:p>
        </w:tc>
        <w:tc>
          <w:tcPr>
            <w:tcW w:w="720" w:type="dxa"/>
            <w:tcBorders>
              <w:top w:val="nil"/>
            </w:tcBorders>
          </w:tcPr>
          <w:p w14:paraId="7E3E1B92" w14:textId="77777777" w:rsidR="005A24F5" w:rsidRDefault="005A24F5" w:rsidP="00956397">
            <w:pPr>
              <w:rPr>
                <w:rFonts w:ascii="Arial" w:hAnsi="Arial" w:cs="Arial"/>
                <w:sz w:val="22"/>
                <w:szCs w:val="22"/>
                <w:lang w:val="el-GR"/>
              </w:rPr>
            </w:pPr>
          </w:p>
          <w:p w14:paraId="2FB4BA22" w14:textId="77777777" w:rsidR="003D2427" w:rsidRPr="002D203E" w:rsidRDefault="003D2427" w:rsidP="00956397">
            <w:pPr>
              <w:rPr>
                <w:rFonts w:ascii="Arial" w:hAnsi="Arial" w:cs="Arial"/>
                <w:sz w:val="22"/>
                <w:szCs w:val="22"/>
                <w:lang w:val="el-GR"/>
              </w:rPr>
            </w:pPr>
          </w:p>
        </w:tc>
        <w:tc>
          <w:tcPr>
            <w:tcW w:w="720" w:type="dxa"/>
            <w:tcBorders>
              <w:top w:val="nil"/>
            </w:tcBorders>
          </w:tcPr>
          <w:p w14:paraId="43557B33" w14:textId="77777777" w:rsidR="005A24F5" w:rsidRPr="002D203E" w:rsidRDefault="005A24F5" w:rsidP="00956397">
            <w:pPr>
              <w:rPr>
                <w:rFonts w:ascii="Arial" w:hAnsi="Arial" w:cs="Arial"/>
                <w:sz w:val="22"/>
                <w:szCs w:val="22"/>
                <w:lang w:val="el-GR"/>
              </w:rPr>
            </w:pPr>
          </w:p>
        </w:tc>
        <w:tc>
          <w:tcPr>
            <w:tcW w:w="622" w:type="dxa"/>
            <w:tcBorders>
              <w:top w:val="nil"/>
            </w:tcBorders>
          </w:tcPr>
          <w:p w14:paraId="41642CFE" w14:textId="77777777" w:rsidR="005A24F5" w:rsidRPr="002D203E" w:rsidRDefault="005A24F5" w:rsidP="00956397">
            <w:pPr>
              <w:rPr>
                <w:rFonts w:ascii="Arial" w:hAnsi="Arial" w:cs="Arial"/>
                <w:sz w:val="22"/>
                <w:szCs w:val="22"/>
                <w:lang w:val="el-GR"/>
              </w:rPr>
            </w:pPr>
          </w:p>
        </w:tc>
      </w:tr>
      <w:tr w:rsidR="0030347E" w14:paraId="66D98780" w14:textId="77777777" w:rsidTr="006277EB">
        <w:trPr>
          <w:trHeight w:val="426"/>
          <w:jc w:val="center"/>
        </w:trPr>
        <w:tc>
          <w:tcPr>
            <w:tcW w:w="468" w:type="dxa"/>
            <w:vMerge/>
            <w:tcBorders>
              <w:top w:val="nil"/>
            </w:tcBorders>
            <w:vAlign w:val="center"/>
          </w:tcPr>
          <w:p w14:paraId="2ABC803A" w14:textId="77777777" w:rsidR="005A24F5" w:rsidRPr="006277EB" w:rsidRDefault="005A24F5">
            <w:pPr>
              <w:jc w:val="center"/>
              <w:rPr>
                <w:rFonts w:ascii="Arial" w:hAnsi="Arial" w:cs="Arial"/>
                <w:sz w:val="22"/>
                <w:szCs w:val="22"/>
                <w:lang w:val="el-GR"/>
              </w:rPr>
            </w:pPr>
          </w:p>
        </w:tc>
        <w:tc>
          <w:tcPr>
            <w:tcW w:w="7919" w:type="dxa"/>
            <w:vMerge/>
            <w:vAlign w:val="center"/>
          </w:tcPr>
          <w:p w14:paraId="1C8FFD6D" w14:textId="77777777" w:rsidR="005A24F5" w:rsidRPr="00FE26CC" w:rsidRDefault="005A24F5" w:rsidP="00BB4476">
            <w:pPr>
              <w:jc w:val="both"/>
              <w:rPr>
                <w:rFonts w:ascii="Arial" w:hAnsi="Arial" w:cs="Arial"/>
                <w:sz w:val="22"/>
                <w:szCs w:val="22"/>
                <w:lang w:val="el-GR"/>
              </w:rPr>
            </w:pPr>
          </w:p>
        </w:tc>
        <w:tc>
          <w:tcPr>
            <w:tcW w:w="720" w:type="dxa"/>
          </w:tcPr>
          <w:p w14:paraId="5AF9F598" w14:textId="77777777" w:rsidR="005A24F5" w:rsidRPr="002D203E" w:rsidRDefault="005A24F5" w:rsidP="00956397">
            <w:pPr>
              <w:rPr>
                <w:rFonts w:ascii="Arial" w:hAnsi="Arial" w:cs="Arial"/>
                <w:sz w:val="22"/>
                <w:szCs w:val="22"/>
                <w:lang w:val="el-GR"/>
              </w:rPr>
            </w:pPr>
          </w:p>
        </w:tc>
        <w:tc>
          <w:tcPr>
            <w:tcW w:w="720" w:type="dxa"/>
          </w:tcPr>
          <w:p w14:paraId="424FAE7F" w14:textId="77777777" w:rsidR="005A24F5" w:rsidRPr="002D203E" w:rsidRDefault="005A24F5" w:rsidP="00956397">
            <w:pPr>
              <w:rPr>
                <w:rFonts w:ascii="Arial" w:hAnsi="Arial" w:cs="Arial"/>
                <w:sz w:val="22"/>
                <w:szCs w:val="22"/>
                <w:lang w:val="el-GR"/>
              </w:rPr>
            </w:pPr>
          </w:p>
        </w:tc>
        <w:tc>
          <w:tcPr>
            <w:tcW w:w="622" w:type="dxa"/>
          </w:tcPr>
          <w:p w14:paraId="05E615A8" w14:textId="77777777" w:rsidR="005A24F5" w:rsidRPr="002D203E" w:rsidRDefault="005A24F5" w:rsidP="00956397">
            <w:pPr>
              <w:rPr>
                <w:rFonts w:ascii="Arial" w:hAnsi="Arial" w:cs="Arial"/>
                <w:sz w:val="22"/>
                <w:szCs w:val="22"/>
                <w:lang w:val="el-GR"/>
              </w:rPr>
            </w:pPr>
          </w:p>
        </w:tc>
      </w:tr>
      <w:tr w:rsidR="0030347E" w14:paraId="47505A4C" w14:textId="77777777" w:rsidTr="006277EB">
        <w:trPr>
          <w:trHeight w:val="426"/>
          <w:jc w:val="center"/>
        </w:trPr>
        <w:tc>
          <w:tcPr>
            <w:tcW w:w="468" w:type="dxa"/>
            <w:vMerge/>
            <w:tcBorders>
              <w:top w:val="nil"/>
            </w:tcBorders>
            <w:vAlign w:val="center"/>
          </w:tcPr>
          <w:p w14:paraId="42301F8D" w14:textId="77777777" w:rsidR="005A24F5" w:rsidRPr="005A24F5" w:rsidRDefault="005A24F5">
            <w:pPr>
              <w:jc w:val="center"/>
              <w:rPr>
                <w:rFonts w:ascii="Arial" w:hAnsi="Arial" w:cs="Arial"/>
                <w:sz w:val="22"/>
                <w:szCs w:val="22"/>
                <w:lang w:val="el-GR"/>
              </w:rPr>
            </w:pPr>
          </w:p>
        </w:tc>
        <w:tc>
          <w:tcPr>
            <w:tcW w:w="7919" w:type="dxa"/>
            <w:vMerge/>
            <w:vAlign w:val="center"/>
          </w:tcPr>
          <w:p w14:paraId="4B374D32" w14:textId="77777777" w:rsidR="005A24F5" w:rsidRPr="00FE26CC" w:rsidRDefault="005A24F5" w:rsidP="00BB4476">
            <w:pPr>
              <w:jc w:val="both"/>
              <w:rPr>
                <w:rFonts w:ascii="Arial" w:hAnsi="Arial" w:cs="Arial"/>
                <w:sz w:val="22"/>
                <w:szCs w:val="22"/>
                <w:lang w:val="el-GR"/>
              </w:rPr>
            </w:pPr>
          </w:p>
        </w:tc>
        <w:tc>
          <w:tcPr>
            <w:tcW w:w="720" w:type="dxa"/>
          </w:tcPr>
          <w:p w14:paraId="2399635D" w14:textId="77777777" w:rsidR="005A24F5" w:rsidRPr="002D203E" w:rsidRDefault="005A24F5" w:rsidP="00956397">
            <w:pPr>
              <w:rPr>
                <w:rFonts w:ascii="Arial" w:hAnsi="Arial" w:cs="Arial"/>
                <w:sz w:val="22"/>
                <w:szCs w:val="22"/>
                <w:lang w:val="el-GR"/>
              </w:rPr>
            </w:pPr>
          </w:p>
        </w:tc>
        <w:tc>
          <w:tcPr>
            <w:tcW w:w="720" w:type="dxa"/>
          </w:tcPr>
          <w:p w14:paraId="4E85A55A" w14:textId="77777777" w:rsidR="005A24F5" w:rsidRPr="002D203E" w:rsidRDefault="005A24F5" w:rsidP="00956397">
            <w:pPr>
              <w:rPr>
                <w:rFonts w:ascii="Arial" w:hAnsi="Arial" w:cs="Arial"/>
                <w:sz w:val="22"/>
                <w:szCs w:val="22"/>
                <w:lang w:val="el-GR"/>
              </w:rPr>
            </w:pPr>
          </w:p>
        </w:tc>
        <w:tc>
          <w:tcPr>
            <w:tcW w:w="622" w:type="dxa"/>
          </w:tcPr>
          <w:p w14:paraId="78253ADE" w14:textId="77777777" w:rsidR="005A24F5" w:rsidRPr="002D203E" w:rsidRDefault="005A24F5" w:rsidP="00956397">
            <w:pPr>
              <w:rPr>
                <w:rFonts w:ascii="Arial" w:hAnsi="Arial" w:cs="Arial"/>
                <w:sz w:val="22"/>
                <w:szCs w:val="22"/>
                <w:lang w:val="el-GR"/>
              </w:rPr>
            </w:pPr>
          </w:p>
        </w:tc>
      </w:tr>
      <w:tr w:rsidR="0030347E" w14:paraId="269F6D8C" w14:textId="77777777" w:rsidTr="006277EB">
        <w:trPr>
          <w:trHeight w:val="415"/>
          <w:jc w:val="center"/>
        </w:trPr>
        <w:tc>
          <w:tcPr>
            <w:tcW w:w="468" w:type="dxa"/>
            <w:vMerge/>
            <w:tcBorders>
              <w:top w:val="nil"/>
            </w:tcBorders>
            <w:vAlign w:val="center"/>
          </w:tcPr>
          <w:p w14:paraId="70A4F4FE" w14:textId="77777777" w:rsidR="005A24F5" w:rsidRPr="006277EB" w:rsidRDefault="005A24F5">
            <w:pPr>
              <w:jc w:val="center"/>
              <w:rPr>
                <w:rFonts w:ascii="Arial" w:hAnsi="Arial" w:cs="Arial"/>
                <w:sz w:val="22"/>
                <w:szCs w:val="22"/>
                <w:lang w:val="el-GR"/>
              </w:rPr>
            </w:pPr>
          </w:p>
        </w:tc>
        <w:tc>
          <w:tcPr>
            <w:tcW w:w="7919" w:type="dxa"/>
            <w:vMerge/>
            <w:vAlign w:val="center"/>
          </w:tcPr>
          <w:p w14:paraId="035796E2" w14:textId="77777777" w:rsidR="005A24F5" w:rsidRPr="00FE26CC" w:rsidRDefault="005A24F5" w:rsidP="00BB4476">
            <w:pPr>
              <w:jc w:val="both"/>
              <w:rPr>
                <w:rFonts w:ascii="Arial" w:hAnsi="Arial" w:cs="Arial"/>
                <w:sz w:val="22"/>
                <w:szCs w:val="22"/>
                <w:lang w:val="el-GR"/>
              </w:rPr>
            </w:pPr>
          </w:p>
        </w:tc>
        <w:tc>
          <w:tcPr>
            <w:tcW w:w="720" w:type="dxa"/>
          </w:tcPr>
          <w:p w14:paraId="52441113" w14:textId="77777777" w:rsidR="005A24F5" w:rsidRPr="002D203E" w:rsidRDefault="005A24F5" w:rsidP="00956397">
            <w:pPr>
              <w:rPr>
                <w:rFonts w:ascii="Arial" w:hAnsi="Arial" w:cs="Arial"/>
                <w:sz w:val="22"/>
                <w:szCs w:val="22"/>
                <w:lang w:val="el-GR"/>
              </w:rPr>
            </w:pPr>
          </w:p>
        </w:tc>
        <w:tc>
          <w:tcPr>
            <w:tcW w:w="720" w:type="dxa"/>
          </w:tcPr>
          <w:p w14:paraId="184FEFDB" w14:textId="77777777" w:rsidR="005A24F5" w:rsidRPr="002D203E" w:rsidRDefault="005A24F5" w:rsidP="00956397">
            <w:pPr>
              <w:rPr>
                <w:rFonts w:ascii="Arial" w:hAnsi="Arial" w:cs="Arial"/>
                <w:sz w:val="22"/>
                <w:szCs w:val="22"/>
                <w:lang w:val="el-GR"/>
              </w:rPr>
            </w:pPr>
          </w:p>
        </w:tc>
        <w:tc>
          <w:tcPr>
            <w:tcW w:w="622" w:type="dxa"/>
          </w:tcPr>
          <w:p w14:paraId="4DB151E4" w14:textId="77777777" w:rsidR="005A24F5" w:rsidRPr="002D203E" w:rsidRDefault="005A24F5" w:rsidP="00956397">
            <w:pPr>
              <w:rPr>
                <w:rFonts w:ascii="Arial" w:hAnsi="Arial" w:cs="Arial"/>
                <w:sz w:val="22"/>
                <w:szCs w:val="22"/>
                <w:lang w:val="el-GR"/>
              </w:rPr>
            </w:pPr>
          </w:p>
        </w:tc>
      </w:tr>
      <w:tr w:rsidR="0030347E" w14:paraId="5E21C986" w14:textId="77777777" w:rsidTr="006277EB">
        <w:trPr>
          <w:trHeight w:val="376"/>
          <w:jc w:val="center"/>
        </w:trPr>
        <w:tc>
          <w:tcPr>
            <w:tcW w:w="468" w:type="dxa"/>
            <w:vMerge/>
            <w:tcBorders>
              <w:top w:val="nil"/>
            </w:tcBorders>
            <w:vAlign w:val="center"/>
          </w:tcPr>
          <w:p w14:paraId="4D3A65E8" w14:textId="77777777" w:rsidR="005A24F5" w:rsidRPr="006277EB" w:rsidRDefault="005A24F5">
            <w:pPr>
              <w:jc w:val="center"/>
              <w:rPr>
                <w:rFonts w:ascii="Arial" w:hAnsi="Arial" w:cs="Arial"/>
                <w:sz w:val="22"/>
                <w:szCs w:val="22"/>
                <w:lang w:val="el-GR"/>
              </w:rPr>
            </w:pPr>
          </w:p>
        </w:tc>
        <w:tc>
          <w:tcPr>
            <w:tcW w:w="7919" w:type="dxa"/>
            <w:vMerge/>
            <w:vAlign w:val="center"/>
          </w:tcPr>
          <w:p w14:paraId="54644B26" w14:textId="77777777" w:rsidR="005A24F5" w:rsidRPr="00FE26CC" w:rsidRDefault="005A24F5" w:rsidP="00BB4476">
            <w:pPr>
              <w:jc w:val="both"/>
              <w:rPr>
                <w:rFonts w:ascii="Arial" w:hAnsi="Arial" w:cs="Arial"/>
                <w:sz w:val="22"/>
                <w:szCs w:val="22"/>
                <w:lang w:val="el-GR"/>
              </w:rPr>
            </w:pPr>
          </w:p>
        </w:tc>
        <w:tc>
          <w:tcPr>
            <w:tcW w:w="720" w:type="dxa"/>
          </w:tcPr>
          <w:p w14:paraId="26A3D0CA" w14:textId="77777777" w:rsidR="005A24F5" w:rsidRPr="002D203E" w:rsidRDefault="005A24F5" w:rsidP="00956397">
            <w:pPr>
              <w:rPr>
                <w:rFonts w:ascii="Arial" w:hAnsi="Arial" w:cs="Arial"/>
                <w:sz w:val="22"/>
                <w:szCs w:val="22"/>
                <w:lang w:val="el-GR"/>
              </w:rPr>
            </w:pPr>
          </w:p>
        </w:tc>
        <w:tc>
          <w:tcPr>
            <w:tcW w:w="720" w:type="dxa"/>
          </w:tcPr>
          <w:p w14:paraId="758DA301" w14:textId="77777777" w:rsidR="005A24F5" w:rsidRPr="002D203E" w:rsidRDefault="005A24F5" w:rsidP="00956397">
            <w:pPr>
              <w:rPr>
                <w:rFonts w:ascii="Arial" w:hAnsi="Arial" w:cs="Arial"/>
                <w:sz w:val="22"/>
                <w:szCs w:val="22"/>
                <w:lang w:val="el-GR"/>
              </w:rPr>
            </w:pPr>
          </w:p>
        </w:tc>
        <w:tc>
          <w:tcPr>
            <w:tcW w:w="622" w:type="dxa"/>
          </w:tcPr>
          <w:p w14:paraId="55B36475" w14:textId="77777777" w:rsidR="005A24F5" w:rsidRPr="002D203E" w:rsidRDefault="005A24F5" w:rsidP="00956397">
            <w:pPr>
              <w:rPr>
                <w:rFonts w:ascii="Arial" w:hAnsi="Arial" w:cs="Arial"/>
                <w:sz w:val="22"/>
                <w:szCs w:val="22"/>
                <w:lang w:val="el-GR"/>
              </w:rPr>
            </w:pPr>
          </w:p>
        </w:tc>
      </w:tr>
      <w:tr w:rsidR="0030347E" w14:paraId="31BD7E62" w14:textId="77777777" w:rsidTr="006277EB">
        <w:trPr>
          <w:trHeight w:val="422"/>
          <w:jc w:val="center"/>
        </w:trPr>
        <w:tc>
          <w:tcPr>
            <w:tcW w:w="468" w:type="dxa"/>
            <w:vMerge/>
            <w:tcBorders>
              <w:top w:val="nil"/>
            </w:tcBorders>
            <w:vAlign w:val="center"/>
          </w:tcPr>
          <w:p w14:paraId="513CFE88" w14:textId="77777777" w:rsidR="005A24F5" w:rsidRPr="006277EB" w:rsidRDefault="005A24F5">
            <w:pPr>
              <w:jc w:val="center"/>
              <w:rPr>
                <w:rFonts w:ascii="Arial" w:hAnsi="Arial" w:cs="Arial"/>
                <w:sz w:val="22"/>
                <w:szCs w:val="22"/>
                <w:lang w:val="el-GR"/>
              </w:rPr>
            </w:pPr>
          </w:p>
        </w:tc>
        <w:tc>
          <w:tcPr>
            <w:tcW w:w="7919" w:type="dxa"/>
            <w:vMerge/>
            <w:vAlign w:val="center"/>
          </w:tcPr>
          <w:p w14:paraId="2BFD93FB" w14:textId="77777777" w:rsidR="005A24F5" w:rsidRPr="00FE26CC" w:rsidRDefault="005A24F5" w:rsidP="00BB4476">
            <w:pPr>
              <w:jc w:val="both"/>
              <w:rPr>
                <w:rFonts w:ascii="Arial" w:hAnsi="Arial" w:cs="Arial"/>
                <w:sz w:val="22"/>
                <w:szCs w:val="22"/>
                <w:lang w:val="el-GR"/>
              </w:rPr>
            </w:pPr>
          </w:p>
        </w:tc>
        <w:tc>
          <w:tcPr>
            <w:tcW w:w="720" w:type="dxa"/>
          </w:tcPr>
          <w:p w14:paraId="3A22BF3A" w14:textId="77777777" w:rsidR="005A24F5" w:rsidRPr="002D203E" w:rsidRDefault="005A24F5" w:rsidP="00956397">
            <w:pPr>
              <w:rPr>
                <w:rFonts w:ascii="Arial" w:hAnsi="Arial" w:cs="Arial"/>
                <w:sz w:val="22"/>
                <w:szCs w:val="22"/>
                <w:lang w:val="el-GR"/>
              </w:rPr>
            </w:pPr>
          </w:p>
        </w:tc>
        <w:tc>
          <w:tcPr>
            <w:tcW w:w="720" w:type="dxa"/>
          </w:tcPr>
          <w:p w14:paraId="620EF301" w14:textId="77777777" w:rsidR="005A24F5" w:rsidRPr="002D203E" w:rsidRDefault="005A24F5" w:rsidP="00956397">
            <w:pPr>
              <w:rPr>
                <w:rFonts w:ascii="Arial" w:hAnsi="Arial" w:cs="Arial"/>
                <w:sz w:val="22"/>
                <w:szCs w:val="22"/>
                <w:lang w:val="el-GR"/>
              </w:rPr>
            </w:pPr>
          </w:p>
        </w:tc>
        <w:tc>
          <w:tcPr>
            <w:tcW w:w="622" w:type="dxa"/>
          </w:tcPr>
          <w:p w14:paraId="728D4C85" w14:textId="77777777" w:rsidR="005A24F5" w:rsidRPr="002D203E" w:rsidRDefault="005A24F5" w:rsidP="00956397">
            <w:pPr>
              <w:rPr>
                <w:rFonts w:ascii="Arial" w:hAnsi="Arial" w:cs="Arial"/>
                <w:sz w:val="22"/>
                <w:szCs w:val="22"/>
                <w:lang w:val="el-GR"/>
              </w:rPr>
            </w:pPr>
          </w:p>
        </w:tc>
      </w:tr>
      <w:tr w:rsidR="0030347E" w:rsidRPr="005C2674" w14:paraId="4E85B302" w14:textId="77777777" w:rsidTr="00B252EB">
        <w:trPr>
          <w:trHeight w:val="395"/>
          <w:jc w:val="center"/>
        </w:trPr>
        <w:tc>
          <w:tcPr>
            <w:tcW w:w="468" w:type="dxa"/>
            <w:vAlign w:val="center"/>
          </w:tcPr>
          <w:p w14:paraId="4DA63703" w14:textId="77777777" w:rsidR="009C10D2" w:rsidRDefault="00504E53">
            <w:pPr>
              <w:jc w:val="center"/>
              <w:rPr>
                <w:rFonts w:ascii="Arial" w:hAnsi="Arial" w:cs="Arial"/>
                <w:sz w:val="22"/>
                <w:szCs w:val="22"/>
              </w:rPr>
            </w:pPr>
            <w:r w:rsidRPr="00B60242">
              <w:rPr>
                <w:rFonts w:ascii="Arial" w:hAnsi="Arial" w:cs="Arial"/>
                <w:sz w:val="22"/>
                <w:szCs w:val="22"/>
              </w:rPr>
              <w:t>3</w:t>
            </w:r>
          </w:p>
        </w:tc>
        <w:tc>
          <w:tcPr>
            <w:tcW w:w="7919" w:type="dxa"/>
            <w:vAlign w:val="center"/>
          </w:tcPr>
          <w:p w14:paraId="7C995DE1"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Η πληρωμή έγινε μέσα στην περίοδο </w:t>
            </w:r>
            <w:proofErr w:type="spellStart"/>
            <w:r w:rsidRPr="00FE26CC">
              <w:rPr>
                <w:rFonts w:ascii="Arial" w:hAnsi="Arial" w:cs="Arial"/>
                <w:sz w:val="22"/>
                <w:szCs w:val="22"/>
                <w:lang w:val="el-GR"/>
              </w:rPr>
              <w:t>επιλεξιμότητας</w:t>
            </w:r>
            <w:proofErr w:type="spellEnd"/>
            <w:r w:rsidRPr="00FE26CC">
              <w:rPr>
                <w:rFonts w:ascii="Arial" w:hAnsi="Arial" w:cs="Arial"/>
                <w:sz w:val="22"/>
                <w:szCs w:val="22"/>
                <w:lang w:val="el-GR"/>
              </w:rPr>
              <w:t>.</w:t>
            </w:r>
          </w:p>
        </w:tc>
        <w:tc>
          <w:tcPr>
            <w:tcW w:w="720" w:type="dxa"/>
          </w:tcPr>
          <w:p w14:paraId="22B3813E" w14:textId="77777777" w:rsidR="0086385C" w:rsidRPr="002D203E" w:rsidRDefault="0086385C" w:rsidP="00956397">
            <w:pPr>
              <w:rPr>
                <w:rFonts w:ascii="Arial" w:hAnsi="Arial" w:cs="Arial"/>
                <w:sz w:val="22"/>
                <w:szCs w:val="22"/>
                <w:lang w:val="el-GR"/>
              </w:rPr>
            </w:pPr>
          </w:p>
        </w:tc>
        <w:tc>
          <w:tcPr>
            <w:tcW w:w="720" w:type="dxa"/>
          </w:tcPr>
          <w:p w14:paraId="5B71EEC7" w14:textId="77777777" w:rsidR="0086385C" w:rsidRPr="002D203E" w:rsidRDefault="0086385C" w:rsidP="00956397">
            <w:pPr>
              <w:rPr>
                <w:rFonts w:ascii="Arial" w:hAnsi="Arial" w:cs="Arial"/>
                <w:sz w:val="22"/>
                <w:szCs w:val="22"/>
                <w:lang w:val="el-GR"/>
              </w:rPr>
            </w:pPr>
          </w:p>
        </w:tc>
        <w:tc>
          <w:tcPr>
            <w:tcW w:w="622" w:type="dxa"/>
          </w:tcPr>
          <w:p w14:paraId="3CE23E88" w14:textId="77777777" w:rsidR="0086385C" w:rsidRPr="002D203E" w:rsidRDefault="0086385C" w:rsidP="00956397">
            <w:pPr>
              <w:rPr>
                <w:rFonts w:ascii="Arial" w:hAnsi="Arial" w:cs="Arial"/>
                <w:sz w:val="22"/>
                <w:szCs w:val="22"/>
                <w:lang w:val="el-GR"/>
              </w:rPr>
            </w:pPr>
          </w:p>
        </w:tc>
      </w:tr>
      <w:tr w:rsidR="0030347E" w:rsidRPr="005C2674" w14:paraId="4786CA41" w14:textId="77777777" w:rsidTr="00B252EB">
        <w:trPr>
          <w:trHeight w:val="995"/>
          <w:jc w:val="center"/>
        </w:trPr>
        <w:tc>
          <w:tcPr>
            <w:tcW w:w="468" w:type="dxa"/>
            <w:vAlign w:val="center"/>
          </w:tcPr>
          <w:p w14:paraId="7A313821" w14:textId="77777777" w:rsidR="009C10D2" w:rsidRDefault="00504E53">
            <w:pPr>
              <w:jc w:val="center"/>
              <w:rPr>
                <w:rFonts w:ascii="Arial" w:hAnsi="Arial" w:cs="Arial"/>
                <w:sz w:val="22"/>
                <w:szCs w:val="22"/>
              </w:rPr>
            </w:pPr>
            <w:r w:rsidRPr="00B60242">
              <w:rPr>
                <w:rFonts w:ascii="Arial" w:hAnsi="Arial" w:cs="Arial"/>
                <w:sz w:val="22"/>
                <w:szCs w:val="22"/>
              </w:rPr>
              <w:t>4</w:t>
            </w:r>
          </w:p>
        </w:tc>
        <w:tc>
          <w:tcPr>
            <w:tcW w:w="7919" w:type="dxa"/>
            <w:vAlign w:val="center"/>
          </w:tcPr>
          <w:p w14:paraId="4D43331D"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Αντίγραφα των Παραστατικών του Δικαιούχου τηρούνται στο φάκελο του </w:t>
            </w:r>
            <w:r w:rsidR="001C7E58">
              <w:rPr>
                <w:rFonts w:ascii="Arial" w:hAnsi="Arial" w:cs="Arial"/>
                <w:sz w:val="22"/>
                <w:szCs w:val="22"/>
                <w:lang w:val="el-GR"/>
              </w:rPr>
              <w:t>Έργου</w:t>
            </w:r>
            <w:r w:rsidRPr="00FE26CC">
              <w:rPr>
                <w:rFonts w:ascii="Arial" w:hAnsi="Arial" w:cs="Arial"/>
                <w:sz w:val="22"/>
                <w:szCs w:val="22"/>
                <w:lang w:val="el-GR"/>
              </w:rPr>
              <w:t>, ενώ τα πρωτότυπα κρατούνται στο Φάκελο του Λογιστηρίου με αριθμό ......................................</w:t>
            </w:r>
          </w:p>
        </w:tc>
        <w:tc>
          <w:tcPr>
            <w:tcW w:w="720" w:type="dxa"/>
          </w:tcPr>
          <w:p w14:paraId="260CB362" w14:textId="77777777" w:rsidR="0086385C" w:rsidRPr="002D203E" w:rsidRDefault="0086385C" w:rsidP="00956397">
            <w:pPr>
              <w:rPr>
                <w:rFonts w:ascii="Arial" w:hAnsi="Arial" w:cs="Arial"/>
                <w:sz w:val="22"/>
                <w:szCs w:val="22"/>
                <w:lang w:val="el-GR"/>
              </w:rPr>
            </w:pPr>
          </w:p>
        </w:tc>
        <w:tc>
          <w:tcPr>
            <w:tcW w:w="720" w:type="dxa"/>
          </w:tcPr>
          <w:p w14:paraId="504A73E4" w14:textId="77777777" w:rsidR="0086385C" w:rsidRPr="002D203E" w:rsidRDefault="0086385C" w:rsidP="00956397">
            <w:pPr>
              <w:rPr>
                <w:rFonts w:ascii="Arial" w:hAnsi="Arial" w:cs="Arial"/>
                <w:sz w:val="22"/>
                <w:szCs w:val="22"/>
                <w:lang w:val="el-GR"/>
              </w:rPr>
            </w:pPr>
          </w:p>
        </w:tc>
        <w:tc>
          <w:tcPr>
            <w:tcW w:w="622" w:type="dxa"/>
          </w:tcPr>
          <w:p w14:paraId="534CE1FF" w14:textId="77777777" w:rsidR="0086385C" w:rsidRPr="002D203E" w:rsidRDefault="0086385C" w:rsidP="00956397">
            <w:pPr>
              <w:rPr>
                <w:rFonts w:ascii="Arial" w:hAnsi="Arial" w:cs="Arial"/>
                <w:sz w:val="22"/>
                <w:szCs w:val="22"/>
                <w:lang w:val="el-GR"/>
              </w:rPr>
            </w:pPr>
          </w:p>
        </w:tc>
      </w:tr>
      <w:tr w:rsidR="0030347E" w:rsidRPr="005C2674" w14:paraId="7CC5AE38" w14:textId="77777777" w:rsidTr="00B252EB">
        <w:trPr>
          <w:trHeight w:val="698"/>
          <w:jc w:val="center"/>
        </w:trPr>
        <w:tc>
          <w:tcPr>
            <w:tcW w:w="468" w:type="dxa"/>
            <w:vAlign w:val="center"/>
          </w:tcPr>
          <w:p w14:paraId="1909F88E" w14:textId="77777777" w:rsidR="009C10D2" w:rsidRDefault="00504E53">
            <w:pPr>
              <w:jc w:val="center"/>
              <w:rPr>
                <w:rFonts w:ascii="Arial" w:hAnsi="Arial" w:cs="Arial"/>
                <w:sz w:val="22"/>
                <w:szCs w:val="22"/>
              </w:rPr>
            </w:pPr>
            <w:r w:rsidRPr="00B60242">
              <w:rPr>
                <w:rFonts w:ascii="Arial" w:hAnsi="Arial" w:cs="Arial"/>
                <w:sz w:val="22"/>
                <w:szCs w:val="22"/>
              </w:rPr>
              <w:t>5</w:t>
            </w:r>
          </w:p>
        </w:tc>
        <w:tc>
          <w:tcPr>
            <w:tcW w:w="7919" w:type="dxa"/>
            <w:vAlign w:val="center"/>
          </w:tcPr>
          <w:p w14:paraId="2E912A5E" w14:textId="77777777" w:rsidR="0086385C" w:rsidRDefault="00504E53" w:rsidP="00BB4476">
            <w:pPr>
              <w:jc w:val="both"/>
              <w:rPr>
                <w:rFonts w:ascii="Arial" w:hAnsi="Arial" w:cs="Arial"/>
                <w:sz w:val="22"/>
                <w:szCs w:val="22"/>
                <w:lang w:val="el-GR"/>
              </w:rPr>
            </w:pPr>
            <w:r w:rsidRPr="00FE26CC">
              <w:rPr>
                <w:rFonts w:ascii="Arial" w:hAnsi="Arial" w:cs="Arial"/>
                <w:sz w:val="22"/>
                <w:szCs w:val="22"/>
                <w:lang w:val="el-GR"/>
              </w:rPr>
              <w:t>Τα Παραστατικά του Δικαιούχου που δηλώθηκαν στ</w:t>
            </w:r>
            <w:r w:rsidR="000B7493">
              <w:rPr>
                <w:rFonts w:ascii="Arial" w:hAnsi="Arial" w:cs="Arial"/>
                <w:sz w:val="22"/>
                <w:szCs w:val="22"/>
                <w:lang w:val="el-GR"/>
              </w:rPr>
              <w:t>α</w:t>
            </w:r>
            <w:r w:rsidRPr="00FE26CC">
              <w:rPr>
                <w:rFonts w:ascii="Arial" w:hAnsi="Arial" w:cs="Arial"/>
                <w:sz w:val="22"/>
                <w:szCs w:val="22"/>
                <w:lang w:val="el-GR"/>
              </w:rPr>
              <w:t xml:space="preserve"> </w:t>
            </w:r>
            <w:r w:rsidR="00B86757">
              <w:rPr>
                <w:rFonts w:ascii="Arial" w:hAnsi="Arial" w:cs="Arial"/>
                <w:sz w:val="22"/>
                <w:szCs w:val="22"/>
                <w:lang w:val="el-GR"/>
              </w:rPr>
              <w:t>ΤΔΔ</w:t>
            </w:r>
            <w:r w:rsidRPr="00FE26CC">
              <w:rPr>
                <w:rFonts w:ascii="Arial" w:hAnsi="Arial" w:cs="Arial"/>
                <w:sz w:val="22"/>
                <w:szCs w:val="22"/>
                <w:lang w:val="el-GR"/>
              </w:rPr>
              <w:t xml:space="preserve"> έχουν σφραγιστεί με την ειδική σφραγίδα.</w:t>
            </w:r>
          </w:p>
          <w:p w14:paraId="12131644" w14:textId="77777777" w:rsidR="009C001E" w:rsidRPr="002D203E" w:rsidRDefault="009C001E" w:rsidP="00BB4476">
            <w:pPr>
              <w:jc w:val="both"/>
              <w:rPr>
                <w:rFonts w:ascii="Arial" w:hAnsi="Arial" w:cs="Arial"/>
                <w:sz w:val="22"/>
                <w:szCs w:val="22"/>
                <w:lang w:val="el-GR"/>
              </w:rPr>
            </w:pPr>
          </w:p>
        </w:tc>
        <w:tc>
          <w:tcPr>
            <w:tcW w:w="720" w:type="dxa"/>
          </w:tcPr>
          <w:p w14:paraId="0149F870" w14:textId="77777777" w:rsidR="0086385C" w:rsidRPr="002D203E" w:rsidRDefault="0086385C" w:rsidP="00956397">
            <w:pPr>
              <w:rPr>
                <w:rFonts w:ascii="Arial" w:hAnsi="Arial" w:cs="Arial"/>
                <w:sz w:val="22"/>
                <w:szCs w:val="22"/>
                <w:lang w:val="el-GR"/>
              </w:rPr>
            </w:pPr>
          </w:p>
        </w:tc>
        <w:tc>
          <w:tcPr>
            <w:tcW w:w="720" w:type="dxa"/>
          </w:tcPr>
          <w:p w14:paraId="0DCC89FA" w14:textId="77777777" w:rsidR="0086385C" w:rsidRPr="002D203E" w:rsidRDefault="0086385C" w:rsidP="00956397">
            <w:pPr>
              <w:rPr>
                <w:rFonts w:ascii="Arial" w:hAnsi="Arial" w:cs="Arial"/>
                <w:sz w:val="22"/>
                <w:szCs w:val="22"/>
                <w:lang w:val="el-GR"/>
              </w:rPr>
            </w:pPr>
          </w:p>
        </w:tc>
        <w:tc>
          <w:tcPr>
            <w:tcW w:w="622" w:type="dxa"/>
          </w:tcPr>
          <w:p w14:paraId="7AD5F284" w14:textId="77777777" w:rsidR="0086385C" w:rsidRPr="002D203E" w:rsidRDefault="0086385C" w:rsidP="00956397">
            <w:pPr>
              <w:rPr>
                <w:rFonts w:ascii="Arial" w:hAnsi="Arial" w:cs="Arial"/>
                <w:sz w:val="22"/>
                <w:szCs w:val="22"/>
                <w:lang w:val="el-GR"/>
              </w:rPr>
            </w:pPr>
          </w:p>
        </w:tc>
      </w:tr>
      <w:tr w:rsidR="0030347E" w14:paraId="7DA76734" w14:textId="77777777" w:rsidTr="002E530B">
        <w:trPr>
          <w:jc w:val="center"/>
        </w:trPr>
        <w:tc>
          <w:tcPr>
            <w:tcW w:w="10449" w:type="dxa"/>
            <w:gridSpan w:val="5"/>
            <w:tcBorders>
              <w:bottom w:val="single" w:sz="4" w:space="0" w:color="auto"/>
            </w:tcBorders>
          </w:tcPr>
          <w:p w14:paraId="46B9911B" w14:textId="77777777" w:rsidR="0086385C" w:rsidRPr="00B60242" w:rsidRDefault="00504E53" w:rsidP="00956397">
            <w:pPr>
              <w:rPr>
                <w:rFonts w:ascii="Arial" w:hAnsi="Arial" w:cs="Arial"/>
              </w:rPr>
            </w:pPr>
            <w:r w:rsidRPr="00FE26CC">
              <w:rPr>
                <w:rFonts w:ascii="Arial" w:hAnsi="Arial" w:cs="Arial"/>
                <w:lang w:val="el-GR"/>
              </w:rPr>
              <w:lastRenderedPageBreak/>
              <w:br w:type="page"/>
            </w:r>
            <w:r w:rsidR="00DB0896">
              <w:rPr>
                <w:rFonts w:ascii="Arial" w:hAnsi="Arial" w:cs="Arial"/>
                <w:lang w:val="el-GR"/>
              </w:rPr>
              <w:t>Παρατηρήσεις</w:t>
            </w:r>
            <w:r w:rsidRPr="00B60242">
              <w:rPr>
                <w:rFonts w:ascii="Arial" w:hAnsi="Arial" w:cs="Arial"/>
              </w:rPr>
              <w:t xml:space="preserve"> / Σχόλια:...................................................................................................................</w:t>
            </w:r>
          </w:p>
          <w:p w14:paraId="58008EE6" w14:textId="77777777" w:rsidR="0086385C" w:rsidRPr="00B60242" w:rsidRDefault="00504E53" w:rsidP="00956397">
            <w:pPr>
              <w:rPr>
                <w:rFonts w:ascii="Arial" w:hAnsi="Arial" w:cs="Arial"/>
              </w:rPr>
            </w:pPr>
            <w:r w:rsidRPr="00B60242">
              <w:rPr>
                <w:rFonts w:ascii="Arial" w:hAnsi="Arial" w:cs="Arial"/>
              </w:rPr>
              <w:t>.........................................................................................................................................................</w:t>
            </w:r>
          </w:p>
          <w:p w14:paraId="28770272" w14:textId="77777777" w:rsidR="0086385C" w:rsidRPr="00B60242" w:rsidRDefault="00504E53" w:rsidP="00956397">
            <w:pPr>
              <w:rPr>
                <w:rFonts w:ascii="Arial" w:hAnsi="Arial" w:cs="Arial"/>
              </w:rPr>
            </w:pPr>
            <w:r w:rsidRPr="00B60242">
              <w:rPr>
                <w:rFonts w:ascii="Arial" w:hAnsi="Arial" w:cs="Arial"/>
              </w:rPr>
              <w:t>.........................................................................................................................................................</w:t>
            </w:r>
          </w:p>
          <w:p w14:paraId="78A590AC" w14:textId="77777777" w:rsidR="0086385C" w:rsidRPr="00B60242" w:rsidRDefault="00504E53" w:rsidP="00956397">
            <w:pPr>
              <w:rPr>
                <w:rFonts w:ascii="Arial" w:hAnsi="Arial" w:cs="Arial"/>
              </w:rPr>
            </w:pPr>
            <w:r w:rsidRPr="00B60242">
              <w:rPr>
                <w:rFonts w:ascii="Arial" w:hAnsi="Arial" w:cs="Arial"/>
              </w:rPr>
              <w:t>.........................................................................................................................................................</w:t>
            </w:r>
          </w:p>
          <w:p w14:paraId="02AC1EB5" w14:textId="77777777" w:rsidR="0086385C" w:rsidRDefault="00504E53" w:rsidP="00956397">
            <w:pPr>
              <w:rPr>
                <w:rFonts w:ascii="Arial" w:hAnsi="Arial" w:cs="Arial"/>
              </w:rPr>
            </w:pPr>
            <w:r w:rsidRPr="00B60242">
              <w:rPr>
                <w:rFonts w:ascii="Arial" w:hAnsi="Arial" w:cs="Arial"/>
              </w:rPr>
              <w:t>...........................................................................................................................................................................................................................................................................................................................................................................................................................................................................</w:t>
            </w:r>
          </w:p>
          <w:p w14:paraId="2022C1EC" w14:textId="77777777" w:rsidR="00B252EB" w:rsidRDefault="00504E53" w:rsidP="00956397">
            <w:pPr>
              <w:rPr>
                <w:rFonts w:ascii="Arial" w:hAnsi="Arial" w:cs="Arial"/>
              </w:rPr>
            </w:pPr>
            <w:r w:rsidRPr="00B60242">
              <w:rPr>
                <w:rFonts w:ascii="Arial" w:hAnsi="Arial" w:cs="Arial"/>
              </w:rPr>
              <w:t>........................................................................................................................................................</w:t>
            </w:r>
          </w:p>
          <w:p w14:paraId="70764F1A" w14:textId="77777777" w:rsidR="00B252EB" w:rsidRDefault="00504E53" w:rsidP="00956397">
            <w:pPr>
              <w:rPr>
                <w:rFonts w:ascii="Arial" w:hAnsi="Arial" w:cs="Arial"/>
              </w:rPr>
            </w:pPr>
            <w:r w:rsidRPr="00B60242">
              <w:rPr>
                <w:rFonts w:ascii="Arial" w:hAnsi="Arial" w:cs="Arial"/>
              </w:rPr>
              <w:t>........................................................................................................................................................</w:t>
            </w:r>
          </w:p>
          <w:p w14:paraId="05C59D86" w14:textId="77777777" w:rsidR="009C37F3" w:rsidRDefault="00504E53" w:rsidP="009C37F3">
            <w:pPr>
              <w:rPr>
                <w:rFonts w:ascii="Arial" w:hAnsi="Arial" w:cs="Arial"/>
              </w:rPr>
            </w:pPr>
            <w:r w:rsidRPr="00B60242">
              <w:rPr>
                <w:rFonts w:ascii="Arial" w:hAnsi="Arial" w:cs="Arial"/>
              </w:rPr>
              <w:t>........................................................................................................................................................</w:t>
            </w:r>
          </w:p>
          <w:p w14:paraId="0938C193" w14:textId="77777777" w:rsidR="009C37F3" w:rsidRDefault="00504E53" w:rsidP="009C37F3">
            <w:pPr>
              <w:rPr>
                <w:rFonts w:ascii="Arial" w:hAnsi="Arial" w:cs="Arial"/>
              </w:rPr>
            </w:pPr>
            <w:r w:rsidRPr="00B60242">
              <w:rPr>
                <w:rFonts w:ascii="Arial" w:hAnsi="Arial" w:cs="Arial"/>
              </w:rPr>
              <w:t>........................................................................................................................................................</w:t>
            </w:r>
          </w:p>
          <w:p w14:paraId="6166D81A" w14:textId="77777777" w:rsidR="000B7493" w:rsidRDefault="000B7493" w:rsidP="00956397">
            <w:pPr>
              <w:rPr>
                <w:rFonts w:ascii="Arial" w:hAnsi="Arial" w:cs="Arial"/>
              </w:rPr>
            </w:pPr>
          </w:p>
          <w:p w14:paraId="417D4406" w14:textId="77777777" w:rsidR="0086385C" w:rsidRPr="00B60242" w:rsidRDefault="0086385C" w:rsidP="00956397">
            <w:pPr>
              <w:rPr>
                <w:rFonts w:ascii="Arial" w:hAnsi="Arial" w:cs="Arial"/>
              </w:rPr>
            </w:pPr>
          </w:p>
        </w:tc>
      </w:tr>
      <w:tr w:rsidR="0030347E" w14:paraId="71F9A8D5" w14:textId="77777777" w:rsidTr="008623A7">
        <w:trPr>
          <w:trHeight w:val="358"/>
          <w:jc w:val="center"/>
        </w:trPr>
        <w:tc>
          <w:tcPr>
            <w:tcW w:w="8387" w:type="dxa"/>
            <w:gridSpan w:val="2"/>
            <w:shd w:val="clear" w:color="auto" w:fill="C6D9F1" w:themeFill="text2" w:themeFillTint="33"/>
            <w:vAlign w:val="center"/>
          </w:tcPr>
          <w:p w14:paraId="1A2F2B9B"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ΠΑΡΑΣΤΑΤΙΚΑ ΣΥΜΒΑΣΙΟΥΧΟΥ</w:t>
            </w:r>
          </w:p>
        </w:tc>
        <w:tc>
          <w:tcPr>
            <w:tcW w:w="720" w:type="dxa"/>
            <w:shd w:val="clear" w:color="auto" w:fill="C6D9F1" w:themeFill="text2" w:themeFillTint="33"/>
            <w:vAlign w:val="center"/>
          </w:tcPr>
          <w:p w14:paraId="1EA89A93"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ΝΑΙ</w:t>
            </w:r>
          </w:p>
        </w:tc>
        <w:tc>
          <w:tcPr>
            <w:tcW w:w="720" w:type="dxa"/>
            <w:shd w:val="clear" w:color="auto" w:fill="C6D9F1" w:themeFill="text2" w:themeFillTint="33"/>
            <w:vAlign w:val="center"/>
          </w:tcPr>
          <w:p w14:paraId="453EB4E5"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ΟΧΙ</w:t>
            </w:r>
          </w:p>
        </w:tc>
        <w:tc>
          <w:tcPr>
            <w:tcW w:w="622" w:type="dxa"/>
            <w:shd w:val="clear" w:color="auto" w:fill="C6D9F1" w:themeFill="text2" w:themeFillTint="33"/>
            <w:vAlign w:val="center"/>
          </w:tcPr>
          <w:p w14:paraId="11AE9793"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Δ/Ε</w:t>
            </w:r>
          </w:p>
        </w:tc>
      </w:tr>
      <w:tr w:rsidR="0030347E" w:rsidRPr="005C2674" w14:paraId="6B0139AA" w14:textId="77777777" w:rsidTr="006277EB">
        <w:trPr>
          <w:trHeight w:val="770"/>
          <w:jc w:val="center"/>
        </w:trPr>
        <w:tc>
          <w:tcPr>
            <w:tcW w:w="468" w:type="dxa"/>
            <w:tcBorders>
              <w:bottom w:val="single" w:sz="4" w:space="0" w:color="auto"/>
            </w:tcBorders>
            <w:vAlign w:val="center"/>
          </w:tcPr>
          <w:p w14:paraId="11CEE9B2" w14:textId="77777777" w:rsidR="009C10D2" w:rsidRDefault="00504E53">
            <w:pPr>
              <w:jc w:val="center"/>
              <w:rPr>
                <w:rFonts w:ascii="Arial" w:hAnsi="Arial" w:cs="Arial"/>
                <w:sz w:val="22"/>
                <w:szCs w:val="22"/>
              </w:rPr>
            </w:pPr>
            <w:r w:rsidRPr="00B60242">
              <w:rPr>
                <w:rFonts w:ascii="Arial" w:hAnsi="Arial" w:cs="Arial"/>
                <w:sz w:val="22"/>
                <w:szCs w:val="22"/>
              </w:rPr>
              <w:t>1</w:t>
            </w:r>
          </w:p>
        </w:tc>
        <w:tc>
          <w:tcPr>
            <w:tcW w:w="7919" w:type="dxa"/>
            <w:tcBorders>
              <w:bottom w:val="single" w:sz="4" w:space="0" w:color="auto"/>
            </w:tcBorders>
            <w:vAlign w:val="center"/>
          </w:tcPr>
          <w:p w14:paraId="49E7FDF2"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Τα ποσά που αναφέρονται στα “Παραστατικά Συμβασιούχου” είναι ακριβή και συμφωνούν με τα ποσά που παρουσιάζονται στα πρωτότυπα Παραστατικά.</w:t>
            </w:r>
          </w:p>
        </w:tc>
        <w:tc>
          <w:tcPr>
            <w:tcW w:w="720" w:type="dxa"/>
            <w:tcBorders>
              <w:bottom w:val="single" w:sz="4" w:space="0" w:color="auto"/>
            </w:tcBorders>
          </w:tcPr>
          <w:p w14:paraId="6406142A" w14:textId="77777777" w:rsidR="0086385C" w:rsidRPr="002D203E" w:rsidRDefault="0086385C" w:rsidP="00956397">
            <w:pPr>
              <w:rPr>
                <w:rFonts w:ascii="Arial" w:hAnsi="Arial" w:cs="Arial"/>
                <w:sz w:val="22"/>
                <w:szCs w:val="22"/>
                <w:lang w:val="el-GR"/>
              </w:rPr>
            </w:pPr>
          </w:p>
        </w:tc>
        <w:tc>
          <w:tcPr>
            <w:tcW w:w="720" w:type="dxa"/>
            <w:tcBorders>
              <w:bottom w:val="single" w:sz="4" w:space="0" w:color="auto"/>
            </w:tcBorders>
          </w:tcPr>
          <w:p w14:paraId="584074A2" w14:textId="77777777" w:rsidR="0086385C" w:rsidRPr="002D203E" w:rsidRDefault="0086385C" w:rsidP="00956397">
            <w:pPr>
              <w:rPr>
                <w:rFonts w:ascii="Arial" w:hAnsi="Arial" w:cs="Arial"/>
                <w:sz w:val="22"/>
                <w:szCs w:val="22"/>
                <w:lang w:val="el-GR"/>
              </w:rPr>
            </w:pPr>
          </w:p>
        </w:tc>
        <w:tc>
          <w:tcPr>
            <w:tcW w:w="622" w:type="dxa"/>
            <w:tcBorders>
              <w:bottom w:val="single" w:sz="4" w:space="0" w:color="auto"/>
            </w:tcBorders>
          </w:tcPr>
          <w:p w14:paraId="3BC761D7" w14:textId="77777777" w:rsidR="0086385C" w:rsidRPr="002D203E" w:rsidRDefault="0086385C" w:rsidP="00956397">
            <w:pPr>
              <w:rPr>
                <w:rFonts w:ascii="Arial" w:hAnsi="Arial" w:cs="Arial"/>
                <w:sz w:val="22"/>
                <w:szCs w:val="22"/>
                <w:lang w:val="el-GR"/>
              </w:rPr>
            </w:pPr>
          </w:p>
        </w:tc>
      </w:tr>
      <w:tr w:rsidR="0030347E" w:rsidRPr="005C2674" w14:paraId="0D0EE0C1" w14:textId="77777777" w:rsidTr="006277EB">
        <w:trPr>
          <w:trHeight w:val="507"/>
          <w:jc w:val="center"/>
        </w:trPr>
        <w:tc>
          <w:tcPr>
            <w:tcW w:w="468" w:type="dxa"/>
            <w:tcBorders>
              <w:bottom w:val="nil"/>
            </w:tcBorders>
            <w:vAlign w:val="center"/>
          </w:tcPr>
          <w:p w14:paraId="290E1051" w14:textId="77777777" w:rsidR="00B33397" w:rsidRPr="006277EB" w:rsidRDefault="00504E53">
            <w:pPr>
              <w:jc w:val="center"/>
              <w:rPr>
                <w:rFonts w:ascii="Arial" w:hAnsi="Arial" w:cs="Arial"/>
                <w:sz w:val="22"/>
                <w:szCs w:val="22"/>
                <w:lang w:val="el-GR"/>
              </w:rPr>
            </w:pPr>
            <w:r>
              <w:rPr>
                <w:rFonts w:ascii="Arial" w:hAnsi="Arial" w:cs="Arial"/>
                <w:sz w:val="22"/>
                <w:szCs w:val="22"/>
                <w:lang w:val="el-GR"/>
              </w:rPr>
              <w:t>2</w:t>
            </w:r>
          </w:p>
        </w:tc>
        <w:tc>
          <w:tcPr>
            <w:tcW w:w="7919" w:type="dxa"/>
            <w:tcBorders>
              <w:bottom w:val="nil"/>
            </w:tcBorders>
            <w:vAlign w:val="center"/>
          </w:tcPr>
          <w:p w14:paraId="1B94BA16" w14:textId="77777777" w:rsidR="00B33397" w:rsidRDefault="00504E53" w:rsidP="005A24F5">
            <w:pPr>
              <w:jc w:val="both"/>
              <w:rPr>
                <w:rFonts w:ascii="Arial" w:hAnsi="Arial" w:cs="Arial"/>
                <w:sz w:val="22"/>
                <w:szCs w:val="22"/>
                <w:lang w:val="el-GR"/>
              </w:rPr>
            </w:pPr>
            <w:r>
              <w:rPr>
                <w:rFonts w:ascii="Arial" w:hAnsi="Arial" w:cs="Arial"/>
                <w:sz w:val="22"/>
                <w:szCs w:val="22"/>
                <w:lang w:val="el-GR"/>
              </w:rPr>
              <w:t xml:space="preserve">Τα πιο κάτω </w:t>
            </w:r>
            <w:r w:rsidRPr="00FE26CC">
              <w:rPr>
                <w:rFonts w:ascii="Arial" w:hAnsi="Arial" w:cs="Arial"/>
                <w:sz w:val="22"/>
                <w:szCs w:val="22"/>
                <w:lang w:val="el-GR"/>
              </w:rPr>
              <w:t>έχουν συμπληρωθεί σωστά και συμφωνούν με αυτά που παρουσιάζονται στα πρωτότυπα Παραστατικά</w:t>
            </w:r>
            <w:r>
              <w:rPr>
                <w:rFonts w:ascii="Arial" w:hAnsi="Arial" w:cs="Arial"/>
                <w:sz w:val="22"/>
                <w:szCs w:val="22"/>
                <w:lang w:val="el-GR"/>
              </w:rPr>
              <w:t>:</w:t>
            </w:r>
          </w:p>
        </w:tc>
        <w:tc>
          <w:tcPr>
            <w:tcW w:w="720" w:type="dxa"/>
            <w:tcBorders>
              <w:bottom w:val="nil"/>
            </w:tcBorders>
          </w:tcPr>
          <w:p w14:paraId="33B39C7C" w14:textId="77777777" w:rsidR="00B33397" w:rsidRPr="002D203E" w:rsidRDefault="00B33397" w:rsidP="00956397">
            <w:pPr>
              <w:rPr>
                <w:rFonts w:ascii="Arial" w:hAnsi="Arial" w:cs="Arial"/>
                <w:sz w:val="22"/>
                <w:szCs w:val="22"/>
                <w:lang w:val="el-GR"/>
              </w:rPr>
            </w:pPr>
          </w:p>
        </w:tc>
        <w:tc>
          <w:tcPr>
            <w:tcW w:w="720" w:type="dxa"/>
            <w:tcBorders>
              <w:bottom w:val="nil"/>
            </w:tcBorders>
          </w:tcPr>
          <w:p w14:paraId="0C870742" w14:textId="77777777" w:rsidR="00B33397" w:rsidRPr="002D203E" w:rsidRDefault="00B33397" w:rsidP="00956397">
            <w:pPr>
              <w:rPr>
                <w:rFonts w:ascii="Arial" w:hAnsi="Arial" w:cs="Arial"/>
                <w:sz w:val="22"/>
                <w:szCs w:val="22"/>
                <w:lang w:val="el-GR"/>
              </w:rPr>
            </w:pPr>
          </w:p>
        </w:tc>
        <w:tc>
          <w:tcPr>
            <w:tcW w:w="622" w:type="dxa"/>
            <w:tcBorders>
              <w:bottom w:val="nil"/>
            </w:tcBorders>
          </w:tcPr>
          <w:p w14:paraId="332E2A05" w14:textId="77777777" w:rsidR="00B33397" w:rsidRPr="002D203E" w:rsidRDefault="00B33397" w:rsidP="00956397">
            <w:pPr>
              <w:rPr>
                <w:rFonts w:ascii="Arial" w:hAnsi="Arial" w:cs="Arial"/>
                <w:sz w:val="22"/>
                <w:szCs w:val="22"/>
                <w:lang w:val="el-GR"/>
              </w:rPr>
            </w:pPr>
          </w:p>
        </w:tc>
      </w:tr>
      <w:tr w:rsidR="0030347E" w14:paraId="5FF2E45C" w14:textId="77777777" w:rsidTr="006277EB">
        <w:trPr>
          <w:trHeight w:val="507"/>
          <w:jc w:val="center"/>
        </w:trPr>
        <w:tc>
          <w:tcPr>
            <w:tcW w:w="468" w:type="dxa"/>
            <w:vMerge w:val="restart"/>
            <w:tcBorders>
              <w:top w:val="nil"/>
            </w:tcBorders>
            <w:vAlign w:val="center"/>
          </w:tcPr>
          <w:p w14:paraId="0ED104EA" w14:textId="77777777" w:rsidR="005A24F5" w:rsidRPr="006277EB" w:rsidRDefault="005A24F5">
            <w:pPr>
              <w:jc w:val="center"/>
              <w:rPr>
                <w:rFonts w:ascii="Arial" w:hAnsi="Arial" w:cs="Arial"/>
                <w:sz w:val="22"/>
                <w:szCs w:val="22"/>
                <w:lang w:val="el-GR"/>
              </w:rPr>
            </w:pPr>
          </w:p>
        </w:tc>
        <w:tc>
          <w:tcPr>
            <w:tcW w:w="7919" w:type="dxa"/>
            <w:vMerge w:val="restart"/>
            <w:tcBorders>
              <w:top w:val="nil"/>
            </w:tcBorders>
            <w:vAlign w:val="center"/>
          </w:tcPr>
          <w:p w14:paraId="03B62C59" w14:textId="77777777" w:rsidR="004B030C" w:rsidRPr="006277EB" w:rsidRDefault="00504E53" w:rsidP="00606C70">
            <w:pPr>
              <w:pStyle w:val="listparagraphcxspmiddle"/>
              <w:numPr>
                <w:ilvl w:val="0"/>
                <w:numId w:val="107"/>
              </w:numPr>
              <w:spacing w:after="0" w:line="480" w:lineRule="auto"/>
              <w:ind w:left="714" w:hanging="357"/>
              <w:jc w:val="both"/>
              <w:rPr>
                <w:rFonts w:ascii="Arial" w:hAnsi="Arial" w:cs="Arial"/>
                <w:lang w:val="el-GR"/>
              </w:rPr>
            </w:pPr>
            <w:r>
              <w:rPr>
                <w:rFonts w:ascii="Arial" w:hAnsi="Arial" w:cs="Arial"/>
                <w:lang w:val="el-GR"/>
              </w:rPr>
              <w:t>όνομα Συμβασιούχου</w:t>
            </w:r>
          </w:p>
          <w:p w14:paraId="7ED013AA" w14:textId="77777777" w:rsidR="005A24F5" w:rsidRPr="006277EB" w:rsidRDefault="00504E53" w:rsidP="00606C70">
            <w:pPr>
              <w:pStyle w:val="listparagraphcxspmiddle"/>
              <w:numPr>
                <w:ilvl w:val="0"/>
                <w:numId w:val="107"/>
              </w:numPr>
              <w:spacing w:after="0" w:line="480" w:lineRule="auto"/>
              <w:ind w:left="714" w:hanging="357"/>
              <w:jc w:val="both"/>
              <w:rPr>
                <w:rFonts w:ascii="Arial" w:hAnsi="Arial" w:cs="Arial"/>
                <w:lang w:val="el-GR"/>
              </w:rPr>
            </w:pPr>
            <w:r w:rsidRPr="006277EB">
              <w:rPr>
                <w:rFonts w:ascii="Arial" w:hAnsi="Arial" w:cs="Arial"/>
                <w:lang w:val="el-GR"/>
              </w:rPr>
              <w:t>ημερομηνία πληρωμής</w:t>
            </w:r>
          </w:p>
          <w:p w14:paraId="0F8F6FF3" w14:textId="77777777" w:rsidR="005A24F5" w:rsidRPr="006277EB" w:rsidRDefault="00504E53" w:rsidP="00606C70">
            <w:pPr>
              <w:pStyle w:val="listparagraphcxspmiddle"/>
              <w:numPr>
                <w:ilvl w:val="0"/>
                <w:numId w:val="107"/>
              </w:numPr>
              <w:spacing w:after="0" w:line="480" w:lineRule="auto"/>
              <w:ind w:left="714" w:hanging="357"/>
              <w:jc w:val="both"/>
              <w:rPr>
                <w:rFonts w:ascii="Arial" w:hAnsi="Arial" w:cs="Arial"/>
                <w:lang w:val="el-GR"/>
              </w:rPr>
            </w:pPr>
            <w:r w:rsidRPr="006277EB">
              <w:rPr>
                <w:rFonts w:ascii="Arial" w:hAnsi="Arial" w:cs="Arial"/>
                <w:lang w:val="el-GR"/>
              </w:rPr>
              <w:t xml:space="preserve">τύπος/είδος παραστατικού </w:t>
            </w:r>
          </w:p>
          <w:p w14:paraId="0CC67541" w14:textId="77777777" w:rsidR="005A24F5" w:rsidRPr="006277EB" w:rsidRDefault="00504E53" w:rsidP="00606C70">
            <w:pPr>
              <w:pStyle w:val="listparagraphcxspmiddle"/>
              <w:numPr>
                <w:ilvl w:val="0"/>
                <w:numId w:val="107"/>
              </w:numPr>
              <w:spacing w:after="0" w:line="480" w:lineRule="auto"/>
              <w:ind w:left="714" w:hanging="357"/>
              <w:jc w:val="both"/>
              <w:rPr>
                <w:rFonts w:ascii="Arial" w:hAnsi="Arial" w:cs="Arial"/>
                <w:lang w:val="el-GR"/>
              </w:rPr>
            </w:pPr>
            <w:r w:rsidRPr="006277EB">
              <w:rPr>
                <w:rFonts w:ascii="Arial" w:hAnsi="Arial" w:cs="Arial"/>
                <w:lang w:val="el-GR"/>
              </w:rPr>
              <w:t xml:space="preserve">αριθμός αναφοράς παραστατικού </w:t>
            </w:r>
          </w:p>
          <w:p w14:paraId="348CE607" w14:textId="77777777" w:rsidR="005A24F5" w:rsidRPr="006277EB" w:rsidRDefault="00504E53" w:rsidP="00606C70">
            <w:pPr>
              <w:pStyle w:val="listparagraphcxspmiddle"/>
              <w:numPr>
                <w:ilvl w:val="0"/>
                <w:numId w:val="107"/>
              </w:numPr>
              <w:spacing w:after="0" w:line="480" w:lineRule="auto"/>
              <w:ind w:left="714" w:hanging="357"/>
              <w:jc w:val="both"/>
              <w:rPr>
                <w:rFonts w:ascii="Arial" w:hAnsi="Arial" w:cs="Arial"/>
                <w:lang w:val="el-GR"/>
              </w:rPr>
            </w:pPr>
            <w:r w:rsidRPr="006277EB">
              <w:rPr>
                <w:rFonts w:ascii="Arial" w:hAnsi="Arial" w:cs="Arial"/>
                <w:lang w:val="el-GR"/>
              </w:rPr>
              <w:t>συνολικό ποσό</w:t>
            </w:r>
          </w:p>
          <w:p w14:paraId="1C6162DA" w14:textId="77777777" w:rsidR="005A24F5" w:rsidRPr="002D203E" w:rsidRDefault="00504E53" w:rsidP="00606C70">
            <w:pPr>
              <w:pStyle w:val="listparagraphcxspmiddle"/>
              <w:numPr>
                <w:ilvl w:val="0"/>
                <w:numId w:val="107"/>
              </w:numPr>
              <w:spacing w:after="0" w:line="480" w:lineRule="auto"/>
              <w:ind w:left="714" w:hanging="357"/>
              <w:jc w:val="both"/>
              <w:rPr>
                <w:rFonts w:ascii="Arial" w:hAnsi="Arial" w:cs="Arial"/>
                <w:lang w:val="el-GR"/>
              </w:rPr>
            </w:pPr>
            <w:r w:rsidRPr="006277EB">
              <w:rPr>
                <w:rFonts w:ascii="Arial" w:hAnsi="Arial" w:cs="Arial"/>
                <w:lang w:val="el-GR"/>
              </w:rPr>
              <w:t xml:space="preserve">επιλέξιμο ποσό </w:t>
            </w:r>
          </w:p>
        </w:tc>
        <w:tc>
          <w:tcPr>
            <w:tcW w:w="720" w:type="dxa"/>
            <w:tcBorders>
              <w:top w:val="nil"/>
            </w:tcBorders>
          </w:tcPr>
          <w:p w14:paraId="5F1A0389" w14:textId="77777777" w:rsidR="005A24F5" w:rsidRPr="002D203E" w:rsidRDefault="005A24F5" w:rsidP="00956397">
            <w:pPr>
              <w:rPr>
                <w:rFonts w:ascii="Arial" w:hAnsi="Arial" w:cs="Arial"/>
                <w:sz w:val="22"/>
                <w:szCs w:val="22"/>
                <w:lang w:val="el-GR"/>
              </w:rPr>
            </w:pPr>
          </w:p>
        </w:tc>
        <w:tc>
          <w:tcPr>
            <w:tcW w:w="720" w:type="dxa"/>
            <w:tcBorders>
              <w:top w:val="nil"/>
            </w:tcBorders>
          </w:tcPr>
          <w:p w14:paraId="04067D68" w14:textId="77777777" w:rsidR="005A24F5" w:rsidRPr="002D203E" w:rsidRDefault="005A24F5" w:rsidP="00956397">
            <w:pPr>
              <w:rPr>
                <w:rFonts w:ascii="Arial" w:hAnsi="Arial" w:cs="Arial"/>
                <w:sz w:val="22"/>
                <w:szCs w:val="22"/>
                <w:lang w:val="el-GR"/>
              </w:rPr>
            </w:pPr>
          </w:p>
        </w:tc>
        <w:tc>
          <w:tcPr>
            <w:tcW w:w="622" w:type="dxa"/>
            <w:tcBorders>
              <w:top w:val="nil"/>
            </w:tcBorders>
          </w:tcPr>
          <w:p w14:paraId="0805C212" w14:textId="77777777" w:rsidR="005A24F5" w:rsidRPr="002D203E" w:rsidRDefault="005A24F5" w:rsidP="00956397">
            <w:pPr>
              <w:rPr>
                <w:rFonts w:ascii="Arial" w:hAnsi="Arial" w:cs="Arial"/>
                <w:sz w:val="22"/>
                <w:szCs w:val="22"/>
                <w:lang w:val="el-GR"/>
              </w:rPr>
            </w:pPr>
          </w:p>
        </w:tc>
      </w:tr>
      <w:tr w:rsidR="0030347E" w14:paraId="5555B198" w14:textId="77777777" w:rsidTr="00B252EB">
        <w:trPr>
          <w:trHeight w:val="507"/>
          <w:jc w:val="center"/>
        </w:trPr>
        <w:tc>
          <w:tcPr>
            <w:tcW w:w="468" w:type="dxa"/>
            <w:vMerge/>
            <w:vAlign w:val="center"/>
          </w:tcPr>
          <w:p w14:paraId="042F83A1" w14:textId="77777777" w:rsidR="005A24F5" w:rsidRPr="00B60242" w:rsidRDefault="005A24F5">
            <w:pPr>
              <w:jc w:val="center"/>
              <w:rPr>
                <w:rFonts w:ascii="Arial" w:hAnsi="Arial" w:cs="Arial"/>
                <w:sz w:val="22"/>
                <w:szCs w:val="22"/>
              </w:rPr>
            </w:pPr>
          </w:p>
        </w:tc>
        <w:tc>
          <w:tcPr>
            <w:tcW w:w="7919" w:type="dxa"/>
            <w:vMerge/>
            <w:vAlign w:val="center"/>
          </w:tcPr>
          <w:p w14:paraId="2DD961AD" w14:textId="77777777" w:rsidR="005A24F5" w:rsidRDefault="005A24F5" w:rsidP="005A24F5">
            <w:pPr>
              <w:jc w:val="both"/>
              <w:rPr>
                <w:rFonts w:ascii="Arial" w:hAnsi="Arial" w:cs="Arial"/>
                <w:sz w:val="22"/>
                <w:szCs w:val="22"/>
                <w:lang w:val="el-GR"/>
              </w:rPr>
            </w:pPr>
          </w:p>
        </w:tc>
        <w:tc>
          <w:tcPr>
            <w:tcW w:w="720" w:type="dxa"/>
          </w:tcPr>
          <w:p w14:paraId="0784E771" w14:textId="77777777" w:rsidR="005A24F5" w:rsidRPr="002D203E" w:rsidRDefault="005A24F5" w:rsidP="00956397">
            <w:pPr>
              <w:rPr>
                <w:rFonts w:ascii="Arial" w:hAnsi="Arial" w:cs="Arial"/>
                <w:sz w:val="22"/>
                <w:szCs w:val="22"/>
                <w:lang w:val="el-GR"/>
              </w:rPr>
            </w:pPr>
          </w:p>
        </w:tc>
        <w:tc>
          <w:tcPr>
            <w:tcW w:w="720" w:type="dxa"/>
          </w:tcPr>
          <w:p w14:paraId="10AF995E" w14:textId="77777777" w:rsidR="005A24F5" w:rsidRPr="002D203E" w:rsidRDefault="005A24F5" w:rsidP="00956397">
            <w:pPr>
              <w:rPr>
                <w:rFonts w:ascii="Arial" w:hAnsi="Arial" w:cs="Arial"/>
                <w:sz w:val="22"/>
                <w:szCs w:val="22"/>
                <w:lang w:val="el-GR"/>
              </w:rPr>
            </w:pPr>
          </w:p>
        </w:tc>
        <w:tc>
          <w:tcPr>
            <w:tcW w:w="622" w:type="dxa"/>
          </w:tcPr>
          <w:p w14:paraId="3B9B7148" w14:textId="77777777" w:rsidR="005A24F5" w:rsidRPr="002D203E" w:rsidRDefault="005A24F5" w:rsidP="00956397">
            <w:pPr>
              <w:rPr>
                <w:rFonts w:ascii="Arial" w:hAnsi="Arial" w:cs="Arial"/>
                <w:sz w:val="22"/>
                <w:szCs w:val="22"/>
                <w:lang w:val="el-GR"/>
              </w:rPr>
            </w:pPr>
          </w:p>
        </w:tc>
      </w:tr>
      <w:tr w:rsidR="0030347E" w14:paraId="22218263" w14:textId="77777777" w:rsidTr="00B252EB">
        <w:trPr>
          <w:trHeight w:val="507"/>
          <w:jc w:val="center"/>
        </w:trPr>
        <w:tc>
          <w:tcPr>
            <w:tcW w:w="468" w:type="dxa"/>
            <w:vMerge/>
            <w:vAlign w:val="center"/>
          </w:tcPr>
          <w:p w14:paraId="538AF746" w14:textId="77777777" w:rsidR="005A24F5" w:rsidRPr="00B60242" w:rsidRDefault="005A24F5">
            <w:pPr>
              <w:jc w:val="center"/>
              <w:rPr>
                <w:rFonts w:ascii="Arial" w:hAnsi="Arial" w:cs="Arial"/>
                <w:sz w:val="22"/>
                <w:szCs w:val="22"/>
              </w:rPr>
            </w:pPr>
          </w:p>
        </w:tc>
        <w:tc>
          <w:tcPr>
            <w:tcW w:w="7919" w:type="dxa"/>
            <w:vMerge/>
            <w:vAlign w:val="center"/>
          </w:tcPr>
          <w:p w14:paraId="153D1738" w14:textId="77777777" w:rsidR="005A24F5" w:rsidRDefault="005A24F5" w:rsidP="005A24F5">
            <w:pPr>
              <w:jc w:val="both"/>
              <w:rPr>
                <w:rFonts w:ascii="Arial" w:hAnsi="Arial" w:cs="Arial"/>
                <w:sz w:val="22"/>
                <w:szCs w:val="22"/>
                <w:lang w:val="el-GR"/>
              </w:rPr>
            </w:pPr>
          </w:p>
        </w:tc>
        <w:tc>
          <w:tcPr>
            <w:tcW w:w="720" w:type="dxa"/>
          </w:tcPr>
          <w:p w14:paraId="63B06A33" w14:textId="77777777" w:rsidR="005A24F5" w:rsidRPr="002D203E" w:rsidRDefault="005A24F5" w:rsidP="00956397">
            <w:pPr>
              <w:rPr>
                <w:rFonts w:ascii="Arial" w:hAnsi="Arial" w:cs="Arial"/>
                <w:sz w:val="22"/>
                <w:szCs w:val="22"/>
                <w:lang w:val="el-GR"/>
              </w:rPr>
            </w:pPr>
          </w:p>
        </w:tc>
        <w:tc>
          <w:tcPr>
            <w:tcW w:w="720" w:type="dxa"/>
          </w:tcPr>
          <w:p w14:paraId="01E722D6" w14:textId="77777777" w:rsidR="005A24F5" w:rsidRPr="002D203E" w:rsidRDefault="005A24F5" w:rsidP="00956397">
            <w:pPr>
              <w:rPr>
                <w:rFonts w:ascii="Arial" w:hAnsi="Arial" w:cs="Arial"/>
                <w:sz w:val="22"/>
                <w:szCs w:val="22"/>
                <w:lang w:val="el-GR"/>
              </w:rPr>
            </w:pPr>
          </w:p>
        </w:tc>
        <w:tc>
          <w:tcPr>
            <w:tcW w:w="622" w:type="dxa"/>
          </w:tcPr>
          <w:p w14:paraId="1B302C55" w14:textId="77777777" w:rsidR="005A24F5" w:rsidRPr="002D203E" w:rsidRDefault="005A24F5" w:rsidP="00956397">
            <w:pPr>
              <w:rPr>
                <w:rFonts w:ascii="Arial" w:hAnsi="Arial" w:cs="Arial"/>
                <w:sz w:val="22"/>
                <w:szCs w:val="22"/>
                <w:lang w:val="el-GR"/>
              </w:rPr>
            </w:pPr>
          </w:p>
        </w:tc>
      </w:tr>
      <w:tr w:rsidR="0030347E" w14:paraId="2B77173A" w14:textId="77777777" w:rsidTr="00B252EB">
        <w:trPr>
          <w:trHeight w:val="507"/>
          <w:jc w:val="center"/>
        </w:trPr>
        <w:tc>
          <w:tcPr>
            <w:tcW w:w="468" w:type="dxa"/>
            <w:vMerge/>
            <w:vAlign w:val="center"/>
          </w:tcPr>
          <w:p w14:paraId="7A93E1B5" w14:textId="77777777" w:rsidR="005A24F5" w:rsidRPr="00B60242" w:rsidRDefault="005A24F5">
            <w:pPr>
              <w:jc w:val="center"/>
              <w:rPr>
                <w:rFonts w:ascii="Arial" w:hAnsi="Arial" w:cs="Arial"/>
                <w:sz w:val="22"/>
                <w:szCs w:val="22"/>
              </w:rPr>
            </w:pPr>
          </w:p>
        </w:tc>
        <w:tc>
          <w:tcPr>
            <w:tcW w:w="7919" w:type="dxa"/>
            <w:vMerge/>
            <w:vAlign w:val="center"/>
          </w:tcPr>
          <w:p w14:paraId="1646E37A" w14:textId="77777777" w:rsidR="005A24F5" w:rsidRDefault="005A24F5" w:rsidP="005A24F5">
            <w:pPr>
              <w:jc w:val="both"/>
              <w:rPr>
                <w:rFonts w:ascii="Arial" w:hAnsi="Arial" w:cs="Arial"/>
                <w:sz w:val="22"/>
                <w:szCs w:val="22"/>
                <w:lang w:val="el-GR"/>
              </w:rPr>
            </w:pPr>
          </w:p>
        </w:tc>
        <w:tc>
          <w:tcPr>
            <w:tcW w:w="720" w:type="dxa"/>
          </w:tcPr>
          <w:p w14:paraId="38918993" w14:textId="77777777" w:rsidR="005A24F5" w:rsidRPr="002D203E" w:rsidRDefault="005A24F5" w:rsidP="00956397">
            <w:pPr>
              <w:rPr>
                <w:rFonts w:ascii="Arial" w:hAnsi="Arial" w:cs="Arial"/>
                <w:sz w:val="22"/>
                <w:szCs w:val="22"/>
                <w:lang w:val="el-GR"/>
              </w:rPr>
            </w:pPr>
          </w:p>
        </w:tc>
        <w:tc>
          <w:tcPr>
            <w:tcW w:w="720" w:type="dxa"/>
          </w:tcPr>
          <w:p w14:paraId="4257A677" w14:textId="77777777" w:rsidR="005A24F5" w:rsidRPr="002D203E" w:rsidRDefault="005A24F5" w:rsidP="00956397">
            <w:pPr>
              <w:rPr>
                <w:rFonts w:ascii="Arial" w:hAnsi="Arial" w:cs="Arial"/>
                <w:sz w:val="22"/>
                <w:szCs w:val="22"/>
                <w:lang w:val="el-GR"/>
              </w:rPr>
            </w:pPr>
          </w:p>
        </w:tc>
        <w:tc>
          <w:tcPr>
            <w:tcW w:w="622" w:type="dxa"/>
          </w:tcPr>
          <w:p w14:paraId="379A09CF" w14:textId="77777777" w:rsidR="005A24F5" w:rsidRPr="002D203E" w:rsidRDefault="005A24F5" w:rsidP="00956397">
            <w:pPr>
              <w:rPr>
                <w:rFonts w:ascii="Arial" w:hAnsi="Arial" w:cs="Arial"/>
                <w:sz w:val="22"/>
                <w:szCs w:val="22"/>
                <w:lang w:val="el-GR"/>
              </w:rPr>
            </w:pPr>
          </w:p>
        </w:tc>
      </w:tr>
      <w:tr w:rsidR="0030347E" w14:paraId="321352D0" w14:textId="77777777" w:rsidTr="00B252EB">
        <w:trPr>
          <w:trHeight w:val="507"/>
          <w:jc w:val="center"/>
        </w:trPr>
        <w:tc>
          <w:tcPr>
            <w:tcW w:w="468" w:type="dxa"/>
            <w:vMerge/>
            <w:vAlign w:val="center"/>
          </w:tcPr>
          <w:p w14:paraId="12C2DB6C" w14:textId="77777777" w:rsidR="005A24F5" w:rsidRPr="00B60242" w:rsidRDefault="005A24F5">
            <w:pPr>
              <w:jc w:val="center"/>
              <w:rPr>
                <w:rFonts w:ascii="Arial" w:hAnsi="Arial" w:cs="Arial"/>
                <w:sz w:val="22"/>
                <w:szCs w:val="22"/>
              </w:rPr>
            </w:pPr>
          </w:p>
        </w:tc>
        <w:tc>
          <w:tcPr>
            <w:tcW w:w="7919" w:type="dxa"/>
            <w:vMerge/>
            <w:vAlign w:val="center"/>
          </w:tcPr>
          <w:p w14:paraId="58687F6C" w14:textId="77777777" w:rsidR="005A24F5" w:rsidRDefault="005A24F5" w:rsidP="005A24F5">
            <w:pPr>
              <w:jc w:val="both"/>
              <w:rPr>
                <w:rFonts w:ascii="Arial" w:hAnsi="Arial" w:cs="Arial"/>
                <w:sz w:val="22"/>
                <w:szCs w:val="22"/>
                <w:lang w:val="el-GR"/>
              </w:rPr>
            </w:pPr>
          </w:p>
        </w:tc>
        <w:tc>
          <w:tcPr>
            <w:tcW w:w="720" w:type="dxa"/>
          </w:tcPr>
          <w:p w14:paraId="3BED2D1F" w14:textId="77777777" w:rsidR="005A24F5" w:rsidRPr="002D203E" w:rsidRDefault="005A24F5" w:rsidP="00956397">
            <w:pPr>
              <w:rPr>
                <w:rFonts w:ascii="Arial" w:hAnsi="Arial" w:cs="Arial"/>
                <w:sz w:val="22"/>
                <w:szCs w:val="22"/>
                <w:lang w:val="el-GR"/>
              </w:rPr>
            </w:pPr>
          </w:p>
        </w:tc>
        <w:tc>
          <w:tcPr>
            <w:tcW w:w="720" w:type="dxa"/>
          </w:tcPr>
          <w:p w14:paraId="14E8E4C4" w14:textId="77777777" w:rsidR="005A24F5" w:rsidRPr="002D203E" w:rsidRDefault="005A24F5" w:rsidP="00956397">
            <w:pPr>
              <w:rPr>
                <w:rFonts w:ascii="Arial" w:hAnsi="Arial" w:cs="Arial"/>
                <w:sz w:val="22"/>
                <w:szCs w:val="22"/>
                <w:lang w:val="el-GR"/>
              </w:rPr>
            </w:pPr>
          </w:p>
        </w:tc>
        <w:tc>
          <w:tcPr>
            <w:tcW w:w="622" w:type="dxa"/>
          </w:tcPr>
          <w:p w14:paraId="459CF943" w14:textId="77777777" w:rsidR="005A24F5" w:rsidRPr="002D203E" w:rsidRDefault="005A24F5" w:rsidP="00956397">
            <w:pPr>
              <w:rPr>
                <w:rFonts w:ascii="Arial" w:hAnsi="Arial" w:cs="Arial"/>
                <w:sz w:val="22"/>
                <w:szCs w:val="22"/>
                <w:lang w:val="el-GR"/>
              </w:rPr>
            </w:pPr>
          </w:p>
        </w:tc>
      </w:tr>
      <w:tr w:rsidR="0030347E" w:rsidRPr="005C2674" w14:paraId="67341059" w14:textId="77777777" w:rsidTr="00B252EB">
        <w:trPr>
          <w:trHeight w:val="1120"/>
          <w:jc w:val="center"/>
        </w:trPr>
        <w:tc>
          <w:tcPr>
            <w:tcW w:w="468" w:type="dxa"/>
            <w:vAlign w:val="center"/>
          </w:tcPr>
          <w:p w14:paraId="2A5CB661" w14:textId="77777777" w:rsidR="009C10D2" w:rsidRDefault="00504E53">
            <w:pPr>
              <w:jc w:val="center"/>
              <w:rPr>
                <w:rFonts w:ascii="Arial" w:hAnsi="Arial" w:cs="Arial"/>
                <w:sz w:val="22"/>
                <w:szCs w:val="22"/>
              </w:rPr>
            </w:pPr>
            <w:r w:rsidRPr="00B60242">
              <w:rPr>
                <w:rFonts w:ascii="Arial" w:hAnsi="Arial" w:cs="Arial"/>
                <w:sz w:val="22"/>
                <w:szCs w:val="22"/>
              </w:rPr>
              <w:t>3</w:t>
            </w:r>
          </w:p>
        </w:tc>
        <w:tc>
          <w:tcPr>
            <w:tcW w:w="7919" w:type="dxa"/>
            <w:vAlign w:val="center"/>
          </w:tcPr>
          <w:p w14:paraId="41CD5F49"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Αντίγραφα των Παραστατικών  Συμβασιούχου τηρούνται στο Φάκελο του </w:t>
            </w:r>
            <w:r w:rsidR="001C7E58">
              <w:rPr>
                <w:rFonts w:ascii="Arial" w:hAnsi="Arial" w:cs="Arial"/>
                <w:sz w:val="22"/>
                <w:szCs w:val="22"/>
                <w:lang w:val="el-GR"/>
              </w:rPr>
              <w:t>Έργου</w:t>
            </w:r>
            <w:r w:rsidRPr="00FE26CC">
              <w:rPr>
                <w:rFonts w:ascii="Arial" w:hAnsi="Arial" w:cs="Arial"/>
                <w:sz w:val="22"/>
                <w:szCs w:val="22"/>
                <w:lang w:val="el-GR"/>
              </w:rPr>
              <w:t xml:space="preserve"> ενώ τα πρωτότυπα κρατούνται στο Φάκελο του Λογιστηρίου με αριθμό..................................................... και έχουν σφραγιστεί με την ειδική σφραγίδα.</w:t>
            </w:r>
          </w:p>
        </w:tc>
        <w:tc>
          <w:tcPr>
            <w:tcW w:w="720" w:type="dxa"/>
          </w:tcPr>
          <w:p w14:paraId="7ECD4843" w14:textId="77777777" w:rsidR="0086385C" w:rsidRPr="002D203E" w:rsidRDefault="0086385C" w:rsidP="00956397">
            <w:pPr>
              <w:rPr>
                <w:rFonts w:ascii="Arial" w:hAnsi="Arial" w:cs="Arial"/>
                <w:sz w:val="22"/>
                <w:szCs w:val="22"/>
                <w:lang w:val="el-GR"/>
              </w:rPr>
            </w:pPr>
          </w:p>
        </w:tc>
        <w:tc>
          <w:tcPr>
            <w:tcW w:w="720" w:type="dxa"/>
          </w:tcPr>
          <w:p w14:paraId="245A1CE4" w14:textId="77777777" w:rsidR="0086385C" w:rsidRPr="002D203E" w:rsidRDefault="0086385C" w:rsidP="00956397">
            <w:pPr>
              <w:rPr>
                <w:rFonts w:ascii="Arial" w:hAnsi="Arial" w:cs="Arial"/>
                <w:sz w:val="22"/>
                <w:szCs w:val="22"/>
                <w:lang w:val="el-GR"/>
              </w:rPr>
            </w:pPr>
          </w:p>
        </w:tc>
        <w:tc>
          <w:tcPr>
            <w:tcW w:w="622" w:type="dxa"/>
          </w:tcPr>
          <w:p w14:paraId="301315B2" w14:textId="77777777" w:rsidR="0086385C" w:rsidRPr="002D203E" w:rsidRDefault="0086385C" w:rsidP="00956397">
            <w:pPr>
              <w:rPr>
                <w:rFonts w:ascii="Arial" w:hAnsi="Arial" w:cs="Arial"/>
                <w:sz w:val="22"/>
                <w:szCs w:val="22"/>
                <w:lang w:val="el-GR"/>
              </w:rPr>
            </w:pPr>
          </w:p>
        </w:tc>
      </w:tr>
      <w:tr w:rsidR="0030347E" w14:paraId="4E0767C3" w14:textId="77777777" w:rsidTr="002E530B">
        <w:trPr>
          <w:jc w:val="center"/>
        </w:trPr>
        <w:tc>
          <w:tcPr>
            <w:tcW w:w="10449" w:type="dxa"/>
            <w:gridSpan w:val="5"/>
          </w:tcPr>
          <w:p w14:paraId="5364197F" w14:textId="77777777" w:rsidR="0086385C" w:rsidRPr="00B60242" w:rsidRDefault="00504E53" w:rsidP="00956397">
            <w:pPr>
              <w:rPr>
                <w:rFonts w:ascii="Arial" w:hAnsi="Arial" w:cs="Arial"/>
              </w:rPr>
            </w:pPr>
            <w:r>
              <w:rPr>
                <w:rFonts w:ascii="Arial" w:hAnsi="Arial" w:cs="Arial"/>
                <w:lang w:val="el-GR"/>
              </w:rPr>
              <w:t>Παρατηρήσεις</w:t>
            </w:r>
            <w:r w:rsidR="000071F9" w:rsidRPr="00B60242">
              <w:rPr>
                <w:rFonts w:ascii="Arial" w:hAnsi="Arial" w:cs="Arial"/>
              </w:rPr>
              <w:t xml:space="preserve"> / Σχόλια:...................................................................................................................</w:t>
            </w:r>
          </w:p>
          <w:p w14:paraId="4232FDF2" w14:textId="77777777" w:rsidR="0086385C" w:rsidRPr="00B60242" w:rsidRDefault="00504E53" w:rsidP="00956397">
            <w:pPr>
              <w:rPr>
                <w:rFonts w:ascii="Arial" w:hAnsi="Arial" w:cs="Arial"/>
              </w:rPr>
            </w:pPr>
            <w:r w:rsidRPr="00B60242">
              <w:rPr>
                <w:rFonts w:ascii="Arial" w:hAnsi="Arial" w:cs="Arial"/>
              </w:rPr>
              <w:t>.........................................................................................................................................................</w:t>
            </w:r>
          </w:p>
          <w:p w14:paraId="3944FA77" w14:textId="77777777" w:rsidR="0086385C" w:rsidRPr="00B60242" w:rsidRDefault="00504E53" w:rsidP="00956397">
            <w:pPr>
              <w:rPr>
                <w:rFonts w:ascii="Arial" w:hAnsi="Arial" w:cs="Arial"/>
              </w:rPr>
            </w:pPr>
            <w:r w:rsidRPr="00B60242">
              <w:rPr>
                <w:rFonts w:ascii="Arial" w:hAnsi="Arial" w:cs="Arial"/>
              </w:rPr>
              <w:t>.........................................................................................................................................................</w:t>
            </w:r>
          </w:p>
          <w:p w14:paraId="264980FF" w14:textId="77777777" w:rsidR="0086385C" w:rsidRPr="00B60242" w:rsidRDefault="00504E53" w:rsidP="00956397">
            <w:pPr>
              <w:rPr>
                <w:rFonts w:ascii="Arial" w:hAnsi="Arial" w:cs="Arial"/>
              </w:rPr>
            </w:pPr>
            <w:r w:rsidRPr="00B60242">
              <w:rPr>
                <w:rFonts w:ascii="Arial" w:hAnsi="Arial" w:cs="Arial"/>
              </w:rPr>
              <w:t>.........................................................................................................................................................</w:t>
            </w:r>
          </w:p>
          <w:p w14:paraId="6CE68156" w14:textId="77777777" w:rsidR="0086385C" w:rsidRPr="00B60242" w:rsidRDefault="00504E53" w:rsidP="00956397">
            <w:pPr>
              <w:rPr>
                <w:rFonts w:ascii="Arial" w:hAnsi="Arial" w:cs="Arial"/>
              </w:rPr>
            </w:pPr>
            <w:r w:rsidRPr="00B60242">
              <w:rPr>
                <w:rFonts w:ascii="Arial" w:hAnsi="Arial" w:cs="Arial"/>
              </w:rPr>
              <w:t>.........................................................................................................................................................</w:t>
            </w:r>
          </w:p>
          <w:p w14:paraId="61FCC41D" w14:textId="77777777" w:rsidR="0086385C" w:rsidRPr="00B60242" w:rsidRDefault="00504E53" w:rsidP="00956397">
            <w:pPr>
              <w:rPr>
                <w:rFonts w:ascii="Arial" w:hAnsi="Arial" w:cs="Arial"/>
              </w:rPr>
            </w:pPr>
            <w:r w:rsidRPr="00B60242">
              <w:rPr>
                <w:rFonts w:ascii="Arial" w:hAnsi="Arial" w:cs="Arial"/>
              </w:rPr>
              <w:t xml:space="preserve">......................................................................................................................................................... </w:t>
            </w:r>
          </w:p>
          <w:p w14:paraId="38FC80C0" w14:textId="77777777" w:rsidR="0086385C" w:rsidRPr="00B60242" w:rsidRDefault="00504E53" w:rsidP="00956397">
            <w:pPr>
              <w:rPr>
                <w:rFonts w:ascii="Arial" w:hAnsi="Arial" w:cs="Arial"/>
              </w:rPr>
            </w:pPr>
            <w:r w:rsidRPr="00B60242">
              <w:rPr>
                <w:rFonts w:ascii="Arial" w:hAnsi="Arial" w:cs="Arial"/>
              </w:rPr>
              <w:t>.........................................................................................................................................................</w:t>
            </w:r>
          </w:p>
          <w:p w14:paraId="49E41506" w14:textId="77777777" w:rsidR="0086385C" w:rsidRPr="00B60242" w:rsidRDefault="00504E53" w:rsidP="00956397">
            <w:pPr>
              <w:rPr>
                <w:rFonts w:ascii="Arial" w:hAnsi="Arial" w:cs="Arial"/>
              </w:rPr>
            </w:pPr>
            <w:r w:rsidRPr="00B60242">
              <w:rPr>
                <w:rFonts w:ascii="Arial" w:hAnsi="Arial" w:cs="Arial"/>
              </w:rPr>
              <w:t xml:space="preserve">......................................................................................................................................................... </w:t>
            </w:r>
          </w:p>
        </w:tc>
      </w:tr>
    </w:tbl>
    <w:p w14:paraId="0D2482DA" w14:textId="77777777" w:rsidR="00F91351" w:rsidRDefault="00F91351" w:rsidP="0086385C">
      <w:pPr>
        <w:rPr>
          <w:rFonts w:ascii="Arial" w:hAnsi="Arial" w:cs="Arial"/>
        </w:rPr>
      </w:pPr>
    </w:p>
    <w:p w14:paraId="4CBCA4F5" w14:textId="77777777" w:rsidR="00F91351" w:rsidRDefault="00504E53">
      <w:pPr>
        <w:rPr>
          <w:rFonts w:ascii="Arial" w:hAnsi="Arial" w:cs="Arial"/>
        </w:rPr>
      </w:pPr>
      <w:r>
        <w:rPr>
          <w:rFonts w:ascii="Arial" w:hAnsi="Arial" w:cs="Arial"/>
        </w:rPr>
        <w:br w:type="page"/>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
        <w:gridCol w:w="689"/>
        <w:gridCol w:w="3944"/>
        <w:gridCol w:w="900"/>
        <w:gridCol w:w="720"/>
        <w:gridCol w:w="900"/>
        <w:gridCol w:w="1184"/>
        <w:gridCol w:w="776"/>
        <w:gridCol w:w="861"/>
        <w:gridCol w:w="26"/>
        <w:gridCol w:w="595"/>
      </w:tblGrid>
      <w:tr w:rsidR="0030347E" w14:paraId="28C4E2CA" w14:textId="77777777" w:rsidTr="00F91351">
        <w:trPr>
          <w:gridBefore w:val="1"/>
          <w:wBefore w:w="20" w:type="dxa"/>
          <w:trHeight w:val="425"/>
          <w:jc w:val="center"/>
        </w:trPr>
        <w:tc>
          <w:tcPr>
            <w:tcW w:w="8337" w:type="dxa"/>
            <w:gridSpan w:val="6"/>
            <w:shd w:val="clear" w:color="auto" w:fill="C6D9F1" w:themeFill="text2" w:themeFillTint="33"/>
            <w:vAlign w:val="center"/>
          </w:tcPr>
          <w:p w14:paraId="7C113AF2"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lastRenderedPageBreak/>
              <w:t>ΔΗΜΟΣΙΕΣ ΣΥΜΒΑΣΕΙΣ</w:t>
            </w:r>
          </w:p>
        </w:tc>
        <w:tc>
          <w:tcPr>
            <w:tcW w:w="776" w:type="dxa"/>
            <w:shd w:val="clear" w:color="auto" w:fill="C6D9F1" w:themeFill="text2" w:themeFillTint="33"/>
            <w:vAlign w:val="center"/>
          </w:tcPr>
          <w:p w14:paraId="3C0F3DFD"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ΝΑΙ</w:t>
            </w:r>
          </w:p>
        </w:tc>
        <w:tc>
          <w:tcPr>
            <w:tcW w:w="887" w:type="dxa"/>
            <w:gridSpan w:val="2"/>
            <w:shd w:val="clear" w:color="auto" w:fill="C6D9F1" w:themeFill="text2" w:themeFillTint="33"/>
            <w:vAlign w:val="center"/>
          </w:tcPr>
          <w:p w14:paraId="2FC9F84A"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ΟΧΙ</w:t>
            </w:r>
          </w:p>
        </w:tc>
        <w:tc>
          <w:tcPr>
            <w:tcW w:w="595" w:type="dxa"/>
            <w:tcBorders>
              <w:bottom w:val="single" w:sz="4" w:space="0" w:color="auto"/>
            </w:tcBorders>
            <w:shd w:val="clear" w:color="auto" w:fill="C6D9F1" w:themeFill="text2" w:themeFillTint="33"/>
            <w:vAlign w:val="center"/>
          </w:tcPr>
          <w:p w14:paraId="7246FF81"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Δ/Ε</w:t>
            </w:r>
          </w:p>
        </w:tc>
      </w:tr>
      <w:tr w:rsidR="0030347E" w:rsidRPr="005C2674" w14:paraId="5AD32905" w14:textId="77777777" w:rsidTr="00F91351">
        <w:trPr>
          <w:gridBefore w:val="1"/>
          <w:wBefore w:w="20" w:type="dxa"/>
          <w:trHeight w:val="1186"/>
          <w:jc w:val="center"/>
        </w:trPr>
        <w:tc>
          <w:tcPr>
            <w:tcW w:w="689" w:type="dxa"/>
            <w:vAlign w:val="center"/>
          </w:tcPr>
          <w:p w14:paraId="243D1AA7" w14:textId="77777777" w:rsidR="00A715C9" w:rsidRDefault="00504E53">
            <w:pPr>
              <w:jc w:val="center"/>
              <w:rPr>
                <w:rFonts w:ascii="Arial" w:hAnsi="Arial" w:cs="Arial"/>
                <w:sz w:val="22"/>
                <w:szCs w:val="22"/>
              </w:rPr>
            </w:pPr>
            <w:r w:rsidRPr="00B60242">
              <w:rPr>
                <w:rFonts w:ascii="Arial" w:hAnsi="Arial" w:cs="Arial"/>
                <w:sz w:val="22"/>
                <w:szCs w:val="22"/>
              </w:rPr>
              <w:t>1</w:t>
            </w:r>
          </w:p>
        </w:tc>
        <w:tc>
          <w:tcPr>
            <w:tcW w:w="7648" w:type="dxa"/>
            <w:gridSpan w:val="5"/>
            <w:vAlign w:val="center"/>
          </w:tcPr>
          <w:p w14:paraId="57344625"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Έχει εξασφαλιστεί πιστοποιητικό συμβατότητας από την Αρμόδια Αρχή</w:t>
            </w:r>
            <w:r w:rsidR="00422700">
              <w:rPr>
                <w:rFonts w:ascii="Arial" w:hAnsi="Arial" w:cs="Arial"/>
                <w:sz w:val="22"/>
                <w:szCs w:val="22"/>
                <w:lang w:val="el-GR"/>
              </w:rPr>
              <w:t xml:space="preserve"> </w:t>
            </w:r>
            <w:r w:rsidR="00422700" w:rsidRPr="00100AF9">
              <w:rPr>
                <w:rFonts w:ascii="Arial" w:hAnsi="Arial" w:cs="Arial"/>
                <w:bCs/>
                <w:sz w:val="22"/>
                <w:szCs w:val="22"/>
                <w:lang w:val="el-GR"/>
              </w:rPr>
              <w:t>(</w:t>
            </w:r>
            <w:r w:rsidR="00422700">
              <w:rPr>
                <w:rFonts w:ascii="Arial" w:hAnsi="Arial" w:cs="Arial"/>
                <w:color w:val="000000"/>
                <w:sz w:val="22"/>
                <w:szCs w:val="22"/>
                <w:lang w:val="el-GR"/>
              </w:rPr>
              <w:t xml:space="preserve">για συμβάσεις έργων </w:t>
            </w:r>
            <w:r w:rsidR="00422700" w:rsidRPr="0072088D">
              <w:rPr>
                <w:rFonts w:ascii="Arial" w:hAnsi="Arial" w:cs="Arial"/>
                <w:color w:val="000000"/>
                <w:sz w:val="22"/>
                <w:szCs w:val="22"/>
                <w:lang w:val="el-GR"/>
              </w:rPr>
              <w:t>άνω των €500.000 χωρίς ΦΠΑ</w:t>
            </w:r>
            <w:r w:rsidR="00422700">
              <w:rPr>
                <w:rFonts w:ascii="Arial" w:hAnsi="Arial" w:cs="Arial"/>
                <w:color w:val="000000"/>
                <w:sz w:val="22"/>
                <w:szCs w:val="22"/>
                <w:lang w:val="el-GR"/>
              </w:rPr>
              <w:t xml:space="preserve"> και</w:t>
            </w:r>
            <w:r w:rsidR="00422700" w:rsidRPr="0072088D">
              <w:rPr>
                <w:rFonts w:ascii="Arial" w:hAnsi="Arial" w:cs="Arial"/>
                <w:color w:val="000000"/>
                <w:sz w:val="22"/>
                <w:szCs w:val="22"/>
                <w:lang w:val="el-GR"/>
              </w:rPr>
              <w:t xml:space="preserve"> για συμβάσεις </w:t>
            </w:r>
            <w:r w:rsidR="00422700">
              <w:rPr>
                <w:rFonts w:ascii="Arial" w:hAnsi="Arial" w:cs="Arial"/>
                <w:color w:val="000000"/>
                <w:sz w:val="22"/>
                <w:szCs w:val="22"/>
                <w:lang w:val="el-GR"/>
              </w:rPr>
              <w:t xml:space="preserve">υπηρεσιών/προμηθειών </w:t>
            </w:r>
            <w:r w:rsidR="00422700" w:rsidRPr="0072088D">
              <w:rPr>
                <w:rFonts w:ascii="Arial" w:hAnsi="Arial" w:cs="Arial"/>
                <w:color w:val="000000"/>
                <w:sz w:val="22"/>
                <w:szCs w:val="22"/>
                <w:lang w:val="el-GR"/>
              </w:rPr>
              <w:t>άνω των €125.000 χωρίς ΦΠΑ)</w:t>
            </w:r>
            <w:r w:rsidRPr="00FE26CC">
              <w:rPr>
                <w:rFonts w:ascii="Arial" w:hAnsi="Arial" w:cs="Arial"/>
                <w:sz w:val="22"/>
                <w:szCs w:val="22"/>
                <w:lang w:val="el-GR"/>
              </w:rPr>
              <w:t>, ή έχει συμπληρωθεί ο Κατάλογος αυτοελέγχου από το Δικαιούχο, για τα έγγραφα προσφορών καθώς και για την προκήρυξη οποιασδήποτε σύμβασης αφορά το Έργο.</w:t>
            </w:r>
          </w:p>
        </w:tc>
        <w:tc>
          <w:tcPr>
            <w:tcW w:w="776" w:type="dxa"/>
          </w:tcPr>
          <w:p w14:paraId="0B73CC3E" w14:textId="77777777" w:rsidR="0086385C" w:rsidRPr="002D203E" w:rsidRDefault="0086385C" w:rsidP="00956397">
            <w:pPr>
              <w:rPr>
                <w:rFonts w:ascii="Arial" w:hAnsi="Arial" w:cs="Arial"/>
                <w:sz w:val="22"/>
                <w:szCs w:val="22"/>
                <w:lang w:val="el-GR"/>
              </w:rPr>
            </w:pPr>
          </w:p>
        </w:tc>
        <w:tc>
          <w:tcPr>
            <w:tcW w:w="861" w:type="dxa"/>
            <w:tcBorders>
              <w:right w:val="single" w:sz="4" w:space="0" w:color="auto"/>
            </w:tcBorders>
          </w:tcPr>
          <w:p w14:paraId="746F0EFB" w14:textId="77777777" w:rsidR="0086385C" w:rsidRPr="002D203E" w:rsidRDefault="0086385C" w:rsidP="00956397">
            <w:pPr>
              <w:rPr>
                <w:rFonts w:ascii="Arial" w:hAnsi="Arial" w:cs="Arial"/>
                <w:sz w:val="22"/>
                <w:szCs w:val="22"/>
                <w:lang w:val="el-GR"/>
              </w:rPr>
            </w:pPr>
          </w:p>
        </w:tc>
        <w:tc>
          <w:tcPr>
            <w:tcW w:w="621" w:type="dxa"/>
            <w:gridSpan w:val="2"/>
            <w:tcBorders>
              <w:top w:val="single" w:sz="4" w:space="0" w:color="auto"/>
              <w:left w:val="single" w:sz="4" w:space="0" w:color="auto"/>
              <w:right w:val="single" w:sz="4" w:space="0" w:color="auto"/>
            </w:tcBorders>
          </w:tcPr>
          <w:p w14:paraId="639EB6AE" w14:textId="77777777" w:rsidR="0086385C" w:rsidRPr="002D203E" w:rsidRDefault="0086385C" w:rsidP="00956397">
            <w:pPr>
              <w:rPr>
                <w:rFonts w:ascii="Arial" w:hAnsi="Arial" w:cs="Arial"/>
                <w:sz w:val="22"/>
                <w:szCs w:val="22"/>
                <w:lang w:val="el-GR"/>
              </w:rPr>
            </w:pPr>
          </w:p>
        </w:tc>
      </w:tr>
      <w:tr w:rsidR="0030347E" w:rsidRPr="005C2674" w14:paraId="70E33A7F" w14:textId="77777777" w:rsidTr="00F91351">
        <w:trPr>
          <w:gridBefore w:val="1"/>
          <w:wBefore w:w="20" w:type="dxa"/>
          <w:trHeight w:val="985"/>
          <w:jc w:val="center"/>
        </w:trPr>
        <w:tc>
          <w:tcPr>
            <w:tcW w:w="689" w:type="dxa"/>
            <w:vAlign w:val="center"/>
          </w:tcPr>
          <w:p w14:paraId="71D98FA9" w14:textId="77777777" w:rsidR="00A715C9" w:rsidRDefault="00504E53">
            <w:pPr>
              <w:jc w:val="center"/>
              <w:rPr>
                <w:rFonts w:ascii="Arial" w:hAnsi="Arial" w:cs="Arial"/>
                <w:sz w:val="22"/>
                <w:szCs w:val="22"/>
              </w:rPr>
            </w:pPr>
            <w:r w:rsidRPr="00B60242">
              <w:rPr>
                <w:rFonts w:ascii="Arial" w:hAnsi="Arial" w:cs="Arial"/>
                <w:sz w:val="22"/>
                <w:szCs w:val="22"/>
              </w:rPr>
              <w:t>2</w:t>
            </w:r>
          </w:p>
        </w:tc>
        <w:tc>
          <w:tcPr>
            <w:tcW w:w="7648" w:type="dxa"/>
            <w:gridSpan w:val="5"/>
            <w:vAlign w:val="center"/>
          </w:tcPr>
          <w:p w14:paraId="42694759"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Σε περίπτωση που </w:t>
            </w:r>
            <w:proofErr w:type="spellStart"/>
            <w:r w:rsidRPr="00FE26CC">
              <w:rPr>
                <w:rFonts w:ascii="Arial" w:hAnsi="Arial" w:cs="Arial"/>
                <w:sz w:val="22"/>
                <w:szCs w:val="22"/>
                <w:lang w:val="el-GR"/>
              </w:rPr>
              <w:t>συντμήθηκε</w:t>
            </w:r>
            <w:proofErr w:type="spellEnd"/>
            <w:r w:rsidRPr="00FE26CC">
              <w:rPr>
                <w:rFonts w:ascii="Arial" w:hAnsi="Arial" w:cs="Arial"/>
                <w:sz w:val="22"/>
                <w:szCs w:val="22"/>
                <w:lang w:val="el-GR"/>
              </w:rPr>
              <w:t xml:space="preserve"> ο χρόνος υποβολής προσφορών, έχει εξασφαλιστεί σχετική επιστολή / πιστοποιητικό συμμόρφωσης από την Αρμόδια Αρχή.</w:t>
            </w:r>
          </w:p>
        </w:tc>
        <w:tc>
          <w:tcPr>
            <w:tcW w:w="776" w:type="dxa"/>
          </w:tcPr>
          <w:p w14:paraId="5BE2EC09" w14:textId="77777777" w:rsidR="0086385C" w:rsidRPr="002D203E" w:rsidRDefault="0086385C" w:rsidP="00956397">
            <w:pPr>
              <w:rPr>
                <w:rFonts w:ascii="Arial" w:hAnsi="Arial" w:cs="Arial"/>
                <w:sz w:val="22"/>
                <w:szCs w:val="22"/>
                <w:lang w:val="el-GR"/>
              </w:rPr>
            </w:pPr>
          </w:p>
        </w:tc>
        <w:tc>
          <w:tcPr>
            <w:tcW w:w="861" w:type="dxa"/>
            <w:tcBorders>
              <w:right w:val="single" w:sz="4" w:space="0" w:color="auto"/>
            </w:tcBorders>
          </w:tcPr>
          <w:p w14:paraId="2B85F2C8" w14:textId="77777777" w:rsidR="0086385C" w:rsidRPr="002D203E" w:rsidRDefault="0086385C" w:rsidP="00956397">
            <w:pPr>
              <w:rPr>
                <w:rFonts w:ascii="Arial" w:hAnsi="Arial" w:cs="Arial"/>
                <w:sz w:val="22"/>
                <w:szCs w:val="22"/>
                <w:lang w:val="el-GR"/>
              </w:rPr>
            </w:pPr>
          </w:p>
        </w:tc>
        <w:tc>
          <w:tcPr>
            <w:tcW w:w="621" w:type="dxa"/>
            <w:gridSpan w:val="2"/>
            <w:tcBorders>
              <w:left w:val="single" w:sz="4" w:space="0" w:color="auto"/>
              <w:right w:val="single" w:sz="4" w:space="0" w:color="auto"/>
            </w:tcBorders>
          </w:tcPr>
          <w:p w14:paraId="4CBFB082" w14:textId="77777777" w:rsidR="0086385C" w:rsidRPr="002D203E" w:rsidRDefault="0086385C" w:rsidP="00956397">
            <w:pPr>
              <w:rPr>
                <w:rFonts w:ascii="Arial" w:hAnsi="Arial" w:cs="Arial"/>
                <w:sz w:val="22"/>
                <w:szCs w:val="22"/>
                <w:lang w:val="el-GR"/>
              </w:rPr>
            </w:pPr>
          </w:p>
        </w:tc>
      </w:tr>
      <w:tr w:rsidR="0030347E" w:rsidRPr="005C2674" w14:paraId="042AA3F7" w14:textId="77777777" w:rsidTr="00F91351">
        <w:trPr>
          <w:gridBefore w:val="1"/>
          <w:wBefore w:w="20" w:type="dxa"/>
          <w:trHeight w:val="844"/>
          <w:jc w:val="center"/>
        </w:trPr>
        <w:tc>
          <w:tcPr>
            <w:tcW w:w="689" w:type="dxa"/>
            <w:vAlign w:val="center"/>
          </w:tcPr>
          <w:p w14:paraId="58482115" w14:textId="77777777" w:rsidR="00A715C9" w:rsidRDefault="00504E53">
            <w:pPr>
              <w:jc w:val="center"/>
              <w:rPr>
                <w:rFonts w:ascii="Arial" w:hAnsi="Arial" w:cs="Arial"/>
                <w:sz w:val="22"/>
                <w:szCs w:val="22"/>
              </w:rPr>
            </w:pPr>
            <w:r w:rsidRPr="00B60242">
              <w:rPr>
                <w:rFonts w:ascii="Arial" w:hAnsi="Arial" w:cs="Arial"/>
                <w:sz w:val="22"/>
                <w:szCs w:val="22"/>
              </w:rPr>
              <w:t>3</w:t>
            </w:r>
          </w:p>
        </w:tc>
        <w:tc>
          <w:tcPr>
            <w:tcW w:w="7648" w:type="dxa"/>
            <w:gridSpan w:val="5"/>
            <w:vAlign w:val="center"/>
          </w:tcPr>
          <w:p w14:paraId="622A01B6"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Η Αρμόδια Αρχή έχει προσυπογράψει τα πρακτικά του αρμόδιου Συμβουλίου Προσφορών, αν αυτό είναι το αρμόδιο όργανο για την ανάθεση της σύμβασης.</w:t>
            </w:r>
          </w:p>
        </w:tc>
        <w:tc>
          <w:tcPr>
            <w:tcW w:w="776" w:type="dxa"/>
          </w:tcPr>
          <w:p w14:paraId="00909038" w14:textId="77777777" w:rsidR="0086385C" w:rsidRPr="002D203E" w:rsidRDefault="0086385C" w:rsidP="00956397">
            <w:pPr>
              <w:rPr>
                <w:rFonts w:ascii="Arial" w:hAnsi="Arial" w:cs="Arial"/>
                <w:sz w:val="22"/>
                <w:szCs w:val="22"/>
                <w:lang w:val="el-GR"/>
              </w:rPr>
            </w:pPr>
          </w:p>
        </w:tc>
        <w:tc>
          <w:tcPr>
            <w:tcW w:w="861" w:type="dxa"/>
            <w:tcBorders>
              <w:right w:val="single" w:sz="4" w:space="0" w:color="auto"/>
            </w:tcBorders>
          </w:tcPr>
          <w:p w14:paraId="44F95370" w14:textId="77777777" w:rsidR="0086385C" w:rsidRPr="002D203E" w:rsidRDefault="0086385C" w:rsidP="00956397">
            <w:pPr>
              <w:rPr>
                <w:rFonts w:ascii="Arial" w:hAnsi="Arial" w:cs="Arial"/>
                <w:sz w:val="22"/>
                <w:szCs w:val="22"/>
                <w:lang w:val="el-GR"/>
              </w:rPr>
            </w:pPr>
          </w:p>
        </w:tc>
        <w:tc>
          <w:tcPr>
            <w:tcW w:w="621" w:type="dxa"/>
            <w:gridSpan w:val="2"/>
            <w:tcBorders>
              <w:left w:val="single" w:sz="4" w:space="0" w:color="auto"/>
              <w:right w:val="single" w:sz="4" w:space="0" w:color="auto"/>
            </w:tcBorders>
          </w:tcPr>
          <w:p w14:paraId="2C02D824" w14:textId="77777777" w:rsidR="0086385C" w:rsidRPr="002D203E" w:rsidRDefault="0086385C" w:rsidP="00956397">
            <w:pPr>
              <w:rPr>
                <w:rFonts w:ascii="Arial" w:hAnsi="Arial" w:cs="Arial"/>
                <w:sz w:val="22"/>
                <w:szCs w:val="22"/>
                <w:lang w:val="el-GR"/>
              </w:rPr>
            </w:pPr>
          </w:p>
        </w:tc>
      </w:tr>
      <w:tr w:rsidR="0030347E" w:rsidRPr="005C2674" w14:paraId="7132EE1D" w14:textId="77777777" w:rsidTr="00F91351">
        <w:trPr>
          <w:gridBefore w:val="1"/>
          <w:wBefore w:w="20" w:type="dxa"/>
          <w:trHeight w:val="984"/>
          <w:jc w:val="center"/>
        </w:trPr>
        <w:tc>
          <w:tcPr>
            <w:tcW w:w="689" w:type="dxa"/>
            <w:vAlign w:val="center"/>
          </w:tcPr>
          <w:p w14:paraId="72E0E7C2" w14:textId="77777777" w:rsidR="00A715C9" w:rsidRDefault="00504E53">
            <w:pPr>
              <w:jc w:val="center"/>
              <w:rPr>
                <w:rFonts w:ascii="Arial" w:hAnsi="Arial" w:cs="Arial"/>
                <w:sz w:val="22"/>
                <w:szCs w:val="22"/>
              </w:rPr>
            </w:pPr>
            <w:r w:rsidRPr="00B60242">
              <w:rPr>
                <w:rFonts w:ascii="Arial" w:hAnsi="Arial" w:cs="Arial"/>
                <w:sz w:val="22"/>
                <w:szCs w:val="22"/>
              </w:rPr>
              <w:t>4</w:t>
            </w:r>
          </w:p>
        </w:tc>
        <w:tc>
          <w:tcPr>
            <w:tcW w:w="7648" w:type="dxa"/>
            <w:gridSpan w:val="5"/>
            <w:vAlign w:val="center"/>
          </w:tcPr>
          <w:p w14:paraId="3928040C"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Έχει εξασφαλιστεί πιστοποιητικό συμβατότητας από την Αρμόδια Αρχή </w:t>
            </w:r>
            <w:r w:rsidR="00422700" w:rsidRPr="00100AF9">
              <w:rPr>
                <w:rFonts w:ascii="Arial" w:hAnsi="Arial" w:cs="Arial"/>
                <w:bCs/>
                <w:sz w:val="22"/>
                <w:szCs w:val="22"/>
                <w:lang w:val="el-GR"/>
              </w:rPr>
              <w:t>(</w:t>
            </w:r>
            <w:r w:rsidR="00422700">
              <w:rPr>
                <w:rFonts w:ascii="Arial" w:hAnsi="Arial" w:cs="Arial"/>
                <w:color w:val="000000"/>
                <w:sz w:val="22"/>
                <w:szCs w:val="22"/>
                <w:lang w:val="el-GR"/>
              </w:rPr>
              <w:t xml:space="preserve">για συμβάσεις έργων </w:t>
            </w:r>
            <w:r w:rsidR="00422700" w:rsidRPr="0072088D">
              <w:rPr>
                <w:rFonts w:ascii="Arial" w:hAnsi="Arial" w:cs="Arial"/>
                <w:color w:val="000000"/>
                <w:sz w:val="22"/>
                <w:szCs w:val="22"/>
                <w:lang w:val="el-GR"/>
              </w:rPr>
              <w:t xml:space="preserve">άνω των €500.000 χωρίς ΦΠΑ </w:t>
            </w:r>
            <w:r w:rsidR="00422700">
              <w:rPr>
                <w:rFonts w:ascii="Arial" w:hAnsi="Arial" w:cs="Arial"/>
                <w:color w:val="000000"/>
                <w:sz w:val="22"/>
                <w:szCs w:val="22"/>
                <w:lang w:val="el-GR"/>
              </w:rPr>
              <w:t xml:space="preserve">και </w:t>
            </w:r>
            <w:r w:rsidR="00422700" w:rsidRPr="0072088D">
              <w:rPr>
                <w:rFonts w:ascii="Arial" w:hAnsi="Arial" w:cs="Arial"/>
                <w:color w:val="000000"/>
                <w:sz w:val="22"/>
                <w:szCs w:val="22"/>
                <w:lang w:val="el-GR"/>
              </w:rPr>
              <w:t xml:space="preserve">για συμβάσεις </w:t>
            </w:r>
            <w:r w:rsidR="00422700">
              <w:rPr>
                <w:rFonts w:ascii="Arial" w:hAnsi="Arial" w:cs="Arial"/>
                <w:color w:val="000000"/>
                <w:sz w:val="22"/>
                <w:szCs w:val="22"/>
                <w:lang w:val="el-GR"/>
              </w:rPr>
              <w:t xml:space="preserve">υπηρεσιών/προμηθειών </w:t>
            </w:r>
            <w:r w:rsidR="00422700" w:rsidRPr="0072088D">
              <w:rPr>
                <w:rFonts w:ascii="Arial" w:hAnsi="Arial" w:cs="Arial"/>
                <w:color w:val="000000"/>
                <w:sz w:val="22"/>
                <w:szCs w:val="22"/>
                <w:lang w:val="el-GR"/>
              </w:rPr>
              <w:t>άνω των €125.000 χωρίς ΦΠΑ)</w:t>
            </w:r>
            <w:r w:rsidR="00422700">
              <w:rPr>
                <w:rFonts w:ascii="Arial" w:hAnsi="Arial" w:cs="Arial"/>
                <w:color w:val="000000"/>
                <w:sz w:val="22"/>
                <w:szCs w:val="22"/>
                <w:lang w:val="el-GR"/>
              </w:rPr>
              <w:t xml:space="preserve"> </w:t>
            </w:r>
            <w:r w:rsidRPr="00FE26CC">
              <w:rPr>
                <w:rFonts w:ascii="Arial" w:hAnsi="Arial" w:cs="Arial"/>
                <w:sz w:val="22"/>
                <w:szCs w:val="22"/>
                <w:lang w:val="el-GR"/>
              </w:rPr>
              <w:t>ή έχει συμπληρωθεί ο Κατάλογος αυτοελέγχου από το Δικαιούχο, για την έκθεση της επιτροπής αξιολόγησης αν αυτή είναι το αρμόδιο όργανο ανάθεσης της σύμβασης.</w:t>
            </w:r>
          </w:p>
        </w:tc>
        <w:tc>
          <w:tcPr>
            <w:tcW w:w="776" w:type="dxa"/>
          </w:tcPr>
          <w:p w14:paraId="4F3022E4" w14:textId="77777777" w:rsidR="0086385C" w:rsidRPr="002D203E" w:rsidRDefault="0086385C" w:rsidP="00956397">
            <w:pPr>
              <w:rPr>
                <w:rFonts w:ascii="Arial" w:hAnsi="Arial" w:cs="Arial"/>
                <w:sz w:val="22"/>
                <w:szCs w:val="22"/>
                <w:lang w:val="el-GR"/>
              </w:rPr>
            </w:pPr>
          </w:p>
        </w:tc>
        <w:tc>
          <w:tcPr>
            <w:tcW w:w="861" w:type="dxa"/>
            <w:tcBorders>
              <w:right w:val="single" w:sz="4" w:space="0" w:color="auto"/>
            </w:tcBorders>
          </w:tcPr>
          <w:p w14:paraId="04B75934" w14:textId="77777777" w:rsidR="0086385C" w:rsidRPr="002D203E" w:rsidRDefault="0086385C" w:rsidP="00956397">
            <w:pPr>
              <w:rPr>
                <w:rFonts w:ascii="Arial" w:hAnsi="Arial" w:cs="Arial"/>
                <w:sz w:val="22"/>
                <w:szCs w:val="22"/>
                <w:lang w:val="el-GR"/>
              </w:rPr>
            </w:pPr>
          </w:p>
        </w:tc>
        <w:tc>
          <w:tcPr>
            <w:tcW w:w="621" w:type="dxa"/>
            <w:gridSpan w:val="2"/>
            <w:tcBorders>
              <w:left w:val="single" w:sz="4" w:space="0" w:color="auto"/>
              <w:right w:val="single" w:sz="4" w:space="0" w:color="auto"/>
            </w:tcBorders>
          </w:tcPr>
          <w:p w14:paraId="08E5C13D" w14:textId="77777777" w:rsidR="0086385C" w:rsidRPr="002D203E" w:rsidRDefault="0086385C" w:rsidP="00956397">
            <w:pPr>
              <w:rPr>
                <w:rFonts w:ascii="Arial" w:hAnsi="Arial" w:cs="Arial"/>
                <w:sz w:val="22"/>
                <w:szCs w:val="22"/>
                <w:lang w:val="el-GR"/>
              </w:rPr>
            </w:pPr>
          </w:p>
        </w:tc>
      </w:tr>
      <w:tr w:rsidR="0030347E" w:rsidRPr="005C2674" w14:paraId="4FD3FD19" w14:textId="77777777" w:rsidTr="00F91351">
        <w:trPr>
          <w:gridBefore w:val="1"/>
          <w:wBefore w:w="20" w:type="dxa"/>
          <w:trHeight w:val="700"/>
          <w:jc w:val="center"/>
        </w:trPr>
        <w:tc>
          <w:tcPr>
            <w:tcW w:w="689" w:type="dxa"/>
            <w:vAlign w:val="center"/>
          </w:tcPr>
          <w:p w14:paraId="49E5CE23" w14:textId="77777777" w:rsidR="009C10D2" w:rsidRDefault="00504E53">
            <w:pPr>
              <w:jc w:val="center"/>
              <w:rPr>
                <w:rFonts w:ascii="Arial" w:hAnsi="Arial" w:cs="Arial"/>
                <w:sz w:val="22"/>
                <w:szCs w:val="22"/>
              </w:rPr>
            </w:pPr>
            <w:r w:rsidRPr="00B60242">
              <w:rPr>
                <w:rFonts w:ascii="Arial" w:hAnsi="Arial" w:cs="Arial"/>
                <w:sz w:val="22"/>
                <w:szCs w:val="22"/>
              </w:rPr>
              <w:t>5</w:t>
            </w:r>
          </w:p>
        </w:tc>
        <w:tc>
          <w:tcPr>
            <w:tcW w:w="7648" w:type="dxa"/>
            <w:gridSpan w:val="5"/>
            <w:vAlign w:val="center"/>
          </w:tcPr>
          <w:p w14:paraId="1021FB72"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Τα πιο πάνω πιστοποιητικά / επιστολές / πρακτικά φυλάσσονται στο φάκελο του Έργου.</w:t>
            </w:r>
          </w:p>
        </w:tc>
        <w:tc>
          <w:tcPr>
            <w:tcW w:w="776" w:type="dxa"/>
          </w:tcPr>
          <w:p w14:paraId="02B7F905" w14:textId="77777777" w:rsidR="0086385C" w:rsidRPr="002D203E" w:rsidRDefault="0086385C" w:rsidP="00956397">
            <w:pPr>
              <w:rPr>
                <w:rFonts w:ascii="Arial" w:hAnsi="Arial" w:cs="Arial"/>
                <w:sz w:val="22"/>
                <w:szCs w:val="22"/>
                <w:lang w:val="el-GR"/>
              </w:rPr>
            </w:pPr>
          </w:p>
        </w:tc>
        <w:tc>
          <w:tcPr>
            <w:tcW w:w="861" w:type="dxa"/>
            <w:tcBorders>
              <w:right w:val="single" w:sz="4" w:space="0" w:color="auto"/>
            </w:tcBorders>
          </w:tcPr>
          <w:p w14:paraId="66D8D58F" w14:textId="77777777" w:rsidR="0086385C" w:rsidRPr="002D203E" w:rsidRDefault="0086385C" w:rsidP="00956397">
            <w:pPr>
              <w:rPr>
                <w:rFonts w:ascii="Arial" w:hAnsi="Arial" w:cs="Arial"/>
                <w:sz w:val="22"/>
                <w:szCs w:val="22"/>
                <w:lang w:val="el-GR"/>
              </w:rPr>
            </w:pPr>
          </w:p>
        </w:tc>
        <w:tc>
          <w:tcPr>
            <w:tcW w:w="621" w:type="dxa"/>
            <w:gridSpan w:val="2"/>
            <w:tcBorders>
              <w:left w:val="single" w:sz="4" w:space="0" w:color="auto"/>
              <w:bottom w:val="single" w:sz="4" w:space="0" w:color="auto"/>
              <w:right w:val="single" w:sz="4" w:space="0" w:color="auto"/>
            </w:tcBorders>
          </w:tcPr>
          <w:p w14:paraId="2785B741" w14:textId="77777777" w:rsidR="002E530B" w:rsidRPr="002D203E" w:rsidRDefault="002E530B" w:rsidP="00956397">
            <w:pPr>
              <w:rPr>
                <w:rFonts w:ascii="Arial" w:hAnsi="Arial" w:cs="Arial"/>
                <w:sz w:val="22"/>
                <w:szCs w:val="22"/>
                <w:lang w:val="el-GR"/>
              </w:rPr>
            </w:pPr>
          </w:p>
        </w:tc>
      </w:tr>
      <w:tr w:rsidR="0030347E" w14:paraId="1DE993D4" w14:textId="77777777" w:rsidTr="00F91351">
        <w:trPr>
          <w:gridBefore w:val="1"/>
          <w:wBefore w:w="20" w:type="dxa"/>
          <w:jc w:val="center"/>
        </w:trPr>
        <w:tc>
          <w:tcPr>
            <w:tcW w:w="10595" w:type="dxa"/>
            <w:gridSpan w:val="10"/>
          </w:tcPr>
          <w:p w14:paraId="12A182AC" w14:textId="77777777" w:rsidR="0086385C" w:rsidRPr="00B60242" w:rsidRDefault="00504E53" w:rsidP="00956397">
            <w:pPr>
              <w:rPr>
                <w:rFonts w:ascii="Arial" w:hAnsi="Arial" w:cs="Arial"/>
              </w:rPr>
            </w:pPr>
            <w:r>
              <w:rPr>
                <w:rFonts w:ascii="Arial" w:hAnsi="Arial" w:cs="Arial"/>
                <w:lang w:val="el-GR"/>
              </w:rPr>
              <w:t>Παρατηρήσεις</w:t>
            </w:r>
            <w:r w:rsidR="000071F9" w:rsidRPr="00B60242">
              <w:rPr>
                <w:rFonts w:ascii="Arial" w:hAnsi="Arial" w:cs="Arial"/>
              </w:rPr>
              <w:t xml:space="preserve"> / Σχόλια:...................................................................................................................</w:t>
            </w:r>
          </w:p>
          <w:p w14:paraId="591ECB1D" w14:textId="77777777" w:rsidR="0086385C" w:rsidRPr="00B60242" w:rsidRDefault="00504E53" w:rsidP="00956397">
            <w:pPr>
              <w:rPr>
                <w:rFonts w:ascii="Arial" w:hAnsi="Arial" w:cs="Arial"/>
              </w:rPr>
            </w:pPr>
            <w:r w:rsidRPr="00B60242">
              <w:rPr>
                <w:rFonts w:ascii="Arial" w:hAnsi="Arial" w:cs="Arial"/>
              </w:rPr>
              <w:t>.........................................................................................................................................................</w:t>
            </w:r>
          </w:p>
          <w:p w14:paraId="0D62EE15" w14:textId="77777777" w:rsidR="0086385C" w:rsidRPr="00B60242" w:rsidRDefault="00504E53" w:rsidP="002E530B">
            <w:pPr>
              <w:ind w:left="102" w:hanging="102"/>
              <w:rPr>
                <w:rFonts w:ascii="Arial" w:hAnsi="Arial" w:cs="Arial"/>
              </w:rPr>
            </w:pPr>
            <w:r w:rsidRPr="00B60242">
              <w:rPr>
                <w:rFonts w:ascii="Arial" w:hAnsi="Arial" w:cs="Arial"/>
              </w:rPr>
              <w:t>.........................................................................................................................................................</w:t>
            </w:r>
          </w:p>
          <w:p w14:paraId="2754473D" w14:textId="77777777" w:rsidR="0086385C" w:rsidRDefault="00504E53" w:rsidP="00956397">
            <w:pPr>
              <w:rPr>
                <w:rFonts w:ascii="Arial" w:hAnsi="Arial" w:cs="Arial"/>
              </w:rPr>
            </w:pPr>
            <w:r w:rsidRPr="00B60242">
              <w:rPr>
                <w:rFonts w:ascii="Arial" w:hAnsi="Arial" w:cs="Arial"/>
              </w:rPr>
              <w:t>.................................................................................................................................................................................................................................................................................................................................................................................................................................................................................</w:t>
            </w:r>
          </w:p>
          <w:p w14:paraId="673DBE0F" w14:textId="77777777" w:rsidR="00B252EB" w:rsidRDefault="00504E53" w:rsidP="00956397">
            <w:pPr>
              <w:rPr>
                <w:rFonts w:ascii="Arial" w:hAnsi="Arial" w:cs="Arial"/>
              </w:rPr>
            </w:pPr>
            <w:r w:rsidRPr="00B60242">
              <w:rPr>
                <w:rFonts w:ascii="Arial" w:hAnsi="Arial" w:cs="Arial"/>
              </w:rPr>
              <w:t>...........................................................................................................................................................</w:t>
            </w:r>
          </w:p>
          <w:p w14:paraId="46B1298E" w14:textId="77777777" w:rsidR="00B252EB" w:rsidRDefault="00504E53" w:rsidP="00956397">
            <w:pPr>
              <w:rPr>
                <w:rFonts w:ascii="Arial" w:hAnsi="Arial" w:cs="Arial"/>
              </w:rPr>
            </w:pPr>
            <w:r w:rsidRPr="00B60242">
              <w:rPr>
                <w:rFonts w:ascii="Arial" w:hAnsi="Arial" w:cs="Arial"/>
              </w:rPr>
              <w:t>...........................................................................................................................................................</w:t>
            </w:r>
          </w:p>
          <w:p w14:paraId="1593F9D7" w14:textId="77777777" w:rsidR="00B252EB" w:rsidRPr="00B60242" w:rsidRDefault="00504E53" w:rsidP="00956397">
            <w:pPr>
              <w:rPr>
                <w:rFonts w:ascii="Arial" w:hAnsi="Arial" w:cs="Arial"/>
              </w:rPr>
            </w:pPr>
            <w:r w:rsidRPr="00B60242">
              <w:rPr>
                <w:rFonts w:ascii="Arial" w:hAnsi="Arial" w:cs="Arial"/>
              </w:rPr>
              <w:t>...........................................................................................................................................................</w:t>
            </w:r>
          </w:p>
          <w:p w14:paraId="68E46AFE" w14:textId="77777777" w:rsidR="0086385C" w:rsidRPr="00B60242" w:rsidRDefault="0086385C" w:rsidP="002E530B">
            <w:pPr>
              <w:rPr>
                <w:rFonts w:ascii="Arial" w:hAnsi="Arial" w:cs="Arial"/>
              </w:rPr>
            </w:pPr>
          </w:p>
        </w:tc>
      </w:tr>
      <w:tr w:rsidR="0030347E" w14:paraId="2F5612B2" w14:textId="77777777" w:rsidTr="00F91351">
        <w:trPr>
          <w:trHeight w:val="358"/>
          <w:jc w:val="center"/>
        </w:trPr>
        <w:tc>
          <w:tcPr>
            <w:tcW w:w="10615" w:type="dxa"/>
            <w:gridSpan w:val="11"/>
            <w:shd w:val="clear" w:color="auto" w:fill="C6D9F1" w:themeFill="text2" w:themeFillTint="33"/>
            <w:vAlign w:val="center"/>
          </w:tcPr>
          <w:p w14:paraId="24D8E1AB"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ΕΠΙΛΕΞΙΜΟΤΗΤΑ</w:t>
            </w:r>
          </w:p>
        </w:tc>
      </w:tr>
      <w:tr w:rsidR="0030347E" w:rsidRPr="005C2674" w14:paraId="79831EF0" w14:textId="77777777" w:rsidTr="00F91351">
        <w:trPr>
          <w:trHeight w:val="990"/>
          <w:jc w:val="center"/>
        </w:trPr>
        <w:tc>
          <w:tcPr>
            <w:tcW w:w="10615" w:type="dxa"/>
            <w:gridSpan w:val="11"/>
            <w:tcBorders>
              <w:bottom w:val="single" w:sz="4" w:space="0" w:color="auto"/>
            </w:tcBorders>
            <w:vAlign w:val="center"/>
          </w:tcPr>
          <w:p w14:paraId="14180BA3" w14:textId="77777777" w:rsidR="0086385C" w:rsidRPr="002D203E" w:rsidRDefault="00504E53" w:rsidP="00956397">
            <w:pPr>
              <w:rPr>
                <w:rFonts w:ascii="Arial" w:hAnsi="Arial" w:cs="Arial"/>
                <w:sz w:val="22"/>
                <w:szCs w:val="22"/>
                <w:lang w:val="el-GR"/>
              </w:rPr>
            </w:pPr>
            <w:r>
              <w:rPr>
                <w:rFonts w:ascii="Arial" w:hAnsi="Arial" w:cs="Arial"/>
                <w:sz w:val="22"/>
                <w:szCs w:val="22"/>
                <w:lang w:val="el-GR"/>
              </w:rPr>
              <w:t>Η</w:t>
            </w:r>
            <w:r w:rsidR="000071F9" w:rsidRPr="00FE26CC">
              <w:rPr>
                <w:rFonts w:ascii="Arial" w:hAnsi="Arial" w:cs="Arial"/>
                <w:sz w:val="22"/>
                <w:szCs w:val="22"/>
                <w:lang w:val="el-GR"/>
              </w:rPr>
              <w:t xml:space="preserve"> </w:t>
            </w:r>
            <w:proofErr w:type="spellStart"/>
            <w:r w:rsidR="000071F9" w:rsidRPr="00FE26CC">
              <w:rPr>
                <w:rFonts w:ascii="Arial" w:hAnsi="Arial" w:cs="Arial"/>
                <w:sz w:val="22"/>
                <w:szCs w:val="22"/>
                <w:lang w:val="el-GR"/>
              </w:rPr>
              <w:t>επιλεξιμότητα</w:t>
            </w:r>
            <w:proofErr w:type="spellEnd"/>
            <w:r w:rsidR="000071F9" w:rsidRPr="00FE26CC">
              <w:rPr>
                <w:rFonts w:ascii="Arial" w:hAnsi="Arial" w:cs="Arial"/>
                <w:sz w:val="22"/>
                <w:szCs w:val="22"/>
                <w:lang w:val="el-GR"/>
              </w:rPr>
              <w:t xml:space="preserve"> </w:t>
            </w:r>
            <w:r>
              <w:rPr>
                <w:rFonts w:ascii="Arial" w:hAnsi="Arial" w:cs="Arial"/>
                <w:sz w:val="22"/>
                <w:szCs w:val="22"/>
                <w:lang w:val="el-GR"/>
              </w:rPr>
              <w:t>έχει εξεταστεί με βάση</w:t>
            </w:r>
            <w:r w:rsidR="000071F9" w:rsidRPr="00FE26CC">
              <w:rPr>
                <w:rFonts w:ascii="Arial" w:hAnsi="Arial" w:cs="Arial"/>
                <w:sz w:val="22"/>
                <w:szCs w:val="22"/>
                <w:lang w:val="el-GR"/>
              </w:rPr>
              <w:t xml:space="preserve"> τις ακόλουθες γενικές κατηγορίες δαπανών:</w:t>
            </w:r>
          </w:p>
        </w:tc>
      </w:tr>
      <w:tr w:rsidR="0030347E" w14:paraId="79A30E95" w14:textId="77777777" w:rsidTr="00F91351">
        <w:trPr>
          <w:trHeight w:val="424"/>
          <w:jc w:val="center"/>
        </w:trPr>
        <w:tc>
          <w:tcPr>
            <w:tcW w:w="709" w:type="dxa"/>
            <w:gridSpan w:val="2"/>
            <w:shd w:val="clear" w:color="auto" w:fill="C6D9F1" w:themeFill="text2" w:themeFillTint="33"/>
            <w:vAlign w:val="center"/>
          </w:tcPr>
          <w:p w14:paraId="3646DC44" w14:textId="77777777" w:rsidR="0086385C" w:rsidRPr="002D203E" w:rsidRDefault="0086385C" w:rsidP="00B60242">
            <w:pPr>
              <w:jc w:val="center"/>
              <w:rPr>
                <w:rFonts w:ascii="Arial" w:hAnsi="Arial" w:cs="Arial"/>
                <w:sz w:val="22"/>
                <w:szCs w:val="22"/>
                <w:lang w:val="el-GR"/>
              </w:rPr>
            </w:pPr>
          </w:p>
        </w:tc>
        <w:tc>
          <w:tcPr>
            <w:tcW w:w="3944" w:type="dxa"/>
            <w:shd w:val="clear" w:color="auto" w:fill="C6D9F1" w:themeFill="text2" w:themeFillTint="33"/>
            <w:vAlign w:val="center"/>
          </w:tcPr>
          <w:p w14:paraId="577CF8F0" w14:textId="77777777" w:rsidR="0086385C" w:rsidRPr="002D203E" w:rsidRDefault="0086385C" w:rsidP="00B60242">
            <w:pPr>
              <w:jc w:val="center"/>
              <w:rPr>
                <w:rFonts w:ascii="Arial" w:hAnsi="Arial" w:cs="Arial"/>
                <w:sz w:val="22"/>
                <w:szCs w:val="22"/>
                <w:lang w:val="el-GR"/>
              </w:rPr>
            </w:pPr>
          </w:p>
        </w:tc>
        <w:tc>
          <w:tcPr>
            <w:tcW w:w="900" w:type="dxa"/>
            <w:shd w:val="clear" w:color="auto" w:fill="C6D9F1" w:themeFill="text2" w:themeFillTint="33"/>
            <w:vAlign w:val="center"/>
          </w:tcPr>
          <w:p w14:paraId="70670007"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ΝΑΙ</w:t>
            </w:r>
          </w:p>
        </w:tc>
        <w:tc>
          <w:tcPr>
            <w:tcW w:w="720" w:type="dxa"/>
            <w:shd w:val="clear" w:color="auto" w:fill="C6D9F1" w:themeFill="text2" w:themeFillTint="33"/>
            <w:vAlign w:val="center"/>
          </w:tcPr>
          <w:p w14:paraId="3A78FB83"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ΟΧΙ</w:t>
            </w:r>
          </w:p>
        </w:tc>
        <w:tc>
          <w:tcPr>
            <w:tcW w:w="900" w:type="dxa"/>
            <w:shd w:val="clear" w:color="auto" w:fill="C6D9F1" w:themeFill="text2" w:themeFillTint="33"/>
            <w:vAlign w:val="center"/>
          </w:tcPr>
          <w:p w14:paraId="4E55AAE1"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Δ/Ε</w:t>
            </w:r>
          </w:p>
        </w:tc>
        <w:tc>
          <w:tcPr>
            <w:tcW w:w="3442" w:type="dxa"/>
            <w:gridSpan w:val="5"/>
            <w:shd w:val="clear" w:color="auto" w:fill="C6D9F1" w:themeFill="text2" w:themeFillTint="33"/>
            <w:vAlign w:val="center"/>
          </w:tcPr>
          <w:p w14:paraId="47894EDB"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ΠΑΡΑΤΗΡΗΣΕΙΣ</w:t>
            </w:r>
          </w:p>
        </w:tc>
      </w:tr>
      <w:tr w:rsidR="0030347E" w:rsidRPr="005C2674" w14:paraId="5CF2046B" w14:textId="77777777" w:rsidTr="00F91351">
        <w:trPr>
          <w:trHeight w:val="678"/>
          <w:jc w:val="center"/>
        </w:trPr>
        <w:tc>
          <w:tcPr>
            <w:tcW w:w="709" w:type="dxa"/>
            <w:gridSpan w:val="2"/>
            <w:vAlign w:val="center"/>
          </w:tcPr>
          <w:p w14:paraId="7F7360F6" w14:textId="77777777" w:rsidR="00A715C9" w:rsidRPr="009C001E" w:rsidRDefault="00504E53">
            <w:pPr>
              <w:jc w:val="center"/>
              <w:rPr>
                <w:rFonts w:ascii="Arial" w:hAnsi="Arial" w:cs="Arial"/>
                <w:sz w:val="22"/>
                <w:szCs w:val="22"/>
                <w:lang w:val="el-GR"/>
              </w:rPr>
            </w:pPr>
            <w:r>
              <w:rPr>
                <w:rFonts w:ascii="Arial" w:hAnsi="Arial" w:cs="Arial"/>
                <w:sz w:val="22"/>
                <w:szCs w:val="22"/>
                <w:lang w:val="el-GR"/>
              </w:rPr>
              <w:t>1</w:t>
            </w:r>
          </w:p>
        </w:tc>
        <w:tc>
          <w:tcPr>
            <w:tcW w:w="3944" w:type="dxa"/>
            <w:vAlign w:val="center"/>
          </w:tcPr>
          <w:p w14:paraId="085BC0DF" w14:textId="77777777" w:rsidR="0086385C" w:rsidRPr="002D203E" w:rsidRDefault="00504E53" w:rsidP="00BC35E5">
            <w:pPr>
              <w:rPr>
                <w:rFonts w:ascii="Arial" w:hAnsi="Arial" w:cs="Arial"/>
                <w:sz w:val="22"/>
                <w:szCs w:val="22"/>
                <w:lang w:val="el-GR"/>
              </w:rPr>
            </w:pPr>
            <w:r w:rsidRPr="00CE1EA5">
              <w:rPr>
                <w:rFonts w:ascii="Arial" w:hAnsi="Arial" w:cs="Arial"/>
                <w:bCs/>
                <w:lang w:val="el-GR"/>
              </w:rPr>
              <w:t>Ανέγερση / Ανάπλαση / Συντήρηση Κτιρίων &amp; Ανάπλαση / Εξωραϊσμός Δημόσιων Χώρων (Οικοδομικά, Τεχνικά και άλλα Κατασκευαστικά έργα</w:t>
            </w:r>
            <w:r w:rsidR="00AA0BB8" w:rsidRPr="00AA0BB8">
              <w:rPr>
                <w:rFonts w:ascii="Arial" w:hAnsi="Arial" w:cs="Arial"/>
                <w:bCs/>
                <w:lang w:val="el-GR"/>
              </w:rPr>
              <w:t xml:space="preserve"> </w:t>
            </w:r>
            <w:r w:rsidR="005D7AAF">
              <w:rPr>
                <w:rFonts w:ascii="Arial" w:hAnsi="Arial" w:cs="Arial"/>
                <w:sz w:val="22"/>
                <w:szCs w:val="22"/>
                <w:lang w:val="el-GR"/>
              </w:rPr>
              <w:t>κτηρίου</w:t>
            </w:r>
          </w:p>
        </w:tc>
        <w:tc>
          <w:tcPr>
            <w:tcW w:w="900" w:type="dxa"/>
          </w:tcPr>
          <w:p w14:paraId="4302D618" w14:textId="77777777" w:rsidR="0086385C" w:rsidRPr="002D203E" w:rsidRDefault="0086385C" w:rsidP="00956397">
            <w:pPr>
              <w:rPr>
                <w:rFonts w:ascii="Arial" w:hAnsi="Arial" w:cs="Arial"/>
                <w:sz w:val="22"/>
                <w:szCs w:val="22"/>
                <w:lang w:val="el-GR"/>
              </w:rPr>
            </w:pPr>
          </w:p>
        </w:tc>
        <w:tc>
          <w:tcPr>
            <w:tcW w:w="720" w:type="dxa"/>
          </w:tcPr>
          <w:p w14:paraId="5EDC4191" w14:textId="77777777" w:rsidR="0086385C" w:rsidRPr="002D203E" w:rsidRDefault="0086385C" w:rsidP="00956397">
            <w:pPr>
              <w:rPr>
                <w:rFonts w:ascii="Arial" w:hAnsi="Arial" w:cs="Arial"/>
                <w:sz w:val="22"/>
                <w:szCs w:val="22"/>
                <w:lang w:val="el-GR"/>
              </w:rPr>
            </w:pPr>
          </w:p>
        </w:tc>
        <w:tc>
          <w:tcPr>
            <w:tcW w:w="900" w:type="dxa"/>
          </w:tcPr>
          <w:p w14:paraId="42CC3244" w14:textId="77777777" w:rsidR="0086385C" w:rsidRPr="002D203E" w:rsidRDefault="0086385C" w:rsidP="00956397">
            <w:pPr>
              <w:rPr>
                <w:rFonts w:ascii="Arial" w:hAnsi="Arial" w:cs="Arial"/>
                <w:sz w:val="22"/>
                <w:szCs w:val="22"/>
                <w:lang w:val="el-GR"/>
              </w:rPr>
            </w:pPr>
          </w:p>
        </w:tc>
        <w:tc>
          <w:tcPr>
            <w:tcW w:w="3442" w:type="dxa"/>
            <w:gridSpan w:val="5"/>
          </w:tcPr>
          <w:p w14:paraId="2EB12555" w14:textId="77777777" w:rsidR="0086385C" w:rsidRPr="002D203E" w:rsidRDefault="0086385C" w:rsidP="00956397">
            <w:pPr>
              <w:rPr>
                <w:rFonts w:ascii="Arial" w:hAnsi="Arial" w:cs="Arial"/>
                <w:sz w:val="22"/>
                <w:szCs w:val="22"/>
                <w:lang w:val="el-GR"/>
              </w:rPr>
            </w:pPr>
          </w:p>
        </w:tc>
      </w:tr>
      <w:tr w:rsidR="0030347E" w14:paraId="177ADEE3" w14:textId="77777777" w:rsidTr="00F91351">
        <w:trPr>
          <w:trHeight w:val="716"/>
          <w:jc w:val="center"/>
        </w:trPr>
        <w:tc>
          <w:tcPr>
            <w:tcW w:w="709" w:type="dxa"/>
            <w:gridSpan w:val="2"/>
            <w:vAlign w:val="center"/>
          </w:tcPr>
          <w:p w14:paraId="4BA07535" w14:textId="77777777" w:rsidR="00351E1B" w:rsidRPr="009C001E" w:rsidRDefault="00504E53">
            <w:pPr>
              <w:jc w:val="center"/>
              <w:rPr>
                <w:rFonts w:ascii="Arial" w:hAnsi="Arial" w:cs="Arial"/>
                <w:sz w:val="22"/>
                <w:szCs w:val="22"/>
                <w:lang w:val="el-GR"/>
              </w:rPr>
            </w:pPr>
            <w:r>
              <w:rPr>
                <w:rFonts w:ascii="Arial" w:hAnsi="Arial" w:cs="Arial"/>
                <w:sz w:val="22"/>
                <w:szCs w:val="22"/>
                <w:lang w:val="el-GR"/>
              </w:rPr>
              <w:t>2</w:t>
            </w:r>
          </w:p>
        </w:tc>
        <w:tc>
          <w:tcPr>
            <w:tcW w:w="3944" w:type="dxa"/>
            <w:vAlign w:val="center"/>
          </w:tcPr>
          <w:p w14:paraId="65BD4127" w14:textId="77777777" w:rsidR="00351E1B" w:rsidRPr="00FE26CC" w:rsidRDefault="00504E53" w:rsidP="00956397">
            <w:pPr>
              <w:rPr>
                <w:rFonts w:ascii="Arial" w:hAnsi="Arial" w:cs="Arial"/>
                <w:sz w:val="22"/>
                <w:szCs w:val="22"/>
                <w:lang w:val="el-GR"/>
              </w:rPr>
            </w:pPr>
            <w:r>
              <w:rPr>
                <w:rFonts w:ascii="Arial" w:hAnsi="Arial" w:cs="Arial"/>
                <w:bCs/>
                <w:lang w:val="el-GR"/>
              </w:rPr>
              <w:t>Υπηρεσίες Κοινής Ωφελείας</w:t>
            </w:r>
          </w:p>
        </w:tc>
        <w:tc>
          <w:tcPr>
            <w:tcW w:w="900" w:type="dxa"/>
          </w:tcPr>
          <w:p w14:paraId="28795946" w14:textId="77777777" w:rsidR="00351E1B" w:rsidRPr="002D203E" w:rsidRDefault="00351E1B" w:rsidP="00956397">
            <w:pPr>
              <w:rPr>
                <w:rFonts w:ascii="Arial" w:hAnsi="Arial" w:cs="Arial"/>
                <w:sz w:val="22"/>
                <w:szCs w:val="22"/>
                <w:lang w:val="el-GR"/>
              </w:rPr>
            </w:pPr>
          </w:p>
        </w:tc>
        <w:tc>
          <w:tcPr>
            <w:tcW w:w="720" w:type="dxa"/>
          </w:tcPr>
          <w:p w14:paraId="52629FAE" w14:textId="77777777" w:rsidR="00351E1B" w:rsidRPr="002D203E" w:rsidRDefault="00351E1B" w:rsidP="00956397">
            <w:pPr>
              <w:rPr>
                <w:rFonts w:ascii="Arial" w:hAnsi="Arial" w:cs="Arial"/>
                <w:sz w:val="22"/>
                <w:szCs w:val="22"/>
                <w:lang w:val="el-GR"/>
              </w:rPr>
            </w:pPr>
          </w:p>
        </w:tc>
        <w:tc>
          <w:tcPr>
            <w:tcW w:w="900" w:type="dxa"/>
          </w:tcPr>
          <w:p w14:paraId="2C94BA77" w14:textId="77777777" w:rsidR="00351E1B" w:rsidRPr="002D203E" w:rsidRDefault="00351E1B" w:rsidP="00956397">
            <w:pPr>
              <w:rPr>
                <w:rFonts w:ascii="Arial" w:hAnsi="Arial" w:cs="Arial"/>
                <w:sz w:val="22"/>
                <w:szCs w:val="22"/>
                <w:lang w:val="el-GR"/>
              </w:rPr>
            </w:pPr>
          </w:p>
        </w:tc>
        <w:tc>
          <w:tcPr>
            <w:tcW w:w="3442" w:type="dxa"/>
            <w:gridSpan w:val="5"/>
          </w:tcPr>
          <w:p w14:paraId="60C2426B" w14:textId="77777777" w:rsidR="00351E1B" w:rsidRPr="002D203E" w:rsidRDefault="00351E1B" w:rsidP="00956397">
            <w:pPr>
              <w:rPr>
                <w:rFonts w:ascii="Arial" w:hAnsi="Arial" w:cs="Arial"/>
                <w:sz w:val="22"/>
                <w:szCs w:val="22"/>
                <w:lang w:val="el-GR"/>
              </w:rPr>
            </w:pPr>
          </w:p>
        </w:tc>
      </w:tr>
      <w:tr w:rsidR="0030347E" w14:paraId="529B9510" w14:textId="77777777" w:rsidTr="00F91351">
        <w:trPr>
          <w:trHeight w:val="716"/>
          <w:jc w:val="center"/>
        </w:trPr>
        <w:tc>
          <w:tcPr>
            <w:tcW w:w="709" w:type="dxa"/>
            <w:gridSpan w:val="2"/>
            <w:vAlign w:val="center"/>
          </w:tcPr>
          <w:p w14:paraId="5FC56009" w14:textId="77777777" w:rsidR="00A715C9" w:rsidRDefault="00504E53">
            <w:pPr>
              <w:jc w:val="center"/>
              <w:rPr>
                <w:rFonts w:ascii="Arial" w:hAnsi="Arial" w:cs="Arial"/>
                <w:sz w:val="22"/>
                <w:szCs w:val="22"/>
              </w:rPr>
            </w:pPr>
            <w:r w:rsidRPr="00B60242">
              <w:rPr>
                <w:rFonts w:ascii="Arial" w:hAnsi="Arial" w:cs="Arial"/>
                <w:sz w:val="22"/>
                <w:szCs w:val="22"/>
              </w:rPr>
              <w:t>3</w:t>
            </w:r>
          </w:p>
        </w:tc>
        <w:tc>
          <w:tcPr>
            <w:tcW w:w="3944" w:type="dxa"/>
            <w:vAlign w:val="center"/>
          </w:tcPr>
          <w:p w14:paraId="3202349A" w14:textId="77777777" w:rsidR="0086385C" w:rsidRPr="002D203E" w:rsidRDefault="00504E53" w:rsidP="00956397">
            <w:pPr>
              <w:rPr>
                <w:rFonts w:ascii="Arial" w:hAnsi="Arial" w:cs="Arial"/>
                <w:sz w:val="22"/>
                <w:szCs w:val="22"/>
                <w:lang w:val="el-GR"/>
              </w:rPr>
            </w:pPr>
            <w:r w:rsidRPr="00FE26CC">
              <w:rPr>
                <w:rFonts w:ascii="Arial" w:hAnsi="Arial" w:cs="Arial"/>
                <w:sz w:val="22"/>
                <w:szCs w:val="22"/>
                <w:lang w:val="el-GR"/>
              </w:rPr>
              <w:t xml:space="preserve">Εξοπλισμός / </w:t>
            </w:r>
          </w:p>
          <w:p w14:paraId="19A8D10A" w14:textId="77777777" w:rsidR="0086385C" w:rsidRPr="002D203E" w:rsidRDefault="00504E53" w:rsidP="00BC35E5">
            <w:pPr>
              <w:rPr>
                <w:rFonts w:ascii="Arial" w:hAnsi="Arial" w:cs="Arial"/>
                <w:sz w:val="22"/>
                <w:szCs w:val="22"/>
                <w:lang w:val="el-GR"/>
              </w:rPr>
            </w:pPr>
            <w:r w:rsidRPr="00FE26CC">
              <w:rPr>
                <w:rFonts w:ascii="Arial" w:hAnsi="Arial" w:cs="Arial"/>
                <w:sz w:val="22"/>
                <w:szCs w:val="22"/>
                <w:lang w:val="el-GR"/>
              </w:rPr>
              <w:t>Μηχανήματα / Έπιπλα / Άλλα</w:t>
            </w:r>
          </w:p>
        </w:tc>
        <w:tc>
          <w:tcPr>
            <w:tcW w:w="900" w:type="dxa"/>
          </w:tcPr>
          <w:p w14:paraId="7C681EFB" w14:textId="77777777" w:rsidR="0086385C" w:rsidRPr="002D203E" w:rsidRDefault="0086385C" w:rsidP="00956397">
            <w:pPr>
              <w:rPr>
                <w:rFonts w:ascii="Arial" w:hAnsi="Arial" w:cs="Arial"/>
                <w:sz w:val="22"/>
                <w:szCs w:val="22"/>
                <w:lang w:val="el-GR"/>
              </w:rPr>
            </w:pPr>
          </w:p>
        </w:tc>
        <w:tc>
          <w:tcPr>
            <w:tcW w:w="720" w:type="dxa"/>
          </w:tcPr>
          <w:p w14:paraId="417985C9" w14:textId="77777777" w:rsidR="0086385C" w:rsidRPr="002D203E" w:rsidRDefault="0086385C" w:rsidP="00956397">
            <w:pPr>
              <w:rPr>
                <w:rFonts w:ascii="Arial" w:hAnsi="Arial" w:cs="Arial"/>
                <w:sz w:val="22"/>
                <w:szCs w:val="22"/>
                <w:lang w:val="el-GR"/>
              </w:rPr>
            </w:pPr>
          </w:p>
        </w:tc>
        <w:tc>
          <w:tcPr>
            <w:tcW w:w="900" w:type="dxa"/>
          </w:tcPr>
          <w:p w14:paraId="6E0E3A92" w14:textId="77777777" w:rsidR="0086385C" w:rsidRPr="002D203E" w:rsidRDefault="0086385C" w:rsidP="00956397">
            <w:pPr>
              <w:rPr>
                <w:rFonts w:ascii="Arial" w:hAnsi="Arial" w:cs="Arial"/>
                <w:sz w:val="22"/>
                <w:szCs w:val="22"/>
                <w:lang w:val="el-GR"/>
              </w:rPr>
            </w:pPr>
          </w:p>
        </w:tc>
        <w:tc>
          <w:tcPr>
            <w:tcW w:w="3442" w:type="dxa"/>
            <w:gridSpan w:val="5"/>
          </w:tcPr>
          <w:p w14:paraId="32E9E8FA" w14:textId="77777777" w:rsidR="0086385C" w:rsidRPr="002D203E" w:rsidRDefault="0086385C" w:rsidP="00956397">
            <w:pPr>
              <w:rPr>
                <w:rFonts w:ascii="Arial" w:hAnsi="Arial" w:cs="Arial"/>
                <w:sz w:val="22"/>
                <w:szCs w:val="22"/>
                <w:lang w:val="el-GR"/>
              </w:rPr>
            </w:pPr>
          </w:p>
        </w:tc>
      </w:tr>
      <w:tr w:rsidR="0030347E" w14:paraId="775F6DF5" w14:textId="77777777" w:rsidTr="00F91351">
        <w:trPr>
          <w:trHeight w:val="542"/>
          <w:jc w:val="center"/>
        </w:trPr>
        <w:tc>
          <w:tcPr>
            <w:tcW w:w="709" w:type="dxa"/>
            <w:gridSpan w:val="2"/>
            <w:vAlign w:val="center"/>
          </w:tcPr>
          <w:p w14:paraId="35B26346" w14:textId="77777777" w:rsidR="00A715C9" w:rsidRDefault="00504E53">
            <w:pPr>
              <w:jc w:val="center"/>
              <w:rPr>
                <w:rFonts w:ascii="Arial" w:hAnsi="Arial" w:cs="Arial"/>
                <w:sz w:val="22"/>
                <w:szCs w:val="22"/>
              </w:rPr>
            </w:pPr>
            <w:r w:rsidRPr="00B60242">
              <w:rPr>
                <w:rFonts w:ascii="Arial" w:hAnsi="Arial" w:cs="Arial"/>
                <w:sz w:val="22"/>
                <w:szCs w:val="22"/>
              </w:rPr>
              <w:t>4</w:t>
            </w:r>
          </w:p>
        </w:tc>
        <w:tc>
          <w:tcPr>
            <w:tcW w:w="3944" w:type="dxa"/>
            <w:vAlign w:val="center"/>
          </w:tcPr>
          <w:p w14:paraId="179753D1" w14:textId="77777777" w:rsidR="0086385C" w:rsidRPr="002D203E" w:rsidRDefault="00504E53" w:rsidP="00BC35E5">
            <w:pPr>
              <w:rPr>
                <w:rFonts w:ascii="Arial" w:hAnsi="Arial" w:cs="Arial"/>
                <w:sz w:val="22"/>
                <w:szCs w:val="22"/>
                <w:lang w:val="el-GR"/>
              </w:rPr>
            </w:pPr>
            <w:r w:rsidRPr="00CE1EA5">
              <w:rPr>
                <w:rFonts w:ascii="Arial" w:hAnsi="Arial" w:cs="Arial"/>
                <w:bCs/>
                <w:lang w:val="el-GR"/>
              </w:rPr>
              <w:t>Κόστος Επιθεωρητών εργοταξίου</w:t>
            </w:r>
          </w:p>
        </w:tc>
        <w:tc>
          <w:tcPr>
            <w:tcW w:w="900" w:type="dxa"/>
          </w:tcPr>
          <w:p w14:paraId="2377352C" w14:textId="77777777" w:rsidR="0086385C" w:rsidRPr="002D203E" w:rsidRDefault="0086385C" w:rsidP="00956397">
            <w:pPr>
              <w:rPr>
                <w:rFonts w:ascii="Arial" w:hAnsi="Arial" w:cs="Arial"/>
                <w:sz w:val="22"/>
                <w:szCs w:val="22"/>
                <w:lang w:val="el-GR"/>
              </w:rPr>
            </w:pPr>
          </w:p>
        </w:tc>
        <w:tc>
          <w:tcPr>
            <w:tcW w:w="720" w:type="dxa"/>
          </w:tcPr>
          <w:p w14:paraId="2F3F8DF6" w14:textId="77777777" w:rsidR="0086385C" w:rsidRPr="002D203E" w:rsidRDefault="0086385C" w:rsidP="00956397">
            <w:pPr>
              <w:rPr>
                <w:rFonts w:ascii="Arial" w:hAnsi="Arial" w:cs="Arial"/>
                <w:sz w:val="22"/>
                <w:szCs w:val="22"/>
                <w:lang w:val="el-GR"/>
              </w:rPr>
            </w:pPr>
          </w:p>
        </w:tc>
        <w:tc>
          <w:tcPr>
            <w:tcW w:w="900" w:type="dxa"/>
          </w:tcPr>
          <w:p w14:paraId="3435D9F4" w14:textId="77777777" w:rsidR="0086385C" w:rsidRPr="002D203E" w:rsidRDefault="0086385C" w:rsidP="00956397">
            <w:pPr>
              <w:rPr>
                <w:rFonts w:ascii="Arial" w:hAnsi="Arial" w:cs="Arial"/>
                <w:sz w:val="22"/>
                <w:szCs w:val="22"/>
                <w:lang w:val="el-GR"/>
              </w:rPr>
            </w:pPr>
          </w:p>
        </w:tc>
        <w:tc>
          <w:tcPr>
            <w:tcW w:w="3442" w:type="dxa"/>
            <w:gridSpan w:val="5"/>
          </w:tcPr>
          <w:p w14:paraId="10F73957" w14:textId="77777777" w:rsidR="0086385C" w:rsidRPr="002D203E" w:rsidRDefault="0086385C" w:rsidP="00956397">
            <w:pPr>
              <w:rPr>
                <w:rFonts w:ascii="Arial" w:hAnsi="Arial" w:cs="Arial"/>
                <w:sz w:val="22"/>
                <w:szCs w:val="22"/>
                <w:lang w:val="el-GR"/>
              </w:rPr>
            </w:pPr>
          </w:p>
        </w:tc>
      </w:tr>
      <w:tr w:rsidR="0030347E" w14:paraId="28812044" w14:textId="77777777" w:rsidTr="00F91351">
        <w:trPr>
          <w:trHeight w:val="564"/>
          <w:jc w:val="center"/>
        </w:trPr>
        <w:tc>
          <w:tcPr>
            <w:tcW w:w="709" w:type="dxa"/>
            <w:gridSpan w:val="2"/>
            <w:vAlign w:val="center"/>
          </w:tcPr>
          <w:p w14:paraId="230A486A" w14:textId="77777777" w:rsidR="00A715C9" w:rsidRDefault="00504E53">
            <w:pPr>
              <w:jc w:val="center"/>
              <w:rPr>
                <w:rFonts w:ascii="Arial" w:hAnsi="Arial" w:cs="Arial"/>
                <w:sz w:val="22"/>
                <w:szCs w:val="22"/>
              </w:rPr>
            </w:pPr>
            <w:r>
              <w:rPr>
                <w:rFonts w:ascii="Arial" w:hAnsi="Arial" w:cs="Arial"/>
                <w:sz w:val="22"/>
                <w:szCs w:val="22"/>
              </w:rPr>
              <w:t>5</w:t>
            </w:r>
          </w:p>
        </w:tc>
        <w:tc>
          <w:tcPr>
            <w:tcW w:w="3944" w:type="dxa"/>
            <w:vAlign w:val="center"/>
          </w:tcPr>
          <w:p w14:paraId="5C88E073" w14:textId="77777777" w:rsidR="0086385C" w:rsidRPr="002D203E" w:rsidRDefault="00504E53" w:rsidP="008623A7">
            <w:pPr>
              <w:rPr>
                <w:rFonts w:ascii="Arial" w:hAnsi="Arial" w:cs="Arial"/>
                <w:sz w:val="22"/>
                <w:szCs w:val="22"/>
                <w:lang w:val="el-GR"/>
              </w:rPr>
            </w:pPr>
            <w:r w:rsidRPr="00CE1EA5">
              <w:rPr>
                <w:rFonts w:ascii="Arial" w:hAnsi="Arial" w:cs="Arial"/>
                <w:bCs/>
                <w:lang w:val="el-GR"/>
              </w:rPr>
              <w:t>Κόστος για Μελέτη/Επίβλεψη</w:t>
            </w:r>
          </w:p>
        </w:tc>
        <w:tc>
          <w:tcPr>
            <w:tcW w:w="900" w:type="dxa"/>
          </w:tcPr>
          <w:p w14:paraId="0A1782BC" w14:textId="77777777" w:rsidR="0086385C" w:rsidRPr="002D203E" w:rsidRDefault="0086385C" w:rsidP="00956397">
            <w:pPr>
              <w:rPr>
                <w:rFonts w:ascii="Arial" w:hAnsi="Arial" w:cs="Arial"/>
                <w:sz w:val="22"/>
                <w:szCs w:val="22"/>
                <w:lang w:val="el-GR"/>
              </w:rPr>
            </w:pPr>
          </w:p>
        </w:tc>
        <w:tc>
          <w:tcPr>
            <w:tcW w:w="720" w:type="dxa"/>
          </w:tcPr>
          <w:p w14:paraId="42FF0970" w14:textId="77777777" w:rsidR="0086385C" w:rsidRPr="002D203E" w:rsidRDefault="0086385C" w:rsidP="00956397">
            <w:pPr>
              <w:rPr>
                <w:rFonts w:ascii="Arial" w:hAnsi="Arial" w:cs="Arial"/>
                <w:sz w:val="22"/>
                <w:szCs w:val="22"/>
                <w:lang w:val="el-GR"/>
              </w:rPr>
            </w:pPr>
          </w:p>
        </w:tc>
        <w:tc>
          <w:tcPr>
            <w:tcW w:w="900" w:type="dxa"/>
          </w:tcPr>
          <w:p w14:paraId="4D19EECB" w14:textId="77777777" w:rsidR="0086385C" w:rsidRPr="002D203E" w:rsidRDefault="0086385C" w:rsidP="00956397">
            <w:pPr>
              <w:rPr>
                <w:rFonts w:ascii="Arial" w:hAnsi="Arial" w:cs="Arial"/>
                <w:sz w:val="22"/>
                <w:szCs w:val="22"/>
                <w:lang w:val="el-GR"/>
              </w:rPr>
            </w:pPr>
          </w:p>
        </w:tc>
        <w:tc>
          <w:tcPr>
            <w:tcW w:w="3442" w:type="dxa"/>
            <w:gridSpan w:val="5"/>
          </w:tcPr>
          <w:p w14:paraId="76EACB2B" w14:textId="77777777" w:rsidR="0086385C" w:rsidRPr="002D203E" w:rsidRDefault="0086385C" w:rsidP="00956397">
            <w:pPr>
              <w:rPr>
                <w:rFonts w:ascii="Arial" w:hAnsi="Arial" w:cs="Arial"/>
                <w:sz w:val="22"/>
                <w:szCs w:val="22"/>
                <w:lang w:val="el-GR"/>
              </w:rPr>
            </w:pPr>
          </w:p>
        </w:tc>
      </w:tr>
      <w:tr w:rsidR="0030347E" w:rsidRPr="005C2674" w14:paraId="75FD32C1" w14:textId="77777777" w:rsidTr="00F91351">
        <w:trPr>
          <w:trHeight w:val="1117"/>
          <w:jc w:val="center"/>
        </w:trPr>
        <w:tc>
          <w:tcPr>
            <w:tcW w:w="709" w:type="dxa"/>
            <w:gridSpan w:val="2"/>
            <w:vAlign w:val="center"/>
          </w:tcPr>
          <w:p w14:paraId="7CBF9D0D" w14:textId="77777777" w:rsidR="00A715C9" w:rsidRDefault="00504E53">
            <w:pPr>
              <w:jc w:val="center"/>
              <w:rPr>
                <w:rFonts w:ascii="Arial" w:hAnsi="Arial" w:cs="Arial"/>
                <w:sz w:val="22"/>
                <w:szCs w:val="22"/>
              </w:rPr>
            </w:pPr>
            <w:r w:rsidRPr="00B60242">
              <w:rPr>
                <w:rFonts w:ascii="Arial" w:hAnsi="Arial" w:cs="Arial"/>
                <w:sz w:val="22"/>
                <w:szCs w:val="22"/>
              </w:rPr>
              <w:lastRenderedPageBreak/>
              <w:t>6</w:t>
            </w:r>
          </w:p>
        </w:tc>
        <w:tc>
          <w:tcPr>
            <w:tcW w:w="3944" w:type="dxa"/>
            <w:vAlign w:val="center"/>
          </w:tcPr>
          <w:p w14:paraId="5DF8FF72" w14:textId="77777777" w:rsidR="0086385C" w:rsidRPr="002D203E" w:rsidRDefault="00504E53" w:rsidP="00BC35E5">
            <w:pPr>
              <w:rPr>
                <w:rFonts w:ascii="Arial" w:hAnsi="Arial" w:cs="Arial"/>
                <w:sz w:val="22"/>
                <w:szCs w:val="22"/>
                <w:lang w:val="el-GR"/>
              </w:rPr>
            </w:pPr>
            <w:r w:rsidRPr="00CE1EA5">
              <w:rPr>
                <w:rFonts w:ascii="Arial" w:hAnsi="Arial" w:cs="Arial"/>
                <w:bCs/>
                <w:lang w:val="el-GR"/>
              </w:rPr>
              <w:t xml:space="preserve">Δαπάνες δημοσιότητας (μέχρι 1% του συνολικού προϋπολογισμού του </w:t>
            </w:r>
            <w:r w:rsidR="001C7E58">
              <w:rPr>
                <w:rFonts w:ascii="Arial" w:hAnsi="Arial" w:cs="Arial"/>
                <w:bCs/>
                <w:lang w:val="el-GR"/>
              </w:rPr>
              <w:t>έργου</w:t>
            </w:r>
            <w:r w:rsidRPr="00CE1EA5">
              <w:rPr>
                <w:rFonts w:ascii="Arial" w:hAnsi="Arial" w:cs="Arial"/>
                <w:bCs/>
                <w:lang w:val="el-GR"/>
              </w:rPr>
              <w:t xml:space="preserve"> με μέγιστο ποσό τις €20.000)</w:t>
            </w:r>
          </w:p>
        </w:tc>
        <w:tc>
          <w:tcPr>
            <w:tcW w:w="900" w:type="dxa"/>
          </w:tcPr>
          <w:p w14:paraId="346C9ED8" w14:textId="77777777" w:rsidR="0086385C" w:rsidRPr="002D203E" w:rsidRDefault="0086385C" w:rsidP="00956397">
            <w:pPr>
              <w:rPr>
                <w:rFonts w:ascii="Arial" w:hAnsi="Arial" w:cs="Arial"/>
                <w:sz w:val="22"/>
                <w:szCs w:val="22"/>
                <w:lang w:val="el-GR"/>
              </w:rPr>
            </w:pPr>
          </w:p>
        </w:tc>
        <w:tc>
          <w:tcPr>
            <w:tcW w:w="720" w:type="dxa"/>
          </w:tcPr>
          <w:p w14:paraId="4616838F" w14:textId="77777777" w:rsidR="0086385C" w:rsidRPr="002D203E" w:rsidRDefault="0086385C" w:rsidP="00956397">
            <w:pPr>
              <w:rPr>
                <w:rFonts w:ascii="Arial" w:hAnsi="Arial" w:cs="Arial"/>
                <w:sz w:val="22"/>
                <w:szCs w:val="22"/>
                <w:lang w:val="el-GR"/>
              </w:rPr>
            </w:pPr>
          </w:p>
        </w:tc>
        <w:tc>
          <w:tcPr>
            <w:tcW w:w="900" w:type="dxa"/>
          </w:tcPr>
          <w:p w14:paraId="68C1DC8A" w14:textId="77777777" w:rsidR="0086385C" w:rsidRPr="002D203E" w:rsidRDefault="0086385C" w:rsidP="00956397">
            <w:pPr>
              <w:rPr>
                <w:rFonts w:ascii="Arial" w:hAnsi="Arial" w:cs="Arial"/>
                <w:sz w:val="22"/>
                <w:szCs w:val="22"/>
                <w:lang w:val="el-GR"/>
              </w:rPr>
            </w:pPr>
          </w:p>
        </w:tc>
        <w:tc>
          <w:tcPr>
            <w:tcW w:w="3442" w:type="dxa"/>
            <w:gridSpan w:val="5"/>
          </w:tcPr>
          <w:p w14:paraId="703680EF" w14:textId="77777777" w:rsidR="0086385C" w:rsidRPr="002D203E" w:rsidRDefault="0086385C" w:rsidP="00956397">
            <w:pPr>
              <w:rPr>
                <w:rFonts w:ascii="Arial" w:hAnsi="Arial" w:cs="Arial"/>
                <w:sz w:val="22"/>
                <w:szCs w:val="22"/>
                <w:lang w:val="el-GR"/>
              </w:rPr>
            </w:pPr>
          </w:p>
        </w:tc>
      </w:tr>
    </w:tbl>
    <w:p w14:paraId="0D90FF8A" w14:textId="77777777" w:rsidR="00B252EB" w:rsidRPr="009C001E" w:rsidRDefault="00B252EB">
      <w:pPr>
        <w:rPr>
          <w:rFonts w:ascii="Arial" w:hAnsi="Arial" w:cs="Arial"/>
          <w:lang w:val="el-GR"/>
        </w:rPr>
      </w:pPr>
    </w:p>
    <w:p w14:paraId="0EA81A7E" w14:textId="77777777" w:rsidR="00F91351" w:rsidRPr="009C001E" w:rsidRDefault="00F91351">
      <w:pPr>
        <w:rPr>
          <w:rFonts w:ascii="Arial" w:hAnsi="Arial" w:cs="Arial"/>
          <w:lang w:val="el-GR"/>
        </w:rPr>
      </w:pPr>
    </w:p>
    <w:p w14:paraId="620D0094" w14:textId="77777777" w:rsidR="00F91351" w:rsidRPr="009C001E" w:rsidRDefault="00F91351">
      <w:pPr>
        <w:rPr>
          <w:rFonts w:ascii="Arial" w:hAnsi="Arial" w:cs="Arial"/>
          <w:lang w:val="el-GR"/>
        </w:rPr>
      </w:pPr>
    </w:p>
    <w:p w14:paraId="27DC1F6F" w14:textId="77777777" w:rsidR="00F91351" w:rsidRPr="009C001E" w:rsidRDefault="00F91351">
      <w:pPr>
        <w:rPr>
          <w:rFonts w:ascii="Arial" w:hAnsi="Arial" w:cs="Arial"/>
          <w:lang w:val="el-GR"/>
        </w:rPr>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4961"/>
        <w:gridCol w:w="653"/>
        <w:gridCol w:w="623"/>
        <w:gridCol w:w="709"/>
        <w:gridCol w:w="2872"/>
      </w:tblGrid>
      <w:tr w:rsidR="0030347E" w14:paraId="31CB6780" w14:textId="77777777" w:rsidTr="005C3E0C">
        <w:trPr>
          <w:trHeight w:val="358"/>
          <w:jc w:val="center"/>
        </w:trPr>
        <w:tc>
          <w:tcPr>
            <w:tcW w:w="5538" w:type="dxa"/>
            <w:gridSpan w:val="2"/>
            <w:shd w:val="clear" w:color="auto" w:fill="C6D9F1" w:themeFill="text2" w:themeFillTint="33"/>
            <w:vAlign w:val="center"/>
          </w:tcPr>
          <w:p w14:paraId="42AEADDB"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ΓΕΝΙΚΕΣ ΠΑΡΑΤΗΡΗΣΕΙΣ</w:t>
            </w:r>
          </w:p>
        </w:tc>
        <w:tc>
          <w:tcPr>
            <w:tcW w:w="653" w:type="dxa"/>
            <w:shd w:val="clear" w:color="auto" w:fill="C6D9F1" w:themeFill="text2" w:themeFillTint="33"/>
            <w:vAlign w:val="center"/>
          </w:tcPr>
          <w:p w14:paraId="42507DCE"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ΝΑΙ</w:t>
            </w:r>
          </w:p>
        </w:tc>
        <w:tc>
          <w:tcPr>
            <w:tcW w:w="623" w:type="dxa"/>
            <w:shd w:val="clear" w:color="auto" w:fill="C6D9F1" w:themeFill="text2" w:themeFillTint="33"/>
            <w:vAlign w:val="center"/>
          </w:tcPr>
          <w:p w14:paraId="24F71A1C"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ΟΧΙ</w:t>
            </w:r>
          </w:p>
        </w:tc>
        <w:tc>
          <w:tcPr>
            <w:tcW w:w="709" w:type="dxa"/>
            <w:shd w:val="clear" w:color="auto" w:fill="C6D9F1" w:themeFill="text2" w:themeFillTint="33"/>
            <w:vAlign w:val="center"/>
          </w:tcPr>
          <w:p w14:paraId="36B16895"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Δ/Ε</w:t>
            </w:r>
          </w:p>
        </w:tc>
        <w:tc>
          <w:tcPr>
            <w:tcW w:w="2872" w:type="dxa"/>
            <w:shd w:val="clear" w:color="auto" w:fill="C6D9F1" w:themeFill="text2" w:themeFillTint="33"/>
            <w:vAlign w:val="center"/>
          </w:tcPr>
          <w:p w14:paraId="4F05EFC0" w14:textId="77777777" w:rsidR="0086385C" w:rsidRPr="00B60242" w:rsidRDefault="00504E53" w:rsidP="00B60242">
            <w:pPr>
              <w:jc w:val="center"/>
              <w:rPr>
                <w:rFonts w:ascii="Arial" w:hAnsi="Arial" w:cs="Arial"/>
                <w:b/>
                <w:sz w:val="22"/>
                <w:szCs w:val="22"/>
              </w:rPr>
            </w:pPr>
            <w:r w:rsidRPr="00B60242">
              <w:rPr>
                <w:rFonts w:ascii="Arial" w:hAnsi="Arial" w:cs="Arial"/>
                <w:b/>
                <w:sz w:val="22"/>
                <w:szCs w:val="22"/>
              </w:rPr>
              <w:t>ΠΑΡΑΤΗΡΗΣΕΙΣ</w:t>
            </w:r>
          </w:p>
        </w:tc>
      </w:tr>
      <w:tr w:rsidR="0030347E" w:rsidRPr="005C2674" w14:paraId="4D6D342C" w14:textId="77777777" w:rsidTr="00B252EB">
        <w:trPr>
          <w:jc w:val="center"/>
        </w:trPr>
        <w:tc>
          <w:tcPr>
            <w:tcW w:w="577" w:type="dxa"/>
            <w:vAlign w:val="center"/>
          </w:tcPr>
          <w:p w14:paraId="634E6FAA" w14:textId="77777777" w:rsidR="00A715C9" w:rsidRDefault="00504E53">
            <w:pPr>
              <w:jc w:val="center"/>
              <w:rPr>
                <w:rFonts w:ascii="Arial" w:hAnsi="Arial" w:cs="Arial"/>
                <w:sz w:val="22"/>
                <w:szCs w:val="22"/>
              </w:rPr>
            </w:pPr>
            <w:r w:rsidRPr="00B60242">
              <w:rPr>
                <w:rFonts w:ascii="Arial" w:hAnsi="Arial" w:cs="Arial"/>
                <w:sz w:val="22"/>
                <w:szCs w:val="22"/>
              </w:rPr>
              <w:t>1</w:t>
            </w:r>
          </w:p>
        </w:tc>
        <w:tc>
          <w:tcPr>
            <w:tcW w:w="4961" w:type="dxa"/>
          </w:tcPr>
          <w:p w14:paraId="531EC89D"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Κατά την εκτέλεση του </w:t>
            </w:r>
            <w:r w:rsidR="001C7E58">
              <w:rPr>
                <w:rFonts w:ascii="Arial" w:hAnsi="Arial" w:cs="Arial"/>
                <w:sz w:val="22"/>
                <w:szCs w:val="22"/>
                <w:lang w:val="el-GR"/>
              </w:rPr>
              <w:t>Έργου</w:t>
            </w:r>
            <w:r w:rsidRPr="00FE26CC">
              <w:rPr>
                <w:rFonts w:ascii="Arial" w:hAnsi="Arial" w:cs="Arial"/>
                <w:sz w:val="22"/>
                <w:szCs w:val="22"/>
                <w:lang w:val="el-GR"/>
              </w:rPr>
              <w:t xml:space="preserve"> τηρούνται οι όροι που αναφέρονται στην Επιστολή Χρηματοδότησης.</w:t>
            </w:r>
          </w:p>
        </w:tc>
        <w:tc>
          <w:tcPr>
            <w:tcW w:w="653" w:type="dxa"/>
          </w:tcPr>
          <w:p w14:paraId="5F03128A" w14:textId="77777777" w:rsidR="0086385C" w:rsidRPr="002D203E" w:rsidRDefault="0086385C" w:rsidP="00956397">
            <w:pPr>
              <w:rPr>
                <w:rFonts w:ascii="Arial" w:hAnsi="Arial" w:cs="Arial"/>
                <w:sz w:val="22"/>
                <w:szCs w:val="22"/>
                <w:lang w:val="el-GR"/>
              </w:rPr>
            </w:pPr>
          </w:p>
        </w:tc>
        <w:tc>
          <w:tcPr>
            <w:tcW w:w="623" w:type="dxa"/>
          </w:tcPr>
          <w:p w14:paraId="13EB1A5E" w14:textId="77777777" w:rsidR="0086385C" w:rsidRPr="002D203E" w:rsidRDefault="0086385C" w:rsidP="00956397">
            <w:pPr>
              <w:rPr>
                <w:rFonts w:ascii="Arial" w:hAnsi="Arial" w:cs="Arial"/>
                <w:sz w:val="22"/>
                <w:szCs w:val="22"/>
                <w:lang w:val="el-GR"/>
              </w:rPr>
            </w:pPr>
          </w:p>
        </w:tc>
        <w:tc>
          <w:tcPr>
            <w:tcW w:w="709" w:type="dxa"/>
          </w:tcPr>
          <w:p w14:paraId="3D5F40A5" w14:textId="77777777" w:rsidR="0086385C" w:rsidRPr="002D203E" w:rsidRDefault="0086385C" w:rsidP="00956397">
            <w:pPr>
              <w:rPr>
                <w:rFonts w:ascii="Arial" w:hAnsi="Arial" w:cs="Arial"/>
                <w:sz w:val="22"/>
                <w:szCs w:val="22"/>
                <w:lang w:val="el-GR"/>
              </w:rPr>
            </w:pPr>
          </w:p>
        </w:tc>
        <w:tc>
          <w:tcPr>
            <w:tcW w:w="2872" w:type="dxa"/>
          </w:tcPr>
          <w:p w14:paraId="0A3FD223" w14:textId="77777777" w:rsidR="0086385C" w:rsidRPr="002D203E" w:rsidRDefault="0086385C" w:rsidP="00956397">
            <w:pPr>
              <w:rPr>
                <w:rFonts w:ascii="Arial" w:hAnsi="Arial" w:cs="Arial"/>
                <w:sz w:val="22"/>
                <w:szCs w:val="22"/>
                <w:lang w:val="el-GR"/>
              </w:rPr>
            </w:pPr>
          </w:p>
        </w:tc>
      </w:tr>
      <w:tr w:rsidR="0030347E" w:rsidRPr="005C2674" w14:paraId="08ADA465" w14:textId="77777777" w:rsidTr="00B252EB">
        <w:trPr>
          <w:jc w:val="center"/>
        </w:trPr>
        <w:tc>
          <w:tcPr>
            <w:tcW w:w="577" w:type="dxa"/>
            <w:vAlign w:val="center"/>
          </w:tcPr>
          <w:p w14:paraId="7177634F" w14:textId="77777777" w:rsidR="00A715C9" w:rsidRDefault="00504E53">
            <w:pPr>
              <w:jc w:val="center"/>
              <w:rPr>
                <w:rFonts w:ascii="Arial" w:hAnsi="Arial" w:cs="Arial"/>
                <w:sz w:val="22"/>
                <w:szCs w:val="22"/>
              </w:rPr>
            </w:pPr>
            <w:r w:rsidRPr="00B60242">
              <w:rPr>
                <w:rFonts w:ascii="Arial" w:hAnsi="Arial" w:cs="Arial"/>
                <w:sz w:val="22"/>
                <w:szCs w:val="22"/>
              </w:rPr>
              <w:t>2</w:t>
            </w:r>
          </w:p>
        </w:tc>
        <w:tc>
          <w:tcPr>
            <w:tcW w:w="4961" w:type="dxa"/>
          </w:tcPr>
          <w:p w14:paraId="0C29BA0D"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Τηρείται ξεχωριστό Λογιστικό Πρόγραμμα ή ξεχωριστή Λογιστική Μερίδα για τις συναλλαγές που αφορούν το </w:t>
            </w:r>
            <w:r w:rsidR="001C7E58">
              <w:rPr>
                <w:rFonts w:ascii="Arial" w:hAnsi="Arial" w:cs="Arial"/>
                <w:sz w:val="22"/>
                <w:szCs w:val="22"/>
                <w:lang w:val="el-GR"/>
              </w:rPr>
              <w:t>Έργο</w:t>
            </w:r>
            <w:r w:rsidRPr="00FE26CC">
              <w:rPr>
                <w:rFonts w:ascii="Arial" w:hAnsi="Arial" w:cs="Arial"/>
                <w:sz w:val="22"/>
                <w:szCs w:val="22"/>
                <w:lang w:val="el-GR"/>
              </w:rPr>
              <w:t>.</w:t>
            </w:r>
          </w:p>
        </w:tc>
        <w:tc>
          <w:tcPr>
            <w:tcW w:w="653" w:type="dxa"/>
          </w:tcPr>
          <w:p w14:paraId="37D32B03" w14:textId="77777777" w:rsidR="0086385C" w:rsidRPr="002D203E" w:rsidRDefault="0086385C" w:rsidP="00956397">
            <w:pPr>
              <w:rPr>
                <w:rFonts w:ascii="Arial" w:hAnsi="Arial" w:cs="Arial"/>
                <w:sz w:val="22"/>
                <w:szCs w:val="22"/>
                <w:lang w:val="el-GR"/>
              </w:rPr>
            </w:pPr>
          </w:p>
        </w:tc>
        <w:tc>
          <w:tcPr>
            <w:tcW w:w="623" w:type="dxa"/>
          </w:tcPr>
          <w:p w14:paraId="3B25E4F6" w14:textId="77777777" w:rsidR="0086385C" w:rsidRPr="002D203E" w:rsidRDefault="0086385C" w:rsidP="00956397">
            <w:pPr>
              <w:rPr>
                <w:rFonts w:ascii="Arial" w:hAnsi="Arial" w:cs="Arial"/>
                <w:sz w:val="22"/>
                <w:szCs w:val="22"/>
                <w:lang w:val="el-GR"/>
              </w:rPr>
            </w:pPr>
          </w:p>
        </w:tc>
        <w:tc>
          <w:tcPr>
            <w:tcW w:w="709" w:type="dxa"/>
          </w:tcPr>
          <w:p w14:paraId="37CD8729" w14:textId="77777777" w:rsidR="0086385C" w:rsidRPr="002D203E" w:rsidRDefault="0086385C" w:rsidP="00956397">
            <w:pPr>
              <w:rPr>
                <w:rFonts w:ascii="Arial" w:hAnsi="Arial" w:cs="Arial"/>
                <w:sz w:val="22"/>
                <w:szCs w:val="22"/>
                <w:lang w:val="el-GR"/>
              </w:rPr>
            </w:pPr>
          </w:p>
        </w:tc>
        <w:tc>
          <w:tcPr>
            <w:tcW w:w="2872" w:type="dxa"/>
          </w:tcPr>
          <w:p w14:paraId="62C708E8" w14:textId="77777777" w:rsidR="0086385C" w:rsidRPr="002D203E" w:rsidRDefault="0086385C" w:rsidP="00956397">
            <w:pPr>
              <w:rPr>
                <w:rFonts w:ascii="Arial" w:hAnsi="Arial" w:cs="Arial"/>
                <w:sz w:val="22"/>
                <w:szCs w:val="22"/>
                <w:lang w:val="el-GR"/>
              </w:rPr>
            </w:pPr>
          </w:p>
        </w:tc>
      </w:tr>
      <w:tr w:rsidR="0030347E" w:rsidRPr="005C2674" w14:paraId="17CCA3E3" w14:textId="77777777" w:rsidTr="00B252EB">
        <w:trPr>
          <w:jc w:val="center"/>
        </w:trPr>
        <w:tc>
          <w:tcPr>
            <w:tcW w:w="577" w:type="dxa"/>
            <w:vAlign w:val="center"/>
          </w:tcPr>
          <w:p w14:paraId="088870B1" w14:textId="77777777" w:rsidR="00A715C9" w:rsidRDefault="00504E53">
            <w:pPr>
              <w:jc w:val="center"/>
              <w:rPr>
                <w:rFonts w:ascii="Arial" w:hAnsi="Arial" w:cs="Arial"/>
                <w:sz w:val="22"/>
                <w:szCs w:val="22"/>
              </w:rPr>
            </w:pPr>
            <w:r w:rsidRPr="00B60242">
              <w:rPr>
                <w:rFonts w:ascii="Arial" w:hAnsi="Arial" w:cs="Arial"/>
                <w:sz w:val="22"/>
                <w:szCs w:val="22"/>
              </w:rPr>
              <w:t>3</w:t>
            </w:r>
          </w:p>
        </w:tc>
        <w:tc>
          <w:tcPr>
            <w:tcW w:w="4961" w:type="dxa"/>
          </w:tcPr>
          <w:p w14:paraId="7557DA0A"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Τηρείται ξεχωριστός Φάκελος για το </w:t>
            </w:r>
            <w:r w:rsidR="001C7E58">
              <w:rPr>
                <w:rFonts w:ascii="Arial" w:hAnsi="Arial" w:cs="Arial"/>
                <w:sz w:val="22"/>
                <w:szCs w:val="22"/>
                <w:lang w:val="el-GR"/>
              </w:rPr>
              <w:t>Έργο</w:t>
            </w:r>
            <w:r w:rsidRPr="00FE26CC">
              <w:rPr>
                <w:rFonts w:ascii="Arial" w:hAnsi="Arial" w:cs="Arial"/>
                <w:sz w:val="22"/>
                <w:szCs w:val="22"/>
                <w:lang w:val="el-GR"/>
              </w:rPr>
              <w:t xml:space="preserve"> και όλα τα στοιχεία που αφορούν το </w:t>
            </w:r>
            <w:r w:rsidR="001C7E58">
              <w:rPr>
                <w:rFonts w:ascii="Arial" w:hAnsi="Arial" w:cs="Arial"/>
                <w:sz w:val="22"/>
                <w:szCs w:val="22"/>
                <w:lang w:val="el-GR"/>
              </w:rPr>
              <w:t>Έργο</w:t>
            </w:r>
            <w:r w:rsidRPr="00FE26CC">
              <w:rPr>
                <w:rFonts w:ascii="Arial" w:hAnsi="Arial" w:cs="Arial"/>
                <w:sz w:val="22"/>
                <w:szCs w:val="22"/>
                <w:lang w:val="el-GR"/>
              </w:rPr>
              <w:t xml:space="preserve"> φυλάσσονται για περίοδο τουλάχιστον 5 χρόνων μετά την πληρωμή από την Επιτροπή του τελικού υπολοίπου για την Παρέμβαση.</w:t>
            </w:r>
          </w:p>
        </w:tc>
        <w:tc>
          <w:tcPr>
            <w:tcW w:w="653" w:type="dxa"/>
          </w:tcPr>
          <w:p w14:paraId="4654A420" w14:textId="77777777" w:rsidR="0086385C" w:rsidRPr="002D203E" w:rsidRDefault="0086385C" w:rsidP="00956397">
            <w:pPr>
              <w:rPr>
                <w:rFonts w:ascii="Arial" w:hAnsi="Arial" w:cs="Arial"/>
                <w:sz w:val="22"/>
                <w:szCs w:val="22"/>
                <w:lang w:val="el-GR"/>
              </w:rPr>
            </w:pPr>
          </w:p>
        </w:tc>
        <w:tc>
          <w:tcPr>
            <w:tcW w:w="623" w:type="dxa"/>
          </w:tcPr>
          <w:p w14:paraId="38292815" w14:textId="77777777" w:rsidR="0086385C" w:rsidRPr="002D203E" w:rsidRDefault="0086385C" w:rsidP="00956397">
            <w:pPr>
              <w:rPr>
                <w:rFonts w:ascii="Arial" w:hAnsi="Arial" w:cs="Arial"/>
                <w:sz w:val="22"/>
                <w:szCs w:val="22"/>
                <w:lang w:val="el-GR"/>
              </w:rPr>
            </w:pPr>
          </w:p>
        </w:tc>
        <w:tc>
          <w:tcPr>
            <w:tcW w:w="709" w:type="dxa"/>
          </w:tcPr>
          <w:p w14:paraId="1DF379E9" w14:textId="77777777" w:rsidR="0086385C" w:rsidRPr="002D203E" w:rsidRDefault="0086385C" w:rsidP="00956397">
            <w:pPr>
              <w:rPr>
                <w:rFonts w:ascii="Arial" w:hAnsi="Arial" w:cs="Arial"/>
                <w:sz w:val="22"/>
                <w:szCs w:val="22"/>
                <w:lang w:val="el-GR"/>
              </w:rPr>
            </w:pPr>
          </w:p>
        </w:tc>
        <w:tc>
          <w:tcPr>
            <w:tcW w:w="2872" w:type="dxa"/>
          </w:tcPr>
          <w:p w14:paraId="20988FAD" w14:textId="77777777" w:rsidR="0086385C" w:rsidRPr="002D203E" w:rsidRDefault="0086385C" w:rsidP="00956397">
            <w:pPr>
              <w:rPr>
                <w:rFonts w:ascii="Arial" w:hAnsi="Arial" w:cs="Arial"/>
                <w:sz w:val="22"/>
                <w:szCs w:val="22"/>
                <w:lang w:val="el-GR"/>
              </w:rPr>
            </w:pPr>
          </w:p>
        </w:tc>
      </w:tr>
      <w:tr w:rsidR="0030347E" w:rsidRPr="005C2674" w14:paraId="303A0818" w14:textId="77777777" w:rsidTr="00B252EB">
        <w:trPr>
          <w:jc w:val="center"/>
        </w:trPr>
        <w:tc>
          <w:tcPr>
            <w:tcW w:w="577" w:type="dxa"/>
            <w:vAlign w:val="center"/>
          </w:tcPr>
          <w:p w14:paraId="20B7EC3F" w14:textId="77777777" w:rsidR="00A715C9" w:rsidRDefault="00504E53">
            <w:pPr>
              <w:jc w:val="center"/>
              <w:rPr>
                <w:rFonts w:ascii="Arial" w:hAnsi="Arial" w:cs="Arial"/>
                <w:sz w:val="22"/>
                <w:szCs w:val="22"/>
              </w:rPr>
            </w:pPr>
            <w:r w:rsidRPr="00B60242">
              <w:rPr>
                <w:rFonts w:ascii="Arial" w:hAnsi="Arial" w:cs="Arial"/>
                <w:sz w:val="22"/>
                <w:szCs w:val="22"/>
              </w:rPr>
              <w:t>4</w:t>
            </w:r>
          </w:p>
        </w:tc>
        <w:tc>
          <w:tcPr>
            <w:tcW w:w="4961" w:type="dxa"/>
          </w:tcPr>
          <w:p w14:paraId="4AEEE9E1"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Έχει γίνει Συμφιλίωση των δαπανών που έχουν δηλωθεί στα </w:t>
            </w:r>
            <w:r w:rsidR="00B86757">
              <w:rPr>
                <w:rFonts w:ascii="Arial" w:hAnsi="Arial" w:cs="Arial"/>
                <w:sz w:val="22"/>
                <w:szCs w:val="22"/>
                <w:lang w:val="el-GR"/>
              </w:rPr>
              <w:t>ΤΔΔ</w:t>
            </w:r>
            <w:r w:rsidRPr="00FE26CC">
              <w:rPr>
                <w:rFonts w:ascii="Arial" w:hAnsi="Arial" w:cs="Arial"/>
                <w:sz w:val="22"/>
                <w:szCs w:val="22"/>
                <w:lang w:val="el-GR"/>
              </w:rPr>
              <w:t xml:space="preserve"> και των ποσών που έχουν καταχωρηθεί στο Λογιστικό Σύστημα ή Λογιστική Μερίδα που αφορά το </w:t>
            </w:r>
            <w:r w:rsidR="001C7E58">
              <w:rPr>
                <w:rFonts w:ascii="Arial" w:hAnsi="Arial" w:cs="Arial"/>
                <w:sz w:val="22"/>
                <w:szCs w:val="22"/>
                <w:lang w:val="el-GR"/>
              </w:rPr>
              <w:t>Έργο</w:t>
            </w:r>
            <w:r w:rsidRPr="00FE26CC">
              <w:rPr>
                <w:rFonts w:ascii="Arial" w:hAnsi="Arial" w:cs="Arial"/>
                <w:sz w:val="22"/>
                <w:szCs w:val="22"/>
                <w:lang w:val="el-GR"/>
              </w:rPr>
              <w:t xml:space="preserve"> και οι οποιεσδήποτε διαφορές έχουν εξηγηθεί.</w:t>
            </w:r>
          </w:p>
        </w:tc>
        <w:tc>
          <w:tcPr>
            <w:tcW w:w="653" w:type="dxa"/>
          </w:tcPr>
          <w:p w14:paraId="4A8F3108" w14:textId="77777777" w:rsidR="0086385C" w:rsidRPr="002D203E" w:rsidRDefault="0086385C" w:rsidP="00956397">
            <w:pPr>
              <w:rPr>
                <w:rFonts w:ascii="Arial" w:hAnsi="Arial" w:cs="Arial"/>
                <w:sz w:val="22"/>
                <w:szCs w:val="22"/>
                <w:lang w:val="el-GR"/>
              </w:rPr>
            </w:pPr>
          </w:p>
        </w:tc>
        <w:tc>
          <w:tcPr>
            <w:tcW w:w="623" w:type="dxa"/>
          </w:tcPr>
          <w:p w14:paraId="7258E701" w14:textId="77777777" w:rsidR="0086385C" w:rsidRPr="002D203E" w:rsidRDefault="0086385C" w:rsidP="00956397">
            <w:pPr>
              <w:rPr>
                <w:rFonts w:ascii="Arial" w:hAnsi="Arial" w:cs="Arial"/>
                <w:sz w:val="22"/>
                <w:szCs w:val="22"/>
                <w:lang w:val="el-GR"/>
              </w:rPr>
            </w:pPr>
          </w:p>
        </w:tc>
        <w:tc>
          <w:tcPr>
            <w:tcW w:w="709" w:type="dxa"/>
          </w:tcPr>
          <w:p w14:paraId="57A30F2B" w14:textId="77777777" w:rsidR="0086385C" w:rsidRPr="002D203E" w:rsidRDefault="0086385C" w:rsidP="00956397">
            <w:pPr>
              <w:rPr>
                <w:rFonts w:ascii="Arial" w:hAnsi="Arial" w:cs="Arial"/>
                <w:sz w:val="22"/>
                <w:szCs w:val="22"/>
                <w:lang w:val="el-GR"/>
              </w:rPr>
            </w:pPr>
          </w:p>
        </w:tc>
        <w:tc>
          <w:tcPr>
            <w:tcW w:w="2872" w:type="dxa"/>
          </w:tcPr>
          <w:p w14:paraId="2589BD90" w14:textId="77777777" w:rsidR="0086385C" w:rsidRPr="002D203E" w:rsidRDefault="0086385C" w:rsidP="00956397">
            <w:pPr>
              <w:rPr>
                <w:rFonts w:ascii="Arial" w:hAnsi="Arial" w:cs="Arial"/>
                <w:sz w:val="22"/>
                <w:szCs w:val="22"/>
                <w:lang w:val="el-GR"/>
              </w:rPr>
            </w:pPr>
          </w:p>
        </w:tc>
      </w:tr>
      <w:tr w:rsidR="0030347E" w:rsidRPr="005C2674" w14:paraId="7B972AFD" w14:textId="77777777" w:rsidTr="00B252EB">
        <w:trPr>
          <w:jc w:val="center"/>
        </w:trPr>
        <w:tc>
          <w:tcPr>
            <w:tcW w:w="577" w:type="dxa"/>
            <w:vAlign w:val="center"/>
          </w:tcPr>
          <w:p w14:paraId="3D553ED6" w14:textId="77777777" w:rsidR="00A715C9" w:rsidRDefault="00504E53">
            <w:pPr>
              <w:jc w:val="center"/>
              <w:rPr>
                <w:rFonts w:ascii="Arial" w:hAnsi="Arial" w:cs="Arial"/>
                <w:sz w:val="22"/>
                <w:szCs w:val="22"/>
              </w:rPr>
            </w:pPr>
            <w:r w:rsidRPr="00B60242">
              <w:rPr>
                <w:rFonts w:ascii="Arial" w:hAnsi="Arial" w:cs="Arial"/>
                <w:sz w:val="22"/>
                <w:szCs w:val="22"/>
              </w:rPr>
              <w:t>5</w:t>
            </w:r>
          </w:p>
        </w:tc>
        <w:tc>
          <w:tcPr>
            <w:tcW w:w="4961" w:type="dxa"/>
          </w:tcPr>
          <w:p w14:paraId="0A58617A"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Τηρούνται τυποποιημένες διαδικασίες για την παρακολούθηση της φυσικής προόδου των Συμβολαίων.</w:t>
            </w:r>
          </w:p>
        </w:tc>
        <w:tc>
          <w:tcPr>
            <w:tcW w:w="653" w:type="dxa"/>
          </w:tcPr>
          <w:p w14:paraId="7BA02E9A" w14:textId="77777777" w:rsidR="0086385C" w:rsidRPr="002D203E" w:rsidRDefault="0086385C" w:rsidP="00956397">
            <w:pPr>
              <w:rPr>
                <w:rFonts w:ascii="Arial" w:hAnsi="Arial" w:cs="Arial"/>
                <w:sz w:val="22"/>
                <w:szCs w:val="22"/>
                <w:lang w:val="el-GR"/>
              </w:rPr>
            </w:pPr>
          </w:p>
        </w:tc>
        <w:tc>
          <w:tcPr>
            <w:tcW w:w="623" w:type="dxa"/>
          </w:tcPr>
          <w:p w14:paraId="4B28CD5F" w14:textId="77777777" w:rsidR="0086385C" w:rsidRPr="002D203E" w:rsidRDefault="0086385C" w:rsidP="00956397">
            <w:pPr>
              <w:rPr>
                <w:rFonts w:ascii="Arial" w:hAnsi="Arial" w:cs="Arial"/>
                <w:sz w:val="22"/>
                <w:szCs w:val="22"/>
                <w:lang w:val="el-GR"/>
              </w:rPr>
            </w:pPr>
          </w:p>
        </w:tc>
        <w:tc>
          <w:tcPr>
            <w:tcW w:w="709" w:type="dxa"/>
          </w:tcPr>
          <w:p w14:paraId="775B8010" w14:textId="77777777" w:rsidR="0086385C" w:rsidRPr="002D203E" w:rsidRDefault="0086385C" w:rsidP="00956397">
            <w:pPr>
              <w:rPr>
                <w:rFonts w:ascii="Arial" w:hAnsi="Arial" w:cs="Arial"/>
                <w:sz w:val="22"/>
                <w:szCs w:val="22"/>
                <w:lang w:val="el-GR"/>
              </w:rPr>
            </w:pPr>
          </w:p>
        </w:tc>
        <w:tc>
          <w:tcPr>
            <w:tcW w:w="2872" w:type="dxa"/>
          </w:tcPr>
          <w:p w14:paraId="0C4CDBC1" w14:textId="77777777" w:rsidR="0086385C" w:rsidRPr="002D203E" w:rsidRDefault="0086385C" w:rsidP="00956397">
            <w:pPr>
              <w:rPr>
                <w:rFonts w:ascii="Arial" w:hAnsi="Arial" w:cs="Arial"/>
                <w:sz w:val="22"/>
                <w:szCs w:val="22"/>
                <w:lang w:val="el-GR"/>
              </w:rPr>
            </w:pPr>
          </w:p>
        </w:tc>
      </w:tr>
      <w:tr w:rsidR="0030347E" w:rsidRPr="005C2674" w14:paraId="23B489AB" w14:textId="77777777" w:rsidTr="00B252EB">
        <w:trPr>
          <w:trHeight w:val="710"/>
          <w:jc w:val="center"/>
        </w:trPr>
        <w:tc>
          <w:tcPr>
            <w:tcW w:w="577" w:type="dxa"/>
            <w:vAlign w:val="center"/>
          </w:tcPr>
          <w:p w14:paraId="71592EBB" w14:textId="77777777" w:rsidR="00A715C9" w:rsidRDefault="00504E53">
            <w:pPr>
              <w:jc w:val="center"/>
              <w:rPr>
                <w:rFonts w:ascii="Arial" w:hAnsi="Arial" w:cs="Arial"/>
                <w:sz w:val="22"/>
                <w:szCs w:val="22"/>
              </w:rPr>
            </w:pPr>
            <w:r w:rsidRPr="00B60242">
              <w:rPr>
                <w:rFonts w:ascii="Arial" w:hAnsi="Arial" w:cs="Arial"/>
                <w:sz w:val="22"/>
                <w:szCs w:val="22"/>
              </w:rPr>
              <w:t>6</w:t>
            </w:r>
          </w:p>
        </w:tc>
        <w:tc>
          <w:tcPr>
            <w:tcW w:w="4961" w:type="dxa"/>
          </w:tcPr>
          <w:p w14:paraId="0562C1D6"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Έχουν παρατηρηθεί οποιεσδήποτε Οικονομικές ή/και άλλες Παρατυπίες κατά την εκτέλεση του </w:t>
            </w:r>
            <w:r w:rsidR="001C7E58">
              <w:rPr>
                <w:rFonts w:ascii="Arial" w:hAnsi="Arial" w:cs="Arial"/>
                <w:sz w:val="22"/>
                <w:szCs w:val="22"/>
                <w:lang w:val="el-GR"/>
              </w:rPr>
              <w:t>Έργου</w:t>
            </w:r>
            <w:r w:rsidRPr="00FE26CC">
              <w:rPr>
                <w:rFonts w:ascii="Arial" w:hAnsi="Arial" w:cs="Arial"/>
                <w:sz w:val="22"/>
                <w:szCs w:val="22"/>
                <w:lang w:val="el-GR"/>
              </w:rPr>
              <w:t>;</w:t>
            </w:r>
          </w:p>
        </w:tc>
        <w:tc>
          <w:tcPr>
            <w:tcW w:w="653" w:type="dxa"/>
          </w:tcPr>
          <w:p w14:paraId="38B2D2A2" w14:textId="77777777" w:rsidR="0086385C" w:rsidRPr="002D203E" w:rsidRDefault="0086385C" w:rsidP="00956397">
            <w:pPr>
              <w:rPr>
                <w:rFonts w:ascii="Arial" w:hAnsi="Arial" w:cs="Arial"/>
                <w:sz w:val="22"/>
                <w:szCs w:val="22"/>
                <w:lang w:val="el-GR"/>
              </w:rPr>
            </w:pPr>
          </w:p>
        </w:tc>
        <w:tc>
          <w:tcPr>
            <w:tcW w:w="623" w:type="dxa"/>
          </w:tcPr>
          <w:p w14:paraId="3F476AEA" w14:textId="77777777" w:rsidR="0086385C" w:rsidRPr="002D203E" w:rsidRDefault="0086385C" w:rsidP="00956397">
            <w:pPr>
              <w:rPr>
                <w:rFonts w:ascii="Arial" w:hAnsi="Arial" w:cs="Arial"/>
                <w:sz w:val="22"/>
                <w:szCs w:val="22"/>
                <w:lang w:val="el-GR"/>
              </w:rPr>
            </w:pPr>
          </w:p>
        </w:tc>
        <w:tc>
          <w:tcPr>
            <w:tcW w:w="709" w:type="dxa"/>
          </w:tcPr>
          <w:p w14:paraId="31DD7996" w14:textId="77777777" w:rsidR="0086385C" w:rsidRPr="002D203E" w:rsidRDefault="0086385C" w:rsidP="00956397">
            <w:pPr>
              <w:rPr>
                <w:rFonts w:ascii="Arial" w:hAnsi="Arial" w:cs="Arial"/>
                <w:sz w:val="22"/>
                <w:szCs w:val="22"/>
                <w:lang w:val="el-GR"/>
              </w:rPr>
            </w:pPr>
          </w:p>
        </w:tc>
        <w:tc>
          <w:tcPr>
            <w:tcW w:w="2872" w:type="dxa"/>
          </w:tcPr>
          <w:p w14:paraId="188E3C85" w14:textId="77777777" w:rsidR="0086385C" w:rsidRPr="002D203E" w:rsidRDefault="0086385C" w:rsidP="00956397">
            <w:pPr>
              <w:rPr>
                <w:rFonts w:ascii="Arial" w:hAnsi="Arial" w:cs="Arial"/>
                <w:sz w:val="22"/>
                <w:szCs w:val="22"/>
                <w:lang w:val="el-GR"/>
              </w:rPr>
            </w:pPr>
          </w:p>
        </w:tc>
      </w:tr>
      <w:tr w:rsidR="0030347E" w:rsidRPr="005C2674" w14:paraId="70E61B73" w14:textId="77777777" w:rsidTr="00B252EB">
        <w:trPr>
          <w:jc w:val="center"/>
        </w:trPr>
        <w:tc>
          <w:tcPr>
            <w:tcW w:w="577" w:type="dxa"/>
            <w:vAlign w:val="center"/>
          </w:tcPr>
          <w:p w14:paraId="6012264F" w14:textId="77777777" w:rsidR="00A715C9" w:rsidRDefault="00504E53">
            <w:pPr>
              <w:jc w:val="center"/>
              <w:rPr>
                <w:rFonts w:ascii="Arial" w:hAnsi="Arial" w:cs="Arial"/>
                <w:sz w:val="22"/>
                <w:szCs w:val="22"/>
              </w:rPr>
            </w:pPr>
            <w:r w:rsidRPr="00B60242">
              <w:rPr>
                <w:rFonts w:ascii="Arial" w:hAnsi="Arial" w:cs="Arial"/>
                <w:sz w:val="22"/>
                <w:szCs w:val="22"/>
              </w:rPr>
              <w:t>7</w:t>
            </w:r>
          </w:p>
        </w:tc>
        <w:tc>
          <w:tcPr>
            <w:tcW w:w="4961" w:type="dxa"/>
          </w:tcPr>
          <w:p w14:paraId="33547F97" w14:textId="77777777" w:rsidR="0086385C"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Έχουν ληφθεί ικανοποιητικά μέτρα Πληροφόρησης και Δημοσιότητας με βάση τις πρόνοιες τ</w:t>
            </w:r>
            <w:r w:rsidR="00DA4B03">
              <w:rPr>
                <w:rFonts w:ascii="Arial" w:hAnsi="Arial" w:cs="Arial"/>
                <w:sz w:val="22"/>
                <w:szCs w:val="22"/>
                <w:lang w:val="el-GR"/>
              </w:rPr>
              <w:t>ων</w:t>
            </w:r>
            <w:r w:rsidRPr="00FE26CC">
              <w:rPr>
                <w:rFonts w:ascii="Arial" w:hAnsi="Arial" w:cs="Arial"/>
                <w:sz w:val="22"/>
                <w:szCs w:val="22"/>
                <w:lang w:val="el-GR"/>
              </w:rPr>
              <w:t xml:space="preserve"> Κανονισμ</w:t>
            </w:r>
            <w:r w:rsidR="00DA4B03">
              <w:rPr>
                <w:rFonts w:ascii="Arial" w:hAnsi="Arial" w:cs="Arial"/>
                <w:sz w:val="22"/>
                <w:szCs w:val="22"/>
                <w:lang w:val="el-GR"/>
              </w:rPr>
              <w:t>ών</w:t>
            </w:r>
            <w:r w:rsidRPr="00FE26CC">
              <w:rPr>
                <w:rFonts w:ascii="Arial" w:hAnsi="Arial" w:cs="Arial"/>
                <w:sz w:val="22"/>
                <w:szCs w:val="22"/>
                <w:lang w:val="el-GR"/>
              </w:rPr>
              <w:t xml:space="preserve"> (ΕΚ) </w:t>
            </w:r>
            <w:r w:rsidR="00DA4B03" w:rsidRPr="00906F2C">
              <w:rPr>
                <w:rFonts w:ascii="Arial" w:hAnsi="Arial" w:cs="Arial"/>
                <w:bCs/>
                <w:lang w:val="el-GR"/>
              </w:rPr>
              <w:t>αριθ. 808/2014 και αριθ. 129/2022</w:t>
            </w:r>
            <w:r w:rsidR="00DA4B03">
              <w:rPr>
                <w:rFonts w:ascii="Arial" w:hAnsi="Arial" w:cs="Arial"/>
                <w:bCs/>
                <w:lang w:val="el-GR"/>
              </w:rPr>
              <w:t xml:space="preserve"> </w:t>
            </w:r>
            <w:r w:rsidRPr="00FE26CC">
              <w:rPr>
                <w:rFonts w:ascii="Arial" w:hAnsi="Arial" w:cs="Arial"/>
                <w:sz w:val="22"/>
                <w:szCs w:val="22"/>
                <w:lang w:val="el-GR"/>
              </w:rPr>
              <w:t xml:space="preserve">της Επιτροπής και υπάρχουν ικανοποιητικά αποδεικτικά στοιχεία για τα μέτρα που έχουν ληφθεί, στο Φάκελο του </w:t>
            </w:r>
            <w:r w:rsidR="001C7E58">
              <w:rPr>
                <w:rFonts w:ascii="Arial" w:hAnsi="Arial" w:cs="Arial"/>
                <w:sz w:val="22"/>
                <w:szCs w:val="22"/>
                <w:lang w:val="el-GR"/>
              </w:rPr>
              <w:t>Έργου</w:t>
            </w:r>
            <w:r w:rsidRPr="00FE26CC">
              <w:rPr>
                <w:rFonts w:ascii="Arial" w:hAnsi="Arial" w:cs="Arial"/>
                <w:sz w:val="22"/>
                <w:szCs w:val="22"/>
                <w:lang w:val="el-GR"/>
              </w:rPr>
              <w:t xml:space="preserve"> που εκτελούνται με συγχρηματοδότηση από το ΕΓΤΑΑ.</w:t>
            </w:r>
          </w:p>
        </w:tc>
        <w:tc>
          <w:tcPr>
            <w:tcW w:w="653" w:type="dxa"/>
          </w:tcPr>
          <w:p w14:paraId="4BAF83FE" w14:textId="77777777" w:rsidR="0086385C" w:rsidRPr="002D203E" w:rsidRDefault="0086385C" w:rsidP="00956397">
            <w:pPr>
              <w:rPr>
                <w:rFonts w:ascii="Arial" w:hAnsi="Arial" w:cs="Arial"/>
                <w:sz w:val="22"/>
                <w:szCs w:val="22"/>
                <w:lang w:val="el-GR"/>
              </w:rPr>
            </w:pPr>
          </w:p>
        </w:tc>
        <w:tc>
          <w:tcPr>
            <w:tcW w:w="623" w:type="dxa"/>
          </w:tcPr>
          <w:p w14:paraId="276793B2" w14:textId="77777777" w:rsidR="0086385C" w:rsidRPr="002D203E" w:rsidRDefault="0086385C" w:rsidP="00956397">
            <w:pPr>
              <w:rPr>
                <w:rFonts w:ascii="Arial" w:hAnsi="Arial" w:cs="Arial"/>
                <w:sz w:val="22"/>
                <w:szCs w:val="22"/>
                <w:lang w:val="el-GR"/>
              </w:rPr>
            </w:pPr>
          </w:p>
        </w:tc>
        <w:tc>
          <w:tcPr>
            <w:tcW w:w="709" w:type="dxa"/>
          </w:tcPr>
          <w:p w14:paraId="4B99E722" w14:textId="77777777" w:rsidR="0086385C" w:rsidRPr="002D203E" w:rsidRDefault="0086385C" w:rsidP="00956397">
            <w:pPr>
              <w:rPr>
                <w:rFonts w:ascii="Arial" w:hAnsi="Arial" w:cs="Arial"/>
                <w:sz w:val="22"/>
                <w:szCs w:val="22"/>
                <w:lang w:val="el-GR"/>
              </w:rPr>
            </w:pPr>
          </w:p>
        </w:tc>
        <w:tc>
          <w:tcPr>
            <w:tcW w:w="2872" w:type="dxa"/>
          </w:tcPr>
          <w:p w14:paraId="6A44EA87" w14:textId="77777777" w:rsidR="0086385C" w:rsidRPr="002D203E" w:rsidRDefault="0086385C" w:rsidP="00956397">
            <w:pPr>
              <w:rPr>
                <w:rFonts w:ascii="Arial" w:hAnsi="Arial" w:cs="Arial"/>
                <w:sz w:val="22"/>
                <w:szCs w:val="22"/>
                <w:lang w:val="el-GR"/>
              </w:rPr>
            </w:pPr>
          </w:p>
        </w:tc>
      </w:tr>
    </w:tbl>
    <w:p w14:paraId="46B805E2" w14:textId="77777777" w:rsidR="0086385C" w:rsidRPr="002D203E" w:rsidRDefault="0086385C" w:rsidP="0086385C">
      <w:pPr>
        <w:rPr>
          <w:rFonts w:ascii="Arial" w:hAnsi="Arial" w:cs="Arial"/>
          <w:sz w:val="10"/>
          <w:szCs w:val="10"/>
          <w:lang w:val="el-GR"/>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0"/>
      </w:tblGrid>
      <w:tr w:rsidR="0030347E" w14:paraId="11A21902" w14:textId="77777777">
        <w:trPr>
          <w:jc w:val="center"/>
        </w:trPr>
        <w:tc>
          <w:tcPr>
            <w:tcW w:w="10440" w:type="dxa"/>
          </w:tcPr>
          <w:p w14:paraId="1CC699BA" w14:textId="77777777" w:rsidR="0086385C" w:rsidRPr="002D203E" w:rsidRDefault="0086385C" w:rsidP="00956397">
            <w:pPr>
              <w:rPr>
                <w:rFonts w:ascii="Arial" w:hAnsi="Arial" w:cs="Arial"/>
                <w:lang w:val="el-GR"/>
              </w:rPr>
            </w:pPr>
          </w:p>
          <w:p w14:paraId="0A043A42" w14:textId="77777777" w:rsidR="0086385C" w:rsidRPr="00B60242" w:rsidRDefault="00504E53" w:rsidP="00956397">
            <w:pPr>
              <w:rPr>
                <w:rFonts w:ascii="Arial" w:hAnsi="Arial" w:cs="Arial"/>
              </w:rPr>
            </w:pPr>
            <w:r>
              <w:rPr>
                <w:rFonts w:ascii="Arial" w:hAnsi="Arial" w:cs="Arial"/>
                <w:lang w:val="el-GR"/>
              </w:rPr>
              <w:t>Παρατηρήσεις</w:t>
            </w:r>
            <w:r w:rsidR="000071F9" w:rsidRPr="00B60242">
              <w:rPr>
                <w:rFonts w:ascii="Arial" w:hAnsi="Arial" w:cs="Arial"/>
              </w:rPr>
              <w:t xml:space="preserve"> / Σχόλια:................................................................................................................... </w:t>
            </w:r>
          </w:p>
          <w:p w14:paraId="5F3BA69A" w14:textId="77777777" w:rsidR="0086385C" w:rsidRPr="00B60242" w:rsidRDefault="00504E53" w:rsidP="00956397">
            <w:pPr>
              <w:rPr>
                <w:rFonts w:ascii="Arial" w:hAnsi="Arial" w:cs="Arial"/>
              </w:rPr>
            </w:pPr>
            <w:r w:rsidRPr="00B60242">
              <w:rPr>
                <w:rFonts w:ascii="Arial" w:hAnsi="Arial" w:cs="Arial"/>
              </w:rPr>
              <w:t xml:space="preserve">......................................................................................................................................................... </w:t>
            </w:r>
          </w:p>
          <w:p w14:paraId="0E735DBB" w14:textId="77777777" w:rsidR="0086385C" w:rsidRPr="00B60242" w:rsidRDefault="00504E53" w:rsidP="00956397">
            <w:pPr>
              <w:rPr>
                <w:rFonts w:ascii="Arial" w:hAnsi="Arial" w:cs="Arial"/>
              </w:rPr>
            </w:pPr>
            <w:r w:rsidRPr="00B60242">
              <w:rPr>
                <w:rFonts w:ascii="Arial" w:hAnsi="Arial" w:cs="Arial"/>
              </w:rPr>
              <w:t>.........................................................................................................................................................</w:t>
            </w:r>
          </w:p>
          <w:p w14:paraId="7ADF851A" w14:textId="77777777" w:rsidR="0086385C" w:rsidRPr="00B60242" w:rsidRDefault="00504E53" w:rsidP="00956397">
            <w:pPr>
              <w:rPr>
                <w:rFonts w:ascii="Arial" w:hAnsi="Arial" w:cs="Arial"/>
              </w:rPr>
            </w:pPr>
            <w:r w:rsidRPr="00B60242">
              <w:rPr>
                <w:rFonts w:ascii="Arial" w:hAnsi="Arial" w:cs="Arial"/>
              </w:rPr>
              <w:t>.........................................................................................................................................................</w:t>
            </w:r>
          </w:p>
          <w:p w14:paraId="6C024329" w14:textId="77777777" w:rsidR="0086385C" w:rsidRDefault="00504E53" w:rsidP="00956397">
            <w:pPr>
              <w:rPr>
                <w:rFonts w:ascii="Arial" w:hAnsi="Arial" w:cs="Arial"/>
              </w:rPr>
            </w:pPr>
            <w:r w:rsidRPr="00B60242">
              <w:rPr>
                <w:rFonts w:ascii="Arial" w:hAnsi="Arial" w:cs="Arial"/>
              </w:rPr>
              <w:t>.................................................................................................................................................................................................................................................................................................................</w:t>
            </w:r>
          </w:p>
          <w:p w14:paraId="2DD75A88" w14:textId="77777777" w:rsidR="00F91351" w:rsidRPr="00B60242" w:rsidRDefault="00504E53" w:rsidP="00F91351">
            <w:pPr>
              <w:rPr>
                <w:rFonts w:ascii="Arial" w:hAnsi="Arial" w:cs="Arial"/>
              </w:rPr>
            </w:pPr>
            <w:r w:rsidRPr="00B60242">
              <w:rPr>
                <w:rFonts w:ascii="Arial" w:hAnsi="Arial" w:cs="Arial"/>
              </w:rPr>
              <w:t>.........................................................................................................................................................</w:t>
            </w:r>
          </w:p>
          <w:p w14:paraId="39B8D6C4" w14:textId="77777777" w:rsidR="00F91351" w:rsidRPr="00B60242" w:rsidRDefault="00504E53" w:rsidP="00F91351">
            <w:pPr>
              <w:rPr>
                <w:rFonts w:ascii="Arial" w:hAnsi="Arial" w:cs="Arial"/>
              </w:rPr>
            </w:pPr>
            <w:r w:rsidRPr="00B60242">
              <w:rPr>
                <w:rFonts w:ascii="Arial" w:hAnsi="Arial" w:cs="Arial"/>
              </w:rPr>
              <w:t>.........................................................................................................................................................</w:t>
            </w:r>
          </w:p>
          <w:p w14:paraId="0314025C" w14:textId="77777777" w:rsidR="00F91351" w:rsidRPr="00B60242" w:rsidRDefault="00504E53" w:rsidP="00F91351">
            <w:pPr>
              <w:rPr>
                <w:rFonts w:ascii="Arial" w:hAnsi="Arial" w:cs="Arial"/>
              </w:rPr>
            </w:pPr>
            <w:r w:rsidRPr="00B60242">
              <w:rPr>
                <w:rFonts w:ascii="Arial" w:hAnsi="Arial" w:cs="Arial"/>
              </w:rPr>
              <w:t>.........................................................................................................................................................</w:t>
            </w:r>
          </w:p>
          <w:p w14:paraId="31AB3F24" w14:textId="77777777" w:rsidR="0086385C" w:rsidRPr="00B60242" w:rsidRDefault="0086385C" w:rsidP="00956397">
            <w:pPr>
              <w:rPr>
                <w:rFonts w:ascii="Arial" w:hAnsi="Arial" w:cs="Arial"/>
              </w:rPr>
            </w:pPr>
          </w:p>
        </w:tc>
      </w:tr>
    </w:tbl>
    <w:p w14:paraId="12A60C70" w14:textId="77777777" w:rsidR="0086385C" w:rsidRDefault="0086385C" w:rsidP="0086385C">
      <w:pPr>
        <w:jc w:val="both"/>
        <w:rPr>
          <w:rFonts w:ascii="Arial" w:hAnsi="Arial" w:cs="Arial"/>
          <w:lang w:val="el-GR"/>
        </w:rPr>
      </w:pPr>
    </w:p>
    <w:p w14:paraId="0737ECB3" w14:textId="77777777" w:rsidR="00B36E0E" w:rsidRPr="002D203E" w:rsidRDefault="00B36E0E" w:rsidP="0086385C">
      <w:pPr>
        <w:jc w:val="both"/>
        <w:rPr>
          <w:rFonts w:ascii="Arial" w:hAnsi="Arial" w:cs="Arial"/>
          <w:lang w:val="el-GR"/>
        </w:rPr>
      </w:pPr>
    </w:p>
    <w:p w14:paraId="07803180" w14:textId="77777777" w:rsidR="00B36E0E" w:rsidRPr="00D25834" w:rsidRDefault="00504E53" w:rsidP="00B36E0E">
      <w:pPr>
        <w:pStyle w:val="ListParagraph0"/>
        <w:numPr>
          <w:ilvl w:val="0"/>
          <w:numId w:val="80"/>
        </w:numPr>
        <w:spacing w:after="0" w:line="240" w:lineRule="auto"/>
        <w:ind w:left="-142" w:right="26" w:hanging="284"/>
        <w:jc w:val="both"/>
        <w:rPr>
          <w:rFonts w:ascii="Arial" w:hAnsi="Arial" w:cs="Arial"/>
          <w:b/>
          <w:bCs/>
          <w:lang w:val="el-GR"/>
        </w:rPr>
      </w:pPr>
      <w:bookmarkStart w:id="1511" w:name="_Toc296947159"/>
      <w:r>
        <w:rPr>
          <w:rFonts w:ascii="Arial" w:hAnsi="Arial" w:cs="Arial"/>
          <w:b/>
          <w:bCs/>
          <w:lang w:val="el-GR"/>
        </w:rPr>
        <w:lastRenderedPageBreak/>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Pr>
          <w:rFonts w:ascii="Arial" w:hAnsi="Arial" w:cs="Arial"/>
          <w:b/>
          <w:bCs/>
          <w:lang w:val="el-GR"/>
        </w:rPr>
        <w:t>.</w:t>
      </w:r>
    </w:p>
    <w:p w14:paraId="5BF79DE4" w14:textId="77777777" w:rsidR="00B36E0E" w:rsidRPr="00D25834" w:rsidRDefault="00504E53" w:rsidP="00B36E0E">
      <w:pPr>
        <w:pStyle w:val="ListParagraph0"/>
        <w:numPr>
          <w:ilvl w:val="0"/>
          <w:numId w:val="80"/>
        </w:numPr>
        <w:spacing w:after="0" w:line="240" w:lineRule="auto"/>
        <w:ind w:left="-142" w:right="26" w:hanging="284"/>
        <w:jc w:val="both"/>
        <w:rPr>
          <w:rFonts w:ascii="Arial" w:hAnsi="Arial" w:cs="Arial"/>
          <w:b/>
          <w:lang w:val="el-GR"/>
        </w:rPr>
      </w:pPr>
      <w:r>
        <w:rPr>
          <w:rFonts w:ascii="Arial" w:hAnsi="Arial" w:cs="Arial"/>
          <w:b/>
          <w:lang w:val="el-GR"/>
        </w:rPr>
        <w:t xml:space="preserve">Τα στοιχεία που περιλαμβάνονται στο δελτίο είναι αληθή βάσει των πρωτότυπων εγγράφων που τηρούνται από το Δικαιούχο στο Φάκελο </w:t>
      </w:r>
      <w:r w:rsidR="001C7E58">
        <w:rPr>
          <w:rFonts w:ascii="Arial" w:hAnsi="Arial" w:cs="Arial"/>
          <w:b/>
          <w:lang w:val="el-GR"/>
        </w:rPr>
        <w:t>Έργου</w:t>
      </w:r>
      <w:r>
        <w:rPr>
          <w:rFonts w:ascii="Arial" w:hAnsi="Arial" w:cs="Arial"/>
          <w:b/>
          <w:lang w:val="el-GR"/>
        </w:rPr>
        <w:t>.</w:t>
      </w:r>
    </w:p>
    <w:p w14:paraId="45711BFA" w14:textId="77777777" w:rsidR="00F91351" w:rsidRDefault="00F91351" w:rsidP="0084057F">
      <w:pPr>
        <w:pStyle w:val="Heading1"/>
        <w:numPr>
          <w:ilvl w:val="0"/>
          <w:numId w:val="0"/>
        </w:numPr>
        <w:spacing w:line="360" w:lineRule="exact"/>
        <w:ind w:left="567" w:hanging="567"/>
        <w:jc w:val="center"/>
        <w:rPr>
          <w:lang w:val="el-GR"/>
        </w:rPr>
      </w:pPr>
    </w:p>
    <w:p w14:paraId="1F4B3218" w14:textId="77777777" w:rsidR="00F91351" w:rsidRDefault="00F91351" w:rsidP="0084057F">
      <w:pPr>
        <w:pStyle w:val="Heading1"/>
        <w:numPr>
          <w:ilvl w:val="0"/>
          <w:numId w:val="0"/>
        </w:numPr>
        <w:spacing w:line="360" w:lineRule="exact"/>
        <w:ind w:left="567" w:hanging="567"/>
        <w:jc w:val="center"/>
        <w:rPr>
          <w:lang w:val="el-GR"/>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126"/>
        <w:gridCol w:w="1526"/>
        <w:gridCol w:w="1876"/>
        <w:gridCol w:w="1559"/>
        <w:gridCol w:w="1425"/>
      </w:tblGrid>
      <w:tr w:rsidR="0030347E" w14:paraId="6106237A" w14:textId="77777777" w:rsidTr="00720DAF">
        <w:trPr>
          <w:jc w:val="center"/>
        </w:trPr>
        <w:tc>
          <w:tcPr>
            <w:tcW w:w="2108" w:type="dxa"/>
            <w:vAlign w:val="center"/>
          </w:tcPr>
          <w:p w14:paraId="22CD8841" w14:textId="77777777" w:rsidR="00F91351" w:rsidRPr="00C04351" w:rsidRDefault="00504E53" w:rsidP="00720DAF">
            <w:pPr>
              <w:rPr>
                <w:rFonts w:ascii="Arial" w:hAnsi="Arial" w:cs="Arial"/>
                <w:b/>
                <w:sz w:val="22"/>
                <w:szCs w:val="22"/>
              </w:rPr>
            </w:pPr>
            <w:r>
              <w:rPr>
                <w:rFonts w:ascii="Arial" w:hAnsi="Arial" w:cs="Arial"/>
                <w:b/>
                <w:sz w:val="22"/>
                <w:szCs w:val="22"/>
              </w:rPr>
              <w:t>Κατα</w:t>
            </w:r>
            <w:proofErr w:type="spellStart"/>
            <w:r>
              <w:rPr>
                <w:rFonts w:ascii="Arial" w:hAnsi="Arial" w:cs="Arial"/>
                <w:b/>
                <w:sz w:val="22"/>
                <w:szCs w:val="22"/>
              </w:rPr>
              <w:t>χωρήθηκε</w:t>
            </w:r>
            <w:proofErr w:type="spellEnd"/>
          </w:p>
          <w:p w14:paraId="41F0EEAB" w14:textId="77777777" w:rsidR="00F91351" w:rsidRPr="00C04351" w:rsidRDefault="00504E53" w:rsidP="00720DAF">
            <w:pPr>
              <w:rPr>
                <w:rFonts w:ascii="Arial" w:hAnsi="Arial" w:cs="Arial"/>
                <w:b/>
                <w:sz w:val="22"/>
                <w:szCs w:val="22"/>
              </w:rPr>
            </w:pPr>
            <w:r w:rsidRPr="00C04351">
              <w:rPr>
                <w:rFonts w:ascii="Arial" w:hAnsi="Arial" w:cs="Arial"/>
                <w:b/>
                <w:sz w:val="22"/>
                <w:szCs w:val="22"/>
              </w:rPr>
              <w:t>από:</w:t>
            </w:r>
          </w:p>
        </w:tc>
        <w:tc>
          <w:tcPr>
            <w:tcW w:w="2126" w:type="dxa"/>
            <w:vAlign w:val="center"/>
          </w:tcPr>
          <w:p w14:paraId="5300F3C8" w14:textId="77777777" w:rsidR="00F91351" w:rsidRPr="00C04351" w:rsidRDefault="00F91351" w:rsidP="00720DAF">
            <w:pPr>
              <w:rPr>
                <w:rFonts w:ascii="Arial" w:hAnsi="Arial" w:cs="Arial"/>
                <w:b/>
                <w:sz w:val="22"/>
                <w:szCs w:val="22"/>
              </w:rPr>
            </w:pPr>
          </w:p>
        </w:tc>
        <w:tc>
          <w:tcPr>
            <w:tcW w:w="1526" w:type="dxa"/>
            <w:vAlign w:val="center"/>
          </w:tcPr>
          <w:p w14:paraId="66951B71" w14:textId="77777777" w:rsidR="00F91351" w:rsidRPr="00C04351" w:rsidRDefault="00504E53" w:rsidP="00720DAF">
            <w:pPr>
              <w:rPr>
                <w:rFonts w:ascii="Arial" w:hAnsi="Arial" w:cs="Arial"/>
                <w:b/>
                <w:sz w:val="22"/>
                <w:szCs w:val="22"/>
              </w:rPr>
            </w:pPr>
            <w:r w:rsidRPr="00C04351">
              <w:rPr>
                <w:rFonts w:ascii="Arial" w:hAnsi="Arial" w:cs="Arial"/>
                <w:b/>
                <w:sz w:val="22"/>
                <w:szCs w:val="22"/>
              </w:rPr>
              <w:t>Υπ</w:t>
            </w:r>
            <w:proofErr w:type="spellStart"/>
            <w:r w:rsidRPr="00C04351">
              <w:rPr>
                <w:rFonts w:ascii="Arial" w:hAnsi="Arial" w:cs="Arial"/>
                <w:b/>
                <w:sz w:val="22"/>
                <w:szCs w:val="22"/>
              </w:rPr>
              <w:t>ογρ</w:t>
            </w:r>
            <w:proofErr w:type="spellEnd"/>
            <w:r w:rsidRPr="00C04351">
              <w:rPr>
                <w:rFonts w:ascii="Arial" w:hAnsi="Arial" w:cs="Arial"/>
                <w:b/>
                <w:sz w:val="22"/>
                <w:szCs w:val="22"/>
              </w:rPr>
              <w:t>αφή:</w:t>
            </w:r>
          </w:p>
        </w:tc>
        <w:tc>
          <w:tcPr>
            <w:tcW w:w="1876" w:type="dxa"/>
            <w:vAlign w:val="center"/>
          </w:tcPr>
          <w:p w14:paraId="014AAB73" w14:textId="77777777" w:rsidR="00F91351" w:rsidRPr="00C04351" w:rsidRDefault="00F91351" w:rsidP="00720DAF">
            <w:pPr>
              <w:rPr>
                <w:rFonts w:ascii="Arial" w:hAnsi="Arial" w:cs="Arial"/>
                <w:b/>
                <w:sz w:val="22"/>
                <w:szCs w:val="22"/>
              </w:rPr>
            </w:pPr>
          </w:p>
        </w:tc>
        <w:tc>
          <w:tcPr>
            <w:tcW w:w="1559" w:type="dxa"/>
            <w:vAlign w:val="center"/>
          </w:tcPr>
          <w:p w14:paraId="28A015BF" w14:textId="77777777" w:rsidR="00F91351" w:rsidRPr="00C04351" w:rsidRDefault="00504E53" w:rsidP="00720DAF">
            <w:pPr>
              <w:rPr>
                <w:rFonts w:ascii="Arial" w:hAnsi="Arial" w:cs="Arial"/>
                <w:b/>
                <w:sz w:val="22"/>
                <w:szCs w:val="22"/>
              </w:rPr>
            </w:pPr>
            <w:proofErr w:type="spellStart"/>
            <w:r w:rsidRPr="00C04351">
              <w:rPr>
                <w:rFonts w:ascii="Arial" w:hAnsi="Arial" w:cs="Arial"/>
                <w:b/>
                <w:sz w:val="22"/>
                <w:szCs w:val="22"/>
              </w:rPr>
              <w:t>Ημερομηνί</w:t>
            </w:r>
            <w:proofErr w:type="spellEnd"/>
            <w:r w:rsidRPr="00C04351">
              <w:rPr>
                <w:rFonts w:ascii="Arial" w:hAnsi="Arial" w:cs="Arial"/>
                <w:b/>
                <w:sz w:val="22"/>
                <w:szCs w:val="22"/>
              </w:rPr>
              <w:t>α:</w:t>
            </w:r>
          </w:p>
        </w:tc>
        <w:tc>
          <w:tcPr>
            <w:tcW w:w="1425" w:type="dxa"/>
            <w:vAlign w:val="center"/>
          </w:tcPr>
          <w:p w14:paraId="206F185B" w14:textId="77777777" w:rsidR="00F91351" w:rsidRPr="00C04351" w:rsidRDefault="00F91351" w:rsidP="00720DAF">
            <w:pPr>
              <w:rPr>
                <w:rFonts w:ascii="Arial" w:hAnsi="Arial" w:cs="Arial"/>
                <w:b/>
                <w:sz w:val="22"/>
                <w:szCs w:val="22"/>
              </w:rPr>
            </w:pPr>
          </w:p>
        </w:tc>
      </w:tr>
    </w:tbl>
    <w:p w14:paraId="438BDB4B" w14:textId="77777777" w:rsidR="00F91351" w:rsidRDefault="00F91351" w:rsidP="0084057F">
      <w:pPr>
        <w:pStyle w:val="Heading1"/>
        <w:numPr>
          <w:ilvl w:val="0"/>
          <w:numId w:val="0"/>
        </w:numPr>
        <w:spacing w:line="360" w:lineRule="exact"/>
        <w:ind w:left="567" w:hanging="567"/>
        <w:jc w:val="center"/>
        <w:rPr>
          <w:lang w:val="el-GR"/>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2126"/>
        <w:gridCol w:w="1526"/>
        <w:gridCol w:w="1876"/>
        <w:gridCol w:w="1559"/>
        <w:gridCol w:w="1425"/>
      </w:tblGrid>
      <w:tr w:rsidR="0030347E" w14:paraId="0FA10501" w14:textId="77777777" w:rsidTr="00720DAF">
        <w:trPr>
          <w:jc w:val="center"/>
        </w:trPr>
        <w:tc>
          <w:tcPr>
            <w:tcW w:w="2108" w:type="dxa"/>
            <w:vAlign w:val="center"/>
          </w:tcPr>
          <w:p w14:paraId="6768B7D7" w14:textId="77777777" w:rsidR="00F91351" w:rsidRPr="00C04351" w:rsidRDefault="00504E53" w:rsidP="00720DAF">
            <w:pPr>
              <w:rPr>
                <w:rFonts w:ascii="Arial" w:hAnsi="Arial" w:cs="Arial"/>
                <w:b/>
                <w:sz w:val="22"/>
                <w:szCs w:val="22"/>
              </w:rPr>
            </w:pPr>
            <w:r w:rsidRPr="00C04351">
              <w:rPr>
                <w:rFonts w:ascii="Arial" w:hAnsi="Arial" w:cs="Arial"/>
                <w:b/>
                <w:sz w:val="22"/>
                <w:szCs w:val="22"/>
              </w:rPr>
              <w:t>Επα</w:t>
            </w:r>
            <w:proofErr w:type="spellStart"/>
            <w:r w:rsidRPr="00C04351">
              <w:rPr>
                <w:rFonts w:ascii="Arial" w:hAnsi="Arial" w:cs="Arial"/>
                <w:b/>
                <w:sz w:val="22"/>
                <w:szCs w:val="22"/>
              </w:rPr>
              <w:t>ληθεύτηκε</w:t>
            </w:r>
            <w:proofErr w:type="spellEnd"/>
            <w:r w:rsidRPr="00C04351">
              <w:rPr>
                <w:rFonts w:ascii="Arial" w:hAnsi="Arial" w:cs="Arial"/>
                <w:b/>
                <w:sz w:val="22"/>
                <w:szCs w:val="22"/>
              </w:rPr>
              <w:t xml:space="preserve"> από:</w:t>
            </w:r>
          </w:p>
        </w:tc>
        <w:tc>
          <w:tcPr>
            <w:tcW w:w="2126" w:type="dxa"/>
            <w:vAlign w:val="center"/>
          </w:tcPr>
          <w:p w14:paraId="3761AD04" w14:textId="77777777" w:rsidR="00F91351" w:rsidRPr="00C04351" w:rsidRDefault="00F91351" w:rsidP="00720DAF">
            <w:pPr>
              <w:rPr>
                <w:rFonts w:ascii="Arial" w:hAnsi="Arial" w:cs="Arial"/>
                <w:b/>
                <w:sz w:val="22"/>
                <w:szCs w:val="22"/>
              </w:rPr>
            </w:pPr>
          </w:p>
        </w:tc>
        <w:tc>
          <w:tcPr>
            <w:tcW w:w="1526" w:type="dxa"/>
            <w:vAlign w:val="center"/>
          </w:tcPr>
          <w:p w14:paraId="39373A3C" w14:textId="77777777" w:rsidR="00F91351" w:rsidRPr="00C04351" w:rsidRDefault="00504E53" w:rsidP="00720DAF">
            <w:pPr>
              <w:rPr>
                <w:rFonts w:ascii="Arial" w:hAnsi="Arial" w:cs="Arial"/>
                <w:b/>
                <w:sz w:val="22"/>
                <w:szCs w:val="22"/>
              </w:rPr>
            </w:pPr>
            <w:r w:rsidRPr="00C04351">
              <w:rPr>
                <w:rFonts w:ascii="Arial" w:hAnsi="Arial" w:cs="Arial"/>
                <w:b/>
                <w:sz w:val="22"/>
                <w:szCs w:val="22"/>
              </w:rPr>
              <w:t>Υπ</w:t>
            </w:r>
            <w:proofErr w:type="spellStart"/>
            <w:r w:rsidRPr="00C04351">
              <w:rPr>
                <w:rFonts w:ascii="Arial" w:hAnsi="Arial" w:cs="Arial"/>
                <w:b/>
                <w:sz w:val="22"/>
                <w:szCs w:val="22"/>
              </w:rPr>
              <w:t>ογρ</w:t>
            </w:r>
            <w:proofErr w:type="spellEnd"/>
            <w:r w:rsidRPr="00C04351">
              <w:rPr>
                <w:rFonts w:ascii="Arial" w:hAnsi="Arial" w:cs="Arial"/>
                <w:b/>
                <w:sz w:val="22"/>
                <w:szCs w:val="22"/>
              </w:rPr>
              <w:t>αφή:</w:t>
            </w:r>
          </w:p>
        </w:tc>
        <w:tc>
          <w:tcPr>
            <w:tcW w:w="1876" w:type="dxa"/>
            <w:vAlign w:val="center"/>
          </w:tcPr>
          <w:p w14:paraId="16C1EA17" w14:textId="77777777" w:rsidR="00F91351" w:rsidRPr="00C04351" w:rsidRDefault="00F91351" w:rsidP="00720DAF">
            <w:pPr>
              <w:rPr>
                <w:rFonts w:ascii="Arial" w:hAnsi="Arial" w:cs="Arial"/>
                <w:b/>
                <w:sz w:val="22"/>
                <w:szCs w:val="22"/>
              </w:rPr>
            </w:pPr>
          </w:p>
        </w:tc>
        <w:tc>
          <w:tcPr>
            <w:tcW w:w="1559" w:type="dxa"/>
            <w:vAlign w:val="center"/>
          </w:tcPr>
          <w:p w14:paraId="283E231D" w14:textId="77777777" w:rsidR="00F91351" w:rsidRPr="00C04351" w:rsidRDefault="00504E53" w:rsidP="00720DAF">
            <w:pPr>
              <w:rPr>
                <w:rFonts w:ascii="Arial" w:hAnsi="Arial" w:cs="Arial"/>
                <w:b/>
                <w:sz w:val="22"/>
                <w:szCs w:val="22"/>
              </w:rPr>
            </w:pPr>
            <w:proofErr w:type="spellStart"/>
            <w:r w:rsidRPr="00C04351">
              <w:rPr>
                <w:rFonts w:ascii="Arial" w:hAnsi="Arial" w:cs="Arial"/>
                <w:b/>
                <w:sz w:val="22"/>
                <w:szCs w:val="22"/>
              </w:rPr>
              <w:t>Ημερομηνί</w:t>
            </w:r>
            <w:proofErr w:type="spellEnd"/>
            <w:r w:rsidRPr="00C04351">
              <w:rPr>
                <w:rFonts w:ascii="Arial" w:hAnsi="Arial" w:cs="Arial"/>
                <w:b/>
                <w:sz w:val="22"/>
                <w:szCs w:val="22"/>
              </w:rPr>
              <w:t>α:</w:t>
            </w:r>
          </w:p>
        </w:tc>
        <w:tc>
          <w:tcPr>
            <w:tcW w:w="1425" w:type="dxa"/>
            <w:vAlign w:val="center"/>
          </w:tcPr>
          <w:p w14:paraId="72D5D032" w14:textId="77777777" w:rsidR="00F91351" w:rsidRPr="00C04351" w:rsidRDefault="00F91351" w:rsidP="00720DAF">
            <w:pPr>
              <w:rPr>
                <w:rFonts w:ascii="Arial" w:hAnsi="Arial" w:cs="Arial"/>
                <w:b/>
                <w:sz w:val="22"/>
                <w:szCs w:val="22"/>
              </w:rPr>
            </w:pPr>
          </w:p>
        </w:tc>
      </w:tr>
    </w:tbl>
    <w:p w14:paraId="2F49AE23" w14:textId="77777777" w:rsidR="0084057F" w:rsidRPr="00F91351" w:rsidRDefault="00504E53" w:rsidP="0084057F">
      <w:pPr>
        <w:pStyle w:val="Heading1"/>
        <w:numPr>
          <w:ilvl w:val="0"/>
          <w:numId w:val="0"/>
        </w:numPr>
        <w:spacing w:line="360" w:lineRule="exact"/>
        <w:ind w:left="567" w:hanging="567"/>
        <w:jc w:val="center"/>
        <w:rPr>
          <w:rFonts w:cs="Arial"/>
          <w:sz w:val="28"/>
          <w:szCs w:val="28"/>
          <w:lang w:val="el-GR"/>
        </w:rPr>
      </w:pPr>
      <w:r w:rsidRPr="00F91351">
        <w:rPr>
          <w:lang w:val="el-GR"/>
        </w:rPr>
        <w:br w:type="page"/>
      </w:r>
    </w:p>
    <w:p w14:paraId="38AA461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74F9DD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46852B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13A4D7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4BA81E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2176E3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7EB026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DC7F08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A632CFC" w14:textId="77777777" w:rsidR="00B80799" w:rsidRPr="002D203E" w:rsidRDefault="00B80799" w:rsidP="00B80799">
      <w:pPr>
        <w:spacing w:line="360" w:lineRule="exact"/>
        <w:jc w:val="center"/>
        <w:rPr>
          <w:rFonts w:ascii="Arial" w:hAnsi="Arial" w:cs="Arial"/>
          <w:sz w:val="28"/>
          <w:szCs w:val="28"/>
          <w:lang w:val="el-GR"/>
        </w:rPr>
      </w:pPr>
    </w:p>
    <w:p w14:paraId="19C16D0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C80893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A1C335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6EA1A8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E075313"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5A0AF10B" w14:textId="77777777" w:rsidR="00B80799" w:rsidRPr="00B80799" w:rsidRDefault="00B80799" w:rsidP="00B80799">
      <w:pPr>
        <w:rPr>
          <w:lang w:val="el-GR"/>
        </w:rPr>
      </w:pPr>
    </w:p>
    <w:p w14:paraId="70CE1779" w14:textId="77777777" w:rsidR="0084057F" w:rsidRPr="008C78C7" w:rsidRDefault="00504E53" w:rsidP="0084057F">
      <w:pPr>
        <w:pStyle w:val="Heading1"/>
        <w:numPr>
          <w:ilvl w:val="0"/>
          <w:numId w:val="0"/>
        </w:numPr>
        <w:tabs>
          <w:tab w:val="left" w:pos="720"/>
        </w:tabs>
        <w:ind w:left="567" w:hanging="567"/>
        <w:jc w:val="center"/>
        <w:rPr>
          <w:sz w:val="28"/>
          <w:szCs w:val="28"/>
          <w:lang w:val="el-GR"/>
        </w:rPr>
      </w:pPr>
      <w:bookmarkStart w:id="1512" w:name="_Toc188876755"/>
      <w:r w:rsidRPr="008C78C7">
        <w:rPr>
          <w:sz w:val="28"/>
          <w:szCs w:val="28"/>
          <w:lang w:val="el-GR"/>
        </w:rPr>
        <w:t>ΠΑΡΑΡΤΗΜΑ 3Δ</w:t>
      </w:r>
      <w:bookmarkEnd w:id="1512"/>
    </w:p>
    <w:p w14:paraId="2D676D0D" w14:textId="77777777" w:rsidR="0084057F" w:rsidRPr="008C78C7" w:rsidRDefault="0084057F" w:rsidP="0084057F">
      <w:pPr>
        <w:pStyle w:val="Heading1"/>
        <w:numPr>
          <w:ilvl w:val="0"/>
          <w:numId w:val="0"/>
        </w:numPr>
        <w:tabs>
          <w:tab w:val="left" w:pos="720"/>
        </w:tabs>
        <w:ind w:left="567" w:hanging="567"/>
        <w:jc w:val="center"/>
        <w:rPr>
          <w:sz w:val="28"/>
          <w:szCs w:val="28"/>
          <w:lang w:val="el-GR"/>
        </w:rPr>
      </w:pPr>
    </w:p>
    <w:p w14:paraId="73CF5B5E" w14:textId="77777777" w:rsidR="0084057F" w:rsidRPr="002D203E" w:rsidRDefault="00504E53" w:rsidP="0084057F">
      <w:pPr>
        <w:pStyle w:val="Heading1"/>
        <w:numPr>
          <w:ilvl w:val="0"/>
          <w:numId w:val="0"/>
        </w:numPr>
        <w:tabs>
          <w:tab w:val="left" w:pos="720"/>
        </w:tabs>
        <w:ind w:left="567" w:hanging="567"/>
        <w:jc w:val="center"/>
        <w:rPr>
          <w:sz w:val="28"/>
          <w:szCs w:val="28"/>
          <w:lang w:val="el-GR"/>
        </w:rPr>
      </w:pPr>
      <w:bookmarkStart w:id="1513" w:name="_Toc188876756"/>
      <w:r w:rsidRPr="00FE26CC">
        <w:rPr>
          <w:sz w:val="28"/>
          <w:szCs w:val="28"/>
          <w:lang w:val="el-GR"/>
        </w:rPr>
        <w:t>ΒΕΒΑΙΩΣΗ ΤΗΡΗΣΗΣ ΟΔΗΓΙΩΝ ΤΟΥ ΓΕΝΙΚΟΥ ΛΟΓΙΣΤΗΡΙΟΥ</w:t>
      </w:r>
      <w:bookmarkEnd w:id="1513"/>
    </w:p>
    <w:p w14:paraId="74F12892" w14:textId="77777777" w:rsidR="0084057F" w:rsidRPr="002D203E" w:rsidRDefault="00504E53" w:rsidP="0084057F">
      <w:pPr>
        <w:rPr>
          <w:rFonts w:ascii="Arial" w:hAnsi="Arial"/>
          <w:snapToGrid w:val="0"/>
          <w:lang w:val="el-GR"/>
        </w:rPr>
      </w:pPr>
      <w:r w:rsidRPr="00FE26CC">
        <w:rPr>
          <w:lang w:val="el-GR"/>
        </w:rPr>
        <w:br w:type="page"/>
      </w:r>
    </w:p>
    <w:p w14:paraId="62AE59F4" w14:textId="77777777" w:rsidR="0084057F" w:rsidRPr="002D203E" w:rsidRDefault="00504E53" w:rsidP="0084057F">
      <w:pPr>
        <w:jc w:val="center"/>
        <w:rPr>
          <w:rFonts w:cs="Arial"/>
          <w:sz w:val="28"/>
          <w:szCs w:val="28"/>
          <w:lang w:val="el-GR"/>
        </w:rPr>
      </w:pPr>
      <w:r w:rsidRPr="00FE26CC">
        <w:rPr>
          <w:rFonts w:ascii="Arial" w:hAnsi="Arial" w:cs="Arial"/>
          <w:b/>
          <w:sz w:val="28"/>
          <w:szCs w:val="28"/>
          <w:lang w:val="el-GR"/>
        </w:rPr>
        <w:lastRenderedPageBreak/>
        <w:t>ΒΕΒΑΙΩΣΗ ΤΗΡΗΣΗΣ ΟΔΗΓΙΩΝ ΓΕΝΙΚΟΥ ΛΟΓΙΣΤΗΡΙΟΥ</w:t>
      </w:r>
    </w:p>
    <w:p w14:paraId="55BDDBA7" w14:textId="77777777" w:rsidR="0084057F" w:rsidRPr="002D203E" w:rsidRDefault="0084057F" w:rsidP="0084057F">
      <w:pPr>
        <w:rPr>
          <w:lang w:val="el-GR"/>
        </w:rPr>
      </w:pPr>
    </w:p>
    <w:p w14:paraId="6FA072BA" w14:textId="77777777" w:rsidR="0084057F" w:rsidRPr="002D203E" w:rsidRDefault="00504E53" w:rsidP="0084057F">
      <w:pPr>
        <w:pStyle w:val="Heading1"/>
        <w:numPr>
          <w:ilvl w:val="0"/>
          <w:numId w:val="0"/>
        </w:numPr>
        <w:ind w:left="567" w:hanging="567"/>
        <w:jc w:val="center"/>
        <w:rPr>
          <w:sz w:val="28"/>
          <w:szCs w:val="28"/>
          <w:lang w:val="el-GR"/>
        </w:rPr>
      </w:pPr>
      <w:r w:rsidRPr="00FE26CC">
        <w:rPr>
          <w:sz w:val="28"/>
          <w:szCs w:val="28"/>
          <w:lang w:val="el-GR"/>
        </w:rPr>
        <w:t xml:space="preserve"> </w:t>
      </w:r>
    </w:p>
    <w:p w14:paraId="795E3A56" w14:textId="77777777" w:rsidR="0084057F" w:rsidRPr="002D203E" w:rsidRDefault="0084057F" w:rsidP="0084057F">
      <w:pPr>
        <w:rPr>
          <w:lang w:val="el-GR"/>
        </w:rPr>
      </w:pPr>
    </w:p>
    <w:p w14:paraId="2EF0DD52" w14:textId="77777777" w:rsidR="0084057F" w:rsidRPr="002D203E" w:rsidRDefault="0084057F" w:rsidP="0084057F">
      <w:pPr>
        <w:rPr>
          <w:lang w:val="el-GR"/>
        </w:rPr>
      </w:pPr>
    </w:p>
    <w:p w14:paraId="696751CD" w14:textId="77777777" w:rsidR="0084057F" w:rsidRPr="002D203E" w:rsidRDefault="00504E53" w:rsidP="0084057F">
      <w:pPr>
        <w:spacing w:line="340" w:lineRule="exact"/>
        <w:jc w:val="both"/>
        <w:rPr>
          <w:rFonts w:ascii="Arial" w:hAnsi="Arial" w:cs="Arial"/>
          <w:lang w:val="el-GR"/>
        </w:rPr>
      </w:pPr>
      <w:r w:rsidRPr="00FE26CC">
        <w:rPr>
          <w:rFonts w:ascii="Arial" w:hAnsi="Arial" w:cs="Arial"/>
          <w:lang w:val="el-GR"/>
        </w:rPr>
        <w:t xml:space="preserve">Βεβαιώνεται υπεύθυνα ότι για το πιο κάτω </w:t>
      </w:r>
      <w:r w:rsidR="001C7E58">
        <w:rPr>
          <w:rFonts w:ascii="Arial" w:hAnsi="Arial" w:cs="Arial"/>
          <w:lang w:val="el-GR"/>
        </w:rPr>
        <w:t>Έργο</w:t>
      </w:r>
      <w:r w:rsidRPr="00FE26CC">
        <w:rPr>
          <w:rFonts w:ascii="Arial" w:hAnsi="Arial" w:cs="Arial"/>
          <w:lang w:val="el-GR"/>
        </w:rPr>
        <w:t>,</w:t>
      </w:r>
    </w:p>
    <w:p w14:paraId="3BBA1C76" w14:textId="77777777" w:rsidR="0084057F" w:rsidRPr="002D203E" w:rsidRDefault="0084057F" w:rsidP="0084057F">
      <w:pPr>
        <w:spacing w:line="340" w:lineRule="exact"/>
        <w:jc w:val="both"/>
        <w:rPr>
          <w:rFonts w:ascii="Arial" w:hAnsi="Arial" w:cs="Arial"/>
          <w:lang w:val="el-GR"/>
        </w:rPr>
      </w:pPr>
    </w:p>
    <w:p w14:paraId="6DE29F6D" w14:textId="77777777" w:rsidR="0084057F" w:rsidRPr="002D203E" w:rsidRDefault="00504E53" w:rsidP="0084057F">
      <w:pPr>
        <w:spacing w:line="340" w:lineRule="exact"/>
        <w:jc w:val="both"/>
        <w:rPr>
          <w:rFonts w:ascii="Arial" w:hAnsi="Arial" w:cs="Arial"/>
          <w:lang w:val="el-GR"/>
        </w:rPr>
      </w:pPr>
      <w:r w:rsidRPr="00FE26CC">
        <w:rPr>
          <w:rFonts w:ascii="Arial" w:hAnsi="Arial" w:cs="Arial"/>
          <w:lang w:val="el-GR"/>
        </w:rPr>
        <w:t>………………………………………………………………………………………………...</w:t>
      </w:r>
    </w:p>
    <w:p w14:paraId="2A0AFA28" w14:textId="77777777" w:rsidR="0084057F" w:rsidRPr="002D203E" w:rsidRDefault="0084057F" w:rsidP="0084057F">
      <w:pPr>
        <w:spacing w:line="340" w:lineRule="exact"/>
        <w:jc w:val="both"/>
        <w:rPr>
          <w:rFonts w:ascii="Arial" w:hAnsi="Arial" w:cs="Arial"/>
          <w:lang w:val="el-GR"/>
        </w:rPr>
      </w:pPr>
    </w:p>
    <w:p w14:paraId="022B9731" w14:textId="77777777" w:rsidR="0084057F" w:rsidRPr="002D203E" w:rsidRDefault="00504E53" w:rsidP="0084057F">
      <w:pPr>
        <w:spacing w:line="340" w:lineRule="exact"/>
        <w:jc w:val="both"/>
        <w:rPr>
          <w:rFonts w:ascii="Arial" w:hAnsi="Arial" w:cs="Arial"/>
          <w:lang w:val="el-GR"/>
        </w:rPr>
      </w:pPr>
      <w:r w:rsidRPr="00FE26CC">
        <w:rPr>
          <w:rFonts w:ascii="Arial" w:hAnsi="Arial" w:cs="Arial"/>
          <w:lang w:val="el-GR"/>
        </w:rPr>
        <w:t>το οποίο εντάχθηκε στο Μέτρο 7</w:t>
      </w:r>
      <w:r w:rsidR="00DB57D5" w:rsidRPr="00DB57D5">
        <w:rPr>
          <w:rFonts w:ascii="Arial" w:hAnsi="Arial" w:cs="Arial"/>
          <w:lang w:val="el-GR"/>
        </w:rPr>
        <w:t>:</w:t>
      </w:r>
      <w:r w:rsidR="00773A0C">
        <w:rPr>
          <w:rFonts w:ascii="Arial" w:hAnsi="Arial" w:cs="Arial"/>
          <w:lang w:val="el-GR"/>
        </w:rPr>
        <w:t xml:space="preserve"> </w:t>
      </w:r>
      <w:r w:rsidRPr="00FE26CC">
        <w:rPr>
          <w:rFonts w:ascii="Arial" w:hAnsi="Arial" w:cs="Arial"/>
          <w:lang w:val="el-GR"/>
        </w:rPr>
        <w:t>Βασικές Υπηρεσίες και Ανάπλαση Χωριών σε Αγροτικές Περιοχές</w:t>
      </w:r>
      <w:r w:rsidR="00773A0C">
        <w:rPr>
          <w:rFonts w:ascii="Arial" w:hAnsi="Arial" w:cs="Arial"/>
          <w:lang w:val="el-GR"/>
        </w:rPr>
        <w:t xml:space="preserve"> </w:t>
      </w:r>
      <w:r w:rsidR="00DB57D5">
        <w:rPr>
          <w:rFonts w:ascii="Arial" w:hAnsi="Arial" w:cs="Arial"/>
          <w:lang w:val="el-GR"/>
        </w:rPr>
        <w:t xml:space="preserve">ή στην </w:t>
      </w:r>
      <w:r w:rsidR="00773A0C">
        <w:rPr>
          <w:rFonts w:ascii="Arial" w:hAnsi="Arial" w:cs="Arial"/>
          <w:lang w:val="el-GR"/>
        </w:rPr>
        <w:t>Παρέμβαση 4.4</w:t>
      </w:r>
      <w:r w:rsidR="00773A0C" w:rsidRPr="00FE26CC">
        <w:rPr>
          <w:rFonts w:ascii="Arial" w:hAnsi="Arial" w:cs="Arial"/>
          <w:lang w:val="el-GR"/>
        </w:rPr>
        <w:t xml:space="preserve">: </w:t>
      </w:r>
      <w:r w:rsidR="00773A0C" w:rsidRPr="00B941B3">
        <w:rPr>
          <w:rFonts w:ascii="Arial" w:hAnsi="Arial" w:cs="Arial"/>
          <w:lang w:val="el-GR"/>
        </w:rPr>
        <w:t>Έργα υποδομών στις αγροτικές περιοχές και ανάπλαση χωριών</w:t>
      </w:r>
      <w:r w:rsidRPr="00FE26CC">
        <w:rPr>
          <w:rFonts w:ascii="Arial" w:hAnsi="Arial" w:cs="Arial"/>
          <w:lang w:val="el-GR"/>
        </w:rPr>
        <w:t>, του ΠΑΑ 2014-2020</w:t>
      </w:r>
      <w:r w:rsidR="00773A0C">
        <w:rPr>
          <w:rFonts w:ascii="Arial" w:hAnsi="Arial" w:cs="Arial"/>
          <w:lang w:val="el-GR"/>
        </w:rPr>
        <w:t xml:space="preserve"> / </w:t>
      </w:r>
      <w:r w:rsidR="006A65E4">
        <w:rPr>
          <w:rFonts w:ascii="Arial" w:hAnsi="Arial" w:cs="Arial"/>
          <w:lang w:val="el-GR"/>
        </w:rPr>
        <w:t>Σ</w:t>
      </w:r>
      <w:r w:rsidR="00DB57D5">
        <w:rPr>
          <w:rFonts w:ascii="Arial" w:hAnsi="Arial" w:cs="Arial"/>
          <w:lang w:val="el-GR"/>
        </w:rPr>
        <w:t>Σ</w:t>
      </w:r>
      <w:r w:rsidR="00164F01" w:rsidRPr="00AA0BB8">
        <w:rPr>
          <w:rFonts w:ascii="Arial" w:hAnsi="Arial" w:cs="Arial"/>
          <w:lang w:val="el-GR"/>
        </w:rPr>
        <w:t xml:space="preserve"> </w:t>
      </w:r>
      <w:r w:rsidR="00164F01">
        <w:rPr>
          <w:rFonts w:ascii="Arial" w:hAnsi="Arial" w:cs="Arial"/>
          <w:lang w:val="el-GR"/>
        </w:rPr>
        <w:t>ΚΑΠ</w:t>
      </w:r>
      <w:r w:rsidR="006A65E4">
        <w:rPr>
          <w:rFonts w:ascii="Arial" w:hAnsi="Arial" w:cs="Arial"/>
          <w:lang w:val="el-GR"/>
        </w:rPr>
        <w:t xml:space="preserve"> 2023-2027</w:t>
      </w:r>
      <w:r w:rsidRPr="00FE26CC">
        <w:rPr>
          <w:rFonts w:ascii="Arial" w:hAnsi="Arial" w:cs="Arial"/>
          <w:lang w:val="el-GR"/>
        </w:rPr>
        <w:t xml:space="preserve"> στο πλαίσιο της Πρόσκλησης με </w:t>
      </w:r>
      <w:proofErr w:type="spellStart"/>
      <w:r w:rsidRPr="00FE26CC">
        <w:rPr>
          <w:rFonts w:ascii="Arial" w:hAnsi="Arial" w:cs="Arial"/>
          <w:lang w:val="el-GR"/>
        </w:rPr>
        <w:t>Αρ</w:t>
      </w:r>
      <w:proofErr w:type="spellEnd"/>
      <w:r w:rsidRPr="00FE26CC">
        <w:rPr>
          <w:rFonts w:ascii="Arial" w:hAnsi="Arial" w:cs="Arial"/>
          <w:lang w:val="el-GR"/>
        </w:rPr>
        <w:t xml:space="preserve">. …………………………, </w:t>
      </w:r>
    </w:p>
    <w:p w14:paraId="5D53F14A" w14:textId="77777777" w:rsidR="0084057F" w:rsidRPr="002D203E" w:rsidRDefault="0084057F" w:rsidP="0084057F">
      <w:pPr>
        <w:spacing w:line="340" w:lineRule="exact"/>
        <w:rPr>
          <w:rFonts w:ascii="Arial" w:hAnsi="Arial" w:cs="Arial"/>
          <w:lang w:val="el-GR"/>
        </w:rPr>
      </w:pPr>
    </w:p>
    <w:p w14:paraId="785C9074" w14:textId="77777777" w:rsidR="0084057F" w:rsidRPr="002D203E" w:rsidRDefault="00504E53" w:rsidP="0084057F">
      <w:pPr>
        <w:spacing w:line="340" w:lineRule="exact"/>
        <w:jc w:val="both"/>
        <w:rPr>
          <w:rFonts w:ascii="Arial" w:hAnsi="Arial" w:cs="Arial"/>
          <w:lang w:val="el-GR"/>
        </w:rPr>
      </w:pPr>
      <w:r w:rsidRPr="00FE26CC">
        <w:rPr>
          <w:rFonts w:ascii="Arial" w:hAnsi="Arial" w:cs="Arial"/>
          <w:lang w:val="el-GR"/>
        </w:rPr>
        <w:t xml:space="preserve">κατά τη διάρκεια υλοποίησης του </w:t>
      </w:r>
      <w:r w:rsidR="001C7E58">
        <w:rPr>
          <w:rFonts w:ascii="Arial" w:hAnsi="Arial" w:cs="Arial"/>
          <w:lang w:val="el-GR"/>
        </w:rPr>
        <w:t>έργου</w:t>
      </w:r>
      <w:r w:rsidRPr="00FE26CC">
        <w:rPr>
          <w:rFonts w:ascii="Arial" w:hAnsi="Arial" w:cs="Arial"/>
          <w:lang w:val="el-GR"/>
        </w:rPr>
        <w:t xml:space="preserve"> και πριν από τις πληρωμές στους Συμβασιούχους του </w:t>
      </w:r>
      <w:r w:rsidR="001C7E58">
        <w:rPr>
          <w:rFonts w:ascii="Arial" w:hAnsi="Arial" w:cs="Arial"/>
          <w:lang w:val="el-GR"/>
        </w:rPr>
        <w:t>έργου</w:t>
      </w:r>
      <w:r w:rsidRPr="00FE26CC">
        <w:rPr>
          <w:rFonts w:ascii="Arial" w:hAnsi="Arial" w:cs="Arial"/>
          <w:lang w:val="el-GR"/>
        </w:rPr>
        <w:t>, το Λογιστήριο του Δικαιούχου (Επαρχιακή Διοίκηση……………..., Τμήμα Πολεοδομίας και Οικήσεως</w:t>
      </w:r>
      <w:r w:rsidR="00766DDF" w:rsidRPr="00766DDF">
        <w:rPr>
          <w:rFonts w:ascii="Arial" w:hAnsi="Arial" w:cs="Arial"/>
          <w:lang w:val="el-GR"/>
        </w:rPr>
        <w:t xml:space="preserve">, </w:t>
      </w:r>
      <w:r w:rsidRPr="00FE26CC">
        <w:rPr>
          <w:rFonts w:ascii="Arial" w:hAnsi="Arial" w:cs="Arial"/>
          <w:lang w:val="el-GR"/>
        </w:rPr>
        <w:t xml:space="preserve">Δήμος/Κοινότητα ) τηρεί τις εγκυκλίους του Γενικού Λογιστηρίου </w:t>
      </w:r>
      <w:r w:rsidR="00B941B3" w:rsidRPr="00FE26CC">
        <w:rPr>
          <w:rFonts w:ascii="Arial" w:hAnsi="Arial" w:cs="Arial"/>
          <w:lang w:val="el-GR"/>
        </w:rPr>
        <w:t xml:space="preserve">με </w:t>
      </w:r>
      <w:proofErr w:type="spellStart"/>
      <w:r w:rsidR="00B941B3" w:rsidRPr="00FE26CC">
        <w:rPr>
          <w:rFonts w:ascii="Arial" w:hAnsi="Arial" w:cs="Arial"/>
          <w:lang w:val="el-GR"/>
        </w:rPr>
        <w:t>αρ</w:t>
      </w:r>
      <w:proofErr w:type="spellEnd"/>
      <w:r w:rsidR="00B941B3" w:rsidRPr="00FE26CC">
        <w:rPr>
          <w:rFonts w:ascii="Arial" w:hAnsi="Arial" w:cs="Arial"/>
          <w:lang w:val="el-GR"/>
        </w:rPr>
        <w:t xml:space="preserve">. </w:t>
      </w:r>
      <w:r w:rsidR="00B941B3">
        <w:rPr>
          <w:rFonts w:ascii="Arial" w:hAnsi="Arial" w:cs="Arial"/>
          <w:lang w:val="el-GR"/>
        </w:rPr>
        <w:t>3</w:t>
      </w:r>
      <w:r w:rsidR="00B941B3" w:rsidRPr="00FE26CC">
        <w:rPr>
          <w:rFonts w:ascii="Arial" w:hAnsi="Arial" w:cs="Arial"/>
          <w:lang w:val="el-GR"/>
        </w:rPr>
        <w:t xml:space="preserve"> </w:t>
      </w:r>
      <w:proofErr w:type="spellStart"/>
      <w:r w:rsidR="00B941B3" w:rsidRPr="00FE26CC">
        <w:rPr>
          <w:rFonts w:ascii="Arial" w:hAnsi="Arial" w:cs="Arial"/>
          <w:lang w:val="el-GR"/>
        </w:rPr>
        <w:t>ημερ</w:t>
      </w:r>
      <w:proofErr w:type="spellEnd"/>
      <w:r w:rsidR="00B941B3" w:rsidRPr="00FE26CC">
        <w:rPr>
          <w:rFonts w:ascii="Arial" w:hAnsi="Arial" w:cs="Arial"/>
          <w:lang w:val="el-GR"/>
        </w:rPr>
        <w:t xml:space="preserve">. </w:t>
      </w:r>
      <w:r w:rsidR="00B941B3">
        <w:rPr>
          <w:rFonts w:ascii="Arial" w:hAnsi="Arial" w:cs="Arial"/>
          <w:lang w:val="el-GR"/>
        </w:rPr>
        <w:t>01/12/2023</w:t>
      </w:r>
      <w:r w:rsidR="00B941B3" w:rsidRPr="00FE26CC">
        <w:rPr>
          <w:rFonts w:ascii="Arial" w:hAnsi="Arial" w:cs="Arial"/>
          <w:lang w:val="el-GR"/>
        </w:rPr>
        <w:t xml:space="preserve"> </w:t>
      </w:r>
      <w:r w:rsidR="00B941B3">
        <w:rPr>
          <w:rFonts w:ascii="Arial" w:hAnsi="Arial" w:cs="Arial"/>
          <w:lang w:val="el-GR"/>
        </w:rPr>
        <w:t>«</w:t>
      </w:r>
      <w:r w:rsidR="00B941B3" w:rsidRPr="00FE26CC">
        <w:rPr>
          <w:rFonts w:ascii="Arial" w:hAnsi="Arial" w:cs="Arial"/>
          <w:lang w:val="el-GR"/>
        </w:rPr>
        <w:t>Συμψηφισμός Εσόδων και Εξόδων της Δημοκρατίας</w:t>
      </w:r>
      <w:r w:rsidR="00B941B3">
        <w:rPr>
          <w:rFonts w:ascii="Arial" w:hAnsi="Arial" w:cs="Arial"/>
          <w:lang w:val="el-GR"/>
        </w:rPr>
        <w:t>»</w:t>
      </w:r>
      <w:r w:rsidR="00B941B3" w:rsidRPr="00FE26CC">
        <w:rPr>
          <w:rFonts w:ascii="Arial" w:hAnsi="Arial" w:cs="Arial"/>
          <w:lang w:val="el-GR"/>
        </w:rPr>
        <w:t xml:space="preserve"> και με </w:t>
      </w:r>
      <w:proofErr w:type="spellStart"/>
      <w:r w:rsidR="00B941B3" w:rsidRPr="00FE26CC">
        <w:rPr>
          <w:rFonts w:ascii="Arial" w:hAnsi="Arial" w:cs="Arial"/>
          <w:lang w:val="el-GR"/>
        </w:rPr>
        <w:t>αρ</w:t>
      </w:r>
      <w:proofErr w:type="spellEnd"/>
      <w:r w:rsidR="00B941B3" w:rsidRPr="00FE26CC">
        <w:rPr>
          <w:rFonts w:ascii="Arial" w:hAnsi="Arial" w:cs="Arial"/>
          <w:lang w:val="el-GR"/>
        </w:rPr>
        <w:t xml:space="preserve">. 1 </w:t>
      </w:r>
      <w:proofErr w:type="spellStart"/>
      <w:r w:rsidR="00B941B3" w:rsidRPr="00FE26CC">
        <w:rPr>
          <w:rFonts w:ascii="Arial" w:hAnsi="Arial" w:cs="Arial"/>
          <w:lang w:val="el-GR"/>
        </w:rPr>
        <w:t>ημερ</w:t>
      </w:r>
      <w:proofErr w:type="spellEnd"/>
      <w:r w:rsidR="00B941B3" w:rsidRPr="00FE26CC">
        <w:rPr>
          <w:rFonts w:ascii="Arial" w:hAnsi="Arial" w:cs="Arial"/>
          <w:lang w:val="el-GR"/>
        </w:rPr>
        <w:t xml:space="preserve">. </w:t>
      </w:r>
      <w:r w:rsidR="00B941B3">
        <w:rPr>
          <w:rFonts w:ascii="Arial" w:hAnsi="Arial" w:cs="Arial"/>
          <w:lang w:val="el-GR"/>
        </w:rPr>
        <w:t>01/12/2023</w:t>
      </w:r>
      <w:r w:rsidR="00B941B3" w:rsidRPr="00FE26CC">
        <w:rPr>
          <w:rFonts w:ascii="Arial" w:hAnsi="Arial" w:cs="Arial"/>
          <w:lang w:val="el-GR"/>
        </w:rPr>
        <w:t xml:space="preserve"> </w:t>
      </w:r>
      <w:r w:rsidR="00B941B3">
        <w:rPr>
          <w:rFonts w:ascii="Arial" w:hAnsi="Arial" w:cs="Arial"/>
          <w:lang w:val="el-GR"/>
        </w:rPr>
        <w:t>που αφορούν σ</w:t>
      </w:r>
      <w:r w:rsidR="00B941B3" w:rsidRPr="00FE26CC">
        <w:rPr>
          <w:rFonts w:ascii="Arial" w:hAnsi="Arial" w:cs="Arial"/>
          <w:lang w:val="el-GR"/>
        </w:rPr>
        <w:t xml:space="preserve">το </w:t>
      </w:r>
      <w:r w:rsidR="00B941B3">
        <w:rPr>
          <w:rFonts w:ascii="Arial" w:hAnsi="Arial" w:cs="Arial"/>
          <w:lang w:val="el-GR"/>
        </w:rPr>
        <w:t>«</w:t>
      </w:r>
      <w:r w:rsidR="00B941B3" w:rsidRPr="00FE26CC">
        <w:rPr>
          <w:rFonts w:ascii="Arial" w:hAnsi="Arial" w:cs="Arial"/>
          <w:lang w:val="el-GR"/>
        </w:rPr>
        <w:t>Νόμο που προβλέπει περί της Λογιστικής και Δημοσιονομικής Διαχείρισης και περί του Χρηματοοικονομικού Ελέγχου της Δημοκρατίας Ν.38(Ι)/2014</w:t>
      </w:r>
      <w:r w:rsidR="00B941B3">
        <w:rPr>
          <w:rFonts w:ascii="Arial" w:hAnsi="Arial" w:cs="Arial"/>
          <w:lang w:val="el-GR"/>
        </w:rPr>
        <w:t>» ως αυτές / αυτός εκάστοτε τροποποιούνται</w:t>
      </w:r>
      <w:r w:rsidRPr="00FE26CC">
        <w:rPr>
          <w:rFonts w:ascii="Arial" w:hAnsi="Arial" w:cs="Arial"/>
          <w:lang w:val="el-GR"/>
        </w:rPr>
        <w:t>.</w:t>
      </w:r>
    </w:p>
    <w:p w14:paraId="121EAA8E" w14:textId="77777777" w:rsidR="0084057F" w:rsidRPr="002D203E" w:rsidRDefault="0084057F" w:rsidP="0084057F">
      <w:pPr>
        <w:rPr>
          <w:rFonts w:ascii="Arial" w:hAnsi="Arial" w:cs="Arial"/>
          <w:lang w:val="el-GR"/>
        </w:rPr>
      </w:pPr>
    </w:p>
    <w:p w14:paraId="3D81B92A" w14:textId="77777777" w:rsidR="0084057F" w:rsidRPr="002D203E" w:rsidRDefault="0084057F" w:rsidP="0084057F">
      <w:pPr>
        <w:rPr>
          <w:rFonts w:ascii="Arial" w:hAnsi="Arial" w:cs="Arial"/>
          <w:lang w:val="el-GR"/>
        </w:rPr>
      </w:pPr>
    </w:p>
    <w:p w14:paraId="34A96736" w14:textId="77777777" w:rsidR="0084057F" w:rsidRPr="002D203E" w:rsidRDefault="0084057F" w:rsidP="0084057F">
      <w:pPr>
        <w:jc w:val="both"/>
        <w:rPr>
          <w:rFonts w:ascii="Arial" w:hAnsi="Arial" w:cs="Arial"/>
          <w:lang w:val="el-GR"/>
        </w:rPr>
      </w:pPr>
    </w:p>
    <w:p w14:paraId="61E94C1F" w14:textId="77777777" w:rsidR="0084057F" w:rsidRPr="002D203E" w:rsidRDefault="00504E53" w:rsidP="0084057F">
      <w:pPr>
        <w:rPr>
          <w:rFonts w:ascii="Arial" w:hAnsi="Arial" w:cs="Arial"/>
          <w:lang w:val="el-GR"/>
        </w:rPr>
      </w:pPr>
      <w:proofErr w:type="spellStart"/>
      <w:r w:rsidRPr="00FE26CC">
        <w:rPr>
          <w:rFonts w:ascii="Arial" w:hAnsi="Arial" w:cs="Arial"/>
          <w:lang w:val="el-GR"/>
        </w:rPr>
        <w:t>Ημερ</w:t>
      </w:r>
      <w:proofErr w:type="spellEnd"/>
      <w:r w:rsidRPr="00FE26CC">
        <w:rPr>
          <w:rFonts w:ascii="Arial" w:hAnsi="Arial" w:cs="Arial"/>
          <w:lang w:val="el-GR"/>
        </w:rPr>
        <w:t>. ……………………………</w:t>
      </w:r>
    </w:p>
    <w:p w14:paraId="4E1A225E" w14:textId="77777777" w:rsidR="0084057F" w:rsidRPr="002D203E" w:rsidRDefault="0084057F" w:rsidP="0084057F">
      <w:pPr>
        <w:jc w:val="both"/>
        <w:rPr>
          <w:rFonts w:ascii="Arial" w:hAnsi="Arial" w:cs="Arial"/>
          <w:lang w:val="el-GR"/>
        </w:rPr>
      </w:pPr>
    </w:p>
    <w:p w14:paraId="5BA55992" w14:textId="77777777" w:rsidR="0084057F" w:rsidRPr="002D203E" w:rsidRDefault="0084057F" w:rsidP="0084057F">
      <w:pPr>
        <w:jc w:val="both"/>
        <w:rPr>
          <w:rFonts w:ascii="Arial" w:hAnsi="Arial" w:cs="Arial"/>
          <w:lang w:val="el-GR"/>
        </w:rPr>
      </w:pPr>
    </w:p>
    <w:p w14:paraId="716A25AE" w14:textId="77777777" w:rsidR="008869E0" w:rsidRPr="002D203E" w:rsidRDefault="008869E0" w:rsidP="0084057F">
      <w:pPr>
        <w:jc w:val="both"/>
        <w:rPr>
          <w:rFonts w:ascii="Arial" w:hAnsi="Arial" w:cs="Arial"/>
          <w:lang w:val="el-GR"/>
        </w:rPr>
      </w:pPr>
    </w:p>
    <w:p w14:paraId="103476C8" w14:textId="77777777" w:rsidR="008869E0" w:rsidRPr="002D203E" w:rsidRDefault="008869E0" w:rsidP="0084057F">
      <w:pPr>
        <w:jc w:val="both"/>
        <w:rPr>
          <w:rFonts w:ascii="Arial" w:hAnsi="Arial" w:cs="Arial"/>
          <w:lang w:val="el-GR"/>
        </w:rPr>
      </w:pPr>
    </w:p>
    <w:p w14:paraId="47BD7FCB" w14:textId="77777777" w:rsidR="008869E0" w:rsidRPr="002D203E" w:rsidRDefault="00504E53" w:rsidP="008869E0">
      <w:pPr>
        <w:jc w:val="both"/>
        <w:rPr>
          <w:rFonts w:ascii="Arial" w:hAnsi="Arial" w:cs="Arial"/>
          <w:lang w:val="el-GR"/>
        </w:rPr>
      </w:pPr>
      <w:r w:rsidRPr="00FE26CC">
        <w:rPr>
          <w:rFonts w:ascii="Arial" w:hAnsi="Arial" w:cs="Arial"/>
          <w:lang w:val="el-GR"/>
        </w:rPr>
        <w:t>……………………………………………..</w:t>
      </w:r>
    </w:p>
    <w:p w14:paraId="4BDC5DDF" w14:textId="77777777" w:rsidR="008869E0" w:rsidRPr="002D203E" w:rsidRDefault="008869E0" w:rsidP="0084057F">
      <w:pPr>
        <w:jc w:val="both"/>
        <w:rPr>
          <w:rFonts w:ascii="Arial" w:hAnsi="Arial" w:cs="Arial"/>
          <w:lang w:val="el-GR"/>
        </w:rPr>
      </w:pPr>
    </w:p>
    <w:p w14:paraId="600A06A8" w14:textId="77777777" w:rsidR="0084057F" w:rsidRPr="002D203E" w:rsidRDefault="00504E53" w:rsidP="0084057F">
      <w:pPr>
        <w:jc w:val="both"/>
        <w:rPr>
          <w:rFonts w:ascii="Arial" w:hAnsi="Arial" w:cs="Arial"/>
          <w:lang w:val="el-GR"/>
        </w:rPr>
      </w:pPr>
      <w:r w:rsidRPr="00FE26CC">
        <w:rPr>
          <w:rFonts w:ascii="Arial" w:hAnsi="Arial" w:cs="Arial"/>
          <w:lang w:val="el-GR"/>
        </w:rPr>
        <w:t>Προϊστάμενος/η Λογιστηρίου</w:t>
      </w:r>
    </w:p>
    <w:p w14:paraId="7BAE4247" w14:textId="77777777" w:rsidR="0084057F" w:rsidRPr="002D203E" w:rsidRDefault="0084057F" w:rsidP="0084057F">
      <w:pPr>
        <w:jc w:val="both"/>
        <w:rPr>
          <w:rFonts w:ascii="Arial" w:hAnsi="Arial" w:cs="Arial"/>
          <w:lang w:val="el-GR"/>
        </w:rPr>
      </w:pPr>
    </w:p>
    <w:p w14:paraId="6731A988" w14:textId="77777777" w:rsidR="008869E0" w:rsidRPr="002D203E" w:rsidRDefault="008869E0" w:rsidP="0084057F">
      <w:pPr>
        <w:jc w:val="both"/>
        <w:rPr>
          <w:rFonts w:ascii="Arial" w:hAnsi="Arial" w:cs="Arial"/>
          <w:lang w:val="el-GR"/>
        </w:rPr>
      </w:pPr>
    </w:p>
    <w:p w14:paraId="7741BD77" w14:textId="77777777" w:rsidR="008869E0" w:rsidRPr="002D203E" w:rsidRDefault="008869E0" w:rsidP="0084057F">
      <w:pPr>
        <w:jc w:val="both"/>
        <w:rPr>
          <w:rFonts w:ascii="Arial" w:hAnsi="Arial" w:cs="Arial"/>
          <w:lang w:val="el-GR"/>
        </w:rPr>
      </w:pPr>
    </w:p>
    <w:p w14:paraId="300E701F" w14:textId="77777777" w:rsidR="008869E0" w:rsidRPr="002D203E" w:rsidRDefault="008869E0" w:rsidP="0084057F">
      <w:pPr>
        <w:jc w:val="both"/>
        <w:rPr>
          <w:rFonts w:ascii="Arial" w:hAnsi="Arial" w:cs="Arial"/>
          <w:lang w:val="el-GR"/>
        </w:rPr>
      </w:pPr>
    </w:p>
    <w:p w14:paraId="34F032B3" w14:textId="77777777" w:rsidR="0084057F" w:rsidRPr="002D203E" w:rsidRDefault="0084057F" w:rsidP="0084057F">
      <w:pPr>
        <w:jc w:val="both"/>
        <w:rPr>
          <w:rFonts w:ascii="Arial" w:hAnsi="Arial" w:cs="Arial"/>
          <w:lang w:val="el-GR"/>
        </w:rPr>
      </w:pPr>
    </w:p>
    <w:p w14:paraId="7DD5C3E8" w14:textId="77777777" w:rsidR="0084057F" w:rsidRPr="002D203E" w:rsidRDefault="00504E53" w:rsidP="0084057F">
      <w:pPr>
        <w:jc w:val="both"/>
        <w:rPr>
          <w:rFonts w:ascii="Arial" w:hAnsi="Arial" w:cs="Arial"/>
          <w:lang w:val="el-GR"/>
        </w:rPr>
      </w:pPr>
      <w:r w:rsidRPr="00FE26CC">
        <w:rPr>
          <w:rFonts w:ascii="Arial" w:hAnsi="Arial" w:cs="Arial"/>
          <w:lang w:val="el-GR"/>
        </w:rPr>
        <w:t>……………………………………………..</w:t>
      </w:r>
    </w:p>
    <w:p w14:paraId="0CC9950B" w14:textId="77777777" w:rsidR="00E15FD7" w:rsidRPr="002D203E" w:rsidRDefault="00E15FD7" w:rsidP="0084057F">
      <w:pPr>
        <w:jc w:val="both"/>
        <w:rPr>
          <w:rFonts w:ascii="Arial" w:hAnsi="Arial" w:cs="Arial"/>
          <w:lang w:val="el-GR"/>
        </w:rPr>
      </w:pPr>
    </w:p>
    <w:p w14:paraId="2C6780EB" w14:textId="77777777" w:rsidR="0084057F" w:rsidRPr="002D203E" w:rsidRDefault="00504E53" w:rsidP="0084057F">
      <w:pPr>
        <w:jc w:val="both"/>
        <w:rPr>
          <w:rFonts w:ascii="Arial" w:hAnsi="Arial" w:cs="Arial"/>
          <w:lang w:val="el-GR"/>
        </w:rPr>
      </w:pPr>
      <w:r w:rsidRPr="00FE26CC">
        <w:rPr>
          <w:rFonts w:ascii="Arial" w:hAnsi="Arial" w:cs="Arial"/>
          <w:lang w:val="el-GR"/>
        </w:rPr>
        <w:t>Προϊστάμενος/η Δικαιούχου</w:t>
      </w:r>
    </w:p>
    <w:p w14:paraId="19C97A82" w14:textId="77777777" w:rsidR="0084057F" w:rsidRPr="002D203E" w:rsidRDefault="0084057F" w:rsidP="0084057F">
      <w:pPr>
        <w:rPr>
          <w:rFonts w:ascii="Arial" w:hAnsi="Arial"/>
          <w:b/>
          <w:snapToGrid w:val="0"/>
          <w:sz w:val="28"/>
          <w:szCs w:val="28"/>
          <w:lang w:val="el-GR"/>
        </w:rPr>
      </w:pPr>
    </w:p>
    <w:p w14:paraId="616D9D79" w14:textId="77777777" w:rsidR="0084057F" w:rsidRPr="002D203E" w:rsidRDefault="0084057F" w:rsidP="0084057F">
      <w:pPr>
        <w:rPr>
          <w:rFonts w:ascii="Arial" w:hAnsi="Arial"/>
          <w:b/>
          <w:snapToGrid w:val="0"/>
          <w:sz w:val="28"/>
          <w:szCs w:val="28"/>
          <w:lang w:val="el-GR"/>
        </w:rPr>
      </w:pPr>
    </w:p>
    <w:p w14:paraId="453F1967" w14:textId="77777777" w:rsidR="00B80799" w:rsidRPr="00B80799" w:rsidRDefault="00B80799" w:rsidP="00B80799">
      <w:pPr>
        <w:rPr>
          <w:lang w:val="el-GR"/>
        </w:rPr>
      </w:pPr>
    </w:p>
    <w:bookmarkEnd w:id="1511"/>
    <w:p w14:paraId="20BE5438" w14:textId="77777777" w:rsidR="00ED7F3C" w:rsidRPr="002D203E" w:rsidRDefault="00ED7F3C" w:rsidP="00ED7F3C">
      <w:pPr>
        <w:rPr>
          <w:lang w:val="el-GR"/>
        </w:rPr>
      </w:pPr>
    </w:p>
    <w:p w14:paraId="40B1ACFA" w14:textId="77777777" w:rsidR="002138A0" w:rsidRPr="002D203E" w:rsidRDefault="002138A0" w:rsidP="00C0549C">
      <w:pPr>
        <w:rPr>
          <w:lang w:val="el-GR"/>
        </w:rPr>
        <w:sectPr w:rsidR="002138A0" w:rsidRPr="002D203E" w:rsidSect="007C2D61">
          <w:headerReference w:type="default" r:id="rId109"/>
          <w:footerReference w:type="default" r:id="rId110"/>
          <w:type w:val="nextColumn"/>
          <w:pgSz w:w="11907" w:h="16840" w:code="9"/>
          <w:pgMar w:top="1474" w:right="1191" w:bottom="1077" w:left="1191" w:header="357" w:footer="539" w:gutter="0"/>
          <w:pgNumType w:start="163"/>
          <w:cols w:space="720"/>
          <w:docGrid w:linePitch="360"/>
        </w:sectPr>
      </w:pPr>
    </w:p>
    <w:p w14:paraId="7B45DB5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514" w:name="_ΠΑΡΑΡΤΗΜΑ_4Α"/>
      <w:bookmarkStart w:id="1515" w:name="_Toc223783360"/>
      <w:bookmarkStart w:id="1516" w:name="_Toc223789878"/>
      <w:bookmarkStart w:id="1517" w:name="_Toc223832990"/>
      <w:bookmarkStart w:id="1518" w:name="_Toc296947172"/>
      <w:bookmarkEnd w:id="1514"/>
    </w:p>
    <w:p w14:paraId="41FCA7B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4BB154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82C6A6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AFA1BC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808638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4DF21C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F1F090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4A98365" w14:textId="77777777" w:rsidR="00B80799" w:rsidRPr="002D203E" w:rsidRDefault="00B80799" w:rsidP="00B80799">
      <w:pPr>
        <w:spacing w:line="360" w:lineRule="exact"/>
        <w:jc w:val="center"/>
        <w:rPr>
          <w:rFonts w:ascii="Arial" w:hAnsi="Arial" w:cs="Arial"/>
          <w:sz w:val="28"/>
          <w:szCs w:val="28"/>
          <w:lang w:val="el-GR"/>
        </w:rPr>
      </w:pPr>
    </w:p>
    <w:p w14:paraId="4622824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4ED77D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51AA7C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AA44E9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C68F9DC"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72464D6D" w14:textId="77777777" w:rsidR="00B80799" w:rsidRPr="00B80799" w:rsidRDefault="00B80799" w:rsidP="00B80799">
      <w:pPr>
        <w:rPr>
          <w:lang w:val="el-GR"/>
        </w:rPr>
      </w:pPr>
    </w:p>
    <w:p w14:paraId="0E154D01" w14:textId="77777777" w:rsidR="00F4678E" w:rsidRPr="005C616E" w:rsidRDefault="00504E53" w:rsidP="00F4678E">
      <w:pPr>
        <w:pStyle w:val="Heading1"/>
        <w:framePr w:wrap="around" w:vAnchor="text" w:hAnchor="margin" w:xAlign="center" w:y="1"/>
        <w:numPr>
          <w:ilvl w:val="0"/>
          <w:numId w:val="0"/>
        </w:numPr>
        <w:tabs>
          <w:tab w:val="left" w:pos="720"/>
        </w:tabs>
        <w:ind w:left="567" w:hanging="567"/>
        <w:jc w:val="center"/>
        <w:rPr>
          <w:sz w:val="28"/>
          <w:szCs w:val="28"/>
          <w:lang w:val="el-GR"/>
        </w:rPr>
      </w:pPr>
      <w:bookmarkStart w:id="1519" w:name="_Toc188876757"/>
      <w:r w:rsidRPr="005C616E">
        <w:rPr>
          <w:sz w:val="28"/>
          <w:szCs w:val="28"/>
          <w:lang w:val="el-GR"/>
        </w:rPr>
        <w:t>ΠΑΡΑΡΤΗΜΑ 4Α</w:t>
      </w:r>
      <w:bookmarkEnd w:id="1515"/>
      <w:bookmarkEnd w:id="1516"/>
      <w:bookmarkEnd w:id="1517"/>
      <w:bookmarkEnd w:id="1518"/>
      <w:bookmarkEnd w:id="1519"/>
    </w:p>
    <w:p w14:paraId="6237E352" w14:textId="77777777" w:rsidR="00F4678E" w:rsidRPr="005C616E" w:rsidRDefault="00F4678E" w:rsidP="00F4678E">
      <w:pPr>
        <w:pStyle w:val="Heading1"/>
        <w:framePr w:wrap="around" w:vAnchor="text" w:hAnchor="margin" w:xAlign="center" w:y="1"/>
        <w:numPr>
          <w:ilvl w:val="0"/>
          <w:numId w:val="0"/>
        </w:numPr>
        <w:tabs>
          <w:tab w:val="left" w:pos="720"/>
        </w:tabs>
        <w:ind w:left="567" w:hanging="567"/>
        <w:jc w:val="center"/>
        <w:rPr>
          <w:sz w:val="28"/>
          <w:szCs w:val="28"/>
          <w:lang w:val="el-GR"/>
        </w:rPr>
      </w:pPr>
    </w:p>
    <w:p w14:paraId="1518B754" w14:textId="77777777" w:rsidR="00B953EB" w:rsidRPr="002D203E" w:rsidRDefault="00504E53" w:rsidP="00F4678E">
      <w:pPr>
        <w:pStyle w:val="Heading1"/>
        <w:framePr w:wrap="around" w:vAnchor="text" w:hAnchor="margin" w:xAlign="center" w:y="1"/>
        <w:numPr>
          <w:ilvl w:val="0"/>
          <w:numId w:val="0"/>
        </w:numPr>
        <w:tabs>
          <w:tab w:val="left" w:pos="0"/>
        </w:tabs>
        <w:jc w:val="center"/>
        <w:rPr>
          <w:sz w:val="28"/>
          <w:szCs w:val="28"/>
          <w:lang w:val="el-GR"/>
        </w:rPr>
      </w:pPr>
      <w:bookmarkStart w:id="1520" w:name="_Toc188876758"/>
      <w:bookmarkStart w:id="1521" w:name="_Toc223789879"/>
      <w:bookmarkStart w:id="1522" w:name="_Toc223832991"/>
      <w:bookmarkStart w:id="1523" w:name="_Toc296947173"/>
      <w:r w:rsidRPr="00FE26CC">
        <w:rPr>
          <w:sz w:val="28"/>
          <w:szCs w:val="28"/>
          <w:lang w:val="el-GR"/>
        </w:rPr>
        <w:t>ΚΑΤΑΛΟΓΟΣ ΕΛΕΓΧΟΥ ΓΙΑ ΤΗΝ ΕΠΙΚΥΡΩΣΗ ΤΡΙΜΗΝΙΑΙΟΥ</w:t>
      </w:r>
      <w:bookmarkEnd w:id="1520"/>
    </w:p>
    <w:p w14:paraId="703DD2A0" w14:textId="77777777" w:rsidR="00F4678E" w:rsidRPr="002D203E" w:rsidRDefault="00504E53" w:rsidP="00F4678E">
      <w:pPr>
        <w:pStyle w:val="Heading1"/>
        <w:framePr w:wrap="around" w:vAnchor="text" w:hAnchor="margin" w:xAlign="center" w:y="1"/>
        <w:numPr>
          <w:ilvl w:val="0"/>
          <w:numId w:val="0"/>
        </w:numPr>
        <w:tabs>
          <w:tab w:val="left" w:pos="0"/>
        </w:tabs>
        <w:jc w:val="center"/>
        <w:rPr>
          <w:sz w:val="28"/>
          <w:szCs w:val="28"/>
          <w:lang w:val="el-GR"/>
        </w:rPr>
      </w:pPr>
      <w:bookmarkStart w:id="1524" w:name="_Toc188876759"/>
      <w:r w:rsidRPr="00FE26CC">
        <w:rPr>
          <w:sz w:val="28"/>
          <w:szCs w:val="28"/>
          <w:lang w:val="el-GR"/>
        </w:rPr>
        <w:t>ΔΕΛΤΙΟΥ ΔΑΠΑΝΩΝ ΑΠΟ ΤΗ ΜΟΝΑΔΑ ΕΦΑΡΜΟΓΗΣ</w:t>
      </w:r>
      <w:bookmarkEnd w:id="1521"/>
      <w:bookmarkEnd w:id="1522"/>
      <w:bookmarkEnd w:id="1523"/>
      <w:bookmarkEnd w:id="1524"/>
    </w:p>
    <w:p w14:paraId="0EC63E69" w14:textId="77777777" w:rsidR="00F4678E" w:rsidRPr="002D203E" w:rsidRDefault="00F4678E" w:rsidP="00C0549C">
      <w:pPr>
        <w:rPr>
          <w:sz w:val="20"/>
          <w:szCs w:val="20"/>
          <w:lang w:val="el-GR"/>
        </w:rPr>
      </w:pPr>
    </w:p>
    <w:p w14:paraId="66550667" w14:textId="77777777" w:rsidR="0095340C" w:rsidRPr="002D203E" w:rsidRDefault="00504E53">
      <w:pPr>
        <w:rPr>
          <w:sz w:val="20"/>
          <w:szCs w:val="20"/>
          <w:lang w:val="el-GR"/>
        </w:rPr>
      </w:pPr>
      <w:r w:rsidRPr="00FE26CC">
        <w:rPr>
          <w:sz w:val="20"/>
          <w:szCs w:val="20"/>
          <w:lang w:val="el-GR"/>
        </w:rPr>
        <w:br w:type="page"/>
      </w:r>
    </w:p>
    <w:p w14:paraId="66E38976" w14:textId="77777777" w:rsidR="00D51A76" w:rsidRPr="002D203E" w:rsidRDefault="00504E53" w:rsidP="00860AAD">
      <w:pPr>
        <w:ind w:left="-360" w:right="-174"/>
        <w:jc w:val="center"/>
        <w:rPr>
          <w:rFonts w:ascii="Arial" w:hAnsi="Arial" w:cs="Arial"/>
          <w:b/>
          <w:u w:val="single"/>
          <w:lang w:val="el-GR"/>
        </w:rPr>
      </w:pPr>
      <w:bookmarkStart w:id="1525" w:name="_Hlk493848584"/>
      <w:r w:rsidRPr="00FE26CC">
        <w:rPr>
          <w:rFonts w:ascii="Arial" w:hAnsi="Arial" w:cs="Arial"/>
          <w:b/>
          <w:u w:val="single"/>
          <w:lang w:val="el-GR"/>
        </w:rPr>
        <w:lastRenderedPageBreak/>
        <w:t xml:space="preserve">ΚΑΤΑΛΟΓΟΣ ΕΛΕΓΧΟΥ ΓΙΑ ΤΗΝ ΕΠΙΚΥΡΩΣΗ ΤΡΙΜΗΝΙΑΙΟΥ ΔΕΛΤΙΟΥ ΔΑΠΑΝΩΝ </w:t>
      </w:r>
    </w:p>
    <w:p w14:paraId="421D7139" w14:textId="77777777" w:rsidR="00860AAD" w:rsidRDefault="00504E53" w:rsidP="00860AAD">
      <w:pPr>
        <w:ind w:left="-360" w:right="-174"/>
        <w:jc w:val="center"/>
        <w:rPr>
          <w:rFonts w:ascii="Arial" w:hAnsi="Arial" w:cs="Arial"/>
          <w:b/>
          <w:u w:val="single"/>
          <w:lang w:val="el-GR"/>
        </w:rPr>
      </w:pPr>
      <w:r w:rsidRPr="00FE26CC">
        <w:rPr>
          <w:rFonts w:ascii="Arial" w:hAnsi="Arial" w:cs="Arial"/>
          <w:b/>
          <w:u w:val="single"/>
          <w:lang w:val="el-GR"/>
        </w:rPr>
        <w:t>ΑΠΟ ΤΗ ΜΟΝΑΔΑ ΕΦΑΡΜΟΓΗΣ</w:t>
      </w:r>
    </w:p>
    <w:p w14:paraId="7E8D6D1F" w14:textId="77777777" w:rsidR="007F36A3" w:rsidRPr="007F36A3" w:rsidRDefault="00504E53" w:rsidP="007F36A3">
      <w:pPr>
        <w:ind w:left="-360" w:right="-174"/>
        <w:jc w:val="center"/>
        <w:rPr>
          <w:rFonts w:ascii="Arial" w:hAnsi="Arial" w:cs="Arial"/>
          <w:i/>
          <w:lang w:val="el-GR"/>
        </w:rPr>
      </w:pPr>
      <w:r w:rsidRPr="007F36A3">
        <w:rPr>
          <w:rFonts w:ascii="Arial" w:hAnsi="Arial" w:cs="Arial"/>
          <w:i/>
          <w:lang w:val="el-GR"/>
        </w:rPr>
        <w:t>(συμπληρώνεται από τη Μονάδα Εφαρμογής)</w:t>
      </w:r>
    </w:p>
    <w:p w14:paraId="12A0412A" w14:textId="77777777" w:rsidR="007F36A3" w:rsidRPr="002D203E" w:rsidRDefault="007F36A3" w:rsidP="00860AAD">
      <w:pPr>
        <w:ind w:left="-360" w:right="-174"/>
        <w:jc w:val="center"/>
        <w:rPr>
          <w:rFonts w:ascii="Arial" w:hAnsi="Arial" w:cs="Arial"/>
          <w:b/>
          <w:u w:val="single"/>
          <w:lang w:val="el-GR"/>
        </w:rPr>
      </w:pPr>
    </w:p>
    <w:p w14:paraId="28F0A853" w14:textId="77777777" w:rsidR="00860AAD" w:rsidRPr="002D203E" w:rsidRDefault="00860AAD" w:rsidP="00860AAD">
      <w:pPr>
        <w:ind w:left="-360" w:right="-174"/>
        <w:jc w:val="center"/>
        <w:rPr>
          <w:rFonts w:ascii="Arial" w:hAnsi="Arial" w:cs="Arial"/>
          <w:b/>
          <w:u w:val="single"/>
          <w:lang w:val="el-GR"/>
        </w:rPr>
      </w:pPr>
    </w:p>
    <w:p w14:paraId="3376373E" w14:textId="77777777" w:rsidR="00860AAD" w:rsidRPr="002D203E" w:rsidRDefault="00504E53" w:rsidP="00860AAD">
      <w:pPr>
        <w:ind w:left="-360" w:right="-174"/>
        <w:jc w:val="center"/>
        <w:rPr>
          <w:rFonts w:ascii="Arial" w:hAnsi="Arial" w:cs="Arial"/>
          <w:lang w:val="el-GR"/>
        </w:rPr>
      </w:pPr>
      <w:r w:rsidRPr="00FE26CC">
        <w:rPr>
          <w:rFonts w:ascii="Arial" w:hAnsi="Arial" w:cs="Arial"/>
          <w:lang w:val="el-GR"/>
        </w:rPr>
        <w:t>ΠΡΟΓΡΑΜΜΑ ΑΓΡΟΤΙΚΗΣ ΑΝΑΠΤΥΞΗΣ 2014-2020</w:t>
      </w:r>
      <w:r w:rsidR="00773A0C">
        <w:rPr>
          <w:rFonts w:ascii="Arial" w:hAnsi="Arial" w:cs="Arial"/>
          <w:lang w:val="el-GR"/>
        </w:rPr>
        <w:t xml:space="preserve"> </w:t>
      </w:r>
    </w:p>
    <w:p w14:paraId="59321D1D" w14:textId="77777777" w:rsidR="00773A0C" w:rsidRDefault="00504E53" w:rsidP="00860AAD">
      <w:pPr>
        <w:ind w:left="-360" w:right="-174"/>
        <w:rPr>
          <w:rFonts w:ascii="Arial" w:hAnsi="Arial" w:cs="Arial"/>
          <w:lang w:val="el-GR"/>
        </w:rPr>
      </w:pPr>
      <w:r w:rsidRPr="00FE26CC">
        <w:rPr>
          <w:rFonts w:ascii="Arial" w:hAnsi="Arial" w:cs="Arial"/>
          <w:lang w:val="el-GR"/>
        </w:rPr>
        <w:t>ΜΕΤΡΟ 7: ΒΑΣΙΚΕΣ ΥΠΗΡΕΣΙΕΣ ΚΑΙ ΑΝΑΠΛΑΣΗ ΧΩΡΙΩΝ ΣΕ ΑΓΡΟΤΙΚΕΣ ΠΕΡΙΟΧΕΣ</w:t>
      </w:r>
    </w:p>
    <w:p w14:paraId="7293C856" w14:textId="77777777" w:rsidR="00773A0C" w:rsidRDefault="00504E53" w:rsidP="00DB57D5">
      <w:pPr>
        <w:ind w:left="-360" w:right="-174"/>
        <w:jc w:val="center"/>
        <w:rPr>
          <w:rFonts w:ascii="Arial" w:hAnsi="Arial" w:cs="Arial"/>
          <w:lang w:val="el-GR"/>
        </w:rPr>
      </w:pPr>
      <w:r>
        <w:rPr>
          <w:rFonts w:ascii="Arial" w:hAnsi="Arial" w:cs="Arial"/>
          <w:lang w:val="el-GR"/>
        </w:rPr>
        <w:t>ΣΤΡΑΤΗΓΙΚΟ ΣΧΕΔΙΟ ΚΟΙΝΗΣ ΑΓΡΟΤΙΚΗΣ ΠΟΛΙΤΙΚΗΣ 2023-2027</w:t>
      </w:r>
    </w:p>
    <w:p w14:paraId="2A796D2D" w14:textId="77777777" w:rsidR="00412100" w:rsidRPr="002D203E" w:rsidRDefault="00504E53" w:rsidP="00DB57D5">
      <w:pPr>
        <w:ind w:left="-360" w:right="-174"/>
        <w:jc w:val="center"/>
        <w:rPr>
          <w:rFonts w:ascii="Arial" w:hAnsi="Arial" w:cs="Arial"/>
          <w:lang w:val="el-GR"/>
        </w:rPr>
      </w:pPr>
      <w:r>
        <w:rPr>
          <w:rFonts w:ascii="Arial" w:hAnsi="Arial" w:cs="Arial"/>
          <w:lang w:val="el-GR"/>
        </w:rPr>
        <w:t>ΠΑΡΕΜΒΑΣΗ 4.4: ΕΡΓΑ ΥΠΟΔΟΜΩΝ ΣΤΙΣ ΑΓΡΟΤΙΚΕΣ ΠΕΡΙΟΧΕΣ ΚΑΙ ΑΝΑΠΛΑΣΗ ΧΩΡΙΩΝ</w:t>
      </w:r>
    </w:p>
    <w:p w14:paraId="0F5E1A69" w14:textId="77777777" w:rsidR="00412100" w:rsidRPr="002D203E" w:rsidRDefault="00412100" w:rsidP="00860AAD">
      <w:pPr>
        <w:ind w:left="-360" w:right="-174"/>
        <w:rPr>
          <w:rFonts w:ascii="Arial" w:hAnsi="Arial" w:cs="Arial"/>
          <w:b/>
          <w:color w:val="000000"/>
          <w:lang w:val="el-GR"/>
        </w:rPr>
      </w:pPr>
    </w:p>
    <w:p w14:paraId="2827F76D" w14:textId="77777777" w:rsidR="00860AAD" w:rsidRPr="002D203E" w:rsidRDefault="00860AAD" w:rsidP="00860AAD">
      <w:pPr>
        <w:ind w:left="-360" w:right="-174"/>
        <w:rPr>
          <w:rFonts w:ascii="Arial" w:hAnsi="Arial" w:cs="Arial"/>
          <w:highlight w:val="green"/>
          <w:lang w:val="el-GR"/>
        </w:rPr>
      </w:pPr>
    </w:p>
    <w:p w14:paraId="204BDCCD" w14:textId="77777777" w:rsidR="00860AAD" w:rsidRPr="002D203E" w:rsidRDefault="00504E53" w:rsidP="00860AAD">
      <w:pPr>
        <w:ind w:left="-360" w:right="-174"/>
        <w:rPr>
          <w:rFonts w:ascii="Arial" w:hAnsi="Arial" w:cs="Arial"/>
          <w:lang w:val="el-GR"/>
        </w:rPr>
      </w:pPr>
      <w:r w:rsidRPr="00FE26CC">
        <w:rPr>
          <w:rFonts w:ascii="Arial" w:hAnsi="Arial" w:cs="Arial"/>
          <w:lang w:val="el-GR"/>
        </w:rPr>
        <w:t>ΔΡΑΣΗ:...............................................................................</w:t>
      </w:r>
      <w:r w:rsidR="00AA0BB8" w:rsidRPr="001D3057">
        <w:rPr>
          <w:rFonts w:ascii="Arial" w:hAnsi="Arial" w:cs="Arial"/>
          <w:lang w:val="el-GR"/>
        </w:rPr>
        <w:t>............</w:t>
      </w:r>
      <w:r w:rsidRPr="00FE26CC">
        <w:rPr>
          <w:rFonts w:ascii="Arial" w:hAnsi="Arial" w:cs="Arial"/>
          <w:lang w:val="el-GR"/>
        </w:rPr>
        <w:t>...............................</w:t>
      </w:r>
      <w:r w:rsidR="00AA0BB8" w:rsidRPr="001D3057">
        <w:rPr>
          <w:rFonts w:ascii="Arial" w:hAnsi="Arial" w:cs="Arial"/>
          <w:lang w:val="el-GR"/>
        </w:rPr>
        <w:t>........</w:t>
      </w:r>
      <w:r w:rsidRPr="00FE26CC">
        <w:rPr>
          <w:rFonts w:ascii="Arial" w:hAnsi="Arial" w:cs="Arial"/>
          <w:lang w:val="el-GR"/>
        </w:rPr>
        <w:t>.....</w:t>
      </w:r>
    </w:p>
    <w:p w14:paraId="196273E6" w14:textId="77777777" w:rsidR="00860AAD" w:rsidRPr="002D203E" w:rsidRDefault="00860AAD" w:rsidP="00860AAD">
      <w:pPr>
        <w:ind w:left="-360" w:right="-174"/>
        <w:rPr>
          <w:rFonts w:ascii="Arial" w:hAnsi="Arial" w:cs="Arial"/>
          <w:lang w:val="el-GR"/>
        </w:rPr>
      </w:pPr>
    </w:p>
    <w:p w14:paraId="710506B5" w14:textId="77777777" w:rsidR="00860AAD" w:rsidRPr="002D203E" w:rsidRDefault="00504E53" w:rsidP="00860AAD">
      <w:pPr>
        <w:ind w:left="-360" w:right="-174"/>
        <w:rPr>
          <w:rFonts w:ascii="Arial" w:hAnsi="Arial" w:cs="Arial"/>
          <w:lang w:val="el-GR"/>
        </w:rPr>
      </w:pPr>
      <w:r w:rsidRPr="00FE26CC">
        <w:rPr>
          <w:rFonts w:ascii="Arial" w:hAnsi="Arial" w:cs="Arial"/>
          <w:lang w:val="el-GR"/>
        </w:rPr>
        <w:t>ΕΡΓΟ:..................................................................................................................................</w:t>
      </w:r>
      <w:r w:rsidR="00AA0BB8" w:rsidRPr="001D3057">
        <w:rPr>
          <w:rFonts w:ascii="Arial" w:hAnsi="Arial" w:cs="Arial"/>
          <w:lang w:val="el-GR"/>
        </w:rPr>
        <w:t>.....</w:t>
      </w:r>
      <w:r w:rsidRPr="00FE26CC">
        <w:rPr>
          <w:rFonts w:ascii="Arial" w:hAnsi="Arial" w:cs="Arial"/>
          <w:lang w:val="el-GR"/>
        </w:rPr>
        <w:t>...</w:t>
      </w:r>
    </w:p>
    <w:p w14:paraId="68DF4AE2" w14:textId="77777777" w:rsidR="00860AAD" w:rsidRPr="002D203E" w:rsidRDefault="00860AAD" w:rsidP="00860AAD">
      <w:pPr>
        <w:ind w:left="-360" w:right="-174"/>
        <w:rPr>
          <w:rFonts w:ascii="Arial" w:hAnsi="Arial" w:cs="Arial"/>
          <w:lang w:val="el-GR"/>
        </w:rPr>
      </w:pPr>
    </w:p>
    <w:p w14:paraId="5948A720" w14:textId="77777777" w:rsidR="00860AAD" w:rsidRPr="002D203E" w:rsidRDefault="00504E53" w:rsidP="00860AAD">
      <w:pPr>
        <w:ind w:left="-360" w:right="-174"/>
        <w:rPr>
          <w:rFonts w:ascii="Arial" w:hAnsi="Arial" w:cs="Arial"/>
          <w:lang w:val="el-GR"/>
        </w:rPr>
      </w:pPr>
      <w:r w:rsidRPr="00FE26CC">
        <w:rPr>
          <w:rFonts w:ascii="Arial" w:hAnsi="Arial" w:cs="Arial"/>
          <w:lang w:val="el-GR"/>
        </w:rPr>
        <w:t>ΝΟΔΕ/ΣΥΜΒΑΣΗ:.......................................................................................................................</w:t>
      </w:r>
    </w:p>
    <w:p w14:paraId="53406D76" w14:textId="77777777" w:rsidR="00860AAD" w:rsidRPr="002D203E" w:rsidRDefault="00860AAD" w:rsidP="00860AAD">
      <w:pPr>
        <w:ind w:left="-360" w:right="-174"/>
        <w:rPr>
          <w:rFonts w:ascii="Arial" w:hAnsi="Arial" w:cs="Arial"/>
          <w:lang w:val="el-GR"/>
        </w:rPr>
      </w:pPr>
    </w:p>
    <w:p w14:paraId="69B424DA" w14:textId="77777777" w:rsidR="00860AAD" w:rsidRPr="002D203E" w:rsidRDefault="00504E53" w:rsidP="00860AAD">
      <w:pPr>
        <w:ind w:left="-360" w:right="-174"/>
        <w:rPr>
          <w:rFonts w:ascii="Arial" w:hAnsi="Arial" w:cs="Arial"/>
          <w:lang w:val="el-GR"/>
        </w:rPr>
      </w:pPr>
      <w:r w:rsidRPr="00FE26CC">
        <w:rPr>
          <w:rFonts w:ascii="Arial" w:hAnsi="Arial" w:cs="Arial"/>
          <w:lang w:val="el-GR"/>
        </w:rPr>
        <w:t>ΔΙΚΑΙΟΥΧΟΣ...................................................................................................................</w:t>
      </w:r>
      <w:r w:rsidR="00AA0BB8" w:rsidRPr="001D3057">
        <w:rPr>
          <w:rFonts w:ascii="Arial" w:hAnsi="Arial" w:cs="Arial"/>
          <w:lang w:val="el-GR"/>
        </w:rPr>
        <w:t>.....</w:t>
      </w:r>
      <w:r w:rsidRPr="00FE26CC">
        <w:rPr>
          <w:rFonts w:ascii="Arial" w:hAnsi="Arial" w:cs="Arial"/>
          <w:lang w:val="el-GR"/>
        </w:rPr>
        <w:t xml:space="preserve">....... </w:t>
      </w:r>
    </w:p>
    <w:p w14:paraId="3EF6A8FF" w14:textId="77777777" w:rsidR="00860AAD" w:rsidRPr="002D203E" w:rsidRDefault="00860AAD" w:rsidP="00860AAD">
      <w:pPr>
        <w:ind w:left="-360" w:right="-174"/>
        <w:rPr>
          <w:rFonts w:ascii="Arial" w:hAnsi="Arial" w:cs="Arial"/>
          <w:lang w:val="el-GR"/>
        </w:rPr>
      </w:pPr>
    </w:p>
    <w:p w14:paraId="17BE0466" w14:textId="77777777" w:rsidR="00860AAD" w:rsidRPr="002D203E" w:rsidRDefault="00860AAD" w:rsidP="00860AAD">
      <w:pPr>
        <w:ind w:left="-360" w:right="-174"/>
        <w:rPr>
          <w:rFonts w:ascii="Arial" w:hAnsi="Arial" w:cs="Arial"/>
          <w:lang w:val="el-GR"/>
        </w:rPr>
      </w:pPr>
    </w:p>
    <w:p w14:paraId="6FBB74A6" w14:textId="77777777" w:rsidR="00860AAD" w:rsidRPr="002D203E" w:rsidRDefault="00504E53" w:rsidP="00860AAD">
      <w:pPr>
        <w:ind w:left="-360" w:right="-174"/>
        <w:rPr>
          <w:rFonts w:ascii="Arial" w:hAnsi="Arial" w:cs="Arial"/>
          <w:lang w:val="el-GR"/>
        </w:rPr>
      </w:pPr>
      <w:r w:rsidRPr="00FE26CC">
        <w:rPr>
          <w:rFonts w:ascii="Arial" w:hAnsi="Arial" w:cs="Arial"/>
          <w:lang w:val="el-GR"/>
        </w:rPr>
        <w:t xml:space="preserve">ΤΡΙΜΗΝΟ ΑΝΑΦΟΡΑΣ:...........                          </w:t>
      </w:r>
    </w:p>
    <w:p w14:paraId="0576FBF8" w14:textId="77777777" w:rsidR="00860AAD" w:rsidRPr="002D203E" w:rsidRDefault="00860AAD" w:rsidP="00860AAD">
      <w:pPr>
        <w:ind w:left="-360" w:right="-174"/>
        <w:rPr>
          <w:rFonts w:ascii="Arial" w:hAnsi="Arial" w:cs="Arial"/>
          <w:lang w:val="el-GR"/>
        </w:rPr>
      </w:pPr>
    </w:p>
    <w:p w14:paraId="40AD0FB7" w14:textId="77777777" w:rsidR="00860AAD" w:rsidRPr="002D203E" w:rsidRDefault="00504E53" w:rsidP="00860AAD">
      <w:pPr>
        <w:ind w:left="-360" w:right="-174"/>
        <w:rPr>
          <w:rFonts w:ascii="Arial" w:hAnsi="Arial" w:cs="Arial"/>
          <w:lang w:val="el-GR"/>
        </w:rPr>
      </w:pPr>
      <w:r w:rsidRPr="00FE26CC">
        <w:rPr>
          <w:rFonts w:ascii="Arial" w:hAnsi="Arial" w:cs="Arial"/>
          <w:lang w:val="el-GR"/>
        </w:rPr>
        <w:t>Α/Α ΤΡΙΜΗΝΙΑΙΟΥ ΔΕΛΤΙΟΥ ΠΑΡΑΚΟΛΟΥΘΗΣΗΣ ΟΙΚΟΝΟΜΙΚΟΥ ΑΝΤΙΚΕΙΜΕΝΟΥ:.....................................</w:t>
      </w:r>
    </w:p>
    <w:p w14:paraId="4A40C947" w14:textId="77777777" w:rsidR="00860AAD" w:rsidRPr="002D203E" w:rsidRDefault="00860AAD" w:rsidP="00860AAD">
      <w:pPr>
        <w:ind w:left="-360" w:right="-174"/>
        <w:rPr>
          <w:rFonts w:ascii="Arial" w:hAnsi="Arial" w:cs="Arial"/>
          <w:lang w:val="el-GR"/>
        </w:rPr>
      </w:pPr>
    </w:p>
    <w:p w14:paraId="327694EA" w14:textId="77777777" w:rsidR="00860AAD" w:rsidRPr="002D203E" w:rsidRDefault="00860AAD" w:rsidP="00860AAD">
      <w:pPr>
        <w:ind w:left="-360" w:right="-174"/>
        <w:rPr>
          <w:rFonts w:ascii="Arial" w:hAnsi="Arial" w:cs="Arial"/>
          <w:lang w:val="el-GR"/>
        </w:rPr>
      </w:pPr>
    </w:p>
    <w:p w14:paraId="0A3BB2F9" w14:textId="77777777" w:rsidR="00A715C9" w:rsidRPr="002D203E" w:rsidRDefault="00504E53">
      <w:pPr>
        <w:ind w:left="-360" w:right="-174"/>
        <w:jc w:val="both"/>
        <w:rPr>
          <w:rFonts w:ascii="Arial" w:hAnsi="Arial" w:cs="Arial"/>
          <w:lang w:val="el-GR"/>
        </w:rPr>
      </w:pPr>
      <w:r w:rsidRPr="00FE26CC">
        <w:rPr>
          <w:rFonts w:ascii="Arial" w:hAnsi="Arial" w:cs="Arial"/>
          <w:lang w:val="el-GR"/>
        </w:rPr>
        <w:t>Με τη συμπλήρωση του πιο κάτω καταλόγου βεβαιώνεται ότι έχουν διενεργηθεί οι έλεγχοι που περιέχονται σε αυτόν.</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5"/>
        <w:gridCol w:w="6421"/>
        <w:gridCol w:w="15"/>
        <w:gridCol w:w="700"/>
        <w:gridCol w:w="15"/>
        <w:gridCol w:w="701"/>
        <w:gridCol w:w="15"/>
        <w:gridCol w:w="689"/>
        <w:gridCol w:w="15"/>
        <w:gridCol w:w="1715"/>
      </w:tblGrid>
      <w:tr w:rsidR="0030347E" w14:paraId="5DE9B3EE" w14:textId="77777777" w:rsidTr="006277EB">
        <w:trPr>
          <w:trHeight w:val="340"/>
          <w:jc w:val="center"/>
        </w:trPr>
        <w:tc>
          <w:tcPr>
            <w:tcW w:w="7020" w:type="dxa"/>
            <w:gridSpan w:val="3"/>
            <w:shd w:val="clear" w:color="auto" w:fill="C6D9F1" w:themeFill="text2" w:themeFillTint="33"/>
            <w:vAlign w:val="center"/>
          </w:tcPr>
          <w:p w14:paraId="2F4DA564" w14:textId="77777777" w:rsidR="00860AAD" w:rsidRPr="002D203E" w:rsidRDefault="00860AAD" w:rsidP="00B60242">
            <w:pPr>
              <w:jc w:val="center"/>
              <w:rPr>
                <w:rFonts w:ascii="Arial" w:hAnsi="Arial" w:cs="Arial"/>
                <w:b/>
                <w:sz w:val="22"/>
                <w:szCs w:val="22"/>
                <w:lang w:val="el-GR"/>
              </w:rPr>
            </w:pPr>
          </w:p>
        </w:tc>
        <w:tc>
          <w:tcPr>
            <w:tcW w:w="715" w:type="dxa"/>
            <w:gridSpan w:val="2"/>
            <w:shd w:val="clear" w:color="auto" w:fill="C6D9F1" w:themeFill="text2" w:themeFillTint="33"/>
            <w:vAlign w:val="center"/>
          </w:tcPr>
          <w:p w14:paraId="50CECA3D" w14:textId="77777777" w:rsidR="00860AAD" w:rsidRPr="00B60242" w:rsidRDefault="00504E53" w:rsidP="00B60242">
            <w:pPr>
              <w:jc w:val="center"/>
              <w:rPr>
                <w:rFonts w:ascii="Arial" w:hAnsi="Arial" w:cs="Arial"/>
                <w:b/>
                <w:sz w:val="22"/>
                <w:szCs w:val="22"/>
              </w:rPr>
            </w:pPr>
            <w:r w:rsidRPr="00B60242">
              <w:rPr>
                <w:rFonts w:ascii="Arial" w:hAnsi="Arial" w:cs="Arial"/>
                <w:b/>
                <w:sz w:val="22"/>
                <w:szCs w:val="22"/>
              </w:rPr>
              <w:t>ΝΑΙ</w:t>
            </w:r>
          </w:p>
        </w:tc>
        <w:tc>
          <w:tcPr>
            <w:tcW w:w="716" w:type="dxa"/>
            <w:gridSpan w:val="2"/>
            <w:shd w:val="clear" w:color="auto" w:fill="C6D9F1" w:themeFill="text2" w:themeFillTint="33"/>
            <w:vAlign w:val="center"/>
          </w:tcPr>
          <w:p w14:paraId="283168FE" w14:textId="77777777" w:rsidR="00860AAD" w:rsidRPr="00B60242" w:rsidRDefault="00504E53" w:rsidP="00B60242">
            <w:pPr>
              <w:jc w:val="center"/>
              <w:rPr>
                <w:rFonts w:ascii="Arial" w:hAnsi="Arial" w:cs="Arial"/>
                <w:b/>
                <w:sz w:val="22"/>
                <w:szCs w:val="22"/>
              </w:rPr>
            </w:pPr>
            <w:r w:rsidRPr="00B60242">
              <w:rPr>
                <w:rFonts w:ascii="Arial" w:hAnsi="Arial" w:cs="Arial"/>
                <w:b/>
                <w:sz w:val="22"/>
                <w:szCs w:val="22"/>
              </w:rPr>
              <w:t>ΟΧΙ</w:t>
            </w:r>
          </w:p>
        </w:tc>
        <w:tc>
          <w:tcPr>
            <w:tcW w:w="704" w:type="dxa"/>
            <w:gridSpan w:val="2"/>
            <w:shd w:val="clear" w:color="auto" w:fill="C6D9F1" w:themeFill="text2" w:themeFillTint="33"/>
            <w:vAlign w:val="center"/>
          </w:tcPr>
          <w:p w14:paraId="0A95A228" w14:textId="77777777" w:rsidR="00860AAD" w:rsidRPr="00B60242" w:rsidRDefault="00504E53" w:rsidP="00B60242">
            <w:pPr>
              <w:jc w:val="center"/>
              <w:rPr>
                <w:rFonts w:ascii="Arial" w:hAnsi="Arial" w:cs="Arial"/>
                <w:b/>
                <w:sz w:val="22"/>
                <w:szCs w:val="22"/>
              </w:rPr>
            </w:pPr>
            <w:r w:rsidRPr="00B60242">
              <w:rPr>
                <w:rFonts w:ascii="Arial" w:hAnsi="Arial" w:cs="Arial"/>
                <w:b/>
                <w:sz w:val="22"/>
                <w:szCs w:val="22"/>
              </w:rPr>
              <w:t>Δ/Ε</w:t>
            </w:r>
          </w:p>
        </w:tc>
        <w:tc>
          <w:tcPr>
            <w:tcW w:w="1730" w:type="dxa"/>
            <w:gridSpan w:val="2"/>
            <w:shd w:val="clear" w:color="auto" w:fill="C6D9F1" w:themeFill="text2" w:themeFillTint="33"/>
            <w:vAlign w:val="center"/>
          </w:tcPr>
          <w:p w14:paraId="297A8FC1" w14:textId="77777777" w:rsidR="00860AAD" w:rsidRPr="00C262CC" w:rsidRDefault="00504E53" w:rsidP="00B60242">
            <w:pPr>
              <w:jc w:val="center"/>
              <w:rPr>
                <w:rFonts w:ascii="Arial" w:hAnsi="Arial" w:cs="Arial"/>
                <w:b/>
                <w:sz w:val="22"/>
                <w:szCs w:val="22"/>
                <w:lang w:val="el-GR"/>
              </w:rPr>
            </w:pPr>
            <w:r>
              <w:rPr>
                <w:rFonts w:ascii="Arial" w:hAnsi="Arial" w:cs="Arial"/>
                <w:b/>
                <w:sz w:val="22"/>
                <w:szCs w:val="22"/>
                <w:lang w:val="el-GR"/>
              </w:rPr>
              <w:t>Παρατηρήσεις</w:t>
            </w:r>
          </w:p>
        </w:tc>
      </w:tr>
      <w:tr w:rsidR="0030347E" w:rsidRPr="005C2674" w14:paraId="17156394" w14:textId="77777777" w:rsidTr="006277EB">
        <w:trPr>
          <w:trHeight w:val="566"/>
          <w:jc w:val="center"/>
        </w:trPr>
        <w:tc>
          <w:tcPr>
            <w:tcW w:w="599" w:type="dxa"/>
            <w:gridSpan w:val="2"/>
            <w:vAlign w:val="center"/>
          </w:tcPr>
          <w:p w14:paraId="69A8A2FA"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t>1</w:t>
            </w:r>
          </w:p>
        </w:tc>
        <w:tc>
          <w:tcPr>
            <w:tcW w:w="6421" w:type="dxa"/>
            <w:vAlign w:val="center"/>
          </w:tcPr>
          <w:p w14:paraId="058131C8"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Έχει τηρηθεί ξεχωριστό λογιστικό πρόγραμμα/μερίδα για το κάθε συγχρηματοδοτούμενο Έργο από τον Δικαιούχο.</w:t>
            </w:r>
          </w:p>
        </w:tc>
        <w:tc>
          <w:tcPr>
            <w:tcW w:w="715" w:type="dxa"/>
            <w:gridSpan w:val="2"/>
            <w:vAlign w:val="center"/>
          </w:tcPr>
          <w:p w14:paraId="485F7AC8" w14:textId="77777777" w:rsidR="00860AAD" w:rsidRPr="002D203E" w:rsidRDefault="00860AAD" w:rsidP="00CD790E">
            <w:pPr>
              <w:rPr>
                <w:rFonts w:ascii="Arial" w:hAnsi="Arial" w:cs="Arial"/>
                <w:sz w:val="22"/>
                <w:szCs w:val="22"/>
                <w:lang w:val="el-GR"/>
              </w:rPr>
            </w:pPr>
          </w:p>
        </w:tc>
        <w:tc>
          <w:tcPr>
            <w:tcW w:w="716" w:type="dxa"/>
            <w:gridSpan w:val="2"/>
            <w:vAlign w:val="center"/>
          </w:tcPr>
          <w:p w14:paraId="11F61C2E" w14:textId="77777777" w:rsidR="00860AAD" w:rsidRPr="002D203E" w:rsidRDefault="00860AAD" w:rsidP="00CD790E">
            <w:pPr>
              <w:rPr>
                <w:rFonts w:ascii="Arial" w:hAnsi="Arial" w:cs="Arial"/>
                <w:sz w:val="22"/>
                <w:szCs w:val="22"/>
                <w:lang w:val="el-GR"/>
              </w:rPr>
            </w:pPr>
          </w:p>
        </w:tc>
        <w:tc>
          <w:tcPr>
            <w:tcW w:w="704" w:type="dxa"/>
            <w:gridSpan w:val="2"/>
            <w:vAlign w:val="center"/>
          </w:tcPr>
          <w:p w14:paraId="29A3DC2A" w14:textId="77777777" w:rsidR="00860AAD" w:rsidRPr="002D203E" w:rsidRDefault="00860AAD" w:rsidP="00CD790E">
            <w:pPr>
              <w:rPr>
                <w:rFonts w:ascii="Arial" w:hAnsi="Arial" w:cs="Arial"/>
                <w:sz w:val="22"/>
                <w:szCs w:val="22"/>
                <w:lang w:val="el-GR"/>
              </w:rPr>
            </w:pPr>
          </w:p>
        </w:tc>
        <w:tc>
          <w:tcPr>
            <w:tcW w:w="1730" w:type="dxa"/>
            <w:gridSpan w:val="2"/>
            <w:vAlign w:val="center"/>
          </w:tcPr>
          <w:p w14:paraId="0E420DBA" w14:textId="77777777" w:rsidR="00860AAD" w:rsidRPr="002D203E" w:rsidRDefault="00860AAD" w:rsidP="00CD790E">
            <w:pPr>
              <w:rPr>
                <w:rFonts w:ascii="Arial" w:hAnsi="Arial" w:cs="Arial"/>
                <w:sz w:val="22"/>
                <w:szCs w:val="22"/>
                <w:lang w:val="el-GR"/>
              </w:rPr>
            </w:pPr>
          </w:p>
        </w:tc>
      </w:tr>
      <w:tr w:rsidR="0030347E" w:rsidRPr="005C2674" w14:paraId="5461383E" w14:textId="77777777" w:rsidTr="006277EB">
        <w:trPr>
          <w:trHeight w:val="1113"/>
          <w:jc w:val="center"/>
        </w:trPr>
        <w:tc>
          <w:tcPr>
            <w:tcW w:w="599" w:type="dxa"/>
            <w:gridSpan w:val="2"/>
            <w:vAlign w:val="center"/>
          </w:tcPr>
          <w:p w14:paraId="2A99D16D"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t>2</w:t>
            </w:r>
          </w:p>
        </w:tc>
        <w:tc>
          <w:tcPr>
            <w:tcW w:w="6421" w:type="dxa"/>
            <w:vAlign w:val="center"/>
          </w:tcPr>
          <w:p w14:paraId="6A03FFF6"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Το </w:t>
            </w:r>
            <w:r w:rsidR="00B86757">
              <w:rPr>
                <w:rFonts w:ascii="Arial" w:hAnsi="Arial" w:cs="Arial"/>
                <w:sz w:val="22"/>
                <w:szCs w:val="22"/>
                <w:lang w:val="el-GR"/>
              </w:rPr>
              <w:t>ΤΔΔ</w:t>
            </w:r>
            <w:r w:rsidRPr="00FE26CC">
              <w:rPr>
                <w:rFonts w:ascii="Arial" w:hAnsi="Arial" w:cs="Arial"/>
                <w:sz w:val="22"/>
                <w:szCs w:val="22"/>
                <w:lang w:val="el-GR"/>
              </w:rPr>
              <w:t xml:space="preserve"> έχει ελεγχθεί ως προς την εγκυρότητα και ακρίβεια των δαπανών που έχουν δηλωθεί, με βάση τα τιμολόγια ή/και άλλα στοιχεία ίσης αποδεικτικής αξίας και έχουν γίνει οι σχετικές διορθώσεις όπου αυτό ήταν αναγκαίο.</w:t>
            </w:r>
          </w:p>
        </w:tc>
        <w:tc>
          <w:tcPr>
            <w:tcW w:w="715" w:type="dxa"/>
            <w:gridSpan w:val="2"/>
            <w:vAlign w:val="center"/>
          </w:tcPr>
          <w:p w14:paraId="367F7781" w14:textId="77777777" w:rsidR="00860AAD" w:rsidRPr="002D203E" w:rsidRDefault="00860AAD" w:rsidP="00CD790E">
            <w:pPr>
              <w:rPr>
                <w:rFonts w:ascii="Arial" w:hAnsi="Arial" w:cs="Arial"/>
                <w:sz w:val="22"/>
                <w:szCs w:val="22"/>
                <w:lang w:val="el-GR"/>
              </w:rPr>
            </w:pPr>
          </w:p>
        </w:tc>
        <w:tc>
          <w:tcPr>
            <w:tcW w:w="716" w:type="dxa"/>
            <w:gridSpan w:val="2"/>
            <w:vAlign w:val="center"/>
          </w:tcPr>
          <w:p w14:paraId="5318625C" w14:textId="77777777" w:rsidR="00860AAD" w:rsidRPr="002D203E" w:rsidRDefault="00860AAD" w:rsidP="00CD790E">
            <w:pPr>
              <w:rPr>
                <w:rFonts w:ascii="Arial" w:hAnsi="Arial" w:cs="Arial"/>
                <w:sz w:val="22"/>
                <w:szCs w:val="22"/>
                <w:lang w:val="el-GR"/>
              </w:rPr>
            </w:pPr>
          </w:p>
        </w:tc>
        <w:tc>
          <w:tcPr>
            <w:tcW w:w="704" w:type="dxa"/>
            <w:gridSpan w:val="2"/>
            <w:vAlign w:val="center"/>
          </w:tcPr>
          <w:p w14:paraId="69823CBC" w14:textId="77777777" w:rsidR="00860AAD" w:rsidRPr="002D203E" w:rsidRDefault="00860AAD" w:rsidP="00CD790E">
            <w:pPr>
              <w:rPr>
                <w:rFonts w:ascii="Arial" w:hAnsi="Arial" w:cs="Arial"/>
                <w:sz w:val="22"/>
                <w:szCs w:val="22"/>
                <w:lang w:val="el-GR"/>
              </w:rPr>
            </w:pPr>
          </w:p>
        </w:tc>
        <w:tc>
          <w:tcPr>
            <w:tcW w:w="1730" w:type="dxa"/>
            <w:gridSpan w:val="2"/>
            <w:vAlign w:val="center"/>
          </w:tcPr>
          <w:p w14:paraId="4460E5EB" w14:textId="77777777" w:rsidR="00860AAD" w:rsidRPr="002D203E" w:rsidRDefault="00860AAD" w:rsidP="00CD790E">
            <w:pPr>
              <w:rPr>
                <w:rFonts w:ascii="Arial" w:hAnsi="Arial" w:cs="Arial"/>
                <w:sz w:val="22"/>
                <w:szCs w:val="22"/>
                <w:lang w:val="el-GR"/>
              </w:rPr>
            </w:pPr>
          </w:p>
        </w:tc>
      </w:tr>
      <w:tr w:rsidR="0030347E" w:rsidRPr="005C2674" w14:paraId="0B346F11" w14:textId="77777777" w:rsidTr="006277EB">
        <w:trPr>
          <w:trHeight w:val="846"/>
          <w:jc w:val="center"/>
        </w:trPr>
        <w:tc>
          <w:tcPr>
            <w:tcW w:w="599" w:type="dxa"/>
            <w:gridSpan w:val="2"/>
            <w:vAlign w:val="center"/>
          </w:tcPr>
          <w:p w14:paraId="30B7947E"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t>3</w:t>
            </w:r>
          </w:p>
        </w:tc>
        <w:tc>
          <w:tcPr>
            <w:tcW w:w="6421" w:type="dxa"/>
            <w:vAlign w:val="center"/>
          </w:tcPr>
          <w:p w14:paraId="0DC863D1"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Το </w:t>
            </w:r>
            <w:r w:rsidR="00B86757">
              <w:rPr>
                <w:rFonts w:ascii="Arial" w:hAnsi="Arial" w:cs="Arial"/>
                <w:sz w:val="22"/>
                <w:szCs w:val="22"/>
                <w:lang w:val="el-GR"/>
              </w:rPr>
              <w:t>ΤΔΔ</w:t>
            </w:r>
            <w:r w:rsidRPr="00FE26CC">
              <w:rPr>
                <w:rFonts w:ascii="Arial" w:hAnsi="Arial" w:cs="Arial"/>
                <w:sz w:val="22"/>
                <w:szCs w:val="22"/>
                <w:lang w:val="el-GR"/>
              </w:rPr>
              <w:t xml:space="preserve"> έχει ελεγχθεί ως προς την </w:t>
            </w:r>
            <w:proofErr w:type="spellStart"/>
            <w:r w:rsidRPr="00FE26CC">
              <w:rPr>
                <w:rFonts w:ascii="Arial" w:hAnsi="Arial" w:cs="Arial"/>
                <w:sz w:val="22"/>
                <w:szCs w:val="22"/>
                <w:lang w:val="el-GR"/>
              </w:rPr>
              <w:t>επιλεξιμότητα</w:t>
            </w:r>
            <w:proofErr w:type="spellEnd"/>
            <w:r w:rsidRPr="00FE26CC">
              <w:rPr>
                <w:rFonts w:ascii="Arial" w:hAnsi="Arial" w:cs="Arial"/>
                <w:sz w:val="22"/>
                <w:szCs w:val="22"/>
                <w:lang w:val="el-GR"/>
              </w:rPr>
              <w:t xml:space="preserve"> των δαπανών που έχουν δηλωθεί και έχουν γίνει οι σχετικές διορθώσεις όπου αυτό ήταν αναγκαίο.</w:t>
            </w:r>
          </w:p>
        </w:tc>
        <w:tc>
          <w:tcPr>
            <w:tcW w:w="715" w:type="dxa"/>
            <w:gridSpan w:val="2"/>
            <w:vAlign w:val="center"/>
          </w:tcPr>
          <w:p w14:paraId="5BAA0BAF" w14:textId="77777777" w:rsidR="00860AAD" w:rsidRPr="002D203E" w:rsidRDefault="00860AAD" w:rsidP="00CD790E">
            <w:pPr>
              <w:rPr>
                <w:rFonts w:ascii="Arial" w:hAnsi="Arial" w:cs="Arial"/>
                <w:sz w:val="22"/>
                <w:szCs w:val="22"/>
                <w:lang w:val="el-GR"/>
              </w:rPr>
            </w:pPr>
          </w:p>
        </w:tc>
        <w:tc>
          <w:tcPr>
            <w:tcW w:w="716" w:type="dxa"/>
            <w:gridSpan w:val="2"/>
            <w:vAlign w:val="center"/>
          </w:tcPr>
          <w:p w14:paraId="258F32B6" w14:textId="77777777" w:rsidR="00860AAD" w:rsidRPr="002D203E" w:rsidRDefault="00860AAD" w:rsidP="00CD790E">
            <w:pPr>
              <w:rPr>
                <w:rFonts w:ascii="Arial" w:hAnsi="Arial" w:cs="Arial"/>
                <w:sz w:val="22"/>
                <w:szCs w:val="22"/>
                <w:lang w:val="el-GR"/>
              </w:rPr>
            </w:pPr>
          </w:p>
        </w:tc>
        <w:tc>
          <w:tcPr>
            <w:tcW w:w="704" w:type="dxa"/>
            <w:gridSpan w:val="2"/>
            <w:vAlign w:val="center"/>
          </w:tcPr>
          <w:p w14:paraId="01992672" w14:textId="77777777" w:rsidR="00860AAD" w:rsidRPr="002D203E" w:rsidRDefault="00860AAD" w:rsidP="00CD790E">
            <w:pPr>
              <w:rPr>
                <w:rFonts w:ascii="Arial" w:hAnsi="Arial" w:cs="Arial"/>
                <w:sz w:val="22"/>
                <w:szCs w:val="22"/>
                <w:lang w:val="el-GR"/>
              </w:rPr>
            </w:pPr>
          </w:p>
        </w:tc>
        <w:tc>
          <w:tcPr>
            <w:tcW w:w="1730" w:type="dxa"/>
            <w:gridSpan w:val="2"/>
            <w:vAlign w:val="center"/>
          </w:tcPr>
          <w:p w14:paraId="6B648AF9" w14:textId="77777777" w:rsidR="00860AAD" w:rsidRPr="002D203E" w:rsidRDefault="00860AAD" w:rsidP="00CD790E">
            <w:pPr>
              <w:rPr>
                <w:rFonts w:ascii="Arial" w:hAnsi="Arial" w:cs="Arial"/>
                <w:sz w:val="22"/>
                <w:szCs w:val="22"/>
                <w:lang w:val="el-GR"/>
              </w:rPr>
            </w:pPr>
          </w:p>
        </w:tc>
      </w:tr>
      <w:tr w:rsidR="0030347E" w:rsidRPr="005C2674" w14:paraId="4CBFA7E7" w14:textId="77777777" w:rsidTr="006277EB">
        <w:trPr>
          <w:trHeight w:val="1128"/>
          <w:jc w:val="center"/>
        </w:trPr>
        <w:tc>
          <w:tcPr>
            <w:tcW w:w="599" w:type="dxa"/>
            <w:gridSpan w:val="2"/>
            <w:vAlign w:val="center"/>
          </w:tcPr>
          <w:p w14:paraId="7595A0E3"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t>4</w:t>
            </w:r>
          </w:p>
        </w:tc>
        <w:tc>
          <w:tcPr>
            <w:tcW w:w="6421" w:type="dxa"/>
            <w:vAlign w:val="center"/>
          </w:tcPr>
          <w:p w14:paraId="084A09C6"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Έχουν ακολουθηθεί οι εθνικοί κανονισμοί, νόμοι και οδηγίες που αφορούν τη σύναψη δημοσίων συμβάσεων (έχουν εξασφαλιστεί όλα τα πιστοποιητικά/επιστολές συμμόρφωσης από την Αρμόδια Αρχή ή οι κατάλογοι αυτοελέγχου από το Δικαιούχο ανάλογα με το ύψος της Σύμβασης).</w:t>
            </w:r>
          </w:p>
        </w:tc>
        <w:tc>
          <w:tcPr>
            <w:tcW w:w="715" w:type="dxa"/>
            <w:gridSpan w:val="2"/>
            <w:vAlign w:val="center"/>
          </w:tcPr>
          <w:p w14:paraId="1B659439" w14:textId="77777777" w:rsidR="00860AAD" w:rsidRPr="002D203E" w:rsidRDefault="00860AAD" w:rsidP="00CD790E">
            <w:pPr>
              <w:rPr>
                <w:rFonts w:ascii="Arial" w:hAnsi="Arial" w:cs="Arial"/>
                <w:sz w:val="22"/>
                <w:szCs w:val="22"/>
                <w:lang w:val="el-GR"/>
              </w:rPr>
            </w:pPr>
          </w:p>
        </w:tc>
        <w:tc>
          <w:tcPr>
            <w:tcW w:w="716" w:type="dxa"/>
            <w:gridSpan w:val="2"/>
            <w:vAlign w:val="center"/>
          </w:tcPr>
          <w:p w14:paraId="22F41764" w14:textId="77777777" w:rsidR="00860AAD" w:rsidRPr="002D203E" w:rsidRDefault="00860AAD" w:rsidP="00CD790E">
            <w:pPr>
              <w:rPr>
                <w:rFonts w:ascii="Arial" w:hAnsi="Arial" w:cs="Arial"/>
                <w:sz w:val="22"/>
                <w:szCs w:val="22"/>
                <w:lang w:val="el-GR"/>
              </w:rPr>
            </w:pPr>
          </w:p>
        </w:tc>
        <w:tc>
          <w:tcPr>
            <w:tcW w:w="704" w:type="dxa"/>
            <w:gridSpan w:val="2"/>
            <w:vAlign w:val="center"/>
          </w:tcPr>
          <w:p w14:paraId="09321227" w14:textId="77777777" w:rsidR="00860AAD" w:rsidRPr="002D203E" w:rsidRDefault="00860AAD" w:rsidP="00CD790E">
            <w:pPr>
              <w:rPr>
                <w:rFonts w:ascii="Arial" w:hAnsi="Arial" w:cs="Arial"/>
                <w:sz w:val="22"/>
                <w:szCs w:val="22"/>
                <w:lang w:val="el-GR"/>
              </w:rPr>
            </w:pPr>
          </w:p>
        </w:tc>
        <w:tc>
          <w:tcPr>
            <w:tcW w:w="1730" w:type="dxa"/>
            <w:gridSpan w:val="2"/>
            <w:vAlign w:val="center"/>
          </w:tcPr>
          <w:p w14:paraId="60EF05D5" w14:textId="77777777" w:rsidR="00860AAD" w:rsidRPr="002D203E" w:rsidRDefault="00860AAD" w:rsidP="00CD790E">
            <w:pPr>
              <w:rPr>
                <w:rFonts w:ascii="Arial" w:hAnsi="Arial" w:cs="Arial"/>
                <w:sz w:val="22"/>
                <w:szCs w:val="22"/>
                <w:lang w:val="el-GR"/>
              </w:rPr>
            </w:pPr>
          </w:p>
        </w:tc>
      </w:tr>
      <w:tr w:rsidR="0030347E" w:rsidRPr="005C2674" w14:paraId="12170939" w14:textId="77777777" w:rsidTr="006277EB">
        <w:trPr>
          <w:trHeight w:val="1116"/>
          <w:jc w:val="center"/>
        </w:trPr>
        <w:tc>
          <w:tcPr>
            <w:tcW w:w="584" w:type="dxa"/>
            <w:vAlign w:val="center"/>
          </w:tcPr>
          <w:p w14:paraId="6F99157E"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t>5</w:t>
            </w:r>
          </w:p>
        </w:tc>
        <w:tc>
          <w:tcPr>
            <w:tcW w:w="6436" w:type="dxa"/>
            <w:gridSpan w:val="2"/>
            <w:vAlign w:val="center"/>
          </w:tcPr>
          <w:p w14:paraId="5EDA750A"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Αντίγραφα των παραστατικών των Δικαιούχων και  Αποδεκτών που έχουν δηλωθεί στο </w:t>
            </w:r>
            <w:r w:rsidR="00B86757">
              <w:rPr>
                <w:rFonts w:ascii="Arial" w:hAnsi="Arial" w:cs="Arial"/>
                <w:sz w:val="22"/>
                <w:szCs w:val="22"/>
                <w:lang w:val="el-GR"/>
              </w:rPr>
              <w:t>ΤΔΔ</w:t>
            </w:r>
            <w:r w:rsidRPr="00FE26CC">
              <w:rPr>
                <w:rFonts w:ascii="Arial" w:hAnsi="Arial" w:cs="Arial"/>
                <w:sz w:val="22"/>
                <w:szCs w:val="22"/>
                <w:lang w:val="el-GR"/>
              </w:rPr>
              <w:t xml:space="preserve"> καθώς και οποιονδήποτε άλλων αποδεικτικών στοιχείων, τηρούνται στο σχετικό φάκελο του </w:t>
            </w:r>
            <w:r w:rsidR="001C7E58">
              <w:rPr>
                <w:rFonts w:ascii="Arial" w:hAnsi="Arial" w:cs="Arial"/>
                <w:sz w:val="22"/>
                <w:szCs w:val="22"/>
                <w:lang w:val="el-GR"/>
              </w:rPr>
              <w:t>Έργου</w:t>
            </w:r>
            <w:r w:rsidRPr="00FE26CC">
              <w:rPr>
                <w:rFonts w:ascii="Arial" w:hAnsi="Arial" w:cs="Arial"/>
                <w:sz w:val="22"/>
                <w:szCs w:val="22"/>
                <w:lang w:val="el-GR"/>
              </w:rPr>
              <w:t xml:space="preserve"> στη Μονάδα Εφαρμογής.</w:t>
            </w:r>
          </w:p>
        </w:tc>
        <w:tc>
          <w:tcPr>
            <w:tcW w:w="715" w:type="dxa"/>
            <w:gridSpan w:val="2"/>
            <w:vAlign w:val="center"/>
          </w:tcPr>
          <w:p w14:paraId="7DC8DA9E" w14:textId="77777777" w:rsidR="00860AAD" w:rsidRPr="002D203E" w:rsidRDefault="00860AAD" w:rsidP="00CD790E">
            <w:pPr>
              <w:rPr>
                <w:rFonts w:ascii="Arial" w:hAnsi="Arial" w:cs="Arial"/>
                <w:sz w:val="22"/>
                <w:szCs w:val="22"/>
                <w:lang w:val="el-GR"/>
              </w:rPr>
            </w:pPr>
          </w:p>
        </w:tc>
        <w:tc>
          <w:tcPr>
            <w:tcW w:w="716" w:type="dxa"/>
            <w:gridSpan w:val="2"/>
            <w:vAlign w:val="center"/>
          </w:tcPr>
          <w:p w14:paraId="1D77E55F" w14:textId="77777777" w:rsidR="00860AAD" w:rsidRPr="002D203E" w:rsidRDefault="00860AAD" w:rsidP="00CD790E">
            <w:pPr>
              <w:rPr>
                <w:rFonts w:ascii="Arial" w:hAnsi="Arial" w:cs="Arial"/>
                <w:sz w:val="22"/>
                <w:szCs w:val="22"/>
                <w:lang w:val="el-GR"/>
              </w:rPr>
            </w:pPr>
          </w:p>
        </w:tc>
        <w:tc>
          <w:tcPr>
            <w:tcW w:w="704" w:type="dxa"/>
            <w:gridSpan w:val="2"/>
            <w:vAlign w:val="center"/>
          </w:tcPr>
          <w:p w14:paraId="1BA73EA9" w14:textId="77777777" w:rsidR="00860AAD" w:rsidRPr="002D203E" w:rsidRDefault="00860AAD" w:rsidP="00CD790E">
            <w:pPr>
              <w:rPr>
                <w:rFonts w:ascii="Arial" w:hAnsi="Arial" w:cs="Arial"/>
                <w:sz w:val="22"/>
                <w:szCs w:val="22"/>
                <w:lang w:val="el-GR"/>
              </w:rPr>
            </w:pPr>
          </w:p>
        </w:tc>
        <w:tc>
          <w:tcPr>
            <w:tcW w:w="1730" w:type="dxa"/>
            <w:gridSpan w:val="2"/>
            <w:vAlign w:val="center"/>
          </w:tcPr>
          <w:p w14:paraId="7A1BA85E" w14:textId="77777777" w:rsidR="00860AAD" w:rsidRPr="002D203E" w:rsidRDefault="00860AAD" w:rsidP="00CD790E">
            <w:pPr>
              <w:rPr>
                <w:rFonts w:ascii="Arial" w:hAnsi="Arial" w:cs="Arial"/>
                <w:sz w:val="22"/>
                <w:szCs w:val="22"/>
                <w:lang w:val="el-GR"/>
              </w:rPr>
            </w:pPr>
          </w:p>
        </w:tc>
      </w:tr>
      <w:tr w:rsidR="0030347E" w14:paraId="5B03B4A0" w14:textId="77777777" w:rsidTr="006277EB">
        <w:trPr>
          <w:trHeight w:val="545"/>
          <w:jc w:val="center"/>
        </w:trPr>
        <w:tc>
          <w:tcPr>
            <w:tcW w:w="584" w:type="dxa"/>
            <w:vAlign w:val="center"/>
          </w:tcPr>
          <w:p w14:paraId="18C998EA"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t>6</w:t>
            </w:r>
          </w:p>
        </w:tc>
        <w:tc>
          <w:tcPr>
            <w:tcW w:w="6436" w:type="dxa"/>
            <w:gridSpan w:val="2"/>
            <w:vAlign w:val="center"/>
          </w:tcPr>
          <w:p w14:paraId="08FC0E3F" w14:textId="77777777" w:rsidR="00860AAD" w:rsidRPr="00C262CC" w:rsidRDefault="00504E53" w:rsidP="00BB4476">
            <w:pPr>
              <w:jc w:val="both"/>
              <w:rPr>
                <w:rFonts w:ascii="Arial" w:hAnsi="Arial" w:cs="Arial"/>
                <w:sz w:val="22"/>
                <w:szCs w:val="22"/>
                <w:lang w:val="el-GR"/>
              </w:rPr>
            </w:pPr>
            <w:r>
              <w:rPr>
                <w:rFonts w:ascii="Arial" w:hAnsi="Arial" w:cs="Arial"/>
                <w:sz w:val="22"/>
                <w:szCs w:val="22"/>
                <w:lang w:val="el-GR"/>
              </w:rPr>
              <w:t>Υπάρχει επαρκής διαδρομή ελέγχου.</w:t>
            </w:r>
          </w:p>
        </w:tc>
        <w:tc>
          <w:tcPr>
            <w:tcW w:w="715" w:type="dxa"/>
            <w:gridSpan w:val="2"/>
            <w:vAlign w:val="center"/>
          </w:tcPr>
          <w:p w14:paraId="48BB3411" w14:textId="77777777" w:rsidR="00860AAD" w:rsidRPr="00C262CC" w:rsidRDefault="00860AAD" w:rsidP="00CD790E">
            <w:pPr>
              <w:rPr>
                <w:rFonts w:ascii="Arial" w:hAnsi="Arial" w:cs="Arial"/>
                <w:sz w:val="22"/>
                <w:szCs w:val="22"/>
                <w:lang w:val="el-GR"/>
              </w:rPr>
            </w:pPr>
          </w:p>
        </w:tc>
        <w:tc>
          <w:tcPr>
            <w:tcW w:w="716" w:type="dxa"/>
            <w:gridSpan w:val="2"/>
            <w:vAlign w:val="center"/>
          </w:tcPr>
          <w:p w14:paraId="50C95E52" w14:textId="77777777" w:rsidR="00860AAD" w:rsidRPr="00C262CC" w:rsidRDefault="00860AAD" w:rsidP="00CD790E">
            <w:pPr>
              <w:rPr>
                <w:rFonts w:ascii="Arial" w:hAnsi="Arial" w:cs="Arial"/>
                <w:sz w:val="22"/>
                <w:szCs w:val="22"/>
                <w:lang w:val="el-GR"/>
              </w:rPr>
            </w:pPr>
          </w:p>
        </w:tc>
        <w:tc>
          <w:tcPr>
            <w:tcW w:w="704" w:type="dxa"/>
            <w:gridSpan w:val="2"/>
            <w:vAlign w:val="center"/>
          </w:tcPr>
          <w:p w14:paraId="58344A14" w14:textId="77777777" w:rsidR="00860AAD" w:rsidRPr="00C262CC" w:rsidRDefault="00860AAD" w:rsidP="00CD790E">
            <w:pPr>
              <w:rPr>
                <w:rFonts w:ascii="Arial" w:hAnsi="Arial" w:cs="Arial"/>
                <w:sz w:val="22"/>
                <w:szCs w:val="22"/>
                <w:lang w:val="el-GR"/>
              </w:rPr>
            </w:pPr>
          </w:p>
        </w:tc>
        <w:tc>
          <w:tcPr>
            <w:tcW w:w="1730" w:type="dxa"/>
            <w:gridSpan w:val="2"/>
            <w:vAlign w:val="center"/>
          </w:tcPr>
          <w:p w14:paraId="690AB662" w14:textId="77777777" w:rsidR="00860AAD" w:rsidRPr="00C262CC" w:rsidRDefault="00860AAD" w:rsidP="00CD790E">
            <w:pPr>
              <w:rPr>
                <w:rFonts w:ascii="Arial" w:hAnsi="Arial" w:cs="Arial"/>
                <w:sz w:val="22"/>
                <w:szCs w:val="22"/>
                <w:lang w:val="el-GR"/>
              </w:rPr>
            </w:pPr>
          </w:p>
        </w:tc>
      </w:tr>
      <w:tr w:rsidR="0030347E" w:rsidRPr="005C2674" w14:paraId="5E2FAB24" w14:textId="77777777" w:rsidTr="006277EB">
        <w:trPr>
          <w:trHeight w:val="856"/>
          <w:jc w:val="center"/>
        </w:trPr>
        <w:tc>
          <w:tcPr>
            <w:tcW w:w="584" w:type="dxa"/>
            <w:vAlign w:val="center"/>
          </w:tcPr>
          <w:p w14:paraId="383554F6" w14:textId="77777777" w:rsidR="00860AAD" w:rsidRPr="00B60242" w:rsidRDefault="00504E53" w:rsidP="00CD790E">
            <w:pPr>
              <w:jc w:val="center"/>
              <w:rPr>
                <w:rFonts w:ascii="Arial" w:hAnsi="Arial" w:cs="Arial"/>
                <w:sz w:val="22"/>
                <w:szCs w:val="22"/>
              </w:rPr>
            </w:pPr>
            <w:r w:rsidRPr="00B60242">
              <w:rPr>
                <w:rFonts w:ascii="Arial" w:hAnsi="Arial" w:cs="Arial"/>
                <w:sz w:val="22"/>
                <w:szCs w:val="22"/>
              </w:rPr>
              <w:lastRenderedPageBreak/>
              <w:t>7</w:t>
            </w:r>
          </w:p>
        </w:tc>
        <w:tc>
          <w:tcPr>
            <w:tcW w:w="6436" w:type="dxa"/>
            <w:gridSpan w:val="2"/>
            <w:vAlign w:val="center"/>
          </w:tcPr>
          <w:p w14:paraId="71093E5A"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Έχει ελεγχθεί η σχετική συμφιλίωση των δαπανών που δηλώθηκαν στο </w:t>
            </w:r>
            <w:r w:rsidR="00B86757">
              <w:rPr>
                <w:rFonts w:ascii="Arial" w:hAnsi="Arial" w:cs="Arial"/>
                <w:sz w:val="22"/>
                <w:szCs w:val="22"/>
                <w:lang w:val="el-GR"/>
              </w:rPr>
              <w:t>ΤΔΔ</w:t>
            </w:r>
            <w:r w:rsidRPr="00FE26CC">
              <w:rPr>
                <w:rFonts w:ascii="Arial" w:hAnsi="Arial" w:cs="Arial"/>
                <w:sz w:val="22"/>
                <w:szCs w:val="22"/>
                <w:lang w:val="el-GR"/>
              </w:rPr>
              <w:t xml:space="preserve"> με τα ποσά που έχουν καταχωρηθεί στα αντίστοιχα λογιστικά συστήματα/μερίδες.</w:t>
            </w:r>
          </w:p>
        </w:tc>
        <w:tc>
          <w:tcPr>
            <w:tcW w:w="715" w:type="dxa"/>
            <w:gridSpan w:val="2"/>
            <w:vAlign w:val="center"/>
          </w:tcPr>
          <w:p w14:paraId="0AA9EC7F" w14:textId="77777777" w:rsidR="00860AAD" w:rsidRPr="002D203E" w:rsidRDefault="00860AAD" w:rsidP="00CD790E">
            <w:pPr>
              <w:rPr>
                <w:rFonts w:ascii="Arial" w:hAnsi="Arial" w:cs="Arial"/>
                <w:sz w:val="22"/>
                <w:szCs w:val="22"/>
                <w:lang w:val="el-GR"/>
              </w:rPr>
            </w:pPr>
          </w:p>
        </w:tc>
        <w:tc>
          <w:tcPr>
            <w:tcW w:w="716" w:type="dxa"/>
            <w:gridSpan w:val="2"/>
            <w:vAlign w:val="center"/>
          </w:tcPr>
          <w:p w14:paraId="33E289E5" w14:textId="77777777" w:rsidR="00860AAD" w:rsidRPr="002D203E" w:rsidRDefault="00860AAD" w:rsidP="00CD790E">
            <w:pPr>
              <w:rPr>
                <w:rFonts w:ascii="Arial" w:hAnsi="Arial" w:cs="Arial"/>
                <w:sz w:val="22"/>
                <w:szCs w:val="22"/>
                <w:lang w:val="el-GR"/>
              </w:rPr>
            </w:pPr>
          </w:p>
        </w:tc>
        <w:tc>
          <w:tcPr>
            <w:tcW w:w="704" w:type="dxa"/>
            <w:gridSpan w:val="2"/>
            <w:vAlign w:val="center"/>
          </w:tcPr>
          <w:p w14:paraId="14D0F428" w14:textId="77777777" w:rsidR="00860AAD" w:rsidRPr="002D203E" w:rsidRDefault="00860AAD" w:rsidP="00CD790E">
            <w:pPr>
              <w:rPr>
                <w:rFonts w:ascii="Arial" w:hAnsi="Arial" w:cs="Arial"/>
                <w:sz w:val="22"/>
                <w:szCs w:val="22"/>
                <w:lang w:val="el-GR"/>
              </w:rPr>
            </w:pPr>
          </w:p>
        </w:tc>
        <w:tc>
          <w:tcPr>
            <w:tcW w:w="1730" w:type="dxa"/>
            <w:gridSpan w:val="2"/>
            <w:vAlign w:val="center"/>
          </w:tcPr>
          <w:p w14:paraId="2F334D77" w14:textId="77777777" w:rsidR="00860AAD" w:rsidRPr="002D203E" w:rsidRDefault="00860AAD" w:rsidP="00CD790E">
            <w:pPr>
              <w:rPr>
                <w:rFonts w:ascii="Arial" w:hAnsi="Arial" w:cs="Arial"/>
                <w:sz w:val="22"/>
                <w:szCs w:val="22"/>
                <w:lang w:val="el-GR"/>
              </w:rPr>
            </w:pPr>
          </w:p>
        </w:tc>
      </w:tr>
      <w:tr w:rsidR="0030347E" w:rsidRPr="005C2674" w14:paraId="393C16AD" w14:textId="77777777" w:rsidTr="006277EB">
        <w:trPr>
          <w:trHeight w:val="691"/>
          <w:jc w:val="center"/>
        </w:trPr>
        <w:tc>
          <w:tcPr>
            <w:tcW w:w="584" w:type="dxa"/>
            <w:vAlign w:val="center"/>
          </w:tcPr>
          <w:p w14:paraId="65C566E8" w14:textId="77777777" w:rsidR="00860AAD" w:rsidRPr="00CD790E" w:rsidRDefault="00504E53" w:rsidP="00CD790E">
            <w:pPr>
              <w:jc w:val="center"/>
              <w:rPr>
                <w:rFonts w:ascii="Arial" w:hAnsi="Arial" w:cs="Arial"/>
                <w:sz w:val="22"/>
                <w:szCs w:val="22"/>
              </w:rPr>
            </w:pPr>
            <w:r w:rsidRPr="00CD790E">
              <w:rPr>
                <w:rFonts w:ascii="Arial" w:hAnsi="Arial" w:cs="Arial"/>
                <w:sz w:val="22"/>
                <w:szCs w:val="22"/>
              </w:rPr>
              <w:t>8</w:t>
            </w:r>
          </w:p>
        </w:tc>
        <w:tc>
          <w:tcPr>
            <w:tcW w:w="6436" w:type="dxa"/>
            <w:gridSpan w:val="2"/>
            <w:vAlign w:val="center"/>
          </w:tcPr>
          <w:p w14:paraId="6109C286" w14:textId="77777777" w:rsidR="00860AAD"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Έχει ελεγχθεί ότι το </w:t>
            </w:r>
            <w:r w:rsidR="00B86757">
              <w:rPr>
                <w:rFonts w:ascii="Arial" w:hAnsi="Arial" w:cs="Arial"/>
                <w:sz w:val="22"/>
                <w:szCs w:val="22"/>
                <w:lang w:val="el-GR"/>
              </w:rPr>
              <w:t>ΤΔΔ</w:t>
            </w:r>
            <w:r w:rsidRPr="00FE26CC">
              <w:rPr>
                <w:rFonts w:ascii="Arial" w:hAnsi="Arial" w:cs="Arial"/>
                <w:sz w:val="22"/>
                <w:szCs w:val="22"/>
                <w:lang w:val="el-GR"/>
              </w:rPr>
              <w:t xml:space="preserve"> που υποβλήθηκε από τον Δικαιούχο είναι δεόντως υπογεγραμμένο.</w:t>
            </w:r>
          </w:p>
        </w:tc>
        <w:tc>
          <w:tcPr>
            <w:tcW w:w="715" w:type="dxa"/>
            <w:gridSpan w:val="2"/>
            <w:vAlign w:val="center"/>
          </w:tcPr>
          <w:p w14:paraId="4E786C44" w14:textId="77777777" w:rsidR="00860AAD" w:rsidRPr="002D203E" w:rsidRDefault="00860AAD" w:rsidP="00BB4476">
            <w:pPr>
              <w:jc w:val="both"/>
              <w:rPr>
                <w:rFonts w:ascii="Arial" w:hAnsi="Arial" w:cs="Arial"/>
                <w:sz w:val="22"/>
                <w:szCs w:val="22"/>
                <w:lang w:val="el-GR"/>
              </w:rPr>
            </w:pPr>
          </w:p>
        </w:tc>
        <w:tc>
          <w:tcPr>
            <w:tcW w:w="716" w:type="dxa"/>
            <w:gridSpan w:val="2"/>
            <w:vAlign w:val="center"/>
          </w:tcPr>
          <w:p w14:paraId="7CDE4185" w14:textId="77777777" w:rsidR="00860AAD" w:rsidRPr="002D203E" w:rsidRDefault="00860AAD" w:rsidP="00BB4476">
            <w:pPr>
              <w:jc w:val="both"/>
              <w:rPr>
                <w:rFonts w:ascii="Arial" w:hAnsi="Arial" w:cs="Arial"/>
                <w:sz w:val="22"/>
                <w:szCs w:val="22"/>
                <w:lang w:val="el-GR"/>
              </w:rPr>
            </w:pPr>
          </w:p>
        </w:tc>
        <w:tc>
          <w:tcPr>
            <w:tcW w:w="704" w:type="dxa"/>
            <w:gridSpan w:val="2"/>
            <w:vAlign w:val="center"/>
          </w:tcPr>
          <w:p w14:paraId="75847CD4" w14:textId="77777777" w:rsidR="00860AAD" w:rsidRPr="002D203E" w:rsidRDefault="00860AAD" w:rsidP="00BB4476">
            <w:pPr>
              <w:jc w:val="both"/>
              <w:rPr>
                <w:rFonts w:ascii="Arial" w:hAnsi="Arial" w:cs="Arial"/>
                <w:sz w:val="22"/>
                <w:szCs w:val="22"/>
                <w:lang w:val="el-GR"/>
              </w:rPr>
            </w:pPr>
          </w:p>
        </w:tc>
        <w:tc>
          <w:tcPr>
            <w:tcW w:w="1730" w:type="dxa"/>
            <w:gridSpan w:val="2"/>
            <w:vAlign w:val="center"/>
          </w:tcPr>
          <w:p w14:paraId="76B5D868" w14:textId="77777777" w:rsidR="00860AAD" w:rsidRPr="002D203E" w:rsidRDefault="00860AAD" w:rsidP="00BB4476">
            <w:pPr>
              <w:jc w:val="both"/>
              <w:rPr>
                <w:rFonts w:ascii="Arial" w:hAnsi="Arial" w:cs="Arial"/>
                <w:sz w:val="22"/>
                <w:szCs w:val="22"/>
                <w:lang w:val="el-GR"/>
              </w:rPr>
            </w:pPr>
          </w:p>
        </w:tc>
      </w:tr>
      <w:tr w:rsidR="0030347E" w:rsidRPr="005C2674" w14:paraId="6FA98283" w14:textId="77777777" w:rsidTr="006277EB">
        <w:trPr>
          <w:trHeight w:val="822"/>
          <w:jc w:val="center"/>
        </w:trPr>
        <w:tc>
          <w:tcPr>
            <w:tcW w:w="584" w:type="dxa"/>
            <w:vAlign w:val="center"/>
          </w:tcPr>
          <w:p w14:paraId="513EBF4B" w14:textId="77777777" w:rsidR="00CD790E" w:rsidRPr="00CD790E" w:rsidRDefault="00504E53" w:rsidP="00B60242">
            <w:pPr>
              <w:jc w:val="center"/>
              <w:rPr>
                <w:rFonts w:ascii="Arial" w:hAnsi="Arial" w:cs="Arial"/>
                <w:sz w:val="22"/>
                <w:szCs w:val="22"/>
              </w:rPr>
            </w:pPr>
            <w:r>
              <w:rPr>
                <w:rFonts w:ascii="Arial" w:hAnsi="Arial" w:cs="Arial"/>
                <w:sz w:val="22"/>
                <w:szCs w:val="22"/>
                <w:lang w:val="el-GR"/>
              </w:rPr>
              <w:t>9</w:t>
            </w:r>
          </w:p>
        </w:tc>
        <w:tc>
          <w:tcPr>
            <w:tcW w:w="6436" w:type="dxa"/>
            <w:gridSpan w:val="2"/>
            <w:vAlign w:val="center"/>
          </w:tcPr>
          <w:p w14:paraId="6F3D6EEB" w14:textId="77777777" w:rsidR="00CD790E"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Έχουν ακολουθηθεί οι πρόνοιες τ</w:t>
            </w:r>
            <w:r w:rsidR="000E45BE">
              <w:rPr>
                <w:rFonts w:ascii="Arial" w:hAnsi="Arial" w:cs="Arial"/>
                <w:sz w:val="22"/>
                <w:szCs w:val="22"/>
                <w:lang w:val="el-GR"/>
              </w:rPr>
              <w:t>ων</w:t>
            </w:r>
            <w:r w:rsidRPr="00FE26CC">
              <w:rPr>
                <w:rFonts w:ascii="Arial" w:hAnsi="Arial" w:cs="Arial"/>
                <w:sz w:val="22"/>
                <w:szCs w:val="22"/>
                <w:lang w:val="el-GR"/>
              </w:rPr>
              <w:t xml:space="preserve"> </w:t>
            </w:r>
            <w:r w:rsidR="000E45BE">
              <w:rPr>
                <w:rFonts w:ascii="Arial" w:hAnsi="Arial" w:cs="Arial"/>
                <w:sz w:val="22"/>
                <w:szCs w:val="22"/>
                <w:lang w:val="el-GR"/>
              </w:rPr>
              <w:t>Κανονισμών</w:t>
            </w:r>
            <w:r w:rsidRPr="00FE26CC">
              <w:rPr>
                <w:rFonts w:ascii="Arial" w:hAnsi="Arial" w:cs="Arial"/>
                <w:sz w:val="22"/>
                <w:szCs w:val="22"/>
                <w:lang w:val="el-GR"/>
              </w:rPr>
              <w:t xml:space="preserve"> (ΕΚ) της Επιτροπής </w:t>
            </w:r>
            <w:r w:rsidR="004548E8" w:rsidRPr="00AA0BB8">
              <w:rPr>
                <w:rFonts w:ascii="Arial" w:hAnsi="Arial" w:cs="Arial"/>
                <w:sz w:val="22"/>
                <w:szCs w:val="22"/>
                <w:shd w:val="clear" w:color="auto" w:fill="FFFFFF" w:themeFill="background1"/>
                <w:lang w:val="el-GR"/>
              </w:rPr>
              <w:t>808/2014</w:t>
            </w:r>
            <w:r w:rsidR="000E45BE">
              <w:rPr>
                <w:rFonts w:ascii="Arial" w:hAnsi="Arial" w:cs="Arial"/>
                <w:sz w:val="22"/>
                <w:szCs w:val="22"/>
                <w:lang w:val="el-GR"/>
              </w:rPr>
              <w:t xml:space="preserve"> &amp; 129/2022</w:t>
            </w:r>
            <w:r w:rsidR="004548E8">
              <w:rPr>
                <w:lang w:val="el-GR"/>
              </w:rPr>
              <w:t xml:space="preserve"> </w:t>
            </w:r>
            <w:r w:rsidR="000E45BE" w:rsidRPr="000E45BE">
              <w:rPr>
                <w:rFonts w:ascii="Arial" w:hAnsi="Arial" w:cs="Arial"/>
                <w:sz w:val="22"/>
                <w:szCs w:val="22"/>
                <w:lang w:val="el-GR"/>
              </w:rPr>
              <w:t>όσων</w:t>
            </w:r>
            <w:r w:rsidRPr="00FE26CC">
              <w:rPr>
                <w:rFonts w:ascii="Arial" w:hAnsi="Arial" w:cs="Arial"/>
                <w:sz w:val="22"/>
                <w:szCs w:val="22"/>
                <w:lang w:val="el-GR"/>
              </w:rPr>
              <w:t xml:space="preserve"> αφορά την πληροφόρηση και δημοσιότητα των συγχρηματοδοτούμενων έργων.</w:t>
            </w:r>
          </w:p>
        </w:tc>
        <w:tc>
          <w:tcPr>
            <w:tcW w:w="715" w:type="dxa"/>
            <w:gridSpan w:val="2"/>
            <w:vAlign w:val="center"/>
          </w:tcPr>
          <w:p w14:paraId="22D522F0" w14:textId="77777777" w:rsidR="00CD790E" w:rsidRPr="002D203E" w:rsidRDefault="00CD790E" w:rsidP="00BB4476">
            <w:pPr>
              <w:jc w:val="both"/>
              <w:rPr>
                <w:rFonts w:ascii="Arial" w:hAnsi="Arial" w:cs="Arial"/>
                <w:sz w:val="22"/>
                <w:szCs w:val="22"/>
                <w:lang w:val="el-GR"/>
              </w:rPr>
            </w:pPr>
          </w:p>
        </w:tc>
        <w:tc>
          <w:tcPr>
            <w:tcW w:w="716" w:type="dxa"/>
            <w:gridSpan w:val="2"/>
            <w:vAlign w:val="center"/>
          </w:tcPr>
          <w:p w14:paraId="65AA0483" w14:textId="77777777" w:rsidR="00CD790E" w:rsidRPr="002D203E" w:rsidRDefault="00CD790E" w:rsidP="00BB4476">
            <w:pPr>
              <w:jc w:val="both"/>
              <w:rPr>
                <w:rFonts w:ascii="Arial" w:hAnsi="Arial" w:cs="Arial"/>
                <w:sz w:val="22"/>
                <w:szCs w:val="22"/>
                <w:lang w:val="el-GR"/>
              </w:rPr>
            </w:pPr>
          </w:p>
        </w:tc>
        <w:tc>
          <w:tcPr>
            <w:tcW w:w="704" w:type="dxa"/>
            <w:gridSpan w:val="2"/>
            <w:vAlign w:val="center"/>
          </w:tcPr>
          <w:p w14:paraId="467BFFB0" w14:textId="77777777" w:rsidR="00CD790E" w:rsidRPr="002D203E" w:rsidRDefault="00CD790E" w:rsidP="00BB4476">
            <w:pPr>
              <w:jc w:val="both"/>
              <w:rPr>
                <w:rFonts w:ascii="Arial" w:hAnsi="Arial" w:cs="Arial"/>
                <w:sz w:val="22"/>
                <w:szCs w:val="22"/>
                <w:lang w:val="el-GR"/>
              </w:rPr>
            </w:pPr>
          </w:p>
        </w:tc>
        <w:tc>
          <w:tcPr>
            <w:tcW w:w="1730" w:type="dxa"/>
            <w:gridSpan w:val="2"/>
            <w:vAlign w:val="center"/>
          </w:tcPr>
          <w:p w14:paraId="1E0CE492" w14:textId="77777777" w:rsidR="00CD790E" w:rsidRPr="002D203E" w:rsidRDefault="00CD790E" w:rsidP="00BB4476">
            <w:pPr>
              <w:jc w:val="both"/>
              <w:rPr>
                <w:rFonts w:ascii="Arial" w:hAnsi="Arial" w:cs="Arial"/>
                <w:sz w:val="22"/>
                <w:szCs w:val="22"/>
                <w:lang w:val="el-GR"/>
              </w:rPr>
            </w:pPr>
          </w:p>
        </w:tc>
      </w:tr>
      <w:tr w:rsidR="0030347E" w:rsidRPr="005C2674" w14:paraId="36BC2375" w14:textId="77777777" w:rsidTr="006277EB">
        <w:trPr>
          <w:trHeight w:val="564"/>
          <w:jc w:val="center"/>
        </w:trPr>
        <w:tc>
          <w:tcPr>
            <w:tcW w:w="584" w:type="dxa"/>
            <w:vAlign w:val="center"/>
          </w:tcPr>
          <w:p w14:paraId="5500D4BF" w14:textId="77777777" w:rsidR="00CD790E" w:rsidRPr="00CD790E" w:rsidRDefault="00504E53" w:rsidP="00B60242">
            <w:pPr>
              <w:jc w:val="center"/>
              <w:rPr>
                <w:rFonts w:ascii="Arial" w:hAnsi="Arial" w:cs="Arial"/>
                <w:sz w:val="22"/>
                <w:szCs w:val="22"/>
              </w:rPr>
            </w:pPr>
            <w:r>
              <w:rPr>
                <w:rFonts w:ascii="Arial" w:hAnsi="Arial" w:cs="Arial"/>
                <w:sz w:val="22"/>
                <w:szCs w:val="22"/>
              </w:rPr>
              <w:t>1</w:t>
            </w:r>
            <w:r w:rsidR="00EB04EA">
              <w:rPr>
                <w:rFonts w:ascii="Arial" w:hAnsi="Arial" w:cs="Arial"/>
                <w:sz w:val="22"/>
                <w:szCs w:val="22"/>
                <w:lang w:val="el-GR"/>
              </w:rPr>
              <w:t>0</w:t>
            </w:r>
          </w:p>
        </w:tc>
        <w:tc>
          <w:tcPr>
            <w:tcW w:w="6436" w:type="dxa"/>
            <w:gridSpan w:val="2"/>
            <w:vAlign w:val="center"/>
          </w:tcPr>
          <w:p w14:paraId="1BEE98A7" w14:textId="77777777" w:rsidR="00CD790E"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Έχει τηρηθεί ξεχωριστός φάκελος για το σχετικό </w:t>
            </w:r>
            <w:r w:rsidR="001C7E58">
              <w:rPr>
                <w:rFonts w:ascii="Arial" w:hAnsi="Arial" w:cs="Arial"/>
                <w:sz w:val="22"/>
                <w:szCs w:val="22"/>
                <w:lang w:val="el-GR"/>
              </w:rPr>
              <w:t>Έργο</w:t>
            </w:r>
            <w:r w:rsidRPr="00FE26CC">
              <w:rPr>
                <w:rFonts w:ascii="Arial" w:hAnsi="Arial" w:cs="Arial"/>
                <w:sz w:val="22"/>
                <w:szCs w:val="22"/>
                <w:lang w:val="el-GR"/>
              </w:rPr>
              <w:t xml:space="preserve"> από τον Δικαιούχο.</w:t>
            </w:r>
          </w:p>
        </w:tc>
        <w:tc>
          <w:tcPr>
            <w:tcW w:w="715" w:type="dxa"/>
            <w:gridSpan w:val="2"/>
            <w:vAlign w:val="center"/>
          </w:tcPr>
          <w:p w14:paraId="2B62FC69" w14:textId="77777777" w:rsidR="00CD790E" w:rsidRPr="002D203E" w:rsidRDefault="00CD790E" w:rsidP="00BB4476">
            <w:pPr>
              <w:jc w:val="both"/>
              <w:rPr>
                <w:rFonts w:ascii="Arial" w:hAnsi="Arial" w:cs="Arial"/>
                <w:sz w:val="22"/>
                <w:szCs w:val="22"/>
                <w:lang w:val="el-GR"/>
              </w:rPr>
            </w:pPr>
          </w:p>
        </w:tc>
        <w:tc>
          <w:tcPr>
            <w:tcW w:w="716" w:type="dxa"/>
            <w:gridSpan w:val="2"/>
            <w:vAlign w:val="center"/>
          </w:tcPr>
          <w:p w14:paraId="0F7A1566" w14:textId="77777777" w:rsidR="00CD790E" w:rsidRPr="002D203E" w:rsidRDefault="00CD790E" w:rsidP="00BB4476">
            <w:pPr>
              <w:jc w:val="both"/>
              <w:rPr>
                <w:rFonts w:ascii="Arial" w:hAnsi="Arial" w:cs="Arial"/>
                <w:sz w:val="22"/>
                <w:szCs w:val="22"/>
                <w:lang w:val="el-GR"/>
              </w:rPr>
            </w:pPr>
          </w:p>
        </w:tc>
        <w:tc>
          <w:tcPr>
            <w:tcW w:w="704" w:type="dxa"/>
            <w:gridSpan w:val="2"/>
            <w:vAlign w:val="center"/>
          </w:tcPr>
          <w:p w14:paraId="5993A7F2" w14:textId="77777777" w:rsidR="00CD790E" w:rsidRPr="002D203E" w:rsidRDefault="00CD790E" w:rsidP="00BB4476">
            <w:pPr>
              <w:jc w:val="both"/>
              <w:rPr>
                <w:rFonts w:ascii="Arial" w:hAnsi="Arial" w:cs="Arial"/>
                <w:sz w:val="22"/>
                <w:szCs w:val="22"/>
                <w:lang w:val="el-GR"/>
              </w:rPr>
            </w:pPr>
          </w:p>
        </w:tc>
        <w:tc>
          <w:tcPr>
            <w:tcW w:w="1730" w:type="dxa"/>
            <w:gridSpan w:val="2"/>
            <w:vAlign w:val="center"/>
          </w:tcPr>
          <w:p w14:paraId="109ECA1B" w14:textId="77777777" w:rsidR="00CD790E" w:rsidRPr="002D203E" w:rsidRDefault="00CD790E" w:rsidP="00BB4476">
            <w:pPr>
              <w:jc w:val="both"/>
              <w:rPr>
                <w:rFonts w:ascii="Arial" w:hAnsi="Arial" w:cs="Arial"/>
                <w:sz w:val="22"/>
                <w:szCs w:val="22"/>
                <w:lang w:val="el-GR"/>
              </w:rPr>
            </w:pPr>
          </w:p>
        </w:tc>
      </w:tr>
      <w:tr w:rsidR="0030347E" w:rsidRPr="005C2674" w14:paraId="3F37565E" w14:textId="77777777" w:rsidTr="006277EB">
        <w:trPr>
          <w:trHeight w:val="1409"/>
          <w:jc w:val="center"/>
        </w:trPr>
        <w:tc>
          <w:tcPr>
            <w:tcW w:w="584" w:type="dxa"/>
            <w:vAlign w:val="center"/>
          </w:tcPr>
          <w:p w14:paraId="6AA91B70" w14:textId="77777777" w:rsidR="00CD790E" w:rsidRPr="00CD790E" w:rsidRDefault="00504E53" w:rsidP="00B60242">
            <w:pPr>
              <w:jc w:val="center"/>
              <w:rPr>
                <w:rFonts w:ascii="Arial" w:hAnsi="Arial" w:cs="Arial"/>
                <w:sz w:val="22"/>
                <w:szCs w:val="22"/>
              </w:rPr>
            </w:pPr>
            <w:r>
              <w:rPr>
                <w:rFonts w:ascii="Arial" w:hAnsi="Arial" w:cs="Arial"/>
                <w:sz w:val="22"/>
                <w:szCs w:val="22"/>
              </w:rPr>
              <w:t>1</w:t>
            </w:r>
            <w:r w:rsidR="00EB04EA">
              <w:rPr>
                <w:rFonts w:ascii="Arial" w:hAnsi="Arial" w:cs="Arial"/>
                <w:sz w:val="22"/>
                <w:szCs w:val="22"/>
                <w:lang w:val="el-GR"/>
              </w:rPr>
              <w:t>1</w:t>
            </w:r>
          </w:p>
        </w:tc>
        <w:tc>
          <w:tcPr>
            <w:tcW w:w="6436" w:type="dxa"/>
            <w:gridSpan w:val="2"/>
            <w:vAlign w:val="center"/>
          </w:tcPr>
          <w:p w14:paraId="748E9304" w14:textId="77777777" w:rsidR="00CD790E" w:rsidRPr="002D203E" w:rsidRDefault="00504E53" w:rsidP="00BB4476">
            <w:pPr>
              <w:jc w:val="both"/>
              <w:rPr>
                <w:rFonts w:ascii="Arial" w:hAnsi="Arial" w:cs="Arial"/>
                <w:sz w:val="22"/>
                <w:szCs w:val="22"/>
                <w:lang w:val="el-GR"/>
              </w:rPr>
            </w:pPr>
            <w:r w:rsidRPr="00C262CC">
              <w:rPr>
                <w:rFonts w:ascii="Arial" w:hAnsi="Arial" w:cs="Arial"/>
                <w:color w:val="000000"/>
                <w:sz w:val="22"/>
                <w:szCs w:val="22"/>
                <w:lang w:val="el-GR"/>
              </w:rPr>
              <w:t>Επιβεβαιώθηκε σε επιτόπιο έλεγχο ότι ο δικαιούχος τηρεί αντίγραφα ή/και πρωτότυπα των παραστατικών του και των παραστατικών των αποδεκτών που έχουν δηλωθεί στο ΤΔΔ καθώς και οποιονδήποτε άλλων αποδεικτικών στοιχείων στους σχετικούς φακέλους των έργων.</w:t>
            </w:r>
          </w:p>
        </w:tc>
        <w:tc>
          <w:tcPr>
            <w:tcW w:w="715" w:type="dxa"/>
            <w:gridSpan w:val="2"/>
            <w:vAlign w:val="center"/>
          </w:tcPr>
          <w:p w14:paraId="1CAAFFE9" w14:textId="77777777" w:rsidR="00CD790E" w:rsidRPr="002D203E" w:rsidRDefault="00CD790E" w:rsidP="00BB4476">
            <w:pPr>
              <w:jc w:val="both"/>
              <w:rPr>
                <w:rFonts w:ascii="Arial" w:hAnsi="Arial" w:cs="Arial"/>
                <w:sz w:val="22"/>
                <w:szCs w:val="22"/>
                <w:lang w:val="el-GR"/>
              </w:rPr>
            </w:pPr>
          </w:p>
        </w:tc>
        <w:tc>
          <w:tcPr>
            <w:tcW w:w="716" w:type="dxa"/>
            <w:gridSpan w:val="2"/>
            <w:vAlign w:val="center"/>
          </w:tcPr>
          <w:p w14:paraId="67284012" w14:textId="77777777" w:rsidR="00CD790E" w:rsidRPr="002D203E" w:rsidRDefault="00CD790E" w:rsidP="00BB4476">
            <w:pPr>
              <w:jc w:val="both"/>
              <w:rPr>
                <w:rFonts w:ascii="Arial" w:hAnsi="Arial" w:cs="Arial"/>
                <w:sz w:val="22"/>
                <w:szCs w:val="22"/>
                <w:lang w:val="el-GR"/>
              </w:rPr>
            </w:pPr>
          </w:p>
        </w:tc>
        <w:tc>
          <w:tcPr>
            <w:tcW w:w="704" w:type="dxa"/>
            <w:gridSpan w:val="2"/>
            <w:vAlign w:val="center"/>
          </w:tcPr>
          <w:p w14:paraId="0E2ED5BF" w14:textId="77777777" w:rsidR="00CD790E" w:rsidRPr="002D203E" w:rsidRDefault="00CD790E" w:rsidP="00BB4476">
            <w:pPr>
              <w:jc w:val="both"/>
              <w:rPr>
                <w:rFonts w:ascii="Arial" w:hAnsi="Arial" w:cs="Arial"/>
                <w:sz w:val="22"/>
                <w:szCs w:val="22"/>
                <w:lang w:val="el-GR"/>
              </w:rPr>
            </w:pPr>
          </w:p>
        </w:tc>
        <w:tc>
          <w:tcPr>
            <w:tcW w:w="1730" w:type="dxa"/>
            <w:gridSpan w:val="2"/>
            <w:vAlign w:val="center"/>
          </w:tcPr>
          <w:p w14:paraId="35CAC6BF" w14:textId="77777777" w:rsidR="00CD790E" w:rsidRPr="002D203E" w:rsidRDefault="00CD790E" w:rsidP="00BB4476">
            <w:pPr>
              <w:jc w:val="both"/>
              <w:rPr>
                <w:rFonts w:ascii="Arial" w:hAnsi="Arial" w:cs="Arial"/>
                <w:sz w:val="22"/>
                <w:szCs w:val="22"/>
                <w:lang w:val="el-GR"/>
              </w:rPr>
            </w:pPr>
          </w:p>
        </w:tc>
      </w:tr>
      <w:tr w:rsidR="0030347E" w:rsidRPr="005C2674" w14:paraId="108F8F78" w14:textId="77777777" w:rsidTr="006277EB">
        <w:trPr>
          <w:trHeight w:val="708"/>
          <w:jc w:val="center"/>
        </w:trPr>
        <w:tc>
          <w:tcPr>
            <w:tcW w:w="584" w:type="dxa"/>
            <w:vAlign w:val="center"/>
          </w:tcPr>
          <w:p w14:paraId="48F92AD7" w14:textId="77777777" w:rsidR="00CD790E" w:rsidRPr="00CD790E" w:rsidRDefault="00504E53" w:rsidP="00B60242">
            <w:pPr>
              <w:jc w:val="center"/>
              <w:rPr>
                <w:rFonts w:ascii="Arial" w:hAnsi="Arial" w:cs="Arial"/>
                <w:sz w:val="22"/>
                <w:szCs w:val="22"/>
              </w:rPr>
            </w:pPr>
            <w:r>
              <w:rPr>
                <w:rFonts w:ascii="Arial" w:hAnsi="Arial" w:cs="Arial"/>
                <w:sz w:val="22"/>
                <w:szCs w:val="22"/>
              </w:rPr>
              <w:t>1</w:t>
            </w:r>
            <w:r w:rsidR="00EB04EA">
              <w:rPr>
                <w:rFonts w:ascii="Arial" w:hAnsi="Arial" w:cs="Arial"/>
                <w:sz w:val="22"/>
                <w:szCs w:val="22"/>
                <w:lang w:val="el-GR"/>
              </w:rPr>
              <w:t>2</w:t>
            </w:r>
          </w:p>
        </w:tc>
        <w:tc>
          <w:tcPr>
            <w:tcW w:w="6436" w:type="dxa"/>
            <w:gridSpan w:val="2"/>
            <w:vAlign w:val="center"/>
          </w:tcPr>
          <w:p w14:paraId="19ED5A04" w14:textId="77777777" w:rsidR="00CD790E" w:rsidRPr="00766DDF"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Ο Δικαιούχος έχει συμμορφωθεί με τους όρους που αναφέρονται στη </w:t>
            </w:r>
            <w:r w:rsidR="00D53B80">
              <w:rPr>
                <w:rFonts w:ascii="Arial" w:hAnsi="Arial" w:cs="Arial"/>
                <w:sz w:val="22"/>
                <w:szCs w:val="22"/>
                <w:lang w:val="el-GR"/>
              </w:rPr>
              <w:t>Συμφωνία</w:t>
            </w:r>
            <w:r w:rsidR="00D53B80" w:rsidRPr="00FE26CC">
              <w:rPr>
                <w:rFonts w:ascii="Arial" w:hAnsi="Arial" w:cs="Arial"/>
                <w:sz w:val="22"/>
                <w:szCs w:val="22"/>
                <w:lang w:val="el-GR"/>
              </w:rPr>
              <w:t xml:space="preserve"> </w:t>
            </w:r>
            <w:r w:rsidRPr="00FE26CC">
              <w:rPr>
                <w:rFonts w:ascii="Arial" w:hAnsi="Arial" w:cs="Arial"/>
                <w:sz w:val="22"/>
                <w:szCs w:val="22"/>
                <w:lang w:val="el-GR"/>
              </w:rPr>
              <w:t>Χρηματοδότησης</w:t>
            </w:r>
            <w:r w:rsidR="00EB7EA5">
              <w:rPr>
                <w:rFonts w:ascii="Arial" w:hAnsi="Arial" w:cs="Arial"/>
                <w:sz w:val="22"/>
                <w:szCs w:val="22"/>
                <w:lang w:val="el-GR"/>
              </w:rPr>
              <w:t xml:space="preserve"> για την υποχρέωση υποβολής ΤΔΔ και την τήρηση των κανόνων </w:t>
            </w:r>
            <w:proofErr w:type="spellStart"/>
            <w:r w:rsidR="00EB7EA5">
              <w:rPr>
                <w:rFonts w:ascii="Arial" w:hAnsi="Arial" w:cs="Arial"/>
                <w:sz w:val="22"/>
                <w:szCs w:val="22"/>
                <w:lang w:val="el-GR"/>
              </w:rPr>
              <w:t>επιλεξιμότητας</w:t>
            </w:r>
            <w:proofErr w:type="spellEnd"/>
            <w:r w:rsidR="00766DDF" w:rsidRPr="00766DDF">
              <w:rPr>
                <w:rFonts w:ascii="Arial" w:hAnsi="Arial" w:cs="Arial"/>
                <w:sz w:val="22"/>
                <w:szCs w:val="22"/>
                <w:lang w:val="el-GR"/>
              </w:rPr>
              <w:t>.</w:t>
            </w:r>
          </w:p>
        </w:tc>
        <w:tc>
          <w:tcPr>
            <w:tcW w:w="715" w:type="dxa"/>
            <w:gridSpan w:val="2"/>
            <w:vAlign w:val="center"/>
          </w:tcPr>
          <w:p w14:paraId="41A3121C" w14:textId="77777777" w:rsidR="00CD790E" w:rsidRPr="002D203E" w:rsidRDefault="00CD790E" w:rsidP="00BB4476">
            <w:pPr>
              <w:jc w:val="both"/>
              <w:rPr>
                <w:rFonts w:ascii="Arial" w:hAnsi="Arial" w:cs="Arial"/>
                <w:sz w:val="22"/>
                <w:szCs w:val="22"/>
                <w:lang w:val="el-GR"/>
              </w:rPr>
            </w:pPr>
          </w:p>
        </w:tc>
        <w:tc>
          <w:tcPr>
            <w:tcW w:w="716" w:type="dxa"/>
            <w:gridSpan w:val="2"/>
            <w:vAlign w:val="center"/>
          </w:tcPr>
          <w:p w14:paraId="27FAA107" w14:textId="77777777" w:rsidR="00CD790E" w:rsidRPr="002D203E" w:rsidRDefault="00CD790E" w:rsidP="00BB4476">
            <w:pPr>
              <w:jc w:val="both"/>
              <w:rPr>
                <w:rFonts w:ascii="Arial" w:hAnsi="Arial" w:cs="Arial"/>
                <w:sz w:val="22"/>
                <w:szCs w:val="22"/>
                <w:lang w:val="el-GR"/>
              </w:rPr>
            </w:pPr>
          </w:p>
        </w:tc>
        <w:tc>
          <w:tcPr>
            <w:tcW w:w="704" w:type="dxa"/>
            <w:gridSpan w:val="2"/>
            <w:vAlign w:val="center"/>
          </w:tcPr>
          <w:p w14:paraId="55004FC0" w14:textId="77777777" w:rsidR="00CD790E" w:rsidRPr="002D203E" w:rsidRDefault="00CD790E" w:rsidP="00BB4476">
            <w:pPr>
              <w:jc w:val="both"/>
              <w:rPr>
                <w:rFonts w:ascii="Arial" w:hAnsi="Arial" w:cs="Arial"/>
                <w:sz w:val="22"/>
                <w:szCs w:val="22"/>
                <w:lang w:val="el-GR"/>
              </w:rPr>
            </w:pPr>
          </w:p>
        </w:tc>
        <w:tc>
          <w:tcPr>
            <w:tcW w:w="1730" w:type="dxa"/>
            <w:gridSpan w:val="2"/>
            <w:vAlign w:val="center"/>
          </w:tcPr>
          <w:p w14:paraId="08005A29" w14:textId="77777777" w:rsidR="00CD790E" w:rsidRPr="002D203E" w:rsidRDefault="00CD790E" w:rsidP="00BB4476">
            <w:pPr>
              <w:jc w:val="both"/>
              <w:rPr>
                <w:rFonts w:ascii="Arial" w:hAnsi="Arial" w:cs="Arial"/>
                <w:sz w:val="22"/>
                <w:szCs w:val="22"/>
                <w:lang w:val="el-GR"/>
              </w:rPr>
            </w:pPr>
          </w:p>
        </w:tc>
      </w:tr>
      <w:tr w:rsidR="0030347E" w:rsidRPr="005C2674" w14:paraId="5EB49E7D" w14:textId="77777777" w:rsidTr="006277EB">
        <w:trPr>
          <w:trHeight w:val="1112"/>
          <w:jc w:val="center"/>
        </w:trPr>
        <w:tc>
          <w:tcPr>
            <w:tcW w:w="584" w:type="dxa"/>
            <w:vAlign w:val="center"/>
          </w:tcPr>
          <w:p w14:paraId="6E7FA763" w14:textId="77777777" w:rsidR="00CD790E" w:rsidRDefault="00504E53" w:rsidP="00B60242">
            <w:pPr>
              <w:jc w:val="center"/>
              <w:rPr>
                <w:rFonts w:ascii="Arial" w:hAnsi="Arial" w:cs="Arial"/>
                <w:sz w:val="22"/>
                <w:szCs w:val="22"/>
              </w:rPr>
            </w:pPr>
            <w:r>
              <w:rPr>
                <w:rFonts w:ascii="Arial" w:hAnsi="Arial" w:cs="Arial"/>
                <w:sz w:val="22"/>
                <w:szCs w:val="22"/>
              </w:rPr>
              <w:t>1</w:t>
            </w:r>
            <w:r w:rsidR="00EB04EA">
              <w:rPr>
                <w:rFonts w:ascii="Arial" w:hAnsi="Arial" w:cs="Arial"/>
                <w:sz w:val="22"/>
                <w:szCs w:val="22"/>
                <w:lang w:val="el-GR"/>
              </w:rPr>
              <w:t>3</w:t>
            </w:r>
          </w:p>
        </w:tc>
        <w:tc>
          <w:tcPr>
            <w:tcW w:w="6436" w:type="dxa"/>
            <w:gridSpan w:val="2"/>
            <w:vAlign w:val="center"/>
          </w:tcPr>
          <w:p w14:paraId="32457508" w14:textId="77777777" w:rsidR="00CD790E" w:rsidRPr="002D203E" w:rsidRDefault="00504E53" w:rsidP="00BB4476">
            <w:pPr>
              <w:jc w:val="both"/>
              <w:rPr>
                <w:rFonts w:ascii="Arial" w:hAnsi="Arial" w:cs="Arial"/>
                <w:sz w:val="22"/>
                <w:szCs w:val="22"/>
                <w:lang w:val="el-GR"/>
              </w:rPr>
            </w:pPr>
            <w:r w:rsidRPr="00766DDF">
              <w:rPr>
                <w:rFonts w:ascii="Arial" w:hAnsi="Arial" w:cs="Arial"/>
                <w:color w:val="000000"/>
                <w:sz w:val="22"/>
                <w:szCs w:val="22"/>
                <w:lang w:val="el-GR"/>
              </w:rPr>
              <w:t xml:space="preserve">Υπάρχουν διαδικασίες, με βάση τις οποίες όλα τα αποδεικτικά και άλλα στοιχεία που αφορούν το </w:t>
            </w:r>
            <w:r w:rsidR="001C7E58">
              <w:rPr>
                <w:rFonts w:ascii="Arial" w:hAnsi="Arial" w:cs="Arial"/>
                <w:color w:val="000000"/>
                <w:sz w:val="22"/>
                <w:szCs w:val="22"/>
                <w:lang w:val="el-GR"/>
              </w:rPr>
              <w:t>Έργο</w:t>
            </w:r>
            <w:r w:rsidRPr="00766DDF">
              <w:rPr>
                <w:rFonts w:ascii="Arial" w:hAnsi="Arial" w:cs="Arial"/>
                <w:color w:val="000000"/>
                <w:sz w:val="22"/>
                <w:szCs w:val="22"/>
                <w:lang w:val="el-GR"/>
              </w:rPr>
              <w:t xml:space="preserve"> φυλάσσονται για περίοδο τουλάχιστον 5 χρόνων, μετά την πληρωμή από την Επιτροπή του τελικού υπολοίπου για την παρέμβαση.</w:t>
            </w:r>
          </w:p>
        </w:tc>
        <w:tc>
          <w:tcPr>
            <w:tcW w:w="715" w:type="dxa"/>
            <w:gridSpan w:val="2"/>
            <w:vAlign w:val="center"/>
          </w:tcPr>
          <w:p w14:paraId="2DA77552" w14:textId="77777777" w:rsidR="00CD790E" w:rsidRPr="002D203E" w:rsidRDefault="00CD790E" w:rsidP="00BB4476">
            <w:pPr>
              <w:jc w:val="both"/>
              <w:rPr>
                <w:rFonts w:ascii="Arial" w:hAnsi="Arial" w:cs="Arial"/>
                <w:sz w:val="22"/>
                <w:szCs w:val="22"/>
                <w:lang w:val="el-GR"/>
              </w:rPr>
            </w:pPr>
          </w:p>
        </w:tc>
        <w:tc>
          <w:tcPr>
            <w:tcW w:w="716" w:type="dxa"/>
            <w:gridSpan w:val="2"/>
            <w:vAlign w:val="center"/>
          </w:tcPr>
          <w:p w14:paraId="0C4C9439" w14:textId="77777777" w:rsidR="00CD790E" w:rsidRPr="002D203E" w:rsidRDefault="00CD790E" w:rsidP="00BB4476">
            <w:pPr>
              <w:jc w:val="both"/>
              <w:rPr>
                <w:rFonts w:ascii="Arial" w:hAnsi="Arial" w:cs="Arial"/>
                <w:sz w:val="22"/>
                <w:szCs w:val="22"/>
                <w:lang w:val="el-GR"/>
              </w:rPr>
            </w:pPr>
          </w:p>
        </w:tc>
        <w:tc>
          <w:tcPr>
            <w:tcW w:w="704" w:type="dxa"/>
            <w:gridSpan w:val="2"/>
            <w:vAlign w:val="center"/>
          </w:tcPr>
          <w:p w14:paraId="70DF027B" w14:textId="77777777" w:rsidR="00CD790E" w:rsidRPr="002D203E" w:rsidRDefault="00CD790E" w:rsidP="00BB4476">
            <w:pPr>
              <w:jc w:val="both"/>
              <w:rPr>
                <w:rFonts w:ascii="Arial" w:hAnsi="Arial" w:cs="Arial"/>
                <w:sz w:val="22"/>
                <w:szCs w:val="22"/>
                <w:lang w:val="el-GR"/>
              </w:rPr>
            </w:pPr>
          </w:p>
        </w:tc>
        <w:tc>
          <w:tcPr>
            <w:tcW w:w="1730" w:type="dxa"/>
            <w:gridSpan w:val="2"/>
            <w:vAlign w:val="center"/>
          </w:tcPr>
          <w:p w14:paraId="366F163B" w14:textId="77777777" w:rsidR="00CD790E" w:rsidRPr="002D203E" w:rsidRDefault="00CD790E" w:rsidP="00BB4476">
            <w:pPr>
              <w:jc w:val="both"/>
              <w:rPr>
                <w:rFonts w:ascii="Arial" w:hAnsi="Arial" w:cs="Arial"/>
                <w:sz w:val="22"/>
                <w:szCs w:val="22"/>
                <w:lang w:val="el-GR"/>
              </w:rPr>
            </w:pPr>
          </w:p>
        </w:tc>
      </w:tr>
      <w:tr w:rsidR="0030347E" w:rsidRPr="005C2674" w14:paraId="0C27991E" w14:textId="77777777" w:rsidTr="006277EB">
        <w:trPr>
          <w:trHeight w:val="718"/>
          <w:jc w:val="center"/>
        </w:trPr>
        <w:tc>
          <w:tcPr>
            <w:tcW w:w="584" w:type="dxa"/>
            <w:vAlign w:val="center"/>
          </w:tcPr>
          <w:p w14:paraId="5230FF12" w14:textId="77777777" w:rsidR="009E030E" w:rsidRPr="00AF48E2" w:rsidRDefault="00504E53" w:rsidP="00B60242">
            <w:pPr>
              <w:jc w:val="center"/>
              <w:rPr>
                <w:rFonts w:ascii="Arial" w:hAnsi="Arial" w:cs="Arial"/>
                <w:sz w:val="22"/>
                <w:szCs w:val="22"/>
              </w:rPr>
            </w:pPr>
            <w:r w:rsidRPr="00AF48E2">
              <w:rPr>
                <w:rFonts w:ascii="Arial" w:hAnsi="Arial" w:cs="Arial"/>
                <w:sz w:val="22"/>
                <w:szCs w:val="22"/>
              </w:rPr>
              <w:t>1</w:t>
            </w:r>
            <w:r w:rsidR="00EB04EA">
              <w:rPr>
                <w:rFonts w:ascii="Arial" w:hAnsi="Arial" w:cs="Arial"/>
                <w:sz w:val="22"/>
                <w:szCs w:val="22"/>
                <w:lang w:val="el-GR"/>
              </w:rPr>
              <w:t>4</w:t>
            </w:r>
          </w:p>
        </w:tc>
        <w:tc>
          <w:tcPr>
            <w:tcW w:w="6436" w:type="dxa"/>
            <w:gridSpan w:val="2"/>
            <w:vAlign w:val="center"/>
          </w:tcPr>
          <w:p w14:paraId="3CB63154" w14:textId="77777777" w:rsidR="009E030E"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Υποβλήθηκε από το Δικαιούχο η Βεβαίωση Τήρησης Οδηγιών του Γενικού Λογιστηρίου.</w:t>
            </w:r>
          </w:p>
        </w:tc>
        <w:tc>
          <w:tcPr>
            <w:tcW w:w="715" w:type="dxa"/>
            <w:gridSpan w:val="2"/>
            <w:vAlign w:val="center"/>
          </w:tcPr>
          <w:p w14:paraId="348F2A8C" w14:textId="77777777" w:rsidR="009E030E" w:rsidRPr="002D203E" w:rsidRDefault="009E030E" w:rsidP="00BB4476">
            <w:pPr>
              <w:jc w:val="both"/>
              <w:rPr>
                <w:rFonts w:ascii="Arial" w:hAnsi="Arial" w:cs="Arial"/>
                <w:sz w:val="22"/>
                <w:szCs w:val="22"/>
                <w:lang w:val="el-GR"/>
              </w:rPr>
            </w:pPr>
          </w:p>
        </w:tc>
        <w:tc>
          <w:tcPr>
            <w:tcW w:w="716" w:type="dxa"/>
            <w:gridSpan w:val="2"/>
            <w:vAlign w:val="center"/>
          </w:tcPr>
          <w:p w14:paraId="73601E30" w14:textId="77777777" w:rsidR="009E030E" w:rsidRPr="002D203E" w:rsidRDefault="009E030E" w:rsidP="00BB4476">
            <w:pPr>
              <w:jc w:val="both"/>
              <w:rPr>
                <w:rFonts w:ascii="Arial" w:hAnsi="Arial" w:cs="Arial"/>
                <w:sz w:val="22"/>
                <w:szCs w:val="22"/>
                <w:lang w:val="el-GR"/>
              </w:rPr>
            </w:pPr>
          </w:p>
        </w:tc>
        <w:tc>
          <w:tcPr>
            <w:tcW w:w="704" w:type="dxa"/>
            <w:gridSpan w:val="2"/>
            <w:vAlign w:val="center"/>
          </w:tcPr>
          <w:p w14:paraId="497315C4" w14:textId="77777777" w:rsidR="009E030E" w:rsidRPr="002D203E" w:rsidRDefault="009E030E" w:rsidP="00BB4476">
            <w:pPr>
              <w:jc w:val="both"/>
              <w:rPr>
                <w:rFonts w:ascii="Arial" w:hAnsi="Arial" w:cs="Arial"/>
                <w:sz w:val="22"/>
                <w:szCs w:val="22"/>
                <w:lang w:val="el-GR"/>
              </w:rPr>
            </w:pPr>
          </w:p>
        </w:tc>
        <w:tc>
          <w:tcPr>
            <w:tcW w:w="1730" w:type="dxa"/>
            <w:gridSpan w:val="2"/>
            <w:vAlign w:val="center"/>
          </w:tcPr>
          <w:p w14:paraId="5F16E3A2" w14:textId="77777777" w:rsidR="009E030E" w:rsidRPr="002D203E" w:rsidRDefault="009E030E" w:rsidP="00BB4476">
            <w:pPr>
              <w:jc w:val="both"/>
              <w:rPr>
                <w:rFonts w:ascii="Arial" w:hAnsi="Arial" w:cs="Arial"/>
                <w:sz w:val="22"/>
                <w:szCs w:val="22"/>
                <w:lang w:val="el-GR"/>
              </w:rPr>
            </w:pPr>
          </w:p>
        </w:tc>
      </w:tr>
      <w:tr w:rsidR="0030347E" w:rsidRPr="005C2674" w14:paraId="57F563AA" w14:textId="77777777" w:rsidTr="006277EB">
        <w:trPr>
          <w:trHeight w:val="1408"/>
          <w:jc w:val="center"/>
        </w:trPr>
        <w:tc>
          <w:tcPr>
            <w:tcW w:w="584" w:type="dxa"/>
            <w:vAlign w:val="center"/>
          </w:tcPr>
          <w:p w14:paraId="6629D083" w14:textId="77777777" w:rsidR="00FC727B" w:rsidRPr="00AF48E2" w:rsidRDefault="00504E53" w:rsidP="00B60242">
            <w:pPr>
              <w:jc w:val="center"/>
              <w:rPr>
                <w:rFonts w:ascii="Arial" w:hAnsi="Arial" w:cs="Arial"/>
                <w:sz w:val="22"/>
                <w:szCs w:val="22"/>
              </w:rPr>
            </w:pPr>
            <w:r w:rsidRPr="00AF48E2">
              <w:rPr>
                <w:rFonts w:ascii="Arial" w:hAnsi="Arial" w:cs="Arial"/>
                <w:sz w:val="22"/>
                <w:szCs w:val="22"/>
              </w:rPr>
              <w:t>1</w:t>
            </w:r>
            <w:r w:rsidR="00EB04EA">
              <w:rPr>
                <w:rFonts w:ascii="Arial" w:hAnsi="Arial" w:cs="Arial"/>
                <w:sz w:val="22"/>
                <w:szCs w:val="22"/>
                <w:lang w:val="el-GR"/>
              </w:rPr>
              <w:t>5</w:t>
            </w:r>
          </w:p>
        </w:tc>
        <w:tc>
          <w:tcPr>
            <w:tcW w:w="6436" w:type="dxa"/>
            <w:gridSpan w:val="2"/>
            <w:vAlign w:val="center"/>
          </w:tcPr>
          <w:p w14:paraId="6D312FC4" w14:textId="77777777" w:rsidR="003537D5" w:rsidRPr="002D203E" w:rsidRDefault="00504E53" w:rsidP="00BB4476">
            <w:pPr>
              <w:jc w:val="both"/>
              <w:rPr>
                <w:rFonts w:ascii="Arial" w:hAnsi="Arial" w:cs="Arial"/>
                <w:sz w:val="22"/>
                <w:szCs w:val="22"/>
                <w:lang w:val="el-GR"/>
              </w:rPr>
            </w:pPr>
            <w:r w:rsidRPr="00FE26CC">
              <w:rPr>
                <w:rFonts w:ascii="Arial" w:hAnsi="Arial" w:cs="Arial"/>
                <w:sz w:val="22"/>
                <w:szCs w:val="22"/>
                <w:lang w:val="el-GR"/>
              </w:rPr>
              <w:t xml:space="preserve">Υποβλήθηκε από το Δικαιούχο </w:t>
            </w:r>
            <w:r w:rsidR="00C62CE3">
              <w:rPr>
                <w:rFonts w:ascii="Arial" w:hAnsi="Arial" w:cs="Arial"/>
                <w:sz w:val="22"/>
                <w:szCs w:val="22"/>
                <w:lang w:val="el-GR"/>
              </w:rPr>
              <w:t xml:space="preserve">(σε περίπτωση που ο Δικαιούχος είναι τοπική Αρχή) </w:t>
            </w:r>
            <w:r w:rsidRPr="00FE26CC">
              <w:rPr>
                <w:rFonts w:ascii="Arial" w:hAnsi="Arial" w:cs="Arial"/>
                <w:sz w:val="22"/>
                <w:szCs w:val="22"/>
                <w:lang w:val="el-GR"/>
              </w:rPr>
              <w:t>πιστοποιητικό / βεβαίωση εξόφλησης των Οικονομικών του Υποχρεώσεων προς το κράτος (Υπηρεσίες Κοινωνικών Ασφαλίσεων, Έφορος Φορολογίας).</w:t>
            </w:r>
          </w:p>
        </w:tc>
        <w:tc>
          <w:tcPr>
            <w:tcW w:w="715" w:type="dxa"/>
            <w:gridSpan w:val="2"/>
            <w:vAlign w:val="center"/>
          </w:tcPr>
          <w:p w14:paraId="13026DEA" w14:textId="77777777" w:rsidR="00FC727B" w:rsidRPr="002D203E" w:rsidRDefault="00FC727B" w:rsidP="00BB4476">
            <w:pPr>
              <w:jc w:val="both"/>
              <w:rPr>
                <w:rFonts w:ascii="Arial" w:hAnsi="Arial" w:cs="Arial"/>
                <w:sz w:val="22"/>
                <w:szCs w:val="22"/>
                <w:lang w:val="el-GR"/>
              </w:rPr>
            </w:pPr>
          </w:p>
        </w:tc>
        <w:tc>
          <w:tcPr>
            <w:tcW w:w="716" w:type="dxa"/>
            <w:gridSpan w:val="2"/>
            <w:vAlign w:val="center"/>
          </w:tcPr>
          <w:p w14:paraId="5F3F5949" w14:textId="77777777" w:rsidR="00FC727B" w:rsidRPr="002D203E" w:rsidRDefault="00FC727B" w:rsidP="00BB4476">
            <w:pPr>
              <w:jc w:val="both"/>
              <w:rPr>
                <w:rFonts w:ascii="Arial" w:hAnsi="Arial" w:cs="Arial"/>
                <w:sz w:val="22"/>
                <w:szCs w:val="22"/>
                <w:lang w:val="el-GR"/>
              </w:rPr>
            </w:pPr>
          </w:p>
        </w:tc>
        <w:tc>
          <w:tcPr>
            <w:tcW w:w="704" w:type="dxa"/>
            <w:gridSpan w:val="2"/>
            <w:vAlign w:val="center"/>
          </w:tcPr>
          <w:p w14:paraId="1C5136F7" w14:textId="77777777" w:rsidR="00FC727B" w:rsidRPr="002D203E" w:rsidRDefault="00FC727B" w:rsidP="00BB4476">
            <w:pPr>
              <w:jc w:val="both"/>
              <w:rPr>
                <w:rFonts w:ascii="Arial" w:hAnsi="Arial" w:cs="Arial"/>
                <w:sz w:val="22"/>
                <w:szCs w:val="22"/>
                <w:lang w:val="el-GR"/>
              </w:rPr>
            </w:pPr>
          </w:p>
        </w:tc>
        <w:tc>
          <w:tcPr>
            <w:tcW w:w="1730" w:type="dxa"/>
            <w:gridSpan w:val="2"/>
            <w:vAlign w:val="center"/>
          </w:tcPr>
          <w:p w14:paraId="72B6555A" w14:textId="77777777" w:rsidR="00FC727B" w:rsidRPr="002D203E" w:rsidRDefault="00FC727B" w:rsidP="00BB4476">
            <w:pPr>
              <w:jc w:val="both"/>
              <w:rPr>
                <w:rFonts w:ascii="Arial" w:hAnsi="Arial" w:cs="Arial"/>
                <w:sz w:val="22"/>
                <w:szCs w:val="22"/>
                <w:lang w:val="el-GR"/>
              </w:rPr>
            </w:pPr>
          </w:p>
        </w:tc>
      </w:tr>
      <w:tr w:rsidR="0030347E" w:rsidRPr="005C2674" w14:paraId="33038D17" w14:textId="77777777" w:rsidTr="006277EB">
        <w:trPr>
          <w:trHeight w:val="936"/>
          <w:jc w:val="center"/>
        </w:trPr>
        <w:tc>
          <w:tcPr>
            <w:tcW w:w="584" w:type="dxa"/>
            <w:vAlign w:val="center"/>
          </w:tcPr>
          <w:p w14:paraId="7BFD6844" w14:textId="77777777" w:rsidR="00B7109A" w:rsidRDefault="00504E53" w:rsidP="005C616E">
            <w:pPr>
              <w:jc w:val="center"/>
              <w:rPr>
                <w:rFonts w:ascii="Arial" w:hAnsi="Arial" w:cs="Arial"/>
                <w:sz w:val="22"/>
                <w:szCs w:val="22"/>
                <w:lang w:val="el-GR"/>
              </w:rPr>
            </w:pPr>
            <w:r>
              <w:rPr>
                <w:rFonts w:ascii="Arial" w:hAnsi="Arial" w:cs="Arial"/>
                <w:sz w:val="22"/>
                <w:szCs w:val="22"/>
                <w:lang w:val="el-GR"/>
              </w:rPr>
              <w:t>1</w:t>
            </w:r>
            <w:r w:rsidR="00EB04EA">
              <w:rPr>
                <w:rFonts w:ascii="Arial" w:hAnsi="Arial" w:cs="Arial"/>
                <w:sz w:val="22"/>
                <w:szCs w:val="22"/>
                <w:lang w:val="el-GR"/>
              </w:rPr>
              <w:t>6</w:t>
            </w:r>
          </w:p>
        </w:tc>
        <w:tc>
          <w:tcPr>
            <w:tcW w:w="6436" w:type="dxa"/>
            <w:gridSpan w:val="2"/>
            <w:vAlign w:val="center"/>
          </w:tcPr>
          <w:p w14:paraId="4395EE0A" w14:textId="77777777" w:rsidR="00B7109A" w:rsidRPr="005C616E" w:rsidRDefault="00504E53" w:rsidP="00BB4476">
            <w:pPr>
              <w:jc w:val="both"/>
              <w:rPr>
                <w:rFonts w:ascii="Arial" w:hAnsi="Arial" w:cs="Arial"/>
                <w:sz w:val="22"/>
                <w:szCs w:val="22"/>
                <w:lang w:val="el-GR"/>
              </w:rPr>
            </w:pPr>
            <w:r>
              <w:rPr>
                <w:rFonts w:ascii="Arial" w:hAnsi="Arial" w:cs="Arial"/>
                <w:sz w:val="22"/>
                <w:szCs w:val="22"/>
                <w:lang w:val="el-GR"/>
              </w:rPr>
              <w:t>Έχει ελεγχθεί ότι οι δαπάνες που έχουν υποβληθεί στο ΤΔΔ δεν έχουν υπερβεί το εγκεκριμένο ποσό της Νομικής Δέσμευσης.</w:t>
            </w:r>
          </w:p>
        </w:tc>
        <w:tc>
          <w:tcPr>
            <w:tcW w:w="715" w:type="dxa"/>
            <w:gridSpan w:val="2"/>
            <w:vAlign w:val="center"/>
          </w:tcPr>
          <w:p w14:paraId="69D9E0DA" w14:textId="77777777" w:rsidR="00B7109A" w:rsidRPr="002D203E" w:rsidRDefault="00B7109A" w:rsidP="00BB4476">
            <w:pPr>
              <w:jc w:val="both"/>
              <w:rPr>
                <w:rFonts w:ascii="Arial" w:hAnsi="Arial" w:cs="Arial"/>
                <w:sz w:val="22"/>
                <w:szCs w:val="22"/>
                <w:lang w:val="el-GR"/>
              </w:rPr>
            </w:pPr>
          </w:p>
        </w:tc>
        <w:tc>
          <w:tcPr>
            <w:tcW w:w="716" w:type="dxa"/>
            <w:gridSpan w:val="2"/>
            <w:vAlign w:val="center"/>
          </w:tcPr>
          <w:p w14:paraId="669408A0" w14:textId="77777777" w:rsidR="00B7109A" w:rsidRPr="002D203E" w:rsidRDefault="00B7109A" w:rsidP="00BB4476">
            <w:pPr>
              <w:jc w:val="both"/>
              <w:rPr>
                <w:rFonts w:ascii="Arial" w:hAnsi="Arial" w:cs="Arial"/>
                <w:sz w:val="22"/>
                <w:szCs w:val="22"/>
                <w:lang w:val="el-GR"/>
              </w:rPr>
            </w:pPr>
          </w:p>
        </w:tc>
        <w:tc>
          <w:tcPr>
            <w:tcW w:w="704" w:type="dxa"/>
            <w:gridSpan w:val="2"/>
            <w:vAlign w:val="center"/>
          </w:tcPr>
          <w:p w14:paraId="581BBE83" w14:textId="77777777" w:rsidR="00B7109A" w:rsidRPr="002D203E" w:rsidRDefault="00B7109A" w:rsidP="00BB4476">
            <w:pPr>
              <w:jc w:val="both"/>
              <w:rPr>
                <w:rFonts w:ascii="Arial" w:hAnsi="Arial" w:cs="Arial"/>
                <w:sz w:val="22"/>
                <w:szCs w:val="22"/>
                <w:lang w:val="el-GR"/>
              </w:rPr>
            </w:pPr>
          </w:p>
        </w:tc>
        <w:tc>
          <w:tcPr>
            <w:tcW w:w="1730" w:type="dxa"/>
            <w:gridSpan w:val="2"/>
            <w:vAlign w:val="center"/>
          </w:tcPr>
          <w:p w14:paraId="3B688001" w14:textId="77777777" w:rsidR="00B7109A" w:rsidRPr="002D203E" w:rsidRDefault="00B7109A" w:rsidP="00BB4476">
            <w:pPr>
              <w:jc w:val="both"/>
              <w:rPr>
                <w:rFonts w:ascii="Arial" w:hAnsi="Arial" w:cs="Arial"/>
                <w:sz w:val="22"/>
                <w:szCs w:val="22"/>
                <w:lang w:val="el-GR"/>
              </w:rPr>
            </w:pPr>
          </w:p>
        </w:tc>
      </w:tr>
      <w:tr w:rsidR="0030347E" w14:paraId="7A51EC71" w14:textId="77777777" w:rsidTr="006277EB">
        <w:trPr>
          <w:trHeight w:val="936"/>
          <w:jc w:val="center"/>
        </w:trPr>
        <w:tc>
          <w:tcPr>
            <w:tcW w:w="584" w:type="dxa"/>
            <w:vAlign w:val="center"/>
          </w:tcPr>
          <w:p w14:paraId="2A488652" w14:textId="77777777" w:rsidR="005C616E" w:rsidRDefault="00504E53" w:rsidP="00B7109A">
            <w:pPr>
              <w:jc w:val="center"/>
              <w:rPr>
                <w:rFonts w:ascii="Arial" w:hAnsi="Arial" w:cs="Arial"/>
                <w:sz w:val="22"/>
                <w:szCs w:val="22"/>
                <w:lang w:val="el-GR"/>
              </w:rPr>
            </w:pPr>
            <w:r>
              <w:rPr>
                <w:rFonts w:ascii="Arial" w:hAnsi="Arial" w:cs="Arial"/>
                <w:sz w:val="22"/>
                <w:szCs w:val="22"/>
                <w:lang w:val="el-GR"/>
              </w:rPr>
              <w:t>17</w:t>
            </w:r>
          </w:p>
        </w:tc>
        <w:tc>
          <w:tcPr>
            <w:tcW w:w="6436" w:type="dxa"/>
            <w:gridSpan w:val="2"/>
            <w:vAlign w:val="center"/>
          </w:tcPr>
          <w:p w14:paraId="3B55BEE6" w14:textId="77777777" w:rsidR="005C616E" w:rsidRPr="00DE7F6C" w:rsidRDefault="00504E53" w:rsidP="00BB4476">
            <w:pPr>
              <w:jc w:val="both"/>
              <w:rPr>
                <w:rFonts w:ascii="Arial" w:hAnsi="Arial" w:cs="Arial"/>
                <w:sz w:val="22"/>
                <w:szCs w:val="22"/>
                <w:lang w:val="el-GR"/>
              </w:rPr>
            </w:pPr>
            <w:r w:rsidRPr="00466302">
              <w:rPr>
                <w:rFonts w:ascii="Arial" w:hAnsi="Arial" w:cs="Arial"/>
                <w:sz w:val="22"/>
                <w:szCs w:val="22"/>
                <w:lang w:val="el-GR"/>
              </w:rPr>
              <w:t xml:space="preserve">Το αιτούμενο ποσό πληρωμής στο </w:t>
            </w:r>
            <w:r w:rsidR="00B86757">
              <w:rPr>
                <w:rFonts w:ascii="Arial" w:hAnsi="Arial" w:cs="Arial"/>
                <w:sz w:val="22"/>
                <w:szCs w:val="22"/>
                <w:lang w:val="el-GR"/>
              </w:rPr>
              <w:t>ΤΔΔ</w:t>
            </w:r>
            <w:r w:rsidRPr="00466302">
              <w:rPr>
                <w:rFonts w:ascii="Arial" w:hAnsi="Arial" w:cs="Arial"/>
                <w:sz w:val="22"/>
                <w:szCs w:val="22"/>
                <w:lang w:val="el-GR"/>
              </w:rPr>
              <w:t xml:space="preserve"> είναι μεγαλύτερο από το επιλέξιμο ποσό πληρωμής σε ποσοστό το οποίο δεν υπερβαίνει το 10%</w:t>
            </w:r>
            <w:r w:rsidR="00B7109A">
              <w:rPr>
                <w:rFonts w:ascii="Arial" w:hAnsi="Arial" w:cs="Arial"/>
                <w:sz w:val="22"/>
                <w:szCs w:val="22"/>
                <w:lang w:val="el-GR"/>
              </w:rPr>
              <w:t xml:space="preserve"> (βλ. Παράρτημα 4</w:t>
            </w:r>
            <w:r w:rsidR="00B7109A" w:rsidRPr="00B7109A">
              <w:rPr>
                <w:rFonts w:ascii="Arial" w:hAnsi="Arial" w:cs="Arial"/>
                <w:sz w:val="22"/>
                <w:szCs w:val="22"/>
                <w:lang w:val="el-GR"/>
              </w:rPr>
              <w:t>Α</w:t>
            </w:r>
            <w:r w:rsidR="00B7109A">
              <w:rPr>
                <w:rFonts w:ascii="Arial" w:hAnsi="Arial" w:cs="Arial"/>
                <w:sz w:val="22"/>
                <w:szCs w:val="22"/>
                <w:lang w:val="el-GR"/>
              </w:rPr>
              <w:t>1)</w:t>
            </w:r>
            <w:r w:rsidRPr="00466302">
              <w:rPr>
                <w:rFonts w:ascii="Arial" w:hAnsi="Arial" w:cs="Arial"/>
                <w:sz w:val="22"/>
                <w:szCs w:val="22"/>
                <w:lang w:val="el-GR"/>
              </w:rPr>
              <w:t>.</w:t>
            </w:r>
          </w:p>
        </w:tc>
        <w:tc>
          <w:tcPr>
            <w:tcW w:w="715" w:type="dxa"/>
            <w:gridSpan w:val="2"/>
            <w:vAlign w:val="center"/>
          </w:tcPr>
          <w:p w14:paraId="63893F7D" w14:textId="77777777" w:rsidR="005C616E" w:rsidRPr="002D203E" w:rsidRDefault="005C616E" w:rsidP="00BB4476">
            <w:pPr>
              <w:jc w:val="both"/>
              <w:rPr>
                <w:rFonts w:ascii="Arial" w:hAnsi="Arial" w:cs="Arial"/>
                <w:sz w:val="22"/>
                <w:szCs w:val="22"/>
                <w:lang w:val="el-GR"/>
              </w:rPr>
            </w:pPr>
          </w:p>
        </w:tc>
        <w:tc>
          <w:tcPr>
            <w:tcW w:w="716" w:type="dxa"/>
            <w:gridSpan w:val="2"/>
            <w:vAlign w:val="center"/>
          </w:tcPr>
          <w:p w14:paraId="2355989F" w14:textId="77777777" w:rsidR="005C616E" w:rsidRPr="002D203E" w:rsidRDefault="005C616E" w:rsidP="00BB4476">
            <w:pPr>
              <w:jc w:val="both"/>
              <w:rPr>
                <w:rFonts w:ascii="Arial" w:hAnsi="Arial" w:cs="Arial"/>
                <w:sz w:val="22"/>
                <w:szCs w:val="22"/>
                <w:lang w:val="el-GR"/>
              </w:rPr>
            </w:pPr>
          </w:p>
        </w:tc>
        <w:tc>
          <w:tcPr>
            <w:tcW w:w="704" w:type="dxa"/>
            <w:gridSpan w:val="2"/>
            <w:vAlign w:val="center"/>
          </w:tcPr>
          <w:p w14:paraId="25CCC90E" w14:textId="77777777" w:rsidR="005C616E" w:rsidRPr="002D203E" w:rsidRDefault="005C616E" w:rsidP="00BB4476">
            <w:pPr>
              <w:jc w:val="both"/>
              <w:rPr>
                <w:rFonts w:ascii="Arial" w:hAnsi="Arial" w:cs="Arial"/>
                <w:sz w:val="22"/>
                <w:szCs w:val="22"/>
                <w:lang w:val="el-GR"/>
              </w:rPr>
            </w:pPr>
          </w:p>
        </w:tc>
        <w:tc>
          <w:tcPr>
            <w:tcW w:w="1730" w:type="dxa"/>
            <w:gridSpan w:val="2"/>
            <w:vAlign w:val="center"/>
          </w:tcPr>
          <w:p w14:paraId="3C49E7E4" w14:textId="77777777" w:rsidR="005C616E" w:rsidRPr="002D203E" w:rsidRDefault="005C616E" w:rsidP="00BB4476">
            <w:pPr>
              <w:jc w:val="both"/>
              <w:rPr>
                <w:rFonts w:ascii="Arial" w:hAnsi="Arial" w:cs="Arial"/>
                <w:sz w:val="22"/>
                <w:szCs w:val="22"/>
                <w:lang w:val="el-GR"/>
              </w:rPr>
            </w:pPr>
          </w:p>
        </w:tc>
      </w:tr>
      <w:tr w:rsidR="0030347E" w14:paraId="177B7321" w14:textId="77777777" w:rsidTr="006277EB">
        <w:trPr>
          <w:trHeight w:val="1119"/>
          <w:jc w:val="center"/>
        </w:trPr>
        <w:tc>
          <w:tcPr>
            <w:tcW w:w="584" w:type="dxa"/>
            <w:vAlign w:val="center"/>
          </w:tcPr>
          <w:p w14:paraId="33E8AA5B" w14:textId="77777777" w:rsidR="005C616E" w:rsidRDefault="00504E53" w:rsidP="005C616E">
            <w:pPr>
              <w:jc w:val="center"/>
              <w:rPr>
                <w:rFonts w:ascii="Arial" w:hAnsi="Arial" w:cs="Arial"/>
                <w:sz w:val="22"/>
                <w:szCs w:val="22"/>
                <w:lang w:val="el-GR"/>
              </w:rPr>
            </w:pPr>
            <w:r>
              <w:rPr>
                <w:rFonts w:ascii="Arial" w:hAnsi="Arial" w:cs="Arial"/>
                <w:sz w:val="22"/>
                <w:szCs w:val="22"/>
                <w:lang w:val="el-GR"/>
              </w:rPr>
              <w:t>18</w:t>
            </w:r>
          </w:p>
        </w:tc>
        <w:tc>
          <w:tcPr>
            <w:tcW w:w="6436" w:type="dxa"/>
            <w:gridSpan w:val="2"/>
            <w:vAlign w:val="center"/>
          </w:tcPr>
          <w:p w14:paraId="7FDC2FE9" w14:textId="77777777" w:rsidR="005C616E" w:rsidRPr="005C616E" w:rsidRDefault="00504E53" w:rsidP="00BB4476">
            <w:pPr>
              <w:jc w:val="both"/>
              <w:rPr>
                <w:rFonts w:ascii="Arial" w:hAnsi="Arial" w:cs="Arial"/>
                <w:sz w:val="22"/>
                <w:szCs w:val="22"/>
                <w:lang w:val="el-GR"/>
              </w:rPr>
            </w:pPr>
            <w:r w:rsidRPr="00466302">
              <w:rPr>
                <w:rFonts w:ascii="Arial" w:hAnsi="Arial" w:cs="Arial"/>
                <w:sz w:val="22"/>
                <w:szCs w:val="22"/>
                <w:lang w:val="el-GR"/>
              </w:rPr>
              <w:t>Το αιτούμενο ποσό πληρωμής</w:t>
            </w:r>
            <w:r w:rsidRPr="005C616E">
              <w:rPr>
                <w:rFonts w:ascii="Arial" w:hAnsi="Arial" w:cs="Arial"/>
                <w:sz w:val="22"/>
                <w:szCs w:val="22"/>
                <w:lang w:val="el-GR"/>
              </w:rPr>
              <w:t xml:space="preserve"> στο </w:t>
            </w:r>
            <w:r w:rsidR="00B86757">
              <w:rPr>
                <w:rFonts w:ascii="Arial" w:hAnsi="Arial" w:cs="Arial"/>
                <w:sz w:val="22"/>
                <w:szCs w:val="22"/>
                <w:lang w:val="el-GR"/>
              </w:rPr>
              <w:t>ΤΔΔ</w:t>
            </w:r>
            <w:r w:rsidRPr="00466302">
              <w:rPr>
                <w:rFonts w:ascii="Arial" w:hAnsi="Arial" w:cs="Arial"/>
                <w:sz w:val="22"/>
                <w:szCs w:val="22"/>
                <w:lang w:val="el-GR"/>
              </w:rPr>
              <w:t xml:space="preserve"> είναι μεγαλύτερο από το επιλέξιμο ποσό πληρωμής σε ποσοστό το οποίο υπερβαίνει το 10% και ως εκ τούτου εφαρμόζεται επιπλέον μείωση στο ποσό που θα καταβληθεί στον Δικαιούχο</w:t>
            </w:r>
            <w:r w:rsidR="0012372C">
              <w:rPr>
                <w:rFonts w:ascii="Arial" w:hAnsi="Arial" w:cs="Arial"/>
                <w:sz w:val="22"/>
                <w:szCs w:val="22"/>
                <w:lang w:val="el-GR"/>
              </w:rPr>
              <w:t xml:space="preserve"> (βλ. Παράρτημα 4</w:t>
            </w:r>
            <w:r w:rsidR="0012372C" w:rsidRPr="00B7109A">
              <w:rPr>
                <w:rFonts w:ascii="Arial" w:hAnsi="Arial" w:cs="Arial"/>
                <w:sz w:val="22"/>
                <w:szCs w:val="22"/>
                <w:lang w:val="el-GR"/>
              </w:rPr>
              <w:t>Α</w:t>
            </w:r>
            <w:r w:rsidR="0012372C">
              <w:rPr>
                <w:rFonts w:ascii="Arial" w:hAnsi="Arial" w:cs="Arial"/>
                <w:sz w:val="22"/>
                <w:szCs w:val="22"/>
                <w:lang w:val="el-GR"/>
              </w:rPr>
              <w:t>1)</w:t>
            </w:r>
            <w:r w:rsidRPr="00466302">
              <w:rPr>
                <w:rFonts w:ascii="Arial" w:hAnsi="Arial" w:cs="Arial"/>
                <w:sz w:val="22"/>
                <w:szCs w:val="22"/>
                <w:lang w:val="el-GR"/>
              </w:rPr>
              <w:t>.</w:t>
            </w:r>
          </w:p>
        </w:tc>
        <w:tc>
          <w:tcPr>
            <w:tcW w:w="715" w:type="dxa"/>
            <w:gridSpan w:val="2"/>
            <w:vAlign w:val="center"/>
          </w:tcPr>
          <w:p w14:paraId="3D26E918" w14:textId="77777777" w:rsidR="005C616E" w:rsidRPr="002D203E" w:rsidRDefault="005C616E" w:rsidP="00BB4476">
            <w:pPr>
              <w:jc w:val="both"/>
              <w:rPr>
                <w:rFonts w:ascii="Arial" w:hAnsi="Arial" w:cs="Arial"/>
                <w:sz w:val="22"/>
                <w:szCs w:val="22"/>
                <w:lang w:val="el-GR"/>
              </w:rPr>
            </w:pPr>
          </w:p>
        </w:tc>
        <w:tc>
          <w:tcPr>
            <w:tcW w:w="716" w:type="dxa"/>
            <w:gridSpan w:val="2"/>
            <w:vAlign w:val="center"/>
          </w:tcPr>
          <w:p w14:paraId="18C9037B" w14:textId="77777777" w:rsidR="005C616E" w:rsidRPr="002D203E" w:rsidRDefault="005C616E" w:rsidP="00BB4476">
            <w:pPr>
              <w:jc w:val="both"/>
              <w:rPr>
                <w:rFonts w:ascii="Arial" w:hAnsi="Arial" w:cs="Arial"/>
                <w:sz w:val="22"/>
                <w:szCs w:val="22"/>
                <w:lang w:val="el-GR"/>
              </w:rPr>
            </w:pPr>
          </w:p>
        </w:tc>
        <w:tc>
          <w:tcPr>
            <w:tcW w:w="704" w:type="dxa"/>
            <w:gridSpan w:val="2"/>
            <w:vAlign w:val="center"/>
          </w:tcPr>
          <w:p w14:paraId="72973D47" w14:textId="77777777" w:rsidR="005C616E" w:rsidRPr="002D203E" w:rsidRDefault="005C616E" w:rsidP="00BB4476">
            <w:pPr>
              <w:jc w:val="both"/>
              <w:rPr>
                <w:rFonts w:ascii="Arial" w:hAnsi="Arial" w:cs="Arial"/>
                <w:sz w:val="22"/>
                <w:szCs w:val="22"/>
                <w:lang w:val="el-GR"/>
              </w:rPr>
            </w:pPr>
          </w:p>
        </w:tc>
        <w:tc>
          <w:tcPr>
            <w:tcW w:w="1730" w:type="dxa"/>
            <w:gridSpan w:val="2"/>
            <w:vAlign w:val="center"/>
          </w:tcPr>
          <w:p w14:paraId="2F16C474" w14:textId="77777777" w:rsidR="005C616E" w:rsidRPr="002D203E" w:rsidRDefault="005C616E" w:rsidP="00BB4476">
            <w:pPr>
              <w:jc w:val="both"/>
              <w:rPr>
                <w:rFonts w:ascii="Arial" w:hAnsi="Arial" w:cs="Arial"/>
                <w:sz w:val="22"/>
                <w:szCs w:val="22"/>
                <w:lang w:val="el-GR"/>
              </w:rPr>
            </w:pPr>
          </w:p>
        </w:tc>
      </w:tr>
      <w:tr w:rsidR="0030347E" w14:paraId="699E5856" w14:textId="77777777" w:rsidTr="006277EB">
        <w:trPr>
          <w:trHeight w:val="1404"/>
          <w:jc w:val="center"/>
        </w:trPr>
        <w:tc>
          <w:tcPr>
            <w:tcW w:w="584" w:type="dxa"/>
            <w:vAlign w:val="center"/>
          </w:tcPr>
          <w:p w14:paraId="75FC7C6C" w14:textId="77777777" w:rsidR="005C616E" w:rsidRDefault="00504E53" w:rsidP="00B7109A">
            <w:pPr>
              <w:jc w:val="center"/>
              <w:rPr>
                <w:rFonts w:ascii="Arial" w:hAnsi="Arial" w:cs="Arial"/>
                <w:sz w:val="22"/>
                <w:szCs w:val="22"/>
                <w:lang w:val="el-GR"/>
              </w:rPr>
            </w:pPr>
            <w:r>
              <w:rPr>
                <w:rFonts w:ascii="Arial" w:hAnsi="Arial" w:cs="Arial"/>
                <w:sz w:val="22"/>
                <w:szCs w:val="22"/>
                <w:lang w:val="el-GR"/>
              </w:rPr>
              <w:t>19</w:t>
            </w:r>
          </w:p>
        </w:tc>
        <w:tc>
          <w:tcPr>
            <w:tcW w:w="6436" w:type="dxa"/>
            <w:gridSpan w:val="2"/>
            <w:vAlign w:val="center"/>
          </w:tcPr>
          <w:p w14:paraId="723E275A" w14:textId="77777777" w:rsidR="005C616E" w:rsidRPr="005C616E" w:rsidRDefault="00504E53" w:rsidP="00BB4476">
            <w:pPr>
              <w:jc w:val="both"/>
              <w:rPr>
                <w:rFonts w:ascii="Arial" w:hAnsi="Arial" w:cs="Arial"/>
                <w:sz w:val="22"/>
                <w:szCs w:val="22"/>
                <w:lang w:val="el-GR"/>
              </w:rPr>
            </w:pPr>
            <w:r w:rsidRPr="00466302">
              <w:rPr>
                <w:rFonts w:ascii="Arial" w:hAnsi="Arial" w:cs="Arial"/>
                <w:sz w:val="22"/>
                <w:szCs w:val="22"/>
                <w:lang w:val="el-GR"/>
              </w:rPr>
              <w:t>Το αιτούμενο ποσό πληρωμής</w:t>
            </w:r>
            <w:r w:rsidRPr="005C616E">
              <w:rPr>
                <w:rFonts w:ascii="Arial" w:hAnsi="Arial" w:cs="Arial"/>
                <w:sz w:val="22"/>
                <w:szCs w:val="22"/>
                <w:lang w:val="el-GR"/>
              </w:rPr>
              <w:t xml:space="preserve"> στο </w:t>
            </w:r>
            <w:r w:rsidR="00B86757">
              <w:rPr>
                <w:rFonts w:ascii="Arial" w:hAnsi="Arial" w:cs="Arial"/>
                <w:sz w:val="22"/>
                <w:szCs w:val="22"/>
                <w:lang w:val="el-GR"/>
              </w:rPr>
              <w:t>ΤΔΔ</w:t>
            </w:r>
            <w:r w:rsidRPr="00466302">
              <w:rPr>
                <w:rFonts w:ascii="Arial" w:hAnsi="Arial" w:cs="Arial"/>
                <w:sz w:val="22"/>
                <w:szCs w:val="22"/>
                <w:lang w:val="el-GR"/>
              </w:rPr>
              <w:t xml:space="preserve"> είναι μεγαλύτερο από το επιλέξιμο ποσό πληρωμής σε ποσοστό το οποίο υπερβαίνει το 10% αλλά δεν εφαρμόζεται επιπλέον μείωση στο ποσό που θα καταβληθεί στον Δικαιούχο (προφανές λάθος)</w:t>
            </w:r>
            <w:r w:rsidR="0012372C">
              <w:rPr>
                <w:rFonts w:ascii="Arial" w:hAnsi="Arial" w:cs="Arial"/>
                <w:sz w:val="22"/>
                <w:szCs w:val="22"/>
                <w:lang w:val="el-GR"/>
              </w:rPr>
              <w:t xml:space="preserve"> - (βλ. Παράρτημα 4</w:t>
            </w:r>
            <w:r w:rsidR="0012372C" w:rsidRPr="00B7109A">
              <w:rPr>
                <w:rFonts w:ascii="Arial" w:hAnsi="Arial" w:cs="Arial"/>
                <w:sz w:val="22"/>
                <w:szCs w:val="22"/>
                <w:lang w:val="el-GR"/>
              </w:rPr>
              <w:t>Α</w:t>
            </w:r>
            <w:r w:rsidR="0012372C">
              <w:rPr>
                <w:rFonts w:ascii="Arial" w:hAnsi="Arial" w:cs="Arial"/>
                <w:sz w:val="22"/>
                <w:szCs w:val="22"/>
                <w:lang w:val="el-GR"/>
              </w:rPr>
              <w:t>1)</w:t>
            </w:r>
            <w:r w:rsidRPr="00466302">
              <w:rPr>
                <w:rFonts w:ascii="Arial" w:hAnsi="Arial" w:cs="Arial"/>
                <w:sz w:val="22"/>
                <w:szCs w:val="22"/>
                <w:lang w:val="el-GR"/>
              </w:rPr>
              <w:t>.</w:t>
            </w:r>
          </w:p>
        </w:tc>
        <w:tc>
          <w:tcPr>
            <w:tcW w:w="715" w:type="dxa"/>
            <w:gridSpan w:val="2"/>
            <w:vAlign w:val="center"/>
          </w:tcPr>
          <w:p w14:paraId="5578AC18" w14:textId="77777777" w:rsidR="005C616E" w:rsidRPr="002D203E" w:rsidRDefault="005C616E" w:rsidP="00BB4476">
            <w:pPr>
              <w:jc w:val="both"/>
              <w:rPr>
                <w:rFonts w:ascii="Arial" w:hAnsi="Arial" w:cs="Arial"/>
                <w:sz w:val="22"/>
                <w:szCs w:val="22"/>
                <w:lang w:val="el-GR"/>
              </w:rPr>
            </w:pPr>
          </w:p>
        </w:tc>
        <w:tc>
          <w:tcPr>
            <w:tcW w:w="716" w:type="dxa"/>
            <w:gridSpan w:val="2"/>
            <w:vAlign w:val="center"/>
          </w:tcPr>
          <w:p w14:paraId="116EED10" w14:textId="77777777" w:rsidR="005C616E" w:rsidRPr="002D203E" w:rsidRDefault="005C616E" w:rsidP="00BB4476">
            <w:pPr>
              <w:jc w:val="both"/>
              <w:rPr>
                <w:rFonts w:ascii="Arial" w:hAnsi="Arial" w:cs="Arial"/>
                <w:sz w:val="22"/>
                <w:szCs w:val="22"/>
                <w:lang w:val="el-GR"/>
              </w:rPr>
            </w:pPr>
          </w:p>
        </w:tc>
        <w:tc>
          <w:tcPr>
            <w:tcW w:w="704" w:type="dxa"/>
            <w:gridSpan w:val="2"/>
            <w:vAlign w:val="center"/>
          </w:tcPr>
          <w:p w14:paraId="67893835" w14:textId="77777777" w:rsidR="005C616E" w:rsidRPr="002D203E" w:rsidRDefault="005C616E" w:rsidP="00BB4476">
            <w:pPr>
              <w:jc w:val="both"/>
              <w:rPr>
                <w:rFonts w:ascii="Arial" w:hAnsi="Arial" w:cs="Arial"/>
                <w:sz w:val="22"/>
                <w:szCs w:val="22"/>
                <w:lang w:val="el-GR"/>
              </w:rPr>
            </w:pPr>
          </w:p>
        </w:tc>
        <w:tc>
          <w:tcPr>
            <w:tcW w:w="1730" w:type="dxa"/>
            <w:gridSpan w:val="2"/>
            <w:vAlign w:val="center"/>
          </w:tcPr>
          <w:p w14:paraId="163E2857" w14:textId="77777777" w:rsidR="005C616E" w:rsidRPr="002D203E" w:rsidRDefault="005C616E" w:rsidP="00BB4476">
            <w:pPr>
              <w:jc w:val="both"/>
              <w:rPr>
                <w:rFonts w:ascii="Arial" w:hAnsi="Arial" w:cs="Arial"/>
                <w:sz w:val="22"/>
                <w:szCs w:val="22"/>
                <w:lang w:val="el-GR"/>
              </w:rPr>
            </w:pPr>
          </w:p>
        </w:tc>
      </w:tr>
      <w:tr w:rsidR="0030347E" w:rsidRPr="005C2674" w14:paraId="2ABB9B1B" w14:textId="77777777" w:rsidTr="006277EB">
        <w:trPr>
          <w:trHeight w:val="1404"/>
          <w:jc w:val="center"/>
        </w:trPr>
        <w:tc>
          <w:tcPr>
            <w:tcW w:w="599" w:type="dxa"/>
            <w:gridSpan w:val="2"/>
            <w:vAlign w:val="center"/>
          </w:tcPr>
          <w:p w14:paraId="7AAFC710" w14:textId="77777777" w:rsidR="00B95B19" w:rsidRDefault="00504E53" w:rsidP="00B7109A">
            <w:pPr>
              <w:jc w:val="center"/>
              <w:rPr>
                <w:rFonts w:ascii="Arial" w:hAnsi="Arial" w:cs="Arial"/>
                <w:sz w:val="22"/>
                <w:szCs w:val="22"/>
                <w:lang w:val="el-GR"/>
              </w:rPr>
            </w:pPr>
            <w:r>
              <w:rPr>
                <w:rFonts w:ascii="Arial" w:hAnsi="Arial" w:cs="Arial"/>
                <w:sz w:val="22"/>
                <w:szCs w:val="22"/>
                <w:lang w:val="el-GR"/>
              </w:rPr>
              <w:lastRenderedPageBreak/>
              <w:t>2</w:t>
            </w:r>
            <w:r w:rsidR="00EB04EA">
              <w:rPr>
                <w:rFonts w:ascii="Arial" w:hAnsi="Arial" w:cs="Arial"/>
                <w:sz w:val="22"/>
                <w:szCs w:val="22"/>
                <w:lang w:val="el-GR"/>
              </w:rPr>
              <w:t>0</w:t>
            </w:r>
          </w:p>
        </w:tc>
        <w:tc>
          <w:tcPr>
            <w:tcW w:w="6436" w:type="dxa"/>
            <w:gridSpan w:val="2"/>
            <w:vAlign w:val="center"/>
          </w:tcPr>
          <w:p w14:paraId="44749943" w14:textId="77777777" w:rsidR="00B95B19" w:rsidRPr="00B95B19" w:rsidRDefault="00504E53" w:rsidP="00BB4476">
            <w:pPr>
              <w:jc w:val="both"/>
              <w:rPr>
                <w:rFonts w:ascii="Arial" w:hAnsi="Arial" w:cs="Arial"/>
                <w:sz w:val="22"/>
                <w:szCs w:val="22"/>
                <w:lang w:val="el-GR"/>
              </w:rPr>
            </w:pPr>
            <w:r w:rsidRPr="006277EB">
              <w:rPr>
                <w:rFonts w:ascii="Arial" w:hAnsi="Arial" w:cs="Arial"/>
                <w:color w:val="000000"/>
                <w:sz w:val="22"/>
                <w:szCs w:val="22"/>
                <w:lang w:val="el-GR"/>
              </w:rPr>
              <w:t xml:space="preserve">Οι δράσεις/ δαπάνες του </w:t>
            </w:r>
            <w:r w:rsidR="001C7E58">
              <w:rPr>
                <w:rFonts w:ascii="Arial" w:hAnsi="Arial" w:cs="Arial"/>
                <w:color w:val="000000"/>
                <w:sz w:val="22"/>
                <w:szCs w:val="22"/>
                <w:lang w:val="el-GR"/>
              </w:rPr>
              <w:t>έργου</w:t>
            </w:r>
            <w:r w:rsidRPr="006277EB">
              <w:rPr>
                <w:rFonts w:ascii="Arial" w:hAnsi="Arial" w:cs="Arial"/>
                <w:color w:val="000000"/>
                <w:sz w:val="22"/>
                <w:szCs w:val="22"/>
                <w:lang w:val="el-GR"/>
              </w:rPr>
              <w:t xml:space="preserve"> που ελέγχεται δεν έχουν ήδη τύχει χρηματοδότησης κατά την τρέχουσα ή προηγούμενη προγραμματική περίοδο.</w:t>
            </w:r>
          </w:p>
        </w:tc>
        <w:tc>
          <w:tcPr>
            <w:tcW w:w="715" w:type="dxa"/>
            <w:gridSpan w:val="2"/>
            <w:vAlign w:val="center"/>
          </w:tcPr>
          <w:p w14:paraId="48288145" w14:textId="77777777" w:rsidR="00B95B19" w:rsidRPr="002D203E" w:rsidRDefault="00B95B19" w:rsidP="00BB4476">
            <w:pPr>
              <w:jc w:val="both"/>
              <w:rPr>
                <w:rFonts w:ascii="Arial" w:hAnsi="Arial" w:cs="Arial"/>
                <w:sz w:val="22"/>
                <w:szCs w:val="22"/>
                <w:lang w:val="el-GR"/>
              </w:rPr>
            </w:pPr>
          </w:p>
        </w:tc>
        <w:tc>
          <w:tcPr>
            <w:tcW w:w="716" w:type="dxa"/>
            <w:gridSpan w:val="2"/>
            <w:vAlign w:val="center"/>
          </w:tcPr>
          <w:p w14:paraId="54F41D6A" w14:textId="77777777" w:rsidR="00B95B19" w:rsidRPr="002D203E" w:rsidRDefault="00B95B19" w:rsidP="00BB4476">
            <w:pPr>
              <w:jc w:val="both"/>
              <w:rPr>
                <w:rFonts w:ascii="Arial" w:hAnsi="Arial" w:cs="Arial"/>
                <w:sz w:val="22"/>
                <w:szCs w:val="22"/>
                <w:lang w:val="el-GR"/>
              </w:rPr>
            </w:pPr>
          </w:p>
        </w:tc>
        <w:tc>
          <w:tcPr>
            <w:tcW w:w="704" w:type="dxa"/>
            <w:gridSpan w:val="2"/>
            <w:vAlign w:val="center"/>
          </w:tcPr>
          <w:p w14:paraId="3419542F" w14:textId="77777777" w:rsidR="00B95B19" w:rsidRPr="002D203E" w:rsidRDefault="00B95B19" w:rsidP="00BB4476">
            <w:pPr>
              <w:jc w:val="both"/>
              <w:rPr>
                <w:rFonts w:ascii="Arial" w:hAnsi="Arial" w:cs="Arial"/>
                <w:sz w:val="22"/>
                <w:szCs w:val="22"/>
                <w:lang w:val="el-GR"/>
              </w:rPr>
            </w:pPr>
          </w:p>
        </w:tc>
        <w:tc>
          <w:tcPr>
            <w:tcW w:w="1715" w:type="dxa"/>
            <w:vAlign w:val="center"/>
          </w:tcPr>
          <w:p w14:paraId="4ABF5F66" w14:textId="77777777" w:rsidR="00B95B19" w:rsidRPr="002D203E" w:rsidRDefault="00B95B19" w:rsidP="00BB4476">
            <w:pPr>
              <w:jc w:val="both"/>
              <w:rPr>
                <w:rFonts w:ascii="Arial" w:hAnsi="Arial" w:cs="Arial"/>
                <w:sz w:val="22"/>
                <w:szCs w:val="22"/>
                <w:lang w:val="el-GR"/>
              </w:rPr>
            </w:pPr>
          </w:p>
        </w:tc>
      </w:tr>
      <w:tr w:rsidR="0030347E" w:rsidRPr="005C2674" w14:paraId="30D8E681" w14:textId="77777777" w:rsidTr="006277EB">
        <w:trPr>
          <w:trHeight w:val="1404"/>
          <w:jc w:val="center"/>
        </w:trPr>
        <w:tc>
          <w:tcPr>
            <w:tcW w:w="599" w:type="dxa"/>
            <w:gridSpan w:val="2"/>
            <w:vAlign w:val="center"/>
          </w:tcPr>
          <w:p w14:paraId="7A3A267C" w14:textId="77777777" w:rsidR="00B95B19" w:rsidRDefault="00504E53" w:rsidP="00B7109A">
            <w:pPr>
              <w:jc w:val="center"/>
              <w:rPr>
                <w:rFonts w:ascii="Arial" w:hAnsi="Arial" w:cs="Arial"/>
                <w:sz w:val="22"/>
                <w:szCs w:val="22"/>
                <w:lang w:val="el-GR"/>
              </w:rPr>
            </w:pPr>
            <w:r>
              <w:rPr>
                <w:rFonts w:ascii="Arial" w:hAnsi="Arial" w:cs="Arial"/>
                <w:sz w:val="22"/>
                <w:szCs w:val="22"/>
                <w:lang w:val="el-GR"/>
              </w:rPr>
              <w:t>2</w:t>
            </w:r>
            <w:r w:rsidR="00EB04EA">
              <w:rPr>
                <w:rFonts w:ascii="Arial" w:hAnsi="Arial" w:cs="Arial"/>
                <w:sz w:val="22"/>
                <w:szCs w:val="22"/>
                <w:lang w:val="el-GR"/>
              </w:rPr>
              <w:t>1</w:t>
            </w:r>
          </w:p>
        </w:tc>
        <w:tc>
          <w:tcPr>
            <w:tcW w:w="6436" w:type="dxa"/>
            <w:gridSpan w:val="2"/>
            <w:vAlign w:val="center"/>
          </w:tcPr>
          <w:p w14:paraId="23E34E6C" w14:textId="77777777" w:rsidR="00B95B19" w:rsidRPr="00B95B19" w:rsidRDefault="00504E53" w:rsidP="00BB4476">
            <w:pPr>
              <w:jc w:val="both"/>
              <w:rPr>
                <w:rFonts w:ascii="Arial" w:hAnsi="Arial" w:cs="Arial"/>
                <w:color w:val="000000"/>
                <w:sz w:val="22"/>
                <w:szCs w:val="22"/>
                <w:lang w:val="el-GR"/>
              </w:rPr>
            </w:pPr>
            <w:r w:rsidRPr="006277EB">
              <w:rPr>
                <w:rFonts w:ascii="Arial" w:hAnsi="Arial" w:cs="Arial"/>
                <w:color w:val="000000"/>
                <w:sz w:val="22"/>
                <w:szCs w:val="22"/>
                <w:lang w:val="el-GR"/>
              </w:rPr>
              <w:t>Όταν παρέχεται χρηματοδότηση από άλλες πηγές, οι εν λόγω έλεγχοι διασφαλίζουν ότι η συνολική στήριξη που λαμβάνεται δεν παραβιάζει τα μέγιστα επιτρεπόμενα ποσά ή ποσοστά στήριξης</w:t>
            </w:r>
            <w:r>
              <w:rPr>
                <w:rFonts w:ascii="Arial" w:hAnsi="Arial" w:cs="Arial"/>
                <w:color w:val="000000"/>
                <w:sz w:val="22"/>
                <w:szCs w:val="22"/>
                <w:lang w:val="el-GR"/>
              </w:rPr>
              <w:t>.</w:t>
            </w:r>
          </w:p>
        </w:tc>
        <w:tc>
          <w:tcPr>
            <w:tcW w:w="715" w:type="dxa"/>
            <w:gridSpan w:val="2"/>
            <w:vAlign w:val="center"/>
          </w:tcPr>
          <w:p w14:paraId="624443F3" w14:textId="77777777" w:rsidR="00B95B19" w:rsidRPr="002D203E" w:rsidRDefault="00B95B19" w:rsidP="00BB4476">
            <w:pPr>
              <w:jc w:val="both"/>
              <w:rPr>
                <w:rFonts w:ascii="Arial" w:hAnsi="Arial" w:cs="Arial"/>
                <w:sz w:val="22"/>
                <w:szCs w:val="22"/>
                <w:lang w:val="el-GR"/>
              </w:rPr>
            </w:pPr>
          </w:p>
        </w:tc>
        <w:tc>
          <w:tcPr>
            <w:tcW w:w="716" w:type="dxa"/>
            <w:gridSpan w:val="2"/>
            <w:vAlign w:val="center"/>
          </w:tcPr>
          <w:p w14:paraId="6FEF9C63" w14:textId="77777777" w:rsidR="00B95B19" w:rsidRPr="002D203E" w:rsidRDefault="00B95B19" w:rsidP="00BB4476">
            <w:pPr>
              <w:jc w:val="both"/>
              <w:rPr>
                <w:rFonts w:ascii="Arial" w:hAnsi="Arial" w:cs="Arial"/>
                <w:sz w:val="22"/>
                <w:szCs w:val="22"/>
                <w:lang w:val="el-GR"/>
              </w:rPr>
            </w:pPr>
          </w:p>
        </w:tc>
        <w:tc>
          <w:tcPr>
            <w:tcW w:w="704" w:type="dxa"/>
            <w:gridSpan w:val="2"/>
            <w:vAlign w:val="center"/>
          </w:tcPr>
          <w:p w14:paraId="564F7D5F" w14:textId="77777777" w:rsidR="00B95B19" w:rsidRPr="002D203E" w:rsidRDefault="00B95B19" w:rsidP="00BB4476">
            <w:pPr>
              <w:jc w:val="both"/>
              <w:rPr>
                <w:rFonts w:ascii="Arial" w:hAnsi="Arial" w:cs="Arial"/>
                <w:sz w:val="22"/>
                <w:szCs w:val="22"/>
                <w:lang w:val="el-GR"/>
              </w:rPr>
            </w:pPr>
          </w:p>
        </w:tc>
        <w:tc>
          <w:tcPr>
            <w:tcW w:w="1715" w:type="dxa"/>
            <w:vAlign w:val="center"/>
          </w:tcPr>
          <w:p w14:paraId="428985A5" w14:textId="77777777" w:rsidR="00B95B19" w:rsidRPr="002D203E" w:rsidRDefault="00B95B19" w:rsidP="00BB4476">
            <w:pPr>
              <w:jc w:val="both"/>
              <w:rPr>
                <w:rFonts w:ascii="Arial" w:hAnsi="Arial" w:cs="Arial"/>
                <w:sz w:val="22"/>
                <w:szCs w:val="22"/>
                <w:lang w:val="el-GR"/>
              </w:rPr>
            </w:pPr>
          </w:p>
        </w:tc>
      </w:tr>
      <w:tr w:rsidR="0030347E" w14:paraId="514A06D3" w14:textId="77777777" w:rsidTr="007A4083">
        <w:trPr>
          <w:trHeight w:val="1928"/>
          <w:jc w:val="center"/>
        </w:trPr>
        <w:tc>
          <w:tcPr>
            <w:tcW w:w="10885" w:type="dxa"/>
            <w:gridSpan w:val="11"/>
            <w:vAlign w:val="center"/>
          </w:tcPr>
          <w:p w14:paraId="0C0FBB5B" w14:textId="77777777" w:rsidR="005C616E" w:rsidRPr="00B60242" w:rsidRDefault="00504E53" w:rsidP="005C616E">
            <w:pPr>
              <w:rPr>
                <w:rFonts w:ascii="Arial" w:hAnsi="Arial" w:cs="Arial"/>
                <w:sz w:val="22"/>
                <w:szCs w:val="22"/>
              </w:rPr>
            </w:pPr>
            <w:r w:rsidRPr="00B60242">
              <w:rPr>
                <w:rFonts w:ascii="Arial" w:hAnsi="Arial" w:cs="Arial"/>
                <w:sz w:val="22"/>
                <w:szCs w:val="22"/>
              </w:rPr>
              <w:t>Παρατηρήσεις/</w:t>
            </w:r>
            <w:proofErr w:type="gramStart"/>
            <w:r w:rsidRPr="00B60242">
              <w:rPr>
                <w:rFonts w:ascii="Arial" w:hAnsi="Arial" w:cs="Arial"/>
                <w:sz w:val="22"/>
                <w:szCs w:val="22"/>
              </w:rPr>
              <w:t>Σχόλια:..........................................................................................................................................</w:t>
            </w:r>
            <w:proofErr w:type="gramEnd"/>
          </w:p>
          <w:p w14:paraId="52935964" w14:textId="77777777" w:rsidR="005C616E" w:rsidRPr="00B60242" w:rsidRDefault="00504E53" w:rsidP="005C616E">
            <w:pPr>
              <w:rPr>
                <w:rFonts w:ascii="Arial" w:hAnsi="Arial" w:cs="Arial"/>
                <w:sz w:val="22"/>
                <w:szCs w:val="22"/>
              </w:rPr>
            </w:pPr>
            <w:r w:rsidRPr="00B60242">
              <w:rPr>
                <w:rFonts w:ascii="Arial" w:hAnsi="Arial" w:cs="Arial"/>
                <w:sz w:val="22"/>
                <w:szCs w:val="22"/>
              </w:rPr>
              <w:t>.............................................................................................................................................................................</w:t>
            </w:r>
          </w:p>
          <w:p w14:paraId="79D9282B" w14:textId="77777777" w:rsidR="005C616E" w:rsidRPr="00B60242" w:rsidRDefault="00504E53" w:rsidP="005C616E">
            <w:pPr>
              <w:rPr>
                <w:rFonts w:ascii="Arial" w:hAnsi="Arial" w:cs="Arial"/>
                <w:sz w:val="22"/>
                <w:szCs w:val="22"/>
              </w:rPr>
            </w:pPr>
            <w:r w:rsidRPr="00B60242">
              <w:rPr>
                <w:rFonts w:ascii="Arial" w:hAnsi="Arial" w:cs="Arial"/>
                <w:sz w:val="22"/>
                <w:szCs w:val="22"/>
              </w:rPr>
              <w:t>.............................................................................................................................................................................</w:t>
            </w:r>
          </w:p>
          <w:p w14:paraId="1AE6E778" w14:textId="77777777" w:rsidR="005C616E" w:rsidRPr="00B60242" w:rsidRDefault="00504E53" w:rsidP="005C616E">
            <w:pPr>
              <w:rPr>
                <w:rFonts w:ascii="Arial" w:hAnsi="Arial" w:cs="Arial"/>
                <w:sz w:val="22"/>
                <w:szCs w:val="22"/>
              </w:rPr>
            </w:pPr>
            <w:r w:rsidRPr="00B60242">
              <w:rPr>
                <w:rFonts w:ascii="Arial" w:hAnsi="Arial" w:cs="Arial"/>
                <w:sz w:val="22"/>
                <w:szCs w:val="22"/>
              </w:rPr>
              <w:t>.............................................................................................................................................................................</w:t>
            </w:r>
          </w:p>
          <w:p w14:paraId="274AA529" w14:textId="77777777" w:rsidR="005C616E" w:rsidRPr="00B60242" w:rsidRDefault="00504E53" w:rsidP="005C616E">
            <w:pPr>
              <w:rPr>
                <w:rFonts w:ascii="Arial" w:hAnsi="Arial" w:cs="Arial"/>
                <w:sz w:val="22"/>
                <w:szCs w:val="22"/>
              </w:rPr>
            </w:pPr>
            <w:r w:rsidRPr="00B60242">
              <w:rPr>
                <w:rFonts w:ascii="Arial" w:hAnsi="Arial" w:cs="Arial"/>
                <w:sz w:val="22"/>
                <w:szCs w:val="22"/>
              </w:rPr>
              <w:t>.............................................................................................................................................................................</w:t>
            </w:r>
          </w:p>
          <w:p w14:paraId="75AEE311" w14:textId="77777777" w:rsidR="005C616E" w:rsidRPr="00CD790E" w:rsidRDefault="00504E53" w:rsidP="005C616E">
            <w:pPr>
              <w:rPr>
                <w:rFonts w:ascii="Arial" w:hAnsi="Arial" w:cs="Arial"/>
                <w:sz w:val="22"/>
                <w:szCs w:val="22"/>
              </w:rPr>
            </w:pPr>
            <w:r w:rsidRPr="00B60242">
              <w:rPr>
                <w:rFonts w:ascii="Arial" w:hAnsi="Arial" w:cs="Arial"/>
                <w:sz w:val="22"/>
                <w:szCs w:val="22"/>
              </w:rPr>
              <w:t>.............................................................................................................................................................................</w:t>
            </w:r>
          </w:p>
        </w:tc>
      </w:tr>
    </w:tbl>
    <w:p w14:paraId="1FF4AC0A" w14:textId="77777777" w:rsidR="003537D5" w:rsidRDefault="003537D5" w:rsidP="003537D5">
      <w:pPr>
        <w:ind w:left="-360" w:right="-294"/>
        <w:jc w:val="both"/>
        <w:rPr>
          <w:rFonts w:ascii="Arial" w:hAnsi="Arial" w:cs="Arial"/>
          <w:b/>
          <w:sz w:val="2"/>
          <w:szCs w:val="2"/>
        </w:rPr>
      </w:pPr>
    </w:p>
    <w:p w14:paraId="0878B7E1" w14:textId="77777777" w:rsidR="003537D5" w:rsidRDefault="003537D5" w:rsidP="003537D5">
      <w:pPr>
        <w:ind w:left="-360" w:right="-294"/>
        <w:jc w:val="both"/>
        <w:rPr>
          <w:rFonts w:ascii="Arial" w:hAnsi="Arial" w:cs="Arial"/>
          <w:b/>
          <w:sz w:val="2"/>
          <w:szCs w:val="2"/>
        </w:rPr>
      </w:pPr>
    </w:p>
    <w:p w14:paraId="1A32E7B7" w14:textId="77777777" w:rsidR="003537D5" w:rsidRDefault="003537D5" w:rsidP="003537D5">
      <w:pPr>
        <w:ind w:left="-360" w:right="-294"/>
        <w:jc w:val="both"/>
        <w:rPr>
          <w:rFonts w:ascii="Arial" w:hAnsi="Arial" w:cs="Arial"/>
          <w:b/>
          <w:sz w:val="2"/>
          <w:szCs w:val="2"/>
        </w:rPr>
      </w:pPr>
    </w:p>
    <w:p w14:paraId="2DF01B11" w14:textId="77777777" w:rsidR="003537D5" w:rsidRDefault="003537D5" w:rsidP="003537D5">
      <w:pPr>
        <w:ind w:left="-360" w:right="-294"/>
        <w:jc w:val="both"/>
        <w:rPr>
          <w:rFonts w:ascii="Arial" w:hAnsi="Arial" w:cs="Arial"/>
          <w:b/>
          <w:sz w:val="2"/>
          <w:szCs w:val="2"/>
        </w:rPr>
      </w:pPr>
    </w:p>
    <w:p w14:paraId="6F4B2EDE" w14:textId="77777777" w:rsidR="00B86757" w:rsidRDefault="00B86757" w:rsidP="00FA774C">
      <w:pPr>
        <w:ind w:left="-426" w:right="-541"/>
        <w:jc w:val="both"/>
        <w:rPr>
          <w:rFonts w:ascii="Arial" w:hAnsi="Arial" w:cs="Arial"/>
          <w:b/>
          <w:sz w:val="22"/>
          <w:szCs w:val="22"/>
        </w:rPr>
      </w:pPr>
    </w:p>
    <w:p w14:paraId="3251F6BB" w14:textId="77777777" w:rsidR="00766DDF" w:rsidRPr="00D25834" w:rsidRDefault="00766DDF" w:rsidP="00766DDF">
      <w:pPr>
        <w:ind w:left="-426" w:right="-541"/>
        <w:jc w:val="both"/>
        <w:rPr>
          <w:rFonts w:ascii="Arial" w:hAnsi="Arial" w:cs="Arial"/>
          <w:b/>
          <w:sz w:val="22"/>
          <w:szCs w:val="22"/>
          <w:lang w:val="el-GR"/>
        </w:rPr>
      </w:pPr>
      <w:bookmarkStart w:id="1526" w:name="_Toc223783364"/>
      <w:bookmarkStart w:id="1527" w:name="_Toc223789882"/>
      <w:bookmarkStart w:id="1528" w:name="_Toc223832994"/>
      <w:bookmarkStart w:id="1529" w:name="_Toc296947176"/>
      <w:bookmarkEnd w:id="1525"/>
    </w:p>
    <w:p w14:paraId="0D7335FC" w14:textId="77777777" w:rsidR="00766DDF" w:rsidRPr="00D25834" w:rsidRDefault="00504E53" w:rsidP="00606C70">
      <w:pPr>
        <w:pStyle w:val="ListParagraph0"/>
        <w:numPr>
          <w:ilvl w:val="0"/>
          <w:numId w:val="80"/>
        </w:numPr>
        <w:spacing w:after="0" w:line="240" w:lineRule="auto"/>
        <w:ind w:left="-142" w:right="26" w:hanging="284"/>
        <w:jc w:val="both"/>
        <w:rPr>
          <w:rFonts w:ascii="Arial" w:hAnsi="Arial" w:cs="Arial"/>
          <w:b/>
          <w:bCs/>
          <w:lang w:val="el-GR"/>
        </w:rPr>
      </w:pPr>
      <w:r>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Pr>
          <w:rFonts w:ascii="Arial" w:hAnsi="Arial" w:cs="Arial"/>
          <w:b/>
          <w:bCs/>
          <w:lang w:val="el-GR"/>
        </w:rPr>
        <w:t>.</w:t>
      </w:r>
    </w:p>
    <w:p w14:paraId="17EAB40E" w14:textId="77777777" w:rsidR="00766DDF" w:rsidRPr="00D25834" w:rsidRDefault="00504E53" w:rsidP="00606C70">
      <w:pPr>
        <w:pStyle w:val="ListParagraph0"/>
        <w:numPr>
          <w:ilvl w:val="0"/>
          <w:numId w:val="80"/>
        </w:numPr>
        <w:spacing w:after="0" w:line="240" w:lineRule="auto"/>
        <w:ind w:left="-142" w:right="26" w:hanging="284"/>
        <w:jc w:val="both"/>
        <w:rPr>
          <w:rFonts w:ascii="Arial" w:hAnsi="Arial" w:cs="Arial"/>
          <w:b/>
          <w:lang w:val="el-GR"/>
        </w:rPr>
      </w:pPr>
      <w:r>
        <w:rPr>
          <w:rFonts w:ascii="Arial" w:hAnsi="Arial" w:cs="Arial"/>
          <w:b/>
          <w:lang w:val="el-GR"/>
        </w:rPr>
        <w:t xml:space="preserve">Τα στοιχεία που περιλαμβάνονται στο δελτίο είναι αληθή βάσει των πρωτότυπων εγγράφων που τηρούνται από το Δικαιούχο στο Φάκελο </w:t>
      </w:r>
      <w:r w:rsidR="001C7E58">
        <w:rPr>
          <w:rFonts w:ascii="Arial" w:hAnsi="Arial" w:cs="Arial"/>
          <w:b/>
          <w:lang w:val="el-GR"/>
        </w:rPr>
        <w:t>Έργου</w:t>
      </w:r>
      <w:r>
        <w:rPr>
          <w:rFonts w:ascii="Arial" w:hAnsi="Arial" w:cs="Arial"/>
          <w:b/>
          <w:lang w:val="el-GR"/>
        </w:rPr>
        <w:t>.</w:t>
      </w:r>
    </w:p>
    <w:p w14:paraId="220A36B5" w14:textId="77777777" w:rsidR="00766DDF" w:rsidRPr="00D25834" w:rsidRDefault="00766DDF" w:rsidP="00766DDF">
      <w:pPr>
        <w:pStyle w:val="ListParagraph0"/>
        <w:spacing w:after="0" w:line="240" w:lineRule="auto"/>
        <w:ind w:left="-142" w:right="-541"/>
        <w:jc w:val="both"/>
        <w:rPr>
          <w:rFonts w:ascii="Arial" w:hAnsi="Arial" w:cs="Arial"/>
          <w:b/>
          <w:lang w:val="el-GR"/>
        </w:rPr>
      </w:pPr>
    </w:p>
    <w:p w14:paraId="7CE18B60" w14:textId="77777777" w:rsidR="00766DDF" w:rsidRPr="00D25834" w:rsidRDefault="00766DDF" w:rsidP="00766DDF">
      <w:pPr>
        <w:pStyle w:val="ListParagraph0"/>
        <w:spacing w:after="0" w:line="240" w:lineRule="auto"/>
        <w:ind w:left="-142" w:right="-541"/>
        <w:jc w:val="both"/>
        <w:rPr>
          <w:rFonts w:ascii="Arial" w:hAnsi="Arial" w:cs="Arial"/>
          <w:b/>
          <w:lang w:val="el-GR"/>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47"/>
        <w:gridCol w:w="1560"/>
        <w:gridCol w:w="2160"/>
        <w:gridCol w:w="1560"/>
        <w:gridCol w:w="1413"/>
      </w:tblGrid>
      <w:tr w:rsidR="0030347E" w14:paraId="3AD25877" w14:textId="77777777" w:rsidTr="00720DAF">
        <w:trPr>
          <w:trHeight w:val="638"/>
          <w:jc w:val="center"/>
        </w:trPr>
        <w:tc>
          <w:tcPr>
            <w:tcW w:w="2160" w:type="dxa"/>
            <w:vAlign w:val="center"/>
          </w:tcPr>
          <w:p w14:paraId="73ACE8F8" w14:textId="77777777" w:rsidR="00766DDF" w:rsidRPr="00D25834" w:rsidRDefault="00504E53" w:rsidP="00720DAF">
            <w:pPr>
              <w:rPr>
                <w:rFonts w:ascii="Arial" w:hAnsi="Arial" w:cs="Arial"/>
                <w:b/>
                <w:sz w:val="22"/>
                <w:szCs w:val="22"/>
              </w:rPr>
            </w:pPr>
            <w:proofErr w:type="spellStart"/>
            <w:r>
              <w:rPr>
                <w:rFonts w:ascii="Arial" w:hAnsi="Arial" w:cs="Arial"/>
                <w:b/>
                <w:sz w:val="22"/>
                <w:szCs w:val="22"/>
              </w:rPr>
              <w:t>Ελέγχθηκε</w:t>
            </w:r>
            <w:proofErr w:type="spellEnd"/>
            <w:r>
              <w:rPr>
                <w:rFonts w:ascii="Arial" w:hAnsi="Arial" w:cs="Arial"/>
                <w:b/>
                <w:sz w:val="22"/>
                <w:szCs w:val="22"/>
              </w:rPr>
              <w:t xml:space="preserve"> από:</w:t>
            </w:r>
          </w:p>
        </w:tc>
        <w:tc>
          <w:tcPr>
            <w:tcW w:w="1947" w:type="dxa"/>
            <w:vAlign w:val="center"/>
          </w:tcPr>
          <w:p w14:paraId="4B725F1D" w14:textId="77777777" w:rsidR="00766DDF" w:rsidRPr="00D25834" w:rsidRDefault="00766DDF" w:rsidP="00720DAF">
            <w:pPr>
              <w:rPr>
                <w:rFonts w:ascii="Arial" w:hAnsi="Arial" w:cs="Arial"/>
                <w:b/>
                <w:sz w:val="22"/>
                <w:szCs w:val="22"/>
              </w:rPr>
            </w:pPr>
          </w:p>
        </w:tc>
        <w:tc>
          <w:tcPr>
            <w:tcW w:w="1560" w:type="dxa"/>
            <w:vAlign w:val="center"/>
          </w:tcPr>
          <w:p w14:paraId="7DB7C076" w14:textId="77777777" w:rsidR="00766DDF" w:rsidRPr="00D25834" w:rsidRDefault="00504E53" w:rsidP="00720DAF">
            <w:pP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2160" w:type="dxa"/>
            <w:vAlign w:val="center"/>
          </w:tcPr>
          <w:p w14:paraId="0D5F6269" w14:textId="77777777" w:rsidR="00766DDF" w:rsidRPr="00D25834" w:rsidRDefault="00766DDF" w:rsidP="00720DAF">
            <w:pPr>
              <w:rPr>
                <w:rFonts w:ascii="Arial" w:hAnsi="Arial" w:cs="Arial"/>
                <w:b/>
                <w:sz w:val="22"/>
                <w:szCs w:val="22"/>
              </w:rPr>
            </w:pPr>
          </w:p>
        </w:tc>
        <w:tc>
          <w:tcPr>
            <w:tcW w:w="1560" w:type="dxa"/>
            <w:vAlign w:val="center"/>
          </w:tcPr>
          <w:p w14:paraId="1F4F0D38" w14:textId="77777777" w:rsidR="00766DDF" w:rsidRPr="00D25834" w:rsidRDefault="00504E53" w:rsidP="00720DAF">
            <w:pP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w:t>
            </w:r>
          </w:p>
        </w:tc>
        <w:tc>
          <w:tcPr>
            <w:tcW w:w="1413" w:type="dxa"/>
            <w:vAlign w:val="center"/>
          </w:tcPr>
          <w:p w14:paraId="36BAE43A" w14:textId="77777777" w:rsidR="00766DDF" w:rsidRPr="00D25834" w:rsidRDefault="00766DDF" w:rsidP="00720DAF">
            <w:pPr>
              <w:rPr>
                <w:rFonts w:ascii="Arial" w:hAnsi="Arial" w:cs="Arial"/>
                <w:b/>
                <w:sz w:val="22"/>
                <w:szCs w:val="22"/>
              </w:rPr>
            </w:pPr>
          </w:p>
        </w:tc>
      </w:tr>
    </w:tbl>
    <w:p w14:paraId="3298AD71" w14:textId="77777777" w:rsidR="00766DDF" w:rsidRPr="00D25834" w:rsidRDefault="00504E53" w:rsidP="00766DDF">
      <w:pPr>
        <w:pStyle w:val="Footer"/>
        <w:rPr>
          <w:rFonts w:ascii="Arial" w:hAnsi="Arial" w:cs="Arial"/>
          <w:b/>
          <w:sz w:val="22"/>
          <w:szCs w:val="22"/>
        </w:rPr>
      </w:pPr>
      <w:r>
        <w:rPr>
          <w:rFonts w:ascii="Arial" w:hAnsi="Arial" w:cs="Arial"/>
          <w:b/>
          <w:sz w:val="22"/>
          <w:szCs w:val="22"/>
        </w:rPr>
        <w:tab/>
      </w:r>
      <w:r>
        <w:rPr>
          <w:rFonts w:ascii="Arial" w:hAnsi="Arial" w:cs="Arial"/>
          <w:b/>
          <w:sz w:val="22"/>
          <w:szCs w:val="22"/>
        </w:rPr>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98"/>
        <w:gridCol w:w="1620"/>
        <w:gridCol w:w="2149"/>
        <w:gridCol w:w="1560"/>
        <w:gridCol w:w="1413"/>
      </w:tblGrid>
      <w:tr w:rsidR="0030347E" w14:paraId="7338DA7E" w14:textId="77777777" w:rsidTr="00720DAF">
        <w:trPr>
          <w:trHeight w:val="707"/>
          <w:jc w:val="center"/>
        </w:trPr>
        <w:tc>
          <w:tcPr>
            <w:tcW w:w="2160" w:type="dxa"/>
            <w:vAlign w:val="center"/>
          </w:tcPr>
          <w:p w14:paraId="26428438" w14:textId="77777777" w:rsidR="00766DDF" w:rsidRPr="00D25834" w:rsidRDefault="00504E53" w:rsidP="00720DAF">
            <w:pPr>
              <w:rPr>
                <w:rFonts w:ascii="Arial" w:hAnsi="Arial" w:cs="Arial"/>
                <w:b/>
                <w:sz w:val="22"/>
                <w:szCs w:val="22"/>
              </w:rPr>
            </w:pPr>
            <w:r>
              <w:rPr>
                <w:rFonts w:ascii="Arial" w:hAnsi="Arial" w:cs="Arial"/>
                <w:b/>
                <w:sz w:val="22"/>
                <w:szCs w:val="22"/>
              </w:rPr>
              <w:t>Επα</w:t>
            </w:r>
            <w:proofErr w:type="spellStart"/>
            <w:r>
              <w:rPr>
                <w:rFonts w:ascii="Arial" w:hAnsi="Arial" w:cs="Arial"/>
                <w:b/>
                <w:sz w:val="22"/>
                <w:szCs w:val="22"/>
              </w:rPr>
              <w:t>ληθεύτηκε</w:t>
            </w:r>
            <w:proofErr w:type="spellEnd"/>
            <w:r>
              <w:rPr>
                <w:rFonts w:ascii="Arial" w:hAnsi="Arial" w:cs="Arial"/>
                <w:b/>
                <w:sz w:val="22"/>
                <w:szCs w:val="22"/>
              </w:rPr>
              <w:t xml:space="preserve"> από:</w:t>
            </w:r>
          </w:p>
        </w:tc>
        <w:tc>
          <w:tcPr>
            <w:tcW w:w="1898" w:type="dxa"/>
            <w:vAlign w:val="center"/>
          </w:tcPr>
          <w:p w14:paraId="60D72CB6" w14:textId="77777777" w:rsidR="00766DDF" w:rsidRPr="00D25834" w:rsidRDefault="00766DDF" w:rsidP="00720DAF">
            <w:pPr>
              <w:rPr>
                <w:rFonts w:ascii="Arial" w:hAnsi="Arial" w:cs="Arial"/>
                <w:b/>
                <w:sz w:val="22"/>
                <w:szCs w:val="22"/>
              </w:rPr>
            </w:pPr>
          </w:p>
        </w:tc>
        <w:tc>
          <w:tcPr>
            <w:tcW w:w="1620" w:type="dxa"/>
            <w:vAlign w:val="center"/>
          </w:tcPr>
          <w:p w14:paraId="39DB3030" w14:textId="77777777" w:rsidR="00766DDF" w:rsidRPr="00D25834" w:rsidRDefault="00504E53" w:rsidP="00720DAF">
            <w:pP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2149" w:type="dxa"/>
            <w:vAlign w:val="center"/>
          </w:tcPr>
          <w:p w14:paraId="28D474C2" w14:textId="77777777" w:rsidR="00766DDF" w:rsidRPr="00D25834" w:rsidRDefault="00766DDF" w:rsidP="00720DAF">
            <w:pPr>
              <w:rPr>
                <w:rFonts w:ascii="Arial" w:hAnsi="Arial" w:cs="Arial"/>
                <w:b/>
                <w:sz w:val="22"/>
                <w:szCs w:val="22"/>
              </w:rPr>
            </w:pPr>
          </w:p>
        </w:tc>
        <w:tc>
          <w:tcPr>
            <w:tcW w:w="1560" w:type="dxa"/>
            <w:vAlign w:val="center"/>
          </w:tcPr>
          <w:p w14:paraId="79900FB7" w14:textId="77777777" w:rsidR="00766DDF" w:rsidRPr="00D25834" w:rsidRDefault="00504E53" w:rsidP="00720DAF">
            <w:pP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w:t>
            </w:r>
          </w:p>
        </w:tc>
        <w:tc>
          <w:tcPr>
            <w:tcW w:w="1413" w:type="dxa"/>
            <w:vAlign w:val="center"/>
          </w:tcPr>
          <w:p w14:paraId="26B7C622" w14:textId="77777777" w:rsidR="00766DDF" w:rsidRPr="00D25834" w:rsidRDefault="00766DDF" w:rsidP="00720DAF">
            <w:pPr>
              <w:rPr>
                <w:rFonts w:ascii="Arial" w:hAnsi="Arial" w:cs="Arial"/>
                <w:b/>
                <w:sz w:val="22"/>
                <w:szCs w:val="22"/>
              </w:rPr>
            </w:pPr>
          </w:p>
        </w:tc>
      </w:tr>
    </w:tbl>
    <w:p w14:paraId="6723134D" w14:textId="77777777" w:rsidR="00766DDF" w:rsidRDefault="00766DDF" w:rsidP="00766DDF">
      <w:pPr>
        <w:pStyle w:val="Heading1"/>
        <w:numPr>
          <w:ilvl w:val="0"/>
          <w:numId w:val="0"/>
        </w:numPr>
        <w:spacing w:line="360" w:lineRule="exact"/>
        <w:ind w:left="567" w:hanging="567"/>
        <w:jc w:val="center"/>
        <w:rPr>
          <w:rFonts w:cs="Arial"/>
          <w:sz w:val="28"/>
          <w:szCs w:val="28"/>
          <w:lang w:val="el-GR"/>
        </w:rPr>
      </w:pPr>
    </w:p>
    <w:p w14:paraId="47A850CE" w14:textId="77777777" w:rsidR="008D7B03" w:rsidRDefault="00504E53">
      <w:pPr>
        <w:rPr>
          <w:lang w:val="el-GR"/>
        </w:rPr>
      </w:pPr>
      <w:r>
        <w:rPr>
          <w:lang w:val="el-GR"/>
        </w:rPr>
        <w:br w:type="page"/>
      </w:r>
    </w:p>
    <w:p w14:paraId="1F30D4E4"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2F63F171"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283241E3"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2B166008"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146EE016"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7C9762E9"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56BA8A51"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4D592110"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6F564245" w14:textId="77777777" w:rsidR="0028008B" w:rsidRPr="002D203E" w:rsidRDefault="0028008B" w:rsidP="0028008B">
      <w:pPr>
        <w:spacing w:line="360" w:lineRule="exact"/>
        <w:jc w:val="center"/>
        <w:rPr>
          <w:rFonts w:ascii="Arial" w:hAnsi="Arial" w:cs="Arial"/>
          <w:sz w:val="28"/>
          <w:szCs w:val="28"/>
          <w:lang w:val="el-GR"/>
        </w:rPr>
      </w:pPr>
    </w:p>
    <w:p w14:paraId="5B393AA4"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3D8B7CDF"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2B4241F1"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27E8869B" w14:textId="77777777" w:rsidR="0028008B" w:rsidRPr="002D203E" w:rsidRDefault="0028008B" w:rsidP="0028008B">
      <w:pPr>
        <w:pStyle w:val="Heading1"/>
        <w:numPr>
          <w:ilvl w:val="0"/>
          <w:numId w:val="0"/>
        </w:numPr>
        <w:spacing w:line="360" w:lineRule="exact"/>
        <w:ind w:left="567" w:hanging="567"/>
        <w:jc w:val="center"/>
        <w:rPr>
          <w:rFonts w:cs="Arial"/>
          <w:sz w:val="28"/>
          <w:szCs w:val="28"/>
          <w:lang w:val="el-GR"/>
        </w:rPr>
      </w:pPr>
    </w:p>
    <w:p w14:paraId="1E80A9CC" w14:textId="77777777" w:rsidR="0028008B" w:rsidRDefault="0028008B" w:rsidP="0028008B">
      <w:pPr>
        <w:pStyle w:val="Heading1"/>
        <w:numPr>
          <w:ilvl w:val="0"/>
          <w:numId w:val="0"/>
        </w:numPr>
        <w:spacing w:line="360" w:lineRule="exact"/>
        <w:ind w:left="567" w:hanging="567"/>
        <w:jc w:val="center"/>
        <w:rPr>
          <w:rFonts w:cs="Arial"/>
          <w:sz w:val="28"/>
          <w:szCs w:val="28"/>
          <w:lang w:val="el-GR"/>
        </w:rPr>
      </w:pPr>
    </w:p>
    <w:p w14:paraId="48FEC782" w14:textId="77777777" w:rsidR="0028008B" w:rsidRPr="005C616E" w:rsidRDefault="00504E53" w:rsidP="0028008B">
      <w:pPr>
        <w:pStyle w:val="Heading1"/>
        <w:numPr>
          <w:ilvl w:val="0"/>
          <w:numId w:val="0"/>
        </w:numPr>
        <w:tabs>
          <w:tab w:val="left" w:pos="720"/>
        </w:tabs>
        <w:ind w:left="567" w:hanging="567"/>
        <w:jc w:val="center"/>
        <w:rPr>
          <w:sz w:val="28"/>
          <w:szCs w:val="28"/>
          <w:lang w:val="el-GR"/>
        </w:rPr>
      </w:pPr>
      <w:bookmarkStart w:id="1530" w:name="_Toc188876760"/>
      <w:r w:rsidRPr="005C616E">
        <w:rPr>
          <w:sz w:val="28"/>
          <w:szCs w:val="28"/>
          <w:lang w:val="el-GR"/>
        </w:rPr>
        <w:t>ΠΑΡΑΡΤΗΜΑ 4</w:t>
      </w:r>
      <w:r w:rsidRPr="0028008B">
        <w:rPr>
          <w:sz w:val="28"/>
          <w:szCs w:val="28"/>
          <w:lang w:val="el-GR"/>
        </w:rPr>
        <w:t>Α1</w:t>
      </w:r>
      <w:bookmarkEnd w:id="1530"/>
    </w:p>
    <w:p w14:paraId="71389C3E" w14:textId="77777777" w:rsidR="0028008B" w:rsidRPr="005C616E" w:rsidRDefault="0028008B" w:rsidP="0028008B">
      <w:pPr>
        <w:pStyle w:val="Heading1"/>
        <w:numPr>
          <w:ilvl w:val="0"/>
          <w:numId w:val="0"/>
        </w:numPr>
        <w:tabs>
          <w:tab w:val="left" w:pos="720"/>
        </w:tabs>
        <w:ind w:left="567" w:hanging="567"/>
        <w:jc w:val="center"/>
        <w:rPr>
          <w:sz w:val="28"/>
          <w:szCs w:val="28"/>
          <w:lang w:val="el-GR"/>
        </w:rPr>
      </w:pPr>
    </w:p>
    <w:p w14:paraId="23CEE472" w14:textId="77777777" w:rsidR="0028008B" w:rsidRPr="002D203E" w:rsidRDefault="00504E53" w:rsidP="0028008B">
      <w:pPr>
        <w:pStyle w:val="Heading1"/>
        <w:numPr>
          <w:ilvl w:val="0"/>
          <w:numId w:val="0"/>
        </w:numPr>
        <w:tabs>
          <w:tab w:val="left" w:pos="0"/>
        </w:tabs>
        <w:jc w:val="center"/>
        <w:rPr>
          <w:sz w:val="28"/>
          <w:szCs w:val="28"/>
          <w:lang w:val="el-GR"/>
        </w:rPr>
      </w:pPr>
      <w:bookmarkStart w:id="1531" w:name="_Toc188876761"/>
      <w:r w:rsidRPr="00E534C5">
        <w:rPr>
          <w:sz w:val="28"/>
          <w:szCs w:val="28"/>
          <w:lang w:val="el-GR"/>
        </w:rPr>
        <w:t>ΥΠΟΛΟΓΙΣΜΟΣ ΠΟΣΟΥ ΕΝΙΣΧΥΣΗΣ</w:t>
      </w:r>
      <w:r w:rsidR="00316561" w:rsidRPr="00E534C5">
        <w:rPr>
          <w:sz w:val="28"/>
          <w:szCs w:val="28"/>
          <w:lang w:val="el-GR"/>
        </w:rPr>
        <w:t xml:space="preserve"> ΣΤΙΣ ΠΕΡΙΠΤΩΣΕΙΣ ΠΟΥ ΠΑΡΑΤΗΡΟΥΝΤΑΙ ΔΙΑΦΟΡΕΣ ΜΕΤΑΞΥ ΤΟΥ ΤΔΔ ΚΑΙ ΤΟΥ ΤΕΛΙΚΟΥ ΕΠΙΛΕΞΙΜΟΥ ΠΟΣΟΥ ΕΝΙΣΧΥΣΗΣ</w:t>
      </w:r>
      <w:bookmarkEnd w:id="1531"/>
    </w:p>
    <w:p w14:paraId="531EAEDF" w14:textId="77777777" w:rsidR="0028008B" w:rsidRDefault="00504E53">
      <w:pPr>
        <w:rPr>
          <w:rFonts w:ascii="Arial" w:hAnsi="Arial" w:cs="Arial"/>
          <w:b/>
          <w:u w:val="single"/>
          <w:lang w:val="el-GR"/>
        </w:rPr>
      </w:pPr>
      <w:r>
        <w:rPr>
          <w:rFonts w:ascii="Arial" w:hAnsi="Arial" w:cs="Arial"/>
          <w:b/>
          <w:u w:val="single"/>
          <w:lang w:val="el-GR"/>
        </w:rPr>
        <w:br w:type="page"/>
      </w:r>
    </w:p>
    <w:p w14:paraId="5B278976" w14:textId="77777777" w:rsidR="008D7B03" w:rsidRDefault="00504E53" w:rsidP="007A4083">
      <w:pPr>
        <w:rPr>
          <w:rFonts w:ascii="Arial" w:hAnsi="Arial" w:cs="Arial"/>
          <w:b/>
          <w:u w:val="single"/>
          <w:lang w:val="el-GR"/>
        </w:rPr>
      </w:pPr>
      <w:r>
        <w:rPr>
          <w:rFonts w:ascii="Arial" w:hAnsi="Arial" w:cs="Arial"/>
          <w:b/>
          <w:u w:val="single"/>
          <w:lang w:val="el-GR"/>
        </w:rPr>
        <w:lastRenderedPageBreak/>
        <w:t>ΠΑΡΑΡΤΗΜΑ 4</w:t>
      </w:r>
      <w:r w:rsidRPr="008D7B03">
        <w:rPr>
          <w:rFonts w:ascii="Arial" w:hAnsi="Arial" w:cs="Arial"/>
          <w:b/>
          <w:u w:val="single"/>
          <w:lang w:val="el-GR"/>
        </w:rPr>
        <w:t>Α</w:t>
      </w:r>
      <w:r>
        <w:rPr>
          <w:rFonts w:ascii="Arial" w:hAnsi="Arial" w:cs="Arial"/>
          <w:b/>
          <w:u w:val="single"/>
          <w:lang w:val="el-GR"/>
        </w:rPr>
        <w:t>1</w:t>
      </w:r>
    </w:p>
    <w:p w14:paraId="16D155A7" w14:textId="77777777" w:rsidR="00B86757" w:rsidRDefault="00B86757" w:rsidP="00F74561">
      <w:pPr>
        <w:jc w:val="center"/>
        <w:rPr>
          <w:rFonts w:asciiTheme="minorHAnsi" w:hAnsiTheme="minorHAnsi"/>
          <w:b/>
          <w:u w:val="single"/>
          <w:lang w:val="el-GR"/>
        </w:rPr>
      </w:pPr>
    </w:p>
    <w:p w14:paraId="77CF9CB7" w14:textId="77777777" w:rsidR="00F74561" w:rsidRPr="00E534C5" w:rsidRDefault="00504E53" w:rsidP="00F74561">
      <w:pPr>
        <w:jc w:val="center"/>
        <w:rPr>
          <w:rFonts w:ascii="Arial" w:hAnsi="Arial" w:cs="Arial"/>
          <w:b/>
          <w:sz w:val="22"/>
          <w:szCs w:val="22"/>
          <w:u w:val="single"/>
          <w:lang w:val="el-GR"/>
        </w:rPr>
      </w:pPr>
      <w:r w:rsidRPr="00E534C5">
        <w:rPr>
          <w:rFonts w:ascii="Arial" w:hAnsi="Arial" w:cs="Arial"/>
          <w:b/>
          <w:sz w:val="22"/>
          <w:szCs w:val="22"/>
          <w:u w:val="single"/>
          <w:lang w:val="el-GR"/>
        </w:rPr>
        <w:t>ΥΠΟΛΟΓΙΣΜΟΣ ΠΟΣΟΥ ΕΝΙΣΧΥΣΗΣ</w:t>
      </w:r>
      <w:r w:rsidR="00316561" w:rsidRPr="00E534C5">
        <w:rPr>
          <w:rFonts w:ascii="Arial" w:hAnsi="Arial" w:cs="Arial"/>
          <w:b/>
          <w:sz w:val="22"/>
          <w:szCs w:val="22"/>
          <w:u w:val="single"/>
          <w:lang w:val="el-GR"/>
        </w:rPr>
        <w:t xml:space="preserve"> ΣΤΙΣ ΠΕΡΙΠΤΩΣΕΙΣ ΠΟΥ ΠΑΡΑΤΗΡΟΥΝΤΑΙ ΔΙΑΦΟΡΕΣ ΜΕΤΑΞΥ ΤΟΥ ΤΔΔ ΚΑΙ ΤΟΥ ΤΕΛΙΚΟΥ ΕΠΙΛΕΞΙΜΟΥ ΠΟΣΟΥ ΕΝΙΣΧΥΣΗΣ</w:t>
      </w:r>
    </w:p>
    <w:tbl>
      <w:tblPr>
        <w:tblpPr w:leftFromText="180" w:rightFromText="180" w:vertAnchor="text" w:horzAnchor="margin" w:tblpY="15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1475"/>
        <w:gridCol w:w="1701"/>
        <w:gridCol w:w="2268"/>
      </w:tblGrid>
      <w:tr w:rsidR="0030347E" w:rsidRPr="005C2674" w14:paraId="32C15DB4" w14:textId="77777777" w:rsidTr="00D25834">
        <w:trPr>
          <w:gridAfter w:val="3"/>
          <w:wAfter w:w="5444" w:type="dxa"/>
          <w:trHeight w:hRule="exact" w:val="567"/>
        </w:trPr>
        <w:tc>
          <w:tcPr>
            <w:tcW w:w="3736" w:type="dxa"/>
            <w:tcBorders>
              <w:top w:val="nil"/>
              <w:left w:val="nil"/>
              <w:bottom w:val="nil"/>
              <w:right w:val="nil"/>
            </w:tcBorders>
          </w:tcPr>
          <w:p w14:paraId="72BC0965" w14:textId="77777777" w:rsidR="00D25834" w:rsidRPr="00E534C5" w:rsidRDefault="00D25834" w:rsidP="00D25834">
            <w:pPr>
              <w:spacing w:line="360" w:lineRule="auto"/>
              <w:jc w:val="center"/>
              <w:rPr>
                <w:rFonts w:ascii="Arial" w:hAnsi="Arial" w:cs="Arial"/>
                <w:sz w:val="22"/>
                <w:szCs w:val="22"/>
                <w:lang w:val="el-GR"/>
              </w:rPr>
            </w:pPr>
          </w:p>
        </w:tc>
      </w:tr>
      <w:tr w:rsidR="0030347E" w14:paraId="376D4CA3" w14:textId="77777777" w:rsidTr="00D25834">
        <w:trPr>
          <w:trHeight w:val="1260"/>
        </w:trPr>
        <w:tc>
          <w:tcPr>
            <w:tcW w:w="3736" w:type="dxa"/>
            <w:tcBorders>
              <w:top w:val="nil"/>
              <w:left w:val="nil"/>
              <w:bottom w:val="nil"/>
            </w:tcBorders>
            <w:vAlign w:val="center"/>
          </w:tcPr>
          <w:p w14:paraId="3F349F87" w14:textId="77777777" w:rsidR="00D25834" w:rsidRPr="00E534C5" w:rsidRDefault="00504E53" w:rsidP="00D25834">
            <w:pPr>
              <w:spacing w:line="360" w:lineRule="auto"/>
              <w:jc w:val="center"/>
              <w:rPr>
                <w:rFonts w:ascii="Arial" w:hAnsi="Arial" w:cs="Arial"/>
                <w:b/>
                <w:sz w:val="22"/>
                <w:szCs w:val="22"/>
                <w:lang w:val="el-GR"/>
              </w:rPr>
            </w:pPr>
            <w:r w:rsidRPr="00E534C5">
              <w:rPr>
                <w:rFonts w:ascii="Arial" w:hAnsi="Arial" w:cs="Arial"/>
                <w:b/>
                <w:sz w:val="22"/>
                <w:szCs w:val="22"/>
                <w:lang w:val="el-GR"/>
              </w:rPr>
              <w:t>Τιμολόγι</w:t>
            </w:r>
            <w:r w:rsidR="00316561" w:rsidRPr="00E534C5">
              <w:rPr>
                <w:rFonts w:ascii="Arial" w:hAnsi="Arial" w:cs="Arial"/>
                <w:b/>
                <w:sz w:val="22"/>
                <w:szCs w:val="22"/>
                <w:lang w:val="el-GR"/>
              </w:rPr>
              <w:t>α ΤΔΔ</w:t>
            </w:r>
          </w:p>
        </w:tc>
        <w:tc>
          <w:tcPr>
            <w:tcW w:w="1475" w:type="dxa"/>
            <w:vAlign w:val="center"/>
          </w:tcPr>
          <w:p w14:paraId="60D8CF6A" w14:textId="77777777" w:rsidR="00D25834" w:rsidRPr="00E534C5" w:rsidRDefault="00504E53" w:rsidP="00D25834">
            <w:pPr>
              <w:jc w:val="center"/>
              <w:rPr>
                <w:rFonts w:ascii="Arial" w:hAnsi="Arial" w:cs="Arial"/>
                <w:sz w:val="22"/>
                <w:szCs w:val="22"/>
                <w:lang w:val="el-GR"/>
              </w:rPr>
            </w:pPr>
            <w:r w:rsidRPr="00E534C5">
              <w:rPr>
                <w:rFonts w:ascii="Arial" w:hAnsi="Arial" w:cs="Arial"/>
                <w:sz w:val="22"/>
                <w:szCs w:val="22"/>
                <w:lang w:val="el-GR"/>
              </w:rPr>
              <w:t>1.</w:t>
            </w:r>
          </w:p>
          <w:p w14:paraId="7899F962" w14:textId="77777777" w:rsidR="00D25834" w:rsidRPr="00E534C5" w:rsidRDefault="00504E53" w:rsidP="00D25834">
            <w:pPr>
              <w:jc w:val="center"/>
              <w:rPr>
                <w:rFonts w:ascii="Arial" w:hAnsi="Arial" w:cs="Arial"/>
                <w:sz w:val="22"/>
                <w:szCs w:val="22"/>
                <w:lang w:val="el-GR"/>
              </w:rPr>
            </w:pPr>
            <w:r w:rsidRPr="00E534C5">
              <w:rPr>
                <w:rFonts w:ascii="Arial" w:hAnsi="Arial" w:cs="Arial"/>
                <w:sz w:val="22"/>
                <w:szCs w:val="22"/>
                <w:lang w:val="el-GR"/>
              </w:rPr>
              <w:t>Με βάση το ΤΔΔ</w:t>
            </w:r>
            <w:r w:rsidR="00FC7105" w:rsidRPr="00E534C5">
              <w:rPr>
                <w:rFonts w:ascii="Arial" w:hAnsi="Arial" w:cs="Arial"/>
                <w:b/>
                <w:color w:val="000000" w:themeColor="text1"/>
                <w:sz w:val="28"/>
                <w:szCs w:val="28"/>
                <w:lang w:val="el-GR"/>
              </w:rPr>
              <w:t>*</w:t>
            </w:r>
          </w:p>
        </w:tc>
        <w:tc>
          <w:tcPr>
            <w:tcW w:w="1701" w:type="dxa"/>
            <w:vAlign w:val="center"/>
          </w:tcPr>
          <w:p w14:paraId="460129AD" w14:textId="77777777" w:rsidR="00D25834" w:rsidRPr="00E534C5" w:rsidRDefault="00504E53" w:rsidP="00D25834">
            <w:pPr>
              <w:jc w:val="center"/>
              <w:rPr>
                <w:rFonts w:ascii="Arial" w:hAnsi="Arial" w:cs="Arial"/>
                <w:sz w:val="22"/>
                <w:szCs w:val="22"/>
                <w:lang w:val="el-GR"/>
              </w:rPr>
            </w:pPr>
            <w:r w:rsidRPr="00E534C5">
              <w:rPr>
                <w:rFonts w:ascii="Arial" w:hAnsi="Arial" w:cs="Arial"/>
                <w:sz w:val="22"/>
                <w:szCs w:val="22"/>
                <w:lang w:val="el-GR"/>
              </w:rPr>
              <w:t>2.</w:t>
            </w:r>
          </w:p>
          <w:p w14:paraId="35A89C1A" w14:textId="77777777" w:rsidR="00D25834" w:rsidRPr="00E534C5" w:rsidRDefault="00504E53" w:rsidP="00D25834">
            <w:pPr>
              <w:jc w:val="center"/>
              <w:rPr>
                <w:rFonts w:ascii="Arial" w:hAnsi="Arial" w:cs="Arial"/>
                <w:sz w:val="22"/>
                <w:szCs w:val="22"/>
                <w:lang w:val="el-GR"/>
              </w:rPr>
            </w:pPr>
            <w:r w:rsidRPr="00E534C5">
              <w:rPr>
                <w:rFonts w:ascii="Arial" w:hAnsi="Arial" w:cs="Arial"/>
                <w:sz w:val="22"/>
                <w:szCs w:val="22"/>
                <w:lang w:val="el-GR"/>
              </w:rPr>
              <w:t>Μετά τη διενέργεια των επιτόπιων ελέγχων</w:t>
            </w:r>
          </w:p>
        </w:tc>
        <w:tc>
          <w:tcPr>
            <w:tcW w:w="2268" w:type="dxa"/>
            <w:tcBorders>
              <w:top w:val="single" w:sz="4" w:space="0" w:color="auto"/>
            </w:tcBorders>
            <w:vAlign w:val="center"/>
          </w:tcPr>
          <w:p w14:paraId="20796B83" w14:textId="77777777" w:rsidR="00D25834" w:rsidRPr="00E534C5" w:rsidRDefault="00504E53" w:rsidP="00D25834">
            <w:pPr>
              <w:jc w:val="center"/>
              <w:rPr>
                <w:rFonts w:ascii="Arial" w:hAnsi="Arial" w:cs="Arial"/>
                <w:sz w:val="22"/>
                <w:szCs w:val="22"/>
                <w:lang w:val="el-GR"/>
              </w:rPr>
            </w:pPr>
            <w:r w:rsidRPr="00E534C5">
              <w:rPr>
                <w:rFonts w:ascii="Arial" w:hAnsi="Arial" w:cs="Arial"/>
                <w:sz w:val="22"/>
                <w:szCs w:val="22"/>
                <w:lang w:val="el-GR"/>
              </w:rPr>
              <w:t>3.</w:t>
            </w:r>
          </w:p>
          <w:p w14:paraId="6D1E40CD" w14:textId="77777777" w:rsidR="00D25834" w:rsidRPr="00E534C5" w:rsidRDefault="00504E53" w:rsidP="00D25834">
            <w:pPr>
              <w:jc w:val="center"/>
              <w:rPr>
                <w:rFonts w:ascii="Arial" w:hAnsi="Arial" w:cs="Arial"/>
                <w:sz w:val="22"/>
                <w:szCs w:val="22"/>
                <w:lang w:val="el-GR"/>
              </w:rPr>
            </w:pPr>
            <w:r w:rsidRPr="00E534C5">
              <w:rPr>
                <w:rFonts w:ascii="Arial" w:hAnsi="Arial" w:cs="Arial"/>
                <w:sz w:val="22"/>
                <w:szCs w:val="22"/>
                <w:lang w:val="el-GR"/>
              </w:rPr>
              <w:t xml:space="preserve">Μετά τη διενέργεια του διοικητικού – λογιστικού </w:t>
            </w:r>
            <w:r w:rsidR="00A330B5" w:rsidRPr="00E534C5">
              <w:rPr>
                <w:rFonts w:ascii="Arial" w:hAnsi="Arial" w:cs="Arial"/>
                <w:sz w:val="22"/>
                <w:szCs w:val="22"/>
                <w:lang w:val="el-GR"/>
              </w:rPr>
              <w:t>ελέγχου</w:t>
            </w:r>
          </w:p>
          <w:p w14:paraId="3CA8EBDD" w14:textId="77777777" w:rsidR="00D25834" w:rsidRPr="00D25834" w:rsidRDefault="00504E53" w:rsidP="00D25834">
            <w:pPr>
              <w:jc w:val="center"/>
              <w:rPr>
                <w:rFonts w:ascii="Arial" w:hAnsi="Arial" w:cs="Arial"/>
                <w:sz w:val="22"/>
                <w:szCs w:val="22"/>
                <w:lang w:val="el-GR"/>
              </w:rPr>
            </w:pPr>
            <w:r w:rsidRPr="00E534C5">
              <w:rPr>
                <w:rFonts w:ascii="Arial" w:hAnsi="Arial" w:cs="Arial"/>
                <w:sz w:val="22"/>
                <w:szCs w:val="22"/>
                <w:lang w:val="el-GR"/>
              </w:rPr>
              <w:t>του ΤΔΔ</w:t>
            </w:r>
            <w:r w:rsidR="00FC7105" w:rsidRPr="00E534C5">
              <w:rPr>
                <w:rFonts w:ascii="Arial" w:hAnsi="Arial" w:cs="Arial"/>
                <w:b/>
                <w:color w:val="000000" w:themeColor="text1"/>
                <w:sz w:val="28"/>
                <w:szCs w:val="28"/>
                <w:lang w:val="el-GR"/>
              </w:rPr>
              <w:t>*</w:t>
            </w:r>
          </w:p>
        </w:tc>
      </w:tr>
      <w:tr w:rsidR="0030347E" w14:paraId="27AAF09F" w14:textId="77777777" w:rsidTr="00D25834">
        <w:tc>
          <w:tcPr>
            <w:tcW w:w="3736" w:type="dxa"/>
            <w:tcBorders>
              <w:top w:val="nil"/>
              <w:left w:val="nil"/>
              <w:bottom w:val="nil"/>
            </w:tcBorders>
            <w:vAlign w:val="center"/>
          </w:tcPr>
          <w:p w14:paraId="7721CA66" w14:textId="77777777" w:rsidR="00D25834" w:rsidRPr="00D25834" w:rsidRDefault="00504E53" w:rsidP="00D25834">
            <w:pPr>
              <w:spacing w:line="360" w:lineRule="auto"/>
              <w:jc w:val="center"/>
              <w:rPr>
                <w:rFonts w:ascii="Arial" w:hAnsi="Arial" w:cs="Arial"/>
                <w:noProof/>
                <w:sz w:val="22"/>
                <w:szCs w:val="22"/>
                <w:lang w:val="el-GR" w:eastAsia="el-GR"/>
              </w:rPr>
            </w:pPr>
            <w:r w:rsidRPr="00D25834">
              <w:rPr>
                <w:rFonts w:ascii="Arial" w:hAnsi="Arial" w:cs="Arial"/>
                <w:noProof/>
                <w:sz w:val="22"/>
                <w:szCs w:val="22"/>
                <w:lang w:val="el-GR" w:eastAsia="el-GR"/>
              </w:rPr>
              <w:t>…………………………………………</w:t>
            </w:r>
          </w:p>
        </w:tc>
        <w:tc>
          <w:tcPr>
            <w:tcW w:w="1475" w:type="dxa"/>
          </w:tcPr>
          <w:p w14:paraId="665EAC4E"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590512E9"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32B36809" w14:textId="77777777" w:rsidR="00D25834" w:rsidRPr="00D25834" w:rsidRDefault="00D25834" w:rsidP="00D25834">
            <w:pPr>
              <w:spacing w:line="360" w:lineRule="auto"/>
              <w:jc w:val="center"/>
              <w:rPr>
                <w:rFonts w:ascii="Arial" w:hAnsi="Arial" w:cs="Arial"/>
                <w:sz w:val="22"/>
                <w:szCs w:val="22"/>
                <w:lang w:val="el-GR"/>
              </w:rPr>
            </w:pPr>
          </w:p>
        </w:tc>
      </w:tr>
      <w:tr w:rsidR="0030347E" w14:paraId="582A6706" w14:textId="77777777" w:rsidTr="00D25834">
        <w:tc>
          <w:tcPr>
            <w:tcW w:w="3736" w:type="dxa"/>
            <w:tcBorders>
              <w:top w:val="nil"/>
              <w:left w:val="nil"/>
              <w:bottom w:val="nil"/>
            </w:tcBorders>
            <w:vAlign w:val="center"/>
          </w:tcPr>
          <w:p w14:paraId="63DDC4F3" w14:textId="77777777" w:rsidR="00D25834" w:rsidRPr="00D25834" w:rsidRDefault="00504E53" w:rsidP="00D25834">
            <w:pPr>
              <w:spacing w:line="360" w:lineRule="auto"/>
              <w:jc w:val="center"/>
              <w:rPr>
                <w:rFonts w:ascii="Arial" w:hAnsi="Arial" w:cs="Arial"/>
                <w:sz w:val="22"/>
                <w:szCs w:val="22"/>
                <w:lang w:val="el-GR"/>
              </w:rPr>
            </w:pPr>
            <w:r>
              <w:rPr>
                <w:noProof/>
              </w:rPr>
              <mc:AlternateContent>
                <mc:Choice Requires="wps">
                  <w:drawing>
                    <wp:anchor distT="0" distB="0" distL="114299" distR="114299" simplePos="0" relativeHeight="251692032" behindDoc="0" locked="0" layoutInCell="1" allowOverlap="1" wp14:anchorId="33B9461C" wp14:editId="65C37523">
                      <wp:simplePos x="0" y="0"/>
                      <wp:positionH relativeFrom="column">
                        <wp:posOffset>2285999</wp:posOffset>
                      </wp:positionH>
                      <wp:positionV relativeFrom="paragraph">
                        <wp:posOffset>-5004436</wp:posOffset>
                      </wp:positionV>
                      <wp:extent cx="0" cy="0"/>
                      <wp:effectExtent l="0" t="0" r="0" b="0"/>
                      <wp:wrapNone/>
                      <wp:docPr id="121529221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3" o:spid="_x0000_s1043" style="mso-height-percent:0;mso-height-relative:page;mso-width-percent:0;mso-width-relative:page;mso-wrap-distance-bottom:0;mso-wrap-distance-left:9pt;mso-wrap-distance-right:9pt;mso-wrap-distance-top:0;mso-wrap-style:square;position:absolute;visibility:visible;z-index:251693056" from="180pt,-394.05pt" to="180pt,-394.05pt"/>
                  </w:pict>
                </mc:Fallback>
              </mc:AlternateContent>
            </w:r>
            <w:r w:rsidRPr="00D25834">
              <w:rPr>
                <w:rFonts w:ascii="Arial" w:hAnsi="Arial" w:cs="Arial"/>
                <w:noProof/>
                <w:sz w:val="22"/>
                <w:szCs w:val="22"/>
                <w:lang w:val="el-GR" w:eastAsia="el-GR"/>
              </w:rPr>
              <w:t>…………………………………………</w:t>
            </w:r>
          </w:p>
        </w:tc>
        <w:tc>
          <w:tcPr>
            <w:tcW w:w="1475" w:type="dxa"/>
          </w:tcPr>
          <w:p w14:paraId="4DD9792A"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2B0A26C3"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3F7DCCE6" w14:textId="77777777" w:rsidR="00D25834" w:rsidRPr="00D25834" w:rsidRDefault="00D25834" w:rsidP="00D25834">
            <w:pPr>
              <w:spacing w:line="360" w:lineRule="auto"/>
              <w:jc w:val="center"/>
              <w:rPr>
                <w:rFonts w:ascii="Arial" w:hAnsi="Arial" w:cs="Arial"/>
                <w:sz w:val="22"/>
                <w:szCs w:val="22"/>
                <w:lang w:val="el-GR"/>
              </w:rPr>
            </w:pPr>
          </w:p>
        </w:tc>
      </w:tr>
      <w:tr w:rsidR="0030347E" w14:paraId="1AAB3077" w14:textId="77777777" w:rsidTr="00D25834">
        <w:tc>
          <w:tcPr>
            <w:tcW w:w="3736" w:type="dxa"/>
            <w:tcBorders>
              <w:top w:val="nil"/>
              <w:left w:val="nil"/>
              <w:bottom w:val="nil"/>
            </w:tcBorders>
            <w:vAlign w:val="center"/>
          </w:tcPr>
          <w:p w14:paraId="6DBF385A" w14:textId="77777777" w:rsidR="00D25834" w:rsidRPr="00D25834" w:rsidRDefault="00504E53" w:rsidP="00D25834">
            <w:pPr>
              <w:spacing w:line="360" w:lineRule="auto"/>
              <w:jc w:val="center"/>
              <w:rPr>
                <w:rFonts w:ascii="Arial" w:hAnsi="Arial" w:cs="Arial"/>
                <w:sz w:val="22"/>
                <w:szCs w:val="22"/>
                <w:lang w:val="el-GR"/>
              </w:rPr>
            </w:pPr>
            <w:r>
              <w:rPr>
                <w:noProof/>
              </w:rPr>
              <mc:AlternateContent>
                <mc:Choice Requires="wps">
                  <w:drawing>
                    <wp:anchor distT="0" distB="0" distL="114299" distR="114299" simplePos="0" relativeHeight="251694080" behindDoc="0" locked="0" layoutInCell="1" allowOverlap="1" wp14:anchorId="1671BF2C" wp14:editId="24BFAD57">
                      <wp:simplePos x="0" y="0"/>
                      <wp:positionH relativeFrom="column">
                        <wp:posOffset>2285999</wp:posOffset>
                      </wp:positionH>
                      <wp:positionV relativeFrom="paragraph">
                        <wp:posOffset>-5004436</wp:posOffset>
                      </wp:positionV>
                      <wp:extent cx="0" cy="0"/>
                      <wp:effectExtent l="0" t="0" r="0" b="0"/>
                      <wp:wrapNone/>
                      <wp:docPr id="186463847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1" o:spid="_x0000_s1044" style="mso-height-percent:0;mso-height-relative:page;mso-width-percent:0;mso-width-relative:page;mso-wrap-distance-bottom:0;mso-wrap-distance-left:9pt;mso-wrap-distance-right:9pt;mso-wrap-distance-top:0;mso-wrap-style:square;position:absolute;visibility:visible;z-index:251695104" from="180pt,-394.05pt" to="180pt,-394.05pt"/>
                  </w:pict>
                </mc:Fallback>
              </mc:AlternateContent>
            </w:r>
            <w:r w:rsidRPr="00D25834">
              <w:rPr>
                <w:rFonts w:ascii="Arial" w:hAnsi="Arial" w:cs="Arial"/>
                <w:noProof/>
                <w:sz w:val="22"/>
                <w:szCs w:val="22"/>
                <w:lang w:val="el-GR" w:eastAsia="el-GR"/>
              </w:rPr>
              <w:t>…………………………………………</w:t>
            </w:r>
          </w:p>
        </w:tc>
        <w:tc>
          <w:tcPr>
            <w:tcW w:w="1475" w:type="dxa"/>
          </w:tcPr>
          <w:p w14:paraId="5BE1D978"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0260A557"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50B3BECA" w14:textId="77777777" w:rsidR="00D25834" w:rsidRPr="00D25834" w:rsidRDefault="00D25834" w:rsidP="00D25834">
            <w:pPr>
              <w:spacing w:line="360" w:lineRule="auto"/>
              <w:jc w:val="center"/>
              <w:rPr>
                <w:rFonts w:ascii="Arial" w:hAnsi="Arial" w:cs="Arial"/>
                <w:sz w:val="22"/>
                <w:szCs w:val="22"/>
                <w:lang w:val="el-GR"/>
              </w:rPr>
            </w:pPr>
          </w:p>
        </w:tc>
      </w:tr>
      <w:tr w:rsidR="0030347E" w14:paraId="61AEC105" w14:textId="77777777" w:rsidTr="00D25834">
        <w:tc>
          <w:tcPr>
            <w:tcW w:w="3736" w:type="dxa"/>
            <w:tcBorders>
              <w:top w:val="nil"/>
              <w:left w:val="nil"/>
              <w:bottom w:val="nil"/>
            </w:tcBorders>
            <w:vAlign w:val="center"/>
          </w:tcPr>
          <w:p w14:paraId="346F10FC" w14:textId="77777777" w:rsidR="00D25834" w:rsidRPr="00D25834" w:rsidRDefault="00504E53" w:rsidP="00D25834">
            <w:pPr>
              <w:spacing w:line="360" w:lineRule="auto"/>
              <w:jc w:val="center"/>
              <w:rPr>
                <w:rFonts w:ascii="Arial" w:hAnsi="Arial" w:cs="Arial"/>
                <w:sz w:val="22"/>
                <w:szCs w:val="22"/>
                <w:lang w:val="el-GR"/>
              </w:rPr>
            </w:pPr>
            <w:r>
              <w:rPr>
                <w:noProof/>
              </w:rPr>
              <mc:AlternateContent>
                <mc:Choice Requires="wps">
                  <w:drawing>
                    <wp:anchor distT="0" distB="0" distL="114299" distR="114299" simplePos="0" relativeHeight="251696128" behindDoc="0" locked="0" layoutInCell="1" allowOverlap="1" wp14:anchorId="6869987A" wp14:editId="360B712A">
                      <wp:simplePos x="0" y="0"/>
                      <wp:positionH relativeFrom="column">
                        <wp:posOffset>2285999</wp:posOffset>
                      </wp:positionH>
                      <wp:positionV relativeFrom="paragraph">
                        <wp:posOffset>-5004436</wp:posOffset>
                      </wp:positionV>
                      <wp:extent cx="0" cy="0"/>
                      <wp:effectExtent l="0" t="0" r="0" b="0"/>
                      <wp:wrapNone/>
                      <wp:docPr id="145534327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9" o:spid="_x0000_s1045" style="mso-height-percent:0;mso-height-relative:page;mso-width-percent:0;mso-width-relative:page;mso-wrap-distance-bottom:0;mso-wrap-distance-left:9pt;mso-wrap-distance-right:9pt;mso-wrap-distance-top:0;mso-wrap-style:square;position:absolute;visibility:visible;z-index:251697152" from="180pt,-394.05pt" to="180pt,-394.05pt"/>
                  </w:pict>
                </mc:Fallback>
              </mc:AlternateContent>
            </w:r>
            <w:r w:rsidRPr="00D25834">
              <w:rPr>
                <w:rFonts w:ascii="Arial" w:hAnsi="Arial" w:cs="Arial"/>
                <w:noProof/>
                <w:sz w:val="22"/>
                <w:szCs w:val="22"/>
                <w:lang w:val="el-GR" w:eastAsia="el-GR"/>
              </w:rPr>
              <w:t>…………………………………………</w:t>
            </w:r>
          </w:p>
        </w:tc>
        <w:tc>
          <w:tcPr>
            <w:tcW w:w="1475" w:type="dxa"/>
          </w:tcPr>
          <w:p w14:paraId="23EB5F87"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17BC7891"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346A00D5" w14:textId="77777777" w:rsidR="00D25834" w:rsidRPr="00D25834" w:rsidRDefault="00D25834" w:rsidP="00D25834">
            <w:pPr>
              <w:spacing w:line="360" w:lineRule="auto"/>
              <w:jc w:val="center"/>
              <w:rPr>
                <w:rFonts w:ascii="Arial" w:hAnsi="Arial" w:cs="Arial"/>
                <w:sz w:val="22"/>
                <w:szCs w:val="22"/>
                <w:lang w:val="el-GR"/>
              </w:rPr>
            </w:pPr>
          </w:p>
        </w:tc>
      </w:tr>
      <w:tr w:rsidR="0030347E" w14:paraId="12AF0717" w14:textId="77777777" w:rsidTr="00D25834">
        <w:tc>
          <w:tcPr>
            <w:tcW w:w="3736" w:type="dxa"/>
            <w:tcBorders>
              <w:top w:val="nil"/>
              <w:left w:val="nil"/>
              <w:bottom w:val="nil"/>
            </w:tcBorders>
            <w:vAlign w:val="center"/>
          </w:tcPr>
          <w:p w14:paraId="082FCE43" w14:textId="77777777" w:rsidR="00D25834" w:rsidRPr="00D25834" w:rsidRDefault="00504E53" w:rsidP="00D25834">
            <w:pPr>
              <w:spacing w:line="360" w:lineRule="auto"/>
              <w:jc w:val="center"/>
              <w:rPr>
                <w:rFonts w:ascii="Arial" w:hAnsi="Arial" w:cs="Arial"/>
                <w:sz w:val="22"/>
                <w:szCs w:val="22"/>
                <w:lang w:val="el-GR"/>
              </w:rPr>
            </w:pPr>
            <w:r>
              <w:rPr>
                <w:noProof/>
              </w:rPr>
              <mc:AlternateContent>
                <mc:Choice Requires="wps">
                  <w:drawing>
                    <wp:anchor distT="0" distB="0" distL="114299" distR="114299" simplePos="0" relativeHeight="251698176" behindDoc="0" locked="0" layoutInCell="1" allowOverlap="1" wp14:anchorId="700120DC" wp14:editId="7656987F">
                      <wp:simplePos x="0" y="0"/>
                      <wp:positionH relativeFrom="column">
                        <wp:posOffset>2285999</wp:posOffset>
                      </wp:positionH>
                      <wp:positionV relativeFrom="paragraph">
                        <wp:posOffset>-5004436</wp:posOffset>
                      </wp:positionV>
                      <wp:extent cx="0" cy="0"/>
                      <wp:effectExtent l="0" t="0" r="0" b="0"/>
                      <wp:wrapNone/>
                      <wp:docPr id="156882149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7" o:spid="_x0000_s1046" style="mso-height-percent:0;mso-height-relative:page;mso-width-percent:0;mso-width-relative:page;mso-wrap-distance-bottom:0;mso-wrap-distance-left:9pt;mso-wrap-distance-right:9pt;mso-wrap-distance-top:0;mso-wrap-style:square;position:absolute;visibility:visible;z-index:251699200" from="180pt,-394.05pt" to="180pt,-394.05pt"/>
                  </w:pict>
                </mc:Fallback>
              </mc:AlternateContent>
            </w:r>
            <w:r w:rsidRPr="00D25834">
              <w:rPr>
                <w:rFonts w:ascii="Arial" w:hAnsi="Arial" w:cs="Arial"/>
                <w:noProof/>
                <w:sz w:val="22"/>
                <w:szCs w:val="22"/>
                <w:lang w:val="el-GR" w:eastAsia="el-GR"/>
              </w:rPr>
              <w:t>…………………………………………</w:t>
            </w:r>
          </w:p>
        </w:tc>
        <w:tc>
          <w:tcPr>
            <w:tcW w:w="1475" w:type="dxa"/>
          </w:tcPr>
          <w:p w14:paraId="2D0893F8"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3D214A57"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412DBCC1" w14:textId="77777777" w:rsidR="00D25834" w:rsidRPr="00D25834" w:rsidRDefault="00D25834" w:rsidP="00D25834">
            <w:pPr>
              <w:spacing w:line="360" w:lineRule="auto"/>
              <w:jc w:val="center"/>
              <w:rPr>
                <w:rFonts w:ascii="Arial" w:hAnsi="Arial" w:cs="Arial"/>
                <w:sz w:val="22"/>
                <w:szCs w:val="22"/>
                <w:lang w:val="el-GR"/>
              </w:rPr>
            </w:pPr>
          </w:p>
        </w:tc>
      </w:tr>
      <w:tr w:rsidR="0030347E" w14:paraId="608DBE55" w14:textId="77777777" w:rsidTr="00D25834">
        <w:tc>
          <w:tcPr>
            <w:tcW w:w="3736" w:type="dxa"/>
            <w:tcBorders>
              <w:top w:val="nil"/>
              <w:left w:val="nil"/>
              <w:bottom w:val="nil"/>
            </w:tcBorders>
            <w:vAlign w:val="center"/>
          </w:tcPr>
          <w:p w14:paraId="5FAFC210" w14:textId="77777777" w:rsidR="00D25834" w:rsidRPr="00D25834" w:rsidRDefault="00504E53" w:rsidP="00D25834">
            <w:pPr>
              <w:spacing w:line="360" w:lineRule="auto"/>
              <w:jc w:val="center"/>
              <w:rPr>
                <w:rFonts w:ascii="Arial" w:hAnsi="Arial" w:cs="Arial"/>
                <w:sz w:val="22"/>
                <w:szCs w:val="22"/>
                <w:lang w:val="el-GR"/>
              </w:rPr>
            </w:pPr>
            <w:r>
              <w:rPr>
                <w:noProof/>
              </w:rPr>
              <mc:AlternateContent>
                <mc:Choice Requires="wps">
                  <w:drawing>
                    <wp:anchor distT="0" distB="0" distL="114299" distR="114299" simplePos="0" relativeHeight="251700224" behindDoc="0" locked="0" layoutInCell="1" allowOverlap="1" wp14:anchorId="732534A6" wp14:editId="7561AF86">
                      <wp:simplePos x="0" y="0"/>
                      <wp:positionH relativeFrom="column">
                        <wp:posOffset>2285999</wp:posOffset>
                      </wp:positionH>
                      <wp:positionV relativeFrom="paragraph">
                        <wp:posOffset>-5004436</wp:posOffset>
                      </wp:positionV>
                      <wp:extent cx="0" cy="0"/>
                      <wp:effectExtent l="0" t="0" r="0" b="0"/>
                      <wp:wrapNone/>
                      <wp:docPr id="43286929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5" o:spid="_x0000_s1047" style="mso-height-percent:0;mso-height-relative:page;mso-width-percent:0;mso-width-relative:page;mso-wrap-distance-bottom:0;mso-wrap-distance-left:9pt;mso-wrap-distance-right:9pt;mso-wrap-distance-top:0;mso-wrap-style:square;position:absolute;visibility:visible;z-index:251701248" from="180pt,-394.05pt" to="180pt,-394.05pt"/>
                  </w:pict>
                </mc:Fallback>
              </mc:AlternateContent>
            </w:r>
            <w:r w:rsidRPr="00D25834">
              <w:rPr>
                <w:rFonts w:ascii="Arial" w:hAnsi="Arial" w:cs="Arial"/>
                <w:noProof/>
                <w:sz w:val="22"/>
                <w:szCs w:val="22"/>
                <w:lang w:val="el-GR" w:eastAsia="el-GR"/>
              </w:rPr>
              <w:t>…………………………………………</w:t>
            </w:r>
          </w:p>
        </w:tc>
        <w:tc>
          <w:tcPr>
            <w:tcW w:w="1475" w:type="dxa"/>
          </w:tcPr>
          <w:p w14:paraId="74B4CF4E"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5781C7F7"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28E12679" w14:textId="77777777" w:rsidR="00D25834" w:rsidRPr="00D25834" w:rsidRDefault="00D25834" w:rsidP="00D25834">
            <w:pPr>
              <w:spacing w:line="360" w:lineRule="auto"/>
              <w:jc w:val="center"/>
              <w:rPr>
                <w:rFonts w:ascii="Arial" w:hAnsi="Arial" w:cs="Arial"/>
                <w:sz w:val="22"/>
                <w:szCs w:val="22"/>
                <w:lang w:val="el-GR"/>
              </w:rPr>
            </w:pPr>
          </w:p>
        </w:tc>
      </w:tr>
      <w:tr w:rsidR="0030347E" w14:paraId="105E7A0D" w14:textId="77777777" w:rsidTr="00D25834">
        <w:tc>
          <w:tcPr>
            <w:tcW w:w="3736" w:type="dxa"/>
            <w:tcBorders>
              <w:top w:val="nil"/>
              <w:left w:val="nil"/>
              <w:bottom w:val="nil"/>
            </w:tcBorders>
            <w:vAlign w:val="center"/>
          </w:tcPr>
          <w:p w14:paraId="38CB9C92" w14:textId="77777777" w:rsidR="00D25834" w:rsidRPr="00D25834" w:rsidRDefault="00504E53" w:rsidP="00D25834">
            <w:pPr>
              <w:spacing w:line="360" w:lineRule="auto"/>
              <w:jc w:val="center"/>
              <w:rPr>
                <w:rFonts w:ascii="Arial" w:hAnsi="Arial" w:cs="Arial"/>
                <w:sz w:val="22"/>
                <w:szCs w:val="22"/>
                <w:lang w:val="el-GR"/>
              </w:rPr>
            </w:pPr>
            <w:r>
              <w:rPr>
                <w:noProof/>
              </w:rPr>
              <mc:AlternateContent>
                <mc:Choice Requires="wps">
                  <w:drawing>
                    <wp:anchor distT="0" distB="0" distL="114299" distR="114299" simplePos="0" relativeHeight="251702272" behindDoc="0" locked="0" layoutInCell="1" allowOverlap="1" wp14:anchorId="3F97A52F" wp14:editId="37A8DF81">
                      <wp:simplePos x="0" y="0"/>
                      <wp:positionH relativeFrom="column">
                        <wp:posOffset>2285999</wp:posOffset>
                      </wp:positionH>
                      <wp:positionV relativeFrom="paragraph">
                        <wp:posOffset>-5004436</wp:posOffset>
                      </wp:positionV>
                      <wp:extent cx="0" cy="0"/>
                      <wp:effectExtent l="0" t="0" r="0" b="0"/>
                      <wp:wrapNone/>
                      <wp:docPr id="204156439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3" o:spid="_x0000_s1048" style="mso-height-percent:0;mso-height-relative:page;mso-width-percent:0;mso-width-relative:page;mso-wrap-distance-bottom:0;mso-wrap-distance-left:9pt;mso-wrap-distance-right:9pt;mso-wrap-distance-top:0;mso-wrap-style:square;position:absolute;visibility:visible;z-index:251703296" from="180pt,-394.05pt" to="180pt,-394.05pt"/>
                  </w:pict>
                </mc:Fallback>
              </mc:AlternateContent>
            </w:r>
            <w:r w:rsidRPr="00D25834">
              <w:rPr>
                <w:rFonts w:ascii="Arial" w:hAnsi="Arial" w:cs="Arial"/>
                <w:noProof/>
                <w:sz w:val="22"/>
                <w:szCs w:val="22"/>
                <w:lang w:val="el-GR" w:eastAsia="el-GR"/>
              </w:rPr>
              <w:t>…………………………………………</w:t>
            </w:r>
          </w:p>
        </w:tc>
        <w:tc>
          <w:tcPr>
            <w:tcW w:w="1475" w:type="dxa"/>
          </w:tcPr>
          <w:p w14:paraId="764250C5"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69219D8F"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49A66ADD" w14:textId="77777777" w:rsidR="00D25834" w:rsidRPr="00D25834" w:rsidRDefault="00D25834" w:rsidP="00D25834">
            <w:pPr>
              <w:spacing w:line="360" w:lineRule="auto"/>
              <w:jc w:val="center"/>
              <w:rPr>
                <w:rFonts w:ascii="Arial" w:hAnsi="Arial" w:cs="Arial"/>
                <w:sz w:val="22"/>
                <w:szCs w:val="22"/>
                <w:lang w:val="el-GR"/>
              </w:rPr>
            </w:pPr>
          </w:p>
        </w:tc>
      </w:tr>
      <w:tr w:rsidR="0030347E" w14:paraId="3FDC41B9" w14:textId="77777777" w:rsidTr="00D25834">
        <w:tc>
          <w:tcPr>
            <w:tcW w:w="3736" w:type="dxa"/>
            <w:tcBorders>
              <w:top w:val="nil"/>
              <w:left w:val="nil"/>
              <w:bottom w:val="nil"/>
            </w:tcBorders>
            <w:vAlign w:val="center"/>
          </w:tcPr>
          <w:p w14:paraId="137D0F6E" w14:textId="77777777" w:rsidR="00D25834" w:rsidRPr="00D25834" w:rsidRDefault="00504E53" w:rsidP="00D25834">
            <w:pPr>
              <w:spacing w:line="360" w:lineRule="auto"/>
              <w:jc w:val="center"/>
              <w:rPr>
                <w:rFonts w:ascii="Arial" w:hAnsi="Arial" w:cs="Arial"/>
                <w:noProof/>
                <w:sz w:val="22"/>
                <w:szCs w:val="22"/>
                <w:lang w:val="el-GR" w:eastAsia="el-GR"/>
              </w:rPr>
            </w:pPr>
            <w:r w:rsidRPr="00D25834">
              <w:rPr>
                <w:rFonts w:ascii="Arial" w:hAnsi="Arial" w:cs="Arial"/>
                <w:noProof/>
                <w:sz w:val="22"/>
                <w:szCs w:val="22"/>
                <w:lang w:val="el-GR" w:eastAsia="el-GR"/>
              </w:rPr>
              <w:t>…………………………………………</w:t>
            </w:r>
          </w:p>
        </w:tc>
        <w:tc>
          <w:tcPr>
            <w:tcW w:w="1475" w:type="dxa"/>
          </w:tcPr>
          <w:p w14:paraId="3FC5A61C" w14:textId="77777777" w:rsidR="00D25834" w:rsidRPr="00D25834" w:rsidRDefault="00D25834" w:rsidP="00D25834">
            <w:pPr>
              <w:spacing w:line="360" w:lineRule="auto"/>
              <w:jc w:val="center"/>
              <w:rPr>
                <w:rFonts w:ascii="Arial" w:hAnsi="Arial" w:cs="Arial"/>
                <w:sz w:val="22"/>
                <w:szCs w:val="22"/>
                <w:lang w:val="el-GR"/>
              </w:rPr>
            </w:pPr>
          </w:p>
        </w:tc>
        <w:tc>
          <w:tcPr>
            <w:tcW w:w="1701" w:type="dxa"/>
          </w:tcPr>
          <w:p w14:paraId="1C824E06" w14:textId="77777777" w:rsidR="00D25834" w:rsidRPr="00D25834" w:rsidRDefault="00D25834" w:rsidP="00D25834">
            <w:pPr>
              <w:spacing w:line="360" w:lineRule="auto"/>
              <w:jc w:val="center"/>
              <w:rPr>
                <w:rFonts w:ascii="Arial" w:hAnsi="Arial" w:cs="Arial"/>
                <w:sz w:val="22"/>
                <w:szCs w:val="22"/>
                <w:lang w:val="el-GR"/>
              </w:rPr>
            </w:pPr>
          </w:p>
        </w:tc>
        <w:tc>
          <w:tcPr>
            <w:tcW w:w="2268" w:type="dxa"/>
          </w:tcPr>
          <w:p w14:paraId="4DF80B74" w14:textId="77777777" w:rsidR="00D25834" w:rsidRPr="00D25834" w:rsidRDefault="00D25834" w:rsidP="00D25834">
            <w:pPr>
              <w:spacing w:line="360" w:lineRule="auto"/>
              <w:jc w:val="center"/>
              <w:rPr>
                <w:rFonts w:ascii="Arial" w:hAnsi="Arial" w:cs="Arial"/>
                <w:sz w:val="22"/>
                <w:szCs w:val="22"/>
                <w:lang w:val="el-GR"/>
              </w:rPr>
            </w:pPr>
          </w:p>
        </w:tc>
      </w:tr>
      <w:tr w:rsidR="0030347E" w14:paraId="6B62D2D8" w14:textId="77777777" w:rsidTr="00D25834">
        <w:trPr>
          <w:trHeight w:val="395"/>
        </w:trPr>
        <w:tc>
          <w:tcPr>
            <w:tcW w:w="3736" w:type="dxa"/>
            <w:tcBorders>
              <w:top w:val="nil"/>
              <w:left w:val="nil"/>
              <w:bottom w:val="nil"/>
            </w:tcBorders>
            <w:vAlign w:val="center"/>
          </w:tcPr>
          <w:p w14:paraId="7FD23536" w14:textId="77777777" w:rsidR="00D25834" w:rsidRPr="00D25834" w:rsidRDefault="00504E53" w:rsidP="00D25834">
            <w:pPr>
              <w:jc w:val="center"/>
              <w:rPr>
                <w:rFonts w:ascii="Arial" w:hAnsi="Arial" w:cs="Arial"/>
                <w:sz w:val="22"/>
                <w:szCs w:val="22"/>
                <w:lang w:val="el-GR"/>
              </w:rPr>
            </w:pPr>
            <w:r w:rsidRPr="00D25834">
              <w:rPr>
                <w:rFonts w:ascii="Arial" w:hAnsi="Arial" w:cs="Arial"/>
                <w:b/>
                <w:sz w:val="22"/>
                <w:szCs w:val="22"/>
                <w:lang w:val="el-GR"/>
              </w:rPr>
              <w:t>ΣΥΝΟΛΟ</w:t>
            </w:r>
          </w:p>
        </w:tc>
        <w:tc>
          <w:tcPr>
            <w:tcW w:w="1475" w:type="dxa"/>
            <w:vAlign w:val="center"/>
          </w:tcPr>
          <w:p w14:paraId="3E50651C" w14:textId="77777777" w:rsidR="00D25834" w:rsidRPr="00D25834" w:rsidRDefault="00D25834" w:rsidP="00D25834">
            <w:pPr>
              <w:jc w:val="center"/>
              <w:rPr>
                <w:rFonts w:ascii="Arial" w:hAnsi="Arial" w:cs="Arial"/>
                <w:b/>
                <w:sz w:val="22"/>
                <w:szCs w:val="22"/>
                <w:lang w:val="el-GR"/>
              </w:rPr>
            </w:pPr>
          </w:p>
        </w:tc>
        <w:tc>
          <w:tcPr>
            <w:tcW w:w="1701" w:type="dxa"/>
            <w:vAlign w:val="center"/>
          </w:tcPr>
          <w:p w14:paraId="2D43ACD4" w14:textId="77777777" w:rsidR="00D25834" w:rsidRPr="00D25834" w:rsidRDefault="00D25834" w:rsidP="00D25834">
            <w:pPr>
              <w:jc w:val="center"/>
              <w:rPr>
                <w:rFonts w:ascii="Arial" w:hAnsi="Arial" w:cs="Arial"/>
                <w:b/>
                <w:sz w:val="22"/>
                <w:szCs w:val="22"/>
                <w:lang w:val="el-GR"/>
              </w:rPr>
            </w:pPr>
          </w:p>
        </w:tc>
        <w:tc>
          <w:tcPr>
            <w:tcW w:w="2268" w:type="dxa"/>
            <w:vAlign w:val="center"/>
          </w:tcPr>
          <w:p w14:paraId="184A09B3" w14:textId="77777777" w:rsidR="00D25834" w:rsidRPr="00D25834" w:rsidRDefault="00D25834" w:rsidP="00D25834">
            <w:pPr>
              <w:jc w:val="center"/>
              <w:rPr>
                <w:rFonts w:ascii="Arial" w:hAnsi="Arial" w:cs="Arial"/>
                <w:b/>
                <w:sz w:val="22"/>
                <w:szCs w:val="22"/>
                <w:lang w:val="el-GR"/>
              </w:rPr>
            </w:pPr>
          </w:p>
        </w:tc>
      </w:tr>
    </w:tbl>
    <w:p w14:paraId="493F98DC" w14:textId="77777777" w:rsidR="00F74561" w:rsidRPr="00D25834" w:rsidRDefault="00F74561" w:rsidP="00F74561">
      <w:pPr>
        <w:spacing w:line="360" w:lineRule="auto"/>
        <w:ind w:right="-427"/>
        <w:rPr>
          <w:rFonts w:ascii="Arial" w:hAnsi="Arial" w:cs="Arial"/>
          <w:b/>
          <w:sz w:val="22"/>
          <w:szCs w:val="22"/>
        </w:rPr>
      </w:pPr>
    </w:p>
    <w:p w14:paraId="27D81B72" w14:textId="77777777" w:rsidR="00F74561" w:rsidRPr="00D25834" w:rsidRDefault="00504E53" w:rsidP="00F74561">
      <w:pPr>
        <w:spacing w:line="360" w:lineRule="auto"/>
        <w:jc w:val="both"/>
        <w:rPr>
          <w:rFonts w:ascii="Arial" w:hAnsi="Arial" w:cs="Arial"/>
          <w:sz w:val="22"/>
          <w:szCs w:val="22"/>
          <w:lang w:val="el-GR"/>
        </w:rPr>
      </w:pPr>
      <w:r w:rsidRPr="001D4B50">
        <w:rPr>
          <w:rFonts w:ascii="Arial" w:hAnsi="Arial" w:cs="Arial"/>
          <w:sz w:val="22"/>
          <w:szCs w:val="22"/>
          <w:lang w:val="el-GR"/>
        </w:rPr>
        <w:t xml:space="preserve">Επιλέξιμη Δαπάνη με βάση τη στήλη 1:            </w:t>
      </w:r>
      <w:r w:rsidR="00D9715F" w:rsidRPr="00290232">
        <w:rPr>
          <w:rFonts w:ascii="Arial" w:hAnsi="Arial" w:cs="Arial"/>
          <w:sz w:val="22"/>
          <w:szCs w:val="22"/>
          <w:lang w:val="el-GR"/>
        </w:rPr>
        <w:t xml:space="preserve"> </w:t>
      </w:r>
      <w:r w:rsidRPr="001D4B50">
        <w:rPr>
          <w:rFonts w:ascii="Arial" w:hAnsi="Arial" w:cs="Arial"/>
          <w:sz w:val="22"/>
          <w:szCs w:val="22"/>
          <w:lang w:val="el-GR"/>
        </w:rPr>
        <w:t xml:space="preserve"> €………….……</w:t>
      </w:r>
    </w:p>
    <w:p w14:paraId="28A1B0FE" w14:textId="77777777" w:rsidR="00F74561" w:rsidRPr="00D25834" w:rsidRDefault="00504E53" w:rsidP="00F74561">
      <w:pPr>
        <w:spacing w:line="360" w:lineRule="auto"/>
        <w:jc w:val="both"/>
        <w:rPr>
          <w:rFonts w:ascii="Arial" w:hAnsi="Arial" w:cs="Arial"/>
          <w:sz w:val="22"/>
          <w:szCs w:val="22"/>
          <w:u w:val="single"/>
          <w:lang w:val="el-GR"/>
        </w:rPr>
      </w:pPr>
      <w:r w:rsidRPr="001D4B50">
        <w:rPr>
          <w:rFonts w:ascii="Arial" w:hAnsi="Arial" w:cs="Arial"/>
          <w:sz w:val="22"/>
          <w:szCs w:val="22"/>
          <w:lang w:val="el-GR"/>
        </w:rPr>
        <w:t xml:space="preserve">Επιλέξιμη Δαπάνη με βάση τη στήλη 3:           </w:t>
      </w:r>
      <w:r w:rsidR="00D9715F" w:rsidRPr="00D9715F">
        <w:rPr>
          <w:rFonts w:ascii="Arial" w:hAnsi="Arial" w:cs="Arial"/>
          <w:sz w:val="22"/>
          <w:szCs w:val="22"/>
          <w:lang w:val="el-GR"/>
        </w:rPr>
        <w:t xml:space="preserve"> </w:t>
      </w:r>
      <w:r w:rsidRPr="001D4B50">
        <w:rPr>
          <w:rFonts w:ascii="Arial" w:hAnsi="Arial" w:cs="Arial"/>
          <w:sz w:val="22"/>
          <w:szCs w:val="22"/>
          <w:lang w:val="el-GR"/>
        </w:rPr>
        <w:t xml:space="preserve">  </w:t>
      </w:r>
      <w:r w:rsidRPr="001D4B50">
        <w:rPr>
          <w:rFonts w:ascii="Arial" w:hAnsi="Arial" w:cs="Arial"/>
          <w:sz w:val="22"/>
          <w:szCs w:val="22"/>
          <w:u w:val="single"/>
          <w:lang w:val="el-GR"/>
        </w:rPr>
        <w:t>€………….……</w:t>
      </w:r>
    </w:p>
    <w:p w14:paraId="5E0FCC2D" w14:textId="77777777" w:rsidR="00E5075D" w:rsidRPr="00D25834" w:rsidRDefault="00504E53">
      <w:pPr>
        <w:tabs>
          <w:tab w:val="left" w:pos="4678"/>
        </w:tabs>
        <w:spacing w:line="360" w:lineRule="auto"/>
        <w:jc w:val="both"/>
        <w:rPr>
          <w:rFonts w:ascii="Arial" w:hAnsi="Arial" w:cs="Arial"/>
          <w:sz w:val="22"/>
          <w:szCs w:val="22"/>
          <w:lang w:val="el-GR"/>
        </w:rPr>
      </w:pPr>
      <w:r>
        <w:rPr>
          <w:noProof/>
        </w:rPr>
        <mc:AlternateContent>
          <mc:Choice Requires="wps">
            <w:drawing>
              <wp:anchor distT="0" distB="0" distL="114299" distR="114299" simplePos="0" relativeHeight="251706368" behindDoc="0" locked="0" layoutInCell="1" allowOverlap="1" wp14:anchorId="64933320" wp14:editId="7E1D359A">
                <wp:simplePos x="0" y="0"/>
                <wp:positionH relativeFrom="column">
                  <wp:posOffset>4653914</wp:posOffset>
                </wp:positionH>
                <wp:positionV relativeFrom="paragraph">
                  <wp:posOffset>201930</wp:posOffset>
                </wp:positionV>
                <wp:extent cx="0" cy="381000"/>
                <wp:effectExtent l="76200" t="0" r="76200" b="38100"/>
                <wp:wrapNone/>
                <wp:docPr id="315805824" name="Straight Arrow Connector 11"/>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49" type="#_x0000_t32" style="width:0;height:30pt;margin-top:15.9pt;margin-left:366.45pt;mso-height-percent:0;mso-height-relative:margin;mso-width-percent:0;mso-width-relative:margin;mso-wrap-distance-bottom:0;mso-wrap-distance-left:9pt;mso-wrap-distance-right:9pt;mso-wrap-distance-top:0;mso-wrap-style:square;position:absolute;visibility:visible;z-index:251707392" strokecolor="black">
                <v:stroke dashstyle="dash" endarrow="block"/>
              </v:shape>
            </w:pict>
          </mc:Fallback>
        </mc:AlternateContent>
      </w:r>
      <w:r w:rsidR="001D4B50" w:rsidRPr="001D4B50">
        <w:rPr>
          <w:rFonts w:ascii="Arial" w:hAnsi="Arial" w:cs="Arial"/>
          <w:sz w:val="22"/>
          <w:szCs w:val="22"/>
          <w:vertAlign w:val="superscript"/>
          <w:lang w:val="el-GR"/>
        </w:rPr>
        <w:t>1</w:t>
      </w:r>
      <w:r w:rsidR="001D4B50" w:rsidRPr="001D4B50">
        <w:rPr>
          <w:rFonts w:ascii="Arial" w:hAnsi="Arial" w:cs="Arial"/>
          <w:sz w:val="22"/>
          <w:szCs w:val="22"/>
          <w:lang w:val="el-GR"/>
        </w:rPr>
        <w:t>Διαφορά:</w:t>
      </w:r>
      <w:r w:rsidR="00D9715F">
        <w:rPr>
          <w:rFonts w:ascii="Arial" w:hAnsi="Arial" w:cs="Arial"/>
          <w:sz w:val="22"/>
          <w:szCs w:val="22"/>
          <w:lang w:val="el-GR"/>
        </w:rPr>
        <w:tab/>
      </w:r>
      <w:r w:rsidR="001D4B50" w:rsidRPr="001D4B50">
        <w:rPr>
          <w:rFonts w:ascii="Arial" w:hAnsi="Arial" w:cs="Arial"/>
          <w:sz w:val="22"/>
          <w:szCs w:val="22"/>
          <w:u w:val="single"/>
          <w:lang w:val="el-GR"/>
        </w:rPr>
        <w:t xml:space="preserve">€….……...….. </w:t>
      </w:r>
      <w:r w:rsidR="001D4B50" w:rsidRPr="001D4B50">
        <w:rPr>
          <w:rFonts w:ascii="Arial" w:hAnsi="Arial" w:cs="Arial"/>
          <w:sz w:val="22"/>
          <w:szCs w:val="22"/>
          <w:lang w:val="el-GR"/>
        </w:rPr>
        <w:t xml:space="preserve">     </w:t>
      </w:r>
      <w:r w:rsidR="00D25834">
        <w:rPr>
          <w:rFonts w:ascii="Arial" w:hAnsi="Arial" w:cs="Arial"/>
          <w:sz w:val="22"/>
          <w:szCs w:val="22"/>
          <w:lang w:val="el-GR"/>
        </w:rPr>
        <w:t xml:space="preserve">      </w:t>
      </w:r>
      <w:r w:rsidR="001D4B50" w:rsidRPr="001D4B50">
        <w:rPr>
          <w:rFonts w:ascii="Arial" w:hAnsi="Arial" w:cs="Arial"/>
          <w:sz w:val="22"/>
          <w:szCs w:val="22"/>
          <w:lang w:val="el-GR"/>
        </w:rPr>
        <w:t xml:space="preserve"> </w:t>
      </w:r>
      <w:r w:rsidR="001D4B50" w:rsidRPr="001D4B50">
        <w:rPr>
          <w:rFonts w:ascii="Arial" w:hAnsi="Arial" w:cs="Arial"/>
          <w:sz w:val="22"/>
          <w:szCs w:val="22"/>
          <w:u w:val="single"/>
          <w:lang w:val="el-GR"/>
        </w:rPr>
        <w:t xml:space="preserve">…..……..%    </w:t>
      </w:r>
    </w:p>
    <w:p w14:paraId="1F18B444" w14:textId="77777777" w:rsidR="009D392F" w:rsidRPr="00D25834" w:rsidRDefault="00504E53" w:rsidP="00F74561">
      <w:pPr>
        <w:spacing w:line="360" w:lineRule="auto"/>
        <w:jc w:val="both"/>
        <w:rPr>
          <w:rFonts w:ascii="Arial" w:hAnsi="Arial" w:cs="Arial"/>
          <w:sz w:val="22"/>
          <w:szCs w:val="22"/>
          <w:u w:val="single"/>
          <w:lang w:val="el-GR"/>
        </w:rPr>
      </w:pPr>
      <w:r>
        <w:rPr>
          <w:noProof/>
        </w:rPr>
        <mc:AlternateContent>
          <mc:Choice Requires="wps">
            <w:drawing>
              <wp:anchor distT="0" distB="0" distL="114300" distR="114300" simplePos="0" relativeHeight="251704320" behindDoc="0" locked="0" layoutInCell="1" allowOverlap="1" wp14:anchorId="419E5320" wp14:editId="71E7C7F7">
                <wp:simplePos x="0" y="0"/>
                <wp:positionH relativeFrom="column">
                  <wp:posOffset>4074795</wp:posOffset>
                </wp:positionH>
                <wp:positionV relativeFrom="paragraph">
                  <wp:posOffset>412750</wp:posOffset>
                </wp:positionV>
                <wp:extent cx="2430780" cy="400050"/>
                <wp:effectExtent l="0" t="0" r="7620" b="0"/>
                <wp:wrapNone/>
                <wp:docPr id="1745732289" name="Rectangle 9"/>
                <wp:cNvGraphicFramePr/>
                <a:graphic xmlns:a="http://schemas.openxmlformats.org/drawingml/2006/main">
                  <a:graphicData uri="http://schemas.microsoft.com/office/word/2010/wordprocessingShape">
                    <wps:wsp>
                      <wps:cNvSpPr/>
                      <wps:spPr>
                        <a:xfrm>
                          <a:off x="0" y="0"/>
                          <a:ext cx="2430780" cy="400050"/>
                        </a:xfrm>
                        <a:prstGeom prst="rect">
                          <a:avLst/>
                        </a:prstGeom>
                        <a:solidFill>
                          <a:schemeClr val="accent2">
                            <a:lumMod val="20000"/>
                            <a:lumOff val="80000"/>
                          </a:schemeClr>
                        </a:solid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CEF19F" w14:textId="77777777" w:rsidR="00E01492" w:rsidRPr="00086B28" w:rsidRDefault="00504E53" w:rsidP="006C7197">
                            <w:pPr>
                              <w:rPr>
                                <w:color w:val="000000" w:themeColor="text1"/>
                                <w:sz w:val="20"/>
                                <w:szCs w:val="20"/>
                                <w:lang w:val="el-GR"/>
                              </w:rPr>
                            </w:pPr>
                            <w:r w:rsidRPr="00086B28">
                              <w:rPr>
                                <w:color w:val="000000" w:themeColor="text1"/>
                                <w:sz w:val="20"/>
                                <w:szCs w:val="20"/>
                                <w:u w:val="single"/>
                                <w:lang w:val="el-GR"/>
                              </w:rPr>
                              <w:t>σύνολο στήλης 1 – σύνολο στήλης 3</w:t>
                            </w:r>
                            <w:r w:rsidRPr="00086B28">
                              <w:rPr>
                                <w:color w:val="000000" w:themeColor="text1"/>
                                <w:sz w:val="20"/>
                                <w:szCs w:val="20"/>
                                <w:lang w:val="el-GR"/>
                              </w:rPr>
                              <w:t xml:space="preserve">  * 100</w:t>
                            </w:r>
                          </w:p>
                          <w:p w14:paraId="74183414" w14:textId="77777777" w:rsidR="00E01492" w:rsidRPr="00086B28" w:rsidRDefault="00504E53" w:rsidP="006C7197">
                            <w:pPr>
                              <w:rPr>
                                <w:color w:val="000000" w:themeColor="text1"/>
                                <w:sz w:val="20"/>
                                <w:szCs w:val="20"/>
                                <w:lang w:val="el-GR"/>
                              </w:rPr>
                            </w:pPr>
                            <w:r w:rsidRPr="00086B28">
                              <w:rPr>
                                <w:color w:val="000000" w:themeColor="text1"/>
                                <w:sz w:val="20"/>
                                <w:szCs w:val="20"/>
                                <w:lang w:val="el-GR"/>
                              </w:rPr>
                              <w:t xml:space="preserve">                σύνολο στήλης 3</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9E5320" id="Rectangle 9" o:spid="_x0000_s1036" style="position:absolute;left:0;text-align:left;margin-left:320.85pt;margin-top:32.5pt;width:191.4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" fillcolor="#f2dbdb [661]" strokecolor="black [3213]" strokeweight="1.25pt">
                <v:stroke dashstyle="dash"/>
                <v:textbox>
                  <w:txbxContent>
                    <w:p w14:paraId="4ECEF19F" w14:textId="77777777" w:rsidR="00E01492" w:rsidRPr="00086B28" w:rsidRDefault="00504E53" w:rsidP="006C7197">
                      <w:pPr>
                        <w:rPr>
                          <w:color w:val="000000" w:themeColor="text1"/>
                          <w:sz w:val="20"/>
                          <w:szCs w:val="20"/>
                          <w:lang w:val="el-GR"/>
                        </w:rPr>
                      </w:pPr>
                      <w:r w:rsidRPr="00086B28">
                        <w:rPr>
                          <w:color w:val="000000" w:themeColor="text1"/>
                          <w:sz w:val="20"/>
                          <w:szCs w:val="20"/>
                          <w:u w:val="single"/>
                          <w:lang w:val="el-GR"/>
                        </w:rPr>
                        <w:t>σύνολο στήλης 1 – σύνολο στήλης 3</w:t>
                      </w:r>
                      <w:r w:rsidRPr="00086B28">
                        <w:rPr>
                          <w:color w:val="000000" w:themeColor="text1"/>
                          <w:sz w:val="20"/>
                          <w:szCs w:val="20"/>
                          <w:lang w:val="el-GR"/>
                        </w:rPr>
                        <w:t xml:space="preserve">  * 100</w:t>
                      </w:r>
                    </w:p>
                    <w:p w14:paraId="74183414" w14:textId="77777777" w:rsidR="00E01492" w:rsidRPr="00086B28" w:rsidRDefault="00504E53" w:rsidP="006C7197">
                      <w:pPr>
                        <w:rPr>
                          <w:color w:val="000000" w:themeColor="text1"/>
                          <w:sz w:val="20"/>
                          <w:szCs w:val="20"/>
                          <w:lang w:val="el-GR"/>
                        </w:rPr>
                      </w:pPr>
                      <w:r w:rsidRPr="00086B28">
                        <w:rPr>
                          <w:color w:val="000000" w:themeColor="text1"/>
                          <w:sz w:val="20"/>
                          <w:szCs w:val="20"/>
                          <w:lang w:val="el-GR"/>
                        </w:rPr>
                        <w:t xml:space="preserve">                σύνολο στήλης 3</w:t>
                      </w:r>
                    </w:p>
                  </w:txbxContent>
                </v:textbox>
              </v:rect>
            </w:pict>
          </mc:Fallback>
        </mc:AlternateContent>
      </w:r>
    </w:p>
    <w:tbl>
      <w:tblPr>
        <w:tblW w:w="3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428"/>
        <w:gridCol w:w="2464"/>
      </w:tblGrid>
      <w:tr w:rsidR="0030347E" w14:paraId="4B57E074" w14:textId="77777777" w:rsidTr="008F6E4F">
        <w:trPr>
          <w:trHeight w:val="605"/>
        </w:trPr>
        <w:tc>
          <w:tcPr>
            <w:tcW w:w="5000" w:type="pct"/>
            <w:gridSpan w:val="3"/>
          </w:tcPr>
          <w:p w14:paraId="11C846FC" w14:textId="77777777" w:rsidR="00470F0D" w:rsidRPr="00D25834" w:rsidRDefault="00504E53" w:rsidP="00F74561">
            <w:pPr>
              <w:spacing w:before="120" w:after="120" w:line="360" w:lineRule="auto"/>
              <w:rPr>
                <w:b/>
                <w:sz w:val="22"/>
                <w:szCs w:val="22"/>
                <w:u w:val="single"/>
                <w:lang w:val="el-GR"/>
              </w:rPr>
            </w:pPr>
            <w:r>
              <w:rPr>
                <w:noProof/>
              </w:rPr>
              <mc:AlternateContent>
                <mc:Choice Requires="wpg">
                  <w:drawing>
                    <wp:anchor distT="0" distB="0" distL="114300" distR="114300" simplePos="0" relativeHeight="251687936" behindDoc="0" locked="0" layoutInCell="1" allowOverlap="1" wp14:anchorId="63EF4AA9" wp14:editId="6E102004">
                      <wp:simplePos x="0" y="0"/>
                      <wp:positionH relativeFrom="column">
                        <wp:posOffset>1233805</wp:posOffset>
                      </wp:positionH>
                      <wp:positionV relativeFrom="paragraph">
                        <wp:posOffset>62230</wp:posOffset>
                      </wp:positionV>
                      <wp:extent cx="846455" cy="252730"/>
                      <wp:effectExtent l="8890" t="13970" r="11430" b="9525"/>
                      <wp:wrapNone/>
                      <wp:docPr id="719626621" name="Group 41"/>
                      <wp:cNvGraphicFramePr/>
                      <a:graphic xmlns:a="http://schemas.openxmlformats.org/drawingml/2006/main">
                        <a:graphicData uri="http://schemas.microsoft.com/office/word/2010/wordprocessingGroup">
                          <wpg:wgp>
                            <wpg:cNvGrpSpPr/>
                            <wpg:grpSpPr>
                              <a:xfrm>
                                <a:off x="0" y="0"/>
                                <a:ext cx="846455" cy="252730"/>
                                <a:chOff x="3108" y="8953"/>
                                <a:chExt cx="1333" cy="398"/>
                              </a:xfrm>
                            </wpg:grpSpPr>
                            <wps:wsp>
                              <wps:cNvPr id="612622702" name="Rectangle 42"/>
                              <wps:cNvSpPr>
                                <a:spLocks noChangeArrowheads="1"/>
                              </wps:cNvSpPr>
                              <wps:spPr bwMode="auto">
                                <a:xfrm>
                                  <a:off x="3108" y="8953"/>
                                  <a:ext cx="854" cy="398"/>
                                </a:xfrm>
                                <a:prstGeom prst="rect">
                                  <a:avLst/>
                                </a:prstGeom>
                                <a:solidFill>
                                  <a:srgbClr val="FFFFFF"/>
                                </a:solidFill>
                                <a:ln w="9525">
                                  <a:solidFill>
                                    <a:srgbClr val="000000"/>
                                  </a:solidFill>
                                  <a:miter lim="800000"/>
                                  <a:headEnd/>
                                  <a:tailEnd/>
                                </a:ln>
                              </wps:spPr>
                              <wps:txbx>
                                <w:txbxContent>
                                  <w:p w14:paraId="21164561" w14:textId="77777777" w:rsidR="00E01492" w:rsidRPr="00B94DE3" w:rsidRDefault="00504E53" w:rsidP="00F74561">
                                    <w:pPr>
                                      <w:jc w:val="center"/>
                                      <w:rPr>
                                        <w:lang w:val="el-GR"/>
                                      </w:rPr>
                                    </w:pPr>
                                    <w:r>
                                      <w:rPr>
                                        <w:b/>
                                        <w:lang w:val="el-GR"/>
                                      </w:rPr>
                                      <w:t>ΝΑΙ</w:t>
                                    </w:r>
                                  </w:p>
                                </w:txbxContent>
                              </wps:txbx>
                              <wps:bodyPr rot="0" vert="horz" wrap="square" anchor="t" anchorCtr="0" upright="1"/>
                            </wps:wsp>
                            <wps:wsp>
                              <wps:cNvPr id="1888144868" name="Rectangle 43"/>
                              <wps:cNvSpPr>
                                <a:spLocks noChangeArrowheads="1"/>
                              </wps:cNvSpPr>
                              <wps:spPr bwMode="auto">
                                <a:xfrm>
                                  <a:off x="3962" y="8953"/>
                                  <a:ext cx="479" cy="398"/>
                                </a:xfrm>
                                <a:prstGeom prst="rect">
                                  <a:avLst/>
                                </a:prstGeom>
                                <a:solidFill>
                                  <a:srgbClr val="FFFFFF"/>
                                </a:solidFill>
                                <a:ln w="9525">
                                  <a:solidFill>
                                    <a:srgbClr val="000000"/>
                                  </a:solidFill>
                                  <a:miter lim="800000"/>
                                  <a:headEnd/>
                                  <a:tailEnd/>
                                </a:ln>
                              </wps:spPr>
                              <wps:txbx>
                                <w:txbxContent>
                                  <w:p w14:paraId="658D5536" w14:textId="77777777" w:rsidR="00E01492" w:rsidRPr="00B94DE3" w:rsidRDefault="00504E53" w:rsidP="00F74561">
                                    <w:pPr>
                                      <w:rPr>
                                        <w:lang w:val="el-GR"/>
                                      </w:rPr>
                                    </w:pPr>
                                    <w:r>
                                      <w:rPr>
                                        <w:b/>
                                        <w:lang w:val="el-GR"/>
                                      </w:rPr>
                                      <w:tab/>
                                      <w:t>΄</w:t>
                                    </w:r>
                                    <w:r>
                                      <w:rPr>
                                        <w:lang w:val="el-GR"/>
                                      </w:rPr>
                                      <w:t>’</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3EF4AA9" id="Group 41" o:spid="_x0000_s1037" style="position:absolute;margin-left:97.15pt;margin-top:4.9pt;width:66.65pt;height:19.9pt;z-index:251687936" coordorigin="3108,8953" coordsize="133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">
                      <v:rect id="Rectangle 42" o:spid="_x0000_s1038" style="position:absolute;left:3108;top:8953;width:854;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">
                        <v:textbox>
                          <w:txbxContent>
                            <w:p w14:paraId="21164561" w14:textId="77777777" w:rsidR="00E01492" w:rsidRPr="00B94DE3" w:rsidRDefault="00504E53" w:rsidP="00F74561">
                              <w:pPr>
                                <w:jc w:val="center"/>
                                <w:rPr>
                                  <w:lang w:val="el-GR"/>
                                </w:rPr>
                              </w:pPr>
                              <w:r>
                                <w:rPr>
                                  <w:b/>
                                  <w:lang w:val="el-GR"/>
                                </w:rPr>
                                <w:t>ΝΑΙ</w:t>
                              </w:r>
                            </w:p>
                          </w:txbxContent>
                        </v:textbox>
                      </v:rect>
                      <v:rect id="_x0000_s1039" style="position:absolute;left:3962;top:8953;width:47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">
                        <v:textbox>
                          <w:txbxContent>
                            <w:p w14:paraId="658D5536" w14:textId="77777777" w:rsidR="00E01492" w:rsidRPr="00B94DE3" w:rsidRDefault="00504E53" w:rsidP="00F74561">
                              <w:pPr>
                                <w:rPr>
                                  <w:lang w:val="el-GR"/>
                                </w:rPr>
                              </w:pPr>
                              <w:r>
                                <w:rPr>
                                  <w:b/>
                                  <w:lang w:val="el-GR"/>
                                </w:rPr>
                                <w:tab/>
                                <w:t>΄</w:t>
                              </w:r>
                              <w:r>
                                <w:rPr>
                                  <w:lang w:val="el-GR"/>
                                </w:rPr>
                                <w:t>’</w:t>
                              </w:r>
                            </w:p>
                          </w:txbxContent>
                        </v:textbox>
                      </v:rect>
                    </v:group>
                  </w:pict>
                </mc:Fallback>
              </mc:AlternateContent>
            </w:r>
            <w:r w:rsidR="001D4B50" w:rsidRPr="001D4B50">
              <w:rPr>
                <w:b/>
                <w:sz w:val="22"/>
                <w:szCs w:val="22"/>
                <w:u w:val="single"/>
                <w:lang w:val="el-GR"/>
              </w:rPr>
              <w:t>Επιβολή Ποινής</w:t>
            </w:r>
            <w:r w:rsidR="001D4B50" w:rsidRPr="001D4B50">
              <w:rPr>
                <w:b/>
                <w:sz w:val="22"/>
                <w:szCs w:val="22"/>
                <w:lang w:val="el-GR"/>
              </w:rPr>
              <w:t>:</w:t>
            </w:r>
          </w:p>
        </w:tc>
      </w:tr>
      <w:tr w:rsidR="0030347E" w14:paraId="1FA86117" w14:textId="77777777" w:rsidTr="008F6E4F">
        <w:trPr>
          <w:trHeight w:val="1040"/>
        </w:trPr>
        <w:tc>
          <w:tcPr>
            <w:tcW w:w="1700" w:type="pct"/>
            <w:vAlign w:val="center"/>
          </w:tcPr>
          <w:p w14:paraId="054A90BF" w14:textId="77777777" w:rsidR="00470F0D" w:rsidRPr="00D25834" w:rsidRDefault="00504E53" w:rsidP="009D61BC">
            <w:pPr>
              <w:keepNext/>
              <w:jc w:val="center"/>
              <w:outlineLvl w:val="3"/>
              <w:rPr>
                <w:sz w:val="22"/>
                <w:szCs w:val="22"/>
                <w:lang w:val="el-GR"/>
              </w:rPr>
            </w:pPr>
            <w:r w:rsidRPr="001D4B50">
              <w:rPr>
                <w:sz w:val="22"/>
                <w:szCs w:val="22"/>
                <w:lang w:val="el-GR"/>
              </w:rPr>
              <w:t>Επιλέξιμη Δαπάνη με βάση τη στήλη 3</w:t>
            </w:r>
          </w:p>
        </w:tc>
        <w:tc>
          <w:tcPr>
            <w:tcW w:w="1211" w:type="pct"/>
            <w:vAlign w:val="center"/>
          </w:tcPr>
          <w:p w14:paraId="189F9142" w14:textId="77777777" w:rsidR="00470F0D" w:rsidRPr="00D25834" w:rsidRDefault="00504E53" w:rsidP="009D61BC">
            <w:pPr>
              <w:keepNext/>
              <w:jc w:val="center"/>
              <w:outlineLvl w:val="3"/>
              <w:rPr>
                <w:sz w:val="22"/>
                <w:szCs w:val="22"/>
                <w:lang w:val="el-GR"/>
              </w:rPr>
            </w:pPr>
            <w:r w:rsidRPr="001D4B50">
              <w:rPr>
                <w:sz w:val="22"/>
                <w:szCs w:val="22"/>
                <w:vertAlign w:val="superscript"/>
                <w:lang w:val="el-GR"/>
              </w:rPr>
              <w:t>1</w:t>
            </w:r>
            <w:r w:rsidRPr="001D4B50">
              <w:rPr>
                <w:sz w:val="22"/>
                <w:szCs w:val="22"/>
                <w:lang w:val="el-GR"/>
              </w:rPr>
              <w:t>Διαφορά</w:t>
            </w:r>
          </w:p>
        </w:tc>
        <w:tc>
          <w:tcPr>
            <w:tcW w:w="2089" w:type="pct"/>
            <w:vAlign w:val="center"/>
          </w:tcPr>
          <w:p w14:paraId="3C944859" w14:textId="77777777" w:rsidR="00470F0D" w:rsidRPr="00D25834" w:rsidRDefault="00504E53" w:rsidP="009D61BC">
            <w:pPr>
              <w:keepNext/>
              <w:jc w:val="center"/>
              <w:outlineLvl w:val="3"/>
              <w:rPr>
                <w:b/>
                <w:sz w:val="22"/>
                <w:szCs w:val="22"/>
                <w:lang w:val="el-GR"/>
              </w:rPr>
            </w:pPr>
            <w:r w:rsidRPr="001D4B50">
              <w:rPr>
                <w:b/>
                <w:sz w:val="22"/>
                <w:szCs w:val="22"/>
                <w:lang w:val="el-GR"/>
              </w:rPr>
              <w:t>Τελικό ποσό ενίσχυσης</w:t>
            </w:r>
          </w:p>
        </w:tc>
      </w:tr>
      <w:tr w:rsidR="0030347E" w14:paraId="04821B89" w14:textId="77777777" w:rsidTr="008F6E4F">
        <w:trPr>
          <w:trHeight w:val="447"/>
        </w:trPr>
        <w:tc>
          <w:tcPr>
            <w:tcW w:w="1700" w:type="pct"/>
            <w:vAlign w:val="center"/>
          </w:tcPr>
          <w:p w14:paraId="19A17245" w14:textId="77777777" w:rsidR="003654A8" w:rsidRPr="003654A8" w:rsidRDefault="003654A8">
            <w:pPr>
              <w:jc w:val="center"/>
              <w:rPr>
                <w:sz w:val="22"/>
                <w:szCs w:val="22"/>
                <w:lang w:val="el-GR"/>
              </w:rPr>
            </w:pPr>
          </w:p>
        </w:tc>
        <w:tc>
          <w:tcPr>
            <w:tcW w:w="1211" w:type="pct"/>
            <w:vAlign w:val="center"/>
          </w:tcPr>
          <w:p w14:paraId="61A97C68" w14:textId="77777777" w:rsidR="00470F0D" w:rsidRPr="00D25834" w:rsidRDefault="00470F0D">
            <w:pPr>
              <w:jc w:val="center"/>
              <w:rPr>
                <w:sz w:val="22"/>
                <w:szCs w:val="22"/>
                <w:lang w:val="el-GR"/>
              </w:rPr>
            </w:pPr>
          </w:p>
        </w:tc>
        <w:tc>
          <w:tcPr>
            <w:tcW w:w="2089" w:type="pct"/>
            <w:vAlign w:val="center"/>
          </w:tcPr>
          <w:p w14:paraId="3E169C97" w14:textId="77777777" w:rsidR="003654A8" w:rsidRPr="003654A8" w:rsidRDefault="003654A8">
            <w:pPr>
              <w:jc w:val="center"/>
              <w:rPr>
                <w:b/>
                <w:sz w:val="22"/>
                <w:szCs w:val="22"/>
                <w:lang w:val="el-GR"/>
              </w:rPr>
            </w:pPr>
          </w:p>
        </w:tc>
      </w:tr>
      <w:tr w:rsidR="0030347E" w14:paraId="2068B6ED" w14:textId="77777777" w:rsidTr="008F6E4F">
        <w:trPr>
          <w:trHeight w:val="648"/>
        </w:trPr>
        <w:tc>
          <w:tcPr>
            <w:tcW w:w="5000" w:type="pct"/>
            <w:gridSpan w:val="3"/>
          </w:tcPr>
          <w:p w14:paraId="0E66FF9C" w14:textId="77777777" w:rsidR="00470F0D" w:rsidRPr="00D25834" w:rsidRDefault="00504E53" w:rsidP="00F74561">
            <w:pPr>
              <w:spacing w:before="120" w:after="120" w:line="360" w:lineRule="auto"/>
              <w:jc w:val="both"/>
              <w:rPr>
                <w:b/>
                <w:sz w:val="22"/>
                <w:szCs w:val="22"/>
                <w:u w:val="single"/>
                <w:lang w:val="el-GR"/>
              </w:rPr>
            </w:pPr>
            <w:r>
              <w:rPr>
                <w:noProof/>
              </w:rPr>
              <mc:AlternateContent>
                <mc:Choice Requires="wpg">
                  <w:drawing>
                    <wp:anchor distT="0" distB="0" distL="114300" distR="114300" simplePos="0" relativeHeight="251689984" behindDoc="0" locked="0" layoutInCell="1" allowOverlap="1" wp14:anchorId="7BA9257F" wp14:editId="231076A5">
                      <wp:simplePos x="0" y="0"/>
                      <wp:positionH relativeFrom="column">
                        <wp:posOffset>1243965</wp:posOffset>
                      </wp:positionH>
                      <wp:positionV relativeFrom="paragraph">
                        <wp:posOffset>37465</wp:posOffset>
                      </wp:positionV>
                      <wp:extent cx="846455" cy="252730"/>
                      <wp:effectExtent l="9525" t="12065" r="10795" b="11430"/>
                      <wp:wrapNone/>
                      <wp:docPr id="583369720" name="Group 44"/>
                      <wp:cNvGraphicFramePr/>
                      <a:graphic xmlns:a="http://schemas.openxmlformats.org/drawingml/2006/main">
                        <a:graphicData uri="http://schemas.microsoft.com/office/word/2010/wordprocessingGroup">
                          <wpg:wgp>
                            <wpg:cNvGrpSpPr/>
                            <wpg:grpSpPr>
                              <a:xfrm>
                                <a:off x="0" y="0"/>
                                <a:ext cx="846455" cy="252730"/>
                                <a:chOff x="3108" y="8953"/>
                                <a:chExt cx="1333" cy="398"/>
                              </a:xfrm>
                            </wpg:grpSpPr>
                            <wps:wsp>
                              <wps:cNvPr id="958751360" name="Rectangle 45"/>
                              <wps:cNvSpPr>
                                <a:spLocks noChangeArrowheads="1"/>
                              </wps:cNvSpPr>
                              <wps:spPr bwMode="auto">
                                <a:xfrm>
                                  <a:off x="3108" y="8953"/>
                                  <a:ext cx="854" cy="398"/>
                                </a:xfrm>
                                <a:prstGeom prst="rect">
                                  <a:avLst/>
                                </a:prstGeom>
                                <a:solidFill>
                                  <a:srgbClr val="FFFFFF"/>
                                </a:solidFill>
                                <a:ln w="9525">
                                  <a:solidFill>
                                    <a:srgbClr val="000000"/>
                                  </a:solidFill>
                                  <a:miter lim="800000"/>
                                  <a:headEnd/>
                                  <a:tailEnd/>
                                </a:ln>
                              </wps:spPr>
                              <wps:txbx>
                                <w:txbxContent>
                                  <w:p w14:paraId="0E664B17" w14:textId="77777777" w:rsidR="00E01492" w:rsidRPr="00B94DE3" w:rsidRDefault="00504E53" w:rsidP="00F74561">
                                    <w:pPr>
                                      <w:jc w:val="center"/>
                                      <w:rPr>
                                        <w:lang w:val="el-GR"/>
                                      </w:rPr>
                                    </w:pPr>
                                    <w:r>
                                      <w:rPr>
                                        <w:b/>
                                        <w:lang w:val="el-GR"/>
                                      </w:rPr>
                                      <w:t>ΟΧΙ</w:t>
                                    </w:r>
                                  </w:p>
                                </w:txbxContent>
                              </wps:txbx>
                              <wps:bodyPr rot="0" vert="horz" wrap="square" anchor="t" anchorCtr="0" upright="1"/>
                            </wps:wsp>
                            <wps:wsp>
                              <wps:cNvPr id="1496409832" name="Rectangle 8"/>
                              <wps:cNvSpPr>
                                <a:spLocks noChangeArrowheads="1"/>
                              </wps:cNvSpPr>
                              <wps:spPr bwMode="auto">
                                <a:xfrm>
                                  <a:off x="3962" y="8953"/>
                                  <a:ext cx="479" cy="398"/>
                                </a:xfrm>
                                <a:prstGeom prst="rect">
                                  <a:avLst/>
                                </a:prstGeom>
                                <a:solidFill>
                                  <a:srgbClr val="FFFFFF"/>
                                </a:solidFill>
                                <a:ln w="9525">
                                  <a:solidFill>
                                    <a:srgbClr val="000000"/>
                                  </a:solidFill>
                                  <a:miter lim="800000"/>
                                  <a:headEnd/>
                                  <a:tailEnd/>
                                </a:ln>
                              </wps:spPr>
                              <wps:txbx>
                                <w:txbxContent>
                                  <w:p w14:paraId="1F128739" w14:textId="77777777" w:rsidR="00E01492" w:rsidRPr="00B94DE3" w:rsidRDefault="00504E53" w:rsidP="00F74561">
                                    <w:pPr>
                                      <w:rPr>
                                        <w:lang w:val="el-GR"/>
                                      </w:rPr>
                                    </w:pPr>
                                    <w:r>
                                      <w:rPr>
                                        <w:b/>
                                        <w:lang w:val="el-GR"/>
                                      </w:rPr>
                                      <w:tab/>
                                      <w:t>΄</w:t>
                                    </w:r>
                                    <w:r>
                                      <w:rPr>
                                        <w:lang w:val="el-GR"/>
                                      </w:rPr>
                                      <w:t>’</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BA9257F" id="Group 44" o:spid="_x0000_s1040" style="position:absolute;left:0;text-align:left;margin-left:97.95pt;margin-top:2.95pt;width:66.65pt;height:19.9pt;z-index:251689984" coordorigin="3108,8953" coordsize="133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">
                      <v:rect id="_x0000_s1041" style="position:absolute;left:3108;top:8953;width:854;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">
                        <v:textbox>
                          <w:txbxContent>
                            <w:p w14:paraId="0E664B17" w14:textId="77777777" w:rsidR="00E01492" w:rsidRPr="00B94DE3" w:rsidRDefault="00504E53" w:rsidP="00F74561">
                              <w:pPr>
                                <w:jc w:val="center"/>
                                <w:rPr>
                                  <w:lang w:val="el-GR"/>
                                </w:rPr>
                              </w:pPr>
                              <w:r>
                                <w:rPr>
                                  <w:b/>
                                  <w:lang w:val="el-GR"/>
                                </w:rPr>
                                <w:t>ΟΧΙ</w:t>
                              </w:r>
                            </w:p>
                          </w:txbxContent>
                        </v:textbox>
                      </v:rect>
                      <v:rect id="Rectangle 8" o:spid="_x0000_s1042" style="position:absolute;left:3962;top:8953;width:47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">
                        <v:textbox>
                          <w:txbxContent>
                            <w:p w14:paraId="1F128739" w14:textId="77777777" w:rsidR="00E01492" w:rsidRPr="00B94DE3" w:rsidRDefault="00504E53" w:rsidP="00F74561">
                              <w:pPr>
                                <w:rPr>
                                  <w:lang w:val="el-GR"/>
                                </w:rPr>
                              </w:pPr>
                              <w:r>
                                <w:rPr>
                                  <w:b/>
                                  <w:lang w:val="el-GR"/>
                                </w:rPr>
                                <w:tab/>
                                <w:t>΄</w:t>
                              </w:r>
                              <w:r>
                                <w:rPr>
                                  <w:lang w:val="el-GR"/>
                                </w:rPr>
                                <w:t>’</w:t>
                              </w:r>
                            </w:p>
                          </w:txbxContent>
                        </v:textbox>
                      </v:rect>
                    </v:group>
                  </w:pict>
                </mc:Fallback>
              </mc:AlternateContent>
            </w:r>
            <w:r w:rsidR="001D4B50" w:rsidRPr="001D4B50">
              <w:rPr>
                <w:b/>
                <w:sz w:val="22"/>
                <w:szCs w:val="22"/>
                <w:u w:val="single"/>
                <w:lang w:val="el-GR"/>
              </w:rPr>
              <w:t>Επιβολή Ποινής</w:t>
            </w:r>
            <w:r w:rsidR="001D4B50" w:rsidRPr="001D4B50">
              <w:rPr>
                <w:b/>
                <w:sz w:val="22"/>
                <w:szCs w:val="22"/>
                <w:lang w:val="el-GR"/>
              </w:rPr>
              <w:t>:</w:t>
            </w:r>
          </w:p>
        </w:tc>
      </w:tr>
      <w:tr w:rsidR="0030347E" w:rsidRPr="005C2674" w14:paraId="6EF9EAA3" w14:textId="77777777" w:rsidTr="008F6E4F">
        <w:trPr>
          <w:trHeight w:val="722"/>
        </w:trPr>
        <w:tc>
          <w:tcPr>
            <w:tcW w:w="2911" w:type="pct"/>
            <w:gridSpan w:val="2"/>
            <w:vAlign w:val="center"/>
          </w:tcPr>
          <w:p w14:paraId="6C3E5EDD" w14:textId="77777777" w:rsidR="00D25834" w:rsidRDefault="00504E53">
            <w:pPr>
              <w:jc w:val="center"/>
              <w:rPr>
                <w:b/>
                <w:sz w:val="22"/>
                <w:szCs w:val="22"/>
                <w:lang w:val="el-GR"/>
              </w:rPr>
            </w:pPr>
            <w:r>
              <w:rPr>
                <w:b/>
                <w:sz w:val="22"/>
                <w:szCs w:val="22"/>
                <w:lang w:val="el-GR"/>
              </w:rPr>
              <w:t>Τελικό ποσό</w:t>
            </w:r>
          </w:p>
          <w:p w14:paraId="2FCA2A0A" w14:textId="77777777" w:rsidR="00470F0D" w:rsidRPr="00D25834" w:rsidRDefault="00504E53">
            <w:pPr>
              <w:jc w:val="center"/>
              <w:rPr>
                <w:b/>
                <w:sz w:val="22"/>
                <w:szCs w:val="22"/>
                <w:lang w:val="el-GR"/>
              </w:rPr>
            </w:pPr>
            <w:r w:rsidRPr="001D4B50">
              <w:rPr>
                <w:b/>
                <w:sz w:val="22"/>
                <w:szCs w:val="22"/>
                <w:lang w:val="el-GR"/>
              </w:rPr>
              <w:t>ενίσχυσης</w:t>
            </w:r>
          </w:p>
          <w:p w14:paraId="79BB8EE1" w14:textId="77777777" w:rsidR="00470F0D" w:rsidRPr="00D25834" w:rsidRDefault="00504E53">
            <w:pPr>
              <w:jc w:val="center"/>
              <w:rPr>
                <w:sz w:val="22"/>
                <w:szCs w:val="22"/>
                <w:lang w:val="el-GR"/>
              </w:rPr>
            </w:pPr>
            <w:r w:rsidRPr="001D4B50">
              <w:rPr>
                <w:sz w:val="22"/>
                <w:szCs w:val="22"/>
                <w:lang w:val="el-GR"/>
              </w:rPr>
              <w:t>(επιλέξιμη δαπάνη</w:t>
            </w:r>
          </w:p>
          <w:p w14:paraId="2B65585B" w14:textId="77777777" w:rsidR="00470F0D" w:rsidRPr="00D25834" w:rsidRDefault="00504E53">
            <w:pPr>
              <w:jc w:val="center"/>
              <w:rPr>
                <w:sz w:val="22"/>
                <w:szCs w:val="22"/>
                <w:lang w:val="el-GR"/>
              </w:rPr>
            </w:pPr>
            <w:r w:rsidRPr="001D4B50">
              <w:rPr>
                <w:sz w:val="22"/>
                <w:szCs w:val="22"/>
                <w:lang w:val="el-GR"/>
              </w:rPr>
              <w:t>με βάση τη στήλη 3)</w:t>
            </w:r>
          </w:p>
        </w:tc>
        <w:tc>
          <w:tcPr>
            <w:tcW w:w="2089" w:type="pct"/>
            <w:vAlign w:val="center"/>
          </w:tcPr>
          <w:p w14:paraId="69FB7665" w14:textId="77777777" w:rsidR="00470F0D" w:rsidRPr="00D25834" w:rsidRDefault="00470F0D">
            <w:pPr>
              <w:jc w:val="center"/>
              <w:rPr>
                <w:sz w:val="22"/>
                <w:szCs w:val="22"/>
                <w:lang w:val="el-GR"/>
              </w:rPr>
            </w:pPr>
          </w:p>
        </w:tc>
      </w:tr>
    </w:tbl>
    <w:p w14:paraId="04AB6947" w14:textId="77777777" w:rsidR="005148F4" w:rsidRDefault="00504E53" w:rsidP="00086B28">
      <w:pPr>
        <w:pStyle w:val="listparagraphcxspmiddle"/>
        <w:spacing w:after="0"/>
        <w:rPr>
          <w:rFonts w:ascii="Arial" w:hAnsi="Arial" w:cs="Arial"/>
          <w:b/>
          <w:color w:val="548DD4" w:themeColor="text2" w:themeTint="99"/>
          <w:sz w:val="2"/>
          <w:szCs w:val="2"/>
          <w:lang w:val="el-GR"/>
        </w:rPr>
      </w:pPr>
      <w:r>
        <w:rPr>
          <w:noProof/>
        </w:rPr>
        <mc:AlternateContent>
          <mc:Choice Requires="wps">
            <w:drawing>
              <wp:anchor distT="0" distB="0" distL="114300" distR="114300" simplePos="0" relativeHeight="251708416" behindDoc="0" locked="0" layoutInCell="1" allowOverlap="1" wp14:anchorId="49A45502" wp14:editId="405E08FD">
                <wp:simplePos x="0" y="0"/>
                <wp:positionH relativeFrom="column">
                  <wp:posOffset>-84455</wp:posOffset>
                </wp:positionH>
                <wp:positionV relativeFrom="paragraph">
                  <wp:posOffset>358140</wp:posOffset>
                </wp:positionV>
                <wp:extent cx="6207125" cy="505460"/>
                <wp:effectExtent l="0" t="0" r="0" b="0"/>
                <wp:wrapNone/>
                <wp:docPr id="1778181629" name="Rectangle 7"/>
                <wp:cNvGraphicFramePr/>
                <a:graphic xmlns:a="http://schemas.openxmlformats.org/drawingml/2006/main">
                  <a:graphicData uri="http://schemas.microsoft.com/office/word/2010/wordprocessingShape">
                    <wps:wsp>
                      <wps:cNvSpPr/>
                      <wps:spPr>
                        <a:xfrm>
                          <a:off x="0" y="0"/>
                          <a:ext cx="6207125" cy="505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36B2B" w14:textId="77777777" w:rsidR="00B56B90" w:rsidRPr="00B56B90" w:rsidRDefault="00504E53" w:rsidP="00B56B90">
                            <w:pPr>
                              <w:rPr>
                                <w:color w:val="000000" w:themeColor="text1"/>
                                <w:lang w:val="el-GR"/>
                              </w:rPr>
                            </w:pPr>
                            <w:r w:rsidRPr="00B56B90">
                              <w:rPr>
                                <w:rFonts w:ascii="Arial" w:hAnsi="Arial" w:cs="Arial"/>
                                <w:b/>
                                <w:color w:val="000000" w:themeColor="text1"/>
                                <w:sz w:val="28"/>
                                <w:szCs w:val="28"/>
                                <w:lang w:val="el-GR"/>
                              </w:rPr>
                              <w:t xml:space="preserve">* </w:t>
                            </w:r>
                            <w:r w:rsidRPr="00B56B90">
                              <w:rPr>
                                <w:i/>
                                <w:color w:val="000000" w:themeColor="text1"/>
                                <w:sz w:val="23"/>
                                <w:szCs w:val="23"/>
                                <w:lang w:val="el-GR"/>
                              </w:rPr>
                              <w:t>Είναι το Τριμηνιαίο Δελτίο Δαπανών (ΤΔΔ) μίας νομικής δέσμευσης (κάθε ΤΔΔ μίας νομικής δέσμευσης θεωρείται ξεχωριστό αίτημα πληρωμής)</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9A45502" id="Rectangle 7" o:spid="_x0000_s1043" style="position:absolute;margin-left:-6.65pt;margin-top:28.2pt;width:488.75pt;height:3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" filled="f" stroked="f" strokeweight="2pt">
                <v:textbox>
                  <w:txbxContent>
                    <w:p w14:paraId="69F36B2B" w14:textId="77777777" w:rsidR="00B56B90" w:rsidRPr="00B56B90" w:rsidRDefault="00504E53" w:rsidP="00B56B90">
                      <w:pPr>
                        <w:rPr>
                          <w:color w:val="000000" w:themeColor="text1"/>
                          <w:lang w:val="el-GR"/>
                        </w:rPr>
                      </w:pPr>
                      <w:r w:rsidRPr="00B56B90">
                        <w:rPr>
                          <w:rFonts w:ascii="Arial" w:hAnsi="Arial" w:cs="Arial"/>
                          <w:b/>
                          <w:color w:val="000000" w:themeColor="text1"/>
                          <w:sz w:val="28"/>
                          <w:szCs w:val="28"/>
                          <w:lang w:val="el-GR"/>
                        </w:rPr>
                        <w:t xml:space="preserve">* </w:t>
                      </w:r>
                      <w:r w:rsidRPr="00B56B90">
                        <w:rPr>
                          <w:i/>
                          <w:color w:val="000000" w:themeColor="text1"/>
                          <w:sz w:val="23"/>
                          <w:szCs w:val="23"/>
                          <w:lang w:val="el-GR"/>
                        </w:rPr>
                        <w:t>Είναι το Τριμηνιαίο Δελτίο Δαπανών (ΤΔΔ) μίας νομικής δέσμευσης (κάθε ΤΔΔ μίας νομικής δέσμευσης θεωρείται ξεχωριστό αίτημα πληρωμής)</w:t>
                      </w:r>
                    </w:p>
                  </w:txbxContent>
                </v:textbox>
              </v:rect>
            </w:pict>
          </mc:Fallback>
        </mc:AlternateContent>
      </w:r>
    </w:p>
    <w:p w14:paraId="3EF27839"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76FAFBB8"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1597B9F5"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78C5A612"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5180F7F9"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5BB5F9FA"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6F43C296" w14:textId="77777777" w:rsidR="005148F4" w:rsidRDefault="005148F4" w:rsidP="00086B28">
      <w:pPr>
        <w:pStyle w:val="listparagraphcxspmiddle"/>
        <w:spacing w:after="0"/>
        <w:rPr>
          <w:rFonts w:ascii="Arial" w:hAnsi="Arial" w:cs="Arial"/>
          <w:b/>
          <w:color w:val="548DD4" w:themeColor="text2" w:themeTint="99"/>
          <w:sz w:val="2"/>
          <w:szCs w:val="2"/>
          <w:lang w:val="el-GR"/>
        </w:rPr>
      </w:pPr>
    </w:p>
    <w:p w14:paraId="158CDB5F" w14:textId="77777777" w:rsidR="00470F0D" w:rsidRPr="00D25834" w:rsidRDefault="00504E53" w:rsidP="00470F0D">
      <w:pPr>
        <w:rPr>
          <w:rFonts w:ascii="Arial" w:hAnsi="Arial" w:cs="Arial"/>
          <w:sz w:val="22"/>
          <w:szCs w:val="22"/>
          <w:lang w:val="el-GR"/>
        </w:rPr>
      </w:pPr>
      <w:r>
        <w:rPr>
          <w:rFonts w:ascii="Arial" w:hAnsi="Arial" w:cs="Arial"/>
          <w:sz w:val="22"/>
          <w:szCs w:val="22"/>
        </w:rPr>
        <w:t>Παρα</w:t>
      </w:r>
      <w:proofErr w:type="spellStart"/>
      <w:r>
        <w:rPr>
          <w:rFonts w:ascii="Arial" w:hAnsi="Arial" w:cs="Arial"/>
          <w:sz w:val="22"/>
          <w:szCs w:val="22"/>
        </w:rPr>
        <w:t>τηρήσεις</w:t>
      </w:r>
      <w:proofErr w:type="spellEnd"/>
      <w:r>
        <w:rPr>
          <w:rFonts w:ascii="Arial" w:hAnsi="Arial" w:cs="Arial"/>
          <w:sz w:val="22"/>
          <w:szCs w:val="22"/>
        </w:rPr>
        <w:t>/</w:t>
      </w:r>
      <w:proofErr w:type="spellStart"/>
      <w:r>
        <w:rPr>
          <w:rFonts w:ascii="Arial" w:hAnsi="Arial" w:cs="Arial"/>
          <w:sz w:val="22"/>
          <w:szCs w:val="22"/>
        </w:rPr>
        <w:t>Σχόλι</w:t>
      </w:r>
      <w:proofErr w:type="spellEnd"/>
      <w:r>
        <w:rPr>
          <w:rFonts w:ascii="Arial" w:hAnsi="Arial" w:cs="Arial"/>
          <w:sz w:val="22"/>
          <w:szCs w:val="22"/>
        </w:rPr>
        <w:t>α:</w:t>
      </w:r>
    </w:p>
    <w:p w14:paraId="57C88E1F" w14:textId="77777777" w:rsidR="00470F0D" w:rsidRPr="00D25834" w:rsidRDefault="00504E53" w:rsidP="00470F0D">
      <w:pPr>
        <w:rPr>
          <w:rFonts w:ascii="Arial" w:hAnsi="Arial" w:cs="Arial"/>
          <w:sz w:val="22"/>
          <w:szCs w:val="22"/>
          <w:lang w:val="el-GR"/>
        </w:rPr>
      </w:pPr>
      <w:r w:rsidRPr="001D4B50">
        <w:rPr>
          <w:rFonts w:ascii="Arial" w:hAnsi="Arial" w:cs="Arial"/>
          <w:sz w:val="22"/>
          <w:szCs w:val="22"/>
          <w:lang w:val="el-GR"/>
        </w:rPr>
        <w:t>...........................................................................................................................................................</w:t>
      </w:r>
    </w:p>
    <w:p w14:paraId="44012775" w14:textId="77777777" w:rsidR="00470F0D" w:rsidRPr="00D25834" w:rsidRDefault="00504E53" w:rsidP="00470F0D">
      <w:pPr>
        <w:rPr>
          <w:rFonts w:ascii="Arial" w:hAnsi="Arial" w:cs="Arial"/>
          <w:sz w:val="22"/>
          <w:szCs w:val="22"/>
          <w:lang w:val="el-GR"/>
        </w:rPr>
      </w:pPr>
      <w:r w:rsidRPr="001D4B50">
        <w:rPr>
          <w:rFonts w:ascii="Arial" w:hAnsi="Arial" w:cs="Arial"/>
          <w:sz w:val="22"/>
          <w:szCs w:val="22"/>
          <w:lang w:val="el-GR"/>
        </w:rPr>
        <w:t>...........................................................................................................................................................</w:t>
      </w:r>
    </w:p>
    <w:p w14:paraId="7B53986E" w14:textId="77777777" w:rsidR="00B86757" w:rsidRPr="00D25834" w:rsidRDefault="00504E53" w:rsidP="00470F0D">
      <w:pPr>
        <w:rPr>
          <w:rFonts w:ascii="Arial" w:hAnsi="Arial" w:cs="Arial"/>
          <w:b/>
          <w:sz w:val="22"/>
          <w:szCs w:val="22"/>
          <w:lang w:val="el-GR"/>
        </w:rPr>
      </w:pPr>
      <w:r w:rsidRPr="001D4B50">
        <w:rPr>
          <w:rFonts w:ascii="Arial" w:hAnsi="Arial" w:cs="Arial"/>
          <w:sz w:val="22"/>
          <w:szCs w:val="22"/>
          <w:lang w:val="el-GR"/>
        </w:rPr>
        <w:t>...........................................................................................................................................................</w:t>
      </w:r>
    </w:p>
    <w:p w14:paraId="510BA780" w14:textId="77777777" w:rsidR="00470F0D" w:rsidRPr="00D25834" w:rsidRDefault="00504E53" w:rsidP="00470F0D">
      <w:pPr>
        <w:rPr>
          <w:rFonts w:ascii="Arial" w:hAnsi="Arial" w:cs="Arial"/>
          <w:sz w:val="22"/>
          <w:szCs w:val="22"/>
          <w:lang w:val="el-GR"/>
        </w:rPr>
      </w:pPr>
      <w:r w:rsidRPr="001D4B50">
        <w:rPr>
          <w:rFonts w:ascii="Arial" w:hAnsi="Arial" w:cs="Arial"/>
          <w:sz w:val="22"/>
          <w:szCs w:val="22"/>
          <w:lang w:val="el-GR"/>
        </w:rPr>
        <w:t>...........................................................................................................................................................</w:t>
      </w:r>
    </w:p>
    <w:p w14:paraId="4725B6EF" w14:textId="77777777" w:rsidR="00F74561" w:rsidRPr="00D25834" w:rsidRDefault="00F74561" w:rsidP="00F74561">
      <w:pPr>
        <w:rPr>
          <w:rFonts w:ascii="Arial" w:hAnsi="Arial" w:cs="Arial"/>
          <w:b/>
          <w:sz w:val="22"/>
          <w:szCs w:val="22"/>
          <w:lang w:val="el-GR"/>
        </w:rPr>
      </w:pPr>
    </w:p>
    <w:p w14:paraId="0CE7DC13" w14:textId="77777777" w:rsidR="00470F0D" w:rsidRPr="00D25834" w:rsidRDefault="00470F0D" w:rsidP="00470F0D">
      <w:pPr>
        <w:ind w:left="-426" w:right="-541"/>
        <w:jc w:val="both"/>
        <w:rPr>
          <w:rFonts w:ascii="Arial" w:hAnsi="Arial" w:cs="Arial"/>
          <w:b/>
          <w:sz w:val="22"/>
          <w:szCs w:val="22"/>
          <w:lang w:val="el-GR"/>
        </w:rPr>
      </w:pPr>
    </w:p>
    <w:p w14:paraId="35F271EF" w14:textId="77777777" w:rsidR="00470F0D" w:rsidRPr="00D25834" w:rsidRDefault="00504E53" w:rsidP="00606C70">
      <w:pPr>
        <w:pStyle w:val="listparagraphcxspmiddle"/>
        <w:numPr>
          <w:ilvl w:val="0"/>
          <w:numId w:val="80"/>
        </w:numPr>
        <w:spacing w:after="0"/>
        <w:ind w:left="-142" w:right="26" w:hanging="284"/>
        <w:jc w:val="both"/>
        <w:rPr>
          <w:rFonts w:ascii="Arial" w:hAnsi="Arial" w:cs="Arial"/>
          <w:b/>
          <w:bCs/>
          <w:lang w:val="el-GR"/>
        </w:rPr>
      </w:pPr>
      <w:r>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Pr>
          <w:rFonts w:ascii="Arial" w:hAnsi="Arial" w:cs="Arial"/>
          <w:b/>
          <w:bCs/>
          <w:lang w:val="el-GR"/>
        </w:rPr>
        <w:t>.</w:t>
      </w:r>
    </w:p>
    <w:p w14:paraId="3109BE09" w14:textId="77777777" w:rsidR="00470F0D" w:rsidRDefault="00504E53" w:rsidP="00606C70">
      <w:pPr>
        <w:pStyle w:val="listparagraphcxspmiddle"/>
        <w:numPr>
          <w:ilvl w:val="0"/>
          <w:numId w:val="80"/>
        </w:numPr>
        <w:spacing w:after="0"/>
        <w:ind w:left="-142" w:right="26" w:hanging="284"/>
        <w:jc w:val="both"/>
        <w:rPr>
          <w:rFonts w:ascii="Arial" w:hAnsi="Arial" w:cs="Arial"/>
          <w:b/>
          <w:lang w:val="el-GR"/>
        </w:rPr>
      </w:pPr>
      <w:r>
        <w:rPr>
          <w:rFonts w:ascii="Arial" w:hAnsi="Arial" w:cs="Arial"/>
          <w:b/>
          <w:lang w:val="el-GR"/>
        </w:rPr>
        <w:t xml:space="preserve">Τα στοιχεία που περιλαμβάνονται στο δελτίο είναι αληθή βάσει των πρωτότυπων εγγράφων που τηρούνται από το Δικαιούχο στο Φάκελο </w:t>
      </w:r>
      <w:r w:rsidR="001C7E58">
        <w:rPr>
          <w:rFonts w:ascii="Arial" w:hAnsi="Arial" w:cs="Arial"/>
          <w:b/>
          <w:lang w:val="el-GR"/>
        </w:rPr>
        <w:t>Έργου</w:t>
      </w:r>
      <w:r>
        <w:rPr>
          <w:rFonts w:ascii="Arial" w:hAnsi="Arial" w:cs="Arial"/>
          <w:b/>
          <w:lang w:val="el-GR"/>
        </w:rPr>
        <w:t>.</w:t>
      </w:r>
    </w:p>
    <w:p w14:paraId="5DCC1B6F" w14:textId="77777777" w:rsidR="00B36E0E" w:rsidRDefault="00B36E0E" w:rsidP="00B36E0E">
      <w:pPr>
        <w:pStyle w:val="listparagraphcxspmiddle"/>
        <w:spacing w:after="0"/>
        <w:ind w:left="-142" w:right="26"/>
        <w:jc w:val="both"/>
        <w:rPr>
          <w:rFonts w:ascii="Arial" w:hAnsi="Arial" w:cs="Arial"/>
          <w:b/>
          <w:lang w:val="el-GR"/>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98"/>
        <w:gridCol w:w="1620"/>
        <w:gridCol w:w="2149"/>
        <w:gridCol w:w="1560"/>
        <w:gridCol w:w="1413"/>
      </w:tblGrid>
      <w:tr w:rsidR="0030347E" w14:paraId="05B4BA66" w14:textId="77777777" w:rsidTr="00470F0D">
        <w:trPr>
          <w:trHeight w:val="707"/>
          <w:jc w:val="center"/>
        </w:trPr>
        <w:tc>
          <w:tcPr>
            <w:tcW w:w="2160" w:type="dxa"/>
            <w:vAlign w:val="center"/>
          </w:tcPr>
          <w:p w14:paraId="7A456C0E" w14:textId="77777777" w:rsidR="00470F0D" w:rsidRPr="00D25834" w:rsidRDefault="00504E53" w:rsidP="00470F0D">
            <w:pPr>
              <w:rPr>
                <w:rFonts w:ascii="Arial" w:hAnsi="Arial" w:cs="Arial"/>
                <w:b/>
                <w:sz w:val="22"/>
                <w:szCs w:val="22"/>
              </w:rPr>
            </w:pPr>
            <w:r>
              <w:rPr>
                <w:rFonts w:ascii="Arial" w:hAnsi="Arial" w:cs="Arial"/>
                <w:b/>
                <w:sz w:val="22"/>
                <w:szCs w:val="22"/>
              </w:rPr>
              <w:t>Επα</w:t>
            </w:r>
            <w:proofErr w:type="spellStart"/>
            <w:r>
              <w:rPr>
                <w:rFonts w:ascii="Arial" w:hAnsi="Arial" w:cs="Arial"/>
                <w:b/>
                <w:sz w:val="22"/>
                <w:szCs w:val="22"/>
              </w:rPr>
              <w:t>ληθεύτηκε</w:t>
            </w:r>
            <w:proofErr w:type="spellEnd"/>
            <w:r>
              <w:rPr>
                <w:rFonts w:ascii="Arial" w:hAnsi="Arial" w:cs="Arial"/>
                <w:b/>
                <w:sz w:val="22"/>
                <w:szCs w:val="22"/>
              </w:rPr>
              <w:t xml:space="preserve"> από:</w:t>
            </w:r>
          </w:p>
        </w:tc>
        <w:tc>
          <w:tcPr>
            <w:tcW w:w="1898" w:type="dxa"/>
            <w:vAlign w:val="center"/>
          </w:tcPr>
          <w:p w14:paraId="544F4328" w14:textId="77777777" w:rsidR="00470F0D" w:rsidRPr="00D25834" w:rsidRDefault="00470F0D" w:rsidP="00470F0D">
            <w:pPr>
              <w:rPr>
                <w:rFonts w:ascii="Arial" w:hAnsi="Arial" w:cs="Arial"/>
                <w:b/>
                <w:sz w:val="22"/>
                <w:szCs w:val="22"/>
              </w:rPr>
            </w:pPr>
          </w:p>
        </w:tc>
        <w:tc>
          <w:tcPr>
            <w:tcW w:w="1620" w:type="dxa"/>
            <w:vAlign w:val="center"/>
          </w:tcPr>
          <w:p w14:paraId="7FD028EC" w14:textId="77777777" w:rsidR="00470F0D" w:rsidRPr="00D25834" w:rsidRDefault="00504E53" w:rsidP="00470F0D">
            <w:pP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2149" w:type="dxa"/>
            <w:vAlign w:val="center"/>
          </w:tcPr>
          <w:p w14:paraId="6FBEEC4E" w14:textId="77777777" w:rsidR="00470F0D" w:rsidRPr="00D25834" w:rsidRDefault="00470F0D" w:rsidP="00470F0D">
            <w:pPr>
              <w:rPr>
                <w:rFonts w:ascii="Arial" w:hAnsi="Arial" w:cs="Arial"/>
                <w:b/>
                <w:sz w:val="22"/>
                <w:szCs w:val="22"/>
              </w:rPr>
            </w:pPr>
          </w:p>
        </w:tc>
        <w:tc>
          <w:tcPr>
            <w:tcW w:w="1560" w:type="dxa"/>
            <w:vAlign w:val="center"/>
          </w:tcPr>
          <w:p w14:paraId="0A7C4EDF" w14:textId="77777777" w:rsidR="00470F0D" w:rsidRPr="00D25834" w:rsidRDefault="00504E53" w:rsidP="00470F0D">
            <w:pP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w:t>
            </w:r>
          </w:p>
        </w:tc>
        <w:tc>
          <w:tcPr>
            <w:tcW w:w="1413" w:type="dxa"/>
            <w:vAlign w:val="center"/>
          </w:tcPr>
          <w:p w14:paraId="5DEA6F17" w14:textId="77777777" w:rsidR="00470F0D" w:rsidRPr="00D25834" w:rsidRDefault="00470F0D" w:rsidP="00470F0D">
            <w:pPr>
              <w:rPr>
                <w:rFonts w:ascii="Arial" w:hAnsi="Arial" w:cs="Arial"/>
                <w:b/>
                <w:sz w:val="22"/>
                <w:szCs w:val="22"/>
              </w:rPr>
            </w:pPr>
          </w:p>
        </w:tc>
      </w:tr>
    </w:tbl>
    <w:tbl>
      <w:tblPr>
        <w:tblpPr w:leftFromText="180" w:rightFromText="180" w:vertAnchor="text" w:horzAnchor="margin" w:tblpXSpec="center" w:tblpY="-290"/>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47"/>
        <w:gridCol w:w="1560"/>
        <w:gridCol w:w="2160"/>
        <w:gridCol w:w="1560"/>
        <w:gridCol w:w="1413"/>
      </w:tblGrid>
      <w:tr w:rsidR="0030347E" w14:paraId="11B7CC9F" w14:textId="77777777" w:rsidTr="00B36E0E">
        <w:trPr>
          <w:trHeight w:val="638"/>
        </w:trPr>
        <w:tc>
          <w:tcPr>
            <w:tcW w:w="2160" w:type="dxa"/>
            <w:vAlign w:val="center"/>
          </w:tcPr>
          <w:p w14:paraId="015F83E5" w14:textId="77777777" w:rsidR="00B36E0E" w:rsidRPr="00D25834" w:rsidRDefault="00504E53" w:rsidP="00B36E0E">
            <w:pPr>
              <w:rPr>
                <w:rFonts w:ascii="Arial" w:hAnsi="Arial" w:cs="Arial"/>
                <w:b/>
                <w:sz w:val="22"/>
                <w:szCs w:val="22"/>
              </w:rPr>
            </w:pPr>
            <w:proofErr w:type="spellStart"/>
            <w:r>
              <w:rPr>
                <w:rFonts w:ascii="Arial" w:hAnsi="Arial" w:cs="Arial"/>
                <w:b/>
                <w:sz w:val="22"/>
                <w:szCs w:val="22"/>
              </w:rPr>
              <w:t>Ελέγχθηκε</w:t>
            </w:r>
            <w:proofErr w:type="spellEnd"/>
            <w:r>
              <w:rPr>
                <w:rFonts w:ascii="Arial" w:hAnsi="Arial" w:cs="Arial"/>
                <w:b/>
                <w:sz w:val="22"/>
                <w:szCs w:val="22"/>
              </w:rPr>
              <w:t xml:space="preserve"> από:</w:t>
            </w:r>
          </w:p>
        </w:tc>
        <w:tc>
          <w:tcPr>
            <w:tcW w:w="1947" w:type="dxa"/>
            <w:vAlign w:val="center"/>
          </w:tcPr>
          <w:p w14:paraId="48539B71" w14:textId="77777777" w:rsidR="00B36E0E" w:rsidRPr="00D25834" w:rsidRDefault="00B36E0E" w:rsidP="00B36E0E">
            <w:pPr>
              <w:rPr>
                <w:rFonts w:ascii="Arial" w:hAnsi="Arial" w:cs="Arial"/>
                <w:b/>
                <w:sz w:val="22"/>
                <w:szCs w:val="22"/>
              </w:rPr>
            </w:pPr>
          </w:p>
        </w:tc>
        <w:tc>
          <w:tcPr>
            <w:tcW w:w="1560" w:type="dxa"/>
            <w:vAlign w:val="center"/>
          </w:tcPr>
          <w:p w14:paraId="4A7F212F" w14:textId="77777777" w:rsidR="00B36E0E" w:rsidRPr="00D25834" w:rsidRDefault="00504E53" w:rsidP="00B36E0E">
            <w:pP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2160" w:type="dxa"/>
            <w:vAlign w:val="center"/>
          </w:tcPr>
          <w:p w14:paraId="0A28D2EE" w14:textId="77777777" w:rsidR="00B36E0E" w:rsidRPr="00D25834" w:rsidRDefault="00B36E0E" w:rsidP="00B36E0E">
            <w:pPr>
              <w:rPr>
                <w:rFonts w:ascii="Arial" w:hAnsi="Arial" w:cs="Arial"/>
                <w:b/>
                <w:sz w:val="22"/>
                <w:szCs w:val="22"/>
              </w:rPr>
            </w:pPr>
          </w:p>
        </w:tc>
        <w:tc>
          <w:tcPr>
            <w:tcW w:w="1560" w:type="dxa"/>
            <w:vAlign w:val="center"/>
          </w:tcPr>
          <w:p w14:paraId="5B30B98B" w14:textId="77777777" w:rsidR="00B36E0E" w:rsidRPr="00D25834" w:rsidRDefault="00504E53" w:rsidP="00B36E0E">
            <w:pP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w:t>
            </w:r>
          </w:p>
        </w:tc>
        <w:tc>
          <w:tcPr>
            <w:tcW w:w="1413" w:type="dxa"/>
            <w:vAlign w:val="center"/>
          </w:tcPr>
          <w:p w14:paraId="774AF577" w14:textId="77777777" w:rsidR="00B36E0E" w:rsidRPr="00D25834" w:rsidRDefault="00B36E0E" w:rsidP="00B36E0E">
            <w:pPr>
              <w:rPr>
                <w:rFonts w:ascii="Arial" w:hAnsi="Arial" w:cs="Arial"/>
                <w:b/>
                <w:sz w:val="22"/>
                <w:szCs w:val="22"/>
              </w:rPr>
            </w:pPr>
          </w:p>
        </w:tc>
      </w:tr>
    </w:tbl>
    <w:p w14:paraId="5331A2F0" w14:textId="77777777" w:rsidR="00470F0D" w:rsidRDefault="00470F0D" w:rsidP="00470F0D">
      <w:pPr>
        <w:pStyle w:val="Heading1"/>
        <w:numPr>
          <w:ilvl w:val="0"/>
          <w:numId w:val="0"/>
        </w:numPr>
        <w:spacing w:line="360" w:lineRule="exact"/>
        <w:ind w:left="567" w:hanging="567"/>
        <w:jc w:val="center"/>
        <w:rPr>
          <w:rFonts w:cs="Arial"/>
          <w:sz w:val="28"/>
          <w:szCs w:val="28"/>
          <w:lang w:val="el-GR"/>
        </w:rPr>
      </w:pPr>
    </w:p>
    <w:p w14:paraId="3244AD5A" w14:textId="77777777" w:rsidR="00A41FA5" w:rsidRDefault="00504E53" w:rsidP="00A41FA5">
      <w:pPr>
        <w:pStyle w:val="Heading1"/>
        <w:numPr>
          <w:ilvl w:val="0"/>
          <w:numId w:val="0"/>
        </w:numPr>
        <w:tabs>
          <w:tab w:val="left" w:pos="0"/>
        </w:tabs>
        <w:jc w:val="center"/>
        <w:rPr>
          <w:rFonts w:asciiTheme="minorHAnsi" w:hAnsiTheme="minorHAnsi"/>
        </w:rPr>
      </w:pPr>
      <w:r>
        <w:rPr>
          <w:rFonts w:asciiTheme="minorHAnsi" w:hAnsiTheme="minorHAnsi"/>
        </w:rPr>
        <w:br w:type="page"/>
      </w:r>
    </w:p>
    <w:p w14:paraId="0FBB1935" w14:textId="77777777" w:rsidR="00A41FA5" w:rsidRDefault="00A41FA5" w:rsidP="00A41FA5">
      <w:pPr>
        <w:pStyle w:val="Heading1"/>
        <w:numPr>
          <w:ilvl w:val="0"/>
          <w:numId w:val="0"/>
        </w:numPr>
        <w:tabs>
          <w:tab w:val="left" w:pos="0"/>
        </w:tabs>
        <w:jc w:val="center"/>
        <w:rPr>
          <w:rFonts w:asciiTheme="minorHAnsi" w:hAnsiTheme="minorHAnsi"/>
        </w:rPr>
      </w:pPr>
    </w:p>
    <w:p w14:paraId="17C2D2FC" w14:textId="77777777" w:rsidR="00A41FA5" w:rsidRDefault="00A41FA5" w:rsidP="00A41FA5">
      <w:pPr>
        <w:pStyle w:val="Heading1"/>
        <w:numPr>
          <w:ilvl w:val="0"/>
          <w:numId w:val="0"/>
        </w:numPr>
        <w:tabs>
          <w:tab w:val="left" w:pos="0"/>
        </w:tabs>
        <w:jc w:val="center"/>
        <w:rPr>
          <w:rFonts w:asciiTheme="minorHAnsi" w:hAnsiTheme="minorHAnsi"/>
        </w:rPr>
      </w:pPr>
    </w:p>
    <w:p w14:paraId="2824C106" w14:textId="77777777" w:rsidR="00A41FA5" w:rsidRDefault="00A41FA5" w:rsidP="00A41FA5">
      <w:pPr>
        <w:pStyle w:val="Heading1"/>
        <w:numPr>
          <w:ilvl w:val="0"/>
          <w:numId w:val="0"/>
        </w:numPr>
        <w:tabs>
          <w:tab w:val="left" w:pos="0"/>
        </w:tabs>
        <w:jc w:val="center"/>
        <w:rPr>
          <w:rFonts w:asciiTheme="minorHAnsi" w:hAnsiTheme="minorHAnsi"/>
        </w:rPr>
      </w:pPr>
    </w:p>
    <w:p w14:paraId="250DD4DA" w14:textId="77777777" w:rsidR="00A41FA5" w:rsidRDefault="00A41FA5" w:rsidP="00A41FA5">
      <w:pPr>
        <w:pStyle w:val="Heading1"/>
        <w:numPr>
          <w:ilvl w:val="0"/>
          <w:numId w:val="0"/>
        </w:numPr>
        <w:tabs>
          <w:tab w:val="left" w:pos="0"/>
        </w:tabs>
        <w:jc w:val="center"/>
        <w:rPr>
          <w:rFonts w:asciiTheme="minorHAnsi" w:hAnsiTheme="minorHAnsi"/>
        </w:rPr>
      </w:pPr>
    </w:p>
    <w:p w14:paraId="1EAB8896" w14:textId="77777777" w:rsidR="00A41FA5" w:rsidRDefault="00A41FA5" w:rsidP="00A41FA5">
      <w:pPr>
        <w:pStyle w:val="Heading1"/>
        <w:numPr>
          <w:ilvl w:val="0"/>
          <w:numId w:val="0"/>
        </w:numPr>
        <w:tabs>
          <w:tab w:val="left" w:pos="0"/>
        </w:tabs>
        <w:jc w:val="center"/>
        <w:rPr>
          <w:rFonts w:asciiTheme="minorHAnsi" w:hAnsiTheme="minorHAnsi"/>
        </w:rPr>
      </w:pPr>
    </w:p>
    <w:p w14:paraId="35A3B0B8" w14:textId="77777777" w:rsidR="00A41FA5" w:rsidRDefault="00A41FA5" w:rsidP="00A41FA5">
      <w:pPr>
        <w:pStyle w:val="Heading1"/>
        <w:numPr>
          <w:ilvl w:val="0"/>
          <w:numId w:val="0"/>
        </w:numPr>
        <w:tabs>
          <w:tab w:val="left" w:pos="0"/>
        </w:tabs>
        <w:jc w:val="center"/>
        <w:rPr>
          <w:rFonts w:asciiTheme="minorHAnsi" w:hAnsiTheme="minorHAnsi"/>
        </w:rPr>
      </w:pPr>
    </w:p>
    <w:p w14:paraId="63BF4E98" w14:textId="77777777" w:rsidR="00A41FA5" w:rsidRDefault="00A41FA5" w:rsidP="00A41FA5">
      <w:pPr>
        <w:pStyle w:val="Heading1"/>
        <w:numPr>
          <w:ilvl w:val="0"/>
          <w:numId w:val="0"/>
        </w:numPr>
        <w:tabs>
          <w:tab w:val="left" w:pos="0"/>
        </w:tabs>
        <w:jc w:val="center"/>
        <w:rPr>
          <w:rFonts w:asciiTheme="minorHAnsi" w:hAnsiTheme="minorHAnsi"/>
        </w:rPr>
      </w:pPr>
    </w:p>
    <w:p w14:paraId="3D370F8F" w14:textId="77777777" w:rsidR="00A41FA5" w:rsidRDefault="00A41FA5" w:rsidP="00A41FA5">
      <w:pPr>
        <w:pStyle w:val="Heading1"/>
        <w:numPr>
          <w:ilvl w:val="0"/>
          <w:numId w:val="0"/>
        </w:numPr>
        <w:tabs>
          <w:tab w:val="left" w:pos="0"/>
        </w:tabs>
        <w:jc w:val="center"/>
        <w:rPr>
          <w:rFonts w:asciiTheme="minorHAnsi" w:hAnsiTheme="minorHAnsi"/>
        </w:rPr>
      </w:pPr>
    </w:p>
    <w:p w14:paraId="045CC1D6" w14:textId="77777777" w:rsidR="00A41FA5" w:rsidRDefault="00A41FA5" w:rsidP="00A41FA5">
      <w:pPr>
        <w:pStyle w:val="Heading1"/>
        <w:numPr>
          <w:ilvl w:val="0"/>
          <w:numId w:val="0"/>
        </w:numPr>
        <w:tabs>
          <w:tab w:val="left" w:pos="0"/>
        </w:tabs>
        <w:jc w:val="center"/>
        <w:rPr>
          <w:rFonts w:asciiTheme="minorHAnsi" w:hAnsiTheme="minorHAnsi"/>
        </w:rPr>
      </w:pPr>
    </w:p>
    <w:p w14:paraId="7584DCE5" w14:textId="77777777" w:rsidR="00A41FA5" w:rsidRDefault="00A41FA5" w:rsidP="00A41FA5">
      <w:pPr>
        <w:pStyle w:val="Heading1"/>
        <w:numPr>
          <w:ilvl w:val="0"/>
          <w:numId w:val="0"/>
        </w:numPr>
        <w:tabs>
          <w:tab w:val="left" w:pos="0"/>
        </w:tabs>
        <w:jc w:val="center"/>
        <w:rPr>
          <w:rFonts w:asciiTheme="minorHAnsi" w:hAnsiTheme="minorHAnsi"/>
        </w:rPr>
      </w:pPr>
    </w:p>
    <w:p w14:paraId="051B3934" w14:textId="77777777" w:rsidR="00A41FA5" w:rsidRPr="006277EB" w:rsidRDefault="00A41FA5" w:rsidP="006277EB"/>
    <w:p w14:paraId="006E24AF" w14:textId="77777777" w:rsidR="00A41FA5" w:rsidRPr="00052BFA" w:rsidRDefault="00504E53" w:rsidP="00A41FA5">
      <w:pPr>
        <w:pStyle w:val="Heading1"/>
        <w:numPr>
          <w:ilvl w:val="0"/>
          <w:numId w:val="0"/>
        </w:numPr>
        <w:tabs>
          <w:tab w:val="left" w:pos="0"/>
        </w:tabs>
        <w:jc w:val="center"/>
        <w:rPr>
          <w:sz w:val="28"/>
          <w:szCs w:val="28"/>
          <w:lang w:val="el-GR"/>
        </w:rPr>
      </w:pPr>
      <w:bookmarkStart w:id="1532" w:name="_Toc188876762"/>
      <w:r w:rsidRPr="00052BFA">
        <w:rPr>
          <w:sz w:val="28"/>
          <w:szCs w:val="28"/>
          <w:lang w:val="el-GR"/>
        </w:rPr>
        <w:t xml:space="preserve">ΠΑΡΑΡΤΗΜΑ </w:t>
      </w:r>
      <w:r>
        <w:rPr>
          <w:sz w:val="28"/>
          <w:szCs w:val="28"/>
          <w:lang w:val="el-GR"/>
        </w:rPr>
        <w:t>4Β</w:t>
      </w:r>
      <w:bookmarkEnd w:id="1532"/>
    </w:p>
    <w:p w14:paraId="1C82082C" w14:textId="77777777" w:rsidR="00A41FA5" w:rsidRPr="00052BFA" w:rsidRDefault="00A41FA5" w:rsidP="00A41FA5">
      <w:pPr>
        <w:pStyle w:val="Heading1"/>
        <w:numPr>
          <w:ilvl w:val="0"/>
          <w:numId w:val="0"/>
        </w:numPr>
        <w:tabs>
          <w:tab w:val="left" w:pos="0"/>
        </w:tabs>
        <w:jc w:val="center"/>
        <w:rPr>
          <w:sz w:val="28"/>
          <w:szCs w:val="28"/>
          <w:lang w:val="el-GR"/>
        </w:rPr>
      </w:pPr>
    </w:p>
    <w:p w14:paraId="4380351C" w14:textId="77777777" w:rsidR="00A41FA5" w:rsidRPr="002D203E" w:rsidRDefault="00A41FA5" w:rsidP="00A41FA5">
      <w:pPr>
        <w:pStyle w:val="Heading1"/>
        <w:numPr>
          <w:ilvl w:val="0"/>
          <w:numId w:val="0"/>
        </w:numPr>
        <w:tabs>
          <w:tab w:val="left" w:pos="0"/>
        </w:tabs>
        <w:jc w:val="center"/>
        <w:rPr>
          <w:sz w:val="28"/>
          <w:szCs w:val="28"/>
          <w:lang w:val="el-GR"/>
        </w:rPr>
      </w:pPr>
    </w:p>
    <w:p w14:paraId="28825032" w14:textId="77777777" w:rsidR="00A41FA5" w:rsidRPr="00561B57" w:rsidRDefault="00504E53" w:rsidP="00E76338">
      <w:pPr>
        <w:pStyle w:val="Heading1"/>
        <w:numPr>
          <w:ilvl w:val="0"/>
          <w:numId w:val="0"/>
        </w:numPr>
        <w:jc w:val="center"/>
        <w:rPr>
          <w:sz w:val="28"/>
          <w:szCs w:val="28"/>
          <w:lang w:val="el-GR"/>
        </w:rPr>
      </w:pPr>
      <w:bookmarkStart w:id="1533" w:name="_Toc188876763"/>
      <w:r w:rsidRPr="00561B57">
        <w:rPr>
          <w:sz w:val="28"/>
          <w:szCs w:val="28"/>
          <w:lang w:val="el-GR"/>
        </w:rPr>
        <w:t>ΛΟΓΙΣΤΙΚΟΣ ΕΛΕΓΧΟΣ ΚΑΤΆ ΤΗΝ ΟΛΟΚΛΗΡΩΣΗ ΕΡΓΟΥ</w:t>
      </w:r>
      <w:bookmarkEnd w:id="1533"/>
      <w:r w:rsidRPr="00561B57">
        <w:rPr>
          <w:sz w:val="28"/>
          <w:szCs w:val="28"/>
          <w:lang w:val="el-GR"/>
        </w:rPr>
        <w:br w:type="page"/>
      </w:r>
    </w:p>
    <w:p w14:paraId="2A4B683B" w14:textId="77777777" w:rsidR="00E76338" w:rsidRPr="00F613E8" w:rsidRDefault="00504E53" w:rsidP="00E76338">
      <w:pPr>
        <w:jc w:val="center"/>
        <w:rPr>
          <w:rFonts w:ascii="Arial" w:hAnsi="Arial" w:cs="Arial"/>
          <w:b/>
          <w:u w:val="single"/>
          <w:lang w:val="el-GR"/>
        </w:rPr>
      </w:pPr>
      <w:bookmarkStart w:id="1534" w:name="_Hlk164763014"/>
      <w:bookmarkEnd w:id="1526"/>
      <w:bookmarkEnd w:id="1527"/>
      <w:bookmarkEnd w:id="1528"/>
      <w:bookmarkEnd w:id="1529"/>
      <w:r w:rsidRPr="00F613E8">
        <w:rPr>
          <w:rFonts w:ascii="Arial" w:hAnsi="Arial" w:cs="Arial"/>
          <w:b/>
          <w:u w:val="single"/>
          <w:lang w:val="el-GR"/>
        </w:rPr>
        <w:lastRenderedPageBreak/>
        <w:t>ΛΟΓΙΣΤΙΚΟΣ ΕΛΕΓΧΟΣ ΚΑΤΆ ΤΗΝ ΟΛΟΚΛΗΡΩΣΗ ΕΡΓΟΥ</w:t>
      </w:r>
    </w:p>
    <w:p w14:paraId="29EA5FA6" w14:textId="77777777" w:rsidR="00E76338" w:rsidRDefault="00E76338" w:rsidP="00E76338">
      <w:pPr>
        <w:jc w:val="center"/>
        <w:rPr>
          <w:rFonts w:ascii="Arial" w:hAnsi="Arial" w:cs="Arial"/>
          <w:b/>
          <w:sz w:val="22"/>
          <w:szCs w:val="22"/>
          <w:u w:val="single"/>
          <w:lang w:val="el-GR"/>
        </w:rPr>
      </w:pPr>
    </w:p>
    <w:p w14:paraId="1F643055" w14:textId="77777777" w:rsidR="00E76338" w:rsidRDefault="00E76338" w:rsidP="00E76338">
      <w:pPr>
        <w:pStyle w:val="Heading1"/>
        <w:numPr>
          <w:ilvl w:val="0"/>
          <w:numId w:val="0"/>
        </w:numPr>
        <w:spacing w:line="360" w:lineRule="exact"/>
        <w:ind w:left="567" w:hanging="567"/>
        <w:jc w:val="center"/>
        <w:rPr>
          <w:rFonts w:cs="Arial"/>
          <w:sz w:val="28"/>
          <w:szCs w:val="28"/>
          <w:lang w:val="el-GR"/>
        </w:rPr>
      </w:pPr>
    </w:p>
    <w:tbl>
      <w:tblPr>
        <w:tblStyle w:val="TableGrid"/>
        <w:tblW w:w="0" w:type="auto"/>
        <w:tblLook w:val="04A0" w:firstRow="1" w:lastRow="0" w:firstColumn="1" w:lastColumn="0" w:noHBand="0" w:noVBand="1"/>
      </w:tblPr>
      <w:tblGrid>
        <w:gridCol w:w="846"/>
        <w:gridCol w:w="3118"/>
        <w:gridCol w:w="929"/>
        <w:gridCol w:w="914"/>
        <w:gridCol w:w="992"/>
        <w:gridCol w:w="2715"/>
      </w:tblGrid>
      <w:tr w:rsidR="0030347E" w:rsidRPr="005C2674" w14:paraId="2B3F249F" w14:textId="77777777" w:rsidTr="00720DAF">
        <w:trPr>
          <w:trHeight w:val="653"/>
        </w:trPr>
        <w:tc>
          <w:tcPr>
            <w:tcW w:w="9514" w:type="dxa"/>
            <w:gridSpan w:val="6"/>
            <w:vAlign w:val="center"/>
          </w:tcPr>
          <w:p w14:paraId="619EFC3A" w14:textId="77777777" w:rsidR="00E76338" w:rsidRPr="00047167" w:rsidRDefault="00504E53" w:rsidP="00720DAF">
            <w:pPr>
              <w:rPr>
                <w:lang w:val="el-GR"/>
              </w:rPr>
            </w:pPr>
            <w:r w:rsidRPr="00DE7F6C">
              <w:rPr>
                <w:rFonts w:ascii="Arial" w:hAnsi="Arial" w:cs="Arial"/>
                <w:sz w:val="22"/>
                <w:szCs w:val="22"/>
                <w:lang w:val="el-GR"/>
              </w:rPr>
              <w:t xml:space="preserve">Έχοντας υπόψη τον Πίνακα Β - Επιλέξιμες δαπάνες, και με βάση τις </w:t>
            </w:r>
            <w:proofErr w:type="spellStart"/>
            <w:r w:rsidRPr="00DE7F6C">
              <w:rPr>
                <w:rFonts w:ascii="Arial" w:hAnsi="Arial" w:cs="Arial"/>
                <w:sz w:val="22"/>
                <w:szCs w:val="22"/>
                <w:lang w:val="el-GR"/>
              </w:rPr>
              <w:t>πραγματοποιηθείσες</w:t>
            </w:r>
            <w:proofErr w:type="spellEnd"/>
            <w:r w:rsidRPr="00DE7F6C">
              <w:rPr>
                <w:rFonts w:ascii="Arial" w:hAnsi="Arial" w:cs="Arial"/>
                <w:sz w:val="22"/>
                <w:szCs w:val="22"/>
                <w:lang w:val="el-GR"/>
              </w:rPr>
              <w:t xml:space="preserve"> δαπάνες του </w:t>
            </w:r>
            <w:r w:rsidR="001C7E58">
              <w:rPr>
                <w:rFonts w:ascii="Arial" w:hAnsi="Arial" w:cs="Arial"/>
                <w:sz w:val="22"/>
                <w:szCs w:val="22"/>
                <w:lang w:val="el-GR"/>
              </w:rPr>
              <w:t>Έργου</w:t>
            </w:r>
            <w:r>
              <w:rPr>
                <w:rFonts w:ascii="Arial" w:hAnsi="Arial" w:cs="Arial"/>
                <w:sz w:val="22"/>
                <w:szCs w:val="22"/>
                <w:lang w:val="el-GR"/>
              </w:rPr>
              <w:t xml:space="preserve"> ελέγχονται τα πιο κάτω</w:t>
            </w:r>
            <w:r w:rsidRPr="00F613E8">
              <w:rPr>
                <w:rFonts w:ascii="Arial" w:hAnsi="Arial" w:cs="Arial"/>
                <w:sz w:val="22"/>
                <w:szCs w:val="22"/>
                <w:lang w:val="el-GR"/>
              </w:rPr>
              <w:t>:</w:t>
            </w:r>
          </w:p>
        </w:tc>
      </w:tr>
      <w:tr w:rsidR="0030347E" w14:paraId="4BE39272" w14:textId="77777777" w:rsidTr="00720DAF">
        <w:trPr>
          <w:trHeight w:val="451"/>
        </w:trPr>
        <w:tc>
          <w:tcPr>
            <w:tcW w:w="846" w:type="dxa"/>
          </w:tcPr>
          <w:p w14:paraId="306CC2A7" w14:textId="77777777" w:rsidR="00E76338" w:rsidRDefault="00E76338" w:rsidP="00720DAF">
            <w:pPr>
              <w:rPr>
                <w:lang w:val="el-GR"/>
              </w:rPr>
            </w:pPr>
          </w:p>
        </w:tc>
        <w:tc>
          <w:tcPr>
            <w:tcW w:w="3118" w:type="dxa"/>
          </w:tcPr>
          <w:p w14:paraId="577440CE" w14:textId="77777777" w:rsidR="00E76338" w:rsidRDefault="00E76338" w:rsidP="00720DAF">
            <w:pPr>
              <w:rPr>
                <w:lang w:val="el-GR"/>
              </w:rPr>
            </w:pPr>
          </w:p>
        </w:tc>
        <w:tc>
          <w:tcPr>
            <w:tcW w:w="929" w:type="dxa"/>
            <w:shd w:val="clear" w:color="auto" w:fill="BFBFBF" w:themeFill="background1" w:themeFillShade="BF"/>
            <w:vAlign w:val="center"/>
          </w:tcPr>
          <w:p w14:paraId="21E70B42" w14:textId="77777777" w:rsidR="00E76338" w:rsidRDefault="00504E53" w:rsidP="00720DAF">
            <w:pPr>
              <w:jc w:val="center"/>
              <w:rPr>
                <w:lang w:val="el-GR"/>
              </w:rPr>
            </w:pPr>
            <w:r>
              <w:rPr>
                <w:lang w:val="el-GR"/>
              </w:rPr>
              <w:t>ΝΑΙ</w:t>
            </w:r>
          </w:p>
        </w:tc>
        <w:tc>
          <w:tcPr>
            <w:tcW w:w="914" w:type="dxa"/>
            <w:shd w:val="clear" w:color="auto" w:fill="BFBFBF" w:themeFill="background1" w:themeFillShade="BF"/>
            <w:vAlign w:val="center"/>
          </w:tcPr>
          <w:p w14:paraId="37A7B673" w14:textId="77777777" w:rsidR="00E76338" w:rsidRDefault="00504E53" w:rsidP="00720DAF">
            <w:pPr>
              <w:jc w:val="center"/>
              <w:rPr>
                <w:lang w:val="el-GR"/>
              </w:rPr>
            </w:pPr>
            <w:r>
              <w:rPr>
                <w:lang w:val="el-GR"/>
              </w:rPr>
              <w:t>ΟΧΙ</w:t>
            </w:r>
          </w:p>
        </w:tc>
        <w:tc>
          <w:tcPr>
            <w:tcW w:w="992" w:type="dxa"/>
            <w:shd w:val="clear" w:color="auto" w:fill="BFBFBF" w:themeFill="background1" w:themeFillShade="BF"/>
            <w:vAlign w:val="center"/>
          </w:tcPr>
          <w:p w14:paraId="380F1A97" w14:textId="77777777" w:rsidR="00E76338" w:rsidRDefault="00504E53" w:rsidP="00720DAF">
            <w:pPr>
              <w:jc w:val="center"/>
              <w:rPr>
                <w:lang w:val="el-GR"/>
              </w:rPr>
            </w:pPr>
            <w:r>
              <w:rPr>
                <w:lang w:val="el-GR"/>
              </w:rPr>
              <w:t>Δ/Ε</w:t>
            </w:r>
          </w:p>
        </w:tc>
        <w:tc>
          <w:tcPr>
            <w:tcW w:w="2715" w:type="dxa"/>
            <w:shd w:val="clear" w:color="auto" w:fill="BFBFBF" w:themeFill="background1" w:themeFillShade="BF"/>
            <w:vAlign w:val="center"/>
          </w:tcPr>
          <w:p w14:paraId="367BF144" w14:textId="77777777" w:rsidR="00E76338" w:rsidRDefault="00504E53" w:rsidP="00720DAF">
            <w:pPr>
              <w:jc w:val="center"/>
              <w:rPr>
                <w:lang w:val="el-GR"/>
              </w:rPr>
            </w:pPr>
            <w:r>
              <w:rPr>
                <w:lang w:val="el-GR"/>
              </w:rPr>
              <w:t>Παρατηρήσεις</w:t>
            </w:r>
          </w:p>
        </w:tc>
      </w:tr>
      <w:tr w:rsidR="0030347E" w:rsidRPr="005C2674" w14:paraId="71A2B99B" w14:textId="77777777" w:rsidTr="00DB57D5">
        <w:trPr>
          <w:trHeight w:val="1231"/>
        </w:trPr>
        <w:tc>
          <w:tcPr>
            <w:tcW w:w="846" w:type="dxa"/>
          </w:tcPr>
          <w:p w14:paraId="747609F6" w14:textId="77777777" w:rsidR="00E76338" w:rsidRDefault="00504E53" w:rsidP="00720DAF">
            <w:pPr>
              <w:jc w:val="center"/>
              <w:rPr>
                <w:lang w:val="el-GR"/>
              </w:rPr>
            </w:pPr>
            <w:r>
              <w:rPr>
                <w:lang w:val="el-GR"/>
              </w:rPr>
              <w:t>1.</w:t>
            </w:r>
          </w:p>
        </w:tc>
        <w:tc>
          <w:tcPr>
            <w:tcW w:w="3118" w:type="dxa"/>
            <w:vAlign w:val="center"/>
          </w:tcPr>
          <w:p w14:paraId="6F690771" w14:textId="77777777" w:rsidR="00E76338" w:rsidRPr="00DB57D5" w:rsidRDefault="00504E53" w:rsidP="00720DAF">
            <w:pPr>
              <w:rPr>
                <w:sz w:val="22"/>
                <w:szCs w:val="22"/>
                <w:lang w:val="el-GR"/>
              </w:rPr>
            </w:pPr>
            <w:r w:rsidRPr="00351E1B">
              <w:rPr>
                <w:rFonts w:ascii="Arial" w:hAnsi="Arial" w:cs="Arial"/>
                <w:sz w:val="22"/>
                <w:szCs w:val="22"/>
                <w:lang w:val="el-GR"/>
              </w:rPr>
              <w:t>Όλες οι δαπάνες που υποβλήθηκαν από το Δικαιούχο εμπίπτουν στις επιλέξιμες κατηγορίες</w:t>
            </w:r>
          </w:p>
        </w:tc>
        <w:tc>
          <w:tcPr>
            <w:tcW w:w="929" w:type="dxa"/>
          </w:tcPr>
          <w:p w14:paraId="2B4F7B9A" w14:textId="77777777" w:rsidR="00E76338" w:rsidRDefault="00E76338" w:rsidP="00720DAF">
            <w:pPr>
              <w:rPr>
                <w:lang w:val="el-GR"/>
              </w:rPr>
            </w:pPr>
          </w:p>
        </w:tc>
        <w:tc>
          <w:tcPr>
            <w:tcW w:w="914" w:type="dxa"/>
          </w:tcPr>
          <w:p w14:paraId="23459F09" w14:textId="77777777" w:rsidR="00E76338" w:rsidRDefault="00E76338" w:rsidP="00720DAF">
            <w:pPr>
              <w:rPr>
                <w:lang w:val="el-GR"/>
              </w:rPr>
            </w:pPr>
          </w:p>
        </w:tc>
        <w:tc>
          <w:tcPr>
            <w:tcW w:w="992" w:type="dxa"/>
          </w:tcPr>
          <w:p w14:paraId="40F2D8D0" w14:textId="77777777" w:rsidR="00E76338" w:rsidRDefault="00E76338" w:rsidP="00720DAF">
            <w:pPr>
              <w:rPr>
                <w:lang w:val="el-GR"/>
              </w:rPr>
            </w:pPr>
          </w:p>
        </w:tc>
        <w:tc>
          <w:tcPr>
            <w:tcW w:w="2715" w:type="dxa"/>
          </w:tcPr>
          <w:p w14:paraId="3F747469" w14:textId="77777777" w:rsidR="00E76338" w:rsidRDefault="00E76338" w:rsidP="00720DAF">
            <w:pPr>
              <w:rPr>
                <w:lang w:val="el-GR"/>
              </w:rPr>
            </w:pPr>
          </w:p>
        </w:tc>
      </w:tr>
      <w:tr w:rsidR="0030347E" w:rsidRPr="005C2674" w14:paraId="0EC6155F" w14:textId="77777777" w:rsidTr="00DB57D5">
        <w:trPr>
          <w:trHeight w:val="1689"/>
        </w:trPr>
        <w:tc>
          <w:tcPr>
            <w:tcW w:w="846" w:type="dxa"/>
          </w:tcPr>
          <w:p w14:paraId="0AB76ADE" w14:textId="77777777" w:rsidR="00E76338" w:rsidRDefault="00504E53" w:rsidP="00720DAF">
            <w:pPr>
              <w:jc w:val="center"/>
              <w:rPr>
                <w:lang w:val="el-GR"/>
              </w:rPr>
            </w:pPr>
            <w:r>
              <w:rPr>
                <w:lang w:val="el-GR"/>
              </w:rPr>
              <w:t>2.</w:t>
            </w:r>
          </w:p>
        </w:tc>
        <w:tc>
          <w:tcPr>
            <w:tcW w:w="3118" w:type="dxa"/>
            <w:vAlign w:val="center"/>
          </w:tcPr>
          <w:p w14:paraId="398B8E5B" w14:textId="77777777" w:rsidR="00E76338" w:rsidRPr="00DB57D5" w:rsidRDefault="00504E53" w:rsidP="00720DAF">
            <w:pPr>
              <w:rPr>
                <w:sz w:val="22"/>
                <w:szCs w:val="22"/>
                <w:lang w:val="el-GR"/>
              </w:rPr>
            </w:pPr>
            <w:r w:rsidRPr="00DB57D5">
              <w:rPr>
                <w:rFonts w:ascii="Arial" w:hAnsi="Arial" w:cs="Arial"/>
                <w:bCs/>
                <w:sz w:val="22"/>
                <w:szCs w:val="22"/>
                <w:lang w:val="el-GR"/>
              </w:rPr>
              <w:t xml:space="preserve">Οι Δαπάνες δημοσιότητας που υποβλήθηκαν από το Δικαιούχο δεν υπερβαίνουν το 1% του συνολικού προϋπολογισμού του </w:t>
            </w:r>
            <w:r w:rsidR="001C7E58">
              <w:rPr>
                <w:rFonts w:ascii="Arial" w:hAnsi="Arial" w:cs="Arial"/>
                <w:bCs/>
                <w:sz w:val="22"/>
                <w:szCs w:val="22"/>
                <w:lang w:val="el-GR"/>
              </w:rPr>
              <w:t>έργου</w:t>
            </w:r>
            <w:r w:rsidRPr="00DB57D5">
              <w:rPr>
                <w:rFonts w:ascii="Arial" w:hAnsi="Arial" w:cs="Arial"/>
                <w:bCs/>
                <w:sz w:val="22"/>
                <w:szCs w:val="22"/>
                <w:lang w:val="el-GR"/>
              </w:rPr>
              <w:t xml:space="preserve"> με μέγιστο ποσό τις €20.000)</w:t>
            </w:r>
          </w:p>
        </w:tc>
        <w:tc>
          <w:tcPr>
            <w:tcW w:w="929" w:type="dxa"/>
          </w:tcPr>
          <w:p w14:paraId="39E10C61" w14:textId="77777777" w:rsidR="00E76338" w:rsidRDefault="00E76338" w:rsidP="00720DAF">
            <w:pPr>
              <w:rPr>
                <w:lang w:val="el-GR"/>
              </w:rPr>
            </w:pPr>
          </w:p>
        </w:tc>
        <w:tc>
          <w:tcPr>
            <w:tcW w:w="914" w:type="dxa"/>
          </w:tcPr>
          <w:p w14:paraId="09A4BE7B" w14:textId="77777777" w:rsidR="00E76338" w:rsidRDefault="00E76338" w:rsidP="00720DAF">
            <w:pPr>
              <w:rPr>
                <w:lang w:val="el-GR"/>
              </w:rPr>
            </w:pPr>
          </w:p>
        </w:tc>
        <w:tc>
          <w:tcPr>
            <w:tcW w:w="992" w:type="dxa"/>
          </w:tcPr>
          <w:p w14:paraId="102C34FA" w14:textId="77777777" w:rsidR="00E76338" w:rsidRDefault="00E76338" w:rsidP="00720DAF">
            <w:pPr>
              <w:rPr>
                <w:lang w:val="el-GR"/>
              </w:rPr>
            </w:pPr>
          </w:p>
        </w:tc>
        <w:tc>
          <w:tcPr>
            <w:tcW w:w="2715" w:type="dxa"/>
          </w:tcPr>
          <w:p w14:paraId="0AF90875" w14:textId="77777777" w:rsidR="00E76338" w:rsidRDefault="00E76338" w:rsidP="00720DAF">
            <w:pPr>
              <w:rPr>
                <w:lang w:val="el-GR"/>
              </w:rPr>
            </w:pPr>
          </w:p>
        </w:tc>
      </w:tr>
      <w:tr w:rsidR="0030347E" w:rsidRPr="005C2674" w14:paraId="3C272E32" w14:textId="77777777" w:rsidTr="00DB57D5">
        <w:trPr>
          <w:trHeight w:val="1401"/>
        </w:trPr>
        <w:tc>
          <w:tcPr>
            <w:tcW w:w="846" w:type="dxa"/>
          </w:tcPr>
          <w:p w14:paraId="602E9F13" w14:textId="77777777" w:rsidR="00E76338" w:rsidRDefault="00504E53" w:rsidP="00720DAF">
            <w:pPr>
              <w:jc w:val="center"/>
              <w:rPr>
                <w:lang w:val="el-GR"/>
              </w:rPr>
            </w:pPr>
            <w:r>
              <w:rPr>
                <w:lang w:val="el-GR"/>
              </w:rPr>
              <w:t>3.</w:t>
            </w:r>
          </w:p>
        </w:tc>
        <w:tc>
          <w:tcPr>
            <w:tcW w:w="3118" w:type="dxa"/>
            <w:vAlign w:val="center"/>
          </w:tcPr>
          <w:p w14:paraId="77997344" w14:textId="77777777" w:rsidR="00E76338" w:rsidRDefault="00504E53" w:rsidP="00720DAF">
            <w:pPr>
              <w:rPr>
                <w:lang w:val="el-GR"/>
              </w:rPr>
            </w:pPr>
            <w:r>
              <w:rPr>
                <w:rFonts w:ascii="Arial" w:hAnsi="Arial" w:cs="Arial"/>
                <w:sz w:val="22"/>
                <w:szCs w:val="22"/>
                <w:lang w:val="el-GR"/>
              </w:rPr>
              <w:t xml:space="preserve">Οι συνολικές δαπάνες που υποβλήθηκαν από το Δικαιούχο δεν υπερβαίνουν το </w:t>
            </w:r>
            <w:r w:rsidR="00DB0896">
              <w:rPr>
                <w:rFonts w:ascii="Arial" w:hAnsi="Arial" w:cs="Arial"/>
                <w:sz w:val="22"/>
                <w:szCs w:val="22"/>
                <w:lang w:val="el-GR"/>
              </w:rPr>
              <w:t>επιλέξιμο</w:t>
            </w:r>
            <w:r>
              <w:rPr>
                <w:rFonts w:ascii="Arial" w:hAnsi="Arial" w:cs="Arial"/>
                <w:sz w:val="22"/>
                <w:szCs w:val="22"/>
                <w:lang w:val="el-GR"/>
              </w:rPr>
              <w:t xml:space="preserve"> ποσό της Συμφωνίας Χρηματοδότησης</w:t>
            </w:r>
          </w:p>
        </w:tc>
        <w:tc>
          <w:tcPr>
            <w:tcW w:w="929" w:type="dxa"/>
          </w:tcPr>
          <w:p w14:paraId="54E7EFF6" w14:textId="77777777" w:rsidR="00E76338" w:rsidRDefault="00E76338" w:rsidP="00720DAF">
            <w:pPr>
              <w:rPr>
                <w:lang w:val="el-GR"/>
              </w:rPr>
            </w:pPr>
          </w:p>
        </w:tc>
        <w:tc>
          <w:tcPr>
            <w:tcW w:w="914" w:type="dxa"/>
          </w:tcPr>
          <w:p w14:paraId="60ED9EBC" w14:textId="77777777" w:rsidR="00E76338" w:rsidRDefault="00E76338" w:rsidP="00720DAF">
            <w:pPr>
              <w:rPr>
                <w:lang w:val="el-GR"/>
              </w:rPr>
            </w:pPr>
          </w:p>
        </w:tc>
        <w:tc>
          <w:tcPr>
            <w:tcW w:w="992" w:type="dxa"/>
          </w:tcPr>
          <w:p w14:paraId="16EF817E" w14:textId="77777777" w:rsidR="00E76338" w:rsidRDefault="00E76338" w:rsidP="00720DAF">
            <w:pPr>
              <w:rPr>
                <w:lang w:val="el-GR"/>
              </w:rPr>
            </w:pPr>
          </w:p>
        </w:tc>
        <w:tc>
          <w:tcPr>
            <w:tcW w:w="2715" w:type="dxa"/>
          </w:tcPr>
          <w:p w14:paraId="7D478787" w14:textId="77777777" w:rsidR="00E76338" w:rsidRDefault="00E76338" w:rsidP="00720DAF">
            <w:pPr>
              <w:rPr>
                <w:lang w:val="el-GR"/>
              </w:rPr>
            </w:pPr>
          </w:p>
        </w:tc>
      </w:tr>
    </w:tbl>
    <w:p w14:paraId="4623FA39" w14:textId="77777777" w:rsidR="00E76338" w:rsidRPr="002D203E" w:rsidRDefault="00E76338" w:rsidP="00E76338">
      <w:pPr>
        <w:pStyle w:val="Heading1"/>
        <w:numPr>
          <w:ilvl w:val="0"/>
          <w:numId w:val="0"/>
        </w:numPr>
        <w:spacing w:line="360" w:lineRule="exact"/>
        <w:ind w:left="567" w:hanging="567"/>
        <w:jc w:val="center"/>
        <w:rPr>
          <w:rFonts w:cs="Arial"/>
          <w:sz w:val="28"/>
          <w:szCs w:val="28"/>
          <w:lang w:val="el-GR"/>
        </w:rPr>
      </w:pPr>
    </w:p>
    <w:p w14:paraId="6D43302D" w14:textId="77777777" w:rsidR="00E76338" w:rsidRPr="00D25834" w:rsidRDefault="00504E53" w:rsidP="00E76338">
      <w:pPr>
        <w:rPr>
          <w:rFonts w:ascii="Arial" w:hAnsi="Arial" w:cs="Arial"/>
          <w:sz w:val="22"/>
          <w:szCs w:val="22"/>
          <w:lang w:val="el-GR"/>
        </w:rPr>
      </w:pPr>
      <w:r w:rsidRPr="00DB0896">
        <w:rPr>
          <w:rFonts w:ascii="Arial" w:hAnsi="Arial" w:cs="Arial"/>
          <w:sz w:val="22"/>
          <w:szCs w:val="22"/>
        </w:rPr>
        <w:t>Παρα</w:t>
      </w:r>
      <w:proofErr w:type="spellStart"/>
      <w:r w:rsidRPr="00DB0896">
        <w:rPr>
          <w:rFonts w:ascii="Arial" w:hAnsi="Arial" w:cs="Arial"/>
          <w:sz w:val="22"/>
          <w:szCs w:val="22"/>
        </w:rPr>
        <w:t>τηρήσεις</w:t>
      </w:r>
      <w:proofErr w:type="spellEnd"/>
      <w:r w:rsidR="008F6E4F" w:rsidRPr="00DB0896">
        <w:rPr>
          <w:rFonts w:ascii="Arial" w:hAnsi="Arial" w:cs="Arial"/>
          <w:sz w:val="22"/>
          <w:szCs w:val="22"/>
        </w:rPr>
        <w:t xml:space="preserve"> </w:t>
      </w:r>
      <w:r w:rsidR="000071F9">
        <w:rPr>
          <w:rFonts w:ascii="Arial" w:hAnsi="Arial" w:cs="Arial"/>
          <w:sz w:val="22"/>
          <w:szCs w:val="22"/>
        </w:rPr>
        <w:t>/</w:t>
      </w:r>
      <w:r w:rsidR="008F6E4F" w:rsidRPr="00DB0896">
        <w:rPr>
          <w:rFonts w:ascii="Arial" w:hAnsi="Arial" w:cs="Arial"/>
          <w:sz w:val="22"/>
          <w:szCs w:val="22"/>
        </w:rPr>
        <w:t xml:space="preserve"> </w:t>
      </w:r>
      <w:proofErr w:type="spellStart"/>
      <w:r w:rsidR="000071F9">
        <w:rPr>
          <w:rFonts w:ascii="Arial" w:hAnsi="Arial" w:cs="Arial"/>
          <w:sz w:val="22"/>
          <w:szCs w:val="22"/>
        </w:rPr>
        <w:t>Σχόλι</w:t>
      </w:r>
      <w:proofErr w:type="spellEnd"/>
      <w:r w:rsidR="000071F9">
        <w:rPr>
          <w:rFonts w:ascii="Arial" w:hAnsi="Arial" w:cs="Arial"/>
          <w:sz w:val="22"/>
          <w:szCs w:val="22"/>
        </w:rPr>
        <w:t>α:</w:t>
      </w:r>
    </w:p>
    <w:p w14:paraId="459C1586" w14:textId="77777777" w:rsidR="00E76338" w:rsidRPr="00D25834" w:rsidRDefault="00504E53" w:rsidP="00E76338">
      <w:pPr>
        <w:rPr>
          <w:rFonts w:ascii="Arial" w:hAnsi="Arial" w:cs="Arial"/>
          <w:sz w:val="22"/>
          <w:szCs w:val="22"/>
          <w:lang w:val="el-GR"/>
        </w:rPr>
      </w:pPr>
      <w:r w:rsidRPr="001D4B50">
        <w:rPr>
          <w:rFonts w:ascii="Arial" w:hAnsi="Arial" w:cs="Arial"/>
          <w:sz w:val="22"/>
          <w:szCs w:val="22"/>
          <w:lang w:val="el-GR"/>
        </w:rPr>
        <w:t>...........................................................................................................................................................</w:t>
      </w:r>
    </w:p>
    <w:p w14:paraId="0FF2942B" w14:textId="77777777" w:rsidR="00E76338" w:rsidRPr="00D25834" w:rsidRDefault="00504E53" w:rsidP="00E76338">
      <w:pPr>
        <w:rPr>
          <w:rFonts w:ascii="Arial" w:hAnsi="Arial" w:cs="Arial"/>
          <w:sz w:val="22"/>
          <w:szCs w:val="22"/>
          <w:lang w:val="el-GR"/>
        </w:rPr>
      </w:pPr>
      <w:r w:rsidRPr="001D4B50">
        <w:rPr>
          <w:rFonts w:ascii="Arial" w:hAnsi="Arial" w:cs="Arial"/>
          <w:sz w:val="22"/>
          <w:szCs w:val="22"/>
          <w:lang w:val="el-GR"/>
        </w:rPr>
        <w:t>...........................................................................................................................................................</w:t>
      </w:r>
    </w:p>
    <w:p w14:paraId="682AEAF8" w14:textId="77777777" w:rsidR="00E76338" w:rsidRPr="00D25834" w:rsidRDefault="00504E53" w:rsidP="00E76338">
      <w:pPr>
        <w:rPr>
          <w:rFonts w:ascii="Arial" w:hAnsi="Arial" w:cs="Arial"/>
          <w:b/>
          <w:sz w:val="22"/>
          <w:szCs w:val="22"/>
          <w:lang w:val="el-GR"/>
        </w:rPr>
      </w:pPr>
      <w:r w:rsidRPr="001D4B50">
        <w:rPr>
          <w:rFonts w:ascii="Arial" w:hAnsi="Arial" w:cs="Arial"/>
          <w:sz w:val="22"/>
          <w:szCs w:val="22"/>
          <w:lang w:val="el-GR"/>
        </w:rPr>
        <w:t>...........................................................................................................................................................</w:t>
      </w:r>
    </w:p>
    <w:p w14:paraId="51851285" w14:textId="77777777" w:rsidR="00E76338" w:rsidRPr="00D25834" w:rsidRDefault="00504E53" w:rsidP="00E76338">
      <w:pPr>
        <w:rPr>
          <w:rFonts w:ascii="Arial" w:hAnsi="Arial" w:cs="Arial"/>
          <w:sz w:val="22"/>
          <w:szCs w:val="22"/>
          <w:lang w:val="el-GR"/>
        </w:rPr>
      </w:pPr>
      <w:r w:rsidRPr="001D4B50">
        <w:rPr>
          <w:rFonts w:ascii="Arial" w:hAnsi="Arial" w:cs="Arial"/>
          <w:sz w:val="22"/>
          <w:szCs w:val="22"/>
          <w:lang w:val="el-GR"/>
        </w:rPr>
        <w:t>...........................................................................................................................................................</w:t>
      </w:r>
    </w:p>
    <w:p w14:paraId="79245DC4" w14:textId="77777777" w:rsidR="00E76338" w:rsidRPr="00D25834" w:rsidRDefault="00E76338" w:rsidP="00E76338">
      <w:pPr>
        <w:rPr>
          <w:rFonts w:ascii="Arial" w:hAnsi="Arial" w:cs="Arial"/>
          <w:b/>
          <w:sz w:val="22"/>
          <w:szCs w:val="22"/>
          <w:lang w:val="el-GR"/>
        </w:rPr>
      </w:pPr>
    </w:p>
    <w:p w14:paraId="032E2629" w14:textId="77777777" w:rsidR="00E76338" w:rsidRPr="00D25834" w:rsidRDefault="00E76338" w:rsidP="00E76338">
      <w:pPr>
        <w:ind w:left="-426" w:right="-541"/>
        <w:jc w:val="both"/>
        <w:rPr>
          <w:rFonts w:ascii="Arial" w:hAnsi="Arial" w:cs="Arial"/>
          <w:b/>
          <w:sz w:val="22"/>
          <w:szCs w:val="22"/>
          <w:lang w:val="el-GR"/>
        </w:rPr>
      </w:pPr>
    </w:p>
    <w:p w14:paraId="1C7AB369" w14:textId="77777777" w:rsidR="00E76338" w:rsidRPr="00D25834" w:rsidRDefault="00504E53" w:rsidP="00606C70">
      <w:pPr>
        <w:pStyle w:val="ListParagraph0"/>
        <w:numPr>
          <w:ilvl w:val="0"/>
          <w:numId w:val="80"/>
        </w:numPr>
        <w:spacing w:after="0" w:line="240" w:lineRule="auto"/>
        <w:ind w:left="-142" w:right="26" w:hanging="284"/>
        <w:jc w:val="both"/>
        <w:rPr>
          <w:rFonts w:ascii="Arial" w:hAnsi="Arial" w:cs="Arial"/>
          <w:b/>
          <w:bCs/>
          <w:lang w:val="el-GR"/>
        </w:rPr>
      </w:pPr>
      <w:r>
        <w:rPr>
          <w:rFonts w:ascii="Arial" w:hAnsi="Arial" w:cs="Arial"/>
          <w:b/>
          <w:bCs/>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Pr>
          <w:rFonts w:ascii="Arial" w:hAnsi="Arial" w:cs="Arial"/>
          <w:b/>
          <w:bCs/>
          <w:lang w:val="el-GR"/>
        </w:rPr>
        <w:t>.</w:t>
      </w:r>
    </w:p>
    <w:p w14:paraId="2A4185AF" w14:textId="77777777" w:rsidR="00E76338" w:rsidRPr="00D25834" w:rsidRDefault="00504E53" w:rsidP="00606C70">
      <w:pPr>
        <w:pStyle w:val="ListParagraph0"/>
        <w:numPr>
          <w:ilvl w:val="0"/>
          <w:numId w:val="80"/>
        </w:numPr>
        <w:spacing w:after="0" w:line="240" w:lineRule="auto"/>
        <w:ind w:left="-142" w:right="26" w:hanging="284"/>
        <w:jc w:val="both"/>
        <w:rPr>
          <w:rFonts w:ascii="Arial" w:hAnsi="Arial" w:cs="Arial"/>
          <w:b/>
          <w:lang w:val="el-GR"/>
        </w:rPr>
      </w:pPr>
      <w:r>
        <w:rPr>
          <w:rFonts w:ascii="Arial" w:hAnsi="Arial" w:cs="Arial"/>
          <w:b/>
          <w:lang w:val="el-GR"/>
        </w:rPr>
        <w:t xml:space="preserve">Τα στοιχεία που περιλαμβάνονται στο δελτίο είναι αληθή βάσει των πρωτότυπων εγγράφων που τηρούνται από το Δικαιούχο στο Φάκελο </w:t>
      </w:r>
      <w:r w:rsidR="001C7E58">
        <w:rPr>
          <w:rFonts w:ascii="Arial" w:hAnsi="Arial" w:cs="Arial"/>
          <w:b/>
          <w:lang w:val="el-GR"/>
        </w:rPr>
        <w:t>Έργου</w:t>
      </w:r>
      <w:r>
        <w:rPr>
          <w:rFonts w:ascii="Arial" w:hAnsi="Arial" w:cs="Arial"/>
          <w:b/>
          <w:lang w:val="el-GR"/>
        </w:rPr>
        <w:t>.</w:t>
      </w:r>
    </w:p>
    <w:p w14:paraId="2EB26072" w14:textId="77777777" w:rsidR="00E76338" w:rsidRPr="00D25834" w:rsidRDefault="00E76338" w:rsidP="00E76338">
      <w:pPr>
        <w:pStyle w:val="ListParagraph0"/>
        <w:spacing w:after="0" w:line="240" w:lineRule="auto"/>
        <w:ind w:left="-142" w:right="-541"/>
        <w:jc w:val="both"/>
        <w:rPr>
          <w:rFonts w:ascii="Arial" w:hAnsi="Arial" w:cs="Arial"/>
          <w:b/>
          <w:lang w:val="el-GR"/>
        </w:rPr>
      </w:pPr>
    </w:p>
    <w:p w14:paraId="0C2AAF0A" w14:textId="77777777" w:rsidR="00E76338" w:rsidRPr="00D25834" w:rsidRDefault="00E76338" w:rsidP="00E76338">
      <w:pPr>
        <w:pStyle w:val="ListParagraph0"/>
        <w:spacing w:after="0" w:line="240" w:lineRule="auto"/>
        <w:ind w:left="-142" w:right="-541"/>
        <w:jc w:val="both"/>
        <w:rPr>
          <w:rFonts w:ascii="Arial" w:hAnsi="Arial" w:cs="Arial"/>
          <w:b/>
          <w:lang w:val="el-GR"/>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47"/>
        <w:gridCol w:w="1560"/>
        <w:gridCol w:w="2160"/>
        <w:gridCol w:w="1560"/>
        <w:gridCol w:w="1413"/>
      </w:tblGrid>
      <w:tr w:rsidR="0030347E" w14:paraId="0493C7CF" w14:textId="77777777" w:rsidTr="00720DAF">
        <w:trPr>
          <w:trHeight w:val="638"/>
          <w:jc w:val="center"/>
        </w:trPr>
        <w:tc>
          <w:tcPr>
            <w:tcW w:w="2160" w:type="dxa"/>
            <w:vAlign w:val="center"/>
          </w:tcPr>
          <w:p w14:paraId="5C89B9E5" w14:textId="77777777" w:rsidR="00E76338" w:rsidRPr="00D25834" w:rsidRDefault="00504E53" w:rsidP="00720DAF">
            <w:pPr>
              <w:rPr>
                <w:rFonts w:ascii="Arial" w:hAnsi="Arial" w:cs="Arial"/>
                <w:b/>
                <w:sz w:val="22"/>
                <w:szCs w:val="22"/>
              </w:rPr>
            </w:pPr>
            <w:proofErr w:type="spellStart"/>
            <w:r>
              <w:rPr>
                <w:rFonts w:ascii="Arial" w:hAnsi="Arial" w:cs="Arial"/>
                <w:b/>
                <w:sz w:val="22"/>
                <w:szCs w:val="22"/>
              </w:rPr>
              <w:t>Ελέγχθηκε</w:t>
            </w:r>
            <w:proofErr w:type="spellEnd"/>
            <w:r>
              <w:rPr>
                <w:rFonts w:ascii="Arial" w:hAnsi="Arial" w:cs="Arial"/>
                <w:b/>
                <w:sz w:val="22"/>
                <w:szCs w:val="22"/>
              </w:rPr>
              <w:t xml:space="preserve"> από:</w:t>
            </w:r>
          </w:p>
        </w:tc>
        <w:tc>
          <w:tcPr>
            <w:tcW w:w="1947" w:type="dxa"/>
            <w:vAlign w:val="center"/>
          </w:tcPr>
          <w:p w14:paraId="2AAD66ED" w14:textId="77777777" w:rsidR="00E76338" w:rsidRPr="00D25834" w:rsidRDefault="00E76338" w:rsidP="00720DAF">
            <w:pPr>
              <w:rPr>
                <w:rFonts w:ascii="Arial" w:hAnsi="Arial" w:cs="Arial"/>
                <w:b/>
                <w:sz w:val="22"/>
                <w:szCs w:val="22"/>
              </w:rPr>
            </w:pPr>
          </w:p>
        </w:tc>
        <w:tc>
          <w:tcPr>
            <w:tcW w:w="1560" w:type="dxa"/>
            <w:vAlign w:val="center"/>
          </w:tcPr>
          <w:p w14:paraId="595258AE" w14:textId="77777777" w:rsidR="00E76338" w:rsidRPr="00D25834" w:rsidRDefault="00504E53" w:rsidP="00720DAF">
            <w:pP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2160" w:type="dxa"/>
            <w:vAlign w:val="center"/>
          </w:tcPr>
          <w:p w14:paraId="4720E919" w14:textId="77777777" w:rsidR="00E76338" w:rsidRPr="00D25834" w:rsidRDefault="00E76338" w:rsidP="00720DAF">
            <w:pPr>
              <w:rPr>
                <w:rFonts w:ascii="Arial" w:hAnsi="Arial" w:cs="Arial"/>
                <w:b/>
                <w:sz w:val="22"/>
                <w:szCs w:val="22"/>
              </w:rPr>
            </w:pPr>
          </w:p>
        </w:tc>
        <w:tc>
          <w:tcPr>
            <w:tcW w:w="1560" w:type="dxa"/>
            <w:vAlign w:val="center"/>
          </w:tcPr>
          <w:p w14:paraId="549B2E69" w14:textId="77777777" w:rsidR="00E76338" w:rsidRPr="00D25834" w:rsidRDefault="00504E53" w:rsidP="00720DAF">
            <w:pP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w:t>
            </w:r>
          </w:p>
        </w:tc>
        <w:tc>
          <w:tcPr>
            <w:tcW w:w="1413" w:type="dxa"/>
            <w:vAlign w:val="center"/>
          </w:tcPr>
          <w:p w14:paraId="6050532D" w14:textId="77777777" w:rsidR="00E76338" w:rsidRPr="00D25834" w:rsidRDefault="00E76338" w:rsidP="00720DAF">
            <w:pPr>
              <w:rPr>
                <w:rFonts w:ascii="Arial" w:hAnsi="Arial" w:cs="Arial"/>
                <w:b/>
                <w:sz w:val="22"/>
                <w:szCs w:val="22"/>
              </w:rPr>
            </w:pPr>
          </w:p>
        </w:tc>
      </w:tr>
    </w:tbl>
    <w:p w14:paraId="3464F73D" w14:textId="77777777" w:rsidR="00E76338" w:rsidRPr="00D25834" w:rsidRDefault="00504E53" w:rsidP="00E76338">
      <w:pPr>
        <w:pStyle w:val="Footer"/>
        <w:rPr>
          <w:rFonts w:ascii="Arial" w:hAnsi="Arial" w:cs="Arial"/>
          <w:b/>
          <w:sz w:val="22"/>
          <w:szCs w:val="22"/>
        </w:rPr>
      </w:pPr>
      <w:r>
        <w:rPr>
          <w:rFonts w:ascii="Arial" w:hAnsi="Arial" w:cs="Arial"/>
          <w:b/>
          <w:sz w:val="22"/>
          <w:szCs w:val="22"/>
        </w:rPr>
        <w:tab/>
      </w:r>
      <w:r>
        <w:rPr>
          <w:rFonts w:ascii="Arial" w:hAnsi="Arial" w:cs="Arial"/>
          <w:b/>
          <w:sz w:val="22"/>
          <w:szCs w:val="22"/>
        </w:rPr>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98"/>
        <w:gridCol w:w="1620"/>
        <w:gridCol w:w="2149"/>
        <w:gridCol w:w="1560"/>
        <w:gridCol w:w="1413"/>
      </w:tblGrid>
      <w:tr w:rsidR="0030347E" w14:paraId="31B1BC5D" w14:textId="77777777" w:rsidTr="00720DAF">
        <w:trPr>
          <w:trHeight w:val="707"/>
          <w:jc w:val="center"/>
        </w:trPr>
        <w:tc>
          <w:tcPr>
            <w:tcW w:w="2160" w:type="dxa"/>
            <w:vAlign w:val="center"/>
          </w:tcPr>
          <w:p w14:paraId="206DAAFD" w14:textId="77777777" w:rsidR="00E76338" w:rsidRPr="00D25834" w:rsidRDefault="00504E53" w:rsidP="00720DAF">
            <w:pPr>
              <w:rPr>
                <w:rFonts w:ascii="Arial" w:hAnsi="Arial" w:cs="Arial"/>
                <w:b/>
                <w:sz w:val="22"/>
                <w:szCs w:val="22"/>
              </w:rPr>
            </w:pPr>
            <w:r>
              <w:rPr>
                <w:rFonts w:ascii="Arial" w:hAnsi="Arial" w:cs="Arial"/>
                <w:b/>
                <w:sz w:val="22"/>
                <w:szCs w:val="22"/>
              </w:rPr>
              <w:t>Επα</w:t>
            </w:r>
            <w:proofErr w:type="spellStart"/>
            <w:r>
              <w:rPr>
                <w:rFonts w:ascii="Arial" w:hAnsi="Arial" w:cs="Arial"/>
                <w:b/>
                <w:sz w:val="22"/>
                <w:szCs w:val="22"/>
              </w:rPr>
              <w:t>ληθεύτηκε</w:t>
            </w:r>
            <w:proofErr w:type="spellEnd"/>
            <w:r>
              <w:rPr>
                <w:rFonts w:ascii="Arial" w:hAnsi="Arial" w:cs="Arial"/>
                <w:b/>
                <w:sz w:val="22"/>
                <w:szCs w:val="22"/>
              </w:rPr>
              <w:t xml:space="preserve"> από:</w:t>
            </w:r>
          </w:p>
        </w:tc>
        <w:tc>
          <w:tcPr>
            <w:tcW w:w="1898" w:type="dxa"/>
            <w:vAlign w:val="center"/>
          </w:tcPr>
          <w:p w14:paraId="2A457EDC" w14:textId="77777777" w:rsidR="00E76338" w:rsidRPr="00D25834" w:rsidRDefault="00E76338" w:rsidP="00720DAF">
            <w:pPr>
              <w:rPr>
                <w:rFonts w:ascii="Arial" w:hAnsi="Arial" w:cs="Arial"/>
                <w:b/>
                <w:sz w:val="22"/>
                <w:szCs w:val="22"/>
              </w:rPr>
            </w:pPr>
          </w:p>
        </w:tc>
        <w:tc>
          <w:tcPr>
            <w:tcW w:w="1620" w:type="dxa"/>
            <w:vAlign w:val="center"/>
          </w:tcPr>
          <w:p w14:paraId="47207452" w14:textId="77777777" w:rsidR="00E76338" w:rsidRPr="00D25834" w:rsidRDefault="00504E53" w:rsidP="00720DAF">
            <w:pPr>
              <w:rPr>
                <w:rFonts w:ascii="Arial" w:hAnsi="Arial" w:cs="Arial"/>
                <w:b/>
                <w:sz w:val="22"/>
                <w:szCs w:val="22"/>
              </w:rPr>
            </w:pPr>
            <w:r>
              <w:rPr>
                <w:rFonts w:ascii="Arial" w:hAnsi="Arial" w:cs="Arial"/>
                <w:b/>
                <w:sz w:val="22"/>
                <w:szCs w:val="22"/>
              </w:rPr>
              <w:t>Υπ</w:t>
            </w:r>
            <w:proofErr w:type="spellStart"/>
            <w:r>
              <w:rPr>
                <w:rFonts w:ascii="Arial" w:hAnsi="Arial" w:cs="Arial"/>
                <w:b/>
                <w:sz w:val="22"/>
                <w:szCs w:val="22"/>
              </w:rPr>
              <w:t>ογρ</w:t>
            </w:r>
            <w:proofErr w:type="spellEnd"/>
            <w:r>
              <w:rPr>
                <w:rFonts w:ascii="Arial" w:hAnsi="Arial" w:cs="Arial"/>
                <w:b/>
                <w:sz w:val="22"/>
                <w:szCs w:val="22"/>
              </w:rPr>
              <w:t>αφή:</w:t>
            </w:r>
          </w:p>
        </w:tc>
        <w:tc>
          <w:tcPr>
            <w:tcW w:w="2149" w:type="dxa"/>
            <w:vAlign w:val="center"/>
          </w:tcPr>
          <w:p w14:paraId="431B42AF" w14:textId="77777777" w:rsidR="00E76338" w:rsidRPr="00D25834" w:rsidRDefault="00E76338" w:rsidP="00720DAF">
            <w:pPr>
              <w:rPr>
                <w:rFonts w:ascii="Arial" w:hAnsi="Arial" w:cs="Arial"/>
                <w:b/>
                <w:sz w:val="22"/>
                <w:szCs w:val="22"/>
              </w:rPr>
            </w:pPr>
          </w:p>
        </w:tc>
        <w:tc>
          <w:tcPr>
            <w:tcW w:w="1560" w:type="dxa"/>
            <w:vAlign w:val="center"/>
          </w:tcPr>
          <w:p w14:paraId="07DA05B3" w14:textId="77777777" w:rsidR="00E76338" w:rsidRPr="00D25834" w:rsidRDefault="00504E53" w:rsidP="00720DAF">
            <w:pPr>
              <w:rPr>
                <w:rFonts w:ascii="Arial" w:hAnsi="Arial" w:cs="Arial"/>
                <w:b/>
                <w:sz w:val="22"/>
                <w:szCs w:val="22"/>
              </w:rPr>
            </w:pPr>
            <w:proofErr w:type="spellStart"/>
            <w:r>
              <w:rPr>
                <w:rFonts w:ascii="Arial" w:hAnsi="Arial" w:cs="Arial"/>
                <w:b/>
                <w:sz w:val="22"/>
                <w:szCs w:val="22"/>
              </w:rPr>
              <w:t>Ημερομηνί</w:t>
            </w:r>
            <w:proofErr w:type="spellEnd"/>
            <w:r>
              <w:rPr>
                <w:rFonts w:ascii="Arial" w:hAnsi="Arial" w:cs="Arial"/>
                <w:b/>
                <w:sz w:val="22"/>
                <w:szCs w:val="22"/>
              </w:rPr>
              <w:t>α:</w:t>
            </w:r>
          </w:p>
        </w:tc>
        <w:tc>
          <w:tcPr>
            <w:tcW w:w="1413" w:type="dxa"/>
            <w:vAlign w:val="center"/>
          </w:tcPr>
          <w:p w14:paraId="52195A80" w14:textId="77777777" w:rsidR="00E76338" w:rsidRPr="00D25834" w:rsidRDefault="00E76338" w:rsidP="00720DAF">
            <w:pPr>
              <w:rPr>
                <w:rFonts w:ascii="Arial" w:hAnsi="Arial" w:cs="Arial"/>
                <w:b/>
                <w:sz w:val="22"/>
                <w:szCs w:val="22"/>
              </w:rPr>
            </w:pPr>
          </w:p>
        </w:tc>
      </w:tr>
    </w:tbl>
    <w:p w14:paraId="0A9409CA" w14:textId="77777777" w:rsidR="007953B0" w:rsidRPr="00B80799" w:rsidRDefault="007953B0" w:rsidP="007953B0">
      <w:pPr>
        <w:rPr>
          <w:lang w:val="el-GR"/>
        </w:rPr>
      </w:pPr>
      <w:bookmarkStart w:id="1535" w:name="_ΠΑΡΑΡΤΗΜΑ_5Α"/>
      <w:bookmarkEnd w:id="1534"/>
      <w:bookmarkEnd w:id="1535"/>
    </w:p>
    <w:p w14:paraId="6C48413A" w14:textId="77777777" w:rsidR="00782E32" w:rsidRPr="00B80799" w:rsidRDefault="00782E32" w:rsidP="007953B0">
      <w:pPr>
        <w:rPr>
          <w:lang w:val="el-GR"/>
        </w:rPr>
      </w:pPr>
    </w:p>
    <w:p w14:paraId="2AFB4CC7" w14:textId="77777777" w:rsidR="00782E32" w:rsidRPr="00B80799" w:rsidRDefault="00782E32" w:rsidP="007953B0">
      <w:pPr>
        <w:rPr>
          <w:lang w:val="el-GR"/>
        </w:rPr>
      </w:pPr>
    </w:p>
    <w:p w14:paraId="05BD27C4" w14:textId="77777777" w:rsidR="0095340C" w:rsidRPr="00B80799" w:rsidRDefault="00504E53">
      <w:pPr>
        <w:rPr>
          <w:lang w:val="el-GR"/>
        </w:rPr>
      </w:pPr>
      <w:r w:rsidRPr="00B80799">
        <w:rPr>
          <w:lang w:val="el-GR"/>
        </w:rPr>
        <w:br w:type="page"/>
      </w:r>
    </w:p>
    <w:p w14:paraId="44AB49E4" w14:textId="77777777" w:rsidR="00ED1874" w:rsidRDefault="00ED1874" w:rsidP="00ED1874">
      <w:pPr>
        <w:rPr>
          <w:lang w:val="el-GR"/>
        </w:rPr>
      </w:pPr>
      <w:bookmarkStart w:id="1536" w:name="_ΠΑΡΑΡΤΗΜΑ_5Β"/>
      <w:bookmarkStart w:id="1537" w:name="_Toc223789886"/>
      <w:bookmarkStart w:id="1538" w:name="_Toc223832998"/>
      <w:bookmarkStart w:id="1539" w:name="_Toc296947180"/>
      <w:bookmarkEnd w:id="1536"/>
    </w:p>
    <w:p w14:paraId="7A3E98CD" w14:textId="77777777" w:rsidR="00ED1874" w:rsidRDefault="00ED1874" w:rsidP="00ED1874">
      <w:pPr>
        <w:rPr>
          <w:lang w:val="el-GR"/>
        </w:rPr>
      </w:pPr>
    </w:p>
    <w:p w14:paraId="4E78DCAB" w14:textId="77777777" w:rsidR="00ED1874" w:rsidRDefault="00ED1874" w:rsidP="00ED1874">
      <w:pPr>
        <w:rPr>
          <w:lang w:val="el-GR"/>
        </w:rPr>
      </w:pPr>
    </w:p>
    <w:p w14:paraId="0DB6710E" w14:textId="77777777" w:rsidR="00ED1874" w:rsidRDefault="00ED1874" w:rsidP="00ED1874">
      <w:pPr>
        <w:rPr>
          <w:lang w:val="el-GR"/>
        </w:rPr>
      </w:pPr>
    </w:p>
    <w:p w14:paraId="2B1BCCE7" w14:textId="77777777" w:rsidR="00ED1874" w:rsidRDefault="00ED1874" w:rsidP="00ED1874">
      <w:pPr>
        <w:rPr>
          <w:lang w:val="el-GR"/>
        </w:rPr>
      </w:pPr>
    </w:p>
    <w:p w14:paraId="649070D7" w14:textId="77777777" w:rsidR="00ED1874" w:rsidRDefault="00ED1874" w:rsidP="00ED1874">
      <w:pPr>
        <w:rPr>
          <w:lang w:val="el-GR"/>
        </w:rPr>
      </w:pPr>
    </w:p>
    <w:p w14:paraId="1445C76B" w14:textId="77777777" w:rsidR="00ED1874" w:rsidRDefault="00ED1874" w:rsidP="00ED1874">
      <w:pPr>
        <w:rPr>
          <w:lang w:val="el-GR"/>
        </w:rPr>
      </w:pPr>
    </w:p>
    <w:p w14:paraId="54000925" w14:textId="77777777" w:rsidR="00ED1874" w:rsidRDefault="00ED1874" w:rsidP="00ED1874">
      <w:pPr>
        <w:rPr>
          <w:lang w:val="el-GR"/>
        </w:rPr>
      </w:pPr>
    </w:p>
    <w:p w14:paraId="206BAFE7" w14:textId="77777777" w:rsidR="00ED1874" w:rsidRDefault="00ED1874" w:rsidP="00ED1874">
      <w:pPr>
        <w:rPr>
          <w:lang w:val="el-GR"/>
        </w:rPr>
      </w:pPr>
    </w:p>
    <w:p w14:paraId="5E47F421" w14:textId="77777777" w:rsidR="00ED1874" w:rsidRDefault="00ED1874" w:rsidP="00ED1874">
      <w:pPr>
        <w:rPr>
          <w:lang w:val="el-GR"/>
        </w:rPr>
      </w:pPr>
    </w:p>
    <w:p w14:paraId="096D6D35" w14:textId="77777777" w:rsidR="00ED1874" w:rsidRDefault="00ED1874" w:rsidP="00ED1874">
      <w:pPr>
        <w:rPr>
          <w:lang w:val="el-GR"/>
        </w:rPr>
      </w:pPr>
    </w:p>
    <w:p w14:paraId="46034E37"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07DC6428" w14:textId="77777777" w:rsidR="00B80799" w:rsidRPr="00B80799" w:rsidRDefault="00B80799" w:rsidP="00B80799">
      <w:pPr>
        <w:rPr>
          <w:lang w:val="el-GR"/>
        </w:rPr>
      </w:pPr>
    </w:p>
    <w:p w14:paraId="2CFB13A5" w14:textId="77777777" w:rsidR="007468D4" w:rsidRPr="004C629C" w:rsidRDefault="00504E53" w:rsidP="007468D4">
      <w:pPr>
        <w:pStyle w:val="Heading1"/>
        <w:numPr>
          <w:ilvl w:val="0"/>
          <w:numId w:val="0"/>
        </w:numPr>
        <w:tabs>
          <w:tab w:val="left" w:pos="0"/>
        </w:tabs>
        <w:jc w:val="center"/>
        <w:rPr>
          <w:sz w:val="28"/>
          <w:szCs w:val="28"/>
          <w:lang w:val="el-GR"/>
        </w:rPr>
      </w:pPr>
      <w:bookmarkStart w:id="1540" w:name="_Toc188876764"/>
      <w:r w:rsidRPr="004C629C">
        <w:rPr>
          <w:sz w:val="28"/>
          <w:szCs w:val="28"/>
          <w:lang w:val="el-GR"/>
        </w:rPr>
        <w:t>ΠΑΡΑΡΤΗΜΑ 5</w:t>
      </w:r>
      <w:bookmarkEnd w:id="1537"/>
      <w:bookmarkEnd w:id="1538"/>
      <w:bookmarkEnd w:id="1539"/>
      <w:r w:rsidR="00DB57D5">
        <w:rPr>
          <w:sz w:val="28"/>
          <w:szCs w:val="28"/>
          <w:lang w:val="el-GR"/>
        </w:rPr>
        <w:t>Α</w:t>
      </w:r>
      <w:bookmarkEnd w:id="1540"/>
    </w:p>
    <w:p w14:paraId="372D74DD" w14:textId="77777777" w:rsidR="007468D4" w:rsidRPr="004C629C" w:rsidRDefault="007468D4" w:rsidP="007468D4">
      <w:pPr>
        <w:rPr>
          <w:lang w:val="el-GR"/>
        </w:rPr>
      </w:pPr>
    </w:p>
    <w:p w14:paraId="65E9068B" w14:textId="77777777" w:rsidR="00A0539B" w:rsidRPr="006277EB" w:rsidRDefault="00504E53" w:rsidP="007468D4">
      <w:pPr>
        <w:pStyle w:val="Heading1"/>
        <w:numPr>
          <w:ilvl w:val="0"/>
          <w:numId w:val="0"/>
        </w:numPr>
        <w:tabs>
          <w:tab w:val="left" w:pos="0"/>
        </w:tabs>
        <w:jc w:val="center"/>
        <w:rPr>
          <w:sz w:val="28"/>
          <w:szCs w:val="28"/>
          <w:lang w:val="el-GR"/>
        </w:rPr>
      </w:pPr>
      <w:bookmarkStart w:id="1541" w:name="_Toc188876765"/>
      <w:bookmarkStart w:id="1542" w:name="_Toc223789887"/>
      <w:bookmarkStart w:id="1543" w:name="_Toc223832999"/>
      <w:bookmarkStart w:id="1544" w:name="_Toc296947181"/>
      <w:r w:rsidRPr="006277EB">
        <w:rPr>
          <w:sz w:val="28"/>
          <w:szCs w:val="28"/>
          <w:lang w:val="el-GR"/>
        </w:rPr>
        <w:t xml:space="preserve">ΚΑΤΑΛΟΓΟΣ </w:t>
      </w:r>
      <w:r w:rsidR="006A5EC1" w:rsidRPr="007F320C">
        <w:rPr>
          <w:sz w:val="28"/>
          <w:szCs w:val="28"/>
        </w:rPr>
        <w:t>TEXNIKOY</w:t>
      </w:r>
      <w:r w:rsidR="006A5EC1" w:rsidRPr="006277EB">
        <w:rPr>
          <w:sz w:val="28"/>
          <w:szCs w:val="28"/>
          <w:lang w:val="el-GR"/>
        </w:rPr>
        <w:t xml:space="preserve"> </w:t>
      </w:r>
      <w:r w:rsidRPr="006277EB">
        <w:rPr>
          <w:sz w:val="28"/>
          <w:szCs w:val="28"/>
          <w:lang w:val="el-GR"/>
        </w:rPr>
        <w:t>ΕΠΙΤΟΠΙΟΥ ΕΛΕΓΧΟΥ</w:t>
      </w:r>
      <w:bookmarkEnd w:id="1541"/>
    </w:p>
    <w:p w14:paraId="37ACEE8B" w14:textId="77777777" w:rsidR="007468D4" w:rsidRPr="004C629C" w:rsidRDefault="00504E53" w:rsidP="007468D4">
      <w:pPr>
        <w:pStyle w:val="Heading1"/>
        <w:numPr>
          <w:ilvl w:val="0"/>
          <w:numId w:val="0"/>
        </w:numPr>
        <w:tabs>
          <w:tab w:val="left" w:pos="0"/>
        </w:tabs>
        <w:jc w:val="center"/>
        <w:rPr>
          <w:sz w:val="28"/>
          <w:szCs w:val="28"/>
          <w:lang w:val="el-GR"/>
        </w:rPr>
      </w:pPr>
      <w:bookmarkStart w:id="1545" w:name="_Toc188876766"/>
      <w:r w:rsidRPr="004C629C">
        <w:rPr>
          <w:sz w:val="28"/>
          <w:szCs w:val="28"/>
          <w:lang w:val="el-GR"/>
        </w:rPr>
        <w:t>ΑΠΟ ΤΗ ΜΟΝΑΔΑ ΕΦΑΡΜΟΓΗΣ</w:t>
      </w:r>
      <w:bookmarkEnd w:id="1542"/>
      <w:bookmarkEnd w:id="1543"/>
      <w:bookmarkEnd w:id="1544"/>
      <w:bookmarkEnd w:id="1545"/>
    </w:p>
    <w:p w14:paraId="0048217E" w14:textId="77777777" w:rsidR="00782E32" w:rsidRPr="004C629C" w:rsidRDefault="00782E32" w:rsidP="007468D4">
      <w:pPr>
        <w:pStyle w:val="Heading1"/>
        <w:numPr>
          <w:ilvl w:val="0"/>
          <w:numId w:val="0"/>
        </w:numPr>
        <w:tabs>
          <w:tab w:val="left" w:pos="0"/>
        </w:tabs>
        <w:jc w:val="center"/>
        <w:rPr>
          <w:sz w:val="28"/>
          <w:szCs w:val="28"/>
          <w:lang w:val="el-GR"/>
        </w:rPr>
      </w:pPr>
    </w:p>
    <w:p w14:paraId="6A398DD3" w14:textId="77777777" w:rsidR="00782E32" w:rsidRPr="004C629C" w:rsidRDefault="00782E32" w:rsidP="007953B0">
      <w:pPr>
        <w:rPr>
          <w:lang w:val="el-GR"/>
        </w:rPr>
      </w:pPr>
    </w:p>
    <w:p w14:paraId="3D02DA8E" w14:textId="77777777" w:rsidR="006A5EC1" w:rsidRPr="004C629C" w:rsidRDefault="006A5EC1" w:rsidP="007953B0">
      <w:pPr>
        <w:rPr>
          <w:lang w:val="el-GR"/>
        </w:rPr>
      </w:pPr>
    </w:p>
    <w:p w14:paraId="318747F6" w14:textId="77777777" w:rsidR="006A5EC1" w:rsidRPr="004C629C" w:rsidRDefault="006A5EC1" w:rsidP="007953B0">
      <w:pPr>
        <w:rPr>
          <w:lang w:val="el-GR"/>
        </w:rPr>
      </w:pPr>
    </w:p>
    <w:p w14:paraId="2DE0820F" w14:textId="77777777" w:rsidR="006A5EC1" w:rsidRPr="004C629C" w:rsidRDefault="006A5EC1" w:rsidP="007953B0">
      <w:pPr>
        <w:rPr>
          <w:lang w:val="el-GR"/>
        </w:rPr>
        <w:sectPr w:rsidR="006A5EC1" w:rsidRPr="004C629C" w:rsidSect="007C2D61">
          <w:headerReference w:type="default" r:id="rId111"/>
          <w:footerReference w:type="default" r:id="rId112"/>
          <w:type w:val="nextColumn"/>
          <w:pgSz w:w="11906" w:h="16838" w:code="9"/>
          <w:pgMar w:top="1474" w:right="1191" w:bottom="1077" w:left="1191" w:header="357" w:footer="386" w:gutter="0"/>
          <w:pgNumType w:start="171"/>
          <w:cols w:space="720"/>
          <w:docGrid w:linePitch="360"/>
        </w:sectPr>
      </w:pPr>
    </w:p>
    <w:p w14:paraId="18EA3D30" w14:textId="77777777" w:rsidR="00E14EB8" w:rsidRPr="00F613E8" w:rsidRDefault="00504E53" w:rsidP="00E14EB8">
      <w:pPr>
        <w:pStyle w:val="BodyText3"/>
        <w:spacing w:line="360" w:lineRule="auto"/>
        <w:jc w:val="center"/>
        <w:rPr>
          <w:b/>
          <w:sz w:val="24"/>
          <w:lang w:val="el-GR"/>
        </w:rPr>
      </w:pPr>
      <w:bookmarkStart w:id="1546" w:name="_Hlk493849861"/>
      <w:r w:rsidRPr="00F613E8">
        <w:rPr>
          <w:b/>
          <w:sz w:val="24"/>
          <w:lang w:val="el-GR"/>
        </w:rPr>
        <w:lastRenderedPageBreak/>
        <w:t>ΚΑΤΑΛΟΓΟΣ ΤΕΧΝΙΚΟΥ ΕΠΙΤΟΠΙΟΥ ΕΛΕΓΧΟΥ</w:t>
      </w:r>
    </w:p>
    <w:p w14:paraId="6D3A15B4" w14:textId="77777777" w:rsidR="00E14EB8" w:rsidRPr="008C28F2" w:rsidRDefault="00504E53" w:rsidP="00E14EB8">
      <w:pPr>
        <w:pStyle w:val="BodyText3"/>
        <w:spacing w:line="360" w:lineRule="auto"/>
        <w:jc w:val="center"/>
        <w:rPr>
          <w:b/>
          <w:caps/>
          <w:sz w:val="24"/>
          <w:lang w:val="el-GR"/>
        </w:rPr>
      </w:pPr>
      <w:r w:rsidRPr="008C28F2">
        <w:rPr>
          <w:b/>
          <w:caps/>
          <w:sz w:val="24"/>
          <w:lang w:val="el-GR"/>
        </w:rPr>
        <w:t>απ</w:t>
      </w:r>
      <w:r>
        <w:rPr>
          <w:b/>
          <w:caps/>
          <w:sz w:val="24"/>
          <w:lang w:val="el-GR"/>
        </w:rPr>
        <w:t>Ο</w:t>
      </w:r>
      <w:r w:rsidRPr="008C28F2">
        <w:rPr>
          <w:b/>
          <w:caps/>
          <w:sz w:val="24"/>
          <w:lang w:val="el-GR"/>
        </w:rPr>
        <w:t xml:space="preserve"> ΤΗ ΜΟΝΑΔΑ ΕΦΑΡΜΟΓΗΣ</w:t>
      </w:r>
    </w:p>
    <w:p w14:paraId="685F8E3A" w14:textId="77777777" w:rsidR="00E14EB8" w:rsidRPr="00086B28" w:rsidRDefault="00E14EB8" w:rsidP="00E14EB8">
      <w:pPr>
        <w:spacing w:line="360" w:lineRule="auto"/>
        <w:jc w:val="center"/>
        <w:rPr>
          <w:rFonts w:ascii="Arial" w:hAnsi="Arial" w:cs="Arial"/>
          <w:b/>
          <w:bCs/>
          <w:lang w:val="el-GR"/>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3"/>
        <w:gridCol w:w="8136"/>
        <w:gridCol w:w="33"/>
      </w:tblGrid>
      <w:tr w:rsidR="0030347E" w14:paraId="1A12A601" w14:textId="77777777" w:rsidTr="00720DAF">
        <w:trPr>
          <w:gridAfter w:val="1"/>
          <w:wAfter w:w="33" w:type="dxa"/>
          <w:trHeight w:val="340"/>
          <w:jc w:val="center"/>
        </w:trPr>
        <w:tc>
          <w:tcPr>
            <w:tcW w:w="14279" w:type="dxa"/>
            <w:gridSpan w:val="2"/>
            <w:shd w:val="clear" w:color="auto" w:fill="E0E0E0"/>
            <w:vAlign w:val="center"/>
          </w:tcPr>
          <w:p w14:paraId="34E04061" w14:textId="77777777" w:rsidR="00E14EB8" w:rsidRPr="00B60242" w:rsidRDefault="00504E53" w:rsidP="00720DAF">
            <w:pPr>
              <w:rPr>
                <w:rFonts w:ascii="Arial" w:hAnsi="Arial" w:cs="Arial"/>
                <w:b/>
                <w:bCs/>
                <w:sz w:val="20"/>
                <w:szCs w:val="20"/>
              </w:rPr>
            </w:pPr>
            <w:r w:rsidRPr="00B60242">
              <w:rPr>
                <w:rFonts w:ascii="Arial" w:hAnsi="Arial" w:cs="Arial"/>
                <w:b/>
                <w:bCs/>
                <w:sz w:val="20"/>
                <w:szCs w:val="20"/>
              </w:rPr>
              <w:t>Α. ΤΑΥΤΟΤΗΤΑ ΕΡΓΟΥ / ΣΥΜΒΑΣΗΣ</w:t>
            </w:r>
          </w:p>
        </w:tc>
      </w:tr>
      <w:tr w:rsidR="0030347E" w:rsidRPr="005C2674" w14:paraId="420E42E6" w14:textId="77777777" w:rsidTr="00720DAF">
        <w:trPr>
          <w:gridAfter w:val="1"/>
          <w:wAfter w:w="33" w:type="dxa"/>
          <w:trHeight w:val="340"/>
          <w:jc w:val="center"/>
        </w:trPr>
        <w:tc>
          <w:tcPr>
            <w:tcW w:w="14279" w:type="dxa"/>
            <w:gridSpan w:val="2"/>
            <w:vAlign w:val="center"/>
          </w:tcPr>
          <w:p w14:paraId="587722E5" w14:textId="77777777" w:rsidR="00773A0C" w:rsidRDefault="00504E53" w:rsidP="00720DAF">
            <w:pPr>
              <w:rPr>
                <w:rFonts w:ascii="Arial" w:hAnsi="Arial" w:cs="Arial"/>
                <w:color w:val="000000"/>
                <w:sz w:val="20"/>
                <w:szCs w:val="20"/>
                <w:lang w:val="el-GR"/>
              </w:rPr>
            </w:pPr>
            <w:r w:rsidRPr="00FE26CC">
              <w:rPr>
                <w:rFonts w:ascii="Arial" w:hAnsi="Arial" w:cs="Arial"/>
                <w:bCs/>
                <w:sz w:val="20"/>
                <w:szCs w:val="20"/>
                <w:lang w:val="el-GR"/>
              </w:rPr>
              <w:t xml:space="preserve">ΜΕΤΡΟ 7: </w:t>
            </w:r>
            <w:r w:rsidRPr="00FE26CC">
              <w:rPr>
                <w:rFonts w:ascii="Arial" w:hAnsi="Arial" w:cs="Arial"/>
                <w:color w:val="000000"/>
                <w:sz w:val="20"/>
                <w:szCs w:val="20"/>
                <w:lang w:val="el-GR"/>
              </w:rPr>
              <w:t>ΒΑΣΙΚΕΣ ΥΠΗΡΕΣΙΕΣ ΚΑΙ ΑΝΑΠΛΑΣΗ ΧΩΡΙΩΝ ΣΕ ΑΓΡΟΤΙΚΕΣ ΠΕΡΙΟΧΕΣ</w:t>
            </w:r>
          </w:p>
          <w:p w14:paraId="6D827D4F" w14:textId="77777777" w:rsidR="00773A0C" w:rsidRPr="002D203E" w:rsidRDefault="00504E53" w:rsidP="00720DAF">
            <w:pPr>
              <w:rPr>
                <w:rFonts w:ascii="Arial" w:hAnsi="Arial" w:cs="Arial"/>
                <w:bCs/>
                <w:sz w:val="20"/>
                <w:szCs w:val="20"/>
                <w:lang w:val="el-GR"/>
              </w:rPr>
            </w:pPr>
            <w:r>
              <w:rPr>
                <w:rFonts w:ascii="Arial" w:hAnsi="Arial" w:cs="Arial"/>
                <w:bCs/>
                <w:sz w:val="20"/>
                <w:szCs w:val="20"/>
                <w:lang w:val="el-GR"/>
              </w:rPr>
              <w:t>ΠΑΡΕΜΒΑΣΗ 4.4: ΕΡΓΑ ΥΠΟΔΟΜΩΝ ΣΤΙΣ ΑΓΡΟΤΙΚΕΣ ΠΕΡΙΟΧΕΣ ΚΑΙ ΑΝΑΠΛΑΣΗ ΧΩΡΙΩΝ</w:t>
            </w:r>
          </w:p>
        </w:tc>
      </w:tr>
      <w:tr w:rsidR="0030347E" w14:paraId="33F8E51D" w14:textId="77777777" w:rsidTr="00720DAF">
        <w:trPr>
          <w:gridAfter w:val="1"/>
          <w:wAfter w:w="33" w:type="dxa"/>
          <w:trHeight w:val="340"/>
          <w:jc w:val="center"/>
        </w:trPr>
        <w:tc>
          <w:tcPr>
            <w:tcW w:w="6143" w:type="dxa"/>
            <w:vAlign w:val="center"/>
          </w:tcPr>
          <w:p w14:paraId="38294D7E" w14:textId="77777777" w:rsidR="00E14EB8" w:rsidRPr="00B60242" w:rsidRDefault="00504E53" w:rsidP="00720DAF">
            <w:pPr>
              <w:rPr>
                <w:rFonts w:ascii="Arial" w:hAnsi="Arial" w:cs="Arial"/>
                <w:bCs/>
                <w:sz w:val="20"/>
                <w:szCs w:val="20"/>
              </w:rPr>
            </w:pPr>
            <w:r>
              <w:rPr>
                <w:rFonts w:ascii="Arial" w:hAnsi="Arial" w:cs="Arial"/>
                <w:bCs/>
                <w:sz w:val="20"/>
                <w:szCs w:val="20"/>
              </w:rPr>
              <w:t>ΔΡΑΣΗ</w:t>
            </w:r>
          </w:p>
        </w:tc>
        <w:tc>
          <w:tcPr>
            <w:tcW w:w="8136" w:type="dxa"/>
            <w:vAlign w:val="center"/>
          </w:tcPr>
          <w:p w14:paraId="238EAFBF" w14:textId="77777777" w:rsidR="00E14EB8" w:rsidRPr="00B60242" w:rsidRDefault="00E14EB8" w:rsidP="00720DAF">
            <w:pPr>
              <w:rPr>
                <w:rFonts w:ascii="Arial" w:hAnsi="Arial" w:cs="Arial"/>
                <w:bCs/>
                <w:sz w:val="20"/>
                <w:szCs w:val="20"/>
              </w:rPr>
            </w:pPr>
          </w:p>
        </w:tc>
      </w:tr>
      <w:tr w:rsidR="0030347E" w14:paraId="7DCA3EF6" w14:textId="77777777" w:rsidTr="00720DAF">
        <w:trPr>
          <w:gridAfter w:val="1"/>
          <w:wAfter w:w="33" w:type="dxa"/>
          <w:trHeight w:val="340"/>
          <w:jc w:val="center"/>
        </w:trPr>
        <w:tc>
          <w:tcPr>
            <w:tcW w:w="6143" w:type="dxa"/>
            <w:vAlign w:val="center"/>
          </w:tcPr>
          <w:p w14:paraId="6E7A623F"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ΑΡ. ΠΡΟΣΚΛΗΣΗΣ</w:t>
            </w:r>
          </w:p>
        </w:tc>
        <w:tc>
          <w:tcPr>
            <w:tcW w:w="8136" w:type="dxa"/>
            <w:vAlign w:val="center"/>
          </w:tcPr>
          <w:p w14:paraId="68180D7C" w14:textId="77777777" w:rsidR="00E14EB8" w:rsidRPr="00B60242" w:rsidRDefault="00E14EB8" w:rsidP="00720DAF">
            <w:pPr>
              <w:rPr>
                <w:rFonts w:ascii="Arial" w:hAnsi="Arial" w:cs="Arial"/>
                <w:bCs/>
                <w:sz w:val="20"/>
                <w:szCs w:val="20"/>
              </w:rPr>
            </w:pPr>
          </w:p>
        </w:tc>
      </w:tr>
      <w:tr w:rsidR="0030347E" w14:paraId="3638993A" w14:textId="77777777" w:rsidTr="00720DAF">
        <w:trPr>
          <w:gridAfter w:val="1"/>
          <w:wAfter w:w="33" w:type="dxa"/>
          <w:trHeight w:val="340"/>
          <w:jc w:val="center"/>
        </w:trPr>
        <w:tc>
          <w:tcPr>
            <w:tcW w:w="6143" w:type="dxa"/>
            <w:vAlign w:val="center"/>
          </w:tcPr>
          <w:p w14:paraId="52DE594E"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ΤΙΤΛΟΣ ΕΡΓΟΥ</w:t>
            </w:r>
          </w:p>
        </w:tc>
        <w:tc>
          <w:tcPr>
            <w:tcW w:w="8136" w:type="dxa"/>
            <w:vAlign w:val="center"/>
          </w:tcPr>
          <w:p w14:paraId="3714DB94" w14:textId="77777777" w:rsidR="00E14EB8" w:rsidRPr="00B60242" w:rsidRDefault="00E14EB8" w:rsidP="00720DAF">
            <w:pPr>
              <w:rPr>
                <w:rFonts w:ascii="Arial" w:hAnsi="Arial" w:cs="Arial"/>
                <w:bCs/>
                <w:sz w:val="20"/>
                <w:szCs w:val="20"/>
              </w:rPr>
            </w:pPr>
          </w:p>
        </w:tc>
      </w:tr>
      <w:tr w:rsidR="0030347E" w14:paraId="74213BB9" w14:textId="77777777" w:rsidTr="00720DAF">
        <w:trPr>
          <w:gridAfter w:val="1"/>
          <w:wAfter w:w="33" w:type="dxa"/>
          <w:trHeight w:val="340"/>
          <w:jc w:val="center"/>
        </w:trPr>
        <w:tc>
          <w:tcPr>
            <w:tcW w:w="6143" w:type="dxa"/>
            <w:vAlign w:val="center"/>
          </w:tcPr>
          <w:p w14:paraId="345B2574"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ΔΙΚΑΙΟΥΧΟΣ</w:t>
            </w:r>
          </w:p>
        </w:tc>
        <w:tc>
          <w:tcPr>
            <w:tcW w:w="8136" w:type="dxa"/>
            <w:vAlign w:val="center"/>
          </w:tcPr>
          <w:p w14:paraId="27B8B5C0" w14:textId="77777777" w:rsidR="00E14EB8" w:rsidRPr="00B60242" w:rsidRDefault="00E14EB8" w:rsidP="00720DAF">
            <w:pPr>
              <w:rPr>
                <w:rFonts w:ascii="Arial" w:hAnsi="Arial" w:cs="Arial"/>
                <w:bCs/>
                <w:sz w:val="20"/>
                <w:szCs w:val="20"/>
              </w:rPr>
            </w:pPr>
          </w:p>
        </w:tc>
      </w:tr>
      <w:tr w:rsidR="0030347E" w14:paraId="081AB289" w14:textId="77777777" w:rsidTr="00720DAF">
        <w:trPr>
          <w:gridAfter w:val="1"/>
          <w:wAfter w:w="33" w:type="dxa"/>
          <w:trHeight w:val="340"/>
          <w:jc w:val="center"/>
        </w:trPr>
        <w:tc>
          <w:tcPr>
            <w:tcW w:w="6143" w:type="dxa"/>
            <w:vAlign w:val="center"/>
          </w:tcPr>
          <w:p w14:paraId="39FD1228"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ΤΙΤΛΟΣ ΣΥΜΒΑΣΗΣ</w:t>
            </w:r>
          </w:p>
        </w:tc>
        <w:tc>
          <w:tcPr>
            <w:tcW w:w="8136" w:type="dxa"/>
            <w:vAlign w:val="center"/>
          </w:tcPr>
          <w:p w14:paraId="3CAE5C60" w14:textId="77777777" w:rsidR="00E14EB8" w:rsidRPr="00B60242" w:rsidRDefault="00E14EB8" w:rsidP="00720DAF">
            <w:pPr>
              <w:rPr>
                <w:rFonts w:ascii="Arial" w:hAnsi="Arial" w:cs="Arial"/>
                <w:bCs/>
                <w:sz w:val="20"/>
                <w:szCs w:val="20"/>
              </w:rPr>
            </w:pPr>
          </w:p>
        </w:tc>
      </w:tr>
      <w:tr w:rsidR="0030347E" w14:paraId="256389BE" w14:textId="77777777" w:rsidTr="00720DAF">
        <w:trPr>
          <w:gridAfter w:val="1"/>
          <w:wAfter w:w="33" w:type="dxa"/>
          <w:trHeight w:val="340"/>
          <w:jc w:val="center"/>
        </w:trPr>
        <w:tc>
          <w:tcPr>
            <w:tcW w:w="6143" w:type="dxa"/>
            <w:vAlign w:val="center"/>
          </w:tcPr>
          <w:p w14:paraId="033FD537"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ΗΜΕΡΟΜΗΝΙΑ ΥΠΟΓΡΑΦΗΣ ΣΥΜΒΟΛΑΙΟΥ</w:t>
            </w:r>
          </w:p>
        </w:tc>
        <w:tc>
          <w:tcPr>
            <w:tcW w:w="8136" w:type="dxa"/>
            <w:vAlign w:val="center"/>
          </w:tcPr>
          <w:p w14:paraId="42E34F3C" w14:textId="77777777" w:rsidR="00E14EB8" w:rsidRPr="00B60242" w:rsidRDefault="00E14EB8" w:rsidP="00720DAF">
            <w:pPr>
              <w:rPr>
                <w:rFonts w:ascii="Arial" w:hAnsi="Arial" w:cs="Arial"/>
                <w:bCs/>
                <w:sz w:val="20"/>
                <w:szCs w:val="20"/>
              </w:rPr>
            </w:pPr>
          </w:p>
        </w:tc>
      </w:tr>
      <w:tr w:rsidR="0030347E" w:rsidRPr="005C2674" w14:paraId="54A482C8" w14:textId="77777777" w:rsidTr="00720DAF">
        <w:trPr>
          <w:gridAfter w:val="1"/>
          <w:wAfter w:w="33" w:type="dxa"/>
          <w:trHeight w:val="340"/>
          <w:jc w:val="center"/>
        </w:trPr>
        <w:tc>
          <w:tcPr>
            <w:tcW w:w="6143" w:type="dxa"/>
            <w:vAlign w:val="center"/>
          </w:tcPr>
          <w:p w14:paraId="76A7F970" w14:textId="77777777" w:rsidR="00E14EB8" w:rsidRPr="002D203E" w:rsidRDefault="00504E53" w:rsidP="00720DAF">
            <w:pPr>
              <w:rPr>
                <w:rFonts w:ascii="Arial" w:hAnsi="Arial" w:cs="Arial"/>
                <w:bCs/>
                <w:sz w:val="20"/>
                <w:szCs w:val="20"/>
                <w:lang w:val="el-GR"/>
              </w:rPr>
            </w:pPr>
            <w:r w:rsidRPr="00FE26CC">
              <w:rPr>
                <w:rFonts w:ascii="Arial" w:hAnsi="Arial" w:cs="Arial"/>
                <w:bCs/>
                <w:sz w:val="20"/>
                <w:szCs w:val="20"/>
                <w:lang w:val="el-GR"/>
              </w:rPr>
              <w:t>ΕΝΑΡΞΗ ΕΡΓΑΣΙΩΝ ΣΥΜΦΩΝΑ ΜΕ ΤΟ ΣΥΜΒΟΛΑΙΟ</w:t>
            </w:r>
          </w:p>
        </w:tc>
        <w:tc>
          <w:tcPr>
            <w:tcW w:w="8136" w:type="dxa"/>
            <w:vAlign w:val="center"/>
          </w:tcPr>
          <w:p w14:paraId="25193F77" w14:textId="77777777" w:rsidR="00E14EB8" w:rsidRPr="002D203E" w:rsidRDefault="00E14EB8" w:rsidP="00720DAF">
            <w:pPr>
              <w:rPr>
                <w:rFonts w:ascii="Arial" w:hAnsi="Arial" w:cs="Arial"/>
                <w:bCs/>
                <w:sz w:val="20"/>
                <w:szCs w:val="20"/>
                <w:lang w:val="el-GR"/>
              </w:rPr>
            </w:pPr>
          </w:p>
        </w:tc>
      </w:tr>
      <w:tr w:rsidR="0030347E" w:rsidRPr="005C2674" w14:paraId="2B883C97" w14:textId="77777777" w:rsidTr="00720DAF">
        <w:trPr>
          <w:gridAfter w:val="1"/>
          <w:wAfter w:w="33" w:type="dxa"/>
          <w:trHeight w:val="340"/>
          <w:jc w:val="center"/>
        </w:trPr>
        <w:tc>
          <w:tcPr>
            <w:tcW w:w="6143" w:type="dxa"/>
            <w:vAlign w:val="center"/>
          </w:tcPr>
          <w:p w14:paraId="463A2898" w14:textId="77777777" w:rsidR="00E14EB8" w:rsidRPr="002D203E" w:rsidRDefault="00504E53" w:rsidP="00720DAF">
            <w:pPr>
              <w:rPr>
                <w:rFonts w:ascii="Arial" w:hAnsi="Arial" w:cs="Arial"/>
                <w:bCs/>
                <w:sz w:val="20"/>
                <w:szCs w:val="20"/>
                <w:lang w:val="el-GR"/>
              </w:rPr>
            </w:pPr>
            <w:r w:rsidRPr="00FE26CC">
              <w:rPr>
                <w:rFonts w:ascii="Arial" w:hAnsi="Arial" w:cs="Arial"/>
                <w:bCs/>
                <w:sz w:val="20"/>
                <w:szCs w:val="20"/>
                <w:lang w:val="el-GR"/>
              </w:rPr>
              <w:t>ΕΝΑΡΞΗ ΕΡΓΑΣΙΩΝ ΣΥΜΦΩΝΑ ΜΕ ΤΟ ΗΜΕΡΟΛΟΓΙΟ ΕΡΓΟΥ</w:t>
            </w:r>
          </w:p>
        </w:tc>
        <w:tc>
          <w:tcPr>
            <w:tcW w:w="8136" w:type="dxa"/>
            <w:vAlign w:val="center"/>
          </w:tcPr>
          <w:p w14:paraId="40342550" w14:textId="77777777" w:rsidR="00E14EB8" w:rsidRPr="002D203E" w:rsidRDefault="00E14EB8" w:rsidP="00720DAF">
            <w:pPr>
              <w:rPr>
                <w:rFonts w:ascii="Arial" w:hAnsi="Arial" w:cs="Arial"/>
                <w:bCs/>
                <w:sz w:val="20"/>
                <w:szCs w:val="20"/>
                <w:lang w:val="el-GR"/>
              </w:rPr>
            </w:pPr>
          </w:p>
        </w:tc>
      </w:tr>
      <w:tr w:rsidR="0030347E" w14:paraId="4D64CC7E" w14:textId="77777777" w:rsidTr="00720DAF">
        <w:trPr>
          <w:gridAfter w:val="1"/>
          <w:wAfter w:w="33" w:type="dxa"/>
          <w:trHeight w:val="340"/>
          <w:jc w:val="center"/>
        </w:trPr>
        <w:tc>
          <w:tcPr>
            <w:tcW w:w="6143" w:type="dxa"/>
            <w:vAlign w:val="center"/>
          </w:tcPr>
          <w:p w14:paraId="24892E1F"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ΔΙΑΡΚΕΙΑ ΣΥΜΒΑΣΗΣ</w:t>
            </w:r>
          </w:p>
        </w:tc>
        <w:tc>
          <w:tcPr>
            <w:tcW w:w="8136" w:type="dxa"/>
            <w:vAlign w:val="center"/>
          </w:tcPr>
          <w:p w14:paraId="3DBB16C1" w14:textId="77777777" w:rsidR="00E14EB8" w:rsidRPr="00B60242" w:rsidRDefault="00E14EB8" w:rsidP="00720DAF">
            <w:pPr>
              <w:rPr>
                <w:rFonts w:ascii="Arial" w:hAnsi="Arial" w:cs="Arial"/>
                <w:bCs/>
                <w:sz w:val="20"/>
                <w:szCs w:val="20"/>
              </w:rPr>
            </w:pPr>
          </w:p>
        </w:tc>
      </w:tr>
      <w:tr w:rsidR="0030347E" w:rsidRPr="005C2674" w14:paraId="7C53667A" w14:textId="77777777" w:rsidTr="00720DAF">
        <w:trPr>
          <w:gridAfter w:val="1"/>
          <w:wAfter w:w="33" w:type="dxa"/>
          <w:trHeight w:val="340"/>
          <w:jc w:val="center"/>
        </w:trPr>
        <w:tc>
          <w:tcPr>
            <w:tcW w:w="6143" w:type="dxa"/>
            <w:vAlign w:val="center"/>
          </w:tcPr>
          <w:p w14:paraId="2F05EA92" w14:textId="77777777" w:rsidR="00E14EB8" w:rsidRPr="002D203E" w:rsidRDefault="00504E53" w:rsidP="00720DAF">
            <w:pPr>
              <w:rPr>
                <w:rFonts w:ascii="Arial" w:hAnsi="Arial" w:cs="Arial"/>
                <w:bCs/>
                <w:sz w:val="20"/>
                <w:szCs w:val="20"/>
                <w:lang w:val="el-GR"/>
              </w:rPr>
            </w:pPr>
            <w:r w:rsidRPr="00FE26CC">
              <w:rPr>
                <w:rFonts w:ascii="Arial" w:hAnsi="Arial" w:cs="Arial"/>
                <w:bCs/>
                <w:sz w:val="20"/>
                <w:szCs w:val="20"/>
                <w:lang w:val="el-GR"/>
              </w:rPr>
              <w:t xml:space="preserve">ΛΗΞΗ ΕΡΓΑΣΙΩΝ ΣΥΜΦΩΝΑ ΜΕ ΤΟ ΣΥΜΒΟΛΑΙΟ </w:t>
            </w:r>
          </w:p>
        </w:tc>
        <w:tc>
          <w:tcPr>
            <w:tcW w:w="8136" w:type="dxa"/>
            <w:vAlign w:val="center"/>
          </w:tcPr>
          <w:p w14:paraId="1104B2FE" w14:textId="77777777" w:rsidR="00E14EB8" w:rsidRPr="002D203E" w:rsidRDefault="00E14EB8" w:rsidP="00720DAF">
            <w:pPr>
              <w:rPr>
                <w:rFonts w:ascii="Arial" w:hAnsi="Arial" w:cs="Arial"/>
                <w:bCs/>
                <w:sz w:val="20"/>
                <w:szCs w:val="20"/>
                <w:lang w:val="el-GR"/>
              </w:rPr>
            </w:pPr>
          </w:p>
        </w:tc>
      </w:tr>
      <w:tr w:rsidR="0030347E" w14:paraId="26E4DC8E" w14:textId="77777777" w:rsidTr="00720DAF">
        <w:trPr>
          <w:gridAfter w:val="1"/>
          <w:wAfter w:w="33" w:type="dxa"/>
          <w:trHeight w:val="340"/>
          <w:jc w:val="center"/>
        </w:trPr>
        <w:tc>
          <w:tcPr>
            <w:tcW w:w="6143" w:type="dxa"/>
            <w:vAlign w:val="center"/>
          </w:tcPr>
          <w:p w14:paraId="268F5CF8"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ΕΡΓΟΛΗΠΤΙΚΗ ΕΤΑΙΡΕΙΑ</w:t>
            </w:r>
          </w:p>
        </w:tc>
        <w:tc>
          <w:tcPr>
            <w:tcW w:w="8136" w:type="dxa"/>
            <w:vAlign w:val="center"/>
          </w:tcPr>
          <w:p w14:paraId="64EE594D" w14:textId="77777777" w:rsidR="00E14EB8" w:rsidRPr="00B60242" w:rsidRDefault="00E14EB8" w:rsidP="00720DAF">
            <w:pPr>
              <w:rPr>
                <w:rFonts w:ascii="Arial" w:hAnsi="Arial" w:cs="Arial"/>
                <w:bCs/>
                <w:sz w:val="20"/>
                <w:szCs w:val="20"/>
              </w:rPr>
            </w:pPr>
          </w:p>
        </w:tc>
      </w:tr>
      <w:tr w:rsidR="0030347E" w14:paraId="01A8C863" w14:textId="77777777" w:rsidTr="00720DAF">
        <w:trPr>
          <w:trHeight w:val="340"/>
          <w:jc w:val="center"/>
        </w:trPr>
        <w:tc>
          <w:tcPr>
            <w:tcW w:w="6143" w:type="dxa"/>
            <w:tcBorders>
              <w:top w:val="single" w:sz="4" w:space="0" w:color="auto"/>
              <w:left w:val="single" w:sz="4" w:space="0" w:color="auto"/>
              <w:bottom w:val="single" w:sz="4" w:space="0" w:color="auto"/>
              <w:right w:val="single" w:sz="4" w:space="0" w:color="auto"/>
            </w:tcBorders>
            <w:vAlign w:val="center"/>
          </w:tcPr>
          <w:p w14:paraId="34EDF78C"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ΠΟΣΟ ΣΥΜΒΟΛΑΙΟΥ (ΣΕ €)</w:t>
            </w:r>
          </w:p>
        </w:tc>
        <w:tc>
          <w:tcPr>
            <w:tcW w:w="8169" w:type="dxa"/>
            <w:gridSpan w:val="2"/>
            <w:tcBorders>
              <w:top w:val="single" w:sz="4" w:space="0" w:color="auto"/>
              <w:left w:val="single" w:sz="4" w:space="0" w:color="auto"/>
              <w:bottom w:val="single" w:sz="4" w:space="0" w:color="auto"/>
              <w:right w:val="single" w:sz="4" w:space="0" w:color="auto"/>
            </w:tcBorders>
            <w:vAlign w:val="center"/>
          </w:tcPr>
          <w:p w14:paraId="283E8609" w14:textId="77777777" w:rsidR="00E14EB8" w:rsidRPr="00B60242" w:rsidRDefault="00E14EB8" w:rsidP="00720DAF">
            <w:pPr>
              <w:rPr>
                <w:rFonts w:ascii="Arial" w:hAnsi="Arial" w:cs="Arial"/>
                <w:bCs/>
                <w:sz w:val="20"/>
                <w:szCs w:val="20"/>
              </w:rPr>
            </w:pPr>
          </w:p>
        </w:tc>
      </w:tr>
    </w:tbl>
    <w:p w14:paraId="431C2B85" w14:textId="77777777" w:rsidR="00E14EB8" w:rsidRPr="00254064" w:rsidRDefault="00E14EB8" w:rsidP="00E14EB8">
      <w:pPr>
        <w:spacing w:line="360" w:lineRule="auto"/>
        <w:rPr>
          <w:rFonts w:ascii="Arial" w:hAnsi="Arial" w:cs="Arial"/>
          <w:b/>
          <w:bCs/>
        </w:rPr>
      </w:pPr>
    </w:p>
    <w:p w14:paraId="2ABE77F1" w14:textId="77777777" w:rsidR="00E14EB8" w:rsidRPr="00EA618D" w:rsidRDefault="00E14EB8" w:rsidP="00E14EB8">
      <w:pP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gridCol w:w="5495"/>
      </w:tblGrid>
      <w:tr w:rsidR="0030347E" w:rsidRPr="005C2674" w14:paraId="35A88701" w14:textId="77777777" w:rsidTr="00720DAF">
        <w:trPr>
          <w:trHeight w:val="340"/>
          <w:jc w:val="center"/>
        </w:trPr>
        <w:tc>
          <w:tcPr>
            <w:tcW w:w="14279" w:type="dxa"/>
            <w:gridSpan w:val="2"/>
            <w:shd w:val="clear" w:color="auto" w:fill="E0E0E0"/>
            <w:vAlign w:val="center"/>
          </w:tcPr>
          <w:p w14:paraId="680C29B2" w14:textId="77777777" w:rsidR="00E14EB8" w:rsidRPr="002D203E" w:rsidRDefault="00504E53" w:rsidP="00720DAF">
            <w:pPr>
              <w:rPr>
                <w:rFonts w:ascii="Arial" w:hAnsi="Arial" w:cs="Arial"/>
                <w:b/>
                <w:bCs/>
                <w:sz w:val="20"/>
                <w:szCs w:val="20"/>
                <w:lang w:val="el-GR"/>
              </w:rPr>
            </w:pPr>
            <w:r>
              <w:rPr>
                <w:rFonts w:ascii="Arial" w:hAnsi="Arial" w:cs="Arial"/>
                <w:b/>
                <w:bCs/>
                <w:sz w:val="20"/>
                <w:szCs w:val="20"/>
                <w:lang w:val="el-GR"/>
              </w:rPr>
              <w:t>Β</w:t>
            </w:r>
            <w:r w:rsidRPr="00FE26CC">
              <w:rPr>
                <w:rFonts w:ascii="Arial" w:hAnsi="Arial" w:cs="Arial"/>
                <w:b/>
                <w:bCs/>
                <w:sz w:val="20"/>
                <w:szCs w:val="20"/>
                <w:lang w:val="el-GR"/>
              </w:rPr>
              <w:t>. ΠΡΟΟΔΟΣ ΥΛΟΠΟΙΗΣΗΣ ΤΗΣ ΣΥΜΒΑΣΗΣ</w:t>
            </w:r>
          </w:p>
        </w:tc>
      </w:tr>
      <w:tr w:rsidR="0030347E" w:rsidRPr="005C2674" w14:paraId="582E1789" w14:textId="77777777" w:rsidTr="00DB57D5">
        <w:trPr>
          <w:trHeight w:val="340"/>
          <w:jc w:val="center"/>
        </w:trPr>
        <w:tc>
          <w:tcPr>
            <w:tcW w:w="8784" w:type="dxa"/>
            <w:vAlign w:val="center"/>
          </w:tcPr>
          <w:p w14:paraId="1D4FF613" w14:textId="77777777" w:rsidR="00E14EB8" w:rsidRPr="002D203E" w:rsidRDefault="00504E53" w:rsidP="00720DAF">
            <w:pPr>
              <w:rPr>
                <w:rFonts w:ascii="Arial" w:hAnsi="Arial" w:cs="Arial"/>
                <w:bCs/>
                <w:sz w:val="20"/>
                <w:szCs w:val="20"/>
                <w:lang w:val="el-GR"/>
              </w:rPr>
            </w:pPr>
            <w:r w:rsidRPr="00FE26CC">
              <w:rPr>
                <w:rFonts w:ascii="Arial" w:hAnsi="Arial" w:cs="Arial"/>
                <w:bCs/>
                <w:sz w:val="20"/>
                <w:szCs w:val="20"/>
                <w:lang w:val="el-GR"/>
              </w:rPr>
              <w:t>% ΥΛΟΠΟΙΗΣΗΣ ΣΥΜΦΩΝΑ ΜΕ ΤΙΣ ΠΛΗΡΩΜΕΣ</w:t>
            </w:r>
          </w:p>
        </w:tc>
        <w:tc>
          <w:tcPr>
            <w:tcW w:w="5495" w:type="dxa"/>
            <w:vAlign w:val="center"/>
          </w:tcPr>
          <w:p w14:paraId="1FA00009" w14:textId="77777777" w:rsidR="00E14EB8" w:rsidRPr="002D203E" w:rsidRDefault="00E14EB8" w:rsidP="00720DAF">
            <w:pPr>
              <w:rPr>
                <w:rFonts w:ascii="Arial" w:hAnsi="Arial" w:cs="Arial"/>
                <w:bCs/>
                <w:sz w:val="20"/>
                <w:szCs w:val="20"/>
                <w:lang w:val="el-GR"/>
              </w:rPr>
            </w:pPr>
          </w:p>
        </w:tc>
      </w:tr>
      <w:tr w:rsidR="0030347E" w:rsidRPr="005C2674" w14:paraId="5962D09A" w14:textId="77777777" w:rsidTr="00DB57D5">
        <w:trPr>
          <w:trHeight w:val="340"/>
          <w:jc w:val="center"/>
        </w:trPr>
        <w:tc>
          <w:tcPr>
            <w:tcW w:w="8784" w:type="dxa"/>
            <w:vAlign w:val="center"/>
          </w:tcPr>
          <w:p w14:paraId="7B49BA6F" w14:textId="77777777" w:rsidR="00E14EB8" w:rsidRPr="002D203E" w:rsidRDefault="00504E53" w:rsidP="00720DAF">
            <w:pPr>
              <w:rPr>
                <w:rFonts w:ascii="Arial" w:hAnsi="Arial" w:cs="Arial"/>
                <w:bCs/>
                <w:sz w:val="20"/>
                <w:szCs w:val="20"/>
                <w:lang w:val="el-GR"/>
              </w:rPr>
            </w:pPr>
            <w:r w:rsidRPr="00FE26CC">
              <w:rPr>
                <w:rFonts w:ascii="Arial" w:hAnsi="Arial" w:cs="Arial"/>
                <w:bCs/>
                <w:sz w:val="20"/>
                <w:szCs w:val="20"/>
                <w:lang w:val="el-GR"/>
              </w:rPr>
              <w:t>% ΥΛΟΠΟΙΗΣΗΣ ΣΥΜΦΩΝΑ ΜΕ ΤΙΣ ΕΚΤΕΛΕΣΘΕΙΣΕΣ ΕΡΓΑΣΙΕΣ</w:t>
            </w:r>
          </w:p>
        </w:tc>
        <w:tc>
          <w:tcPr>
            <w:tcW w:w="5495" w:type="dxa"/>
            <w:vAlign w:val="center"/>
          </w:tcPr>
          <w:p w14:paraId="56822218" w14:textId="77777777" w:rsidR="00E14EB8" w:rsidRPr="002D203E" w:rsidRDefault="00E14EB8" w:rsidP="00720DAF">
            <w:pPr>
              <w:rPr>
                <w:rFonts w:ascii="Arial" w:hAnsi="Arial" w:cs="Arial"/>
                <w:bCs/>
                <w:sz w:val="20"/>
                <w:szCs w:val="20"/>
                <w:lang w:val="el-GR"/>
              </w:rPr>
            </w:pPr>
          </w:p>
        </w:tc>
      </w:tr>
    </w:tbl>
    <w:p w14:paraId="3EE994A3" w14:textId="77777777" w:rsidR="00E14EB8" w:rsidRPr="002D203E" w:rsidRDefault="00E14EB8" w:rsidP="00E14EB8">
      <w:pPr>
        <w:rPr>
          <w:rFonts w:ascii="Arial" w:hAnsi="Arial" w:cs="Arial"/>
          <w:b/>
          <w:bCs/>
          <w:lang w:val="el-GR"/>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gridCol w:w="5392"/>
      </w:tblGrid>
      <w:tr w:rsidR="0030347E" w14:paraId="44E0DD58" w14:textId="77777777" w:rsidTr="004C629C">
        <w:trPr>
          <w:trHeight w:val="340"/>
          <w:jc w:val="center"/>
        </w:trPr>
        <w:tc>
          <w:tcPr>
            <w:tcW w:w="14176" w:type="dxa"/>
            <w:gridSpan w:val="2"/>
            <w:shd w:val="clear" w:color="auto" w:fill="E0E0E0"/>
            <w:vAlign w:val="center"/>
          </w:tcPr>
          <w:p w14:paraId="21F81240" w14:textId="77777777" w:rsidR="00E14EB8" w:rsidRPr="00B60242" w:rsidRDefault="00504E53" w:rsidP="00720DAF">
            <w:pPr>
              <w:rPr>
                <w:rFonts w:ascii="Arial" w:hAnsi="Arial" w:cs="Arial"/>
                <w:b/>
                <w:bCs/>
                <w:sz w:val="20"/>
                <w:szCs w:val="20"/>
              </w:rPr>
            </w:pPr>
            <w:r>
              <w:rPr>
                <w:rFonts w:ascii="Arial" w:hAnsi="Arial" w:cs="Arial"/>
                <w:b/>
                <w:bCs/>
                <w:sz w:val="20"/>
                <w:szCs w:val="20"/>
                <w:lang w:val="el-GR"/>
              </w:rPr>
              <w:t>Γ</w:t>
            </w:r>
            <w:r w:rsidRPr="00B60242">
              <w:rPr>
                <w:rFonts w:ascii="Arial" w:hAnsi="Arial" w:cs="Arial"/>
                <w:b/>
                <w:bCs/>
                <w:sz w:val="20"/>
                <w:szCs w:val="20"/>
              </w:rPr>
              <w:t>. ΣΤΟΙΧΕΙΑ ΕΠΙΤΟΠΙΟΥ ΕΛΕΓΧΟΥ</w:t>
            </w:r>
          </w:p>
        </w:tc>
      </w:tr>
      <w:tr w:rsidR="0030347E" w14:paraId="5D58BA8D" w14:textId="77777777" w:rsidTr="00DB57D5">
        <w:trPr>
          <w:trHeight w:val="340"/>
          <w:jc w:val="center"/>
        </w:trPr>
        <w:tc>
          <w:tcPr>
            <w:tcW w:w="8784" w:type="dxa"/>
            <w:vAlign w:val="center"/>
          </w:tcPr>
          <w:p w14:paraId="01984660"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ΗΜΕΡΟΜΗΝΙΑ ΕΠΙΣΚΕΨΗΣ ΕΡΓΟΤΑΞΙΟΥ</w:t>
            </w:r>
          </w:p>
        </w:tc>
        <w:tc>
          <w:tcPr>
            <w:tcW w:w="5392" w:type="dxa"/>
            <w:vAlign w:val="center"/>
          </w:tcPr>
          <w:p w14:paraId="49D07657" w14:textId="77777777" w:rsidR="00E14EB8" w:rsidRPr="00B60242" w:rsidRDefault="00E14EB8" w:rsidP="00720DAF">
            <w:pPr>
              <w:rPr>
                <w:rFonts w:ascii="Arial" w:hAnsi="Arial" w:cs="Arial"/>
                <w:bCs/>
                <w:sz w:val="20"/>
                <w:szCs w:val="20"/>
              </w:rPr>
            </w:pPr>
          </w:p>
        </w:tc>
      </w:tr>
      <w:tr w:rsidR="0030347E" w:rsidRPr="005C2674" w14:paraId="01A88973" w14:textId="77777777" w:rsidTr="00DB57D5">
        <w:trPr>
          <w:trHeight w:val="340"/>
          <w:jc w:val="center"/>
        </w:trPr>
        <w:tc>
          <w:tcPr>
            <w:tcW w:w="8784" w:type="dxa"/>
            <w:vAlign w:val="center"/>
          </w:tcPr>
          <w:p w14:paraId="2FF99B73" w14:textId="77777777" w:rsidR="00E14EB8" w:rsidRPr="002D203E" w:rsidRDefault="00504E53" w:rsidP="00720DAF">
            <w:pPr>
              <w:rPr>
                <w:rFonts w:ascii="Arial" w:hAnsi="Arial" w:cs="Arial"/>
                <w:bCs/>
                <w:sz w:val="20"/>
                <w:szCs w:val="20"/>
                <w:lang w:val="el-GR"/>
              </w:rPr>
            </w:pPr>
            <w:r w:rsidRPr="00FE26CC">
              <w:rPr>
                <w:rFonts w:ascii="Arial" w:hAnsi="Arial" w:cs="Arial"/>
                <w:bCs/>
                <w:sz w:val="20"/>
                <w:szCs w:val="20"/>
                <w:lang w:val="el-GR"/>
              </w:rPr>
              <w:t>Α/Α ΕΞΕΤΑΖΟΜΕΝΟΥ ΠΙΣΤΟΠΟΙΗΤΙΚΟΥ ΠΛΗΡΩΜΗΣ</w:t>
            </w:r>
          </w:p>
        </w:tc>
        <w:tc>
          <w:tcPr>
            <w:tcW w:w="5392" w:type="dxa"/>
            <w:vAlign w:val="center"/>
          </w:tcPr>
          <w:p w14:paraId="15CD57A8" w14:textId="77777777" w:rsidR="00E14EB8" w:rsidRPr="002D203E" w:rsidRDefault="00E14EB8" w:rsidP="00720DAF">
            <w:pPr>
              <w:rPr>
                <w:rFonts w:ascii="Arial" w:hAnsi="Arial" w:cs="Arial"/>
                <w:bCs/>
                <w:sz w:val="20"/>
                <w:szCs w:val="20"/>
                <w:lang w:val="el-GR"/>
              </w:rPr>
            </w:pPr>
          </w:p>
        </w:tc>
      </w:tr>
      <w:tr w:rsidR="0030347E" w14:paraId="488D8651" w14:textId="77777777" w:rsidTr="00DB57D5">
        <w:trPr>
          <w:trHeight w:val="340"/>
          <w:jc w:val="center"/>
        </w:trPr>
        <w:tc>
          <w:tcPr>
            <w:tcW w:w="8784" w:type="dxa"/>
            <w:vAlign w:val="center"/>
          </w:tcPr>
          <w:p w14:paraId="39ADA3D8" w14:textId="77777777" w:rsidR="00E14EB8" w:rsidRPr="00B60242" w:rsidRDefault="00504E53" w:rsidP="00720DAF">
            <w:pPr>
              <w:rPr>
                <w:rFonts w:ascii="Arial" w:hAnsi="Arial" w:cs="Arial"/>
                <w:bCs/>
                <w:sz w:val="20"/>
                <w:szCs w:val="20"/>
              </w:rPr>
            </w:pPr>
            <w:r w:rsidRPr="00B60242">
              <w:rPr>
                <w:rFonts w:ascii="Arial" w:hAnsi="Arial" w:cs="Arial"/>
                <w:bCs/>
                <w:sz w:val="20"/>
                <w:szCs w:val="20"/>
              </w:rPr>
              <w:lastRenderedPageBreak/>
              <w:t>ΠΕΡΙΟΔΟΣ ΛΗΓΟΥΣΑ</w:t>
            </w:r>
          </w:p>
        </w:tc>
        <w:tc>
          <w:tcPr>
            <w:tcW w:w="5392" w:type="dxa"/>
            <w:vAlign w:val="center"/>
          </w:tcPr>
          <w:p w14:paraId="55736F9C" w14:textId="77777777" w:rsidR="00E14EB8" w:rsidRPr="00B60242" w:rsidRDefault="00E14EB8" w:rsidP="00720DAF">
            <w:pPr>
              <w:rPr>
                <w:rFonts w:ascii="Arial" w:hAnsi="Arial" w:cs="Arial"/>
                <w:bCs/>
                <w:sz w:val="20"/>
                <w:szCs w:val="20"/>
              </w:rPr>
            </w:pPr>
          </w:p>
        </w:tc>
      </w:tr>
      <w:tr w:rsidR="0030347E" w14:paraId="61DA43C4" w14:textId="77777777" w:rsidTr="00DB57D5">
        <w:trPr>
          <w:trHeight w:val="340"/>
          <w:jc w:val="center"/>
        </w:trPr>
        <w:tc>
          <w:tcPr>
            <w:tcW w:w="8784" w:type="dxa"/>
            <w:vAlign w:val="center"/>
          </w:tcPr>
          <w:p w14:paraId="7866B8AD" w14:textId="77777777" w:rsidR="00E14EB8" w:rsidRPr="00B60242" w:rsidRDefault="00504E53" w:rsidP="00720DAF">
            <w:pPr>
              <w:rPr>
                <w:rFonts w:ascii="Arial" w:hAnsi="Arial" w:cs="Arial"/>
                <w:bCs/>
                <w:sz w:val="20"/>
                <w:szCs w:val="20"/>
              </w:rPr>
            </w:pPr>
            <w:r w:rsidRPr="00B60242">
              <w:rPr>
                <w:rFonts w:ascii="Arial" w:hAnsi="Arial" w:cs="Arial"/>
                <w:bCs/>
                <w:sz w:val="20"/>
                <w:szCs w:val="20"/>
              </w:rPr>
              <w:t>ΠΟΣΟ ΠΛΗΡΩΜΗΣ</w:t>
            </w:r>
          </w:p>
        </w:tc>
        <w:tc>
          <w:tcPr>
            <w:tcW w:w="5392" w:type="dxa"/>
            <w:vAlign w:val="center"/>
          </w:tcPr>
          <w:p w14:paraId="17C7AA3A" w14:textId="77777777" w:rsidR="00E14EB8" w:rsidRPr="00B60242" w:rsidRDefault="00E14EB8" w:rsidP="00720DAF">
            <w:pPr>
              <w:rPr>
                <w:rFonts w:ascii="Arial" w:hAnsi="Arial" w:cs="Arial"/>
                <w:bCs/>
                <w:sz w:val="20"/>
                <w:szCs w:val="20"/>
              </w:rPr>
            </w:pPr>
          </w:p>
        </w:tc>
      </w:tr>
      <w:tr w:rsidR="0030347E" w14:paraId="09338B6B" w14:textId="77777777" w:rsidTr="00DB57D5">
        <w:trPr>
          <w:trHeight w:val="340"/>
          <w:jc w:val="center"/>
        </w:trPr>
        <w:tc>
          <w:tcPr>
            <w:tcW w:w="8784" w:type="dxa"/>
            <w:vAlign w:val="center"/>
          </w:tcPr>
          <w:p w14:paraId="0D66A819" w14:textId="77777777" w:rsidR="00E14EB8" w:rsidRPr="00F613E8" w:rsidRDefault="00504E53" w:rsidP="00720DAF">
            <w:pPr>
              <w:rPr>
                <w:rFonts w:ascii="Arial" w:hAnsi="Arial" w:cs="Arial"/>
                <w:bCs/>
                <w:sz w:val="20"/>
                <w:szCs w:val="20"/>
                <w:lang w:val="el-GR"/>
              </w:rPr>
            </w:pPr>
            <w:r>
              <w:rPr>
                <w:rFonts w:ascii="Arial" w:hAnsi="Arial" w:cs="Arial"/>
                <w:bCs/>
                <w:sz w:val="20"/>
                <w:szCs w:val="20"/>
                <w:lang w:val="el-GR"/>
              </w:rPr>
              <w:t>ΗΜΕΡΟΜΗΝΙΑ ΕΝΗΜΕΡΩΣΗΣ ΔΙΚΑΙΟΥΧΟΥ</w:t>
            </w:r>
          </w:p>
        </w:tc>
        <w:tc>
          <w:tcPr>
            <w:tcW w:w="5392" w:type="dxa"/>
            <w:vAlign w:val="center"/>
          </w:tcPr>
          <w:p w14:paraId="364B7E28" w14:textId="77777777" w:rsidR="00E14EB8" w:rsidRPr="00F613E8" w:rsidRDefault="00E14EB8" w:rsidP="00720DAF">
            <w:pPr>
              <w:rPr>
                <w:rFonts w:ascii="Arial" w:hAnsi="Arial" w:cs="Arial"/>
                <w:bCs/>
                <w:sz w:val="20"/>
                <w:szCs w:val="20"/>
                <w:lang w:val="el-GR"/>
              </w:rPr>
            </w:pPr>
          </w:p>
        </w:tc>
      </w:tr>
    </w:tbl>
    <w:p w14:paraId="197834E8" w14:textId="77777777" w:rsidR="00E14EB8" w:rsidRPr="00EA618D" w:rsidRDefault="00E14EB8" w:rsidP="00E14EB8">
      <w:pPr>
        <w:jc w:val="both"/>
        <w:rPr>
          <w:rFonts w:ascii="Arial" w:hAnsi="Arial" w:cs="Arial"/>
          <w:b/>
          <w:bCs/>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7"/>
        <w:gridCol w:w="720"/>
        <w:gridCol w:w="720"/>
        <w:gridCol w:w="720"/>
        <w:gridCol w:w="1808"/>
        <w:gridCol w:w="2354"/>
      </w:tblGrid>
      <w:tr w:rsidR="0030347E" w14:paraId="415976C9" w14:textId="77777777" w:rsidTr="00720DAF">
        <w:trPr>
          <w:trHeight w:val="463"/>
          <w:jc w:val="center"/>
        </w:trPr>
        <w:tc>
          <w:tcPr>
            <w:tcW w:w="7707" w:type="dxa"/>
            <w:shd w:val="clear" w:color="auto" w:fill="E0E0E0"/>
            <w:vAlign w:val="center"/>
          </w:tcPr>
          <w:p w14:paraId="33926221" w14:textId="77777777" w:rsidR="00E14EB8" w:rsidRPr="00B60242" w:rsidRDefault="00504E53" w:rsidP="00720DAF">
            <w:pPr>
              <w:rPr>
                <w:rFonts w:ascii="Arial" w:hAnsi="Arial" w:cs="Arial"/>
                <w:b/>
                <w:bCs/>
                <w:sz w:val="20"/>
                <w:szCs w:val="20"/>
              </w:rPr>
            </w:pPr>
            <w:r>
              <w:rPr>
                <w:rFonts w:ascii="Arial" w:hAnsi="Arial" w:cs="Arial"/>
                <w:b/>
                <w:bCs/>
                <w:sz w:val="20"/>
                <w:szCs w:val="20"/>
                <w:lang w:val="el-GR"/>
              </w:rPr>
              <w:t>Δ</w:t>
            </w:r>
            <w:r w:rsidRPr="00B60242">
              <w:rPr>
                <w:rFonts w:ascii="Arial" w:hAnsi="Arial" w:cs="Arial"/>
                <w:b/>
                <w:bCs/>
                <w:sz w:val="20"/>
                <w:szCs w:val="20"/>
              </w:rPr>
              <w:t>. ΔΙΑΠΙΣΤΩΣΕΙΣ ΕΠΙΤΟΠΙΟΥ ΕΛΕΓΧΟΥ</w:t>
            </w:r>
          </w:p>
        </w:tc>
        <w:tc>
          <w:tcPr>
            <w:tcW w:w="720" w:type="dxa"/>
            <w:shd w:val="clear" w:color="auto" w:fill="E0E0E0"/>
            <w:vAlign w:val="center"/>
          </w:tcPr>
          <w:p w14:paraId="11CB4829" w14:textId="77777777" w:rsidR="00E14EB8" w:rsidRPr="00B60242" w:rsidRDefault="00504E53" w:rsidP="00720DAF">
            <w:pPr>
              <w:jc w:val="center"/>
              <w:rPr>
                <w:rFonts w:ascii="Arial" w:hAnsi="Arial" w:cs="Arial"/>
                <w:b/>
                <w:bCs/>
                <w:sz w:val="20"/>
                <w:szCs w:val="20"/>
              </w:rPr>
            </w:pPr>
            <w:r w:rsidRPr="00B60242">
              <w:rPr>
                <w:rFonts w:ascii="Arial" w:hAnsi="Arial" w:cs="Arial"/>
                <w:b/>
                <w:bCs/>
                <w:sz w:val="20"/>
                <w:szCs w:val="20"/>
              </w:rPr>
              <w:t>ΝΑΙ</w:t>
            </w:r>
          </w:p>
        </w:tc>
        <w:tc>
          <w:tcPr>
            <w:tcW w:w="720" w:type="dxa"/>
            <w:shd w:val="clear" w:color="auto" w:fill="E0E0E0"/>
            <w:vAlign w:val="center"/>
          </w:tcPr>
          <w:p w14:paraId="3E9BFAE7" w14:textId="77777777" w:rsidR="00E14EB8" w:rsidRPr="00B60242" w:rsidRDefault="00504E53" w:rsidP="00720DAF">
            <w:pPr>
              <w:jc w:val="center"/>
              <w:rPr>
                <w:rFonts w:ascii="Arial" w:hAnsi="Arial" w:cs="Arial"/>
                <w:b/>
                <w:bCs/>
                <w:sz w:val="20"/>
                <w:szCs w:val="20"/>
              </w:rPr>
            </w:pPr>
            <w:r w:rsidRPr="00B60242">
              <w:rPr>
                <w:rFonts w:ascii="Arial" w:hAnsi="Arial" w:cs="Arial"/>
                <w:b/>
                <w:bCs/>
                <w:sz w:val="20"/>
                <w:szCs w:val="20"/>
              </w:rPr>
              <w:t>ΟΧΙ</w:t>
            </w:r>
          </w:p>
        </w:tc>
        <w:tc>
          <w:tcPr>
            <w:tcW w:w="720" w:type="dxa"/>
            <w:shd w:val="clear" w:color="auto" w:fill="E0E0E0"/>
            <w:vAlign w:val="center"/>
          </w:tcPr>
          <w:p w14:paraId="00F537A1" w14:textId="77777777" w:rsidR="00E14EB8" w:rsidRPr="00B60242" w:rsidRDefault="00504E53" w:rsidP="00720DAF">
            <w:pPr>
              <w:jc w:val="center"/>
              <w:rPr>
                <w:rFonts w:ascii="Arial" w:hAnsi="Arial" w:cs="Arial"/>
                <w:b/>
                <w:bCs/>
                <w:sz w:val="20"/>
                <w:szCs w:val="20"/>
              </w:rPr>
            </w:pPr>
            <w:r w:rsidRPr="00B60242">
              <w:rPr>
                <w:rFonts w:ascii="Arial" w:hAnsi="Arial" w:cs="Arial"/>
                <w:b/>
                <w:bCs/>
                <w:sz w:val="20"/>
                <w:szCs w:val="20"/>
              </w:rPr>
              <w:t>Δ/Ε</w:t>
            </w:r>
          </w:p>
        </w:tc>
        <w:tc>
          <w:tcPr>
            <w:tcW w:w="1808" w:type="dxa"/>
            <w:shd w:val="clear" w:color="auto" w:fill="E0E0E0"/>
            <w:vAlign w:val="center"/>
          </w:tcPr>
          <w:p w14:paraId="5A63C872" w14:textId="77777777" w:rsidR="00E14EB8" w:rsidRPr="00B60242" w:rsidRDefault="00504E53" w:rsidP="00720DAF">
            <w:pPr>
              <w:jc w:val="center"/>
              <w:rPr>
                <w:rFonts w:ascii="Arial" w:hAnsi="Arial" w:cs="Arial"/>
                <w:b/>
                <w:bCs/>
                <w:sz w:val="20"/>
                <w:szCs w:val="20"/>
              </w:rPr>
            </w:pPr>
            <w:r w:rsidRPr="00B60242">
              <w:rPr>
                <w:rFonts w:ascii="Arial" w:hAnsi="Arial" w:cs="Arial"/>
                <w:b/>
                <w:bCs/>
                <w:sz w:val="20"/>
                <w:szCs w:val="20"/>
              </w:rPr>
              <w:t>ΠΑΡΑΤΗΡΗΣΕΙΣ</w:t>
            </w:r>
          </w:p>
        </w:tc>
        <w:tc>
          <w:tcPr>
            <w:tcW w:w="2354" w:type="dxa"/>
            <w:shd w:val="clear" w:color="auto" w:fill="E0E0E0"/>
            <w:vAlign w:val="center"/>
          </w:tcPr>
          <w:p w14:paraId="410D96A8" w14:textId="77777777" w:rsidR="00E14EB8" w:rsidRPr="00B60242" w:rsidRDefault="00504E53" w:rsidP="00720DAF">
            <w:pPr>
              <w:jc w:val="center"/>
              <w:rPr>
                <w:rFonts w:ascii="Arial" w:hAnsi="Arial" w:cs="Arial"/>
                <w:b/>
                <w:bCs/>
                <w:sz w:val="20"/>
                <w:szCs w:val="20"/>
              </w:rPr>
            </w:pPr>
            <w:r w:rsidRPr="00B60242">
              <w:rPr>
                <w:rFonts w:ascii="Arial" w:hAnsi="Arial" w:cs="Arial"/>
                <w:b/>
                <w:bCs/>
                <w:sz w:val="20"/>
                <w:szCs w:val="20"/>
              </w:rPr>
              <w:t>ΣΥΣΤΑΣΕΙΣ</w:t>
            </w:r>
          </w:p>
        </w:tc>
      </w:tr>
      <w:tr w:rsidR="0030347E" w:rsidRPr="005C2674" w14:paraId="5D45E727" w14:textId="77777777" w:rsidTr="00720DAF">
        <w:trPr>
          <w:trHeight w:val="1157"/>
          <w:jc w:val="center"/>
        </w:trPr>
        <w:tc>
          <w:tcPr>
            <w:tcW w:w="7707" w:type="dxa"/>
            <w:vAlign w:val="center"/>
          </w:tcPr>
          <w:p w14:paraId="202EC900" w14:textId="77777777" w:rsidR="00E14EB8" w:rsidRPr="002D203E" w:rsidRDefault="00504E53" w:rsidP="00720DAF">
            <w:pPr>
              <w:jc w:val="both"/>
              <w:rPr>
                <w:rFonts w:ascii="Arial" w:hAnsi="Arial" w:cs="Arial"/>
                <w:bCs/>
                <w:sz w:val="20"/>
                <w:szCs w:val="20"/>
                <w:lang w:val="el-GR"/>
              </w:rPr>
            </w:pPr>
            <w:r w:rsidRPr="00FE26CC">
              <w:rPr>
                <w:rFonts w:ascii="Arial" w:hAnsi="Arial" w:cs="Arial"/>
                <w:bCs/>
                <w:sz w:val="20"/>
                <w:szCs w:val="20"/>
                <w:lang w:val="el-GR"/>
              </w:rPr>
              <w:t xml:space="preserve">Κατά την εξέταση του προγράμματος εργασιών, οι </w:t>
            </w:r>
            <w:proofErr w:type="spellStart"/>
            <w:r w:rsidRPr="00FE26CC">
              <w:rPr>
                <w:rFonts w:ascii="Arial" w:hAnsi="Arial" w:cs="Arial"/>
                <w:bCs/>
                <w:sz w:val="20"/>
                <w:szCs w:val="20"/>
                <w:lang w:val="el-GR"/>
              </w:rPr>
              <w:t>εκτελεσθείσες</w:t>
            </w:r>
            <w:proofErr w:type="spellEnd"/>
            <w:r w:rsidRPr="00FE26CC">
              <w:rPr>
                <w:rFonts w:ascii="Arial" w:hAnsi="Arial" w:cs="Arial"/>
                <w:bCs/>
                <w:sz w:val="20"/>
                <w:szCs w:val="20"/>
                <w:lang w:val="el-GR"/>
              </w:rPr>
              <w:t xml:space="preserve"> εργασίες είναι σύμφωνες με το πρόγραμμα εργασιών και το </w:t>
            </w:r>
            <w:r w:rsidR="002E1B87">
              <w:rPr>
                <w:rFonts w:ascii="Arial" w:hAnsi="Arial" w:cs="Arial"/>
                <w:bCs/>
                <w:sz w:val="20"/>
                <w:szCs w:val="20"/>
                <w:lang w:val="el-GR"/>
              </w:rPr>
              <w:t>έ</w:t>
            </w:r>
            <w:r w:rsidR="001C7E58">
              <w:rPr>
                <w:rFonts w:ascii="Arial" w:hAnsi="Arial" w:cs="Arial"/>
                <w:bCs/>
                <w:sz w:val="20"/>
                <w:szCs w:val="20"/>
                <w:lang w:val="el-GR"/>
              </w:rPr>
              <w:t>ργο</w:t>
            </w:r>
            <w:r w:rsidRPr="00FE26CC">
              <w:rPr>
                <w:rFonts w:ascii="Arial" w:hAnsi="Arial" w:cs="Arial"/>
                <w:bCs/>
                <w:sz w:val="20"/>
                <w:szCs w:val="20"/>
                <w:lang w:val="el-GR"/>
              </w:rPr>
              <w:t xml:space="preserve"> αναμένεται να ολοκληρωθεί </w:t>
            </w:r>
            <w:r w:rsidR="002E61D8">
              <w:rPr>
                <w:rFonts w:ascii="Arial" w:hAnsi="Arial" w:cs="Arial"/>
                <w:bCs/>
                <w:sz w:val="20"/>
                <w:szCs w:val="20"/>
                <w:lang w:val="el-GR"/>
              </w:rPr>
              <w:t>σύμφωνα με τα εγκεκριμένα χρονοδιαγράμματα</w:t>
            </w:r>
            <w:r w:rsidRPr="00FE26CC">
              <w:rPr>
                <w:rFonts w:ascii="Arial" w:hAnsi="Arial" w:cs="Arial"/>
                <w:bCs/>
                <w:sz w:val="20"/>
                <w:szCs w:val="20"/>
                <w:lang w:val="el-GR"/>
              </w:rPr>
              <w:t xml:space="preserve">. </w:t>
            </w:r>
            <w:r>
              <w:rPr>
                <w:rFonts w:ascii="Arial" w:hAnsi="Arial" w:cs="Arial"/>
                <w:bCs/>
                <w:sz w:val="20"/>
                <w:szCs w:val="20"/>
                <w:lang w:val="el-GR"/>
              </w:rPr>
              <w:t>Αν όχι</w:t>
            </w:r>
            <w:r w:rsidR="002E61D8">
              <w:rPr>
                <w:rFonts w:ascii="Arial" w:hAnsi="Arial" w:cs="Arial"/>
                <w:bCs/>
                <w:sz w:val="20"/>
                <w:szCs w:val="20"/>
                <w:lang w:val="el-GR"/>
              </w:rPr>
              <w:t>,</w:t>
            </w:r>
            <w:r>
              <w:rPr>
                <w:rFonts w:ascii="Arial" w:hAnsi="Arial" w:cs="Arial"/>
                <w:bCs/>
                <w:sz w:val="20"/>
                <w:szCs w:val="20"/>
                <w:lang w:val="el-GR"/>
              </w:rPr>
              <w:t xml:space="preserve"> να αναφερθεί η εκτιμώμενη ημερομηνία ολοκλήρωσης του </w:t>
            </w:r>
            <w:r w:rsidR="001C7E58">
              <w:rPr>
                <w:rFonts w:ascii="Arial" w:hAnsi="Arial" w:cs="Arial"/>
                <w:bCs/>
                <w:sz w:val="20"/>
                <w:szCs w:val="20"/>
                <w:lang w:val="el-GR"/>
              </w:rPr>
              <w:t>έργου</w:t>
            </w:r>
            <w:r>
              <w:rPr>
                <w:rFonts w:ascii="Arial" w:hAnsi="Arial" w:cs="Arial"/>
                <w:bCs/>
                <w:sz w:val="20"/>
                <w:szCs w:val="20"/>
                <w:lang w:val="el-GR"/>
              </w:rPr>
              <w:t>.</w:t>
            </w:r>
          </w:p>
        </w:tc>
        <w:tc>
          <w:tcPr>
            <w:tcW w:w="720" w:type="dxa"/>
          </w:tcPr>
          <w:p w14:paraId="3DE1BF85" w14:textId="77777777" w:rsidR="00E14EB8" w:rsidRPr="002D203E" w:rsidRDefault="00E14EB8" w:rsidP="00720DAF">
            <w:pPr>
              <w:rPr>
                <w:rFonts w:ascii="Arial" w:hAnsi="Arial" w:cs="Arial"/>
                <w:bCs/>
                <w:sz w:val="20"/>
                <w:szCs w:val="20"/>
                <w:lang w:val="el-GR"/>
              </w:rPr>
            </w:pPr>
          </w:p>
        </w:tc>
        <w:tc>
          <w:tcPr>
            <w:tcW w:w="720" w:type="dxa"/>
          </w:tcPr>
          <w:p w14:paraId="187D25D7" w14:textId="77777777" w:rsidR="00E14EB8" w:rsidRPr="002D203E" w:rsidRDefault="00E14EB8" w:rsidP="00720DAF">
            <w:pPr>
              <w:rPr>
                <w:rFonts w:ascii="Arial" w:hAnsi="Arial" w:cs="Arial"/>
                <w:bCs/>
                <w:sz w:val="20"/>
                <w:szCs w:val="20"/>
                <w:lang w:val="el-GR"/>
              </w:rPr>
            </w:pPr>
          </w:p>
        </w:tc>
        <w:tc>
          <w:tcPr>
            <w:tcW w:w="720" w:type="dxa"/>
          </w:tcPr>
          <w:p w14:paraId="14215863" w14:textId="77777777" w:rsidR="00E14EB8" w:rsidRPr="002D203E" w:rsidRDefault="00E14EB8" w:rsidP="00720DAF">
            <w:pPr>
              <w:rPr>
                <w:rFonts w:ascii="Arial" w:hAnsi="Arial" w:cs="Arial"/>
                <w:bCs/>
                <w:sz w:val="20"/>
                <w:szCs w:val="20"/>
                <w:lang w:val="el-GR"/>
              </w:rPr>
            </w:pPr>
          </w:p>
        </w:tc>
        <w:tc>
          <w:tcPr>
            <w:tcW w:w="1808" w:type="dxa"/>
          </w:tcPr>
          <w:p w14:paraId="5E48990B" w14:textId="77777777" w:rsidR="00E14EB8" w:rsidRPr="002D203E" w:rsidRDefault="00E14EB8" w:rsidP="00720DAF">
            <w:pPr>
              <w:rPr>
                <w:rFonts w:ascii="Arial" w:hAnsi="Arial" w:cs="Arial"/>
                <w:bCs/>
                <w:sz w:val="20"/>
                <w:szCs w:val="20"/>
                <w:lang w:val="el-GR"/>
              </w:rPr>
            </w:pPr>
          </w:p>
        </w:tc>
        <w:tc>
          <w:tcPr>
            <w:tcW w:w="2354" w:type="dxa"/>
          </w:tcPr>
          <w:p w14:paraId="222414FD" w14:textId="77777777" w:rsidR="00E14EB8" w:rsidRPr="002D203E" w:rsidRDefault="00E14EB8" w:rsidP="00720DAF">
            <w:pPr>
              <w:rPr>
                <w:rFonts w:ascii="Arial" w:hAnsi="Arial" w:cs="Arial"/>
                <w:bCs/>
                <w:sz w:val="20"/>
                <w:szCs w:val="20"/>
                <w:lang w:val="el-GR"/>
              </w:rPr>
            </w:pPr>
          </w:p>
        </w:tc>
      </w:tr>
      <w:tr w:rsidR="0030347E" w:rsidRPr="005C2674" w14:paraId="34BC8ACF" w14:textId="77777777" w:rsidTr="00720DAF">
        <w:trPr>
          <w:trHeight w:val="846"/>
          <w:jc w:val="center"/>
        </w:trPr>
        <w:tc>
          <w:tcPr>
            <w:tcW w:w="7707" w:type="dxa"/>
            <w:vAlign w:val="center"/>
          </w:tcPr>
          <w:p w14:paraId="5DC1BAAD" w14:textId="77777777" w:rsidR="00E14EB8" w:rsidRPr="002D203E" w:rsidRDefault="00504E53" w:rsidP="00720DAF">
            <w:pPr>
              <w:jc w:val="both"/>
              <w:rPr>
                <w:rFonts w:ascii="Arial" w:hAnsi="Arial" w:cs="Arial"/>
                <w:bCs/>
                <w:sz w:val="20"/>
                <w:szCs w:val="20"/>
                <w:lang w:val="el-GR"/>
              </w:rPr>
            </w:pPr>
            <w:r w:rsidRPr="00FE26CC">
              <w:rPr>
                <w:rFonts w:ascii="Arial" w:hAnsi="Arial" w:cs="Arial"/>
                <w:bCs/>
                <w:sz w:val="20"/>
                <w:szCs w:val="20"/>
                <w:lang w:val="el-GR"/>
              </w:rPr>
              <w:t xml:space="preserve">Η πρόοδος του φυσικού και οικονομικού αντικειμένου </w:t>
            </w:r>
            <w:r w:rsidR="002E1B87">
              <w:rPr>
                <w:rFonts w:ascii="Arial" w:hAnsi="Arial" w:cs="Arial"/>
                <w:bCs/>
                <w:sz w:val="20"/>
                <w:szCs w:val="20"/>
                <w:lang w:val="el-GR"/>
              </w:rPr>
              <w:t xml:space="preserve">του έργου </w:t>
            </w:r>
            <w:r w:rsidRPr="00FE26CC">
              <w:rPr>
                <w:rFonts w:ascii="Arial" w:hAnsi="Arial" w:cs="Arial"/>
                <w:bCs/>
                <w:sz w:val="20"/>
                <w:szCs w:val="20"/>
                <w:lang w:val="el-GR"/>
              </w:rPr>
              <w:t>είναι σύμφωνη με το εξεταζόμενο πιστοποιητικό πληρωμής</w:t>
            </w:r>
            <w:r w:rsidR="002E61D8">
              <w:rPr>
                <w:rFonts w:ascii="Arial" w:hAnsi="Arial" w:cs="Arial"/>
                <w:bCs/>
                <w:sz w:val="20"/>
                <w:szCs w:val="20"/>
                <w:lang w:val="el-GR"/>
              </w:rPr>
              <w:t>,</w:t>
            </w:r>
            <w:r w:rsidRPr="00FE26CC">
              <w:rPr>
                <w:rFonts w:ascii="Arial" w:hAnsi="Arial" w:cs="Arial"/>
                <w:bCs/>
                <w:sz w:val="20"/>
                <w:szCs w:val="20"/>
                <w:lang w:val="el-GR"/>
              </w:rPr>
              <w:t xml:space="preserve"> το οποίο υποβλήθηκε από το</w:t>
            </w:r>
            <w:r w:rsidR="002E1B87">
              <w:rPr>
                <w:rFonts w:ascii="Arial" w:hAnsi="Arial" w:cs="Arial"/>
                <w:bCs/>
                <w:sz w:val="20"/>
                <w:szCs w:val="20"/>
                <w:lang w:val="el-GR"/>
              </w:rPr>
              <w:t>ν</w:t>
            </w:r>
            <w:r w:rsidRPr="00FE26CC">
              <w:rPr>
                <w:rFonts w:ascii="Arial" w:hAnsi="Arial" w:cs="Arial"/>
                <w:bCs/>
                <w:sz w:val="20"/>
                <w:szCs w:val="20"/>
                <w:lang w:val="el-GR"/>
              </w:rPr>
              <w:t xml:space="preserve"> Δικαιούχο.</w:t>
            </w:r>
          </w:p>
        </w:tc>
        <w:tc>
          <w:tcPr>
            <w:tcW w:w="720" w:type="dxa"/>
          </w:tcPr>
          <w:p w14:paraId="6C23742F" w14:textId="77777777" w:rsidR="00E14EB8" w:rsidRPr="002D203E" w:rsidRDefault="00E14EB8" w:rsidP="00720DAF">
            <w:pPr>
              <w:rPr>
                <w:rFonts w:ascii="Arial" w:hAnsi="Arial" w:cs="Arial"/>
                <w:bCs/>
                <w:sz w:val="20"/>
                <w:szCs w:val="20"/>
                <w:lang w:val="el-GR"/>
              </w:rPr>
            </w:pPr>
          </w:p>
        </w:tc>
        <w:tc>
          <w:tcPr>
            <w:tcW w:w="720" w:type="dxa"/>
          </w:tcPr>
          <w:p w14:paraId="272D1A26" w14:textId="77777777" w:rsidR="00E14EB8" w:rsidRPr="002D203E" w:rsidRDefault="00E14EB8" w:rsidP="00720DAF">
            <w:pPr>
              <w:rPr>
                <w:rFonts w:ascii="Arial" w:hAnsi="Arial" w:cs="Arial"/>
                <w:bCs/>
                <w:sz w:val="20"/>
                <w:szCs w:val="20"/>
                <w:lang w:val="el-GR"/>
              </w:rPr>
            </w:pPr>
          </w:p>
        </w:tc>
        <w:tc>
          <w:tcPr>
            <w:tcW w:w="720" w:type="dxa"/>
          </w:tcPr>
          <w:p w14:paraId="0850ED03" w14:textId="77777777" w:rsidR="00E14EB8" w:rsidRPr="002D203E" w:rsidRDefault="00E14EB8" w:rsidP="00720DAF">
            <w:pPr>
              <w:rPr>
                <w:rFonts w:ascii="Arial" w:hAnsi="Arial" w:cs="Arial"/>
                <w:bCs/>
                <w:sz w:val="20"/>
                <w:szCs w:val="20"/>
                <w:lang w:val="el-GR"/>
              </w:rPr>
            </w:pPr>
          </w:p>
        </w:tc>
        <w:tc>
          <w:tcPr>
            <w:tcW w:w="1808" w:type="dxa"/>
          </w:tcPr>
          <w:p w14:paraId="23A15153" w14:textId="77777777" w:rsidR="00E14EB8" w:rsidRPr="002D203E" w:rsidRDefault="00E14EB8" w:rsidP="00720DAF">
            <w:pPr>
              <w:rPr>
                <w:rFonts w:ascii="Arial" w:hAnsi="Arial" w:cs="Arial"/>
                <w:bCs/>
                <w:sz w:val="20"/>
                <w:szCs w:val="20"/>
                <w:lang w:val="el-GR"/>
              </w:rPr>
            </w:pPr>
          </w:p>
        </w:tc>
        <w:tc>
          <w:tcPr>
            <w:tcW w:w="2354" w:type="dxa"/>
          </w:tcPr>
          <w:p w14:paraId="7EB9B0B2" w14:textId="77777777" w:rsidR="00E14EB8" w:rsidRPr="002D203E" w:rsidRDefault="00E14EB8" w:rsidP="00720DAF">
            <w:pPr>
              <w:rPr>
                <w:rFonts w:ascii="Arial" w:hAnsi="Arial" w:cs="Arial"/>
                <w:bCs/>
                <w:sz w:val="20"/>
                <w:szCs w:val="20"/>
                <w:lang w:val="el-GR"/>
              </w:rPr>
            </w:pPr>
          </w:p>
        </w:tc>
      </w:tr>
      <w:tr w:rsidR="0030347E" w:rsidRPr="005C2674" w14:paraId="2B394376" w14:textId="77777777" w:rsidTr="00720DAF">
        <w:trPr>
          <w:trHeight w:val="846"/>
          <w:jc w:val="center"/>
        </w:trPr>
        <w:tc>
          <w:tcPr>
            <w:tcW w:w="7707" w:type="dxa"/>
            <w:vAlign w:val="center"/>
          </w:tcPr>
          <w:p w14:paraId="402601A3" w14:textId="77777777" w:rsidR="00E14EB8" w:rsidRPr="00267608" w:rsidRDefault="00504E53" w:rsidP="00720DAF">
            <w:pPr>
              <w:jc w:val="both"/>
              <w:rPr>
                <w:rFonts w:ascii="Arial" w:hAnsi="Arial" w:cs="Arial"/>
                <w:bCs/>
                <w:sz w:val="20"/>
                <w:szCs w:val="20"/>
                <w:lang w:val="el-GR"/>
              </w:rPr>
            </w:pPr>
            <w:r w:rsidRPr="00DB57D5">
              <w:rPr>
                <w:rFonts w:ascii="Arial" w:hAnsi="Arial" w:cs="Arial"/>
                <w:bCs/>
                <w:sz w:val="20"/>
                <w:szCs w:val="20"/>
                <w:lang w:val="el-GR"/>
              </w:rPr>
              <w:t>Εντοπίστηκαν οποιαδήποτε σοβαρά προβλήματα που επηρεάζουν την ομαλή υλοποίηση του Έργου.</w:t>
            </w:r>
          </w:p>
        </w:tc>
        <w:tc>
          <w:tcPr>
            <w:tcW w:w="720" w:type="dxa"/>
          </w:tcPr>
          <w:p w14:paraId="0D19AD46" w14:textId="77777777" w:rsidR="00E14EB8" w:rsidRPr="002D203E" w:rsidRDefault="00E14EB8" w:rsidP="00720DAF">
            <w:pPr>
              <w:rPr>
                <w:rFonts w:ascii="Arial" w:hAnsi="Arial" w:cs="Arial"/>
                <w:bCs/>
                <w:sz w:val="20"/>
                <w:szCs w:val="20"/>
                <w:lang w:val="el-GR"/>
              </w:rPr>
            </w:pPr>
          </w:p>
        </w:tc>
        <w:tc>
          <w:tcPr>
            <w:tcW w:w="720" w:type="dxa"/>
          </w:tcPr>
          <w:p w14:paraId="2D190EDA" w14:textId="77777777" w:rsidR="00E14EB8" w:rsidRPr="002D203E" w:rsidRDefault="00E14EB8" w:rsidP="00720DAF">
            <w:pPr>
              <w:rPr>
                <w:rFonts w:ascii="Arial" w:hAnsi="Arial" w:cs="Arial"/>
                <w:bCs/>
                <w:sz w:val="20"/>
                <w:szCs w:val="20"/>
                <w:lang w:val="el-GR"/>
              </w:rPr>
            </w:pPr>
          </w:p>
        </w:tc>
        <w:tc>
          <w:tcPr>
            <w:tcW w:w="720" w:type="dxa"/>
          </w:tcPr>
          <w:p w14:paraId="355B926B" w14:textId="77777777" w:rsidR="00E14EB8" w:rsidRPr="002D203E" w:rsidRDefault="00E14EB8" w:rsidP="00720DAF">
            <w:pPr>
              <w:rPr>
                <w:rFonts w:ascii="Arial" w:hAnsi="Arial" w:cs="Arial"/>
                <w:bCs/>
                <w:sz w:val="20"/>
                <w:szCs w:val="20"/>
                <w:lang w:val="el-GR"/>
              </w:rPr>
            </w:pPr>
          </w:p>
        </w:tc>
        <w:tc>
          <w:tcPr>
            <w:tcW w:w="1808" w:type="dxa"/>
          </w:tcPr>
          <w:p w14:paraId="150CE8D1" w14:textId="77777777" w:rsidR="00E14EB8" w:rsidRPr="002D203E" w:rsidRDefault="00E14EB8" w:rsidP="00720DAF">
            <w:pPr>
              <w:rPr>
                <w:rFonts w:ascii="Arial" w:hAnsi="Arial" w:cs="Arial"/>
                <w:bCs/>
                <w:sz w:val="20"/>
                <w:szCs w:val="20"/>
                <w:lang w:val="el-GR"/>
              </w:rPr>
            </w:pPr>
          </w:p>
        </w:tc>
        <w:tc>
          <w:tcPr>
            <w:tcW w:w="2354" w:type="dxa"/>
          </w:tcPr>
          <w:p w14:paraId="2B4C5A84" w14:textId="77777777" w:rsidR="00E14EB8" w:rsidRPr="002D203E" w:rsidRDefault="00E14EB8" w:rsidP="00720DAF">
            <w:pPr>
              <w:rPr>
                <w:rFonts w:ascii="Arial" w:hAnsi="Arial" w:cs="Arial"/>
                <w:bCs/>
                <w:sz w:val="20"/>
                <w:szCs w:val="20"/>
                <w:lang w:val="el-GR"/>
              </w:rPr>
            </w:pPr>
          </w:p>
        </w:tc>
      </w:tr>
      <w:tr w:rsidR="0030347E" w:rsidRPr="005C2674" w14:paraId="13A670D3" w14:textId="77777777" w:rsidTr="00720DAF">
        <w:trPr>
          <w:trHeight w:val="1127"/>
          <w:jc w:val="center"/>
        </w:trPr>
        <w:tc>
          <w:tcPr>
            <w:tcW w:w="7707" w:type="dxa"/>
            <w:vAlign w:val="center"/>
          </w:tcPr>
          <w:p w14:paraId="4EDDC09C" w14:textId="77777777" w:rsidR="00E14EB8" w:rsidRDefault="00504E53" w:rsidP="00720DAF">
            <w:pPr>
              <w:jc w:val="both"/>
              <w:rPr>
                <w:rFonts w:ascii="Arial" w:hAnsi="Arial" w:cs="Arial"/>
                <w:bCs/>
                <w:sz w:val="20"/>
                <w:szCs w:val="20"/>
                <w:lang w:val="el-GR"/>
              </w:rPr>
            </w:pPr>
            <w:r>
              <w:rPr>
                <w:rFonts w:ascii="Arial" w:hAnsi="Arial" w:cs="Arial"/>
                <w:bCs/>
                <w:sz w:val="20"/>
                <w:szCs w:val="20"/>
                <w:lang w:val="el-GR"/>
              </w:rPr>
              <w:t>Κατά τον επιτόπιο έλεγχο</w:t>
            </w:r>
            <w:r w:rsidR="0009327F">
              <w:rPr>
                <w:rFonts w:ascii="Arial" w:hAnsi="Arial" w:cs="Arial"/>
                <w:bCs/>
                <w:sz w:val="20"/>
                <w:szCs w:val="20"/>
                <w:lang w:val="el-GR"/>
              </w:rPr>
              <w:t>, πραγματοποιήθηκε δειγματοληπτικός έλεγχος, με βάση τα αποτελέσματα του Μοντέλου Αξιολόγησης Κινδύνου που επισυνάπτεται</w:t>
            </w:r>
            <w:r w:rsidRPr="00F613E8">
              <w:rPr>
                <w:rFonts w:ascii="Arial" w:hAnsi="Arial" w:cs="Arial"/>
                <w:bCs/>
                <w:sz w:val="20"/>
                <w:szCs w:val="20"/>
                <w:lang w:val="el-GR"/>
              </w:rPr>
              <w:t>.</w:t>
            </w:r>
          </w:p>
        </w:tc>
        <w:tc>
          <w:tcPr>
            <w:tcW w:w="720" w:type="dxa"/>
          </w:tcPr>
          <w:p w14:paraId="2C330A19" w14:textId="77777777" w:rsidR="00E14EB8" w:rsidRPr="002D203E" w:rsidRDefault="00E14EB8" w:rsidP="00720DAF">
            <w:pPr>
              <w:rPr>
                <w:rFonts w:ascii="Arial" w:hAnsi="Arial" w:cs="Arial"/>
                <w:bCs/>
                <w:sz w:val="20"/>
                <w:szCs w:val="20"/>
                <w:lang w:val="el-GR"/>
              </w:rPr>
            </w:pPr>
          </w:p>
        </w:tc>
        <w:tc>
          <w:tcPr>
            <w:tcW w:w="720" w:type="dxa"/>
          </w:tcPr>
          <w:p w14:paraId="3D172A5D" w14:textId="77777777" w:rsidR="00E14EB8" w:rsidRPr="002D203E" w:rsidRDefault="00E14EB8" w:rsidP="00720DAF">
            <w:pPr>
              <w:rPr>
                <w:rFonts w:ascii="Arial" w:hAnsi="Arial" w:cs="Arial"/>
                <w:bCs/>
                <w:sz w:val="20"/>
                <w:szCs w:val="20"/>
                <w:lang w:val="el-GR"/>
              </w:rPr>
            </w:pPr>
          </w:p>
        </w:tc>
        <w:tc>
          <w:tcPr>
            <w:tcW w:w="720" w:type="dxa"/>
          </w:tcPr>
          <w:p w14:paraId="3CC0FDFD" w14:textId="77777777" w:rsidR="00E14EB8" w:rsidRPr="002D203E" w:rsidRDefault="00E14EB8" w:rsidP="00720DAF">
            <w:pPr>
              <w:rPr>
                <w:rFonts w:ascii="Arial" w:hAnsi="Arial" w:cs="Arial"/>
                <w:bCs/>
                <w:sz w:val="20"/>
                <w:szCs w:val="20"/>
                <w:lang w:val="el-GR"/>
              </w:rPr>
            </w:pPr>
          </w:p>
        </w:tc>
        <w:tc>
          <w:tcPr>
            <w:tcW w:w="1808" w:type="dxa"/>
          </w:tcPr>
          <w:p w14:paraId="52DCA255" w14:textId="77777777" w:rsidR="00E14EB8" w:rsidRPr="002D203E" w:rsidRDefault="00E14EB8" w:rsidP="00720DAF">
            <w:pPr>
              <w:rPr>
                <w:rFonts w:ascii="Arial" w:hAnsi="Arial" w:cs="Arial"/>
                <w:bCs/>
                <w:sz w:val="20"/>
                <w:szCs w:val="20"/>
                <w:lang w:val="el-GR"/>
              </w:rPr>
            </w:pPr>
          </w:p>
        </w:tc>
        <w:tc>
          <w:tcPr>
            <w:tcW w:w="2354" w:type="dxa"/>
          </w:tcPr>
          <w:p w14:paraId="754C8565" w14:textId="77777777" w:rsidR="00E14EB8" w:rsidRPr="002D203E" w:rsidRDefault="00E14EB8" w:rsidP="00720DAF">
            <w:pPr>
              <w:rPr>
                <w:rFonts w:ascii="Arial" w:hAnsi="Arial" w:cs="Arial"/>
                <w:bCs/>
                <w:sz w:val="20"/>
                <w:szCs w:val="20"/>
                <w:lang w:val="el-GR"/>
              </w:rPr>
            </w:pPr>
          </w:p>
        </w:tc>
      </w:tr>
      <w:tr w:rsidR="0030347E" w:rsidRPr="005C2674" w14:paraId="75103E96" w14:textId="77777777" w:rsidTr="00720DAF">
        <w:trPr>
          <w:trHeight w:val="987"/>
          <w:jc w:val="center"/>
        </w:trPr>
        <w:tc>
          <w:tcPr>
            <w:tcW w:w="7707" w:type="dxa"/>
            <w:vAlign w:val="center"/>
          </w:tcPr>
          <w:p w14:paraId="73430F50" w14:textId="77777777" w:rsidR="00E14EB8" w:rsidRDefault="00504E53" w:rsidP="00720DAF">
            <w:pPr>
              <w:jc w:val="both"/>
              <w:rPr>
                <w:rFonts w:ascii="Arial" w:hAnsi="Arial" w:cs="Arial"/>
                <w:bCs/>
                <w:sz w:val="20"/>
                <w:szCs w:val="20"/>
                <w:lang w:val="el-GR"/>
              </w:rPr>
            </w:pPr>
            <w:r>
              <w:rPr>
                <w:rFonts w:ascii="Arial" w:hAnsi="Arial" w:cs="Arial"/>
                <w:bCs/>
                <w:sz w:val="20"/>
                <w:szCs w:val="20"/>
                <w:lang w:val="el-GR"/>
              </w:rPr>
              <w:t>Οι τρέχουσες εργασίες</w:t>
            </w:r>
            <w:r w:rsidR="0009327F">
              <w:rPr>
                <w:rFonts w:ascii="Arial" w:hAnsi="Arial" w:cs="Arial"/>
                <w:bCs/>
                <w:sz w:val="20"/>
                <w:szCs w:val="20"/>
                <w:lang w:val="el-GR"/>
              </w:rPr>
              <w:t>,</w:t>
            </w:r>
            <w:r>
              <w:rPr>
                <w:rFonts w:ascii="Arial" w:hAnsi="Arial" w:cs="Arial"/>
                <w:bCs/>
                <w:sz w:val="20"/>
                <w:szCs w:val="20"/>
                <w:lang w:val="el-GR"/>
              </w:rPr>
              <w:t xml:space="preserve"> οι οποίες εκτελούνταν κατά τον έλεγχο</w:t>
            </w:r>
            <w:r w:rsidR="0009327F">
              <w:rPr>
                <w:rFonts w:ascii="Arial" w:hAnsi="Arial" w:cs="Arial"/>
                <w:bCs/>
                <w:sz w:val="20"/>
                <w:szCs w:val="20"/>
                <w:lang w:val="el-GR"/>
              </w:rPr>
              <w:t>,</w:t>
            </w:r>
            <w:r>
              <w:rPr>
                <w:rFonts w:ascii="Arial" w:hAnsi="Arial" w:cs="Arial"/>
                <w:bCs/>
                <w:sz w:val="20"/>
                <w:szCs w:val="20"/>
                <w:lang w:val="el-GR"/>
              </w:rPr>
              <w:t xml:space="preserve"> ήταν σύμφωνες με τις </w:t>
            </w:r>
            <w:r w:rsidR="002E1B87">
              <w:rPr>
                <w:rFonts w:ascii="Arial" w:hAnsi="Arial" w:cs="Arial"/>
                <w:bCs/>
                <w:sz w:val="20"/>
                <w:szCs w:val="20"/>
                <w:lang w:val="el-GR"/>
              </w:rPr>
              <w:t>τ</w:t>
            </w:r>
            <w:r>
              <w:rPr>
                <w:rFonts w:ascii="Arial" w:hAnsi="Arial" w:cs="Arial"/>
                <w:bCs/>
                <w:sz w:val="20"/>
                <w:szCs w:val="20"/>
                <w:lang w:val="el-GR"/>
              </w:rPr>
              <w:t>εχνικές προδιαγραφές</w:t>
            </w:r>
            <w:r w:rsidRPr="00F613E8">
              <w:rPr>
                <w:rFonts w:ascii="Arial" w:hAnsi="Arial" w:cs="Arial"/>
                <w:bCs/>
                <w:sz w:val="20"/>
                <w:szCs w:val="20"/>
                <w:lang w:val="el-GR"/>
              </w:rPr>
              <w:t>.</w:t>
            </w:r>
          </w:p>
        </w:tc>
        <w:tc>
          <w:tcPr>
            <w:tcW w:w="720" w:type="dxa"/>
          </w:tcPr>
          <w:p w14:paraId="6EAF66E5" w14:textId="77777777" w:rsidR="00E14EB8" w:rsidRPr="002D203E" w:rsidRDefault="00E14EB8" w:rsidP="00720DAF">
            <w:pPr>
              <w:rPr>
                <w:rFonts w:ascii="Arial" w:hAnsi="Arial" w:cs="Arial"/>
                <w:bCs/>
                <w:sz w:val="20"/>
                <w:szCs w:val="20"/>
                <w:lang w:val="el-GR"/>
              </w:rPr>
            </w:pPr>
          </w:p>
        </w:tc>
        <w:tc>
          <w:tcPr>
            <w:tcW w:w="720" w:type="dxa"/>
          </w:tcPr>
          <w:p w14:paraId="5A0B62B0" w14:textId="77777777" w:rsidR="00E14EB8" w:rsidRPr="002D203E" w:rsidRDefault="00E14EB8" w:rsidP="00720DAF">
            <w:pPr>
              <w:rPr>
                <w:rFonts w:ascii="Arial" w:hAnsi="Arial" w:cs="Arial"/>
                <w:bCs/>
                <w:sz w:val="20"/>
                <w:szCs w:val="20"/>
                <w:lang w:val="el-GR"/>
              </w:rPr>
            </w:pPr>
          </w:p>
        </w:tc>
        <w:tc>
          <w:tcPr>
            <w:tcW w:w="720" w:type="dxa"/>
          </w:tcPr>
          <w:p w14:paraId="01D5F1C1" w14:textId="77777777" w:rsidR="00E14EB8" w:rsidRPr="002D203E" w:rsidRDefault="00E14EB8" w:rsidP="00720DAF">
            <w:pPr>
              <w:rPr>
                <w:rFonts w:ascii="Arial" w:hAnsi="Arial" w:cs="Arial"/>
                <w:bCs/>
                <w:sz w:val="20"/>
                <w:szCs w:val="20"/>
                <w:lang w:val="el-GR"/>
              </w:rPr>
            </w:pPr>
          </w:p>
        </w:tc>
        <w:tc>
          <w:tcPr>
            <w:tcW w:w="1808" w:type="dxa"/>
          </w:tcPr>
          <w:p w14:paraId="07A8173D" w14:textId="77777777" w:rsidR="00E14EB8" w:rsidRPr="002D203E" w:rsidRDefault="00E14EB8" w:rsidP="00720DAF">
            <w:pPr>
              <w:rPr>
                <w:rFonts w:ascii="Arial" w:hAnsi="Arial" w:cs="Arial"/>
                <w:bCs/>
                <w:sz w:val="20"/>
                <w:szCs w:val="20"/>
                <w:lang w:val="el-GR"/>
              </w:rPr>
            </w:pPr>
          </w:p>
        </w:tc>
        <w:tc>
          <w:tcPr>
            <w:tcW w:w="2354" w:type="dxa"/>
          </w:tcPr>
          <w:p w14:paraId="56903363" w14:textId="77777777" w:rsidR="00E14EB8" w:rsidRPr="002D203E" w:rsidRDefault="00E14EB8" w:rsidP="00720DAF">
            <w:pPr>
              <w:rPr>
                <w:rFonts w:ascii="Arial" w:hAnsi="Arial" w:cs="Arial"/>
                <w:bCs/>
                <w:sz w:val="20"/>
                <w:szCs w:val="20"/>
                <w:lang w:val="el-GR"/>
              </w:rPr>
            </w:pPr>
          </w:p>
        </w:tc>
      </w:tr>
      <w:tr w:rsidR="0030347E" w:rsidRPr="005C2674" w14:paraId="7015B056" w14:textId="77777777" w:rsidTr="00720DAF">
        <w:trPr>
          <w:trHeight w:val="846"/>
          <w:jc w:val="center"/>
        </w:trPr>
        <w:tc>
          <w:tcPr>
            <w:tcW w:w="7707" w:type="dxa"/>
            <w:vAlign w:val="center"/>
          </w:tcPr>
          <w:p w14:paraId="0B3DE50D" w14:textId="77777777" w:rsidR="00E14EB8" w:rsidRPr="00707FF5" w:rsidRDefault="00504E53" w:rsidP="00720DAF">
            <w:pPr>
              <w:jc w:val="both"/>
              <w:rPr>
                <w:rFonts w:ascii="Arial" w:hAnsi="Arial" w:cs="Arial"/>
                <w:bCs/>
                <w:sz w:val="20"/>
                <w:szCs w:val="20"/>
                <w:lang w:val="el-GR"/>
              </w:rPr>
            </w:pPr>
            <w:r>
              <w:rPr>
                <w:rFonts w:ascii="Arial" w:hAnsi="Arial" w:cs="Arial"/>
                <w:bCs/>
                <w:sz w:val="20"/>
                <w:szCs w:val="20"/>
                <w:lang w:val="el-GR"/>
              </w:rPr>
              <w:t xml:space="preserve">Κατά τον επιτόπιο έλεγχο ήταν παρών ο Συντονιστής </w:t>
            </w:r>
            <w:r w:rsidR="002E1B87">
              <w:rPr>
                <w:rFonts w:ascii="Arial" w:hAnsi="Arial" w:cs="Arial"/>
                <w:bCs/>
                <w:sz w:val="20"/>
                <w:szCs w:val="20"/>
                <w:lang w:val="el-GR"/>
              </w:rPr>
              <w:t xml:space="preserve">του έργου </w:t>
            </w:r>
            <w:r>
              <w:rPr>
                <w:rFonts w:ascii="Arial" w:hAnsi="Arial" w:cs="Arial"/>
                <w:bCs/>
                <w:sz w:val="20"/>
                <w:szCs w:val="20"/>
                <w:lang w:val="el-GR"/>
              </w:rPr>
              <w:t>ή εκπρόσωπ</w:t>
            </w:r>
            <w:r w:rsidR="002E1B87">
              <w:rPr>
                <w:rFonts w:ascii="Arial" w:hAnsi="Arial" w:cs="Arial"/>
                <w:bCs/>
                <w:sz w:val="20"/>
                <w:szCs w:val="20"/>
                <w:lang w:val="el-GR"/>
              </w:rPr>
              <w:t>ό</w:t>
            </w:r>
            <w:r>
              <w:rPr>
                <w:rFonts w:ascii="Arial" w:hAnsi="Arial" w:cs="Arial"/>
                <w:bCs/>
                <w:sz w:val="20"/>
                <w:szCs w:val="20"/>
                <w:lang w:val="el-GR"/>
              </w:rPr>
              <w:t>ς του</w:t>
            </w:r>
            <w:r w:rsidRPr="00F613E8">
              <w:rPr>
                <w:rFonts w:ascii="Arial" w:hAnsi="Arial" w:cs="Arial"/>
                <w:bCs/>
                <w:sz w:val="20"/>
                <w:szCs w:val="20"/>
                <w:lang w:val="el-GR"/>
              </w:rPr>
              <w:t>.</w:t>
            </w:r>
          </w:p>
        </w:tc>
        <w:tc>
          <w:tcPr>
            <w:tcW w:w="720" w:type="dxa"/>
          </w:tcPr>
          <w:p w14:paraId="6088CE35" w14:textId="77777777" w:rsidR="00E14EB8" w:rsidRPr="002D203E" w:rsidRDefault="00E14EB8" w:rsidP="00720DAF">
            <w:pPr>
              <w:rPr>
                <w:rFonts w:ascii="Arial" w:hAnsi="Arial" w:cs="Arial"/>
                <w:bCs/>
                <w:sz w:val="20"/>
                <w:szCs w:val="20"/>
                <w:lang w:val="el-GR"/>
              </w:rPr>
            </w:pPr>
          </w:p>
        </w:tc>
        <w:tc>
          <w:tcPr>
            <w:tcW w:w="720" w:type="dxa"/>
          </w:tcPr>
          <w:p w14:paraId="7B5BA0B7" w14:textId="77777777" w:rsidR="00E14EB8" w:rsidRPr="002D203E" w:rsidRDefault="00E14EB8" w:rsidP="00720DAF">
            <w:pPr>
              <w:rPr>
                <w:rFonts w:ascii="Arial" w:hAnsi="Arial" w:cs="Arial"/>
                <w:bCs/>
                <w:sz w:val="20"/>
                <w:szCs w:val="20"/>
                <w:lang w:val="el-GR"/>
              </w:rPr>
            </w:pPr>
          </w:p>
        </w:tc>
        <w:tc>
          <w:tcPr>
            <w:tcW w:w="720" w:type="dxa"/>
          </w:tcPr>
          <w:p w14:paraId="0531880B" w14:textId="77777777" w:rsidR="00E14EB8" w:rsidRPr="002D203E" w:rsidRDefault="00E14EB8" w:rsidP="00720DAF">
            <w:pPr>
              <w:rPr>
                <w:rFonts w:ascii="Arial" w:hAnsi="Arial" w:cs="Arial"/>
                <w:bCs/>
                <w:sz w:val="20"/>
                <w:szCs w:val="20"/>
                <w:lang w:val="el-GR"/>
              </w:rPr>
            </w:pPr>
          </w:p>
        </w:tc>
        <w:tc>
          <w:tcPr>
            <w:tcW w:w="1808" w:type="dxa"/>
          </w:tcPr>
          <w:p w14:paraId="583CAF57" w14:textId="77777777" w:rsidR="00E14EB8" w:rsidRPr="002D203E" w:rsidRDefault="00E14EB8" w:rsidP="00720DAF">
            <w:pPr>
              <w:rPr>
                <w:rFonts w:ascii="Arial" w:hAnsi="Arial" w:cs="Arial"/>
                <w:bCs/>
                <w:sz w:val="20"/>
                <w:szCs w:val="20"/>
                <w:lang w:val="el-GR"/>
              </w:rPr>
            </w:pPr>
          </w:p>
        </w:tc>
        <w:tc>
          <w:tcPr>
            <w:tcW w:w="2354" w:type="dxa"/>
          </w:tcPr>
          <w:p w14:paraId="2B1F6FED" w14:textId="77777777" w:rsidR="00E14EB8" w:rsidRPr="002D203E" w:rsidRDefault="00E14EB8" w:rsidP="00720DAF">
            <w:pPr>
              <w:rPr>
                <w:rFonts w:ascii="Arial" w:hAnsi="Arial" w:cs="Arial"/>
                <w:bCs/>
                <w:sz w:val="20"/>
                <w:szCs w:val="20"/>
                <w:lang w:val="el-GR"/>
              </w:rPr>
            </w:pPr>
          </w:p>
        </w:tc>
      </w:tr>
    </w:tbl>
    <w:p w14:paraId="0B1AB9E6" w14:textId="77777777" w:rsidR="00E14EB8" w:rsidRPr="002D203E" w:rsidRDefault="00E14EB8" w:rsidP="00E14EB8">
      <w:pPr>
        <w:pStyle w:val="Footer"/>
        <w:ind w:left="960"/>
        <w:jc w:val="both"/>
        <w:rPr>
          <w:rFonts w:ascii="Arial" w:hAnsi="Arial" w:cs="Arial"/>
          <w:b/>
          <w:sz w:val="16"/>
          <w:szCs w:val="16"/>
          <w:lang w:val="el-GR"/>
        </w:rPr>
      </w:pPr>
    </w:p>
    <w:p w14:paraId="1B5A5A57" w14:textId="77777777" w:rsidR="00E14EB8" w:rsidRPr="002D203E" w:rsidRDefault="00E14EB8" w:rsidP="00E14EB8">
      <w:pPr>
        <w:pStyle w:val="Footer"/>
        <w:ind w:left="960"/>
        <w:jc w:val="both"/>
        <w:rPr>
          <w:rFonts w:ascii="Arial" w:hAnsi="Arial" w:cs="Arial"/>
          <w:b/>
          <w:lang w:val="el-GR"/>
        </w:rPr>
      </w:pPr>
    </w:p>
    <w:p w14:paraId="74486E67" w14:textId="77777777" w:rsidR="00DB57D5" w:rsidRDefault="00504E53">
      <w:pPr>
        <w:rPr>
          <w:rFonts w:ascii="Arial" w:hAnsi="Arial" w:cs="Arial"/>
          <w:b/>
          <w:lang w:val="el-GR"/>
        </w:rPr>
      </w:pPr>
      <w:r>
        <w:rPr>
          <w:rFonts w:ascii="Arial" w:hAnsi="Arial" w:cs="Arial"/>
          <w:b/>
          <w:lang w:val="el-GR"/>
        </w:rPr>
        <w:br w:type="page"/>
      </w:r>
    </w:p>
    <w:p w14:paraId="19C06B78" w14:textId="77777777" w:rsidR="00E14EB8" w:rsidRDefault="00E14EB8" w:rsidP="00E14EB8">
      <w:pPr>
        <w:pStyle w:val="Footer"/>
        <w:ind w:left="960"/>
        <w:jc w:val="both"/>
        <w:rPr>
          <w:rFonts w:ascii="Arial" w:hAnsi="Arial" w:cs="Arial"/>
          <w:b/>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1"/>
      </w:tblGrid>
      <w:tr w:rsidR="0030347E" w14:paraId="1F02DD0F" w14:textId="77777777" w:rsidTr="00720DAF">
        <w:trPr>
          <w:trHeight w:val="293"/>
          <w:jc w:val="center"/>
        </w:trPr>
        <w:tc>
          <w:tcPr>
            <w:tcW w:w="13761" w:type="dxa"/>
            <w:tcBorders>
              <w:top w:val="single" w:sz="4" w:space="0" w:color="auto"/>
              <w:left w:val="single" w:sz="4" w:space="0" w:color="auto"/>
              <w:bottom w:val="single" w:sz="4" w:space="0" w:color="auto"/>
              <w:right w:val="single" w:sz="4" w:space="0" w:color="auto"/>
            </w:tcBorders>
            <w:shd w:val="clear" w:color="auto" w:fill="E0E0E0"/>
          </w:tcPr>
          <w:p w14:paraId="05E78C6D" w14:textId="77777777" w:rsidR="00E14EB8" w:rsidRPr="00DE74AD" w:rsidRDefault="00504E53" w:rsidP="00720DAF">
            <w:pPr>
              <w:pStyle w:val="Footer"/>
              <w:jc w:val="center"/>
              <w:rPr>
                <w:rFonts w:ascii="Arial" w:hAnsi="Arial" w:cs="Arial"/>
                <w:b/>
                <w:sz w:val="20"/>
                <w:szCs w:val="20"/>
                <w:lang w:val="el-GR"/>
              </w:rPr>
            </w:pPr>
            <w:r>
              <w:rPr>
                <w:rFonts w:ascii="Arial" w:hAnsi="Arial" w:cs="Arial"/>
                <w:b/>
                <w:lang w:val="el-GR"/>
              </w:rPr>
              <w:br w:type="page"/>
            </w:r>
            <w:r>
              <w:rPr>
                <w:rFonts w:ascii="Arial" w:hAnsi="Arial" w:cs="Arial"/>
                <w:b/>
                <w:sz w:val="20"/>
                <w:szCs w:val="20"/>
                <w:lang w:val="el-GR"/>
              </w:rPr>
              <w:t>Τεχνική Έκθεση Πολιτικού Μηχανικού</w:t>
            </w:r>
          </w:p>
        </w:tc>
      </w:tr>
      <w:tr w:rsidR="0030347E" w14:paraId="1D29193C" w14:textId="77777777" w:rsidTr="00720DAF">
        <w:trPr>
          <w:trHeight w:val="589"/>
          <w:jc w:val="center"/>
        </w:trPr>
        <w:tc>
          <w:tcPr>
            <w:tcW w:w="13761" w:type="dxa"/>
            <w:tcBorders>
              <w:top w:val="single" w:sz="4" w:space="0" w:color="auto"/>
              <w:left w:val="single" w:sz="4" w:space="0" w:color="auto"/>
              <w:bottom w:val="single" w:sz="4" w:space="0" w:color="auto"/>
              <w:right w:val="single" w:sz="4" w:space="0" w:color="auto"/>
            </w:tcBorders>
            <w:vAlign w:val="center"/>
            <w:hideMark/>
          </w:tcPr>
          <w:p w14:paraId="4BE74969" w14:textId="77777777" w:rsidR="00E14EB8" w:rsidRDefault="00E14EB8" w:rsidP="00720DAF">
            <w:pPr>
              <w:pStyle w:val="Footer"/>
              <w:rPr>
                <w:rFonts w:ascii="Arial" w:hAnsi="Arial" w:cs="Arial"/>
                <w:b/>
                <w:sz w:val="20"/>
                <w:szCs w:val="20"/>
                <w:lang w:val="el-GR"/>
              </w:rPr>
            </w:pPr>
          </w:p>
          <w:p w14:paraId="02F82D7F" w14:textId="77777777" w:rsidR="00E14EB8" w:rsidRDefault="00E14EB8" w:rsidP="00720DAF">
            <w:pPr>
              <w:pStyle w:val="Footer"/>
              <w:rPr>
                <w:rFonts w:ascii="Arial" w:hAnsi="Arial" w:cs="Arial"/>
                <w:b/>
                <w:sz w:val="20"/>
                <w:szCs w:val="20"/>
                <w:lang w:val="el-GR"/>
              </w:rPr>
            </w:pPr>
          </w:p>
          <w:p w14:paraId="05F60747" w14:textId="77777777" w:rsidR="00E14EB8" w:rsidRDefault="00E14EB8" w:rsidP="00720DAF">
            <w:pPr>
              <w:pStyle w:val="Footer"/>
              <w:rPr>
                <w:rFonts w:ascii="Arial" w:hAnsi="Arial" w:cs="Arial"/>
                <w:b/>
                <w:sz w:val="20"/>
                <w:szCs w:val="20"/>
                <w:lang w:val="el-GR"/>
              </w:rPr>
            </w:pPr>
          </w:p>
          <w:p w14:paraId="4A81F3BB" w14:textId="77777777" w:rsidR="00E14EB8" w:rsidRDefault="00E14EB8" w:rsidP="00720DAF">
            <w:pPr>
              <w:pStyle w:val="Footer"/>
              <w:rPr>
                <w:rFonts w:ascii="Arial" w:hAnsi="Arial" w:cs="Arial"/>
                <w:b/>
                <w:sz w:val="20"/>
                <w:szCs w:val="20"/>
                <w:lang w:val="el-GR"/>
              </w:rPr>
            </w:pPr>
          </w:p>
          <w:p w14:paraId="76701B99" w14:textId="77777777" w:rsidR="00E14EB8" w:rsidRDefault="00E14EB8" w:rsidP="00720DAF">
            <w:pPr>
              <w:pStyle w:val="Footer"/>
              <w:rPr>
                <w:rFonts w:ascii="Arial" w:hAnsi="Arial" w:cs="Arial"/>
                <w:b/>
                <w:sz w:val="20"/>
                <w:szCs w:val="20"/>
                <w:lang w:val="el-GR"/>
              </w:rPr>
            </w:pPr>
          </w:p>
          <w:p w14:paraId="45DFA2DC" w14:textId="77777777" w:rsidR="00E14EB8" w:rsidRDefault="00E14EB8" w:rsidP="00720DAF">
            <w:pPr>
              <w:pStyle w:val="Footer"/>
              <w:rPr>
                <w:rFonts w:ascii="Arial" w:hAnsi="Arial" w:cs="Arial"/>
                <w:b/>
                <w:sz w:val="20"/>
                <w:szCs w:val="20"/>
                <w:lang w:val="el-GR"/>
              </w:rPr>
            </w:pPr>
          </w:p>
          <w:p w14:paraId="2F77A984" w14:textId="77777777" w:rsidR="00E14EB8" w:rsidRDefault="00E14EB8" w:rsidP="00720DAF">
            <w:pPr>
              <w:pStyle w:val="Footer"/>
              <w:rPr>
                <w:rFonts w:ascii="Arial" w:hAnsi="Arial" w:cs="Arial"/>
                <w:b/>
                <w:sz w:val="20"/>
                <w:szCs w:val="20"/>
                <w:lang w:val="el-GR"/>
              </w:rPr>
            </w:pPr>
          </w:p>
          <w:p w14:paraId="1CAEED65" w14:textId="77777777" w:rsidR="00E14EB8" w:rsidRDefault="00E14EB8" w:rsidP="00720DAF">
            <w:pPr>
              <w:pStyle w:val="Footer"/>
              <w:rPr>
                <w:rFonts w:ascii="Arial" w:hAnsi="Arial" w:cs="Arial"/>
                <w:b/>
                <w:sz w:val="20"/>
                <w:szCs w:val="20"/>
                <w:lang w:val="el-GR"/>
              </w:rPr>
            </w:pPr>
          </w:p>
          <w:p w14:paraId="7DD5F742" w14:textId="77777777" w:rsidR="00E14EB8" w:rsidRDefault="00E14EB8" w:rsidP="00720DAF">
            <w:pPr>
              <w:pStyle w:val="Footer"/>
              <w:rPr>
                <w:rFonts w:ascii="Arial" w:hAnsi="Arial" w:cs="Arial"/>
                <w:b/>
                <w:sz w:val="20"/>
                <w:szCs w:val="20"/>
                <w:lang w:val="el-GR"/>
              </w:rPr>
            </w:pPr>
          </w:p>
          <w:p w14:paraId="147B8854" w14:textId="77777777" w:rsidR="008B65F5" w:rsidRDefault="008B65F5" w:rsidP="00720DAF">
            <w:pPr>
              <w:pStyle w:val="Footer"/>
              <w:rPr>
                <w:rFonts w:ascii="Arial" w:hAnsi="Arial" w:cs="Arial"/>
                <w:b/>
                <w:sz w:val="20"/>
                <w:szCs w:val="20"/>
                <w:lang w:val="el-GR"/>
              </w:rPr>
            </w:pPr>
          </w:p>
          <w:p w14:paraId="6229C0FA" w14:textId="77777777" w:rsidR="00E14EB8" w:rsidRDefault="00E14EB8" w:rsidP="00720DAF">
            <w:pPr>
              <w:pStyle w:val="Footer"/>
              <w:rPr>
                <w:rFonts w:ascii="Arial" w:hAnsi="Arial" w:cs="Arial"/>
                <w:b/>
                <w:sz w:val="20"/>
                <w:szCs w:val="20"/>
                <w:lang w:val="el-GR"/>
              </w:rPr>
            </w:pPr>
          </w:p>
          <w:p w14:paraId="76DD1514" w14:textId="77777777" w:rsidR="00E14EB8" w:rsidRDefault="00E14EB8" w:rsidP="00720DAF">
            <w:pPr>
              <w:pStyle w:val="Footer"/>
              <w:rPr>
                <w:rFonts w:ascii="Arial" w:hAnsi="Arial" w:cs="Arial"/>
                <w:b/>
                <w:sz w:val="20"/>
                <w:szCs w:val="20"/>
                <w:lang w:val="el-GR"/>
              </w:rPr>
            </w:pPr>
          </w:p>
          <w:p w14:paraId="1A7E8D70" w14:textId="77777777" w:rsidR="00E14EB8" w:rsidRDefault="00E14EB8" w:rsidP="00720DAF">
            <w:pPr>
              <w:pStyle w:val="Footer"/>
              <w:rPr>
                <w:rFonts w:ascii="Arial" w:hAnsi="Arial" w:cs="Arial"/>
                <w:b/>
                <w:sz w:val="20"/>
                <w:szCs w:val="20"/>
                <w:lang w:val="el-GR"/>
              </w:rPr>
            </w:pPr>
          </w:p>
          <w:p w14:paraId="0404CE31" w14:textId="77777777" w:rsidR="00E14EB8" w:rsidRDefault="00E14EB8" w:rsidP="00720DAF">
            <w:pPr>
              <w:pStyle w:val="Footer"/>
              <w:rPr>
                <w:rFonts w:ascii="Arial" w:hAnsi="Arial" w:cs="Arial"/>
                <w:b/>
                <w:sz w:val="20"/>
                <w:szCs w:val="20"/>
                <w:lang w:val="el-GR"/>
              </w:rPr>
            </w:pPr>
          </w:p>
          <w:p w14:paraId="4766F2BC" w14:textId="77777777" w:rsidR="00E14EB8" w:rsidRDefault="00E14EB8" w:rsidP="00720DAF">
            <w:pPr>
              <w:pStyle w:val="Footer"/>
              <w:rPr>
                <w:rFonts w:ascii="Arial" w:hAnsi="Arial" w:cs="Arial"/>
                <w:b/>
                <w:sz w:val="20"/>
                <w:szCs w:val="20"/>
                <w:lang w:val="el-GR"/>
              </w:rPr>
            </w:pPr>
          </w:p>
          <w:p w14:paraId="537AF455" w14:textId="77777777" w:rsidR="00E14EB8" w:rsidRDefault="00E14EB8" w:rsidP="00720DAF">
            <w:pPr>
              <w:pStyle w:val="Footer"/>
              <w:rPr>
                <w:rFonts w:ascii="Arial" w:hAnsi="Arial" w:cs="Arial"/>
                <w:b/>
                <w:sz w:val="20"/>
                <w:szCs w:val="20"/>
                <w:lang w:val="el-GR"/>
              </w:rPr>
            </w:pPr>
          </w:p>
          <w:p w14:paraId="2EFC3925" w14:textId="77777777" w:rsidR="00E14EB8" w:rsidRDefault="00E14EB8" w:rsidP="00720DAF">
            <w:pPr>
              <w:pStyle w:val="Footer"/>
              <w:rPr>
                <w:rFonts w:ascii="Arial" w:hAnsi="Arial" w:cs="Arial"/>
                <w:b/>
                <w:sz w:val="20"/>
                <w:szCs w:val="20"/>
                <w:lang w:val="el-GR"/>
              </w:rPr>
            </w:pPr>
          </w:p>
        </w:tc>
      </w:tr>
    </w:tbl>
    <w:p w14:paraId="4CB9CFA3" w14:textId="77777777" w:rsidR="00E14EB8" w:rsidRDefault="00E14EB8" w:rsidP="00E14EB8">
      <w:pPr>
        <w:pStyle w:val="Footer"/>
        <w:ind w:left="960"/>
        <w:jc w:val="both"/>
        <w:rPr>
          <w:rFonts w:ascii="Arial" w:hAnsi="Arial" w:cs="Arial"/>
          <w:b/>
          <w:sz w:val="22"/>
          <w:szCs w:val="22"/>
          <w:lang w:val="el-GR"/>
        </w:rPr>
      </w:pPr>
    </w:p>
    <w:p w14:paraId="0F5F8CF0" w14:textId="77777777" w:rsidR="00E14EB8" w:rsidRDefault="00E14EB8" w:rsidP="00E14EB8">
      <w:pPr>
        <w:pStyle w:val="Footer"/>
        <w:ind w:left="960"/>
        <w:jc w:val="both"/>
        <w:rPr>
          <w:rFonts w:ascii="Arial" w:hAnsi="Arial" w:cs="Arial"/>
          <w:b/>
          <w:sz w:val="22"/>
          <w:szCs w:val="22"/>
          <w:lang w:val="el-GR"/>
        </w:rPr>
      </w:pPr>
    </w:p>
    <w:p w14:paraId="5FAE9C2B" w14:textId="77777777" w:rsidR="00E14EB8" w:rsidRDefault="00504E53" w:rsidP="001006EF">
      <w:pPr>
        <w:pStyle w:val="Footer"/>
        <w:ind w:left="270"/>
        <w:rPr>
          <w:rFonts w:ascii="Arial" w:hAnsi="Arial" w:cs="Arial"/>
          <w:b/>
          <w:lang w:val="el-GR"/>
        </w:rPr>
      </w:pPr>
      <w:r w:rsidRPr="00FE26CC">
        <w:rPr>
          <w:rFonts w:ascii="Arial" w:hAnsi="Arial" w:cs="Arial"/>
          <w:b/>
          <w:sz w:val="22"/>
          <w:szCs w:val="22"/>
          <w:lang w:val="el-GR"/>
        </w:rPr>
        <w:t xml:space="preserve">Ο Κατάλογος του Ελέγχου </w:t>
      </w:r>
      <w:r>
        <w:rPr>
          <w:rFonts w:ascii="Arial" w:hAnsi="Arial" w:cs="Arial"/>
          <w:b/>
          <w:sz w:val="22"/>
          <w:szCs w:val="22"/>
          <w:lang w:val="el-GR"/>
        </w:rPr>
        <w:t xml:space="preserve">αποστέλλεται με ηλεκτρονικό ταχυδρομείο στο Δικαιούχο, για ενημέρωση και τυχόν απόψεις εντός 15 ημερολογιακών ημερών. </w:t>
      </w:r>
    </w:p>
    <w:p w14:paraId="48A9F450" w14:textId="77777777" w:rsidR="00E14EB8" w:rsidRPr="002D203E" w:rsidRDefault="00E14EB8" w:rsidP="00E14EB8">
      <w:pPr>
        <w:pStyle w:val="Footer"/>
        <w:ind w:left="960"/>
        <w:jc w:val="both"/>
        <w:rPr>
          <w:rFonts w:ascii="Arial" w:hAnsi="Arial" w:cs="Arial"/>
          <w:b/>
          <w:lang w:val="el-GR"/>
        </w:rPr>
      </w:pPr>
    </w:p>
    <w:p w14:paraId="3B0E80F9" w14:textId="77777777" w:rsidR="00E14EB8" w:rsidRDefault="00E14EB8" w:rsidP="00E14EB8">
      <w:pPr>
        <w:pStyle w:val="Footer"/>
        <w:rPr>
          <w:rFonts w:ascii="Arial" w:hAnsi="Arial" w:cs="Arial"/>
          <w:b/>
          <w:sz w:val="16"/>
          <w:szCs w:val="16"/>
          <w:lang w:val="el-GR"/>
        </w:rPr>
      </w:pPr>
    </w:p>
    <w:p w14:paraId="3676971E" w14:textId="77777777" w:rsidR="00E14EB8" w:rsidRPr="002D203E" w:rsidRDefault="00E14EB8" w:rsidP="00E14EB8">
      <w:pPr>
        <w:pStyle w:val="Footer"/>
        <w:rPr>
          <w:rFonts w:ascii="Arial" w:hAnsi="Arial" w:cs="Arial"/>
          <w:b/>
          <w:sz w:val="16"/>
          <w:szCs w:val="16"/>
          <w:lang w:val="el-GR"/>
        </w:rPr>
      </w:pPr>
    </w:p>
    <w:p w14:paraId="7E901863" w14:textId="77777777" w:rsidR="00E14EB8" w:rsidRPr="001006EF" w:rsidRDefault="00504E53" w:rsidP="001006EF">
      <w:pPr>
        <w:ind w:left="270" w:right="539"/>
        <w:jc w:val="both"/>
        <w:rPr>
          <w:rFonts w:ascii="Arial" w:hAnsi="Arial" w:cs="Arial"/>
          <w:b/>
          <w:bCs/>
          <w:caps/>
          <w:sz w:val="22"/>
          <w:szCs w:val="22"/>
          <w:lang w:val="el-GR"/>
        </w:rPr>
      </w:pPr>
      <w:r w:rsidRPr="001006EF">
        <w:rPr>
          <w:rFonts w:ascii="Arial" w:hAnsi="Arial" w:cs="Arial"/>
          <w:b/>
          <w:bCs/>
          <w:caps/>
          <w:sz w:val="22"/>
          <w:szCs w:val="22"/>
          <w:lang w:val="el-GR"/>
        </w:rPr>
        <w:t xml:space="preserve">Βεβαιώνεται ότι οι έλεγχοι έχουν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caps/>
          <w:sz w:val="22"/>
          <w:szCs w:val="22"/>
          <w:lang w:val="el-GR"/>
        </w:rPr>
        <w:t>Έργου</w:t>
      </w:r>
      <w:r w:rsidRPr="001006EF">
        <w:rPr>
          <w:rFonts w:ascii="Arial" w:hAnsi="Arial" w:cs="Arial"/>
          <w:b/>
          <w:bCs/>
          <w:caps/>
          <w:sz w:val="22"/>
          <w:szCs w:val="22"/>
          <w:lang w:val="el-GR"/>
        </w:rPr>
        <w:t>.</w:t>
      </w:r>
    </w:p>
    <w:p w14:paraId="79047A88" w14:textId="77777777" w:rsidR="00E14EB8" w:rsidRPr="001006EF" w:rsidRDefault="00E14EB8" w:rsidP="00E14EB8">
      <w:pPr>
        <w:ind w:left="567" w:right="539"/>
        <w:rPr>
          <w:rFonts w:ascii="Arial" w:hAnsi="Arial" w:cs="Arial"/>
          <w:sz w:val="22"/>
          <w:szCs w:val="22"/>
          <w:lang w:val="el-GR"/>
        </w:rPr>
      </w:pPr>
    </w:p>
    <w:tbl>
      <w:tblPr>
        <w:tblW w:w="13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02"/>
        <w:gridCol w:w="1559"/>
        <w:gridCol w:w="2835"/>
        <w:gridCol w:w="1701"/>
        <w:gridCol w:w="2161"/>
      </w:tblGrid>
      <w:tr w:rsidR="0030347E" w14:paraId="098A4C6C" w14:textId="77777777" w:rsidTr="00DB57D5">
        <w:trPr>
          <w:trHeight w:val="460"/>
          <w:jc w:val="center"/>
        </w:trPr>
        <w:tc>
          <w:tcPr>
            <w:tcW w:w="1980" w:type="dxa"/>
            <w:vAlign w:val="center"/>
          </w:tcPr>
          <w:p w14:paraId="3BDDBB40" w14:textId="77777777" w:rsidR="00E14EB8" w:rsidRPr="001006EF" w:rsidRDefault="00504E53" w:rsidP="00720DAF">
            <w:pPr>
              <w:rPr>
                <w:rFonts w:ascii="Arial" w:hAnsi="Arial" w:cs="Arial"/>
                <w:b/>
                <w:sz w:val="22"/>
                <w:szCs w:val="22"/>
              </w:rPr>
            </w:pPr>
            <w:proofErr w:type="spellStart"/>
            <w:r w:rsidRPr="001006EF">
              <w:rPr>
                <w:rFonts w:ascii="Arial" w:hAnsi="Arial" w:cs="Arial"/>
                <w:b/>
                <w:sz w:val="22"/>
                <w:szCs w:val="22"/>
              </w:rPr>
              <w:t>Ελέγχθηκε</w:t>
            </w:r>
            <w:proofErr w:type="spellEnd"/>
            <w:r w:rsidRPr="001006EF">
              <w:rPr>
                <w:rFonts w:ascii="Arial" w:hAnsi="Arial" w:cs="Arial"/>
                <w:b/>
                <w:sz w:val="22"/>
                <w:szCs w:val="22"/>
              </w:rPr>
              <w:t xml:space="preserve"> από:</w:t>
            </w:r>
          </w:p>
        </w:tc>
        <w:tc>
          <w:tcPr>
            <w:tcW w:w="3402" w:type="dxa"/>
            <w:vAlign w:val="center"/>
          </w:tcPr>
          <w:p w14:paraId="44656C3A" w14:textId="77777777" w:rsidR="00E14EB8" w:rsidRDefault="00E14EB8" w:rsidP="00720DAF">
            <w:pPr>
              <w:rPr>
                <w:rFonts w:ascii="Arial" w:hAnsi="Arial" w:cs="Arial"/>
                <w:b/>
                <w:sz w:val="22"/>
                <w:szCs w:val="22"/>
                <w:lang w:val="el-GR"/>
              </w:rPr>
            </w:pPr>
          </w:p>
          <w:p w14:paraId="01F5CF15" w14:textId="77777777" w:rsidR="00267608" w:rsidRDefault="00267608" w:rsidP="00720DAF">
            <w:pPr>
              <w:rPr>
                <w:rFonts w:ascii="Arial" w:hAnsi="Arial" w:cs="Arial"/>
                <w:b/>
                <w:sz w:val="22"/>
                <w:szCs w:val="22"/>
                <w:lang w:val="el-GR"/>
              </w:rPr>
            </w:pPr>
          </w:p>
          <w:p w14:paraId="4E15FC38" w14:textId="77777777" w:rsidR="00267608" w:rsidRDefault="00267608" w:rsidP="00720DAF">
            <w:pPr>
              <w:rPr>
                <w:rFonts w:ascii="Arial" w:hAnsi="Arial" w:cs="Arial"/>
                <w:b/>
                <w:sz w:val="22"/>
                <w:szCs w:val="22"/>
                <w:lang w:val="el-GR"/>
              </w:rPr>
            </w:pPr>
          </w:p>
          <w:p w14:paraId="3C79D4E7" w14:textId="77777777" w:rsidR="00267608" w:rsidRPr="00DB57D5" w:rsidRDefault="00267608" w:rsidP="00720DAF">
            <w:pPr>
              <w:rPr>
                <w:rFonts w:ascii="Arial" w:hAnsi="Arial" w:cs="Arial"/>
                <w:b/>
                <w:sz w:val="22"/>
                <w:szCs w:val="22"/>
                <w:lang w:val="el-GR"/>
              </w:rPr>
            </w:pPr>
          </w:p>
        </w:tc>
        <w:tc>
          <w:tcPr>
            <w:tcW w:w="1559" w:type="dxa"/>
            <w:vAlign w:val="center"/>
          </w:tcPr>
          <w:p w14:paraId="28E96342" w14:textId="77777777" w:rsidR="00E14EB8" w:rsidRPr="001006EF" w:rsidRDefault="00504E53" w:rsidP="00720DAF">
            <w:pPr>
              <w:rPr>
                <w:rFonts w:ascii="Arial" w:hAnsi="Arial" w:cs="Arial"/>
                <w:b/>
                <w:sz w:val="22"/>
                <w:szCs w:val="22"/>
              </w:rPr>
            </w:pPr>
            <w:r w:rsidRPr="001006EF">
              <w:rPr>
                <w:rFonts w:ascii="Arial" w:hAnsi="Arial" w:cs="Arial"/>
                <w:b/>
                <w:sz w:val="22"/>
                <w:szCs w:val="22"/>
              </w:rPr>
              <w:t>Υπ</w:t>
            </w:r>
            <w:proofErr w:type="spellStart"/>
            <w:r w:rsidRPr="001006EF">
              <w:rPr>
                <w:rFonts w:ascii="Arial" w:hAnsi="Arial" w:cs="Arial"/>
                <w:b/>
                <w:sz w:val="22"/>
                <w:szCs w:val="22"/>
              </w:rPr>
              <w:t>ογρ</w:t>
            </w:r>
            <w:proofErr w:type="spellEnd"/>
            <w:r w:rsidRPr="001006EF">
              <w:rPr>
                <w:rFonts w:ascii="Arial" w:hAnsi="Arial" w:cs="Arial"/>
                <w:b/>
                <w:sz w:val="22"/>
                <w:szCs w:val="22"/>
              </w:rPr>
              <w:t>αφή:</w:t>
            </w:r>
          </w:p>
        </w:tc>
        <w:tc>
          <w:tcPr>
            <w:tcW w:w="2835" w:type="dxa"/>
            <w:vAlign w:val="center"/>
          </w:tcPr>
          <w:p w14:paraId="1C919D71" w14:textId="77777777" w:rsidR="00E14EB8" w:rsidRPr="001006EF" w:rsidRDefault="00E14EB8" w:rsidP="00720DAF">
            <w:pPr>
              <w:rPr>
                <w:rFonts w:ascii="Arial" w:hAnsi="Arial" w:cs="Arial"/>
                <w:b/>
                <w:sz w:val="22"/>
                <w:szCs w:val="22"/>
              </w:rPr>
            </w:pPr>
          </w:p>
        </w:tc>
        <w:tc>
          <w:tcPr>
            <w:tcW w:w="1701" w:type="dxa"/>
            <w:vAlign w:val="center"/>
          </w:tcPr>
          <w:p w14:paraId="1951AFF3" w14:textId="77777777" w:rsidR="00E14EB8" w:rsidRPr="001006EF" w:rsidRDefault="00504E53" w:rsidP="00720DAF">
            <w:pPr>
              <w:rPr>
                <w:rFonts w:ascii="Arial" w:hAnsi="Arial" w:cs="Arial"/>
                <w:b/>
                <w:sz w:val="22"/>
                <w:szCs w:val="22"/>
              </w:rPr>
            </w:pPr>
            <w:proofErr w:type="spellStart"/>
            <w:r w:rsidRPr="001006EF">
              <w:rPr>
                <w:rFonts w:ascii="Arial" w:hAnsi="Arial" w:cs="Arial"/>
                <w:b/>
                <w:sz w:val="22"/>
                <w:szCs w:val="22"/>
              </w:rPr>
              <w:t>Ημερομηνί</w:t>
            </w:r>
            <w:proofErr w:type="spellEnd"/>
            <w:r w:rsidRPr="001006EF">
              <w:rPr>
                <w:rFonts w:ascii="Arial" w:hAnsi="Arial" w:cs="Arial"/>
                <w:b/>
                <w:sz w:val="22"/>
                <w:szCs w:val="22"/>
              </w:rPr>
              <w:t>α:</w:t>
            </w:r>
          </w:p>
        </w:tc>
        <w:tc>
          <w:tcPr>
            <w:tcW w:w="2161" w:type="dxa"/>
            <w:vAlign w:val="center"/>
          </w:tcPr>
          <w:p w14:paraId="6DD7C415" w14:textId="77777777" w:rsidR="00E14EB8" w:rsidRPr="001006EF" w:rsidRDefault="00E14EB8" w:rsidP="00720DAF">
            <w:pPr>
              <w:rPr>
                <w:rFonts w:ascii="Arial" w:hAnsi="Arial" w:cs="Arial"/>
                <w:b/>
                <w:sz w:val="22"/>
                <w:szCs w:val="22"/>
              </w:rPr>
            </w:pPr>
          </w:p>
        </w:tc>
      </w:tr>
    </w:tbl>
    <w:p w14:paraId="19A28934" w14:textId="77777777" w:rsidR="00E14EB8" w:rsidRPr="00E83794" w:rsidRDefault="00504E53" w:rsidP="00E14EB8">
      <w:pPr>
        <w:pStyle w:val="Footer"/>
        <w:rPr>
          <w:rFonts w:ascii="Arial" w:hAnsi="Arial" w:cs="Arial"/>
          <w:b/>
          <w:sz w:val="22"/>
          <w:szCs w:val="22"/>
        </w:rPr>
      </w:pPr>
      <w:r w:rsidRPr="00E83794">
        <w:rPr>
          <w:rFonts w:ascii="Arial" w:hAnsi="Arial" w:cs="Arial"/>
          <w:b/>
          <w:sz w:val="22"/>
          <w:szCs w:val="22"/>
        </w:rPr>
        <w:tab/>
      </w:r>
      <w:r w:rsidRPr="00E83794">
        <w:rPr>
          <w:rFonts w:ascii="Arial" w:hAnsi="Arial" w:cs="Arial"/>
          <w:b/>
          <w:sz w:val="22"/>
          <w:szCs w:val="22"/>
        </w:rPr>
        <w:tab/>
      </w:r>
    </w:p>
    <w:bookmarkEnd w:id="1546"/>
    <w:p w14:paraId="0B764BB0" w14:textId="77777777" w:rsidR="00E14EB8" w:rsidRDefault="00E14EB8" w:rsidP="0031034F">
      <w:pPr>
        <w:jc w:val="both"/>
        <w:rPr>
          <w:rFonts w:ascii="Arial" w:hAnsi="Arial" w:cs="Arial"/>
          <w:b/>
          <w:bCs/>
        </w:rPr>
      </w:pPr>
    </w:p>
    <w:p w14:paraId="54425077" w14:textId="77777777" w:rsidR="00580E97" w:rsidRDefault="00580E97" w:rsidP="0031034F">
      <w:pPr>
        <w:jc w:val="both"/>
        <w:rPr>
          <w:rFonts w:ascii="Arial" w:hAnsi="Arial" w:cs="Arial"/>
          <w:b/>
          <w:bCs/>
        </w:rPr>
      </w:pPr>
    </w:p>
    <w:p w14:paraId="0F15C18C" w14:textId="77777777" w:rsidR="00047167" w:rsidRDefault="00047167" w:rsidP="0031034F">
      <w:pPr>
        <w:jc w:val="both"/>
        <w:rPr>
          <w:rFonts w:ascii="Arial" w:hAnsi="Arial" w:cs="Arial"/>
          <w:b/>
          <w:bCs/>
        </w:rPr>
        <w:sectPr w:rsidR="00047167" w:rsidSect="007C2D61">
          <w:headerReference w:type="default" r:id="rId113"/>
          <w:footerReference w:type="default" r:id="rId114"/>
          <w:pgSz w:w="16840" w:h="11907" w:orient="landscape" w:code="9"/>
          <w:pgMar w:top="1191" w:right="1474" w:bottom="1191" w:left="1077" w:header="357" w:footer="575" w:gutter="0"/>
          <w:pgNumType w:start="181"/>
          <w:cols w:space="720"/>
          <w:docGrid w:linePitch="360"/>
        </w:sectPr>
      </w:pPr>
    </w:p>
    <w:p w14:paraId="50AEC2F1" w14:textId="77777777" w:rsidR="00580E97" w:rsidRDefault="00580E97" w:rsidP="0031034F">
      <w:pPr>
        <w:jc w:val="both"/>
        <w:rPr>
          <w:rFonts w:ascii="Arial" w:hAnsi="Arial" w:cs="Arial"/>
          <w:b/>
          <w:bCs/>
        </w:rPr>
      </w:pPr>
    </w:p>
    <w:p w14:paraId="5B798266" w14:textId="77777777" w:rsidR="00580E97" w:rsidRDefault="00580E97" w:rsidP="0031034F">
      <w:pPr>
        <w:jc w:val="both"/>
        <w:rPr>
          <w:rFonts w:ascii="Arial" w:hAnsi="Arial" w:cs="Arial"/>
          <w:b/>
          <w:bCs/>
        </w:rPr>
      </w:pPr>
    </w:p>
    <w:p w14:paraId="5F8C5DA4" w14:textId="77777777" w:rsidR="00580E97" w:rsidRDefault="00580E97" w:rsidP="0031034F">
      <w:pPr>
        <w:jc w:val="both"/>
        <w:rPr>
          <w:rFonts w:ascii="Arial" w:hAnsi="Arial" w:cs="Arial"/>
          <w:b/>
          <w:bCs/>
        </w:rPr>
      </w:pPr>
    </w:p>
    <w:p w14:paraId="26F14D92" w14:textId="77777777" w:rsidR="00580E97" w:rsidRDefault="00580E97" w:rsidP="0031034F">
      <w:pPr>
        <w:jc w:val="both"/>
        <w:rPr>
          <w:rFonts w:ascii="Arial" w:hAnsi="Arial" w:cs="Arial"/>
          <w:b/>
          <w:bCs/>
        </w:rPr>
      </w:pPr>
    </w:p>
    <w:p w14:paraId="1239B096" w14:textId="77777777" w:rsidR="00580E97" w:rsidRDefault="00580E97" w:rsidP="0031034F">
      <w:pPr>
        <w:jc w:val="both"/>
        <w:rPr>
          <w:rFonts w:ascii="Arial" w:hAnsi="Arial" w:cs="Arial"/>
          <w:b/>
          <w:bCs/>
        </w:rPr>
      </w:pPr>
    </w:p>
    <w:p w14:paraId="4A38161A" w14:textId="77777777" w:rsidR="00580E97" w:rsidRDefault="00580E97" w:rsidP="0031034F">
      <w:pPr>
        <w:jc w:val="both"/>
        <w:rPr>
          <w:rFonts w:ascii="Arial" w:hAnsi="Arial" w:cs="Arial"/>
          <w:b/>
          <w:bCs/>
        </w:rPr>
      </w:pPr>
    </w:p>
    <w:p w14:paraId="64B4B258" w14:textId="77777777" w:rsidR="00580E97" w:rsidRDefault="00580E97" w:rsidP="0031034F">
      <w:pPr>
        <w:jc w:val="both"/>
        <w:rPr>
          <w:rFonts w:ascii="Arial" w:hAnsi="Arial" w:cs="Arial"/>
          <w:b/>
          <w:bCs/>
        </w:rPr>
      </w:pPr>
    </w:p>
    <w:p w14:paraId="032ABE14" w14:textId="77777777" w:rsidR="00580E97" w:rsidRDefault="00580E97" w:rsidP="0031034F">
      <w:pPr>
        <w:jc w:val="both"/>
        <w:rPr>
          <w:rFonts w:ascii="Arial" w:hAnsi="Arial" w:cs="Arial"/>
          <w:b/>
          <w:bCs/>
        </w:rPr>
      </w:pPr>
    </w:p>
    <w:p w14:paraId="19CAAC28" w14:textId="77777777" w:rsidR="00580E97" w:rsidRDefault="00580E97" w:rsidP="0031034F">
      <w:pPr>
        <w:jc w:val="both"/>
        <w:rPr>
          <w:rFonts w:ascii="Arial" w:hAnsi="Arial" w:cs="Arial"/>
          <w:b/>
          <w:bCs/>
        </w:rPr>
      </w:pPr>
    </w:p>
    <w:p w14:paraId="0F3B386D" w14:textId="77777777" w:rsidR="00047167" w:rsidRDefault="00047167" w:rsidP="0031034F">
      <w:pPr>
        <w:jc w:val="both"/>
        <w:rPr>
          <w:rFonts w:ascii="Arial" w:hAnsi="Arial" w:cs="Arial"/>
          <w:b/>
          <w:bCs/>
        </w:rPr>
      </w:pPr>
    </w:p>
    <w:p w14:paraId="6DF0796C" w14:textId="77777777" w:rsidR="00047167" w:rsidRDefault="00047167" w:rsidP="0031034F">
      <w:pPr>
        <w:jc w:val="both"/>
        <w:rPr>
          <w:rFonts w:ascii="Arial" w:hAnsi="Arial" w:cs="Arial"/>
          <w:b/>
          <w:bCs/>
        </w:rPr>
      </w:pPr>
    </w:p>
    <w:p w14:paraId="3D6F1D8B" w14:textId="77777777" w:rsidR="00047167" w:rsidRDefault="00047167" w:rsidP="0031034F">
      <w:pPr>
        <w:jc w:val="both"/>
        <w:rPr>
          <w:rFonts w:ascii="Arial" w:hAnsi="Arial" w:cs="Arial"/>
          <w:b/>
          <w:bCs/>
        </w:rPr>
      </w:pPr>
    </w:p>
    <w:p w14:paraId="6ACD3A54" w14:textId="77777777" w:rsidR="00621066" w:rsidRDefault="00621066" w:rsidP="0031034F">
      <w:pPr>
        <w:jc w:val="both"/>
        <w:rPr>
          <w:rFonts w:ascii="Arial" w:hAnsi="Arial" w:cs="Arial"/>
          <w:b/>
          <w:bCs/>
        </w:rPr>
      </w:pPr>
    </w:p>
    <w:p w14:paraId="5E43AABD" w14:textId="77777777" w:rsidR="00047167" w:rsidRDefault="00047167" w:rsidP="0031034F">
      <w:pPr>
        <w:jc w:val="both"/>
        <w:rPr>
          <w:rFonts w:ascii="Arial" w:hAnsi="Arial" w:cs="Arial"/>
          <w:b/>
          <w:bCs/>
        </w:rPr>
      </w:pPr>
    </w:p>
    <w:p w14:paraId="64FA092C" w14:textId="77777777" w:rsidR="00047167" w:rsidRDefault="00047167" w:rsidP="0031034F">
      <w:pPr>
        <w:jc w:val="both"/>
        <w:rPr>
          <w:rFonts w:ascii="Arial" w:hAnsi="Arial" w:cs="Arial"/>
          <w:b/>
          <w:bCs/>
        </w:rPr>
      </w:pPr>
    </w:p>
    <w:p w14:paraId="673EC821" w14:textId="77777777" w:rsidR="00580E97" w:rsidRDefault="00580E97" w:rsidP="0031034F">
      <w:pPr>
        <w:jc w:val="both"/>
        <w:rPr>
          <w:rFonts w:ascii="Arial" w:hAnsi="Arial" w:cs="Arial"/>
          <w:b/>
          <w:bCs/>
        </w:rPr>
      </w:pPr>
    </w:p>
    <w:p w14:paraId="6E909073" w14:textId="77777777" w:rsidR="00047167" w:rsidRDefault="00047167" w:rsidP="00E14EB8">
      <w:pPr>
        <w:jc w:val="both"/>
        <w:rPr>
          <w:rFonts w:ascii="Arial" w:hAnsi="Arial" w:cs="Arial"/>
          <w:b/>
          <w:bCs/>
          <w:lang w:val="el-GR"/>
        </w:rPr>
      </w:pPr>
    </w:p>
    <w:p w14:paraId="3B026C49" w14:textId="77777777" w:rsidR="000B064A" w:rsidRPr="000B064A" w:rsidRDefault="000B064A" w:rsidP="00E14EB8">
      <w:pPr>
        <w:jc w:val="both"/>
        <w:rPr>
          <w:rFonts w:ascii="Arial" w:hAnsi="Arial" w:cs="Arial"/>
          <w:b/>
          <w:bCs/>
          <w:lang w:val="el-GR"/>
        </w:rPr>
      </w:pPr>
    </w:p>
    <w:p w14:paraId="6701048F" w14:textId="77777777" w:rsidR="00E14EB8" w:rsidRPr="000B064A" w:rsidRDefault="00504E53" w:rsidP="00E14EB8">
      <w:pPr>
        <w:pStyle w:val="Heading1"/>
        <w:numPr>
          <w:ilvl w:val="0"/>
          <w:numId w:val="0"/>
        </w:numPr>
        <w:tabs>
          <w:tab w:val="left" w:pos="0"/>
        </w:tabs>
        <w:jc w:val="center"/>
        <w:rPr>
          <w:sz w:val="28"/>
          <w:szCs w:val="28"/>
          <w:lang w:val="el-GR"/>
        </w:rPr>
      </w:pPr>
      <w:bookmarkStart w:id="1547" w:name="_Toc188876767"/>
      <w:r w:rsidRPr="000B064A">
        <w:rPr>
          <w:sz w:val="28"/>
          <w:szCs w:val="28"/>
          <w:lang w:val="el-GR"/>
        </w:rPr>
        <w:t>ΠΑΡΑΡΤΗΜΑ 5</w:t>
      </w:r>
      <w:r w:rsidR="00DD35D2" w:rsidRPr="000B064A">
        <w:rPr>
          <w:sz w:val="28"/>
          <w:szCs w:val="28"/>
          <w:lang w:val="el-GR"/>
        </w:rPr>
        <w:t>Α</w:t>
      </w:r>
      <w:r w:rsidRPr="000B064A">
        <w:rPr>
          <w:sz w:val="28"/>
          <w:szCs w:val="28"/>
          <w:lang w:val="el-GR"/>
        </w:rPr>
        <w:t>1</w:t>
      </w:r>
      <w:bookmarkEnd w:id="1547"/>
    </w:p>
    <w:p w14:paraId="2D18CC33" w14:textId="77777777" w:rsidR="00E14EB8" w:rsidRPr="000B064A" w:rsidRDefault="00E14EB8" w:rsidP="00E14EB8">
      <w:pPr>
        <w:pStyle w:val="Footer"/>
        <w:rPr>
          <w:rFonts w:ascii="Arial" w:hAnsi="Arial" w:cs="Arial"/>
          <w:lang w:val="el-GR"/>
        </w:rPr>
      </w:pPr>
    </w:p>
    <w:p w14:paraId="2B5E89BC" w14:textId="77777777" w:rsidR="00E14EB8" w:rsidRPr="000B064A" w:rsidRDefault="00504E53" w:rsidP="001006EF">
      <w:pPr>
        <w:pStyle w:val="Heading1"/>
        <w:numPr>
          <w:ilvl w:val="0"/>
          <w:numId w:val="0"/>
        </w:numPr>
        <w:ind w:left="687"/>
        <w:jc w:val="center"/>
        <w:rPr>
          <w:snapToGrid/>
          <w:sz w:val="28"/>
          <w:szCs w:val="28"/>
          <w:lang w:val="el-GR"/>
        </w:rPr>
      </w:pPr>
      <w:bookmarkStart w:id="1548" w:name="_Toc188876768"/>
      <w:r w:rsidRPr="000B064A">
        <w:rPr>
          <w:snapToGrid/>
          <w:sz w:val="28"/>
          <w:szCs w:val="28"/>
          <w:lang w:val="el-GR"/>
        </w:rPr>
        <w:t>ΜΟΝΤΕΛΟ ΑΞΙΟΛΟΓΗΣΗΣ ΚΙΝΔΥΝΩΝ ΓΙΑ ΔΕΙΓΜΑΤΟΛΗΠΤΙΚΗ ΕΠΑΛΗΘΕΥΣH</w:t>
      </w:r>
      <w:bookmarkEnd w:id="1548"/>
    </w:p>
    <w:p w14:paraId="64D6B687" w14:textId="77777777" w:rsidR="00D65430" w:rsidRPr="001006EF" w:rsidRDefault="00D65430" w:rsidP="00CA61BD">
      <w:pPr>
        <w:pStyle w:val="ListBullet"/>
        <w:framePr w:wrap="around"/>
      </w:pPr>
    </w:p>
    <w:p w14:paraId="1C2552F4" w14:textId="77777777" w:rsidR="00D65430" w:rsidRPr="001006EF" w:rsidRDefault="00D65430" w:rsidP="00CA61BD">
      <w:pPr>
        <w:pStyle w:val="ListBullet"/>
        <w:framePr w:wrap="around"/>
      </w:pPr>
    </w:p>
    <w:p w14:paraId="5EEC226C" w14:textId="77777777" w:rsidR="00D65430" w:rsidRPr="001006EF" w:rsidRDefault="00D65430" w:rsidP="00CA61BD">
      <w:pPr>
        <w:pStyle w:val="ListBullet"/>
        <w:framePr w:wrap="around"/>
      </w:pPr>
    </w:p>
    <w:p w14:paraId="23F16386" w14:textId="77777777" w:rsidR="00D65430" w:rsidRDefault="00D65430" w:rsidP="00CA61BD">
      <w:pPr>
        <w:pStyle w:val="ListBullet"/>
        <w:framePr w:wrap="around"/>
      </w:pPr>
    </w:p>
    <w:p w14:paraId="7E83E0CB" w14:textId="77777777" w:rsidR="00D65430" w:rsidRDefault="00D65430" w:rsidP="00CA61BD">
      <w:pPr>
        <w:pStyle w:val="ListBullet"/>
        <w:framePr w:wrap="around"/>
      </w:pPr>
    </w:p>
    <w:p w14:paraId="2453D923" w14:textId="77777777" w:rsidR="00D65430" w:rsidRDefault="00D65430" w:rsidP="00CA61BD">
      <w:pPr>
        <w:pStyle w:val="ListBullet"/>
        <w:framePr w:wrap="around"/>
      </w:pPr>
    </w:p>
    <w:p w14:paraId="3FBDE443" w14:textId="77777777" w:rsidR="00D65430" w:rsidRDefault="00D65430" w:rsidP="00CA61BD">
      <w:pPr>
        <w:pStyle w:val="ListBullet"/>
        <w:framePr w:wrap="around"/>
      </w:pPr>
    </w:p>
    <w:p w14:paraId="72EAC24B" w14:textId="77777777" w:rsidR="00D65430" w:rsidRDefault="00D65430" w:rsidP="00CA61BD">
      <w:pPr>
        <w:pStyle w:val="ListBullet"/>
        <w:framePr w:wrap="around"/>
      </w:pPr>
    </w:p>
    <w:p w14:paraId="332C9CED" w14:textId="77777777" w:rsidR="00D65430" w:rsidRDefault="00D65430" w:rsidP="00CA61BD">
      <w:pPr>
        <w:pStyle w:val="ListBullet"/>
        <w:framePr w:wrap="around"/>
      </w:pPr>
    </w:p>
    <w:p w14:paraId="518CF64E" w14:textId="77777777" w:rsidR="00D65430" w:rsidRDefault="00D65430" w:rsidP="00CA61BD">
      <w:pPr>
        <w:pStyle w:val="ListBullet"/>
        <w:framePr w:wrap="around"/>
      </w:pPr>
    </w:p>
    <w:p w14:paraId="27D1EFBF" w14:textId="77777777" w:rsidR="00047167" w:rsidRDefault="00047167" w:rsidP="00CA61BD">
      <w:pPr>
        <w:pStyle w:val="ListBullet"/>
        <w:framePr w:wrap="around"/>
        <w:sectPr w:rsidR="00047167" w:rsidSect="007C2D61">
          <w:headerReference w:type="default" r:id="rId115"/>
          <w:footerReference w:type="default" r:id="rId116"/>
          <w:pgSz w:w="11907" w:h="16840" w:code="9"/>
          <w:pgMar w:top="1474" w:right="1191" w:bottom="1077" w:left="1191" w:header="357" w:footer="575" w:gutter="0"/>
          <w:pgNumType w:start="184"/>
          <w:cols w:space="720"/>
          <w:docGrid w:linePitch="360"/>
        </w:sectPr>
      </w:pPr>
    </w:p>
    <w:p w14:paraId="3BE72AF5" w14:textId="77777777" w:rsidR="009C09FB" w:rsidRDefault="00504E53" w:rsidP="009C09FB">
      <w:pPr>
        <w:pStyle w:val="Heading1"/>
        <w:numPr>
          <w:ilvl w:val="0"/>
          <w:numId w:val="0"/>
        </w:numPr>
        <w:tabs>
          <w:tab w:val="left" w:pos="0"/>
        </w:tabs>
        <w:jc w:val="center"/>
        <w:rPr>
          <w:sz w:val="28"/>
          <w:szCs w:val="28"/>
          <w:lang w:val="el-GR"/>
        </w:rPr>
      </w:pPr>
      <w:bookmarkStart w:id="1549" w:name="_Toc187666812"/>
      <w:bookmarkStart w:id="1550" w:name="_Toc188876769"/>
      <w:r w:rsidRPr="00D65430">
        <w:rPr>
          <w:noProof/>
        </w:rPr>
        <w:lastRenderedPageBreak/>
        <w:drawing>
          <wp:inline distT="0" distB="0" distL="0" distR="0" wp14:anchorId="728BB4E3" wp14:editId="74A766A4">
            <wp:extent cx="5943600" cy="4721016"/>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01852" name="Picture 1"/>
                    <pic:cNvPicPr>
                      <a:picLocks noChangeAspect="1" noChangeArrowheads="1"/>
                    </pic:cNvPicPr>
                  </pic:nvPicPr>
                  <pic:blipFill>
                    <a:blip r:embed="rId117">
                      <a:extLst>
                        <a:ext uri="{28A0092B-C50C-407E-A947-70E740481C1C}">
                          <a14:useLocalDpi xmlns:a14="http://schemas.microsoft.com/office/drawing/2010/main" val="0"/>
                        </a:ext>
                      </a:extLst>
                    </a:blip>
                    <a:srcRect t="2235"/>
                    <a:stretch>
                      <a:fillRect/>
                    </a:stretch>
                  </pic:blipFill>
                  <pic:spPr bwMode="auto">
                    <a:xfrm>
                      <a:off x="0" y="0"/>
                      <a:ext cx="5943600" cy="4721016"/>
                    </a:xfrm>
                    <a:prstGeom prst="rect">
                      <a:avLst/>
                    </a:prstGeom>
                    <a:noFill/>
                    <a:ln>
                      <a:noFill/>
                    </a:ln>
                    <a:extLst>
                      <a:ext uri="{53640926-AAD7-44D8-BBD7-CCE9431645EC}">
                        <a14:shadowObscured xmlns:a14="http://schemas.microsoft.com/office/drawing/2010/main"/>
                      </a:ext>
                    </a:extLst>
                  </pic:spPr>
                </pic:pic>
              </a:graphicData>
            </a:graphic>
          </wp:inline>
        </w:drawing>
      </w:r>
      <w:bookmarkEnd w:id="1549"/>
      <w:bookmarkEnd w:id="1550"/>
    </w:p>
    <w:p w14:paraId="2E67D82A" w14:textId="77777777" w:rsidR="009C09FB" w:rsidRDefault="009C09FB" w:rsidP="009C09FB">
      <w:pPr>
        <w:pStyle w:val="Heading1"/>
        <w:numPr>
          <w:ilvl w:val="0"/>
          <w:numId w:val="0"/>
        </w:numPr>
        <w:tabs>
          <w:tab w:val="left" w:pos="0"/>
        </w:tabs>
        <w:jc w:val="center"/>
        <w:rPr>
          <w:sz w:val="28"/>
          <w:szCs w:val="28"/>
          <w:lang w:val="el-GR"/>
        </w:rPr>
      </w:pPr>
    </w:p>
    <w:p w14:paraId="60DC90F5" w14:textId="77777777" w:rsidR="009C09FB" w:rsidRDefault="009C09FB" w:rsidP="009C09FB">
      <w:pPr>
        <w:pStyle w:val="Heading1"/>
        <w:numPr>
          <w:ilvl w:val="0"/>
          <w:numId w:val="0"/>
        </w:numPr>
        <w:tabs>
          <w:tab w:val="left" w:pos="0"/>
        </w:tabs>
        <w:jc w:val="center"/>
        <w:rPr>
          <w:sz w:val="28"/>
          <w:szCs w:val="28"/>
          <w:lang w:val="el-GR"/>
        </w:rPr>
      </w:pPr>
    </w:p>
    <w:p w14:paraId="08B1EEB5" w14:textId="77777777" w:rsidR="009C09FB" w:rsidRDefault="009C09FB" w:rsidP="009C09FB">
      <w:pPr>
        <w:pStyle w:val="Heading1"/>
        <w:numPr>
          <w:ilvl w:val="0"/>
          <w:numId w:val="0"/>
        </w:numPr>
        <w:tabs>
          <w:tab w:val="left" w:pos="0"/>
        </w:tabs>
        <w:jc w:val="center"/>
        <w:rPr>
          <w:sz w:val="28"/>
          <w:szCs w:val="28"/>
          <w:lang w:val="el-GR"/>
        </w:rPr>
      </w:pPr>
    </w:p>
    <w:p w14:paraId="2D1F5837" w14:textId="77777777" w:rsidR="009C09FB" w:rsidRDefault="009C09FB" w:rsidP="009C09FB">
      <w:pPr>
        <w:pStyle w:val="Heading1"/>
        <w:numPr>
          <w:ilvl w:val="0"/>
          <w:numId w:val="0"/>
        </w:numPr>
        <w:tabs>
          <w:tab w:val="left" w:pos="0"/>
        </w:tabs>
        <w:jc w:val="center"/>
        <w:rPr>
          <w:sz w:val="28"/>
          <w:szCs w:val="28"/>
          <w:lang w:val="el-GR"/>
        </w:rPr>
      </w:pPr>
    </w:p>
    <w:p w14:paraId="2688143E" w14:textId="77777777" w:rsidR="009C09FB" w:rsidRDefault="009C09FB" w:rsidP="009C09FB">
      <w:pPr>
        <w:pStyle w:val="Heading1"/>
        <w:numPr>
          <w:ilvl w:val="0"/>
          <w:numId w:val="0"/>
        </w:numPr>
        <w:tabs>
          <w:tab w:val="left" w:pos="0"/>
        </w:tabs>
        <w:jc w:val="center"/>
        <w:rPr>
          <w:sz w:val="28"/>
          <w:szCs w:val="28"/>
          <w:lang w:val="el-GR"/>
        </w:rPr>
      </w:pPr>
    </w:p>
    <w:p w14:paraId="4D7D5555" w14:textId="77777777" w:rsidR="009C09FB" w:rsidRDefault="009C09FB" w:rsidP="009C09FB">
      <w:pPr>
        <w:pStyle w:val="Heading1"/>
        <w:numPr>
          <w:ilvl w:val="0"/>
          <w:numId w:val="0"/>
        </w:numPr>
        <w:tabs>
          <w:tab w:val="left" w:pos="0"/>
        </w:tabs>
        <w:jc w:val="center"/>
        <w:rPr>
          <w:sz w:val="28"/>
          <w:szCs w:val="28"/>
          <w:lang w:val="el-GR"/>
        </w:rPr>
      </w:pPr>
    </w:p>
    <w:p w14:paraId="5C3F6A4E" w14:textId="77777777" w:rsidR="009C09FB" w:rsidRDefault="009C09FB" w:rsidP="009C09FB">
      <w:pPr>
        <w:pStyle w:val="Heading1"/>
        <w:numPr>
          <w:ilvl w:val="0"/>
          <w:numId w:val="0"/>
        </w:numPr>
        <w:tabs>
          <w:tab w:val="left" w:pos="0"/>
        </w:tabs>
        <w:jc w:val="center"/>
        <w:rPr>
          <w:sz w:val="28"/>
          <w:szCs w:val="28"/>
        </w:rPr>
      </w:pPr>
    </w:p>
    <w:p w14:paraId="07DE16AB" w14:textId="77777777" w:rsidR="00621066" w:rsidRDefault="00621066" w:rsidP="00621066"/>
    <w:p w14:paraId="6E1859E9" w14:textId="77777777" w:rsidR="000E45BE" w:rsidRDefault="00504E53">
      <w:r>
        <w:br w:type="page"/>
      </w:r>
    </w:p>
    <w:p w14:paraId="373E3DE6" w14:textId="77777777" w:rsidR="00621066" w:rsidRDefault="00621066" w:rsidP="00621066">
      <w:pPr>
        <w:rPr>
          <w:lang w:val="el-GR"/>
        </w:rPr>
      </w:pPr>
    </w:p>
    <w:p w14:paraId="69D97CF0" w14:textId="77777777" w:rsidR="000E45BE" w:rsidRDefault="000E45BE" w:rsidP="00621066">
      <w:pPr>
        <w:rPr>
          <w:lang w:val="el-GR"/>
        </w:rPr>
      </w:pPr>
    </w:p>
    <w:p w14:paraId="579B01F7" w14:textId="77777777" w:rsidR="000E45BE" w:rsidRDefault="000E45BE" w:rsidP="00621066">
      <w:pPr>
        <w:rPr>
          <w:lang w:val="el-GR"/>
        </w:rPr>
      </w:pPr>
    </w:p>
    <w:p w14:paraId="70A74774" w14:textId="77777777" w:rsidR="000E45BE" w:rsidRDefault="000E45BE" w:rsidP="00621066">
      <w:pPr>
        <w:rPr>
          <w:lang w:val="el-GR"/>
        </w:rPr>
      </w:pPr>
    </w:p>
    <w:p w14:paraId="5C6D2E77" w14:textId="77777777" w:rsidR="000E45BE" w:rsidRDefault="000E45BE" w:rsidP="00621066">
      <w:pPr>
        <w:rPr>
          <w:lang w:val="el-GR"/>
        </w:rPr>
      </w:pPr>
    </w:p>
    <w:p w14:paraId="639C78D9" w14:textId="77777777" w:rsidR="000E45BE" w:rsidRDefault="000E45BE" w:rsidP="00621066">
      <w:pPr>
        <w:rPr>
          <w:lang w:val="el-GR"/>
        </w:rPr>
      </w:pPr>
    </w:p>
    <w:p w14:paraId="04D51313" w14:textId="77777777" w:rsidR="000E45BE" w:rsidRDefault="000E45BE" w:rsidP="00621066">
      <w:pPr>
        <w:rPr>
          <w:lang w:val="el-GR"/>
        </w:rPr>
      </w:pPr>
    </w:p>
    <w:p w14:paraId="7D496523" w14:textId="77777777" w:rsidR="000E45BE" w:rsidRDefault="000E45BE" w:rsidP="00621066">
      <w:pPr>
        <w:rPr>
          <w:lang w:val="el-GR"/>
        </w:rPr>
      </w:pPr>
    </w:p>
    <w:p w14:paraId="03B9FA7C" w14:textId="77777777" w:rsidR="000E45BE" w:rsidRDefault="000E45BE" w:rsidP="00621066">
      <w:pPr>
        <w:rPr>
          <w:lang w:val="el-GR"/>
        </w:rPr>
      </w:pPr>
    </w:p>
    <w:p w14:paraId="10CB29D0" w14:textId="77777777" w:rsidR="000E45BE" w:rsidRDefault="000E45BE" w:rsidP="00621066">
      <w:pPr>
        <w:rPr>
          <w:lang w:val="el-GR"/>
        </w:rPr>
      </w:pPr>
    </w:p>
    <w:p w14:paraId="5D0FBDF8" w14:textId="77777777" w:rsidR="000E45BE" w:rsidRDefault="000E45BE" w:rsidP="00621066">
      <w:pPr>
        <w:rPr>
          <w:lang w:val="el-GR"/>
        </w:rPr>
      </w:pPr>
    </w:p>
    <w:p w14:paraId="3FF7AFC8" w14:textId="77777777" w:rsidR="000E45BE" w:rsidRDefault="000E45BE" w:rsidP="00621066">
      <w:pPr>
        <w:rPr>
          <w:lang w:val="el-GR"/>
        </w:rPr>
      </w:pPr>
    </w:p>
    <w:p w14:paraId="1C1F5996" w14:textId="77777777" w:rsidR="00A50EA4" w:rsidRDefault="00A50EA4" w:rsidP="00621066">
      <w:pPr>
        <w:rPr>
          <w:lang w:val="el-GR"/>
        </w:rPr>
      </w:pPr>
    </w:p>
    <w:p w14:paraId="79BC7F5E" w14:textId="77777777" w:rsidR="00A50EA4" w:rsidRDefault="00A50EA4" w:rsidP="00621066">
      <w:pPr>
        <w:rPr>
          <w:lang w:val="el-GR"/>
        </w:rPr>
      </w:pPr>
    </w:p>
    <w:p w14:paraId="4F6F3BF9" w14:textId="77777777" w:rsidR="000E45BE" w:rsidRPr="000E45BE" w:rsidRDefault="000E45BE" w:rsidP="00621066">
      <w:pPr>
        <w:rPr>
          <w:lang w:val="el-GR"/>
        </w:rPr>
      </w:pPr>
    </w:p>
    <w:p w14:paraId="795C9EFD" w14:textId="77777777" w:rsidR="009C09FB" w:rsidRDefault="009C09FB" w:rsidP="009C09FB">
      <w:pPr>
        <w:pStyle w:val="Heading1"/>
        <w:numPr>
          <w:ilvl w:val="0"/>
          <w:numId w:val="0"/>
        </w:numPr>
        <w:tabs>
          <w:tab w:val="left" w:pos="0"/>
        </w:tabs>
        <w:jc w:val="center"/>
        <w:rPr>
          <w:sz w:val="28"/>
          <w:szCs w:val="28"/>
          <w:lang w:val="el-GR"/>
        </w:rPr>
      </w:pPr>
    </w:p>
    <w:p w14:paraId="714C4073" w14:textId="77777777" w:rsidR="009C09FB" w:rsidRPr="00DD35D2" w:rsidRDefault="00504E53" w:rsidP="009C09FB">
      <w:pPr>
        <w:pStyle w:val="Heading1"/>
        <w:numPr>
          <w:ilvl w:val="0"/>
          <w:numId w:val="0"/>
        </w:numPr>
        <w:tabs>
          <w:tab w:val="left" w:pos="0"/>
        </w:tabs>
        <w:jc w:val="center"/>
        <w:rPr>
          <w:sz w:val="28"/>
          <w:szCs w:val="28"/>
          <w:lang w:val="el-GR"/>
        </w:rPr>
      </w:pPr>
      <w:bookmarkStart w:id="1551" w:name="_Toc188876770"/>
      <w:r w:rsidRPr="00DD35D2">
        <w:rPr>
          <w:sz w:val="28"/>
          <w:szCs w:val="28"/>
          <w:lang w:val="el-GR"/>
        </w:rPr>
        <w:t>ΠΑΡΑΡΤΗΜΑ 5</w:t>
      </w:r>
      <w:r w:rsidR="00DD35D2">
        <w:rPr>
          <w:sz w:val="28"/>
          <w:szCs w:val="28"/>
          <w:lang w:val="el-GR"/>
        </w:rPr>
        <w:t>Α</w:t>
      </w:r>
      <w:r w:rsidRPr="00DD35D2">
        <w:rPr>
          <w:sz w:val="28"/>
          <w:szCs w:val="28"/>
          <w:lang w:val="el-GR"/>
        </w:rPr>
        <w:t>2</w:t>
      </w:r>
      <w:bookmarkEnd w:id="1551"/>
    </w:p>
    <w:p w14:paraId="15517564" w14:textId="77777777" w:rsidR="009C09FB" w:rsidRPr="006277EB" w:rsidRDefault="009C09FB" w:rsidP="006277EB">
      <w:pPr>
        <w:rPr>
          <w:lang w:val="el-GR"/>
        </w:rPr>
      </w:pPr>
    </w:p>
    <w:p w14:paraId="7111294F" w14:textId="77777777" w:rsidR="004B2A50" w:rsidRPr="00435790" w:rsidRDefault="00504E53" w:rsidP="00F43F14">
      <w:pPr>
        <w:pStyle w:val="Heading1"/>
        <w:numPr>
          <w:ilvl w:val="0"/>
          <w:numId w:val="0"/>
        </w:numPr>
        <w:tabs>
          <w:tab w:val="left" w:pos="0"/>
        </w:tabs>
        <w:jc w:val="center"/>
      </w:pPr>
      <w:bookmarkStart w:id="1552" w:name="_Toc188876771"/>
      <w:r w:rsidRPr="00DD35D2">
        <w:rPr>
          <w:sz w:val="28"/>
          <w:szCs w:val="28"/>
          <w:lang w:val="el-GR"/>
        </w:rPr>
        <w:t>ΠΙΝΑΚΑΣ ΠΑΡΑΚΟΛΟΥΘΗΣΗΣ ΑΛΛΑΓΏΝ</w:t>
      </w:r>
      <w:bookmarkEnd w:id="1552"/>
    </w:p>
    <w:p w14:paraId="3A6AAD71" w14:textId="77777777" w:rsidR="00FF3E1B" w:rsidRPr="006277EB" w:rsidRDefault="00FF3E1B" w:rsidP="006277EB">
      <w:pPr>
        <w:rPr>
          <w:lang w:val="el-GR"/>
        </w:rPr>
      </w:pPr>
    </w:p>
    <w:p w14:paraId="298C97B4" w14:textId="77777777" w:rsidR="00F43F14" w:rsidRDefault="00F43F14" w:rsidP="006A3323">
      <w:pPr>
        <w:pStyle w:val="Heading1"/>
        <w:numPr>
          <w:ilvl w:val="0"/>
          <w:numId w:val="0"/>
        </w:numPr>
        <w:tabs>
          <w:tab w:val="left" w:pos="0"/>
        </w:tabs>
        <w:jc w:val="center"/>
        <w:rPr>
          <w:sz w:val="28"/>
          <w:szCs w:val="28"/>
          <w:lang w:val="el-GR"/>
        </w:rPr>
        <w:sectPr w:rsidR="00F43F14" w:rsidSect="007C2D61">
          <w:headerReference w:type="default" r:id="rId118"/>
          <w:pgSz w:w="11907" w:h="16840" w:code="9"/>
          <w:pgMar w:top="1077" w:right="1191" w:bottom="1474" w:left="1191" w:header="357" w:footer="575" w:gutter="0"/>
          <w:pgNumType w:start="185"/>
          <w:cols w:space="720"/>
          <w:docGrid w:linePitch="360"/>
        </w:sectPr>
      </w:pPr>
    </w:p>
    <w:p w14:paraId="11A48B17" w14:textId="77777777" w:rsidR="00F43F14" w:rsidRDefault="00504E53">
      <w:pPr>
        <w:rPr>
          <w:sz w:val="28"/>
          <w:szCs w:val="28"/>
        </w:rPr>
      </w:pPr>
      <w:r w:rsidRPr="009C09FB">
        <w:rPr>
          <w:noProof/>
        </w:rPr>
        <w:lastRenderedPageBreak/>
        <w:drawing>
          <wp:inline distT="0" distB="0" distL="0" distR="0" wp14:anchorId="55199D49" wp14:editId="52B3CF29">
            <wp:extent cx="8808795" cy="55149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14964"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8810977" cy="5516341"/>
                    </a:xfrm>
                    <a:prstGeom prst="rect">
                      <a:avLst/>
                    </a:prstGeom>
                    <a:noFill/>
                    <a:ln>
                      <a:noFill/>
                    </a:ln>
                  </pic:spPr>
                </pic:pic>
              </a:graphicData>
            </a:graphic>
          </wp:inline>
        </w:drawing>
      </w:r>
    </w:p>
    <w:p w14:paraId="7078BBC2" w14:textId="77777777" w:rsidR="00F43F14" w:rsidRDefault="00504E53">
      <w:pPr>
        <w:rPr>
          <w:sz w:val="28"/>
          <w:szCs w:val="28"/>
        </w:rPr>
      </w:pPr>
      <w:r>
        <w:rPr>
          <w:sz w:val="28"/>
          <w:szCs w:val="28"/>
        </w:rPr>
        <w:br w:type="page"/>
      </w:r>
    </w:p>
    <w:p w14:paraId="62C7E97A" w14:textId="77777777" w:rsidR="00F43F14" w:rsidRDefault="00504E53">
      <w:pPr>
        <w:rPr>
          <w:sz w:val="28"/>
          <w:szCs w:val="28"/>
        </w:rPr>
      </w:pPr>
      <w:r w:rsidRPr="009C09FB">
        <w:rPr>
          <w:noProof/>
        </w:rPr>
        <w:lastRenderedPageBreak/>
        <w:drawing>
          <wp:inline distT="0" distB="0" distL="0" distR="0" wp14:anchorId="571F4956" wp14:editId="664D423B">
            <wp:extent cx="8229600" cy="544838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2556" name="Picture 2"/>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8229600" cy="5448388"/>
                    </a:xfrm>
                    <a:prstGeom prst="rect">
                      <a:avLst/>
                    </a:prstGeom>
                    <a:noFill/>
                    <a:ln>
                      <a:noFill/>
                    </a:ln>
                  </pic:spPr>
                </pic:pic>
              </a:graphicData>
            </a:graphic>
          </wp:inline>
        </w:drawing>
      </w:r>
    </w:p>
    <w:p w14:paraId="2A54CBA8" w14:textId="77777777" w:rsidR="00F43F14" w:rsidRDefault="00504E53">
      <w:pPr>
        <w:rPr>
          <w:sz w:val="28"/>
          <w:szCs w:val="28"/>
        </w:rPr>
      </w:pPr>
      <w:r>
        <w:rPr>
          <w:sz w:val="28"/>
          <w:szCs w:val="28"/>
        </w:rPr>
        <w:br w:type="page"/>
      </w:r>
    </w:p>
    <w:p w14:paraId="1215B9CF" w14:textId="77777777" w:rsidR="00F43F14" w:rsidRDefault="00504E53">
      <w:pPr>
        <w:rPr>
          <w:sz w:val="28"/>
          <w:szCs w:val="28"/>
        </w:rPr>
      </w:pPr>
      <w:r w:rsidRPr="009C09FB">
        <w:rPr>
          <w:noProof/>
        </w:rPr>
        <w:lastRenderedPageBreak/>
        <w:drawing>
          <wp:inline distT="0" distB="0" distL="0" distR="0" wp14:anchorId="3CF2B10B" wp14:editId="457EC425">
            <wp:extent cx="8229600" cy="4321850"/>
            <wp:effectExtent l="0" t="0" r="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79744" name="Picture 3"/>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8229600" cy="4321850"/>
                    </a:xfrm>
                    <a:prstGeom prst="rect">
                      <a:avLst/>
                    </a:prstGeom>
                    <a:noFill/>
                    <a:ln>
                      <a:noFill/>
                    </a:ln>
                  </pic:spPr>
                </pic:pic>
              </a:graphicData>
            </a:graphic>
          </wp:inline>
        </w:drawing>
      </w:r>
    </w:p>
    <w:p w14:paraId="66860281" w14:textId="77777777" w:rsidR="00F43F14" w:rsidRDefault="00504E53">
      <w:pPr>
        <w:rPr>
          <w:sz w:val="28"/>
          <w:szCs w:val="28"/>
        </w:rPr>
      </w:pPr>
      <w:r>
        <w:rPr>
          <w:sz w:val="28"/>
          <w:szCs w:val="28"/>
        </w:rPr>
        <w:br w:type="page"/>
      </w:r>
    </w:p>
    <w:p w14:paraId="3E1AF391" w14:textId="77777777" w:rsidR="00F43F14" w:rsidRDefault="00504E53">
      <w:pPr>
        <w:rPr>
          <w:sz w:val="28"/>
          <w:szCs w:val="28"/>
        </w:rPr>
      </w:pPr>
      <w:r w:rsidRPr="00D135D6">
        <w:rPr>
          <w:noProof/>
        </w:rPr>
        <w:lastRenderedPageBreak/>
        <w:drawing>
          <wp:inline distT="0" distB="0" distL="0" distR="0" wp14:anchorId="2B378E6B" wp14:editId="0D5F6395">
            <wp:extent cx="8229600" cy="4932922"/>
            <wp:effectExtent l="0" t="0" r="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7927" name="Picture 9"/>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8229600" cy="4932922"/>
                    </a:xfrm>
                    <a:prstGeom prst="rect">
                      <a:avLst/>
                    </a:prstGeom>
                    <a:noFill/>
                    <a:ln>
                      <a:noFill/>
                    </a:ln>
                  </pic:spPr>
                </pic:pic>
              </a:graphicData>
            </a:graphic>
          </wp:inline>
        </w:drawing>
      </w:r>
    </w:p>
    <w:p w14:paraId="2AFEE050" w14:textId="77777777" w:rsidR="00F43F14" w:rsidRDefault="00504E53">
      <w:pPr>
        <w:rPr>
          <w:sz w:val="28"/>
          <w:szCs w:val="28"/>
        </w:rPr>
      </w:pPr>
      <w:r>
        <w:rPr>
          <w:sz w:val="28"/>
          <w:szCs w:val="28"/>
        </w:rPr>
        <w:br w:type="page"/>
      </w:r>
    </w:p>
    <w:p w14:paraId="0EF0205A" w14:textId="77777777" w:rsidR="00F43F14" w:rsidRDefault="00504E53">
      <w:pPr>
        <w:rPr>
          <w:sz w:val="28"/>
          <w:szCs w:val="28"/>
        </w:rPr>
      </w:pPr>
      <w:r w:rsidRPr="00D135D6">
        <w:rPr>
          <w:noProof/>
        </w:rPr>
        <w:lastRenderedPageBreak/>
        <w:drawing>
          <wp:inline distT="0" distB="0" distL="0" distR="0" wp14:anchorId="1F7C1443" wp14:editId="76220C9A">
            <wp:extent cx="8229600" cy="4034456"/>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7403" name="Picture 10"/>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8229600" cy="4034456"/>
                    </a:xfrm>
                    <a:prstGeom prst="rect">
                      <a:avLst/>
                    </a:prstGeom>
                    <a:noFill/>
                    <a:ln>
                      <a:noFill/>
                    </a:ln>
                  </pic:spPr>
                </pic:pic>
              </a:graphicData>
            </a:graphic>
          </wp:inline>
        </w:drawing>
      </w:r>
    </w:p>
    <w:p w14:paraId="2D15D485" w14:textId="77777777" w:rsidR="00F43F14" w:rsidRDefault="00504E53">
      <w:pPr>
        <w:rPr>
          <w:sz w:val="28"/>
          <w:szCs w:val="28"/>
        </w:rPr>
      </w:pPr>
      <w:r>
        <w:rPr>
          <w:sz w:val="28"/>
          <w:szCs w:val="28"/>
        </w:rPr>
        <w:br w:type="page"/>
      </w:r>
    </w:p>
    <w:p w14:paraId="3986B228" w14:textId="77777777" w:rsidR="00F43F14" w:rsidRDefault="00504E53">
      <w:pPr>
        <w:rPr>
          <w:sz w:val="28"/>
          <w:szCs w:val="28"/>
        </w:rPr>
      </w:pPr>
      <w:r w:rsidRPr="005F7A7E">
        <w:rPr>
          <w:noProof/>
        </w:rPr>
        <w:lastRenderedPageBreak/>
        <w:drawing>
          <wp:inline distT="0" distB="0" distL="0" distR="0" wp14:anchorId="134A6DFA" wp14:editId="2969D761">
            <wp:extent cx="8229600" cy="55132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13146" name="Picture 1"/>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8229600" cy="5513218"/>
                    </a:xfrm>
                    <a:prstGeom prst="rect">
                      <a:avLst/>
                    </a:prstGeom>
                    <a:noFill/>
                    <a:ln>
                      <a:noFill/>
                    </a:ln>
                  </pic:spPr>
                </pic:pic>
              </a:graphicData>
            </a:graphic>
          </wp:inline>
        </w:drawing>
      </w:r>
    </w:p>
    <w:p w14:paraId="7F6D7913" w14:textId="77777777" w:rsidR="00F43F14" w:rsidRDefault="00504E53">
      <w:pPr>
        <w:rPr>
          <w:sz w:val="28"/>
          <w:szCs w:val="28"/>
        </w:rPr>
      </w:pPr>
      <w:r>
        <w:rPr>
          <w:sz w:val="28"/>
          <w:szCs w:val="28"/>
        </w:rPr>
        <w:br w:type="page"/>
      </w:r>
    </w:p>
    <w:p w14:paraId="25CAD839" w14:textId="77777777" w:rsidR="00F43F14" w:rsidRDefault="00504E53">
      <w:pPr>
        <w:rPr>
          <w:sz w:val="28"/>
          <w:szCs w:val="28"/>
        </w:rPr>
      </w:pPr>
      <w:r w:rsidRPr="005F7A7E">
        <w:rPr>
          <w:noProof/>
        </w:rPr>
        <w:lastRenderedPageBreak/>
        <w:drawing>
          <wp:inline distT="0" distB="0" distL="0" distR="0" wp14:anchorId="5C78699F" wp14:editId="1278DA3F">
            <wp:extent cx="8229600" cy="3312804"/>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25444" name="Picture 2"/>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8229600" cy="3312804"/>
                    </a:xfrm>
                    <a:prstGeom prst="rect">
                      <a:avLst/>
                    </a:prstGeom>
                    <a:noFill/>
                    <a:ln>
                      <a:noFill/>
                    </a:ln>
                  </pic:spPr>
                </pic:pic>
              </a:graphicData>
            </a:graphic>
          </wp:inline>
        </w:drawing>
      </w:r>
    </w:p>
    <w:p w14:paraId="71D5C22B" w14:textId="77777777" w:rsidR="00F43F14" w:rsidRDefault="00F43F14">
      <w:pPr>
        <w:rPr>
          <w:sz w:val="28"/>
          <w:szCs w:val="28"/>
        </w:rPr>
      </w:pPr>
    </w:p>
    <w:p w14:paraId="3086E60E" w14:textId="77777777" w:rsidR="00F43F14" w:rsidRDefault="00F43F14">
      <w:pPr>
        <w:rPr>
          <w:sz w:val="28"/>
          <w:szCs w:val="28"/>
        </w:rPr>
      </w:pPr>
    </w:p>
    <w:p w14:paraId="4234796F" w14:textId="77777777" w:rsidR="00F43F14" w:rsidRDefault="00F43F14">
      <w:pPr>
        <w:rPr>
          <w:rFonts w:ascii="Arial" w:hAnsi="Arial"/>
          <w:b/>
          <w:snapToGrid w:val="0"/>
          <w:sz w:val="28"/>
          <w:szCs w:val="28"/>
          <w:lang w:val="el-GR"/>
        </w:rPr>
      </w:pPr>
    </w:p>
    <w:p w14:paraId="722362B3" w14:textId="77777777" w:rsidR="00F43F14" w:rsidRDefault="00F43F14" w:rsidP="006A3323">
      <w:pPr>
        <w:pStyle w:val="Heading1"/>
        <w:numPr>
          <w:ilvl w:val="0"/>
          <w:numId w:val="0"/>
        </w:numPr>
        <w:tabs>
          <w:tab w:val="left" w:pos="0"/>
        </w:tabs>
        <w:jc w:val="center"/>
        <w:rPr>
          <w:sz w:val="28"/>
          <w:szCs w:val="28"/>
          <w:lang w:val="el-GR"/>
        </w:rPr>
        <w:sectPr w:rsidR="00F43F14" w:rsidSect="007C2D61">
          <w:headerReference w:type="default" r:id="rId126"/>
          <w:footerReference w:type="default" r:id="rId127"/>
          <w:pgSz w:w="16840" w:h="11907" w:orient="landscape" w:code="9"/>
          <w:pgMar w:top="1191" w:right="1077" w:bottom="1191" w:left="1474" w:header="357" w:footer="575" w:gutter="0"/>
          <w:pgNumType w:start="187"/>
          <w:cols w:space="720"/>
          <w:docGrid w:linePitch="360"/>
        </w:sectPr>
      </w:pPr>
    </w:p>
    <w:p w14:paraId="528E62E4" w14:textId="77777777" w:rsidR="006A3323" w:rsidRDefault="006A3323" w:rsidP="006A3323">
      <w:pPr>
        <w:pStyle w:val="Heading1"/>
        <w:numPr>
          <w:ilvl w:val="0"/>
          <w:numId w:val="0"/>
        </w:numPr>
        <w:tabs>
          <w:tab w:val="left" w:pos="0"/>
        </w:tabs>
        <w:jc w:val="center"/>
        <w:rPr>
          <w:sz w:val="28"/>
          <w:szCs w:val="28"/>
          <w:lang w:val="el-GR"/>
        </w:rPr>
      </w:pPr>
    </w:p>
    <w:p w14:paraId="3B749407" w14:textId="77777777" w:rsidR="006A3323" w:rsidRDefault="006A3323" w:rsidP="006A3323">
      <w:pPr>
        <w:pStyle w:val="Heading1"/>
        <w:numPr>
          <w:ilvl w:val="0"/>
          <w:numId w:val="0"/>
        </w:numPr>
        <w:tabs>
          <w:tab w:val="left" w:pos="0"/>
        </w:tabs>
        <w:jc w:val="center"/>
        <w:rPr>
          <w:sz w:val="28"/>
          <w:szCs w:val="28"/>
          <w:lang w:val="el-GR"/>
        </w:rPr>
      </w:pPr>
    </w:p>
    <w:p w14:paraId="025FAA29" w14:textId="77777777" w:rsidR="006A3323" w:rsidRDefault="006A3323" w:rsidP="006A3323">
      <w:pPr>
        <w:pStyle w:val="Heading1"/>
        <w:numPr>
          <w:ilvl w:val="0"/>
          <w:numId w:val="0"/>
        </w:numPr>
        <w:tabs>
          <w:tab w:val="left" w:pos="0"/>
        </w:tabs>
        <w:jc w:val="center"/>
        <w:rPr>
          <w:sz w:val="28"/>
          <w:szCs w:val="28"/>
          <w:lang w:val="el-GR"/>
        </w:rPr>
      </w:pPr>
    </w:p>
    <w:p w14:paraId="2B0FA3AA" w14:textId="77777777" w:rsidR="00621066" w:rsidRDefault="00621066" w:rsidP="00621066">
      <w:pPr>
        <w:rPr>
          <w:lang w:val="el-GR"/>
        </w:rPr>
      </w:pPr>
    </w:p>
    <w:p w14:paraId="12067027" w14:textId="77777777" w:rsidR="00621066" w:rsidRDefault="00621066" w:rsidP="00621066">
      <w:pPr>
        <w:rPr>
          <w:lang w:val="el-GR"/>
        </w:rPr>
      </w:pPr>
    </w:p>
    <w:p w14:paraId="1C0945E9" w14:textId="77777777" w:rsidR="00621066" w:rsidRDefault="00621066" w:rsidP="00621066">
      <w:pPr>
        <w:rPr>
          <w:lang w:val="el-GR"/>
        </w:rPr>
      </w:pPr>
    </w:p>
    <w:p w14:paraId="2ACBC8E6" w14:textId="77777777" w:rsidR="00621066" w:rsidRDefault="00621066" w:rsidP="00621066">
      <w:pPr>
        <w:rPr>
          <w:lang w:val="el-GR"/>
        </w:rPr>
      </w:pPr>
    </w:p>
    <w:p w14:paraId="66E6DD72" w14:textId="77777777" w:rsidR="00621066" w:rsidRPr="00621066" w:rsidRDefault="00621066" w:rsidP="00621066">
      <w:pPr>
        <w:rPr>
          <w:lang w:val="el-GR"/>
        </w:rPr>
      </w:pPr>
    </w:p>
    <w:p w14:paraId="41CA399A" w14:textId="77777777" w:rsidR="006A3323" w:rsidRDefault="006A3323" w:rsidP="006A3323">
      <w:pPr>
        <w:pStyle w:val="Heading1"/>
        <w:numPr>
          <w:ilvl w:val="0"/>
          <w:numId w:val="0"/>
        </w:numPr>
        <w:tabs>
          <w:tab w:val="left" w:pos="0"/>
        </w:tabs>
        <w:jc w:val="center"/>
        <w:rPr>
          <w:sz w:val="28"/>
          <w:szCs w:val="28"/>
        </w:rPr>
      </w:pPr>
    </w:p>
    <w:p w14:paraId="0610A4F6" w14:textId="77777777" w:rsidR="00F43F14" w:rsidRPr="00F43F14" w:rsidRDefault="00F43F14" w:rsidP="00F43F14"/>
    <w:p w14:paraId="479526F1" w14:textId="77777777" w:rsidR="00F43F14" w:rsidRDefault="00F43F14" w:rsidP="00F43F14"/>
    <w:p w14:paraId="4003C085" w14:textId="77777777" w:rsidR="00F43F14" w:rsidRDefault="00F43F14" w:rsidP="00F43F14"/>
    <w:p w14:paraId="6AFD8767" w14:textId="77777777" w:rsidR="00F43F14" w:rsidRDefault="00F43F14" w:rsidP="00F43F14"/>
    <w:p w14:paraId="1B407980" w14:textId="77777777" w:rsidR="00F43F14" w:rsidRPr="00F43F14" w:rsidRDefault="00F43F14" w:rsidP="00F43F14"/>
    <w:p w14:paraId="1381D960" w14:textId="77777777" w:rsidR="006A3323" w:rsidRPr="00621066" w:rsidRDefault="00504E53" w:rsidP="006A3323">
      <w:pPr>
        <w:pStyle w:val="Heading1"/>
        <w:numPr>
          <w:ilvl w:val="0"/>
          <w:numId w:val="0"/>
        </w:numPr>
        <w:tabs>
          <w:tab w:val="left" w:pos="0"/>
        </w:tabs>
        <w:jc w:val="center"/>
        <w:rPr>
          <w:sz w:val="28"/>
          <w:szCs w:val="28"/>
          <w:lang w:val="el-GR"/>
        </w:rPr>
      </w:pPr>
      <w:bookmarkStart w:id="1553" w:name="_Toc188876772"/>
      <w:r w:rsidRPr="00621066">
        <w:rPr>
          <w:sz w:val="28"/>
          <w:szCs w:val="28"/>
          <w:lang w:val="el-GR"/>
        </w:rPr>
        <w:t>ΠΑΡΑΡΤΗΜΑ 5</w:t>
      </w:r>
      <w:r w:rsidR="00621066">
        <w:rPr>
          <w:sz w:val="28"/>
          <w:szCs w:val="28"/>
          <w:lang w:val="el-GR"/>
        </w:rPr>
        <w:t>Α</w:t>
      </w:r>
      <w:r w:rsidRPr="00621066">
        <w:rPr>
          <w:sz w:val="28"/>
          <w:szCs w:val="28"/>
          <w:lang w:val="el-GR"/>
        </w:rPr>
        <w:t>3</w:t>
      </w:r>
      <w:bookmarkEnd w:id="1553"/>
    </w:p>
    <w:p w14:paraId="777D025A" w14:textId="77777777" w:rsidR="006A3323" w:rsidRPr="000008ED" w:rsidRDefault="006A3323" w:rsidP="00EC7BC6">
      <w:pPr>
        <w:rPr>
          <w:lang w:val="el-GR"/>
        </w:rPr>
      </w:pPr>
    </w:p>
    <w:p w14:paraId="11D025AB" w14:textId="77777777" w:rsidR="006A3323" w:rsidRPr="00621066" w:rsidRDefault="00504E53" w:rsidP="00EC7BC6">
      <w:pPr>
        <w:pStyle w:val="Heading1"/>
        <w:numPr>
          <w:ilvl w:val="0"/>
          <w:numId w:val="0"/>
        </w:numPr>
        <w:tabs>
          <w:tab w:val="left" w:pos="0"/>
        </w:tabs>
        <w:jc w:val="center"/>
        <w:rPr>
          <w:sz w:val="28"/>
          <w:szCs w:val="28"/>
          <w:lang w:val="el-GR"/>
        </w:rPr>
      </w:pPr>
      <w:bookmarkStart w:id="1554" w:name="_Toc188876773"/>
      <w:r w:rsidRPr="00621066">
        <w:rPr>
          <w:sz w:val="28"/>
          <w:szCs w:val="28"/>
          <w:lang w:val="el-GR"/>
        </w:rPr>
        <w:t>ΔΕΛΤΙΟ ΠΟΣΟΤΗΤΩΝ</w:t>
      </w:r>
      <w:bookmarkEnd w:id="1554"/>
    </w:p>
    <w:p w14:paraId="7941C50B" w14:textId="77777777" w:rsidR="003C559C" w:rsidRDefault="00504E53">
      <w:pPr>
        <w:rPr>
          <w:lang w:val="el-GR"/>
        </w:rPr>
      </w:pPr>
      <w:r>
        <w:rPr>
          <w:lang w:val="el-GR"/>
        </w:rPr>
        <w:br w:type="page"/>
      </w:r>
    </w:p>
    <w:p w14:paraId="6B31327A" w14:textId="77777777" w:rsidR="00EC7BC6" w:rsidRPr="00621066" w:rsidRDefault="00504E53" w:rsidP="00EC7BC6">
      <w:pPr>
        <w:rPr>
          <w:lang w:val="el-GR"/>
        </w:rPr>
      </w:pPr>
      <w:r>
        <w:rPr>
          <w:noProof/>
          <w:lang w:val="el-GR"/>
        </w:rPr>
        <w:lastRenderedPageBreak/>
        <mc:AlternateContent>
          <mc:Choice Requires="wps">
            <w:drawing>
              <wp:anchor distT="0" distB="0" distL="114300" distR="114300" simplePos="0" relativeHeight="251725824" behindDoc="0" locked="0" layoutInCell="1" allowOverlap="1" wp14:anchorId="4159626D" wp14:editId="1D21CAA3">
                <wp:simplePos x="0" y="0"/>
                <wp:positionH relativeFrom="column">
                  <wp:posOffset>24765</wp:posOffset>
                </wp:positionH>
                <wp:positionV relativeFrom="paragraph">
                  <wp:posOffset>716915</wp:posOffset>
                </wp:positionV>
                <wp:extent cx="6286500" cy="5581650"/>
                <wp:effectExtent l="0" t="0" r="0" b="0"/>
                <wp:wrapNone/>
                <wp:docPr id="1347586930" name="Rectangle 36"/>
                <wp:cNvGraphicFramePr/>
                <a:graphic xmlns:a="http://schemas.openxmlformats.org/drawingml/2006/main">
                  <a:graphicData uri="http://schemas.microsoft.com/office/word/2010/wordprocessingShape">
                    <wps:wsp>
                      <wps:cNvSpPr/>
                      <wps:spPr>
                        <a:xfrm>
                          <a:off x="0" y="0"/>
                          <a:ext cx="6286500" cy="5581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69717" w14:textId="77777777" w:rsidR="003C559C" w:rsidRDefault="00504E53" w:rsidP="003C559C">
                            <w:pPr>
                              <w:jc w:val="center"/>
                            </w:pPr>
                            <w:r w:rsidRPr="006A3323">
                              <w:rPr>
                                <w:noProof/>
                              </w:rPr>
                              <w:drawing>
                                <wp:inline distT="0" distB="0" distL="0" distR="0" wp14:anchorId="7F46974C" wp14:editId="522738E4">
                                  <wp:extent cx="6381750" cy="4464375"/>
                                  <wp:effectExtent l="0" t="0" r="0" b="0"/>
                                  <wp:docPr id="1450264400" name="Picture 96737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99722" name="Picture 1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6399408" cy="4476728"/>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4159626D" id="Rectangle 36" o:spid="_x0000_s1044" style="position:absolute;margin-left:1.95pt;margin-top:56.45pt;width:495pt;height:43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" filled="f" stroked="f" strokeweight="2pt">
                <v:textbox>
                  <w:txbxContent>
                    <w:p w14:paraId="0D269717" w14:textId="77777777" w:rsidR="003C559C" w:rsidRDefault="00504E53" w:rsidP="003C559C">
                      <w:pPr>
                        <w:jc w:val="center"/>
                      </w:pPr>
                      <w:r w:rsidRPr="006A3323">
                        <w:rPr>
                          <w:noProof/>
                        </w:rPr>
                        <w:drawing>
                          <wp:inline distT="0" distB="0" distL="0" distR="0" wp14:anchorId="7F46974C" wp14:editId="522738E4">
                            <wp:extent cx="6381750" cy="4464375"/>
                            <wp:effectExtent l="0" t="0" r="0" b="0"/>
                            <wp:docPr id="1450264400" name="Picture 96737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99722" name="Picture 1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6399408" cy="4476728"/>
                                    </a:xfrm>
                                    <a:prstGeom prst="rect">
                                      <a:avLst/>
                                    </a:prstGeom>
                                    <a:noFill/>
                                    <a:ln>
                                      <a:noFill/>
                                    </a:ln>
                                  </pic:spPr>
                                </pic:pic>
                              </a:graphicData>
                            </a:graphic>
                          </wp:inline>
                        </w:drawing>
                      </w:r>
                    </w:p>
                  </w:txbxContent>
                </v:textbox>
              </v:rect>
            </w:pict>
          </mc:Fallback>
        </mc:AlternateContent>
      </w:r>
    </w:p>
    <w:p w14:paraId="596A5958" w14:textId="77777777" w:rsidR="006A3323" w:rsidRDefault="006A3323" w:rsidP="00CA61BD">
      <w:pPr>
        <w:pStyle w:val="ListBullet"/>
        <w:framePr w:wrap="around"/>
      </w:pPr>
    </w:p>
    <w:p w14:paraId="5FF27BE1" w14:textId="77777777" w:rsidR="006A3323" w:rsidRDefault="006A3323" w:rsidP="00CA61BD">
      <w:pPr>
        <w:pStyle w:val="ListBullet"/>
        <w:framePr w:wrap="around"/>
      </w:pPr>
    </w:p>
    <w:p w14:paraId="74874AB1" w14:textId="77777777" w:rsidR="006A3323" w:rsidRDefault="006A3323" w:rsidP="00CA61BD">
      <w:pPr>
        <w:pStyle w:val="ListBullet"/>
        <w:framePr w:wrap="around"/>
      </w:pPr>
    </w:p>
    <w:p w14:paraId="05494DFB" w14:textId="77777777" w:rsidR="006A3323" w:rsidRDefault="006A3323" w:rsidP="00CA61BD">
      <w:pPr>
        <w:pStyle w:val="ListBullet"/>
        <w:framePr w:wrap="around"/>
      </w:pPr>
    </w:p>
    <w:p w14:paraId="68415C64" w14:textId="77777777" w:rsidR="006A3323" w:rsidRDefault="006A3323" w:rsidP="00CA61BD">
      <w:pPr>
        <w:pStyle w:val="ListBullet"/>
        <w:framePr w:wrap="around"/>
      </w:pPr>
    </w:p>
    <w:p w14:paraId="2E8249BC" w14:textId="77777777" w:rsidR="006A3323" w:rsidRDefault="006A3323" w:rsidP="00CA61BD">
      <w:pPr>
        <w:pStyle w:val="ListBullet"/>
        <w:framePr w:wrap="around"/>
      </w:pPr>
    </w:p>
    <w:p w14:paraId="5753903B" w14:textId="77777777" w:rsidR="006A3323" w:rsidRDefault="006A3323" w:rsidP="00CA61BD">
      <w:pPr>
        <w:pStyle w:val="ListBullet"/>
        <w:framePr w:wrap="around"/>
      </w:pPr>
    </w:p>
    <w:p w14:paraId="3BD10698" w14:textId="77777777" w:rsidR="006A3323" w:rsidRDefault="006A3323" w:rsidP="00CA61BD">
      <w:pPr>
        <w:pStyle w:val="ListBullet"/>
        <w:framePr w:wrap="around"/>
      </w:pPr>
    </w:p>
    <w:p w14:paraId="5CF6C2EB" w14:textId="77777777" w:rsidR="006A3323" w:rsidRDefault="006A3323" w:rsidP="00CA61BD">
      <w:pPr>
        <w:pStyle w:val="ListBullet"/>
        <w:framePr w:wrap="around"/>
      </w:pPr>
    </w:p>
    <w:p w14:paraId="01A09913" w14:textId="77777777" w:rsidR="006A3323" w:rsidRDefault="006A3323" w:rsidP="00CA61BD">
      <w:pPr>
        <w:pStyle w:val="ListBullet"/>
        <w:framePr w:wrap="around"/>
      </w:pPr>
    </w:p>
    <w:p w14:paraId="091D305E" w14:textId="77777777" w:rsidR="00BA6D0E" w:rsidRDefault="00BA6D0E" w:rsidP="00CA61BD">
      <w:pPr>
        <w:pStyle w:val="ListBullet"/>
        <w:framePr w:wrap="around"/>
        <w:sectPr w:rsidR="00BA6D0E" w:rsidSect="007C2D61">
          <w:headerReference w:type="default" r:id="rId129"/>
          <w:footerReference w:type="default" r:id="rId130"/>
          <w:pgSz w:w="11907" w:h="16840" w:code="9"/>
          <w:pgMar w:top="1077" w:right="1191" w:bottom="1474" w:left="1191" w:header="357" w:footer="575" w:gutter="0"/>
          <w:pgNumType w:start="194"/>
          <w:cols w:space="720"/>
          <w:docGrid w:linePitch="360"/>
        </w:sectPr>
      </w:pPr>
    </w:p>
    <w:p w14:paraId="3FD53E0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555" w:name="_ΠΑΡΑΡΤΗΜΑ_5Γ"/>
      <w:bookmarkStart w:id="1556" w:name="_Toc223789890"/>
      <w:bookmarkStart w:id="1557" w:name="_Toc223833002"/>
      <w:bookmarkStart w:id="1558" w:name="_Toc296947184"/>
      <w:bookmarkEnd w:id="1555"/>
    </w:p>
    <w:p w14:paraId="72BA24A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A1D8F3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B0CC5D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40EA92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17C84D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1017BC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0F77B2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13C87E6" w14:textId="77777777" w:rsidR="00B80799" w:rsidRPr="002D203E" w:rsidRDefault="00B80799" w:rsidP="00B80799">
      <w:pPr>
        <w:spacing w:line="360" w:lineRule="exact"/>
        <w:jc w:val="center"/>
        <w:rPr>
          <w:rFonts w:ascii="Arial" w:hAnsi="Arial" w:cs="Arial"/>
          <w:sz w:val="28"/>
          <w:szCs w:val="28"/>
          <w:lang w:val="el-GR"/>
        </w:rPr>
      </w:pPr>
    </w:p>
    <w:p w14:paraId="0A36384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D19DEB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481556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0B52C0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166CE74" w14:textId="77777777" w:rsidR="00B80799" w:rsidRPr="00B80799" w:rsidRDefault="00B80799" w:rsidP="00B80799">
      <w:pPr>
        <w:rPr>
          <w:lang w:val="el-GR"/>
        </w:rPr>
      </w:pPr>
    </w:p>
    <w:p w14:paraId="500AFDAC" w14:textId="77777777" w:rsidR="0082185D" w:rsidRPr="00290232" w:rsidRDefault="00504E53" w:rsidP="00250766">
      <w:pPr>
        <w:pStyle w:val="Heading1"/>
        <w:numPr>
          <w:ilvl w:val="0"/>
          <w:numId w:val="0"/>
        </w:numPr>
        <w:tabs>
          <w:tab w:val="left" w:pos="0"/>
        </w:tabs>
        <w:jc w:val="center"/>
        <w:rPr>
          <w:sz w:val="28"/>
          <w:szCs w:val="28"/>
          <w:lang w:val="el-GR"/>
        </w:rPr>
      </w:pPr>
      <w:bookmarkStart w:id="1559" w:name="_Toc188876774"/>
      <w:r w:rsidRPr="00290232">
        <w:rPr>
          <w:sz w:val="28"/>
          <w:szCs w:val="28"/>
          <w:lang w:val="el-GR"/>
        </w:rPr>
        <w:t>ΠΑΡΑΡΤΗΜΑ 5</w:t>
      </w:r>
      <w:bookmarkEnd w:id="1556"/>
      <w:bookmarkEnd w:id="1557"/>
      <w:bookmarkEnd w:id="1558"/>
      <w:r w:rsidR="000B064A">
        <w:rPr>
          <w:sz w:val="28"/>
          <w:szCs w:val="28"/>
          <w:lang w:val="el-GR"/>
        </w:rPr>
        <w:t>Β</w:t>
      </w:r>
      <w:bookmarkEnd w:id="1559"/>
    </w:p>
    <w:p w14:paraId="50B29EE7" w14:textId="77777777" w:rsidR="0082185D" w:rsidRPr="00290232" w:rsidRDefault="0082185D" w:rsidP="00250766">
      <w:pPr>
        <w:pStyle w:val="Heading1"/>
        <w:numPr>
          <w:ilvl w:val="0"/>
          <w:numId w:val="0"/>
        </w:numPr>
        <w:tabs>
          <w:tab w:val="left" w:pos="0"/>
        </w:tabs>
        <w:jc w:val="center"/>
        <w:rPr>
          <w:sz w:val="28"/>
          <w:szCs w:val="28"/>
          <w:lang w:val="el-GR"/>
        </w:rPr>
      </w:pPr>
    </w:p>
    <w:p w14:paraId="6F86E193" w14:textId="77777777" w:rsidR="0082185D" w:rsidRPr="00290232" w:rsidRDefault="00504E53" w:rsidP="00250766">
      <w:pPr>
        <w:pStyle w:val="Heading1"/>
        <w:numPr>
          <w:ilvl w:val="0"/>
          <w:numId w:val="0"/>
        </w:numPr>
        <w:tabs>
          <w:tab w:val="left" w:pos="0"/>
        </w:tabs>
        <w:jc w:val="center"/>
        <w:rPr>
          <w:sz w:val="28"/>
          <w:szCs w:val="28"/>
          <w:lang w:val="el-GR"/>
        </w:rPr>
      </w:pPr>
      <w:bookmarkStart w:id="1560" w:name="_Toc223789891"/>
      <w:bookmarkStart w:id="1561" w:name="_Toc223833003"/>
      <w:bookmarkStart w:id="1562" w:name="_Toc296947185"/>
      <w:bookmarkStart w:id="1563" w:name="_Toc188876775"/>
      <w:r w:rsidRPr="00290232">
        <w:rPr>
          <w:sz w:val="28"/>
          <w:szCs w:val="28"/>
          <w:lang w:val="el-GR"/>
        </w:rPr>
        <w:t>ΔΗΛΩΣΗ ΟΛΟΚΛΗΡΩΣΗΣ ΕΡΓΟΥ</w:t>
      </w:r>
      <w:bookmarkEnd w:id="1560"/>
      <w:bookmarkEnd w:id="1561"/>
      <w:bookmarkEnd w:id="1562"/>
      <w:bookmarkEnd w:id="1563"/>
    </w:p>
    <w:p w14:paraId="2488C68E" w14:textId="77777777" w:rsidR="0082185D" w:rsidRPr="00290232" w:rsidRDefault="0082185D" w:rsidP="0082185D">
      <w:pPr>
        <w:jc w:val="center"/>
        <w:rPr>
          <w:rFonts w:ascii="Arial" w:hAnsi="Arial" w:cs="Arial"/>
          <w:b/>
          <w:sz w:val="28"/>
          <w:szCs w:val="28"/>
          <w:lang w:val="el-GR"/>
        </w:rPr>
      </w:pPr>
    </w:p>
    <w:p w14:paraId="2E35FCB2" w14:textId="77777777" w:rsidR="0082185D" w:rsidRPr="00290232" w:rsidRDefault="0082185D" w:rsidP="0082185D">
      <w:pPr>
        <w:jc w:val="center"/>
        <w:rPr>
          <w:rFonts w:ascii="Arial" w:hAnsi="Arial" w:cs="Arial"/>
          <w:b/>
          <w:sz w:val="28"/>
          <w:szCs w:val="28"/>
          <w:lang w:val="el-GR"/>
        </w:rPr>
      </w:pPr>
    </w:p>
    <w:p w14:paraId="682BFA99" w14:textId="77777777" w:rsidR="0082185D" w:rsidRPr="00290232" w:rsidRDefault="0082185D" w:rsidP="0082185D">
      <w:pPr>
        <w:jc w:val="center"/>
        <w:rPr>
          <w:rFonts w:ascii="Arial" w:hAnsi="Arial" w:cs="Arial"/>
          <w:b/>
          <w:sz w:val="28"/>
          <w:szCs w:val="28"/>
          <w:lang w:val="el-GR"/>
        </w:rPr>
      </w:pPr>
    </w:p>
    <w:p w14:paraId="7A39B9C9" w14:textId="77777777" w:rsidR="003133E9" w:rsidRPr="00290232" w:rsidRDefault="00504E53">
      <w:pPr>
        <w:rPr>
          <w:rFonts w:ascii="Arial" w:hAnsi="Arial" w:cs="Arial"/>
          <w:b/>
          <w:sz w:val="28"/>
          <w:szCs w:val="28"/>
          <w:lang w:val="el-GR"/>
        </w:rPr>
      </w:pPr>
      <w:r w:rsidRPr="00290232">
        <w:rPr>
          <w:rFonts w:ascii="Arial" w:hAnsi="Arial" w:cs="Arial"/>
          <w:b/>
          <w:sz w:val="28"/>
          <w:szCs w:val="28"/>
          <w:lang w:val="el-GR"/>
        </w:rPr>
        <w:br w:type="page"/>
      </w:r>
    </w:p>
    <w:p w14:paraId="13995E0A" w14:textId="77777777" w:rsidR="00DE6DCD" w:rsidRPr="00290232" w:rsidRDefault="00504E53" w:rsidP="00DE6DCD">
      <w:pPr>
        <w:spacing w:line="360" w:lineRule="auto"/>
        <w:ind w:left="-120"/>
        <w:jc w:val="center"/>
        <w:rPr>
          <w:rFonts w:ascii="Arial" w:hAnsi="Arial" w:cs="Arial"/>
          <w:b/>
          <w:sz w:val="18"/>
          <w:szCs w:val="18"/>
          <w:lang w:val="el-GR"/>
        </w:rPr>
      </w:pPr>
      <w:bookmarkStart w:id="1564" w:name="_Hlk493853004"/>
      <w:r w:rsidRPr="00290232">
        <w:rPr>
          <w:rFonts w:ascii="Arial" w:hAnsi="Arial" w:cs="Arial"/>
          <w:b/>
          <w:lang w:val="el-GR"/>
        </w:rPr>
        <w:lastRenderedPageBreak/>
        <w:t>ΔΗΛΩΣΗ ΟΛΟΚΛΗΡΩΣΗΣ ΕΡΓΟΥ</w:t>
      </w:r>
    </w:p>
    <w:p w14:paraId="7DB96F95" w14:textId="77777777" w:rsidR="00DE6DCD" w:rsidRPr="00290232" w:rsidRDefault="00DE6DCD" w:rsidP="00DE6DCD">
      <w:pPr>
        <w:spacing w:line="360" w:lineRule="auto"/>
        <w:ind w:left="-120"/>
        <w:jc w:val="right"/>
        <w:rPr>
          <w:rFonts w:ascii="Arial" w:hAnsi="Arial" w:cs="Arial"/>
          <w:sz w:val="18"/>
          <w:szCs w:val="18"/>
          <w:lang w:val="el-GR"/>
        </w:rPr>
      </w:pP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4586"/>
      </w:tblGrid>
      <w:tr w:rsidR="0030347E" w14:paraId="258D4735" w14:textId="77777777" w:rsidTr="005C3E0C">
        <w:trPr>
          <w:trHeight w:val="397"/>
          <w:jc w:val="center"/>
        </w:trPr>
        <w:tc>
          <w:tcPr>
            <w:tcW w:w="10535" w:type="dxa"/>
            <w:gridSpan w:val="2"/>
            <w:shd w:val="clear" w:color="auto" w:fill="C6D9F1" w:themeFill="text2" w:themeFillTint="33"/>
            <w:vAlign w:val="center"/>
          </w:tcPr>
          <w:p w14:paraId="4DFAB20C" w14:textId="77777777" w:rsidR="00DE6DCD" w:rsidRPr="00B60242" w:rsidRDefault="00504E53" w:rsidP="00B60242">
            <w:pPr>
              <w:jc w:val="center"/>
              <w:rPr>
                <w:rFonts w:ascii="Arial" w:hAnsi="Arial" w:cs="Arial"/>
                <w:b/>
                <w:bCs/>
                <w:sz w:val="22"/>
                <w:szCs w:val="22"/>
              </w:rPr>
            </w:pPr>
            <w:r w:rsidRPr="00B60242">
              <w:rPr>
                <w:rFonts w:ascii="Arial" w:hAnsi="Arial" w:cs="Arial"/>
                <w:b/>
                <w:bCs/>
                <w:sz w:val="22"/>
                <w:szCs w:val="22"/>
              </w:rPr>
              <w:t>ΤΑΥΤΟΤΗΤΑ ΕΡΓΟΥ</w:t>
            </w:r>
          </w:p>
        </w:tc>
      </w:tr>
      <w:tr w:rsidR="0030347E" w:rsidRPr="005C2674" w14:paraId="6ADB0C43" w14:textId="77777777" w:rsidTr="008869E0">
        <w:trPr>
          <w:trHeight w:val="397"/>
          <w:jc w:val="center"/>
        </w:trPr>
        <w:tc>
          <w:tcPr>
            <w:tcW w:w="10535" w:type="dxa"/>
            <w:gridSpan w:val="2"/>
            <w:vAlign w:val="center"/>
          </w:tcPr>
          <w:p w14:paraId="37F195B8" w14:textId="77777777" w:rsidR="008869E0" w:rsidRDefault="00504E53" w:rsidP="00E92FE4">
            <w:pPr>
              <w:rPr>
                <w:rFonts w:ascii="Arial" w:hAnsi="Arial" w:cs="Arial"/>
                <w:b/>
                <w:color w:val="000000"/>
                <w:sz w:val="22"/>
                <w:szCs w:val="22"/>
                <w:lang w:val="el-GR"/>
              </w:rPr>
            </w:pPr>
            <w:r w:rsidRPr="00FE26CC">
              <w:rPr>
                <w:rFonts w:ascii="Arial" w:hAnsi="Arial" w:cs="Arial"/>
                <w:b/>
                <w:bCs/>
                <w:sz w:val="22"/>
                <w:szCs w:val="22"/>
                <w:lang w:val="el-GR"/>
              </w:rPr>
              <w:t>ΜΕΤΡΟ 7</w:t>
            </w:r>
            <w:r w:rsidR="00FF2561">
              <w:rPr>
                <w:rFonts w:ascii="Arial" w:hAnsi="Arial" w:cs="Arial"/>
                <w:b/>
                <w:bCs/>
                <w:sz w:val="22"/>
                <w:szCs w:val="22"/>
                <w:lang w:val="el-GR"/>
              </w:rPr>
              <w:t xml:space="preserve"> </w:t>
            </w:r>
            <w:r w:rsidR="00257D20" w:rsidRPr="00257D20">
              <w:rPr>
                <w:rFonts w:ascii="Arial" w:hAnsi="Arial" w:cs="Arial"/>
                <w:b/>
                <w:color w:val="000000"/>
                <w:lang w:val="el-GR"/>
              </w:rPr>
              <w:t xml:space="preserve">ΒΑΣΙΚΕΣ </w:t>
            </w:r>
            <w:r w:rsidRPr="00FE26CC">
              <w:rPr>
                <w:rFonts w:ascii="Arial" w:hAnsi="Arial" w:cs="Arial"/>
                <w:b/>
                <w:color w:val="000000"/>
                <w:sz w:val="22"/>
                <w:szCs w:val="22"/>
                <w:lang w:val="el-GR"/>
              </w:rPr>
              <w:t>ΥΠΗΡΕΣΙΕΣ ΚΑΙ ΑΝΑΠΛΑΣΗ ΧΩΡΙΩΝ ΣΕ ΑΓΡΟΤΙΚΕΣ ΠΕΡΙΟΧΕΣ</w:t>
            </w:r>
          </w:p>
          <w:p w14:paraId="4A098909" w14:textId="77777777" w:rsidR="00FF2561" w:rsidRPr="002D203E" w:rsidRDefault="00504E53" w:rsidP="00E92FE4">
            <w:pPr>
              <w:rPr>
                <w:rFonts w:ascii="Arial" w:hAnsi="Arial" w:cs="Arial"/>
                <w:b/>
                <w:bCs/>
                <w:sz w:val="22"/>
                <w:szCs w:val="22"/>
                <w:lang w:val="el-GR"/>
              </w:rPr>
            </w:pPr>
            <w:r>
              <w:rPr>
                <w:rFonts w:ascii="Arial" w:hAnsi="Arial" w:cs="Arial"/>
                <w:b/>
                <w:bCs/>
                <w:sz w:val="22"/>
                <w:szCs w:val="22"/>
                <w:lang w:val="el-GR"/>
              </w:rPr>
              <w:t>ΠΑΡΕΜΒΑΣΗ 4.4 -</w:t>
            </w:r>
            <w:r w:rsidRPr="00FE26CC">
              <w:rPr>
                <w:rFonts w:ascii="Arial" w:hAnsi="Arial" w:cs="Arial"/>
                <w:b/>
                <w:bCs/>
                <w:sz w:val="22"/>
                <w:szCs w:val="22"/>
                <w:lang w:val="el-GR"/>
              </w:rPr>
              <w:t xml:space="preserve"> </w:t>
            </w:r>
            <w:r>
              <w:rPr>
                <w:rFonts w:ascii="Arial" w:hAnsi="Arial" w:cs="Arial"/>
                <w:b/>
                <w:bCs/>
                <w:lang w:val="el-GR"/>
              </w:rPr>
              <w:t>Ε</w:t>
            </w:r>
            <w:r w:rsidRPr="00257D20">
              <w:rPr>
                <w:rFonts w:ascii="Arial" w:hAnsi="Arial" w:cs="Arial"/>
                <w:b/>
                <w:color w:val="000000"/>
                <w:lang w:val="el-GR"/>
              </w:rPr>
              <w:t>ΡΓΑ ΥΠΟΔΟΜΩΝ ΣΤΙΣ ΑΓΡΟΤΙΚΕΣ ΠΕΡΙΟΧΕΣ ΚΑΙ ΑΝΑΠΛΑΣΗ ΧΩΡΙΩΝ</w:t>
            </w:r>
          </w:p>
        </w:tc>
      </w:tr>
      <w:tr w:rsidR="0030347E" w14:paraId="44911AA3" w14:textId="77777777" w:rsidTr="006277EB">
        <w:trPr>
          <w:trHeight w:val="397"/>
          <w:jc w:val="center"/>
        </w:trPr>
        <w:tc>
          <w:tcPr>
            <w:tcW w:w="5949" w:type="dxa"/>
            <w:vAlign w:val="center"/>
          </w:tcPr>
          <w:p w14:paraId="7072590D" w14:textId="77777777" w:rsidR="00DE6DCD" w:rsidRPr="00B60242" w:rsidRDefault="00504E53" w:rsidP="00956397">
            <w:pPr>
              <w:rPr>
                <w:rFonts w:ascii="Arial" w:hAnsi="Arial" w:cs="Arial"/>
                <w:b/>
                <w:bCs/>
                <w:sz w:val="22"/>
                <w:szCs w:val="22"/>
              </w:rPr>
            </w:pPr>
            <w:r>
              <w:rPr>
                <w:rFonts w:ascii="Arial" w:hAnsi="Arial" w:cs="Arial"/>
                <w:b/>
                <w:bCs/>
                <w:sz w:val="22"/>
                <w:szCs w:val="22"/>
              </w:rPr>
              <w:t>ΔΡΑΣΗ</w:t>
            </w:r>
          </w:p>
        </w:tc>
        <w:tc>
          <w:tcPr>
            <w:tcW w:w="4586" w:type="dxa"/>
            <w:vAlign w:val="center"/>
          </w:tcPr>
          <w:p w14:paraId="6DCF4B85" w14:textId="77777777" w:rsidR="00DE6DCD" w:rsidRPr="00B60242" w:rsidRDefault="00DE6DCD" w:rsidP="00956397">
            <w:pPr>
              <w:rPr>
                <w:rFonts w:ascii="Arial" w:hAnsi="Arial" w:cs="Arial"/>
                <w:bCs/>
                <w:sz w:val="22"/>
                <w:szCs w:val="22"/>
              </w:rPr>
            </w:pPr>
          </w:p>
        </w:tc>
      </w:tr>
      <w:tr w:rsidR="0030347E" w14:paraId="08597DFF" w14:textId="77777777" w:rsidTr="006277EB">
        <w:trPr>
          <w:trHeight w:val="397"/>
          <w:jc w:val="center"/>
        </w:trPr>
        <w:tc>
          <w:tcPr>
            <w:tcW w:w="5949" w:type="dxa"/>
            <w:vAlign w:val="center"/>
          </w:tcPr>
          <w:p w14:paraId="0DB7B9A8" w14:textId="77777777" w:rsidR="00DE6DCD" w:rsidRPr="00B60242" w:rsidRDefault="00504E53" w:rsidP="00956397">
            <w:pPr>
              <w:rPr>
                <w:rFonts w:ascii="Arial" w:hAnsi="Arial" w:cs="Arial"/>
                <w:b/>
                <w:bCs/>
                <w:sz w:val="22"/>
                <w:szCs w:val="22"/>
              </w:rPr>
            </w:pPr>
            <w:r w:rsidRPr="00B60242">
              <w:rPr>
                <w:rFonts w:ascii="Arial" w:hAnsi="Arial" w:cs="Arial"/>
                <w:b/>
                <w:bCs/>
                <w:sz w:val="22"/>
                <w:szCs w:val="22"/>
              </w:rPr>
              <w:t>ΑΡ. ΠΡΟΣΚΛΗΣΗΣ</w:t>
            </w:r>
          </w:p>
        </w:tc>
        <w:tc>
          <w:tcPr>
            <w:tcW w:w="4586" w:type="dxa"/>
            <w:vAlign w:val="center"/>
          </w:tcPr>
          <w:p w14:paraId="5C5A1EB9" w14:textId="77777777" w:rsidR="00DE6DCD" w:rsidRPr="00B60242" w:rsidRDefault="00DE6DCD" w:rsidP="00956397">
            <w:pPr>
              <w:rPr>
                <w:rFonts w:ascii="Arial" w:hAnsi="Arial" w:cs="Arial"/>
                <w:bCs/>
                <w:sz w:val="22"/>
                <w:szCs w:val="22"/>
              </w:rPr>
            </w:pPr>
          </w:p>
        </w:tc>
      </w:tr>
      <w:tr w:rsidR="0030347E" w14:paraId="150EA64C" w14:textId="77777777" w:rsidTr="006277EB">
        <w:trPr>
          <w:trHeight w:val="397"/>
          <w:jc w:val="center"/>
        </w:trPr>
        <w:tc>
          <w:tcPr>
            <w:tcW w:w="5949" w:type="dxa"/>
            <w:vAlign w:val="center"/>
          </w:tcPr>
          <w:p w14:paraId="6C434A7E" w14:textId="77777777" w:rsidR="00DE6DCD" w:rsidRPr="00B60242" w:rsidRDefault="00504E53" w:rsidP="00956397">
            <w:pPr>
              <w:rPr>
                <w:rFonts w:ascii="Arial" w:hAnsi="Arial" w:cs="Arial"/>
                <w:b/>
                <w:bCs/>
                <w:sz w:val="22"/>
                <w:szCs w:val="22"/>
              </w:rPr>
            </w:pPr>
            <w:r w:rsidRPr="00B60242">
              <w:rPr>
                <w:rFonts w:ascii="Arial" w:hAnsi="Arial" w:cs="Arial"/>
                <w:b/>
                <w:bCs/>
                <w:sz w:val="22"/>
                <w:szCs w:val="22"/>
              </w:rPr>
              <w:t>ΤΙΤΛΟΣ ΕΡΓΟΥ</w:t>
            </w:r>
          </w:p>
        </w:tc>
        <w:tc>
          <w:tcPr>
            <w:tcW w:w="4586" w:type="dxa"/>
            <w:vAlign w:val="center"/>
          </w:tcPr>
          <w:p w14:paraId="6C8DC014" w14:textId="77777777" w:rsidR="00DE6DCD" w:rsidRPr="00B60242" w:rsidRDefault="00DE6DCD" w:rsidP="00956397">
            <w:pPr>
              <w:rPr>
                <w:rFonts w:ascii="Arial" w:hAnsi="Arial" w:cs="Arial"/>
                <w:bCs/>
                <w:sz w:val="22"/>
                <w:szCs w:val="22"/>
              </w:rPr>
            </w:pPr>
          </w:p>
        </w:tc>
      </w:tr>
      <w:tr w:rsidR="0030347E" w14:paraId="4F11DEDB" w14:textId="77777777" w:rsidTr="006277EB">
        <w:trPr>
          <w:trHeight w:val="397"/>
          <w:jc w:val="center"/>
        </w:trPr>
        <w:tc>
          <w:tcPr>
            <w:tcW w:w="5949" w:type="dxa"/>
            <w:vAlign w:val="center"/>
          </w:tcPr>
          <w:p w14:paraId="6E0E5BCB" w14:textId="77777777" w:rsidR="00DE6DCD" w:rsidRPr="00B60242" w:rsidRDefault="00504E53" w:rsidP="00956397">
            <w:pPr>
              <w:rPr>
                <w:rFonts w:ascii="Arial" w:hAnsi="Arial" w:cs="Arial"/>
                <w:b/>
                <w:bCs/>
                <w:sz w:val="22"/>
                <w:szCs w:val="22"/>
              </w:rPr>
            </w:pPr>
            <w:r w:rsidRPr="00B60242">
              <w:rPr>
                <w:rFonts w:ascii="Arial" w:hAnsi="Arial" w:cs="Arial"/>
                <w:b/>
                <w:bCs/>
                <w:sz w:val="22"/>
                <w:szCs w:val="22"/>
              </w:rPr>
              <w:t>ΔΙΚΑΙΟΥΧΟΣ</w:t>
            </w:r>
          </w:p>
        </w:tc>
        <w:tc>
          <w:tcPr>
            <w:tcW w:w="4586" w:type="dxa"/>
            <w:vAlign w:val="center"/>
          </w:tcPr>
          <w:p w14:paraId="37E45EB4" w14:textId="77777777" w:rsidR="00DE6DCD" w:rsidRPr="00B60242" w:rsidRDefault="00DE6DCD" w:rsidP="00956397">
            <w:pPr>
              <w:rPr>
                <w:rFonts w:ascii="Arial" w:hAnsi="Arial" w:cs="Arial"/>
                <w:bCs/>
                <w:sz w:val="22"/>
                <w:szCs w:val="22"/>
              </w:rPr>
            </w:pPr>
          </w:p>
        </w:tc>
      </w:tr>
      <w:tr w:rsidR="0030347E" w14:paraId="190242DA" w14:textId="77777777" w:rsidTr="006277EB">
        <w:trPr>
          <w:trHeight w:val="397"/>
          <w:jc w:val="center"/>
        </w:trPr>
        <w:tc>
          <w:tcPr>
            <w:tcW w:w="5949" w:type="dxa"/>
            <w:vAlign w:val="center"/>
          </w:tcPr>
          <w:p w14:paraId="7B9F4BA0" w14:textId="77777777" w:rsidR="00DE6DCD" w:rsidRPr="00B60242" w:rsidRDefault="00504E53" w:rsidP="00956397">
            <w:pPr>
              <w:rPr>
                <w:rFonts w:ascii="Arial" w:hAnsi="Arial" w:cs="Arial"/>
                <w:b/>
                <w:bCs/>
                <w:sz w:val="22"/>
                <w:szCs w:val="22"/>
              </w:rPr>
            </w:pPr>
            <w:r w:rsidRPr="00B60242">
              <w:rPr>
                <w:rFonts w:ascii="Arial" w:hAnsi="Arial" w:cs="Arial"/>
                <w:b/>
                <w:bCs/>
                <w:sz w:val="22"/>
                <w:szCs w:val="22"/>
              </w:rPr>
              <w:t>ΟΛΟΚΛΗΡΩΜΕΝΕΣ ΣΥΜΒΑΣΕΙΣ ΕΡΓΟΥ</w:t>
            </w:r>
          </w:p>
        </w:tc>
        <w:tc>
          <w:tcPr>
            <w:tcW w:w="4586" w:type="dxa"/>
            <w:vAlign w:val="center"/>
          </w:tcPr>
          <w:p w14:paraId="292531B0" w14:textId="77777777" w:rsidR="00DE6DCD" w:rsidRPr="00B60242" w:rsidRDefault="00DE6DCD" w:rsidP="00B60242">
            <w:pPr>
              <w:ind w:left="360"/>
              <w:rPr>
                <w:rFonts w:ascii="Arial" w:hAnsi="Arial" w:cs="Arial"/>
                <w:bCs/>
                <w:sz w:val="22"/>
                <w:szCs w:val="22"/>
              </w:rPr>
            </w:pPr>
          </w:p>
          <w:p w14:paraId="12EFEA75" w14:textId="77777777" w:rsidR="00DE6DCD" w:rsidRPr="00B60242" w:rsidRDefault="00DE6DCD" w:rsidP="00B60242">
            <w:pPr>
              <w:ind w:left="360"/>
              <w:rPr>
                <w:rFonts w:ascii="Arial" w:hAnsi="Arial" w:cs="Arial"/>
                <w:bCs/>
                <w:sz w:val="22"/>
                <w:szCs w:val="22"/>
              </w:rPr>
            </w:pPr>
          </w:p>
        </w:tc>
      </w:tr>
      <w:tr w:rsidR="0030347E" w:rsidRPr="005C2674" w14:paraId="43E5E6AF" w14:textId="77777777" w:rsidTr="006277EB">
        <w:trPr>
          <w:trHeight w:val="397"/>
          <w:jc w:val="center"/>
        </w:trPr>
        <w:tc>
          <w:tcPr>
            <w:tcW w:w="5949" w:type="dxa"/>
            <w:vAlign w:val="center"/>
          </w:tcPr>
          <w:p w14:paraId="06CB6F74" w14:textId="77777777" w:rsidR="00711492" w:rsidRPr="00FE26CC" w:rsidRDefault="00504E53" w:rsidP="00956397">
            <w:pPr>
              <w:rPr>
                <w:rFonts w:ascii="Arial" w:hAnsi="Arial" w:cs="Arial"/>
                <w:b/>
                <w:bCs/>
                <w:sz w:val="22"/>
                <w:szCs w:val="22"/>
                <w:lang w:val="el-GR"/>
              </w:rPr>
            </w:pPr>
            <w:r>
              <w:rPr>
                <w:rFonts w:ascii="Arial" w:hAnsi="Arial" w:cs="Arial"/>
                <w:b/>
                <w:bCs/>
                <w:sz w:val="22"/>
                <w:szCs w:val="22"/>
                <w:lang w:val="el-GR"/>
              </w:rPr>
              <w:t>ΣΥΝΟΛΙΚΟΣ ΠΡΟΥΠΟΛΟΓΙΣΜΟΣ ΕΡΓΟΥ (</w:t>
            </w:r>
            <w:proofErr w:type="spellStart"/>
            <w:r>
              <w:rPr>
                <w:rFonts w:ascii="Arial" w:hAnsi="Arial" w:cs="Arial"/>
                <w:b/>
                <w:bCs/>
                <w:sz w:val="22"/>
                <w:szCs w:val="22"/>
                <w:lang w:val="el-GR"/>
              </w:rPr>
              <w:t>συμπ</w:t>
            </w:r>
            <w:proofErr w:type="spellEnd"/>
            <w:r>
              <w:rPr>
                <w:rFonts w:ascii="Arial" w:hAnsi="Arial" w:cs="Arial"/>
                <w:b/>
                <w:bCs/>
                <w:sz w:val="22"/>
                <w:szCs w:val="22"/>
                <w:lang w:val="el-GR"/>
              </w:rPr>
              <w:t>. ΦΠΑ)</w:t>
            </w:r>
          </w:p>
        </w:tc>
        <w:tc>
          <w:tcPr>
            <w:tcW w:w="4586" w:type="dxa"/>
            <w:vAlign w:val="center"/>
          </w:tcPr>
          <w:p w14:paraId="457F68D7" w14:textId="77777777" w:rsidR="00711492" w:rsidRPr="002D203E" w:rsidRDefault="00711492" w:rsidP="00B60242">
            <w:pPr>
              <w:ind w:left="360"/>
              <w:rPr>
                <w:rFonts w:ascii="Arial" w:hAnsi="Arial" w:cs="Arial"/>
                <w:bCs/>
                <w:sz w:val="22"/>
                <w:szCs w:val="22"/>
                <w:lang w:val="el-GR"/>
              </w:rPr>
            </w:pPr>
          </w:p>
        </w:tc>
      </w:tr>
      <w:tr w:rsidR="0030347E" w:rsidRPr="005C2674" w14:paraId="6712CFCC" w14:textId="77777777" w:rsidTr="006277EB">
        <w:trPr>
          <w:trHeight w:val="397"/>
          <w:jc w:val="center"/>
        </w:trPr>
        <w:tc>
          <w:tcPr>
            <w:tcW w:w="5949" w:type="dxa"/>
            <w:vAlign w:val="center"/>
          </w:tcPr>
          <w:p w14:paraId="65CF9499" w14:textId="77777777" w:rsidR="003E0FC9" w:rsidRPr="002D203E" w:rsidRDefault="00504E53" w:rsidP="00956397">
            <w:pPr>
              <w:rPr>
                <w:rFonts w:ascii="Arial" w:hAnsi="Arial" w:cs="Arial"/>
                <w:b/>
                <w:bCs/>
                <w:sz w:val="22"/>
                <w:szCs w:val="22"/>
                <w:lang w:val="el-GR"/>
              </w:rPr>
            </w:pPr>
            <w:r w:rsidRPr="00FE26CC">
              <w:rPr>
                <w:rFonts w:ascii="Arial" w:hAnsi="Arial" w:cs="Arial"/>
                <w:b/>
                <w:bCs/>
                <w:sz w:val="22"/>
                <w:szCs w:val="22"/>
                <w:lang w:val="el-GR"/>
              </w:rPr>
              <w:t>ΤΕΛΙΚΟ ΕΠΙΛΕΞΙΜΟ/ΑΝΑΚΤΗΘΕΝ ΠΟΣΟ ΕΡΓΟΥ</w:t>
            </w:r>
          </w:p>
        </w:tc>
        <w:tc>
          <w:tcPr>
            <w:tcW w:w="4586" w:type="dxa"/>
            <w:vAlign w:val="center"/>
          </w:tcPr>
          <w:p w14:paraId="6784A74B" w14:textId="77777777" w:rsidR="003E0FC9" w:rsidRPr="002D203E" w:rsidRDefault="003E0FC9" w:rsidP="00B60242">
            <w:pPr>
              <w:ind w:left="360"/>
              <w:rPr>
                <w:rFonts w:ascii="Arial" w:hAnsi="Arial" w:cs="Arial"/>
                <w:bCs/>
                <w:sz w:val="22"/>
                <w:szCs w:val="22"/>
                <w:lang w:val="el-GR"/>
              </w:rPr>
            </w:pPr>
          </w:p>
        </w:tc>
      </w:tr>
    </w:tbl>
    <w:p w14:paraId="57BA9FFF" w14:textId="77777777" w:rsidR="00290232" w:rsidRDefault="00290232" w:rsidP="00DE6DCD">
      <w:pPr>
        <w:tabs>
          <w:tab w:val="left" w:pos="11280"/>
        </w:tabs>
        <w:ind w:left="-480" w:right="-321"/>
        <w:jc w:val="both"/>
        <w:rPr>
          <w:rFonts w:ascii="Arial" w:hAnsi="Arial" w:cs="Arial"/>
          <w:sz w:val="2"/>
          <w:szCs w:val="2"/>
          <w:lang w:val="el-GR"/>
        </w:rPr>
      </w:pPr>
    </w:p>
    <w:p w14:paraId="2D98E024" w14:textId="77777777" w:rsidR="00290232" w:rsidRDefault="00290232" w:rsidP="00DE6DCD">
      <w:pPr>
        <w:tabs>
          <w:tab w:val="left" w:pos="11280"/>
        </w:tabs>
        <w:ind w:left="-480" w:right="-321"/>
        <w:jc w:val="both"/>
        <w:rPr>
          <w:rFonts w:ascii="Arial" w:hAnsi="Arial" w:cs="Arial"/>
          <w:sz w:val="2"/>
          <w:szCs w:val="2"/>
          <w:lang w:val="el-GR"/>
        </w:rPr>
      </w:pPr>
    </w:p>
    <w:p w14:paraId="5CDB8B22" w14:textId="77777777" w:rsidR="00290232" w:rsidRDefault="00290232" w:rsidP="00DE6DCD">
      <w:pPr>
        <w:tabs>
          <w:tab w:val="left" w:pos="11280"/>
        </w:tabs>
        <w:ind w:left="-480" w:right="-321"/>
        <w:jc w:val="both"/>
        <w:rPr>
          <w:rFonts w:ascii="Arial" w:hAnsi="Arial" w:cs="Arial"/>
          <w:sz w:val="2"/>
          <w:szCs w:val="2"/>
          <w:lang w:val="el-GR"/>
        </w:rPr>
      </w:pPr>
    </w:p>
    <w:p w14:paraId="6D75912F" w14:textId="77777777" w:rsidR="00DE6DCD" w:rsidRPr="002D203E" w:rsidRDefault="00504E53" w:rsidP="00DE6DCD">
      <w:pPr>
        <w:tabs>
          <w:tab w:val="left" w:pos="11280"/>
        </w:tabs>
        <w:ind w:left="-480" w:right="-321"/>
        <w:jc w:val="both"/>
        <w:rPr>
          <w:rFonts w:ascii="Arial" w:hAnsi="Arial" w:cs="Arial"/>
          <w:sz w:val="22"/>
          <w:szCs w:val="22"/>
          <w:lang w:val="el-GR"/>
        </w:rPr>
      </w:pPr>
      <w:r w:rsidRPr="00FE26CC">
        <w:rPr>
          <w:rFonts w:ascii="Arial" w:hAnsi="Arial" w:cs="Arial"/>
          <w:sz w:val="22"/>
          <w:szCs w:val="22"/>
          <w:lang w:val="el-GR"/>
        </w:rPr>
        <w:t xml:space="preserve">Λαμβάνοντας υπόψη το εγκεκριμένο Έντυπο Αίτησης </w:t>
      </w:r>
      <w:r w:rsidR="001C7E58">
        <w:rPr>
          <w:rFonts w:ascii="Arial" w:hAnsi="Arial" w:cs="Arial"/>
          <w:sz w:val="22"/>
          <w:szCs w:val="22"/>
          <w:lang w:val="el-GR"/>
        </w:rPr>
        <w:t>Έργου</w:t>
      </w:r>
      <w:r w:rsidRPr="00FE26CC">
        <w:rPr>
          <w:rFonts w:ascii="Arial" w:hAnsi="Arial" w:cs="Arial"/>
          <w:sz w:val="22"/>
          <w:szCs w:val="22"/>
          <w:lang w:val="el-GR"/>
        </w:rPr>
        <w:t xml:space="preserve">, τη Συμφωνία Χρηματοδότησης του </w:t>
      </w:r>
      <w:r w:rsidR="001C7E58">
        <w:rPr>
          <w:rFonts w:ascii="Arial" w:hAnsi="Arial" w:cs="Arial"/>
          <w:sz w:val="22"/>
          <w:szCs w:val="22"/>
          <w:lang w:val="el-GR"/>
        </w:rPr>
        <w:t>Έργου</w:t>
      </w:r>
      <w:r w:rsidRPr="00FE26CC">
        <w:rPr>
          <w:rFonts w:ascii="Arial" w:hAnsi="Arial" w:cs="Arial"/>
          <w:sz w:val="22"/>
          <w:szCs w:val="22"/>
          <w:lang w:val="el-GR"/>
        </w:rPr>
        <w:t>, τα δεδομένα που καταχωρήθηκαν στο Πληροφοριακό Σύστημα του ΠΑΑ 2014-2020</w:t>
      </w:r>
      <w:r w:rsidR="00FF2561">
        <w:rPr>
          <w:rFonts w:ascii="Arial" w:hAnsi="Arial" w:cs="Arial"/>
          <w:sz w:val="22"/>
          <w:szCs w:val="22"/>
          <w:lang w:val="el-GR"/>
        </w:rPr>
        <w:t xml:space="preserve"> / </w:t>
      </w:r>
      <w:r w:rsidR="006A65E4">
        <w:rPr>
          <w:rFonts w:ascii="Arial" w:hAnsi="Arial" w:cs="Arial"/>
          <w:sz w:val="22"/>
          <w:szCs w:val="22"/>
          <w:lang w:val="el-GR"/>
        </w:rPr>
        <w:t>Σ</w:t>
      </w:r>
      <w:r w:rsidR="000B064A">
        <w:rPr>
          <w:rFonts w:ascii="Arial" w:hAnsi="Arial" w:cs="Arial"/>
          <w:sz w:val="22"/>
          <w:szCs w:val="22"/>
          <w:lang w:val="el-GR"/>
        </w:rPr>
        <w:t xml:space="preserve">Σ </w:t>
      </w:r>
      <w:r w:rsidR="006A65E4">
        <w:rPr>
          <w:rFonts w:ascii="Arial" w:hAnsi="Arial" w:cs="Arial"/>
          <w:sz w:val="22"/>
          <w:szCs w:val="22"/>
          <w:lang w:val="el-GR"/>
        </w:rPr>
        <w:t>2023-2027</w:t>
      </w:r>
      <w:r w:rsidRPr="00FE26CC">
        <w:rPr>
          <w:rFonts w:ascii="Arial" w:hAnsi="Arial" w:cs="Arial"/>
          <w:sz w:val="22"/>
          <w:szCs w:val="22"/>
          <w:lang w:val="el-GR"/>
        </w:rPr>
        <w:t xml:space="preserve">, τα Δελτία Δαπανών, τους Ελέγχους που διενήργησε η Μονάδα Εφαρμογής, καθώς και τα Αιτήματα Πληρωμών που </w:t>
      </w:r>
      <w:proofErr w:type="spellStart"/>
      <w:r w:rsidRPr="00FE26CC">
        <w:rPr>
          <w:rFonts w:ascii="Arial" w:hAnsi="Arial" w:cs="Arial"/>
          <w:sz w:val="22"/>
          <w:szCs w:val="22"/>
          <w:lang w:val="el-GR"/>
        </w:rPr>
        <w:t>αποστάληκαν</w:t>
      </w:r>
      <w:proofErr w:type="spellEnd"/>
      <w:r w:rsidRPr="00FE26CC">
        <w:rPr>
          <w:rFonts w:ascii="Arial" w:hAnsi="Arial" w:cs="Arial"/>
          <w:sz w:val="22"/>
          <w:szCs w:val="22"/>
          <w:lang w:val="el-GR"/>
        </w:rPr>
        <w:t xml:space="preserve"> από τη Μονάδα Εφαρμογής στον ΚΟΑΠ, βεβαιώνεται ότι το συγκεκριμένο </w:t>
      </w:r>
      <w:r w:rsidR="001C7E58">
        <w:rPr>
          <w:rFonts w:ascii="Arial" w:hAnsi="Arial" w:cs="Arial"/>
          <w:sz w:val="22"/>
          <w:szCs w:val="22"/>
          <w:lang w:val="el-GR"/>
        </w:rPr>
        <w:t>Έργο</w:t>
      </w:r>
      <w:r w:rsidRPr="00FE26CC">
        <w:rPr>
          <w:rFonts w:ascii="Arial" w:hAnsi="Arial" w:cs="Arial"/>
          <w:sz w:val="22"/>
          <w:szCs w:val="22"/>
          <w:lang w:val="el-GR"/>
        </w:rPr>
        <w:t xml:space="preserve"> έχει ολοκληρωθεί ως προς το Φυσικό και Οικονομικό του αντικείμενο.</w:t>
      </w:r>
    </w:p>
    <w:p w14:paraId="524F9F40" w14:textId="77777777" w:rsidR="00DE6DCD" w:rsidRPr="002D203E" w:rsidRDefault="00DE6DCD" w:rsidP="00DE6DCD">
      <w:pPr>
        <w:tabs>
          <w:tab w:val="left" w:pos="11280"/>
        </w:tabs>
        <w:ind w:left="-480" w:right="-321"/>
        <w:jc w:val="both"/>
        <w:rPr>
          <w:rFonts w:ascii="Arial" w:hAnsi="Arial" w:cs="Arial"/>
          <w:sz w:val="22"/>
          <w:szCs w:val="22"/>
          <w:lang w:val="el-GR"/>
        </w:rPr>
      </w:pPr>
    </w:p>
    <w:p w14:paraId="539D38BC" w14:textId="77777777" w:rsidR="00AC4B54" w:rsidRPr="002D203E" w:rsidRDefault="00504E53" w:rsidP="00DE6DCD">
      <w:pPr>
        <w:tabs>
          <w:tab w:val="left" w:pos="11280"/>
        </w:tabs>
        <w:ind w:left="-480" w:right="-321"/>
        <w:jc w:val="both"/>
        <w:rPr>
          <w:rFonts w:ascii="Arial" w:hAnsi="Arial" w:cs="Arial"/>
          <w:sz w:val="22"/>
          <w:szCs w:val="22"/>
          <w:lang w:val="el-GR"/>
        </w:rPr>
      </w:pPr>
      <w:r w:rsidRPr="00FE26CC">
        <w:rPr>
          <w:rFonts w:ascii="Arial" w:hAnsi="Arial" w:cs="Arial"/>
          <w:sz w:val="22"/>
          <w:szCs w:val="22"/>
          <w:lang w:val="el-GR"/>
        </w:rPr>
        <w:t>Πιο συγκεκριμένα, σημειώστε √ όπου εφαρμόζεται:</w:t>
      </w:r>
    </w:p>
    <w:p w14:paraId="51966002" w14:textId="77777777" w:rsidR="00DE6DCD" w:rsidRPr="002D203E" w:rsidRDefault="00504E53" w:rsidP="00DE6DCD">
      <w:pPr>
        <w:tabs>
          <w:tab w:val="left" w:pos="11280"/>
        </w:tabs>
        <w:ind w:left="-480" w:right="-321"/>
        <w:jc w:val="both"/>
        <w:rPr>
          <w:rFonts w:ascii="Arial" w:hAnsi="Arial" w:cs="Arial"/>
          <w:i/>
          <w:sz w:val="18"/>
          <w:szCs w:val="18"/>
          <w:lang w:val="el-GR"/>
        </w:rPr>
      </w:pPr>
      <w:r w:rsidRPr="00FE26CC">
        <w:rPr>
          <w:rFonts w:ascii="Arial" w:hAnsi="Arial" w:cs="Arial"/>
          <w:i/>
          <w:sz w:val="18"/>
          <w:szCs w:val="18"/>
          <w:lang w:val="el-GR"/>
        </w:rPr>
        <w:t xml:space="preserve">(* Για χρήση από το Δικαιούχο, ** Για χρήση από τη Μονάδα Εφαρμογής) </w:t>
      </w:r>
    </w:p>
    <w:p w14:paraId="10EE1328" w14:textId="77777777" w:rsidR="00DE6DCD" w:rsidRPr="002D203E" w:rsidRDefault="00DE6DCD" w:rsidP="00DE6DCD">
      <w:pPr>
        <w:ind w:left="120" w:right="483"/>
        <w:jc w:val="both"/>
        <w:rPr>
          <w:rFonts w:ascii="Arial" w:hAnsi="Arial" w:cs="Arial"/>
          <w:sz w:val="22"/>
          <w:szCs w:val="22"/>
          <w:lang w:val="el-GR"/>
        </w:rPr>
      </w:pP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698"/>
        <w:gridCol w:w="600"/>
        <w:gridCol w:w="799"/>
      </w:tblGrid>
      <w:tr w:rsidR="0030347E" w14:paraId="21346D9A" w14:textId="77777777" w:rsidTr="006277EB">
        <w:trPr>
          <w:trHeight w:val="422"/>
          <w:jc w:val="center"/>
        </w:trPr>
        <w:tc>
          <w:tcPr>
            <w:tcW w:w="562" w:type="dxa"/>
            <w:shd w:val="clear" w:color="auto" w:fill="C6D9F1" w:themeFill="text2" w:themeFillTint="33"/>
            <w:vAlign w:val="center"/>
          </w:tcPr>
          <w:p w14:paraId="1861A4A0" w14:textId="77777777" w:rsidR="00DE6DCD" w:rsidRPr="002D203E" w:rsidRDefault="00DE6DCD" w:rsidP="00B60242">
            <w:pPr>
              <w:jc w:val="center"/>
              <w:rPr>
                <w:rFonts w:ascii="Arial" w:hAnsi="Arial" w:cs="Arial"/>
                <w:sz w:val="22"/>
                <w:szCs w:val="22"/>
                <w:lang w:val="el-GR"/>
              </w:rPr>
            </w:pPr>
          </w:p>
        </w:tc>
        <w:tc>
          <w:tcPr>
            <w:tcW w:w="8698" w:type="dxa"/>
            <w:shd w:val="clear" w:color="auto" w:fill="C6D9F1" w:themeFill="text2" w:themeFillTint="33"/>
            <w:vAlign w:val="center"/>
          </w:tcPr>
          <w:p w14:paraId="74F53F5A" w14:textId="77777777" w:rsidR="00DE6DCD" w:rsidRPr="002D203E" w:rsidRDefault="00DE6DCD" w:rsidP="00B60242">
            <w:pPr>
              <w:jc w:val="both"/>
              <w:rPr>
                <w:rFonts w:ascii="Arial" w:hAnsi="Arial" w:cs="Arial"/>
                <w:sz w:val="22"/>
                <w:szCs w:val="22"/>
                <w:lang w:val="el-GR"/>
              </w:rPr>
            </w:pPr>
          </w:p>
        </w:tc>
        <w:tc>
          <w:tcPr>
            <w:tcW w:w="600" w:type="dxa"/>
            <w:shd w:val="clear" w:color="auto" w:fill="C6D9F1" w:themeFill="text2" w:themeFillTint="33"/>
            <w:vAlign w:val="center"/>
          </w:tcPr>
          <w:p w14:paraId="7F8C467E" w14:textId="77777777" w:rsidR="00DE6DCD" w:rsidRPr="00027074" w:rsidRDefault="00504E53" w:rsidP="00B60242">
            <w:pPr>
              <w:jc w:val="center"/>
              <w:rPr>
                <w:rFonts w:ascii="Arial" w:hAnsi="Arial" w:cs="Arial"/>
                <w:b/>
                <w:sz w:val="22"/>
                <w:szCs w:val="22"/>
              </w:rPr>
            </w:pPr>
            <w:r w:rsidRPr="00027074">
              <w:rPr>
                <w:rFonts w:ascii="Arial" w:hAnsi="Arial" w:cs="Arial"/>
                <w:b/>
                <w:sz w:val="22"/>
                <w:szCs w:val="22"/>
              </w:rPr>
              <w:t>Δ*</w:t>
            </w:r>
          </w:p>
        </w:tc>
        <w:tc>
          <w:tcPr>
            <w:tcW w:w="799" w:type="dxa"/>
            <w:shd w:val="clear" w:color="auto" w:fill="C6D9F1" w:themeFill="text2" w:themeFillTint="33"/>
            <w:vAlign w:val="center"/>
          </w:tcPr>
          <w:p w14:paraId="43795811" w14:textId="77777777" w:rsidR="00DE6DCD" w:rsidRPr="00027074" w:rsidRDefault="00504E53" w:rsidP="00B60242">
            <w:pPr>
              <w:jc w:val="center"/>
              <w:rPr>
                <w:rFonts w:ascii="Arial" w:hAnsi="Arial" w:cs="Arial"/>
                <w:b/>
                <w:sz w:val="22"/>
                <w:szCs w:val="22"/>
              </w:rPr>
            </w:pPr>
            <w:r w:rsidRPr="00027074">
              <w:rPr>
                <w:rFonts w:ascii="Arial" w:hAnsi="Arial" w:cs="Arial"/>
                <w:b/>
                <w:sz w:val="22"/>
                <w:szCs w:val="22"/>
              </w:rPr>
              <w:t>ΜΕ**</w:t>
            </w:r>
          </w:p>
        </w:tc>
      </w:tr>
      <w:tr w:rsidR="0030347E" w:rsidRPr="005C2674" w14:paraId="028FE6F8" w14:textId="77777777" w:rsidTr="006277EB">
        <w:trPr>
          <w:trHeight w:val="892"/>
          <w:jc w:val="center"/>
        </w:trPr>
        <w:tc>
          <w:tcPr>
            <w:tcW w:w="562" w:type="dxa"/>
            <w:vAlign w:val="center"/>
          </w:tcPr>
          <w:p w14:paraId="735D7639" w14:textId="77777777" w:rsidR="00DE6DCD" w:rsidRPr="00B60242" w:rsidRDefault="00504E53" w:rsidP="00B60242">
            <w:pPr>
              <w:jc w:val="center"/>
              <w:rPr>
                <w:rFonts w:ascii="Arial" w:hAnsi="Arial" w:cs="Arial"/>
                <w:sz w:val="22"/>
                <w:szCs w:val="22"/>
              </w:rPr>
            </w:pPr>
            <w:r w:rsidRPr="00B60242">
              <w:rPr>
                <w:rFonts w:ascii="Arial" w:hAnsi="Arial" w:cs="Arial"/>
                <w:sz w:val="22"/>
                <w:szCs w:val="22"/>
              </w:rPr>
              <w:t>1</w:t>
            </w:r>
          </w:p>
        </w:tc>
        <w:tc>
          <w:tcPr>
            <w:tcW w:w="8698" w:type="dxa"/>
            <w:vAlign w:val="center"/>
          </w:tcPr>
          <w:p w14:paraId="638D5B45"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 xml:space="preserve">Ολοκληρώθηκε το φυσικό αντικείμενο του </w:t>
            </w:r>
            <w:r w:rsidR="001C7E58">
              <w:rPr>
                <w:rFonts w:ascii="Arial" w:hAnsi="Arial" w:cs="Arial"/>
                <w:sz w:val="22"/>
                <w:szCs w:val="22"/>
                <w:lang w:val="el-GR"/>
              </w:rPr>
              <w:t>Έργου</w:t>
            </w:r>
            <w:r w:rsidRPr="00FE26CC">
              <w:rPr>
                <w:rFonts w:ascii="Arial" w:hAnsi="Arial" w:cs="Arial"/>
                <w:sz w:val="22"/>
                <w:szCs w:val="22"/>
                <w:lang w:val="el-GR"/>
              </w:rPr>
              <w:t xml:space="preserve"> και τα παραδοτέα συνάδουν με τα τιμολόγια που έχουν πληρωθεί για το </w:t>
            </w:r>
            <w:r w:rsidR="001C7E58">
              <w:rPr>
                <w:rFonts w:ascii="Arial" w:hAnsi="Arial" w:cs="Arial"/>
                <w:sz w:val="22"/>
                <w:szCs w:val="22"/>
                <w:lang w:val="el-GR"/>
              </w:rPr>
              <w:t>Έργο</w:t>
            </w:r>
            <w:r w:rsidRPr="00FE26CC">
              <w:rPr>
                <w:rFonts w:ascii="Arial" w:hAnsi="Arial" w:cs="Arial"/>
                <w:sz w:val="22"/>
                <w:szCs w:val="22"/>
                <w:lang w:val="el-GR"/>
              </w:rPr>
              <w:t xml:space="preserve"> και την περιγραφή που βρίσκεται στο εγκεκριμένο Έντυπο Αίτησης.</w:t>
            </w:r>
          </w:p>
        </w:tc>
        <w:tc>
          <w:tcPr>
            <w:tcW w:w="600" w:type="dxa"/>
          </w:tcPr>
          <w:p w14:paraId="40F35BEE" w14:textId="77777777" w:rsidR="00DE6DCD" w:rsidRPr="002D203E" w:rsidRDefault="00DE6DCD" w:rsidP="00B60242">
            <w:pPr>
              <w:jc w:val="both"/>
              <w:rPr>
                <w:rFonts w:ascii="Arial" w:hAnsi="Arial" w:cs="Arial"/>
                <w:sz w:val="22"/>
                <w:szCs w:val="22"/>
                <w:lang w:val="el-GR"/>
              </w:rPr>
            </w:pPr>
          </w:p>
        </w:tc>
        <w:tc>
          <w:tcPr>
            <w:tcW w:w="799" w:type="dxa"/>
          </w:tcPr>
          <w:p w14:paraId="531A8896" w14:textId="77777777" w:rsidR="00DE6DCD" w:rsidRPr="002D203E" w:rsidRDefault="00DE6DCD" w:rsidP="00B60242">
            <w:pPr>
              <w:jc w:val="both"/>
              <w:rPr>
                <w:rFonts w:ascii="Arial" w:hAnsi="Arial" w:cs="Arial"/>
                <w:sz w:val="22"/>
                <w:szCs w:val="22"/>
                <w:lang w:val="el-GR"/>
              </w:rPr>
            </w:pPr>
          </w:p>
          <w:p w14:paraId="3BF6B523" w14:textId="77777777" w:rsidR="00DE6DCD" w:rsidRPr="002D203E" w:rsidRDefault="00DE6DCD" w:rsidP="00B60242">
            <w:pPr>
              <w:jc w:val="both"/>
              <w:rPr>
                <w:rFonts w:ascii="Arial" w:hAnsi="Arial" w:cs="Arial"/>
                <w:color w:val="0000FF"/>
                <w:sz w:val="22"/>
                <w:szCs w:val="22"/>
                <w:lang w:val="el-GR"/>
              </w:rPr>
            </w:pPr>
          </w:p>
        </w:tc>
      </w:tr>
      <w:tr w:rsidR="0030347E" w:rsidRPr="005C2674" w14:paraId="7F6F3102" w14:textId="77777777" w:rsidTr="006277EB">
        <w:trPr>
          <w:trHeight w:val="896"/>
          <w:jc w:val="center"/>
        </w:trPr>
        <w:tc>
          <w:tcPr>
            <w:tcW w:w="562" w:type="dxa"/>
            <w:vAlign w:val="center"/>
          </w:tcPr>
          <w:p w14:paraId="659C771B" w14:textId="77777777" w:rsidR="00DE6DCD" w:rsidRPr="00B60242" w:rsidRDefault="00504E53" w:rsidP="00B60242">
            <w:pPr>
              <w:jc w:val="center"/>
              <w:rPr>
                <w:rFonts w:ascii="Arial" w:hAnsi="Arial" w:cs="Arial"/>
                <w:sz w:val="22"/>
                <w:szCs w:val="22"/>
              </w:rPr>
            </w:pPr>
            <w:r w:rsidRPr="00B60242">
              <w:rPr>
                <w:rFonts w:ascii="Arial" w:hAnsi="Arial" w:cs="Arial"/>
                <w:sz w:val="22"/>
                <w:szCs w:val="22"/>
              </w:rPr>
              <w:t>2</w:t>
            </w:r>
          </w:p>
        </w:tc>
        <w:tc>
          <w:tcPr>
            <w:tcW w:w="8698" w:type="dxa"/>
            <w:vAlign w:val="center"/>
          </w:tcPr>
          <w:p w14:paraId="3E923DCC"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 xml:space="preserve">Ολοκληρώθηκε το οικονομικό αντικείμενο του </w:t>
            </w:r>
            <w:r w:rsidR="001C7E58">
              <w:rPr>
                <w:rFonts w:ascii="Arial" w:hAnsi="Arial" w:cs="Arial"/>
                <w:sz w:val="22"/>
                <w:szCs w:val="22"/>
                <w:lang w:val="el-GR"/>
              </w:rPr>
              <w:t>Έργου</w:t>
            </w:r>
            <w:r w:rsidRPr="00FE26CC">
              <w:rPr>
                <w:rFonts w:ascii="Arial" w:hAnsi="Arial" w:cs="Arial"/>
                <w:sz w:val="22"/>
                <w:szCs w:val="22"/>
                <w:lang w:val="el-GR"/>
              </w:rPr>
              <w:t xml:space="preserve"> και όλα τα επιλέξιμα ποσά που έχουν πληρωθεί για το </w:t>
            </w:r>
            <w:r w:rsidR="001C7E58">
              <w:rPr>
                <w:rFonts w:ascii="Arial" w:hAnsi="Arial" w:cs="Arial"/>
                <w:sz w:val="22"/>
                <w:szCs w:val="22"/>
                <w:lang w:val="el-GR"/>
              </w:rPr>
              <w:t>Έργο</w:t>
            </w:r>
            <w:r w:rsidRPr="00FE26CC">
              <w:rPr>
                <w:rFonts w:ascii="Arial" w:hAnsi="Arial" w:cs="Arial"/>
                <w:sz w:val="22"/>
                <w:szCs w:val="22"/>
                <w:lang w:val="el-GR"/>
              </w:rPr>
              <w:t xml:space="preserve"> έχουν δηλωθεί σε Τριμηνιαία Δελτία </w:t>
            </w:r>
            <w:r w:rsidR="00A12007">
              <w:rPr>
                <w:rFonts w:ascii="Arial" w:hAnsi="Arial" w:cs="Arial"/>
                <w:sz w:val="22"/>
                <w:szCs w:val="22"/>
                <w:lang w:val="el-GR"/>
              </w:rPr>
              <w:t>Δαπανών</w:t>
            </w:r>
          </w:p>
        </w:tc>
        <w:tc>
          <w:tcPr>
            <w:tcW w:w="600" w:type="dxa"/>
          </w:tcPr>
          <w:p w14:paraId="0B5996AD" w14:textId="77777777" w:rsidR="00DE6DCD" w:rsidRPr="002D203E" w:rsidRDefault="00DE6DCD" w:rsidP="00B60242">
            <w:pPr>
              <w:jc w:val="both"/>
              <w:rPr>
                <w:rFonts w:ascii="Arial" w:hAnsi="Arial" w:cs="Arial"/>
                <w:sz w:val="22"/>
                <w:szCs w:val="22"/>
                <w:lang w:val="el-GR"/>
              </w:rPr>
            </w:pPr>
          </w:p>
        </w:tc>
        <w:tc>
          <w:tcPr>
            <w:tcW w:w="799" w:type="dxa"/>
          </w:tcPr>
          <w:p w14:paraId="06F61CFA" w14:textId="77777777" w:rsidR="00DE6DCD" w:rsidRPr="002D203E" w:rsidRDefault="00DE6DCD" w:rsidP="00B60242">
            <w:pPr>
              <w:jc w:val="both"/>
              <w:rPr>
                <w:rFonts w:ascii="Arial" w:hAnsi="Arial" w:cs="Arial"/>
                <w:sz w:val="22"/>
                <w:szCs w:val="22"/>
                <w:lang w:val="el-GR"/>
              </w:rPr>
            </w:pPr>
          </w:p>
          <w:p w14:paraId="2AC26A27" w14:textId="77777777" w:rsidR="00DE6DCD" w:rsidRPr="002D203E" w:rsidRDefault="00DE6DCD" w:rsidP="00B60242">
            <w:pPr>
              <w:jc w:val="both"/>
              <w:rPr>
                <w:rFonts w:ascii="Arial" w:hAnsi="Arial" w:cs="Arial"/>
                <w:color w:val="0000FF"/>
                <w:sz w:val="22"/>
                <w:szCs w:val="22"/>
                <w:lang w:val="el-GR"/>
              </w:rPr>
            </w:pPr>
          </w:p>
        </w:tc>
      </w:tr>
      <w:tr w:rsidR="0030347E" w:rsidRPr="005C2674" w14:paraId="66FE6500" w14:textId="77777777" w:rsidTr="006277EB">
        <w:trPr>
          <w:trHeight w:val="714"/>
          <w:jc w:val="center"/>
        </w:trPr>
        <w:tc>
          <w:tcPr>
            <w:tcW w:w="562" w:type="dxa"/>
            <w:vAlign w:val="center"/>
          </w:tcPr>
          <w:p w14:paraId="67B80792" w14:textId="77777777" w:rsidR="00DE6DCD" w:rsidRPr="00B60242" w:rsidRDefault="00504E53" w:rsidP="00B60242">
            <w:pPr>
              <w:jc w:val="center"/>
              <w:rPr>
                <w:rFonts w:ascii="Arial" w:hAnsi="Arial" w:cs="Arial"/>
                <w:sz w:val="22"/>
                <w:szCs w:val="22"/>
              </w:rPr>
            </w:pPr>
            <w:r w:rsidRPr="00B60242">
              <w:rPr>
                <w:rFonts w:ascii="Arial" w:hAnsi="Arial" w:cs="Arial"/>
                <w:sz w:val="22"/>
                <w:szCs w:val="22"/>
              </w:rPr>
              <w:t>3</w:t>
            </w:r>
          </w:p>
        </w:tc>
        <w:tc>
          <w:tcPr>
            <w:tcW w:w="8698" w:type="dxa"/>
            <w:vAlign w:val="center"/>
          </w:tcPr>
          <w:p w14:paraId="1A0750F8"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 xml:space="preserve">Το λειτουργικό αποτέλεσμα του </w:t>
            </w:r>
            <w:r w:rsidR="001C7E58">
              <w:rPr>
                <w:rFonts w:ascii="Arial" w:hAnsi="Arial" w:cs="Arial"/>
                <w:sz w:val="22"/>
                <w:szCs w:val="22"/>
                <w:lang w:val="el-GR"/>
              </w:rPr>
              <w:t>Έργου</w:t>
            </w:r>
            <w:r w:rsidRPr="00FE26CC">
              <w:rPr>
                <w:rFonts w:ascii="Arial" w:hAnsi="Arial" w:cs="Arial"/>
                <w:sz w:val="22"/>
                <w:szCs w:val="22"/>
                <w:lang w:val="el-GR"/>
              </w:rPr>
              <w:t xml:space="preserve"> συνάδει με την περιγραφή που έγινε στο τελευταίο εγκεκριμένο Έντυπο Αίτησης.</w:t>
            </w:r>
          </w:p>
        </w:tc>
        <w:tc>
          <w:tcPr>
            <w:tcW w:w="600" w:type="dxa"/>
          </w:tcPr>
          <w:p w14:paraId="25BA0746" w14:textId="77777777" w:rsidR="00DE6DCD" w:rsidRPr="002D203E" w:rsidRDefault="00DE6DCD" w:rsidP="00B60242">
            <w:pPr>
              <w:jc w:val="both"/>
              <w:rPr>
                <w:rFonts w:ascii="Arial" w:hAnsi="Arial" w:cs="Arial"/>
                <w:sz w:val="22"/>
                <w:szCs w:val="22"/>
                <w:lang w:val="el-GR"/>
              </w:rPr>
            </w:pPr>
          </w:p>
        </w:tc>
        <w:tc>
          <w:tcPr>
            <w:tcW w:w="799" w:type="dxa"/>
          </w:tcPr>
          <w:p w14:paraId="6CB5BF5A" w14:textId="77777777" w:rsidR="00DE6DCD" w:rsidRPr="002D203E" w:rsidRDefault="00DE6DCD" w:rsidP="00B60242">
            <w:pPr>
              <w:jc w:val="both"/>
              <w:rPr>
                <w:rFonts w:ascii="Arial" w:hAnsi="Arial" w:cs="Arial"/>
                <w:sz w:val="22"/>
                <w:szCs w:val="22"/>
                <w:lang w:val="el-GR"/>
              </w:rPr>
            </w:pPr>
          </w:p>
          <w:p w14:paraId="137ABF02" w14:textId="77777777" w:rsidR="00DE6DCD" w:rsidRPr="002D203E" w:rsidRDefault="00DE6DCD" w:rsidP="00B60242">
            <w:pPr>
              <w:jc w:val="both"/>
              <w:rPr>
                <w:rFonts w:ascii="Arial" w:hAnsi="Arial" w:cs="Arial"/>
                <w:color w:val="0000FF"/>
                <w:sz w:val="22"/>
                <w:szCs w:val="22"/>
                <w:lang w:val="el-GR"/>
              </w:rPr>
            </w:pPr>
          </w:p>
        </w:tc>
      </w:tr>
      <w:tr w:rsidR="0030347E" w:rsidRPr="005C2674" w14:paraId="6F3AFC07" w14:textId="77777777" w:rsidTr="006277EB">
        <w:trPr>
          <w:trHeight w:val="714"/>
          <w:jc w:val="center"/>
        </w:trPr>
        <w:tc>
          <w:tcPr>
            <w:tcW w:w="562" w:type="dxa"/>
            <w:vAlign w:val="center"/>
          </w:tcPr>
          <w:p w14:paraId="48759075" w14:textId="77777777" w:rsidR="00DE6DCD" w:rsidRPr="00B60242" w:rsidRDefault="00504E53" w:rsidP="00B60242">
            <w:pPr>
              <w:jc w:val="center"/>
              <w:rPr>
                <w:rFonts w:ascii="Arial" w:hAnsi="Arial" w:cs="Arial"/>
                <w:sz w:val="22"/>
                <w:szCs w:val="22"/>
              </w:rPr>
            </w:pPr>
            <w:r w:rsidRPr="00B60242">
              <w:rPr>
                <w:rFonts w:ascii="Arial" w:hAnsi="Arial" w:cs="Arial"/>
                <w:sz w:val="22"/>
                <w:szCs w:val="22"/>
              </w:rPr>
              <w:t>4</w:t>
            </w:r>
          </w:p>
        </w:tc>
        <w:tc>
          <w:tcPr>
            <w:tcW w:w="8698" w:type="dxa"/>
            <w:vAlign w:val="center"/>
          </w:tcPr>
          <w:p w14:paraId="6133C213"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 xml:space="preserve">Έχουν τηρηθεί από το Δικαιούχο </w:t>
            </w:r>
            <w:r w:rsidR="00534AA7">
              <w:rPr>
                <w:rFonts w:ascii="Arial" w:hAnsi="Arial" w:cs="Arial"/>
                <w:sz w:val="22"/>
                <w:szCs w:val="22"/>
                <w:lang w:val="el-GR"/>
              </w:rPr>
              <w:t>τυχών</w:t>
            </w:r>
            <w:r w:rsidR="00534AA7" w:rsidRPr="00FE26CC">
              <w:rPr>
                <w:rFonts w:ascii="Arial" w:hAnsi="Arial" w:cs="Arial"/>
                <w:sz w:val="22"/>
                <w:szCs w:val="22"/>
                <w:lang w:val="el-GR"/>
              </w:rPr>
              <w:t xml:space="preserve"> </w:t>
            </w:r>
            <w:r w:rsidRPr="00FE26CC">
              <w:rPr>
                <w:rFonts w:ascii="Arial" w:hAnsi="Arial" w:cs="Arial"/>
                <w:sz w:val="22"/>
                <w:szCs w:val="22"/>
                <w:lang w:val="el-GR"/>
              </w:rPr>
              <w:t xml:space="preserve">όροι που τέθηκαν στην Επιστολή Χρηματοδότησης του </w:t>
            </w:r>
            <w:r w:rsidR="001C7E58">
              <w:rPr>
                <w:rFonts w:ascii="Arial" w:hAnsi="Arial" w:cs="Arial"/>
                <w:sz w:val="22"/>
                <w:szCs w:val="22"/>
                <w:lang w:val="el-GR"/>
              </w:rPr>
              <w:t>Έργου</w:t>
            </w:r>
            <w:r w:rsidRPr="00FE26CC">
              <w:rPr>
                <w:rFonts w:ascii="Arial" w:hAnsi="Arial" w:cs="Arial"/>
                <w:sz w:val="22"/>
                <w:szCs w:val="22"/>
                <w:lang w:val="el-GR"/>
              </w:rPr>
              <w:t>.</w:t>
            </w:r>
          </w:p>
        </w:tc>
        <w:tc>
          <w:tcPr>
            <w:tcW w:w="600" w:type="dxa"/>
          </w:tcPr>
          <w:p w14:paraId="19A9507C" w14:textId="77777777" w:rsidR="00DE6DCD" w:rsidRPr="002D203E" w:rsidRDefault="00DE6DCD" w:rsidP="00B60242">
            <w:pPr>
              <w:jc w:val="both"/>
              <w:rPr>
                <w:rFonts w:ascii="Arial" w:hAnsi="Arial" w:cs="Arial"/>
                <w:sz w:val="22"/>
                <w:szCs w:val="22"/>
                <w:lang w:val="el-GR"/>
              </w:rPr>
            </w:pPr>
          </w:p>
        </w:tc>
        <w:tc>
          <w:tcPr>
            <w:tcW w:w="799" w:type="dxa"/>
          </w:tcPr>
          <w:p w14:paraId="0F816903" w14:textId="77777777" w:rsidR="00DE6DCD" w:rsidRPr="002D203E" w:rsidRDefault="00DE6DCD" w:rsidP="00B60242">
            <w:pPr>
              <w:jc w:val="both"/>
              <w:rPr>
                <w:rFonts w:ascii="Arial" w:hAnsi="Arial" w:cs="Arial"/>
                <w:sz w:val="22"/>
                <w:szCs w:val="22"/>
                <w:lang w:val="el-GR"/>
              </w:rPr>
            </w:pPr>
          </w:p>
          <w:p w14:paraId="72A641E6" w14:textId="77777777" w:rsidR="00DE6DCD" w:rsidRPr="002D203E" w:rsidRDefault="00DE6DCD" w:rsidP="00B60242">
            <w:pPr>
              <w:jc w:val="both"/>
              <w:rPr>
                <w:rFonts w:ascii="Arial" w:hAnsi="Arial" w:cs="Arial"/>
                <w:color w:val="0000FF"/>
                <w:sz w:val="22"/>
                <w:szCs w:val="22"/>
                <w:lang w:val="el-GR"/>
              </w:rPr>
            </w:pPr>
          </w:p>
        </w:tc>
      </w:tr>
      <w:tr w:rsidR="0030347E" w:rsidRPr="005C2674" w14:paraId="4E438D0D" w14:textId="77777777" w:rsidTr="006277EB">
        <w:trPr>
          <w:trHeight w:val="714"/>
          <w:jc w:val="center"/>
        </w:trPr>
        <w:tc>
          <w:tcPr>
            <w:tcW w:w="562" w:type="dxa"/>
            <w:vAlign w:val="center"/>
          </w:tcPr>
          <w:p w14:paraId="44E392E7" w14:textId="77777777" w:rsidR="00DE6DCD" w:rsidRPr="00B60242" w:rsidRDefault="00504E53" w:rsidP="00B60242">
            <w:pPr>
              <w:jc w:val="center"/>
              <w:rPr>
                <w:rFonts w:ascii="Arial" w:hAnsi="Arial" w:cs="Arial"/>
                <w:sz w:val="22"/>
                <w:szCs w:val="22"/>
              </w:rPr>
            </w:pPr>
            <w:r w:rsidRPr="00B60242">
              <w:rPr>
                <w:rFonts w:ascii="Arial" w:hAnsi="Arial" w:cs="Arial"/>
                <w:sz w:val="22"/>
                <w:szCs w:val="22"/>
              </w:rPr>
              <w:t>5</w:t>
            </w:r>
          </w:p>
        </w:tc>
        <w:tc>
          <w:tcPr>
            <w:tcW w:w="8698" w:type="dxa"/>
            <w:vAlign w:val="center"/>
          </w:tcPr>
          <w:p w14:paraId="69877338"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Όλες οι παρατυπίες/λάθη που εντοπίστηκαν από τις Εθνικές και Κοινοτικές Αρχές Ελέγχου έχουν αντιμετωπιστεί ικανοποιητικά (λήφθηκαν ικανοποιητικά διορθωτικά μέτρα ή/και έγινε καταλογισμός) και οι εισηγήσεις των ελεγκτών έχουν υιοθετηθεί.</w:t>
            </w:r>
          </w:p>
        </w:tc>
        <w:tc>
          <w:tcPr>
            <w:tcW w:w="600" w:type="dxa"/>
          </w:tcPr>
          <w:p w14:paraId="0C5C1A3E" w14:textId="77777777" w:rsidR="00DE6DCD" w:rsidRPr="002D203E" w:rsidRDefault="00DE6DCD" w:rsidP="00B60242">
            <w:pPr>
              <w:jc w:val="both"/>
              <w:rPr>
                <w:rFonts w:ascii="Arial" w:hAnsi="Arial" w:cs="Arial"/>
                <w:sz w:val="22"/>
                <w:szCs w:val="22"/>
                <w:lang w:val="el-GR"/>
              </w:rPr>
            </w:pPr>
          </w:p>
        </w:tc>
        <w:tc>
          <w:tcPr>
            <w:tcW w:w="799" w:type="dxa"/>
          </w:tcPr>
          <w:p w14:paraId="44676968" w14:textId="77777777" w:rsidR="00DE6DCD" w:rsidRPr="002D203E" w:rsidRDefault="00DE6DCD" w:rsidP="00B60242">
            <w:pPr>
              <w:jc w:val="both"/>
              <w:rPr>
                <w:rFonts w:ascii="Arial" w:hAnsi="Arial" w:cs="Arial"/>
                <w:sz w:val="22"/>
                <w:szCs w:val="22"/>
                <w:lang w:val="el-GR"/>
              </w:rPr>
            </w:pPr>
          </w:p>
        </w:tc>
      </w:tr>
      <w:tr w:rsidR="0030347E" w14:paraId="45CAEAA7" w14:textId="77777777" w:rsidTr="006277EB">
        <w:trPr>
          <w:trHeight w:val="714"/>
          <w:jc w:val="center"/>
        </w:trPr>
        <w:tc>
          <w:tcPr>
            <w:tcW w:w="562" w:type="dxa"/>
            <w:vAlign w:val="center"/>
          </w:tcPr>
          <w:p w14:paraId="10871680" w14:textId="77777777" w:rsidR="00DE6DCD" w:rsidRPr="00B60242" w:rsidRDefault="00504E53" w:rsidP="00B60242">
            <w:pPr>
              <w:jc w:val="center"/>
              <w:rPr>
                <w:rFonts w:ascii="Arial" w:hAnsi="Arial" w:cs="Arial"/>
                <w:sz w:val="22"/>
                <w:szCs w:val="22"/>
              </w:rPr>
            </w:pPr>
            <w:r w:rsidRPr="00B60242">
              <w:rPr>
                <w:rFonts w:ascii="Arial" w:hAnsi="Arial" w:cs="Arial"/>
                <w:sz w:val="22"/>
                <w:szCs w:val="22"/>
              </w:rPr>
              <w:t>6</w:t>
            </w:r>
          </w:p>
        </w:tc>
        <w:tc>
          <w:tcPr>
            <w:tcW w:w="8698" w:type="dxa"/>
            <w:vAlign w:val="center"/>
          </w:tcPr>
          <w:p w14:paraId="2976D9C2"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Η Μονάδα Εφαρμογής έχει καταλογίσει οποιαδήποτε ποσά τα οποία κατά την κρίση της καταβλήθηκαν παράτυπα.</w:t>
            </w:r>
          </w:p>
        </w:tc>
        <w:tc>
          <w:tcPr>
            <w:tcW w:w="600" w:type="dxa"/>
            <w:vAlign w:val="center"/>
          </w:tcPr>
          <w:p w14:paraId="4F8CB63A" w14:textId="77777777" w:rsidR="00DE6DCD" w:rsidRPr="00AC4B54" w:rsidRDefault="00504E53" w:rsidP="00B60242">
            <w:pPr>
              <w:ind w:left="1440"/>
              <w:jc w:val="both"/>
              <w:rPr>
                <w:rFonts w:ascii="Arial" w:hAnsi="Arial" w:cs="Arial"/>
                <w:sz w:val="22"/>
                <w:szCs w:val="22"/>
              </w:rPr>
            </w:pPr>
            <w:r w:rsidRPr="004F10B9">
              <w:rPr>
                <w:rFonts w:ascii="Arial" w:hAnsi="Arial" w:cs="Arial"/>
                <w:sz w:val="22"/>
                <w:szCs w:val="22"/>
              </w:rPr>
              <w:t>Δ/Ε</w:t>
            </w:r>
          </w:p>
        </w:tc>
        <w:tc>
          <w:tcPr>
            <w:tcW w:w="799" w:type="dxa"/>
          </w:tcPr>
          <w:p w14:paraId="6437A53C" w14:textId="77777777" w:rsidR="00DE6DCD" w:rsidRPr="00B60242" w:rsidRDefault="00DE6DCD" w:rsidP="00B60242">
            <w:pPr>
              <w:jc w:val="both"/>
              <w:rPr>
                <w:rFonts w:ascii="Arial" w:hAnsi="Arial" w:cs="Arial"/>
                <w:sz w:val="22"/>
                <w:szCs w:val="22"/>
              </w:rPr>
            </w:pPr>
          </w:p>
        </w:tc>
      </w:tr>
      <w:tr w:rsidR="0030347E" w:rsidRPr="005C2674" w14:paraId="0C940F82" w14:textId="77777777" w:rsidTr="006277EB">
        <w:trPr>
          <w:trHeight w:val="714"/>
          <w:jc w:val="center"/>
        </w:trPr>
        <w:tc>
          <w:tcPr>
            <w:tcW w:w="562" w:type="dxa"/>
            <w:vAlign w:val="center"/>
          </w:tcPr>
          <w:p w14:paraId="1498EC2D" w14:textId="77777777" w:rsidR="00534AA7" w:rsidRPr="00B60242" w:rsidRDefault="00504E53" w:rsidP="00B60242">
            <w:pPr>
              <w:jc w:val="center"/>
              <w:rPr>
                <w:rFonts w:ascii="Arial" w:hAnsi="Arial" w:cs="Arial"/>
                <w:sz w:val="22"/>
                <w:szCs w:val="22"/>
              </w:rPr>
            </w:pPr>
            <w:r>
              <w:rPr>
                <w:rFonts w:ascii="Arial" w:hAnsi="Arial" w:cs="Arial"/>
                <w:sz w:val="22"/>
                <w:szCs w:val="22"/>
              </w:rPr>
              <w:t>7</w:t>
            </w:r>
          </w:p>
        </w:tc>
        <w:tc>
          <w:tcPr>
            <w:tcW w:w="8698" w:type="dxa"/>
            <w:vAlign w:val="center"/>
          </w:tcPr>
          <w:p w14:paraId="49A93637" w14:textId="77777777" w:rsidR="00534AA7" w:rsidRPr="00534AA7" w:rsidRDefault="00504E53" w:rsidP="00B60242">
            <w:pPr>
              <w:jc w:val="both"/>
              <w:rPr>
                <w:rFonts w:ascii="Arial" w:hAnsi="Arial" w:cs="Arial"/>
                <w:sz w:val="22"/>
                <w:szCs w:val="22"/>
                <w:lang w:val="el-GR"/>
              </w:rPr>
            </w:pPr>
            <w:r>
              <w:rPr>
                <w:rFonts w:ascii="Arial" w:hAnsi="Arial" w:cs="Arial"/>
                <w:sz w:val="22"/>
                <w:szCs w:val="22"/>
                <w:lang w:val="el-GR"/>
              </w:rPr>
              <w:t xml:space="preserve">Έχει εκδοθεί Πιστοποιητικό Προσωρινής Παραλαβής </w:t>
            </w:r>
          </w:p>
        </w:tc>
        <w:tc>
          <w:tcPr>
            <w:tcW w:w="600" w:type="dxa"/>
            <w:vAlign w:val="center"/>
          </w:tcPr>
          <w:p w14:paraId="7B91BAD6" w14:textId="77777777" w:rsidR="00534AA7" w:rsidRPr="006277EB" w:rsidRDefault="00534AA7" w:rsidP="00B60242">
            <w:pPr>
              <w:ind w:left="1440"/>
              <w:jc w:val="both"/>
              <w:rPr>
                <w:rFonts w:ascii="Arial" w:hAnsi="Arial" w:cs="Arial"/>
                <w:sz w:val="22"/>
                <w:szCs w:val="22"/>
                <w:lang w:val="el-GR"/>
              </w:rPr>
            </w:pPr>
          </w:p>
        </w:tc>
        <w:tc>
          <w:tcPr>
            <w:tcW w:w="799" w:type="dxa"/>
          </w:tcPr>
          <w:p w14:paraId="20B9A24C" w14:textId="77777777" w:rsidR="00534AA7" w:rsidRPr="006277EB" w:rsidRDefault="00534AA7" w:rsidP="00B60242">
            <w:pPr>
              <w:jc w:val="both"/>
              <w:rPr>
                <w:rFonts w:ascii="Arial" w:hAnsi="Arial" w:cs="Arial"/>
                <w:sz w:val="22"/>
                <w:szCs w:val="22"/>
                <w:lang w:val="el-GR"/>
              </w:rPr>
            </w:pPr>
          </w:p>
        </w:tc>
      </w:tr>
      <w:tr w:rsidR="0030347E" w:rsidRPr="005C2674" w14:paraId="6C806A62" w14:textId="77777777" w:rsidTr="006277EB">
        <w:trPr>
          <w:trHeight w:val="714"/>
          <w:jc w:val="center"/>
        </w:trPr>
        <w:tc>
          <w:tcPr>
            <w:tcW w:w="562" w:type="dxa"/>
            <w:vAlign w:val="center"/>
          </w:tcPr>
          <w:p w14:paraId="2723B629" w14:textId="77777777" w:rsidR="00534AA7" w:rsidRPr="006277EB" w:rsidRDefault="00504E53" w:rsidP="00B60242">
            <w:pPr>
              <w:jc w:val="center"/>
              <w:rPr>
                <w:rFonts w:ascii="Arial" w:hAnsi="Arial" w:cs="Arial"/>
                <w:sz w:val="22"/>
                <w:szCs w:val="22"/>
                <w:lang w:val="el-GR"/>
              </w:rPr>
            </w:pPr>
            <w:r>
              <w:rPr>
                <w:rFonts w:ascii="Arial" w:hAnsi="Arial" w:cs="Arial"/>
                <w:sz w:val="22"/>
                <w:szCs w:val="22"/>
                <w:lang w:val="el-GR"/>
              </w:rPr>
              <w:t>8</w:t>
            </w:r>
          </w:p>
        </w:tc>
        <w:tc>
          <w:tcPr>
            <w:tcW w:w="8698" w:type="dxa"/>
            <w:vAlign w:val="center"/>
          </w:tcPr>
          <w:p w14:paraId="201004C2" w14:textId="77777777" w:rsidR="00534AA7" w:rsidRDefault="00504E53" w:rsidP="00B60242">
            <w:pPr>
              <w:jc w:val="both"/>
              <w:rPr>
                <w:rFonts w:ascii="Arial" w:hAnsi="Arial" w:cs="Arial"/>
                <w:sz w:val="22"/>
                <w:szCs w:val="22"/>
                <w:lang w:val="el-GR"/>
              </w:rPr>
            </w:pPr>
            <w:r>
              <w:rPr>
                <w:rFonts w:ascii="Arial" w:hAnsi="Arial" w:cs="Arial"/>
                <w:sz w:val="22"/>
                <w:szCs w:val="22"/>
                <w:lang w:val="el-GR"/>
              </w:rPr>
              <w:t>Έχει εκδοθεί Πιστοποιητικό Τελικής Παραλαβής</w:t>
            </w:r>
          </w:p>
        </w:tc>
        <w:tc>
          <w:tcPr>
            <w:tcW w:w="600" w:type="dxa"/>
            <w:vAlign w:val="center"/>
          </w:tcPr>
          <w:p w14:paraId="2193535B" w14:textId="77777777" w:rsidR="00534AA7" w:rsidRPr="00534AA7" w:rsidRDefault="00534AA7" w:rsidP="00B60242">
            <w:pPr>
              <w:ind w:left="1440"/>
              <w:jc w:val="both"/>
              <w:rPr>
                <w:rFonts w:ascii="Arial" w:hAnsi="Arial" w:cs="Arial"/>
                <w:sz w:val="22"/>
                <w:szCs w:val="22"/>
                <w:lang w:val="el-GR"/>
              </w:rPr>
            </w:pPr>
          </w:p>
        </w:tc>
        <w:tc>
          <w:tcPr>
            <w:tcW w:w="799" w:type="dxa"/>
          </w:tcPr>
          <w:p w14:paraId="2BF18B79" w14:textId="77777777" w:rsidR="00534AA7" w:rsidRPr="00534AA7" w:rsidRDefault="00534AA7" w:rsidP="00B60242">
            <w:pPr>
              <w:jc w:val="both"/>
              <w:rPr>
                <w:rFonts w:ascii="Arial" w:hAnsi="Arial" w:cs="Arial"/>
                <w:sz w:val="22"/>
                <w:szCs w:val="22"/>
                <w:lang w:val="el-GR"/>
              </w:rPr>
            </w:pPr>
          </w:p>
        </w:tc>
      </w:tr>
      <w:tr w:rsidR="0030347E" w:rsidRPr="005C2674" w14:paraId="5D46F74E" w14:textId="77777777" w:rsidTr="006277EB">
        <w:trPr>
          <w:trHeight w:val="1416"/>
          <w:jc w:val="center"/>
        </w:trPr>
        <w:tc>
          <w:tcPr>
            <w:tcW w:w="562" w:type="dxa"/>
            <w:vMerge w:val="restart"/>
            <w:vAlign w:val="center"/>
          </w:tcPr>
          <w:p w14:paraId="157E321B" w14:textId="77777777" w:rsidR="00EE7DAD" w:rsidRDefault="00504E53" w:rsidP="00B60242">
            <w:pPr>
              <w:jc w:val="center"/>
              <w:rPr>
                <w:rFonts w:ascii="Arial" w:hAnsi="Arial" w:cs="Arial"/>
                <w:sz w:val="22"/>
                <w:szCs w:val="22"/>
                <w:lang w:val="el-GR"/>
              </w:rPr>
            </w:pPr>
            <w:r>
              <w:rPr>
                <w:rFonts w:ascii="Arial" w:hAnsi="Arial" w:cs="Arial"/>
                <w:sz w:val="22"/>
                <w:szCs w:val="22"/>
                <w:lang w:val="el-GR"/>
              </w:rPr>
              <w:lastRenderedPageBreak/>
              <w:t>9</w:t>
            </w:r>
          </w:p>
        </w:tc>
        <w:tc>
          <w:tcPr>
            <w:tcW w:w="8698" w:type="dxa"/>
            <w:vMerge w:val="restart"/>
            <w:vAlign w:val="center"/>
          </w:tcPr>
          <w:p w14:paraId="2554FD11" w14:textId="77777777" w:rsidR="00EE7DAD" w:rsidRDefault="00504E53" w:rsidP="00727B50">
            <w:pPr>
              <w:jc w:val="both"/>
              <w:rPr>
                <w:rFonts w:ascii="Arial" w:hAnsi="Arial" w:cs="Arial"/>
                <w:sz w:val="22"/>
                <w:szCs w:val="22"/>
                <w:lang w:val="el-GR"/>
              </w:rPr>
            </w:pPr>
            <w:r>
              <w:rPr>
                <w:rFonts w:ascii="Arial" w:hAnsi="Arial" w:cs="Arial"/>
                <w:sz w:val="22"/>
                <w:szCs w:val="22"/>
                <w:lang w:val="el-GR"/>
              </w:rPr>
              <w:t>Σε περίπτωση που δόθηκε παράταση στο Κατασκευαστικό Συμβόλαιο:</w:t>
            </w:r>
          </w:p>
          <w:p w14:paraId="487D450D" w14:textId="77777777" w:rsidR="00EE7DAD" w:rsidRDefault="00EE7DAD" w:rsidP="00727B50">
            <w:pPr>
              <w:jc w:val="both"/>
              <w:rPr>
                <w:rFonts w:ascii="Arial" w:hAnsi="Arial" w:cs="Arial"/>
                <w:sz w:val="22"/>
                <w:szCs w:val="22"/>
                <w:lang w:val="el-GR"/>
              </w:rPr>
            </w:pPr>
          </w:p>
          <w:p w14:paraId="08CECF54" w14:textId="77777777" w:rsidR="00EE7DAD" w:rsidRPr="000B064A" w:rsidRDefault="00504E53" w:rsidP="00727B50">
            <w:pPr>
              <w:pStyle w:val="listparagraphcxspmiddle"/>
              <w:numPr>
                <w:ilvl w:val="0"/>
                <w:numId w:val="52"/>
              </w:numPr>
              <w:spacing w:before="0" w:beforeAutospacing="0" w:after="0" w:afterAutospacing="0"/>
              <w:jc w:val="both"/>
              <w:rPr>
                <w:rFonts w:ascii="Arial" w:hAnsi="Arial" w:cs="Arial"/>
                <w:sz w:val="22"/>
                <w:szCs w:val="22"/>
                <w:lang w:val="el-GR"/>
              </w:rPr>
            </w:pPr>
            <w:r w:rsidRPr="000B064A">
              <w:rPr>
                <w:rFonts w:ascii="Arial" w:hAnsi="Arial" w:cs="Arial"/>
                <w:sz w:val="22"/>
                <w:szCs w:val="22"/>
                <w:lang w:val="el-GR"/>
              </w:rPr>
              <w:t xml:space="preserve">έχουν εξασφαλιστεί οι απαιτούμενες εγκρίσεις ή </w:t>
            </w:r>
          </w:p>
          <w:p w14:paraId="00F4878F" w14:textId="77777777" w:rsidR="00EE7DAD" w:rsidRPr="00FF2561" w:rsidRDefault="00EE7DAD" w:rsidP="00727B50">
            <w:pPr>
              <w:jc w:val="both"/>
              <w:rPr>
                <w:rFonts w:ascii="Arial" w:hAnsi="Arial" w:cs="Arial"/>
                <w:sz w:val="22"/>
                <w:szCs w:val="22"/>
                <w:lang w:val="el-GR"/>
              </w:rPr>
            </w:pPr>
          </w:p>
          <w:p w14:paraId="40013BB6" w14:textId="77777777" w:rsidR="00EE7DAD" w:rsidRPr="006277EB" w:rsidRDefault="00504E53" w:rsidP="00727B50">
            <w:pPr>
              <w:pStyle w:val="listparagraphcxspmiddle"/>
              <w:numPr>
                <w:ilvl w:val="0"/>
                <w:numId w:val="52"/>
              </w:numPr>
              <w:spacing w:before="0" w:beforeAutospacing="0" w:after="0" w:afterAutospacing="0"/>
              <w:jc w:val="both"/>
              <w:rPr>
                <w:rFonts w:ascii="Arial" w:hAnsi="Arial" w:cs="Arial"/>
                <w:lang w:val="el-GR"/>
              </w:rPr>
            </w:pPr>
            <w:r w:rsidRPr="000B064A">
              <w:rPr>
                <w:rFonts w:ascii="Arial" w:hAnsi="Arial" w:cs="Arial"/>
                <w:sz w:val="22"/>
                <w:szCs w:val="22"/>
                <w:lang w:val="el-GR"/>
              </w:rPr>
              <w:t>έχουν επιβληθεί ρήτρες καθυστέρησης στον εργολάβο.</w:t>
            </w:r>
          </w:p>
        </w:tc>
        <w:tc>
          <w:tcPr>
            <w:tcW w:w="600" w:type="dxa"/>
            <w:vAlign w:val="center"/>
          </w:tcPr>
          <w:p w14:paraId="0A5C88E4" w14:textId="77777777" w:rsidR="00EE7DAD" w:rsidRPr="00534AA7" w:rsidRDefault="00EE7DAD" w:rsidP="00B60242">
            <w:pPr>
              <w:ind w:left="1440"/>
              <w:jc w:val="both"/>
              <w:rPr>
                <w:rFonts w:ascii="Arial" w:hAnsi="Arial" w:cs="Arial"/>
                <w:sz w:val="22"/>
                <w:szCs w:val="22"/>
                <w:lang w:val="el-GR"/>
              </w:rPr>
            </w:pPr>
          </w:p>
        </w:tc>
        <w:tc>
          <w:tcPr>
            <w:tcW w:w="799" w:type="dxa"/>
          </w:tcPr>
          <w:p w14:paraId="1AFC549E" w14:textId="77777777" w:rsidR="00EE7DAD" w:rsidRPr="00534AA7" w:rsidRDefault="00EE7DAD" w:rsidP="00B60242">
            <w:pPr>
              <w:jc w:val="both"/>
              <w:rPr>
                <w:rFonts w:ascii="Arial" w:hAnsi="Arial" w:cs="Arial"/>
                <w:sz w:val="22"/>
                <w:szCs w:val="22"/>
                <w:lang w:val="el-GR"/>
              </w:rPr>
            </w:pPr>
          </w:p>
        </w:tc>
      </w:tr>
      <w:tr w:rsidR="0030347E" w:rsidRPr="005C2674" w14:paraId="4A96A35D" w14:textId="77777777" w:rsidTr="006277EB">
        <w:trPr>
          <w:trHeight w:val="699"/>
          <w:jc w:val="center"/>
        </w:trPr>
        <w:tc>
          <w:tcPr>
            <w:tcW w:w="562" w:type="dxa"/>
            <w:vMerge/>
            <w:vAlign w:val="center"/>
          </w:tcPr>
          <w:p w14:paraId="068A573D" w14:textId="77777777" w:rsidR="00EE7DAD" w:rsidRDefault="00EE7DAD" w:rsidP="00B60242">
            <w:pPr>
              <w:jc w:val="center"/>
              <w:rPr>
                <w:rFonts w:ascii="Arial" w:hAnsi="Arial" w:cs="Arial"/>
                <w:sz w:val="22"/>
                <w:szCs w:val="22"/>
                <w:lang w:val="el-GR"/>
              </w:rPr>
            </w:pPr>
          </w:p>
        </w:tc>
        <w:tc>
          <w:tcPr>
            <w:tcW w:w="8698" w:type="dxa"/>
            <w:vMerge/>
            <w:vAlign w:val="center"/>
          </w:tcPr>
          <w:p w14:paraId="044161DB" w14:textId="77777777" w:rsidR="00EE7DAD" w:rsidRDefault="00EE7DAD" w:rsidP="00B60242">
            <w:pPr>
              <w:jc w:val="both"/>
              <w:rPr>
                <w:rFonts w:ascii="Arial" w:hAnsi="Arial" w:cs="Arial"/>
                <w:sz w:val="22"/>
                <w:szCs w:val="22"/>
                <w:lang w:val="el-GR"/>
              </w:rPr>
            </w:pPr>
          </w:p>
        </w:tc>
        <w:tc>
          <w:tcPr>
            <w:tcW w:w="600" w:type="dxa"/>
            <w:vAlign w:val="center"/>
          </w:tcPr>
          <w:p w14:paraId="5B53C5DB" w14:textId="77777777" w:rsidR="00EE7DAD" w:rsidRPr="00534AA7" w:rsidRDefault="00EE7DAD" w:rsidP="00B60242">
            <w:pPr>
              <w:ind w:left="1440"/>
              <w:jc w:val="both"/>
              <w:rPr>
                <w:rFonts w:ascii="Arial" w:hAnsi="Arial" w:cs="Arial"/>
                <w:sz w:val="22"/>
                <w:szCs w:val="22"/>
                <w:lang w:val="el-GR"/>
              </w:rPr>
            </w:pPr>
          </w:p>
        </w:tc>
        <w:tc>
          <w:tcPr>
            <w:tcW w:w="799" w:type="dxa"/>
          </w:tcPr>
          <w:p w14:paraId="37DA3E59" w14:textId="77777777" w:rsidR="00EE7DAD" w:rsidRPr="00534AA7" w:rsidRDefault="00EE7DAD" w:rsidP="00B60242">
            <w:pPr>
              <w:jc w:val="both"/>
              <w:rPr>
                <w:rFonts w:ascii="Arial" w:hAnsi="Arial" w:cs="Arial"/>
                <w:sz w:val="22"/>
                <w:szCs w:val="22"/>
                <w:lang w:val="el-GR"/>
              </w:rPr>
            </w:pPr>
          </w:p>
        </w:tc>
      </w:tr>
      <w:tr w:rsidR="0030347E" w:rsidRPr="005C2674" w14:paraId="1A4F523A" w14:textId="77777777" w:rsidTr="006277EB">
        <w:trPr>
          <w:trHeight w:val="714"/>
          <w:jc w:val="center"/>
        </w:trPr>
        <w:tc>
          <w:tcPr>
            <w:tcW w:w="562" w:type="dxa"/>
            <w:vAlign w:val="center"/>
          </w:tcPr>
          <w:p w14:paraId="1006081F" w14:textId="77777777" w:rsidR="00534AA7" w:rsidRDefault="00504E53" w:rsidP="00B60242">
            <w:pPr>
              <w:jc w:val="center"/>
              <w:rPr>
                <w:rFonts w:ascii="Arial" w:hAnsi="Arial" w:cs="Arial"/>
                <w:sz w:val="22"/>
                <w:szCs w:val="22"/>
                <w:lang w:val="el-GR"/>
              </w:rPr>
            </w:pPr>
            <w:r>
              <w:rPr>
                <w:rFonts w:ascii="Arial" w:hAnsi="Arial" w:cs="Arial"/>
                <w:sz w:val="22"/>
                <w:szCs w:val="22"/>
                <w:lang w:val="el-GR"/>
              </w:rPr>
              <w:t>10</w:t>
            </w:r>
          </w:p>
        </w:tc>
        <w:tc>
          <w:tcPr>
            <w:tcW w:w="8698" w:type="dxa"/>
            <w:vAlign w:val="center"/>
          </w:tcPr>
          <w:p w14:paraId="52723EDD" w14:textId="77777777" w:rsidR="00534AA7" w:rsidRDefault="00504E53" w:rsidP="00B60242">
            <w:pPr>
              <w:jc w:val="both"/>
              <w:rPr>
                <w:rFonts w:ascii="Arial" w:hAnsi="Arial" w:cs="Arial"/>
                <w:sz w:val="22"/>
                <w:szCs w:val="22"/>
                <w:lang w:val="el-GR"/>
              </w:rPr>
            </w:pPr>
            <w:r>
              <w:rPr>
                <w:rFonts w:ascii="Arial" w:hAnsi="Arial" w:cs="Arial"/>
                <w:sz w:val="22"/>
                <w:szCs w:val="22"/>
                <w:lang w:val="el-GR"/>
              </w:rPr>
              <w:t xml:space="preserve">Έχει τοποθετηθεί στο </w:t>
            </w:r>
            <w:r w:rsidR="001C7E58">
              <w:rPr>
                <w:rFonts w:ascii="Arial" w:hAnsi="Arial" w:cs="Arial"/>
                <w:sz w:val="22"/>
                <w:szCs w:val="22"/>
                <w:lang w:val="el-GR"/>
              </w:rPr>
              <w:t>έργο</w:t>
            </w:r>
            <w:r>
              <w:rPr>
                <w:rFonts w:ascii="Arial" w:hAnsi="Arial" w:cs="Arial"/>
                <w:sz w:val="22"/>
                <w:szCs w:val="22"/>
                <w:lang w:val="el-GR"/>
              </w:rPr>
              <w:t xml:space="preserve"> μόνιμη ενημερωτική πινακίδα με αναφορά στη συγχρηματοδότηση του </w:t>
            </w:r>
            <w:r w:rsidR="001C7E58">
              <w:rPr>
                <w:rFonts w:ascii="Arial" w:hAnsi="Arial" w:cs="Arial"/>
                <w:sz w:val="22"/>
                <w:szCs w:val="22"/>
                <w:lang w:val="el-GR"/>
              </w:rPr>
              <w:t>έργου</w:t>
            </w:r>
            <w:r>
              <w:rPr>
                <w:rFonts w:ascii="Arial" w:hAnsi="Arial" w:cs="Arial"/>
                <w:sz w:val="22"/>
                <w:szCs w:val="22"/>
                <w:lang w:val="el-GR"/>
              </w:rPr>
              <w:t xml:space="preserve"> από το ΕΓΤΑΑ.</w:t>
            </w:r>
          </w:p>
        </w:tc>
        <w:tc>
          <w:tcPr>
            <w:tcW w:w="600" w:type="dxa"/>
            <w:vAlign w:val="center"/>
          </w:tcPr>
          <w:p w14:paraId="03E28792" w14:textId="77777777" w:rsidR="00534AA7" w:rsidRPr="00534AA7" w:rsidRDefault="00534AA7" w:rsidP="00B60242">
            <w:pPr>
              <w:ind w:left="1440"/>
              <w:jc w:val="both"/>
              <w:rPr>
                <w:rFonts w:ascii="Arial" w:hAnsi="Arial" w:cs="Arial"/>
                <w:sz w:val="22"/>
                <w:szCs w:val="22"/>
                <w:lang w:val="el-GR"/>
              </w:rPr>
            </w:pPr>
          </w:p>
        </w:tc>
        <w:tc>
          <w:tcPr>
            <w:tcW w:w="799" w:type="dxa"/>
          </w:tcPr>
          <w:p w14:paraId="24779301" w14:textId="77777777" w:rsidR="00534AA7" w:rsidRPr="00534AA7" w:rsidRDefault="00534AA7" w:rsidP="00B60242">
            <w:pPr>
              <w:jc w:val="both"/>
              <w:rPr>
                <w:rFonts w:ascii="Arial" w:hAnsi="Arial" w:cs="Arial"/>
                <w:sz w:val="22"/>
                <w:szCs w:val="22"/>
                <w:lang w:val="el-GR"/>
              </w:rPr>
            </w:pPr>
          </w:p>
        </w:tc>
      </w:tr>
      <w:tr w:rsidR="0030347E" w:rsidRPr="005C2674" w14:paraId="206DEC3C" w14:textId="77777777" w:rsidTr="006277EB">
        <w:trPr>
          <w:trHeight w:val="714"/>
          <w:jc w:val="center"/>
        </w:trPr>
        <w:tc>
          <w:tcPr>
            <w:tcW w:w="562" w:type="dxa"/>
            <w:vAlign w:val="center"/>
          </w:tcPr>
          <w:p w14:paraId="70122BC5" w14:textId="77777777" w:rsidR="00534AA7" w:rsidRDefault="00504E53" w:rsidP="00B60242">
            <w:pPr>
              <w:jc w:val="center"/>
              <w:rPr>
                <w:rFonts w:ascii="Arial" w:hAnsi="Arial" w:cs="Arial"/>
                <w:sz w:val="22"/>
                <w:szCs w:val="22"/>
                <w:lang w:val="el-GR"/>
              </w:rPr>
            </w:pPr>
            <w:r>
              <w:rPr>
                <w:rFonts w:ascii="Arial" w:hAnsi="Arial" w:cs="Arial"/>
                <w:sz w:val="22"/>
                <w:szCs w:val="22"/>
                <w:lang w:val="el-GR"/>
              </w:rPr>
              <w:t>11</w:t>
            </w:r>
          </w:p>
        </w:tc>
        <w:tc>
          <w:tcPr>
            <w:tcW w:w="8698" w:type="dxa"/>
            <w:vAlign w:val="center"/>
          </w:tcPr>
          <w:p w14:paraId="04262752" w14:textId="77777777" w:rsidR="00534AA7" w:rsidRDefault="00504E53" w:rsidP="00B60242">
            <w:pPr>
              <w:jc w:val="both"/>
              <w:rPr>
                <w:rFonts w:ascii="Arial" w:hAnsi="Arial" w:cs="Arial"/>
                <w:sz w:val="22"/>
                <w:szCs w:val="22"/>
                <w:lang w:val="el-GR"/>
              </w:rPr>
            </w:pPr>
            <w:r>
              <w:rPr>
                <w:rFonts w:ascii="Arial" w:hAnsi="Arial" w:cs="Arial"/>
                <w:sz w:val="22"/>
                <w:szCs w:val="22"/>
                <w:lang w:val="el-GR"/>
              </w:rPr>
              <w:t xml:space="preserve">Το </w:t>
            </w:r>
            <w:r w:rsidR="001C7E58">
              <w:rPr>
                <w:rFonts w:ascii="Arial" w:hAnsi="Arial" w:cs="Arial"/>
                <w:sz w:val="22"/>
                <w:szCs w:val="22"/>
                <w:lang w:val="el-GR"/>
              </w:rPr>
              <w:t>έργο</w:t>
            </w:r>
            <w:r>
              <w:rPr>
                <w:rFonts w:ascii="Arial" w:hAnsi="Arial" w:cs="Arial"/>
                <w:sz w:val="22"/>
                <w:szCs w:val="22"/>
                <w:lang w:val="el-GR"/>
              </w:rPr>
              <w:t xml:space="preserve"> έχει αρχίσει να λειτουργεί/χρησιμοποιείται από την Τοπική Αρχή.</w:t>
            </w:r>
          </w:p>
        </w:tc>
        <w:tc>
          <w:tcPr>
            <w:tcW w:w="600" w:type="dxa"/>
            <w:vAlign w:val="center"/>
          </w:tcPr>
          <w:p w14:paraId="46BF26EA" w14:textId="77777777" w:rsidR="00534AA7" w:rsidRPr="00534AA7" w:rsidRDefault="00534AA7" w:rsidP="00B60242">
            <w:pPr>
              <w:ind w:left="1440"/>
              <w:jc w:val="both"/>
              <w:rPr>
                <w:rFonts w:ascii="Arial" w:hAnsi="Arial" w:cs="Arial"/>
                <w:sz w:val="22"/>
                <w:szCs w:val="22"/>
                <w:lang w:val="el-GR"/>
              </w:rPr>
            </w:pPr>
          </w:p>
        </w:tc>
        <w:tc>
          <w:tcPr>
            <w:tcW w:w="799" w:type="dxa"/>
          </w:tcPr>
          <w:p w14:paraId="2E44CCB4" w14:textId="77777777" w:rsidR="00534AA7" w:rsidRPr="00534AA7" w:rsidRDefault="00534AA7" w:rsidP="00B60242">
            <w:pPr>
              <w:jc w:val="both"/>
              <w:rPr>
                <w:rFonts w:ascii="Arial" w:hAnsi="Arial" w:cs="Arial"/>
                <w:sz w:val="22"/>
                <w:szCs w:val="22"/>
                <w:lang w:val="el-GR"/>
              </w:rPr>
            </w:pPr>
          </w:p>
        </w:tc>
      </w:tr>
    </w:tbl>
    <w:p w14:paraId="340C8148" w14:textId="77777777" w:rsidR="00DE6DCD" w:rsidRPr="006277EB" w:rsidRDefault="00DE6DCD" w:rsidP="00DE6DCD">
      <w:pPr>
        <w:rPr>
          <w:rFonts w:ascii="Arial" w:hAnsi="Arial" w:cs="Arial"/>
          <w:sz w:val="22"/>
          <w:szCs w:val="22"/>
          <w:lang w:val="el-GR"/>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392"/>
        <w:gridCol w:w="4560"/>
        <w:gridCol w:w="1680"/>
        <w:gridCol w:w="2095"/>
        <w:gridCol w:w="159"/>
      </w:tblGrid>
      <w:tr w:rsidR="0030347E" w14:paraId="1BD182CB" w14:textId="77777777">
        <w:trPr>
          <w:trHeight w:val="720"/>
          <w:jc w:val="center"/>
        </w:trPr>
        <w:tc>
          <w:tcPr>
            <w:tcW w:w="1888" w:type="dxa"/>
            <w:shd w:val="clear" w:color="auto" w:fill="E0E0E0"/>
            <w:vAlign w:val="center"/>
          </w:tcPr>
          <w:p w14:paraId="5EC86592" w14:textId="77777777" w:rsidR="00DE6DCD" w:rsidRPr="00B60242" w:rsidRDefault="00504E53" w:rsidP="00B60242">
            <w:pPr>
              <w:jc w:val="center"/>
              <w:rPr>
                <w:rFonts w:ascii="Arial" w:hAnsi="Arial" w:cs="Arial"/>
                <w:sz w:val="22"/>
                <w:szCs w:val="22"/>
              </w:rPr>
            </w:pPr>
            <w:r w:rsidRPr="00B60242">
              <w:rPr>
                <w:rFonts w:ascii="Arial" w:hAnsi="Arial" w:cs="Arial"/>
                <w:b/>
                <w:sz w:val="22"/>
                <w:szCs w:val="22"/>
                <w:shd w:val="clear" w:color="auto" w:fill="E0E0E0"/>
              </w:rPr>
              <w:t>Παρα</w:t>
            </w:r>
            <w:proofErr w:type="spellStart"/>
            <w:r w:rsidRPr="00B60242">
              <w:rPr>
                <w:rFonts w:ascii="Arial" w:hAnsi="Arial" w:cs="Arial"/>
                <w:b/>
                <w:sz w:val="22"/>
                <w:szCs w:val="22"/>
                <w:shd w:val="clear" w:color="auto" w:fill="E0E0E0"/>
              </w:rPr>
              <w:t>τηρήσεις</w:t>
            </w:r>
            <w:proofErr w:type="spellEnd"/>
            <w:r w:rsidRPr="00B60242">
              <w:rPr>
                <w:rFonts w:ascii="Arial" w:hAnsi="Arial" w:cs="Arial"/>
                <w:b/>
                <w:sz w:val="22"/>
                <w:szCs w:val="22"/>
                <w:shd w:val="clear" w:color="auto" w:fill="E0E0E0"/>
              </w:rPr>
              <w:t xml:space="preserve"> </w:t>
            </w:r>
            <w:proofErr w:type="spellStart"/>
            <w:r w:rsidRPr="00B60242">
              <w:rPr>
                <w:rFonts w:ascii="Arial" w:hAnsi="Arial" w:cs="Arial"/>
                <w:b/>
                <w:sz w:val="22"/>
                <w:szCs w:val="22"/>
                <w:shd w:val="clear" w:color="auto" w:fill="E0E0E0"/>
              </w:rPr>
              <w:t>Δικ</w:t>
            </w:r>
            <w:proofErr w:type="spellEnd"/>
            <w:r w:rsidRPr="00B60242">
              <w:rPr>
                <w:rFonts w:ascii="Arial" w:hAnsi="Arial" w:cs="Arial"/>
                <w:b/>
                <w:sz w:val="22"/>
                <w:szCs w:val="22"/>
                <w:shd w:val="clear" w:color="auto" w:fill="E0E0E0"/>
              </w:rPr>
              <w:t>αιούχου</w:t>
            </w:r>
            <w:r w:rsidRPr="00B60242">
              <w:rPr>
                <w:rFonts w:ascii="Arial" w:hAnsi="Arial" w:cs="Arial"/>
                <w:sz w:val="22"/>
                <w:szCs w:val="22"/>
              </w:rPr>
              <w:t>*</w:t>
            </w:r>
          </w:p>
        </w:tc>
        <w:tc>
          <w:tcPr>
            <w:tcW w:w="8886" w:type="dxa"/>
            <w:gridSpan w:val="5"/>
            <w:vAlign w:val="center"/>
          </w:tcPr>
          <w:p w14:paraId="48ED77A4" w14:textId="77777777" w:rsidR="00DE6DCD" w:rsidRPr="00B60242" w:rsidRDefault="00DE6DCD" w:rsidP="00B60242">
            <w:pPr>
              <w:jc w:val="both"/>
              <w:rPr>
                <w:rFonts w:ascii="Arial" w:hAnsi="Arial" w:cs="Arial"/>
                <w:sz w:val="22"/>
                <w:szCs w:val="22"/>
              </w:rPr>
            </w:pPr>
          </w:p>
          <w:p w14:paraId="5913B41B"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63F14E5E" w14:textId="77777777" w:rsidR="00DE6DCD" w:rsidRPr="00B60242" w:rsidRDefault="00DE6DCD" w:rsidP="00B60242">
            <w:pPr>
              <w:jc w:val="both"/>
              <w:rPr>
                <w:rFonts w:ascii="Arial" w:hAnsi="Arial" w:cs="Arial"/>
                <w:sz w:val="22"/>
                <w:szCs w:val="22"/>
              </w:rPr>
            </w:pPr>
          </w:p>
          <w:p w14:paraId="3B584ED4"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45D4FD52" w14:textId="77777777" w:rsidR="00DE6DCD" w:rsidRPr="00B60242" w:rsidRDefault="00DE6DCD" w:rsidP="00B60242">
            <w:pPr>
              <w:jc w:val="both"/>
              <w:rPr>
                <w:rFonts w:ascii="Arial" w:hAnsi="Arial" w:cs="Arial"/>
                <w:sz w:val="22"/>
                <w:szCs w:val="22"/>
              </w:rPr>
            </w:pPr>
          </w:p>
          <w:p w14:paraId="1707189F"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06483979" w14:textId="77777777" w:rsidR="00DE6DCD" w:rsidRPr="00B60242" w:rsidRDefault="00DE6DCD">
            <w:pPr>
              <w:jc w:val="both"/>
              <w:rPr>
                <w:rFonts w:ascii="Arial" w:hAnsi="Arial" w:cs="Arial"/>
                <w:sz w:val="22"/>
                <w:szCs w:val="22"/>
              </w:rPr>
            </w:pPr>
          </w:p>
        </w:tc>
      </w:tr>
      <w:tr w:rsidR="0030347E" w:rsidRPr="005C2674" w14:paraId="6451002D" w14:textId="77777777" w:rsidTr="005C3E0C">
        <w:trPr>
          <w:gridAfter w:val="1"/>
          <w:wAfter w:w="159" w:type="dxa"/>
          <w:trHeight w:val="422"/>
          <w:jc w:val="center"/>
        </w:trPr>
        <w:tc>
          <w:tcPr>
            <w:tcW w:w="10615" w:type="dxa"/>
            <w:gridSpan w:val="5"/>
            <w:shd w:val="clear" w:color="auto" w:fill="C6D9F1" w:themeFill="text2" w:themeFillTint="33"/>
            <w:vAlign w:val="center"/>
          </w:tcPr>
          <w:p w14:paraId="4F936330" w14:textId="77777777" w:rsidR="00DE6DCD" w:rsidRPr="002D203E" w:rsidRDefault="00504E53" w:rsidP="00B60242">
            <w:pPr>
              <w:jc w:val="center"/>
              <w:rPr>
                <w:rFonts w:ascii="Arial" w:hAnsi="Arial" w:cs="Arial"/>
                <w:b/>
                <w:sz w:val="22"/>
                <w:szCs w:val="22"/>
                <w:lang w:val="el-GR"/>
              </w:rPr>
            </w:pPr>
            <w:r w:rsidRPr="00FE26CC">
              <w:rPr>
                <w:rFonts w:ascii="Arial" w:hAnsi="Arial" w:cs="Arial"/>
                <w:b/>
                <w:sz w:val="22"/>
                <w:szCs w:val="22"/>
                <w:lang w:val="el-GR"/>
              </w:rPr>
              <w:t>ΓΙΑ ΤΟ ΔΙΚΑΙΟΥΧΟ (ΥΠΕΥΘΥΝΟΣ ΕΡΓΟΥ) *</w:t>
            </w:r>
          </w:p>
        </w:tc>
      </w:tr>
      <w:tr w:rsidR="0030347E" w14:paraId="6219E36E" w14:textId="77777777">
        <w:trPr>
          <w:gridAfter w:val="1"/>
          <w:wAfter w:w="159" w:type="dxa"/>
          <w:trHeight w:val="610"/>
          <w:jc w:val="center"/>
        </w:trPr>
        <w:tc>
          <w:tcPr>
            <w:tcW w:w="2280" w:type="dxa"/>
            <w:gridSpan w:val="2"/>
            <w:vAlign w:val="center"/>
          </w:tcPr>
          <w:p w14:paraId="1280B317" w14:textId="77777777" w:rsidR="00DE6DCD" w:rsidRPr="00B60242" w:rsidRDefault="00504E53" w:rsidP="00B60242">
            <w:pPr>
              <w:jc w:val="right"/>
              <w:rPr>
                <w:rFonts w:ascii="Arial" w:hAnsi="Arial" w:cs="Arial"/>
                <w:b/>
                <w:sz w:val="22"/>
                <w:szCs w:val="22"/>
              </w:rPr>
            </w:pPr>
            <w:r w:rsidRPr="00B60242">
              <w:rPr>
                <w:rFonts w:ascii="Arial" w:hAnsi="Arial" w:cs="Arial"/>
                <w:b/>
                <w:sz w:val="22"/>
                <w:szCs w:val="22"/>
              </w:rPr>
              <w:t>Υπ</w:t>
            </w:r>
            <w:proofErr w:type="spellStart"/>
            <w:r w:rsidRPr="00B60242">
              <w:rPr>
                <w:rFonts w:ascii="Arial" w:hAnsi="Arial" w:cs="Arial"/>
                <w:b/>
                <w:sz w:val="22"/>
                <w:szCs w:val="22"/>
              </w:rPr>
              <w:t>ογρ</w:t>
            </w:r>
            <w:proofErr w:type="spellEnd"/>
            <w:r w:rsidRPr="00B60242">
              <w:rPr>
                <w:rFonts w:ascii="Arial" w:hAnsi="Arial" w:cs="Arial"/>
                <w:b/>
                <w:sz w:val="22"/>
                <w:szCs w:val="22"/>
              </w:rPr>
              <w:t>αφή:</w:t>
            </w:r>
          </w:p>
        </w:tc>
        <w:tc>
          <w:tcPr>
            <w:tcW w:w="4560" w:type="dxa"/>
            <w:vAlign w:val="center"/>
          </w:tcPr>
          <w:p w14:paraId="6E632CAE" w14:textId="77777777" w:rsidR="00DE6DCD" w:rsidRPr="00B60242" w:rsidRDefault="00DE6DCD" w:rsidP="00B60242">
            <w:pPr>
              <w:jc w:val="both"/>
              <w:rPr>
                <w:rFonts w:ascii="Arial" w:hAnsi="Arial" w:cs="Arial"/>
                <w:b/>
                <w:sz w:val="22"/>
                <w:szCs w:val="22"/>
              </w:rPr>
            </w:pPr>
          </w:p>
        </w:tc>
        <w:tc>
          <w:tcPr>
            <w:tcW w:w="1680" w:type="dxa"/>
            <w:vAlign w:val="center"/>
          </w:tcPr>
          <w:p w14:paraId="6DB5F94F" w14:textId="77777777" w:rsidR="00DE6DCD" w:rsidRPr="00B60242" w:rsidRDefault="00504E53" w:rsidP="00B60242">
            <w:pPr>
              <w:jc w:val="both"/>
              <w:rPr>
                <w:rFonts w:ascii="Arial" w:hAnsi="Arial" w:cs="Arial"/>
                <w:b/>
                <w:sz w:val="22"/>
                <w:szCs w:val="22"/>
              </w:rPr>
            </w:pPr>
            <w:proofErr w:type="spellStart"/>
            <w:r w:rsidRPr="00B60242">
              <w:rPr>
                <w:rFonts w:ascii="Arial" w:hAnsi="Arial" w:cs="Arial"/>
                <w:b/>
                <w:sz w:val="22"/>
                <w:szCs w:val="22"/>
              </w:rPr>
              <w:t>Ημερομηνί</w:t>
            </w:r>
            <w:proofErr w:type="spellEnd"/>
            <w:r w:rsidRPr="00B60242">
              <w:rPr>
                <w:rFonts w:ascii="Arial" w:hAnsi="Arial" w:cs="Arial"/>
                <w:b/>
                <w:sz w:val="22"/>
                <w:szCs w:val="22"/>
              </w:rPr>
              <w:t>α:</w:t>
            </w:r>
          </w:p>
        </w:tc>
        <w:tc>
          <w:tcPr>
            <w:tcW w:w="2095" w:type="dxa"/>
          </w:tcPr>
          <w:p w14:paraId="792A2D54" w14:textId="77777777" w:rsidR="00DE6DCD" w:rsidRPr="00B60242" w:rsidRDefault="00DE6DCD" w:rsidP="00B60242">
            <w:pPr>
              <w:jc w:val="both"/>
              <w:rPr>
                <w:rFonts w:ascii="Arial" w:hAnsi="Arial" w:cs="Arial"/>
                <w:b/>
                <w:color w:val="0000FF"/>
                <w:sz w:val="22"/>
                <w:szCs w:val="22"/>
              </w:rPr>
            </w:pPr>
          </w:p>
        </w:tc>
      </w:tr>
      <w:tr w:rsidR="0030347E" w14:paraId="0A01B2D6" w14:textId="77777777">
        <w:trPr>
          <w:gridAfter w:val="1"/>
          <w:wAfter w:w="159" w:type="dxa"/>
          <w:trHeight w:val="610"/>
          <w:jc w:val="center"/>
        </w:trPr>
        <w:tc>
          <w:tcPr>
            <w:tcW w:w="2280" w:type="dxa"/>
            <w:gridSpan w:val="2"/>
            <w:vAlign w:val="center"/>
          </w:tcPr>
          <w:p w14:paraId="1636CCCE" w14:textId="77777777" w:rsidR="00DE6DCD" w:rsidRPr="00B60242" w:rsidRDefault="00504E53" w:rsidP="00B60242">
            <w:pPr>
              <w:jc w:val="right"/>
              <w:rPr>
                <w:rFonts w:ascii="Arial" w:hAnsi="Arial" w:cs="Arial"/>
                <w:b/>
                <w:sz w:val="22"/>
                <w:szCs w:val="22"/>
              </w:rPr>
            </w:pPr>
            <w:proofErr w:type="spellStart"/>
            <w:r w:rsidRPr="00B60242">
              <w:rPr>
                <w:rFonts w:ascii="Arial" w:hAnsi="Arial" w:cs="Arial"/>
                <w:b/>
                <w:sz w:val="22"/>
                <w:szCs w:val="22"/>
              </w:rPr>
              <w:t>Ονομ</w:t>
            </w:r>
            <w:proofErr w:type="spellEnd"/>
            <w:r w:rsidRPr="00B60242">
              <w:rPr>
                <w:rFonts w:ascii="Arial" w:hAnsi="Arial" w:cs="Arial"/>
                <w:b/>
                <w:sz w:val="22"/>
                <w:szCs w:val="22"/>
              </w:rPr>
              <w:t>ατεπώνυμο:</w:t>
            </w:r>
          </w:p>
        </w:tc>
        <w:tc>
          <w:tcPr>
            <w:tcW w:w="8335" w:type="dxa"/>
            <w:gridSpan w:val="3"/>
            <w:vAlign w:val="center"/>
          </w:tcPr>
          <w:p w14:paraId="4F5BA625" w14:textId="77777777" w:rsidR="00DE6DCD" w:rsidRPr="00B60242" w:rsidRDefault="00DE6DCD" w:rsidP="00B60242">
            <w:pPr>
              <w:jc w:val="both"/>
              <w:rPr>
                <w:rFonts w:ascii="Arial" w:hAnsi="Arial" w:cs="Arial"/>
                <w:b/>
                <w:color w:val="0000FF"/>
                <w:sz w:val="22"/>
                <w:szCs w:val="22"/>
              </w:rPr>
            </w:pPr>
          </w:p>
        </w:tc>
      </w:tr>
      <w:tr w:rsidR="0030347E" w14:paraId="6CD41ADD" w14:textId="77777777">
        <w:trPr>
          <w:gridAfter w:val="1"/>
          <w:wAfter w:w="159" w:type="dxa"/>
          <w:trHeight w:val="610"/>
          <w:jc w:val="center"/>
        </w:trPr>
        <w:tc>
          <w:tcPr>
            <w:tcW w:w="2280" w:type="dxa"/>
            <w:gridSpan w:val="2"/>
            <w:vAlign w:val="center"/>
          </w:tcPr>
          <w:p w14:paraId="7E36639A" w14:textId="77777777" w:rsidR="00DE6DCD" w:rsidRPr="00B60242" w:rsidRDefault="00504E53" w:rsidP="00B60242">
            <w:pPr>
              <w:jc w:val="right"/>
              <w:rPr>
                <w:rFonts w:ascii="Arial" w:hAnsi="Arial" w:cs="Arial"/>
                <w:b/>
                <w:sz w:val="22"/>
                <w:szCs w:val="22"/>
              </w:rPr>
            </w:pPr>
            <w:proofErr w:type="spellStart"/>
            <w:r w:rsidRPr="00B60242">
              <w:rPr>
                <w:rFonts w:ascii="Arial" w:hAnsi="Arial" w:cs="Arial"/>
                <w:b/>
                <w:sz w:val="22"/>
                <w:szCs w:val="22"/>
              </w:rPr>
              <w:t>Θέση</w:t>
            </w:r>
            <w:proofErr w:type="spellEnd"/>
            <w:r w:rsidRPr="00B60242">
              <w:rPr>
                <w:rFonts w:ascii="Arial" w:hAnsi="Arial" w:cs="Arial"/>
                <w:b/>
                <w:sz w:val="22"/>
                <w:szCs w:val="22"/>
              </w:rPr>
              <w:t>:</w:t>
            </w:r>
          </w:p>
        </w:tc>
        <w:tc>
          <w:tcPr>
            <w:tcW w:w="8335" w:type="dxa"/>
            <w:gridSpan w:val="3"/>
            <w:vAlign w:val="center"/>
          </w:tcPr>
          <w:p w14:paraId="0797FD11" w14:textId="77777777" w:rsidR="00DE6DCD" w:rsidRPr="00B60242" w:rsidRDefault="00DE6DCD" w:rsidP="00B60242">
            <w:pPr>
              <w:jc w:val="both"/>
              <w:rPr>
                <w:rFonts w:ascii="Arial" w:hAnsi="Arial" w:cs="Arial"/>
                <w:b/>
                <w:color w:val="0000FF"/>
                <w:sz w:val="22"/>
                <w:szCs w:val="22"/>
              </w:rPr>
            </w:pPr>
          </w:p>
        </w:tc>
      </w:tr>
    </w:tbl>
    <w:p w14:paraId="20177823" w14:textId="77777777" w:rsidR="00DE6DCD" w:rsidRPr="00172194" w:rsidRDefault="00DE6DCD" w:rsidP="00DE6DCD">
      <w:pPr>
        <w:ind w:left="120" w:right="483"/>
        <w:jc w:val="both"/>
        <w:rPr>
          <w:rFonts w:ascii="Arial" w:hAnsi="Arial" w:cs="Arial"/>
          <w:sz w:val="22"/>
          <w:szCs w:val="22"/>
        </w:rPr>
      </w:pPr>
    </w:p>
    <w:p w14:paraId="3F68A743" w14:textId="77777777" w:rsidR="00DE6DCD" w:rsidRPr="002D203E" w:rsidRDefault="00504E53" w:rsidP="00DE6DCD">
      <w:pPr>
        <w:ind w:left="-360" w:right="-357"/>
        <w:jc w:val="both"/>
        <w:rPr>
          <w:rFonts w:ascii="Arial" w:hAnsi="Arial" w:cs="Arial"/>
          <w:b/>
          <w:sz w:val="22"/>
          <w:szCs w:val="22"/>
          <w:lang w:val="el-GR"/>
        </w:rPr>
      </w:pPr>
      <w:r w:rsidRPr="00FE26CC">
        <w:rPr>
          <w:rFonts w:ascii="Arial" w:hAnsi="Arial" w:cs="Arial"/>
          <w:b/>
          <w:sz w:val="22"/>
          <w:szCs w:val="22"/>
          <w:lang w:val="el-GR"/>
        </w:rPr>
        <w:t xml:space="preserve">Αφού συμπληρωθεί, το έντυπο αποστέλλεται στη Μονάδα Εφαρμογής, ενώ αντίγραφο καταχωρείται στο Φάκελο του </w:t>
      </w:r>
      <w:r w:rsidR="001C7E58">
        <w:rPr>
          <w:rFonts w:ascii="Arial" w:hAnsi="Arial" w:cs="Arial"/>
          <w:b/>
          <w:sz w:val="22"/>
          <w:szCs w:val="22"/>
          <w:lang w:val="el-GR"/>
        </w:rPr>
        <w:t>Έργου</w:t>
      </w:r>
      <w:r w:rsidRPr="00FE26CC">
        <w:rPr>
          <w:rFonts w:ascii="Arial" w:hAnsi="Arial" w:cs="Arial"/>
          <w:b/>
          <w:sz w:val="22"/>
          <w:szCs w:val="22"/>
          <w:lang w:val="el-GR"/>
        </w:rPr>
        <w:t xml:space="preserve">. </w:t>
      </w:r>
    </w:p>
    <w:p w14:paraId="2CE5994C" w14:textId="77777777" w:rsidR="00DE6DCD" w:rsidRPr="002D203E" w:rsidRDefault="00DE6DCD" w:rsidP="00DE6DCD">
      <w:pPr>
        <w:ind w:left="120" w:right="483"/>
        <w:jc w:val="both"/>
        <w:rPr>
          <w:rFonts w:ascii="Arial" w:hAnsi="Arial" w:cs="Arial"/>
          <w:sz w:val="22"/>
          <w:szCs w:val="22"/>
          <w:lang w:val="el-G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8850"/>
      </w:tblGrid>
      <w:tr w:rsidR="0030347E" w14:paraId="261C0306" w14:textId="77777777" w:rsidTr="00AC4B54">
        <w:trPr>
          <w:trHeight w:val="720"/>
          <w:jc w:val="center"/>
        </w:trPr>
        <w:tc>
          <w:tcPr>
            <w:tcW w:w="1877" w:type="dxa"/>
            <w:shd w:val="clear" w:color="auto" w:fill="E0E0E0"/>
            <w:vAlign w:val="center"/>
          </w:tcPr>
          <w:p w14:paraId="7F36B7EC" w14:textId="77777777" w:rsidR="00DE6DCD" w:rsidRPr="002D203E" w:rsidRDefault="00DE6DCD" w:rsidP="00B60242">
            <w:pPr>
              <w:jc w:val="center"/>
              <w:rPr>
                <w:rFonts w:ascii="Arial" w:hAnsi="Arial" w:cs="Arial"/>
                <w:b/>
                <w:sz w:val="22"/>
                <w:szCs w:val="22"/>
                <w:lang w:val="el-GR"/>
              </w:rPr>
            </w:pPr>
          </w:p>
          <w:p w14:paraId="713AC53A" w14:textId="77777777" w:rsidR="00DE6DCD" w:rsidRPr="00B60242" w:rsidRDefault="00504E53" w:rsidP="00B60242">
            <w:pPr>
              <w:jc w:val="center"/>
              <w:rPr>
                <w:rFonts w:ascii="Arial" w:hAnsi="Arial" w:cs="Arial"/>
                <w:b/>
                <w:sz w:val="22"/>
                <w:szCs w:val="22"/>
              </w:rPr>
            </w:pPr>
            <w:r w:rsidRPr="00B60242">
              <w:rPr>
                <w:rFonts w:ascii="Arial" w:hAnsi="Arial" w:cs="Arial"/>
                <w:b/>
                <w:sz w:val="22"/>
                <w:szCs w:val="22"/>
              </w:rPr>
              <w:t>Παρα</w:t>
            </w:r>
            <w:proofErr w:type="spellStart"/>
            <w:r w:rsidRPr="00B60242">
              <w:rPr>
                <w:rFonts w:ascii="Arial" w:hAnsi="Arial" w:cs="Arial"/>
                <w:b/>
                <w:sz w:val="22"/>
                <w:szCs w:val="22"/>
              </w:rPr>
              <w:t>τηρήσεις</w:t>
            </w:r>
            <w:proofErr w:type="spellEnd"/>
            <w:r w:rsidRPr="00B60242">
              <w:rPr>
                <w:rFonts w:ascii="Arial" w:hAnsi="Arial" w:cs="Arial"/>
                <w:b/>
                <w:sz w:val="22"/>
                <w:szCs w:val="22"/>
              </w:rPr>
              <w:t xml:space="preserve"> </w:t>
            </w:r>
            <w:proofErr w:type="spellStart"/>
            <w:r w:rsidRPr="00B60242">
              <w:rPr>
                <w:rFonts w:ascii="Arial" w:hAnsi="Arial" w:cs="Arial"/>
                <w:b/>
                <w:sz w:val="22"/>
                <w:szCs w:val="22"/>
              </w:rPr>
              <w:t>Μονάδ</w:t>
            </w:r>
            <w:proofErr w:type="spellEnd"/>
            <w:r w:rsidRPr="00B60242">
              <w:rPr>
                <w:rFonts w:ascii="Arial" w:hAnsi="Arial" w:cs="Arial"/>
                <w:b/>
                <w:sz w:val="22"/>
                <w:szCs w:val="22"/>
              </w:rPr>
              <w:t xml:space="preserve">ας </w:t>
            </w:r>
            <w:proofErr w:type="spellStart"/>
            <w:r w:rsidRPr="00B60242">
              <w:rPr>
                <w:rFonts w:ascii="Arial" w:hAnsi="Arial" w:cs="Arial"/>
                <w:b/>
                <w:sz w:val="22"/>
                <w:szCs w:val="22"/>
              </w:rPr>
              <w:t>Εφ</w:t>
            </w:r>
            <w:proofErr w:type="spellEnd"/>
            <w:r w:rsidRPr="00B60242">
              <w:rPr>
                <w:rFonts w:ascii="Arial" w:hAnsi="Arial" w:cs="Arial"/>
                <w:b/>
                <w:sz w:val="22"/>
                <w:szCs w:val="22"/>
              </w:rPr>
              <w:t>αρμογής</w:t>
            </w:r>
          </w:p>
          <w:p w14:paraId="76AD42DE" w14:textId="77777777" w:rsidR="00DE6DCD" w:rsidRPr="00B60242" w:rsidRDefault="00504E53" w:rsidP="00B60242">
            <w:pPr>
              <w:jc w:val="center"/>
              <w:rPr>
                <w:rFonts w:ascii="Arial" w:hAnsi="Arial" w:cs="Arial"/>
                <w:sz w:val="22"/>
                <w:szCs w:val="22"/>
              </w:rPr>
            </w:pPr>
            <w:r w:rsidRPr="00B60242">
              <w:rPr>
                <w:rFonts w:ascii="Arial" w:hAnsi="Arial" w:cs="Arial"/>
                <w:b/>
                <w:sz w:val="22"/>
                <w:szCs w:val="22"/>
              </w:rPr>
              <w:t>**</w:t>
            </w:r>
          </w:p>
        </w:tc>
        <w:tc>
          <w:tcPr>
            <w:tcW w:w="8850" w:type="dxa"/>
            <w:vAlign w:val="center"/>
          </w:tcPr>
          <w:p w14:paraId="6FEB4824" w14:textId="77777777" w:rsidR="00DE6DCD" w:rsidRPr="00B60242" w:rsidRDefault="00DE6DCD" w:rsidP="00B60242">
            <w:pPr>
              <w:jc w:val="both"/>
              <w:rPr>
                <w:rFonts w:ascii="Arial" w:hAnsi="Arial" w:cs="Arial"/>
                <w:sz w:val="22"/>
                <w:szCs w:val="22"/>
              </w:rPr>
            </w:pPr>
          </w:p>
          <w:p w14:paraId="303B72E8"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73B4026C" w14:textId="77777777" w:rsidR="00DE6DCD" w:rsidRPr="00B60242" w:rsidRDefault="00DE6DCD" w:rsidP="00B60242">
            <w:pPr>
              <w:jc w:val="both"/>
              <w:rPr>
                <w:rFonts w:ascii="Arial" w:hAnsi="Arial" w:cs="Arial"/>
                <w:sz w:val="22"/>
                <w:szCs w:val="22"/>
              </w:rPr>
            </w:pPr>
          </w:p>
          <w:p w14:paraId="5BCDE8C3"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056760AD" w14:textId="77777777" w:rsidR="00DE6DCD" w:rsidRPr="00B60242" w:rsidRDefault="00DE6DCD" w:rsidP="00B60242">
            <w:pPr>
              <w:jc w:val="both"/>
              <w:rPr>
                <w:rFonts w:ascii="Arial" w:hAnsi="Arial" w:cs="Arial"/>
                <w:sz w:val="22"/>
                <w:szCs w:val="22"/>
              </w:rPr>
            </w:pPr>
          </w:p>
          <w:p w14:paraId="69F48C89"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65C04CBE" w14:textId="77777777" w:rsidR="00DE6DCD" w:rsidRPr="00B60242" w:rsidRDefault="00DE6DCD" w:rsidP="00B60242">
            <w:pPr>
              <w:jc w:val="both"/>
              <w:rPr>
                <w:rFonts w:ascii="Arial" w:hAnsi="Arial" w:cs="Arial"/>
                <w:sz w:val="22"/>
                <w:szCs w:val="22"/>
              </w:rPr>
            </w:pPr>
          </w:p>
          <w:p w14:paraId="1D4D0139" w14:textId="77777777" w:rsidR="00DE6DCD" w:rsidRPr="00B60242" w:rsidRDefault="00504E53" w:rsidP="00B60242">
            <w:pPr>
              <w:jc w:val="both"/>
              <w:rPr>
                <w:rFonts w:ascii="Arial" w:hAnsi="Arial" w:cs="Arial"/>
                <w:sz w:val="22"/>
                <w:szCs w:val="22"/>
              </w:rPr>
            </w:pPr>
            <w:r w:rsidRPr="00B60242">
              <w:rPr>
                <w:rFonts w:ascii="Arial" w:hAnsi="Arial" w:cs="Arial"/>
                <w:sz w:val="22"/>
                <w:szCs w:val="22"/>
              </w:rPr>
              <w:t>.............................................................................................................................................</w:t>
            </w:r>
          </w:p>
          <w:p w14:paraId="2E34A646" w14:textId="77777777" w:rsidR="00DE6DCD" w:rsidRPr="00B60242" w:rsidRDefault="00DE6DCD" w:rsidP="00B60242">
            <w:pPr>
              <w:jc w:val="both"/>
              <w:rPr>
                <w:rFonts w:ascii="Arial" w:hAnsi="Arial" w:cs="Arial"/>
                <w:sz w:val="22"/>
                <w:szCs w:val="22"/>
              </w:rPr>
            </w:pPr>
          </w:p>
          <w:p w14:paraId="34DB989B" w14:textId="77777777" w:rsidR="00DE6DCD" w:rsidRDefault="00504E53" w:rsidP="00B60242">
            <w:pPr>
              <w:jc w:val="both"/>
              <w:rPr>
                <w:rFonts w:ascii="Arial" w:hAnsi="Arial" w:cs="Arial"/>
                <w:sz w:val="22"/>
                <w:szCs w:val="22"/>
              </w:rPr>
            </w:pPr>
            <w:r w:rsidRPr="00B60242">
              <w:rPr>
                <w:rFonts w:ascii="Arial" w:hAnsi="Arial" w:cs="Arial"/>
                <w:sz w:val="22"/>
                <w:szCs w:val="22"/>
              </w:rPr>
              <w:t>.............................................................................................................................................</w:t>
            </w:r>
          </w:p>
          <w:p w14:paraId="677A4F98" w14:textId="77777777" w:rsidR="00727B50" w:rsidRDefault="00727B50" w:rsidP="00B60242">
            <w:pPr>
              <w:jc w:val="both"/>
              <w:rPr>
                <w:rFonts w:ascii="Arial" w:hAnsi="Arial" w:cs="Arial"/>
                <w:sz w:val="22"/>
                <w:szCs w:val="22"/>
              </w:rPr>
            </w:pPr>
          </w:p>
          <w:p w14:paraId="5A4C5987" w14:textId="77777777" w:rsidR="00727B50" w:rsidRDefault="00504E53" w:rsidP="00727B50">
            <w:pPr>
              <w:jc w:val="both"/>
              <w:rPr>
                <w:rFonts w:ascii="Arial" w:hAnsi="Arial" w:cs="Arial"/>
                <w:sz w:val="22"/>
                <w:szCs w:val="22"/>
              </w:rPr>
            </w:pPr>
            <w:r w:rsidRPr="00B60242">
              <w:rPr>
                <w:rFonts w:ascii="Arial" w:hAnsi="Arial" w:cs="Arial"/>
                <w:sz w:val="22"/>
                <w:szCs w:val="22"/>
              </w:rPr>
              <w:t>.............................................................................................................................................</w:t>
            </w:r>
          </w:p>
          <w:p w14:paraId="3E136BAE" w14:textId="77777777" w:rsidR="00727B50" w:rsidRPr="00B60242" w:rsidRDefault="00727B50" w:rsidP="00727B50">
            <w:pPr>
              <w:jc w:val="both"/>
              <w:rPr>
                <w:rFonts w:ascii="Arial" w:hAnsi="Arial" w:cs="Arial"/>
                <w:sz w:val="22"/>
                <w:szCs w:val="22"/>
              </w:rPr>
            </w:pPr>
          </w:p>
          <w:p w14:paraId="0A16D1AC" w14:textId="77777777" w:rsidR="00727B50" w:rsidRDefault="00504E53" w:rsidP="00727B50">
            <w:pPr>
              <w:jc w:val="both"/>
              <w:rPr>
                <w:rFonts w:ascii="Arial" w:hAnsi="Arial" w:cs="Arial"/>
                <w:sz w:val="22"/>
                <w:szCs w:val="22"/>
              </w:rPr>
            </w:pPr>
            <w:r w:rsidRPr="00B60242">
              <w:rPr>
                <w:rFonts w:ascii="Arial" w:hAnsi="Arial" w:cs="Arial"/>
                <w:sz w:val="22"/>
                <w:szCs w:val="22"/>
              </w:rPr>
              <w:t>.............................................................................................................................................</w:t>
            </w:r>
          </w:p>
          <w:p w14:paraId="287676B2" w14:textId="77777777" w:rsidR="00727B50" w:rsidRPr="00B60242" w:rsidRDefault="00727B50" w:rsidP="00727B50">
            <w:pPr>
              <w:jc w:val="both"/>
              <w:rPr>
                <w:rFonts w:ascii="Arial" w:hAnsi="Arial" w:cs="Arial"/>
                <w:sz w:val="22"/>
                <w:szCs w:val="22"/>
              </w:rPr>
            </w:pPr>
          </w:p>
          <w:p w14:paraId="63B461E1" w14:textId="77777777" w:rsidR="00727B50" w:rsidRPr="00B60242" w:rsidRDefault="00504E53" w:rsidP="00727B50">
            <w:pPr>
              <w:jc w:val="both"/>
              <w:rPr>
                <w:rFonts w:ascii="Arial" w:hAnsi="Arial" w:cs="Arial"/>
                <w:sz w:val="22"/>
                <w:szCs w:val="22"/>
              </w:rPr>
            </w:pPr>
            <w:r w:rsidRPr="00B60242">
              <w:rPr>
                <w:rFonts w:ascii="Arial" w:hAnsi="Arial" w:cs="Arial"/>
                <w:sz w:val="22"/>
                <w:szCs w:val="22"/>
              </w:rPr>
              <w:t>.............................................................................................................................................</w:t>
            </w:r>
          </w:p>
          <w:p w14:paraId="1A1BDF10" w14:textId="77777777" w:rsidR="00727B50" w:rsidRPr="00B60242" w:rsidRDefault="00727B50" w:rsidP="00B60242">
            <w:pPr>
              <w:jc w:val="both"/>
              <w:rPr>
                <w:rFonts w:ascii="Arial" w:hAnsi="Arial" w:cs="Arial"/>
                <w:sz w:val="22"/>
                <w:szCs w:val="22"/>
              </w:rPr>
            </w:pPr>
          </w:p>
          <w:p w14:paraId="3A4938FD" w14:textId="77777777" w:rsidR="00DE6DCD" w:rsidRPr="00B60242" w:rsidRDefault="00DE6DCD" w:rsidP="00B60242">
            <w:pPr>
              <w:jc w:val="both"/>
              <w:rPr>
                <w:rFonts w:ascii="Arial" w:hAnsi="Arial" w:cs="Arial"/>
                <w:sz w:val="22"/>
                <w:szCs w:val="22"/>
              </w:rPr>
            </w:pPr>
          </w:p>
        </w:tc>
      </w:tr>
    </w:tbl>
    <w:p w14:paraId="1BACD11A" w14:textId="77777777" w:rsidR="00DE6DCD" w:rsidRDefault="00DE6DCD" w:rsidP="00DE6DCD">
      <w:pPr>
        <w:rPr>
          <w:rFonts w:ascii="Arial" w:hAnsi="Arial" w:cs="Arial"/>
          <w:sz w:val="22"/>
          <w:szCs w:val="22"/>
        </w:rPr>
      </w:pPr>
    </w:p>
    <w:p w14:paraId="4FDE96B4" w14:textId="77777777" w:rsidR="00727B50" w:rsidRDefault="00504E53">
      <w:pPr>
        <w:rPr>
          <w:rFonts w:ascii="Arial" w:hAnsi="Arial" w:cs="Arial"/>
          <w:sz w:val="22"/>
          <w:szCs w:val="22"/>
        </w:rPr>
      </w:pPr>
      <w:r>
        <w:rPr>
          <w:rFonts w:ascii="Arial" w:hAnsi="Arial" w:cs="Arial"/>
          <w:sz w:val="22"/>
          <w:szCs w:val="22"/>
        </w:rPr>
        <w:br w:type="page"/>
      </w:r>
    </w:p>
    <w:p w14:paraId="29486370" w14:textId="77777777" w:rsidR="00727B50" w:rsidRPr="00172194" w:rsidRDefault="00727B50" w:rsidP="00DE6DCD">
      <w:pPr>
        <w:rPr>
          <w:rFonts w:ascii="Arial" w:hAnsi="Arial" w:cs="Arial"/>
          <w:sz w:val="22"/>
          <w:szCs w:val="22"/>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4560"/>
        <w:gridCol w:w="1680"/>
        <w:gridCol w:w="2275"/>
      </w:tblGrid>
      <w:tr w:rsidR="0030347E" w14:paraId="127066A2" w14:textId="77777777" w:rsidTr="005C3E0C">
        <w:trPr>
          <w:trHeight w:val="422"/>
          <w:jc w:val="center"/>
        </w:trPr>
        <w:tc>
          <w:tcPr>
            <w:tcW w:w="10795" w:type="dxa"/>
            <w:gridSpan w:val="4"/>
            <w:shd w:val="clear" w:color="auto" w:fill="C6D9F1" w:themeFill="text2" w:themeFillTint="33"/>
            <w:vAlign w:val="center"/>
          </w:tcPr>
          <w:p w14:paraId="591B96AE" w14:textId="77777777" w:rsidR="00DE6DCD" w:rsidRPr="00B60242" w:rsidRDefault="00504E53" w:rsidP="00B60242">
            <w:pPr>
              <w:jc w:val="center"/>
              <w:rPr>
                <w:rFonts w:ascii="Arial" w:hAnsi="Arial" w:cs="Arial"/>
                <w:b/>
                <w:sz w:val="22"/>
                <w:szCs w:val="22"/>
              </w:rPr>
            </w:pPr>
            <w:r w:rsidRPr="00B60242">
              <w:rPr>
                <w:rFonts w:ascii="Arial" w:hAnsi="Arial" w:cs="Arial"/>
                <w:b/>
                <w:sz w:val="22"/>
                <w:szCs w:val="22"/>
              </w:rPr>
              <w:t>ΓΙΑ ΤΗ ΜΟΝΑΔΑ ΕΦΑΡΜΟΓΗΣ **</w:t>
            </w:r>
          </w:p>
        </w:tc>
      </w:tr>
      <w:tr w:rsidR="0030347E" w:rsidRPr="005C2674" w14:paraId="0499CB89" w14:textId="77777777" w:rsidTr="005C3E0C">
        <w:trPr>
          <w:trHeight w:val="581"/>
          <w:jc w:val="center"/>
        </w:trPr>
        <w:tc>
          <w:tcPr>
            <w:tcW w:w="10795" w:type="dxa"/>
            <w:gridSpan w:val="4"/>
            <w:shd w:val="clear" w:color="auto" w:fill="C6D9F1" w:themeFill="text2" w:themeFillTint="33"/>
            <w:vAlign w:val="center"/>
          </w:tcPr>
          <w:p w14:paraId="7D1E0B05" w14:textId="77777777" w:rsidR="00DE6DCD" w:rsidRPr="002D203E" w:rsidRDefault="00504E53" w:rsidP="00B60242">
            <w:pPr>
              <w:jc w:val="both"/>
              <w:rPr>
                <w:rFonts w:ascii="Arial" w:hAnsi="Arial" w:cs="Arial"/>
                <w:sz w:val="22"/>
                <w:szCs w:val="22"/>
                <w:lang w:val="el-GR"/>
              </w:rPr>
            </w:pPr>
            <w:r w:rsidRPr="00FE26CC">
              <w:rPr>
                <w:rFonts w:ascii="Arial" w:hAnsi="Arial" w:cs="Arial"/>
                <w:sz w:val="22"/>
                <w:szCs w:val="22"/>
                <w:lang w:val="el-GR"/>
              </w:rPr>
              <w:t xml:space="preserve">Έχει ελεγχθεί η Δήλωση Ολοκλήρωσης </w:t>
            </w:r>
            <w:r w:rsidR="001C7E58">
              <w:rPr>
                <w:rFonts w:ascii="Arial" w:hAnsi="Arial" w:cs="Arial"/>
                <w:sz w:val="22"/>
                <w:szCs w:val="22"/>
                <w:lang w:val="el-GR"/>
              </w:rPr>
              <w:t>Έργου</w:t>
            </w:r>
            <w:r w:rsidRPr="00FE26CC">
              <w:rPr>
                <w:rFonts w:ascii="Arial" w:hAnsi="Arial" w:cs="Arial"/>
                <w:sz w:val="22"/>
                <w:szCs w:val="22"/>
                <w:lang w:val="el-GR"/>
              </w:rPr>
              <w:t xml:space="preserve"> και βεβαιώνεται ότι το </w:t>
            </w:r>
            <w:r w:rsidR="001C7E58">
              <w:rPr>
                <w:rFonts w:ascii="Arial" w:hAnsi="Arial" w:cs="Arial"/>
                <w:sz w:val="22"/>
                <w:szCs w:val="22"/>
                <w:lang w:val="el-GR"/>
              </w:rPr>
              <w:t>Έργο</w:t>
            </w:r>
            <w:r w:rsidRPr="00FE26CC">
              <w:rPr>
                <w:rFonts w:ascii="Arial" w:hAnsi="Arial" w:cs="Arial"/>
                <w:sz w:val="22"/>
                <w:szCs w:val="22"/>
                <w:lang w:val="el-GR"/>
              </w:rPr>
              <w:t xml:space="preserve"> έχει ολοκληρωθεί ως προς το Φυσικό και Οικονομικό του αντικείμενο.</w:t>
            </w:r>
          </w:p>
        </w:tc>
      </w:tr>
      <w:tr w:rsidR="0030347E" w14:paraId="6A56E3BF" w14:textId="77777777">
        <w:trPr>
          <w:trHeight w:val="610"/>
          <w:jc w:val="center"/>
        </w:trPr>
        <w:tc>
          <w:tcPr>
            <w:tcW w:w="2280" w:type="dxa"/>
            <w:vAlign w:val="center"/>
          </w:tcPr>
          <w:p w14:paraId="1B21FF0B" w14:textId="77777777" w:rsidR="00DE6DCD" w:rsidRPr="00B60242" w:rsidRDefault="00504E53" w:rsidP="00B60242">
            <w:pPr>
              <w:jc w:val="right"/>
              <w:rPr>
                <w:rFonts w:ascii="Arial" w:hAnsi="Arial" w:cs="Arial"/>
                <w:sz w:val="22"/>
                <w:szCs w:val="22"/>
              </w:rPr>
            </w:pPr>
            <w:r w:rsidRPr="00B60242">
              <w:rPr>
                <w:rFonts w:ascii="Arial" w:hAnsi="Arial" w:cs="Arial"/>
                <w:sz w:val="22"/>
                <w:szCs w:val="22"/>
              </w:rPr>
              <w:t>Υπ</w:t>
            </w:r>
            <w:proofErr w:type="spellStart"/>
            <w:r w:rsidRPr="00B60242">
              <w:rPr>
                <w:rFonts w:ascii="Arial" w:hAnsi="Arial" w:cs="Arial"/>
                <w:sz w:val="22"/>
                <w:szCs w:val="22"/>
              </w:rPr>
              <w:t>ογρ</w:t>
            </w:r>
            <w:proofErr w:type="spellEnd"/>
            <w:r w:rsidRPr="00B60242">
              <w:rPr>
                <w:rFonts w:ascii="Arial" w:hAnsi="Arial" w:cs="Arial"/>
                <w:sz w:val="22"/>
                <w:szCs w:val="22"/>
              </w:rPr>
              <w:t>αφή:</w:t>
            </w:r>
          </w:p>
        </w:tc>
        <w:tc>
          <w:tcPr>
            <w:tcW w:w="4560" w:type="dxa"/>
            <w:vAlign w:val="center"/>
          </w:tcPr>
          <w:p w14:paraId="02420C49" w14:textId="77777777" w:rsidR="00DE6DCD" w:rsidRPr="00B60242" w:rsidRDefault="00DE6DCD" w:rsidP="00B60242">
            <w:pPr>
              <w:jc w:val="both"/>
              <w:rPr>
                <w:rFonts w:ascii="Arial" w:hAnsi="Arial" w:cs="Arial"/>
                <w:sz w:val="22"/>
                <w:szCs w:val="22"/>
              </w:rPr>
            </w:pPr>
          </w:p>
        </w:tc>
        <w:tc>
          <w:tcPr>
            <w:tcW w:w="1680" w:type="dxa"/>
            <w:vAlign w:val="center"/>
          </w:tcPr>
          <w:p w14:paraId="3ADE0457" w14:textId="77777777" w:rsidR="00DE6DCD" w:rsidRPr="00B60242" w:rsidRDefault="00504E53" w:rsidP="00B60242">
            <w:pPr>
              <w:jc w:val="both"/>
              <w:rPr>
                <w:rFonts w:ascii="Arial" w:hAnsi="Arial" w:cs="Arial"/>
                <w:sz w:val="22"/>
                <w:szCs w:val="22"/>
              </w:rPr>
            </w:pPr>
            <w:proofErr w:type="spellStart"/>
            <w:r w:rsidRPr="00B60242">
              <w:rPr>
                <w:rFonts w:ascii="Arial" w:hAnsi="Arial" w:cs="Arial"/>
                <w:sz w:val="22"/>
                <w:szCs w:val="22"/>
              </w:rPr>
              <w:t>Ημερομηνί</w:t>
            </w:r>
            <w:proofErr w:type="spellEnd"/>
            <w:r w:rsidRPr="00B60242">
              <w:rPr>
                <w:rFonts w:ascii="Arial" w:hAnsi="Arial" w:cs="Arial"/>
                <w:sz w:val="22"/>
                <w:szCs w:val="22"/>
              </w:rPr>
              <w:t>α:</w:t>
            </w:r>
          </w:p>
        </w:tc>
        <w:tc>
          <w:tcPr>
            <w:tcW w:w="2275" w:type="dxa"/>
          </w:tcPr>
          <w:p w14:paraId="725963CF" w14:textId="77777777" w:rsidR="00DE6DCD" w:rsidRPr="00B60242" w:rsidRDefault="00DE6DCD" w:rsidP="00B60242">
            <w:pPr>
              <w:jc w:val="both"/>
              <w:rPr>
                <w:rFonts w:ascii="Arial" w:hAnsi="Arial" w:cs="Arial"/>
                <w:color w:val="0000FF"/>
                <w:sz w:val="22"/>
                <w:szCs w:val="22"/>
              </w:rPr>
            </w:pPr>
          </w:p>
        </w:tc>
      </w:tr>
      <w:tr w:rsidR="0030347E" w14:paraId="5B6F62AF" w14:textId="77777777">
        <w:trPr>
          <w:trHeight w:val="610"/>
          <w:jc w:val="center"/>
        </w:trPr>
        <w:tc>
          <w:tcPr>
            <w:tcW w:w="2280" w:type="dxa"/>
            <w:vAlign w:val="center"/>
          </w:tcPr>
          <w:p w14:paraId="226C17CA" w14:textId="77777777" w:rsidR="00DE6DCD" w:rsidRPr="00B60242" w:rsidRDefault="00504E53" w:rsidP="00B60242">
            <w:pPr>
              <w:jc w:val="right"/>
              <w:rPr>
                <w:rFonts w:ascii="Arial" w:hAnsi="Arial" w:cs="Arial"/>
                <w:sz w:val="22"/>
                <w:szCs w:val="22"/>
              </w:rPr>
            </w:pPr>
            <w:proofErr w:type="spellStart"/>
            <w:r w:rsidRPr="00B60242">
              <w:rPr>
                <w:rFonts w:ascii="Arial" w:hAnsi="Arial" w:cs="Arial"/>
                <w:sz w:val="22"/>
                <w:szCs w:val="22"/>
              </w:rPr>
              <w:t>Ονομ</w:t>
            </w:r>
            <w:proofErr w:type="spellEnd"/>
            <w:r w:rsidRPr="00B60242">
              <w:rPr>
                <w:rFonts w:ascii="Arial" w:hAnsi="Arial" w:cs="Arial"/>
                <w:sz w:val="22"/>
                <w:szCs w:val="22"/>
              </w:rPr>
              <w:t>ατεπώνυμο:</w:t>
            </w:r>
          </w:p>
        </w:tc>
        <w:tc>
          <w:tcPr>
            <w:tcW w:w="8515" w:type="dxa"/>
            <w:gridSpan w:val="3"/>
            <w:vAlign w:val="center"/>
          </w:tcPr>
          <w:p w14:paraId="27D96E76" w14:textId="77777777" w:rsidR="00DE6DCD" w:rsidRPr="00B60242" w:rsidRDefault="00DE6DCD" w:rsidP="00B60242">
            <w:pPr>
              <w:jc w:val="both"/>
              <w:rPr>
                <w:rFonts w:ascii="Arial" w:hAnsi="Arial" w:cs="Arial"/>
                <w:color w:val="0000FF"/>
                <w:sz w:val="22"/>
                <w:szCs w:val="22"/>
              </w:rPr>
            </w:pPr>
          </w:p>
        </w:tc>
      </w:tr>
      <w:tr w:rsidR="0030347E" w14:paraId="5409F14D" w14:textId="77777777">
        <w:trPr>
          <w:trHeight w:val="610"/>
          <w:jc w:val="center"/>
        </w:trPr>
        <w:tc>
          <w:tcPr>
            <w:tcW w:w="2280" w:type="dxa"/>
            <w:vAlign w:val="center"/>
          </w:tcPr>
          <w:p w14:paraId="5B29A7CB" w14:textId="77777777" w:rsidR="00DE6DCD" w:rsidRPr="00B60242" w:rsidRDefault="00504E53" w:rsidP="00B60242">
            <w:pPr>
              <w:jc w:val="right"/>
              <w:rPr>
                <w:rFonts w:ascii="Arial" w:hAnsi="Arial" w:cs="Arial"/>
                <w:sz w:val="22"/>
                <w:szCs w:val="22"/>
              </w:rPr>
            </w:pPr>
            <w:proofErr w:type="spellStart"/>
            <w:r w:rsidRPr="00B60242">
              <w:rPr>
                <w:rFonts w:ascii="Arial" w:hAnsi="Arial" w:cs="Arial"/>
                <w:sz w:val="22"/>
                <w:szCs w:val="22"/>
              </w:rPr>
              <w:t>Θέση</w:t>
            </w:r>
            <w:proofErr w:type="spellEnd"/>
            <w:r w:rsidRPr="00B60242">
              <w:rPr>
                <w:rFonts w:ascii="Arial" w:hAnsi="Arial" w:cs="Arial"/>
                <w:sz w:val="22"/>
                <w:szCs w:val="22"/>
              </w:rPr>
              <w:t>:</w:t>
            </w:r>
          </w:p>
        </w:tc>
        <w:tc>
          <w:tcPr>
            <w:tcW w:w="8515" w:type="dxa"/>
            <w:gridSpan w:val="3"/>
            <w:vAlign w:val="center"/>
          </w:tcPr>
          <w:p w14:paraId="6816F6E1" w14:textId="77777777" w:rsidR="00DE6DCD" w:rsidRPr="00B60242" w:rsidRDefault="00DE6DCD" w:rsidP="00B60242">
            <w:pPr>
              <w:jc w:val="both"/>
              <w:rPr>
                <w:rFonts w:ascii="Arial" w:hAnsi="Arial" w:cs="Arial"/>
                <w:color w:val="0000FF"/>
                <w:sz w:val="22"/>
                <w:szCs w:val="22"/>
              </w:rPr>
            </w:pPr>
          </w:p>
        </w:tc>
      </w:tr>
    </w:tbl>
    <w:p w14:paraId="1C7AEF77" w14:textId="77777777" w:rsidR="00DE6DCD" w:rsidRPr="00172194" w:rsidRDefault="00DE6DCD" w:rsidP="00DE6DCD">
      <w:pPr>
        <w:ind w:left="120" w:right="483"/>
        <w:jc w:val="both"/>
        <w:rPr>
          <w:rFonts w:ascii="Arial" w:hAnsi="Arial" w:cs="Arial"/>
          <w:sz w:val="22"/>
          <w:szCs w:val="22"/>
        </w:rPr>
      </w:pPr>
    </w:p>
    <w:p w14:paraId="33416F90" w14:textId="77777777" w:rsidR="00DE6DCD" w:rsidRPr="002D203E" w:rsidRDefault="00504E53" w:rsidP="00DE6DCD">
      <w:pPr>
        <w:ind w:left="-480" w:right="-441"/>
        <w:jc w:val="both"/>
        <w:rPr>
          <w:rFonts w:ascii="Arial" w:hAnsi="Arial" w:cs="Arial"/>
          <w:sz w:val="22"/>
          <w:szCs w:val="22"/>
          <w:lang w:val="el-GR"/>
        </w:rPr>
      </w:pPr>
      <w:r w:rsidRPr="00FE26CC">
        <w:rPr>
          <w:rFonts w:ascii="Arial" w:hAnsi="Arial" w:cs="Arial"/>
          <w:sz w:val="22"/>
          <w:szCs w:val="22"/>
          <w:lang w:val="el-GR"/>
        </w:rPr>
        <w:t xml:space="preserve">Αφού συμπληρωθεί από τη Μονάδα Εφαρμογής αντίγραφο αποστέλλεται στο Δικαιούχο, τη Διαχειριστική Αρχή και τον ΚΟΑΠ, ενώ το πρωτότυπο καταχωρείται στο Φάκελο του </w:t>
      </w:r>
      <w:r w:rsidR="001C7E58">
        <w:rPr>
          <w:rFonts w:ascii="Arial" w:hAnsi="Arial" w:cs="Arial"/>
          <w:sz w:val="22"/>
          <w:szCs w:val="22"/>
          <w:lang w:val="el-GR"/>
        </w:rPr>
        <w:t>Έργου</w:t>
      </w:r>
      <w:r w:rsidRPr="00FE26CC">
        <w:rPr>
          <w:rFonts w:ascii="Arial" w:hAnsi="Arial" w:cs="Arial"/>
          <w:sz w:val="22"/>
          <w:szCs w:val="22"/>
          <w:lang w:val="el-GR"/>
        </w:rPr>
        <w:t xml:space="preserve">. </w:t>
      </w:r>
    </w:p>
    <w:p w14:paraId="7061BE27" w14:textId="77777777" w:rsidR="00DE6DCD" w:rsidRDefault="00DE6DCD" w:rsidP="00DE6DCD">
      <w:pPr>
        <w:ind w:left="-480" w:right="-441"/>
        <w:jc w:val="both"/>
        <w:rPr>
          <w:rFonts w:ascii="Arial" w:hAnsi="Arial" w:cs="Arial"/>
          <w:sz w:val="22"/>
          <w:szCs w:val="22"/>
          <w:lang w:val="el-GR"/>
        </w:rPr>
      </w:pPr>
    </w:p>
    <w:p w14:paraId="70C8CC03" w14:textId="77777777" w:rsidR="00727B50" w:rsidRPr="002D203E" w:rsidRDefault="00727B50" w:rsidP="00DE6DCD">
      <w:pPr>
        <w:ind w:left="-480" w:right="-441"/>
        <w:jc w:val="both"/>
        <w:rPr>
          <w:rFonts w:ascii="Arial" w:hAnsi="Arial" w:cs="Arial"/>
          <w:sz w:val="22"/>
          <w:szCs w:val="22"/>
          <w:lang w:val="el-GR"/>
        </w:rPr>
      </w:pPr>
    </w:p>
    <w:p w14:paraId="62477404" w14:textId="77777777" w:rsidR="00DE6DCD" w:rsidRPr="00014A5D" w:rsidRDefault="00504E53" w:rsidP="00DE6DCD">
      <w:pPr>
        <w:ind w:left="-480" w:right="-441"/>
        <w:jc w:val="both"/>
        <w:rPr>
          <w:rFonts w:ascii="Arial" w:hAnsi="Arial" w:cs="Arial"/>
          <w:b/>
          <w:sz w:val="22"/>
          <w:szCs w:val="22"/>
        </w:rPr>
      </w:pPr>
      <w:r w:rsidRPr="00014A5D">
        <w:rPr>
          <w:rFonts w:ascii="Arial" w:hAnsi="Arial" w:cs="Arial"/>
          <w:b/>
          <w:sz w:val="22"/>
          <w:szCs w:val="22"/>
        </w:rPr>
        <w:t>Επα</w:t>
      </w:r>
      <w:proofErr w:type="spellStart"/>
      <w:r w:rsidRPr="00014A5D">
        <w:rPr>
          <w:rFonts w:ascii="Arial" w:hAnsi="Arial" w:cs="Arial"/>
          <w:b/>
          <w:sz w:val="22"/>
          <w:szCs w:val="22"/>
        </w:rPr>
        <w:t>ληθεύτηκε</w:t>
      </w:r>
      <w:proofErr w:type="spellEnd"/>
      <w:r w:rsidRPr="00014A5D">
        <w:rPr>
          <w:rFonts w:ascii="Arial" w:hAnsi="Arial" w:cs="Arial"/>
          <w:b/>
          <w:sz w:val="22"/>
          <w:szCs w:val="22"/>
        </w:rPr>
        <w:t xml:space="preserve"> από **:</w:t>
      </w:r>
    </w:p>
    <w:tbl>
      <w:tblPr>
        <w:tblW w:w="10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560"/>
        <w:gridCol w:w="1680"/>
        <w:gridCol w:w="2363"/>
      </w:tblGrid>
      <w:tr w:rsidR="0030347E" w14:paraId="6C0A66DC" w14:textId="77777777">
        <w:trPr>
          <w:trHeight w:val="610"/>
          <w:jc w:val="center"/>
        </w:trPr>
        <w:tc>
          <w:tcPr>
            <w:tcW w:w="2225" w:type="dxa"/>
            <w:vAlign w:val="center"/>
          </w:tcPr>
          <w:p w14:paraId="6A3AB111" w14:textId="77777777" w:rsidR="00DE6DCD" w:rsidRPr="00B60242" w:rsidRDefault="00504E53" w:rsidP="00B60242">
            <w:pPr>
              <w:jc w:val="right"/>
              <w:rPr>
                <w:rFonts w:ascii="Arial" w:hAnsi="Arial" w:cs="Arial"/>
                <w:sz w:val="22"/>
                <w:szCs w:val="22"/>
              </w:rPr>
            </w:pPr>
            <w:r w:rsidRPr="00B60242">
              <w:rPr>
                <w:rFonts w:ascii="Arial" w:hAnsi="Arial" w:cs="Arial"/>
                <w:sz w:val="22"/>
                <w:szCs w:val="22"/>
              </w:rPr>
              <w:t>Υπ</w:t>
            </w:r>
            <w:proofErr w:type="spellStart"/>
            <w:r w:rsidRPr="00B60242">
              <w:rPr>
                <w:rFonts w:ascii="Arial" w:hAnsi="Arial" w:cs="Arial"/>
                <w:sz w:val="22"/>
                <w:szCs w:val="22"/>
              </w:rPr>
              <w:t>ογρ</w:t>
            </w:r>
            <w:proofErr w:type="spellEnd"/>
            <w:r w:rsidRPr="00B60242">
              <w:rPr>
                <w:rFonts w:ascii="Arial" w:hAnsi="Arial" w:cs="Arial"/>
                <w:sz w:val="22"/>
                <w:szCs w:val="22"/>
              </w:rPr>
              <w:t>αφή:</w:t>
            </w:r>
          </w:p>
        </w:tc>
        <w:tc>
          <w:tcPr>
            <w:tcW w:w="4560" w:type="dxa"/>
            <w:vAlign w:val="center"/>
          </w:tcPr>
          <w:p w14:paraId="68A7BD6D" w14:textId="77777777" w:rsidR="00DE6DCD" w:rsidRPr="00B60242" w:rsidRDefault="00DE6DCD" w:rsidP="00B60242">
            <w:pPr>
              <w:jc w:val="both"/>
              <w:rPr>
                <w:rFonts w:ascii="Arial" w:hAnsi="Arial" w:cs="Arial"/>
                <w:sz w:val="22"/>
                <w:szCs w:val="22"/>
              </w:rPr>
            </w:pPr>
          </w:p>
        </w:tc>
        <w:tc>
          <w:tcPr>
            <w:tcW w:w="1680" w:type="dxa"/>
            <w:vAlign w:val="center"/>
          </w:tcPr>
          <w:p w14:paraId="061B0027" w14:textId="77777777" w:rsidR="00DE6DCD" w:rsidRPr="00B60242" w:rsidRDefault="00504E53" w:rsidP="00B60242">
            <w:pPr>
              <w:jc w:val="both"/>
              <w:rPr>
                <w:rFonts w:ascii="Arial" w:hAnsi="Arial" w:cs="Arial"/>
                <w:sz w:val="22"/>
                <w:szCs w:val="22"/>
              </w:rPr>
            </w:pPr>
            <w:proofErr w:type="spellStart"/>
            <w:r w:rsidRPr="00B60242">
              <w:rPr>
                <w:rFonts w:ascii="Arial" w:hAnsi="Arial" w:cs="Arial"/>
                <w:sz w:val="22"/>
                <w:szCs w:val="22"/>
              </w:rPr>
              <w:t>Ημερομηνί</w:t>
            </w:r>
            <w:proofErr w:type="spellEnd"/>
            <w:r w:rsidRPr="00B60242">
              <w:rPr>
                <w:rFonts w:ascii="Arial" w:hAnsi="Arial" w:cs="Arial"/>
                <w:sz w:val="22"/>
                <w:szCs w:val="22"/>
              </w:rPr>
              <w:t>α:</w:t>
            </w:r>
          </w:p>
        </w:tc>
        <w:tc>
          <w:tcPr>
            <w:tcW w:w="2363" w:type="dxa"/>
          </w:tcPr>
          <w:p w14:paraId="54E18DD1" w14:textId="77777777" w:rsidR="00DE6DCD" w:rsidRPr="00B60242" w:rsidRDefault="00DE6DCD" w:rsidP="00B60242">
            <w:pPr>
              <w:jc w:val="both"/>
              <w:rPr>
                <w:rFonts w:ascii="Arial" w:hAnsi="Arial" w:cs="Arial"/>
                <w:color w:val="0000FF"/>
                <w:sz w:val="22"/>
                <w:szCs w:val="22"/>
              </w:rPr>
            </w:pPr>
          </w:p>
        </w:tc>
      </w:tr>
      <w:tr w:rsidR="0030347E" w14:paraId="2B04D8D9" w14:textId="77777777">
        <w:trPr>
          <w:trHeight w:val="610"/>
          <w:jc w:val="center"/>
        </w:trPr>
        <w:tc>
          <w:tcPr>
            <w:tcW w:w="2225" w:type="dxa"/>
            <w:vAlign w:val="center"/>
          </w:tcPr>
          <w:p w14:paraId="66190140" w14:textId="77777777" w:rsidR="00DE6DCD" w:rsidRPr="00B60242" w:rsidRDefault="00504E53" w:rsidP="00B60242">
            <w:pPr>
              <w:jc w:val="right"/>
              <w:rPr>
                <w:rFonts w:ascii="Arial" w:hAnsi="Arial" w:cs="Arial"/>
                <w:sz w:val="22"/>
                <w:szCs w:val="22"/>
              </w:rPr>
            </w:pPr>
            <w:proofErr w:type="spellStart"/>
            <w:r w:rsidRPr="00B60242">
              <w:rPr>
                <w:rFonts w:ascii="Arial" w:hAnsi="Arial" w:cs="Arial"/>
                <w:sz w:val="22"/>
                <w:szCs w:val="22"/>
              </w:rPr>
              <w:t>Ονομ</w:t>
            </w:r>
            <w:proofErr w:type="spellEnd"/>
            <w:r w:rsidRPr="00B60242">
              <w:rPr>
                <w:rFonts w:ascii="Arial" w:hAnsi="Arial" w:cs="Arial"/>
                <w:sz w:val="22"/>
                <w:szCs w:val="22"/>
              </w:rPr>
              <w:t>ατεπώνυμο:</w:t>
            </w:r>
          </w:p>
        </w:tc>
        <w:tc>
          <w:tcPr>
            <w:tcW w:w="8603" w:type="dxa"/>
            <w:gridSpan w:val="3"/>
            <w:vAlign w:val="center"/>
          </w:tcPr>
          <w:p w14:paraId="6851F3DA" w14:textId="77777777" w:rsidR="00DE6DCD" w:rsidRPr="00B60242" w:rsidRDefault="00DE6DCD" w:rsidP="00B60242">
            <w:pPr>
              <w:jc w:val="both"/>
              <w:rPr>
                <w:rFonts w:ascii="Arial" w:hAnsi="Arial" w:cs="Arial"/>
                <w:color w:val="0000FF"/>
                <w:sz w:val="22"/>
                <w:szCs w:val="22"/>
              </w:rPr>
            </w:pPr>
          </w:p>
        </w:tc>
      </w:tr>
      <w:tr w:rsidR="0030347E" w14:paraId="3810D273" w14:textId="77777777">
        <w:trPr>
          <w:trHeight w:val="610"/>
          <w:jc w:val="center"/>
        </w:trPr>
        <w:tc>
          <w:tcPr>
            <w:tcW w:w="2225" w:type="dxa"/>
            <w:vAlign w:val="center"/>
          </w:tcPr>
          <w:p w14:paraId="73FFD0D3" w14:textId="77777777" w:rsidR="00DE6DCD" w:rsidRPr="00B60242" w:rsidRDefault="00504E53" w:rsidP="00B60242">
            <w:pPr>
              <w:jc w:val="right"/>
              <w:rPr>
                <w:rFonts w:ascii="Arial" w:hAnsi="Arial" w:cs="Arial"/>
                <w:sz w:val="22"/>
                <w:szCs w:val="22"/>
              </w:rPr>
            </w:pPr>
            <w:proofErr w:type="spellStart"/>
            <w:r w:rsidRPr="00B60242">
              <w:rPr>
                <w:rFonts w:ascii="Arial" w:hAnsi="Arial" w:cs="Arial"/>
                <w:sz w:val="22"/>
                <w:szCs w:val="22"/>
              </w:rPr>
              <w:t>Θέση</w:t>
            </w:r>
            <w:proofErr w:type="spellEnd"/>
            <w:r w:rsidRPr="00B60242">
              <w:rPr>
                <w:rFonts w:ascii="Arial" w:hAnsi="Arial" w:cs="Arial"/>
                <w:sz w:val="22"/>
                <w:szCs w:val="22"/>
              </w:rPr>
              <w:t>:</w:t>
            </w:r>
          </w:p>
        </w:tc>
        <w:tc>
          <w:tcPr>
            <w:tcW w:w="8603" w:type="dxa"/>
            <w:gridSpan w:val="3"/>
            <w:vAlign w:val="center"/>
          </w:tcPr>
          <w:p w14:paraId="37FB203F" w14:textId="77777777" w:rsidR="00DE6DCD" w:rsidRPr="00B60242" w:rsidRDefault="00DE6DCD" w:rsidP="00B60242">
            <w:pPr>
              <w:jc w:val="both"/>
              <w:rPr>
                <w:rFonts w:ascii="Arial" w:hAnsi="Arial" w:cs="Arial"/>
                <w:color w:val="0000FF"/>
                <w:sz w:val="22"/>
                <w:szCs w:val="22"/>
              </w:rPr>
            </w:pPr>
          </w:p>
        </w:tc>
      </w:tr>
      <w:bookmarkEnd w:id="1564"/>
    </w:tbl>
    <w:p w14:paraId="78665D24" w14:textId="77777777" w:rsidR="00DE6DCD" w:rsidRPr="00254064" w:rsidRDefault="00DE6DCD" w:rsidP="00DE6DCD">
      <w:pPr>
        <w:ind w:left="120" w:right="483"/>
        <w:jc w:val="both"/>
        <w:rPr>
          <w:rFonts w:ascii="Arial Narrow" w:hAnsi="Arial Narrow"/>
          <w:sz w:val="18"/>
          <w:szCs w:val="18"/>
        </w:rPr>
      </w:pPr>
    </w:p>
    <w:p w14:paraId="0A102657" w14:textId="77777777" w:rsidR="00442E04" w:rsidRPr="002D203E" w:rsidRDefault="00504E53" w:rsidP="00442E04">
      <w:pPr>
        <w:ind w:right="240"/>
        <w:jc w:val="both"/>
        <w:rPr>
          <w:rFonts w:ascii="Arial" w:hAnsi="Arial" w:cs="Arial"/>
          <w:b/>
          <w:bCs/>
          <w:lang w:val="el-GR"/>
        </w:rPr>
      </w:pPr>
      <w:r w:rsidRPr="00FE26CC">
        <w:rPr>
          <w:rFonts w:ascii="Arial" w:hAnsi="Arial" w:cs="Arial"/>
          <w:b/>
          <w:bCs/>
          <w:lang w:val="el-GR"/>
        </w:rPr>
        <w:t xml:space="preserve">Βεβαιώνεται ότι </w:t>
      </w:r>
      <w:r>
        <w:rPr>
          <w:rFonts w:ascii="Arial" w:hAnsi="Arial" w:cs="Arial"/>
          <w:b/>
          <w:bCs/>
          <w:lang w:val="el-GR"/>
        </w:rPr>
        <w:t>οι έλεγχοι</w:t>
      </w:r>
      <w:r w:rsidRPr="00FE26CC">
        <w:rPr>
          <w:rFonts w:ascii="Arial" w:hAnsi="Arial" w:cs="Arial"/>
          <w:b/>
          <w:bCs/>
          <w:lang w:val="el-GR"/>
        </w:rPr>
        <w:t xml:space="preserve"> έχ</w:t>
      </w:r>
      <w:r>
        <w:rPr>
          <w:rFonts w:ascii="Arial" w:hAnsi="Arial" w:cs="Arial"/>
          <w:b/>
          <w:bCs/>
          <w:lang w:val="el-GR"/>
        </w:rPr>
        <w:t>ουν</w:t>
      </w:r>
      <w:r w:rsidRPr="00FE26CC">
        <w:rPr>
          <w:rFonts w:ascii="Arial" w:hAnsi="Arial" w:cs="Arial"/>
          <w:b/>
          <w:bCs/>
          <w:lang w:val="el-GR"/>
        </w:rPr>
        <w:t xml:space="preserve">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289B9F9D" w14:textId="77777777" w:rsidR="0082185D" w:rsidRPr="006277EB" w:rsidRDefault="0082185D" w:rsidP="0082185D">
      <w:pPr>
        <w:jc w:val="center"/>
        <w:rPr>
          <w:rFonts w:ascii="Arial" w:hAnsi="Arial" w:cs="Arial"/>
          <w:b/>
          <w:sz w:val="28"/>
          <w:szCs w:val="28"/>
          <w:lang w:val="el-GR"/>
        </w:rPr>
      </w:pPr>
    </w:p>
    <w:p w14:paraId="754712DD" w14:textId="77777777" w:rsidR="00180500" w:rsidRDefault="00504E53">
      <w:pPr>
        <w:rPr>
          <w:rFonts w:ascii="Arial" w:hAnsi="Arial" w:cs="Arial"/>
          <w:b/>
          <w:sz w:val="28"/>
          <w:szCs w:val="28"/>
          <w:lang w:val="el-GR"/>
        </w:rPr>
      </w:pPr>
      <w:r>
        <w:rPr>
          <w:rFonts w:ascii="Arial" w:hAnsi="Arial" w:cs="Arial"/>
          <w:b/>
          <w:sz w:val="28"/>
          <w:szCs w:val="28"/>
          <w:lang w:val="el-GR"/>
        </w:rPr>
        <w:br w:type="page"/>
      </w:r>
    </w:p>
    <w:p w14:paraId="42AB9767" w14:textId="77777777" w:rsidR="00180500" w:rsidRDefault="00180500" w:rsidP="00180500">
      <w:pPr>
        <w:pStyle w:val="Heading1"/>
        <w:numPr>
          <w:ilvl w:val="0"/>
          <w:numId w:val="0"/>
        </w:numPr>
        <w:tabs>
          <w:tab w:val="left" w:pos="0"/>
        </w:tabs>
        <w:jc w:val="center"/>
        <w:rPr>
          <w:sz w:val="28"/>
          <w:szCs w:val="28"/>
          <w:lang w:val="el-GR"/>
        </w:rPr>
      </w:pPr>
    </w:p>
    <w:p w14:paraId="4BDC32A5" w14:textId="77777777" w:rsidR="00180500" w:rsidRDefault="00180500" w:rsidP="00180500">
      <w:pPr>
        <w:pStyle w:val="Heading1"/>
        <w:numPr>
          <w:ilvl w:val="0"/>
          <w:numId w:val="0"/>
        </w:numPr>
        <w:tabs>
          <w:tab w:val="left" w:pos="0"/>
        </w:tabs>
        <w:jc w:val="center"/>
        <w:rPr>
          <w:sz w:val="28"/>
          <w:szCs w:val="28"/>
          <w:lang w:val="el-GR"/>
        </w:rPr>
      </w:pPr>
    </w:p>
    <w:p w14:paraId="598FB0D1" w14:textId="77777777" w:rsidR="00180500" w:rsidRDefault="00180500" w:rsidP="00180500">
      <w:pPr>
        <w:pStyle w:val="Heading1"/>
        <w:numPr>
          <w:ilvl w:val="0"/>
          <w:numId w:val="0"/>
        </w:numPr>
        <w:tabs>
          <w:tab w:val="left" w:pos="0"/>
        </w:tabs>
        <w:jc w:val="center"/>
        <w:rPr>
          <w:sz w:val="28"/>
          <w:szCs w:val="28"/>
          <w:lang w:val="el-GR"/>
        </w:rPr>
      </w:pPr>
    </w:p>
    <w:p w14:paraId="787F29B3" w14:textId="77777777" w:rsidR="00180500" w:rsidRDefault="00180500" w:rsidP="00180500">
      <w:pPr>
        <w:pStyle w:val="Heading1"/>
        <w:numPr>
          <w:ilvl w:val="0"/>
          <w:numId w:val="0"/>
        </w:numPr>
        <w:tabs>
          <w:tab w:val="left" w:pos="0"/>
        </w:tabs>
        <w:jc w:val="center"/>
        <w:rPr>
          <w:sz w:val="28"/>
          <w:szCs w:val="28"/>
          <w:lang w:val="el-GR"/>
        </w:rPr>
      </w:pPr>
    </w:p>
    <w:p w14:paraId="416FA7D2" w14:textId="77777777" w:rsidR="00180500" w:rsidRDefault="00180500" w:rsidP="00180500">
      <w:pPr>
        <w:pStyle w:val="Heading1"/>
        <w:numPr>
          <w:ilvl w:val="0"/>
          <w:numId w:val="0"/>
        </w:numPr>
        <w:tabs>
          <w:tab w:val="left" w:pos="0"/>
        </w:tabs>
        <w:jc w:val="center"/>
        <w:rPr>
          <w:sz w:val="28"/>
          <w:szCs w:val="28"/>
          <w:lang w:val="el-GR"/>
        </w:rPr>
      </w:pPr>
    </w:p>
    <w:p w14:paraId="7385FD6D" w14:textId="77777777" w:rsidR="00180500" w:rsidRDefault="00180500" w:rsidP="00180500">
      <w:pPr>
        <w:pStyle w:val="Heading1"/>
        <w:numPr>
          <w:ilvl w:val="0"/>
          <w:numId w:val="0"/>
        </w:numPr>
        <w:tabs>
          <w:tab w:val="left" w:pos="0"/>
        </w:tabs>
        <w:jc w:val="center"/>
        <w:rPr>
          <w:sz w:val="28"/>
          <w:szCs w:val="28"/>
          <w:lang w:val="el-GR"/>
        </w:rPr>
      </w:pPr>
    </w:p>
    <w:p w14:paraId="76582C24" w14:textId="77777777" w:rsidR="00180500" w:rsidRDefault="00180500" w:rsidP="00180500">
      <w:pPr>
        <w:pStyle w:val="Heading1"/>
        <w:numPr>
          <w:ilvl w:val="0"/>
          <w:numId w:val="0"/>
        </w:numPr>
        <w:tabs>
          <w:tab w:val="left" w:pos="0"/>
        </w:tabs>
        <w:jc w:val="center"/>
        <w:rPr>
          <w:sz w:val="28"/>
          <w:szCs w:val="28"/>
          <w:lang w:val="el-GR"/>
        </w:rPr>
      </w:pPr>
    </w:p>
    <w:p w14:paraId="2FA2507F" w14:textId="77777777" w:rsidR="00180500" w:rsidRDefault="00180500" w:rsidP="00180500">
      <w:pPr>
        <w:pStyle w:val="Heading1"/>
        <w:numPr>
          <w:ilvl w:val="0"/>
          <w:numId w:val="0"/>
        </w:numPr>
        <w:tabs>
          <w:tab w:val="left" w:pos="0"/>
        </w:tabs>
        <w:jc w:val="center"/>
        <w:rPr>
          <w:sz w:val="28"/>
          <w:szCs w:val="28"/>
          <w:lang w:val="el-GR"/>
        </w:rPr>
      </w:pPr>
    </w:p>
    <w:p w14:paraId="00F6F5E0" w14:textId="77777777" w:rsidR="00180500" w:rsidRDefault="00180500" w:rsidP="00180500">
      <w:pPr>
        <w:pStyle w:val="Heading1"/>
        <w:numPr>
          <w:ilvl w:val="0"/>
          <w:numId w:val="0"/>
        </w:numPr>
        <w:tabs>
          <w:tab w:val="left" w:pos="0"/>
        </w:tabs>
        <w:jc w:val="center"/>
        <w:rPr>
          <w:sz w:val="28"/>
          <w:szCs w:val="28"/>
          <w:lang w:val="el-GR"/>
        </w:rPr>
      </w:pPr>
    </w:p>
    <w:p w14:paraId="1D434EC5" w14:textId="77777777" w:rsidR="00180500" w:rsidRDefault="00180500" w:rsidP="00180500">
      <w:pPr>
        <w:pStyle w:val="Heading1"/>
        <w:numPr>
          <w:ilvl w:val="0"/>
          <w:numId w:val="0"/>
        </w:numPr>
        <w:tabs>
          <w:tab w:val="left" w:pos="0"/>
        </w:tabs>
        <w:jc w:val="center"/>
        <w:rPr>
          <w:sz w:val="28"/>
          <w:szCs w:val="28"/>
          <w:lang w:val="el-GR"/>
        </w:rPr>
      </w:pPr>
    </w:p>
    <w:p w14:paraId="3A319E7B" w14:textId="77777777" w:rsidR="00180500" w:rsidRDefault="00180500" w:rsidP="00180500">
      <w:pPr>
        <w:pStyle w:val="Heading1"/>
        <w:numPr>
          <w:ilvl w:val="0"/>
          <w:numId w:val="0"/>
        </w:numPr>
        <w:tabs>
          <w:tab w:val="left" w:pos="0"/>
        </w:tabs>
        <w:jc w:val="center"/>
        <w:rPr>
          <w:sz w:val="28"/>
          <w:szCs w:val="28"/>
          <w:lang w:val="el-GR"/>
        </w:rPr>
      </w:pPr>
    </w:p>
    <w:p w14:paraId="1C999B88" w14:textId="77777777" w:rsidR="00180500" w:rsidRDefault="00180500" w:rsidP="00180500">
      <w:pPr>
        <w:pStyle w:val="Heading1"/>
        <w:numPr>
          <w:ilvl w:val="0"/>
          <w:numId w:val="0"/>
        </w:numPr>
        <w:tabs>
          <w:tab w:val="left" w:pos="0"/>
        </w:tabs>
        <w:jc w:val="center"/>
        <w:rPr>
          <w:sz w:val="28"/>
          <w:szCs w:val="28"/>
          <w:lang w:val="el-GR"/>
        </w:rPr>
      </w:pPr>
    </w:p>
    <w:p w14:paraId="4BF06D19" w14:textId="77777777" w:rsidR="00180500" w:rsidRDefault="00180500" w:rsidP="00180500">
      <w:pPr>
        <w:pStyle w:val="Heading1"/>
        <w:numPr>
          <w:ilvl w:val="0"/>
          <w:numId w:val="0"/>
        </w:numPr>
        <w:tabs>
          <w:tab w:val="left" w:pos="0"/>
        </w:tabs>
        <w:jc w:val="center"/>
        <w:rPr>
          <w:sz w:val="28"/>
          <w:szCs w:val="28"/>
          <w:lang w:val="el-GR"/>
        </w:rPr>
      </w:pPr>
    </w:p>
    <w:p w14:paraId="619636DD" w14:textId="77777777" w:rsidR="00180500" w:rsidRPr="00325FC5" w:rsidRDefault="00504E53" w:rsidP="00180500">
      <w:pPr>
        <w:pStyle w:val="Heading1"/>
        <w:numPr>
          <w:ilvl w:val="0"/>
          <w:numId w:val="0"/>
        </w:numPr>
        <w:tabs>
          <w:tab w:val="left" w:pos="0"/>
        </w:tabs>
        <w:jc w:val="center"/>
        <w:rPr>
          <w:sz w:val="28"/>
          <w:szCs w:val="28"/>
          <w:lang w:val="el-GR"/>
        </w:rPr>
      </w:pPr>
      <w:bookmarkStart w:id="1565" w:name="_Toc188876776"/>
      <w:r w:rsidRPr="00325FC5">
        <w:rPr>
          <w:sz w:val="28"/>
          <w:szCs w:val="28"/>
          <w:lang w:val="el-GR"/>
        </w:rPr>
        <w:t>ΠΑΡΑΡΤΗΜΑ 5</w:t>
      </w:r>
      <w:r w:rsidR="000B064A">
        <w:rPr>
          <w:sz w:val="28"/>
          <w:szCs w:val="28"/>
          <w:lang w:val="el-GR"/>
        </w:rPr>
        <w:t>Γ</w:t>
      </w:r>
      <w:r w:rsidRPr="00325FC5">
        <w:rPr>
          <w:sz w:val="28"/>
          <w:szCs w:val="28"/>
          <w:lang w:val="el-GR"/>
        </w:rPr>
        <w:t>1</w:t>
      </w:r>
      <w:bookmarkEnd w:id="1565"/>
    </w:p>
    <w:p w14:paraId="5AC3B3DF" w14:textId="77777777" w:rsidR="00180500" w:rsidRPr="00325FC5" w:rsidRDefault="00180500" w:rsidP="00180500">
      <w:pPr>
        <w:pStyle w:val="Heading1"/>
        <w:numPr>
          <w:ilvl w:val="0"/>
          <w:numId w:val="0"/>
        </w:numPr>
        <w:tabs>
          <w:tab w:val="left" w:pos="0"/>
        </w:tabs>
        <w:jc w:val="center"/>
        <w:rPr>
          <w:sz w:val="28"/>
          <w:szCs w:val="28"/>
          <w:lang w:val="el-GR"/>
        </w:rPr>
      </w:pPr>
    </w:p>
    <w:p w14:paraId="20D847F5" w14:textId="77777777" w:rsidR="00325FC5" w:rsidRPr="00962684" w:rsidRDefault="00504E53" w:rsidP="00180500">
      <w:pPr>
        <w:pStyle w:val="Heading1"/>
        <w:numPr>
          <w:ilvl w:val="0"/>
          <w:numId w:val="0"/>
        </w:numPr>
        <w:tabs>
          <w:tab w:val="left" w:pos="0"/>
        </w:tabs>
        <w:jc w:val="center"/>
        <w:rPr>
          <w:sz w:val="28"/>
          <w:szCs w:val="28"/>
          <w:lang w:val="el-GR"/>
        </w:rPr>
      </w:pPr>
      <w:bookmarkStart w:id="1566" w:name="_Toc188876777"/>
      <w:r w:rsidRPr="00325FC5">
        <w:rPr>
          <w:sz w:val="28"/>
          <w:szCs w:val="28"/>
          <w:lang w:val="el-GR"/>
        </w:rPr>
        <w:t>ΚΡΙΤΗΡΙΑ ΑΝΑΛΥΣΗΣ ΚΙΝΔΥΝΟΥ</w:t>
      </w:r>
      <w:r w:rsidRPr="00962684">
        <w:rPr>
          <w:sz w:val="28"/>
          <w:szCs w:val="28"/>
          <w:lang w:val="el-GR"/>
        </w:rPr>
        <w:t xml:space="preserve"> </w:t>
      </w:r>
      <w:r w:rsidR="00180500" w:rsidRPr="00325FC5">
        <w:rPr>
          <w:sz w:val="28"/>
          <w:szCs w:val="28"/>
          <w:lang w:val="el-GR"/>
        </w:rPr>
        <w:t>ΕΚ ΤΩΝ ΥΣΤΕΡΩΝ</w:t>
      </w:r>
      <w:bookmarkEnd w:id="1566"/>
    </w:p>
    <w:p w14:paraId="244D4298" w14:textId="77777777" w:rsidR="00180500" w:rsidRPr="00325FC5" w:rsidRDefault="00504E53" w:rsidP="00325FC5">
      <w:pPr>
        <w:pStyle w:val="Heading1"/>
        <w:numPr>
          <w:ilvl w:val="0"/>
          <w:numId w:val="0"/>
        </w:numPr>
        <w:tabs>
          <w:tab w:val="left" w:pos="0"/>
        </w:tabs>
        <w:jc w:val="center"/>
        <w:rPr>
          <w:sz w:val="28"/>
          <w:szCs w:val="28"/>
          <w:lang w:val="el-GR"/>
        </w:rPr>
      </w:pPr>
      <w:bookmarkStart w:id="1567" w:name="_Toc188876778"/>
      <w:r w:rsidRPr="00325FC5">
        <w:rPr>
          <w:sz w:val="28"/>
          <w:szCs w:val="28"/>
          <w:lang w:val="el-GR"/>
        </w:rPr>
        <w:t>ΤΕΧΝΙΚΟ</w:t>
      </w:r>
      <w:r w:rsidR="00325FC5" w:rsidRPr="00962684">
        <w:rPr>
          <w:sz w:val="28"/>
          <w:szCs w:val="28"/>
          <w:lang w:val="el-GR"/>
        </w:rPr>
        <w:t>Υ ΕΠΙΤΟΠΙΟΥ ΕΛΕΓΧΟΥ</w:t>
      </w:r>
      <w:bookmarkEnd w:id="1567"/>
      <w:r w:rsidR="00325FC5">
        <w:rPr>
          <w:sz w:val="28"/>
          <w:szCs w:val="28"/>
          <w:lang w:val="el-GR"/>
        </w:rPr>
        <w:t xml:space="preserve"> </w:t>
      </w:r>
    </w:p>
    <w:p w14:paraId="43008AB9" w14:textId="77777777" w:rsidR="00180500" w:rsidRDefault="00504E53">
      <w:pPr>
        <w:rPr>
          <w:rFonts w:ascii="Arial" w:hAnsi="Arial" w:cs="Arial"/>
          <w:b/>
          <w:sz w:val="28"/>
          <w:szCs w:val="28"/>
          <w:lang w:val="el-GR"/>
        </w:rPr>
      </w:pPr>
      <w:r>
        <w:rPr>
          <w:rFonts w:ascii="Arial" w:hAnsi="Arial" w:cs="Arial"/>
          <w:b/>
          <w:sz w:val="28"/>
          <w:szCs w:val="28"/>
          <w:lang w:val="el-GR"/>
        </w:rPr>
        <w:br w:type="page"/>
      </w:r>
    </w:p>
    <w:p w14:paraId="06D6BC51" w14:textId="77777777" w:rsidR="00180500" w:rsidRDefault="00504E53" w:rsidP="008F6E4F">
      <w:pPr>
        <w:jc w:val="center"/>
        <w:rPr>
          <w:rFonts w:ascii="Arial" w:hAnsi="Arial" w:cs="Arial"/>
          <w:b/>
          <w:sz w:val="28"/>
          <w:szCs w:val="28"/>
          <w:lang w:val="el-GR"/>
        </w:rPr>
      </w:pPr>
      <w:r>
        <w:rPr>
          <w:rFonts w:ascii="Arial" w:hAnsi="Arial" w:cs="Arial"/>
          <w:b/>
          <w:sz w:val="28"/>
          <w:szCs w:val="28"/>
          <w:lang w:val="el-GR"/>
        </w:rPr>
        <w:lastRenderedPageBreak/>
        <w:t>ΚΡΙΤΗΡΙΑ ΑΝΑΛΥΣΗΣ ΚΙΝΔΥΝΟΥ ΕΚ ΤΩΝ ΥΣΤΕΡΩΝ ΕΛΕΓΧΩΝ</w:t>
      </w:r>
    </w:p>
    <w:p w14:paraId="7703327C" w14:textId="77777777" w:rsidR="00325FC5" w:rsidRDefault="00325FC5">
      <w:pPr>
        <w:rPr>
          <w:rFonts w:ascii="Arial" w:hAnsi="Arial" w:cs="Arial"/>
          <w:b/>
          <w:sz w:val="28"/>
          <w:szCs w:val="28"/>
          <w:lang w:val="el-GR"/>
        </w:rPr>
      </w:pPr>
    </w:p>
    <w:tbl>
      <w:tblPr>
        <w:tblW w:w="9979" w:type="dxa"/>
        <w:tblLook w:val="04A0" w:firstRow="1" w:lastRow="0" w:firstColumn="1" w:lastColumn="0" w:noHBand="0" w:noVBand="1"/>
      </w:tblPr>
      <w:tblGrid>
        <w:gridCol w:w="5880"/>
        <w:gridCol w:w="266"/>
        <w:gridCol w:w="887"/>
        <w:gridCol w:w="1660"/>
        <w:gridCol w:w="1316"/>
      </w:tblGrid>
      <w:tr w:rsidR="0030347E" w:rsidRPr="005C2674" w14:paraId="1B9DEFAC" w14:textId="77777777" w:rsidTr="004C629C">
        <w:trPr>
          <w:trHeight w:val="300"/>
        </w:trPr>
        <w:tc>
          <w:tcPr>
            <w:tcW w:w="5880" w:type="dxa"/>
            <w:tcBorders>
              <w:top w:val="nil"/>
              <w:left w:val="nil"/>
              <w:bottom w:val="nil"/>
              <w:right w:val="nil"/>
            </w:tcBorders>
            <w:shd w:val="clear" w:color="auto" w:fill="auto"/>
            <w:noWrap/>
            <w:vAlign w:val="center"/>
            <w:hideMark/>
          </w:tcPr>
          <w:p w14:paraId="50B4AEB0" w14:textId="77777777" w:rsidR="00325FC5" w:rsidRPr="00AC1A7A" w:rsidRDefault="00504E53" w:rsidP="00720DAF">
            <w:pPr>
              <w:rPr>
                <w:rFonts w:ascii="Calibri" w:hAnsi="Calibri" w:cs="Calibri"/>
                <w:b/>
                <w:bCs/>
                <w:color w:val="000000"/>
                <w:sz w:val="22"/>
                <w:szCs w:val="22"/>
                <w:lang w:val="el-GR"/>
              </w:rPr>
            </w:pPr>
            <w:r w:rsidRPr="00AC1A7A">
              <w:rPr>
                <w:rFonts w:ascii="Calibri" w:hAnsi="Calibri" w:cs="Calibri"/>
                <w:b/>
                <w:bCs/>
                <w:color w:val="000000"/>
                <w:sz w:val="22"/>
                <w:szCs w:val="22"/>
                <w:lang w:val="el-GR"/>
              </w:rPr>
              <w:t>1.</w:t>
            </w:r>
            <w:r>
              <w:rPr>
                <w:b/>
                <w:bCs/>
                <w:color w:val="000000"/>
                <w:sz w:val="14"/>
                <w:szCs w:val="14"/>
              </w:rPr>
              <w:t>      </w:t>
            </w:r>
            <w:r w:rsidRPr="00AC1A7A">
              <w:rPr>
                <w:b/>
                <w:bCs/>
                <w:color w:val="000000"/>
                <w:sz w:val="14"/>
                <w:szCs w:val="14"/>
                <w:lang w:val="el-GR"/>
              </w:rPr>
              <w:t xml:space="preserve"> </w:t>
            </w:r>
            <w:r w:rsidRPr="00AC1A7A">
              <w:rPr>
                <w:rFonts w:ascii="Calibri" w:hAnsi="Calibri" w:cs="Calibri"/>
                <w:b/>
                <w:bCs/>
                <w:color w:val="000000"/>
                <w:sz w:val="22"/>
                <w:szCs w:val="22"/>
                <w:lang w:val="el-GR"/>
              </w:rPr>
              <w:t>Ποσοστό ενίσχυσης (επιλέξιμο ποσό που ανακτήθηκε)</w:t>
            </w:r>
          </w:p>
        </w:tc>
        <w:tc>
          <w:tcPr>
            <w:tcW w:w="236" w:type="dxa"/>
            <w:tcBorders>
              <w:top w:val="nil"/>
              <w:left w:val="nil"/>
              <w:bottom w:val="nil"/>
              <w:right w:val="nil"/>
            </w:tcBorders>
            <w:shd w:val="clear" w:color="auto" w:fill="auto"/>
            <w:noWrap/>
            <w:vAlign w:val="bottom"/>
            <w:hideMark/>
          </w:tcPr>
          <w:p w14:paraId="3E9E88A7" w14:textId="77777777" w:rsidR="00325FC5" w:rsidRPr="00AC1A7A" w:rsidRDefault="00325FC5" w:rsidP="00720DAF">
            <w:pPr>
              <w:rPr>
                <w:rFonts w:ascii="Calibri" w:hAnsi="Calibri" w:cs="Calibri"/>
                <w:b/>
                <w:bCs/>
                <w:color w:val="000000"/>
                <w:sz w:val="22"/>
                <w:szCs w:val="22"/>
                <w:lang w:val="el-GR"/>
              </w:rPr>
            </w:pPr>
          </w:p>
        </w:tc>
        <w:tc>
          <w:tcPr>
            <w:tcW w:w="887" w:type="dxa"/>
            <w:tcBorders>
              <w:top w:val="nil"/>
              <w:left w:val="nil"/>
              <w:bottom w:val="nil"/>
              <w:right w:val="nil"/>
            </w:tcBorders>
            <w:shd w:val="clear" w:color="auto" w:fill="auto"/>
            <w:noWrap/>
            <w:vAlign w:val="bottom"/>
            <w:hideMark/>
          </w:tcPr>
          <w:p w14:paraId="62ED4C07"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448A8ED2"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1295E5CF" w14:textId="77777777" w:rsidR="00325FC5" w:rsidRPr="00AC1A7A" w:rsidRDefault="00325FC5" w:rsidP="00720DAF">
            <w:pPr>
              <w:rPr>
                <w:sz w:val="20"/>
                <w:szCs w:val="20"/>
                <w:lang w:val="el-GR"/>
              </w:rPr>
            </w:pPr>
          </w:p>
        </w:tc>
      </w:tr>
      <w:tr w:rsidR="0030347E" w:rsidRPr="005C2674" w14:paraId="0BA7FD76" w14:textId="77777777" w:rsidTr="00325FC5">
        <w:trPr>
          <w:trHeight w:val="300"/>
        </w:trPr>
        <w:tc>
          <w:tcPr>
            <w:tcW w:w="7003" w:type="dxa"/>
            <w:gridSpan w:val="3"/>
            <w:tcBorders>
              <w:top w:val="nil"/>
              <w:left w:val="nil"/>
              <w:bottom w:val="nil"/>
              <w:right w:val="nil"/>
            </w:tcBorders>
            <w:shd w:val="clear" w:color="auto" w:fill="auto"/>
            <w:noWrap/>
            <w:vAlign w:val="center"/>
            <w:hideMark/>
          </w:tcPr>
          <w:p w14:paraId="1500592D"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Έργα με μεγαλύτερο ανακτημένο ποσό θα βαθμολογούνται με μεγαλύτερη βαθμολογία ως εξής:</w:t>
            </w:r>
          </w:p>
        </w:tc>
        <w:tc>
          <w:tcPr>
            <w:tcW w:w="1660" w:type="dxa"/>
            <w:tcBorders>
              <w:top w:val="nil"/>
              <w:left w:val="nil"/>
              <w:bottom w:val="nil"/>
              <w:right w:val="nil"/>
            </w:tcBorders>
            <w:shd w:val="clear" w:color="auto" w:fill="auto"/>
            <w:noWrap/>
            <w:vAlign w:val="bottom"/>
            <w:hideMark/>
          </w:tcPr>
          <w:p w14:paraId="4969D5F5" w14:textId="77777777" w:rsidR="00325FC5" w:rsidRPr="00AC1A7A" w:rsidRDefault="00325FC5" w:rsidP="00720DAF">
            <w:pPr>
              <w:rPr>
                <w:rFonts w:ascii="Calibri" w:hAnsi="Calibri" w:cs="Calibri"/>
                <w:color w:val="000000"/>
                <w:sz w:val="22"/>
                <w:szCs w:val="22"/>
                <w:lang w:val="el-GR"/>
              </w:rPr>
            </w:pPr>
          </w:p>
        </w:tc>
        <w:tc>
          <w:tcPr>
            <w:tcW w:w="1316" w:type="dxa"/>
            <w:tcBorders>
              <w:top w:val="nil"/>
              <w:left w:val="nil"/>
              <w:bottom w:val="nil"/>
              <w:right w:val="nil"/>
            </w:tcBorders>
            <w:shd w:val="clear" w:color="auto" w:fill="auto"/>
            <w:noWrap/>
            <w:vAlign w:val="bottom"/>
            <w:hideMark/>
          </w:tcPr>
          <w:p w14:paraId="7C420432" w14:textId="77777777" w:rsidR="00325FC5" w:rsidRPr="00AC1A7A" w:rsidRDefault="00325FC5" w:rsidP="00720DAF">
            <w:pPr>
              <w:rPr>
                <w:sz w:val="20"/>
                <w:szCs w:val="20"/>
                <w:lang w:val="el-GR"/>
              </w:rPr>
            </w:pPr>
          </w:p>
        </w:tc>
      </w:tr>
      <w:tr w:rsidR="0030347E" w14:paraId="07616D32" w14:textId="77777777" w:rsidTr="004C629C">
        <w:trPr>
          <w:trHeight w:val="300"/>
        </w:trPr>
        <w:tc>
          <w:tcPr>
            <w:tcW w:w="5880" w:type="dxa"/>
            <w:tcBorders>
              <w:top w:val="nil"/>
              <w:left w:val="nil"/>
              <w:bottom w:val="nil"/>
              <w:right w:val="nil"/>
            </w:tcBorders>
            <w:shd w:val="clear" w:color="auto" w:fill="auto"/>
            <w:noWrap/>
            <w:vAlign w:val="center"/>
            <w:hideMark/>
          </w:tcPr>
          <w:p w14:paraId="46B33EC1" w14:textId="77777777" w:rsidR="00325FC5" w:rsidRDefault="00504E53" w:rsidP="00720DAF">
            <w:pPr>
              <w:rPr>
                <w:rFonts w:ascii="Calibri" w:hAnsi="Calibri" w:cs="Calibri"/>
                <w:color w:val="000000"/>
                <w:sz w:val="22"/>
                <w:szCs w:val="22"/>
                <w:u w:val="single"/>
              </w:rPr>
            </w:pPr>
            <w:proofErr w:type="spellStart"/>
            <w:r>
              <w:rPr>
                <w:rFonts w:ascii="Calibri" w:hAnsi="Calibri" w:cs="Calibri"/>
                <w:color w:val="000000"/>
                <w:sz w:val="22"/>
                <w:szCs w:val="22"/>
                <w:u w:val="single"/>
              </w:rPr>
              <w:t>Ποσό</w:t>
            </w:r>
            <w:proofErr w:type="spellEnd"/>
            <w:r>
              <w:rPr>
                <w:rFonts w:ascii="Calibri" w:hAnsi="Calibri" w:cs="Calibri"/>
                <w:color w:val="000000"/>
                <w:sz w:val="22"/>
                <w:szCs w:val="22"/>
                <w:u w:val="single"/>
              </w:rPr>
              <w:t xml:space="preserve"> </w:t>
            </w:r>
            <w:proofErr w:type="spellStart"/>
            <w:r>
              <w:rPr>
                <w:rFonts w:ascii="Calibri" w:hAnsi="Calibri" w:cs="Calibri"/>
                <w:color w:val="000000"/>
                <w:sz w:val="22"/>
                <w:szCs w:val="22"/>
                <w:u w:val="single"/>
              </w:rPr>
              <w:t>ενίσχυσης</w:t>
            </w:r>
            <w:proofErr w:type="spellEnd"/>
          </w:p>
        </w:tc>
        <w:tc>
          <w:tcPr>
            <w:tcW w:w="236" w:type="dxa"/>
            <w:tcBorders>
              <w:top w:val="nil"/>
              <w:left w:val="nil"/>
              <w:bottom w:val="nil"/>
              <w:right w:val="nil"/>
            </w:tcBorders>
            <w:shd w:val="clear" w:color="auto" w:fill="auto"/>
            <w:noWrap/>
            <w:vAlign w:val="bottom"/>
            <w:hideMark/>
          </w:tcPr>
          <w:p w14:paraId="657B565E" w14:textId="77777777" w:rsidR="00325FC5" w:rsidRDefault="00325FC5" w:rsidP="00720DAF">
            <w:pPr>
              <w:rPr>
                <w:rFonts w:ascii="Calibri" w:hAnsi="Calibri" w:cs="Calibri"/>
                <w:color w:val="000000"/>
                <w:sz w:val="22"/>
                <w:szCs w:val="22"/>
                <w:u w:val="single"/>
              </w:rPr>
            </w:pPr>
          </w:p>
        </w:tc>
        <w:tc>
          <w:tcPr>
            <w:tcW w:w="887" w:type="dxa"/>
            <w:tcBorders>
              <w:top w:val="nil"/>
              <w:left w:val="nil"/>
              <w:bottom w:val="nil"/>
              <w:right w:val="nil"/>
            </w:tcBorders>
            <w:shd w:val="clear" w:color="auto" w:fill="auto"/>
            <w:noWrap/>
            <w:vAlign w:val="bottom"/>
            <w:hideMark/>
          </w:tcPr>
          <w:p w14:paraId="47AD2F56"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59FDD241"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7977E38C" w14:textId="77777777" w:rsidR="00325FC5" w:rsidRDefault="00504E53" w:rsidP="00720DAF">
            <w:pPr>
              <w:jc w:val="center"/>
              <w:rPr>
                <w:rFonts w:ascii="Calibri" w:hAnsi="Calibri" w:cs="Calibri"/>
                <w:color w:val="000000"/>
                <w:sz w:val="22"/>
                <w:szCs w:val="22"/>
                <w:u w:val="single"/>
              </w:rPr>
            </w:pPr>
            <w:r>
              <w:rPr>
                <w:rFonts w:ascii="Calibri" w:hAnsi="Calibri" w:cs="Calibri"/>
                <w:color w:val="000000"/>
                <w:sz w:val="22"/>
                <w:szCs w:val="22"/>
                <w:u w:val="single"/>
              </w:rPr>
              <w:t>Βα</w:t>
            </w:r>
            <w:proofErr w:type="spellStart"/>
            <w:r>
              <w:rPr>
                <w:rFonts w:ascii="Calibri" w:hAnsi="Calibri" w:cs="Calibri"/>
                <w:color w:val="000000"/>
                <w:sz w:val="22"/>
                <w:szCs w:val="22"/>
                <w:u w:val="single"/>
              </w:rPr>
              <w:t>θμολογί</w:t>
            </w:r>
            <w:proofErr w:type="spellEnd"/>
            <w:r>
              <w:rPr>
                <w:rFonts w:ascii="Calibri" w:hAnsi="Calibri" w:cs="Calibri"/>
                <w:color w:val="000000"/>
                <w:sz w:val="22"/>
                <w:szCs w:val="22"/>
                <w:u w:val="single"/>
              </w:rPr>
              <w:t>α</w:t>
            </w:r>
          </w:p>
        </w:tc>
      </w:tr>
      <w:tr w:rsidR="0030347E" w14:paraId="52225179" w14:textId="77777777" w:rsidTr="004C629C">
        <w:trPr>
          <w:trHeight w:val="300"/>
        </w:trPr>
        <w:tc>
          <w:tcPr>
            <w:tcW w:w="5880" w:type="dxa"/>
            <w:tcBorders>
              <w:top w:val="nil"/>
              <w:left w:val="nil"/>
              <w:bottom w:val="nil"/>
              <w:right w:val="nil"/>
            </w:tcBorders>
            <w:shd w:val="clear" w:color="auto" w:fill="auto"/>
            <w:noWrap/>
            <w:vAlign w:val="center"/>
            <w:hideMark/>
          </w:tcPr>
          <w:p w14:paraId="3FA6CA0A"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&gt; €2.000.000</w:t>
            </w:r>
          </w:p>
        </w:tc>
        <w:tc>
          <w:tcPr>
            <w:tcW w:w="236" w:type="dxa"/>
            <w:tcBorders>
              <w:top w:val="nil"/>
              <w:left w:val="nil"/>
              <w:bottom w:val="nil"/>
              <w:right w:val="nil"/>
            </w:tcBorders>
            <w:shd w:val="clear" w:color="auto" w:fill="auto"/>
            <w:noWrap/>
            <w:vAlign w:val="bottom"/>
            <w:hideMark/>
          </w:tcPr>
          <w:p w14:paraId="7CA1C848"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658D6C83"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7D88CF41"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0483DF83"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20</w:t>
            </w:r>
          </w:p>
        </w:tc>
      </w:tr>
      <w:tr w:rsidR="0030347E" w14:paraId="166E6451" w14:textId="77777777" w:rsidTr="004C629C">
        <w:trPr>
          <w:trHeight w:val="300"/>
        </w:trPr>
        <w:tc>
          <w:tcPr>
            <w:tcW w:w="5880" w:type="dxa"/>
            <w:tcBorders>
              <w:top w:val="nil"/>
              <w:left w:val="nil"/>
              <w:bottom w:val="nil"/>
              <w:right w:val="nil"/>
            </w:tcBorders>
            <w:shd w:val="clear" w:color="auto" w:fill="auto"/>
            <w:noWrap/>
            <w:vAlign w:val="center"/>
            <w:hideMark/>
          </w:tcPr>
          <w:p w14:paraId="099C613B"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€1.500.001 - €2.000.000</w:t>
            </w:r>
          </w:p>
        </w:tc>
        <w:tc>
          <w:tcPr>
            <w:tcW w:w="236" w:type="dxa"/>
            <w:tcBorders>
              <w:top w:val="nil"/>
              <w:left w:val="nil"/>
              <w:bottom w:val="nil"/>
              <w:right w:val="nil"/>
            </w:tcBorders>
            <w:shd w:val="clear" w:color="auto" w:fill="auto"/>
            <w:noWrap/>
            <w:vAlign w:val="bottom"/>
            <w:hideMark/>
          </w:tcPr>
          <w:p w14:paraId="4F4AD8D8"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056DAA18"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center"/>
            <w:hideMark/>
          </w:tcPr>
          <w:p w14:paraId="5B23031B"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693AF8F9"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18</w:t>
            </w:r>
          </w:p>
        </w:tc>
      </w:tr>
      <w:tr w:rsidR="0030347E" w14:paraId="3AC0E7AA" w14:textId="77777777" w:rsidTr="004C629C">
        <w:trPr>
          <w:trHeight w:val="300"/>
        </w:trPr>
        <w:tc>
          <w:tcPr>
            <w:tcW w:w="5880" w:type="dxa"/>
            <w:tcBorders>
              <w:top w:val="nil"/>
              <w:left w:val="nil"/>
              <w:bottom w:val="nil"/>
              <w:right w:val="nil"/>
            </w:tcBorders>
            <w:shd w:val="clear" w:color="auto" w:fill="auto"/>
            <w:noWrap/>
            <w:vAlign w:val="center"/>
            <w:hideMark/>
          </w:tcPr>
          <w:p w14:paraId="240B3492"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€1.000.001 - €1.500.000</w:t>
            </w:r>
          </w:p>
        </w:tc>
        <w:tc>
          <w:tcPr>
            <w:tcW w:w="236" w:type="dxa"/>
            <w:tcBorders>
              <w:top w:val="nil"/>
              <w:left w:val="nil"/>
              <w:bottom w:val="nil"/>
              <w:right w:val="nil"/>
            </w:tcBorders>
            <w:shd w:val="clear" w:color="auto" w:fill="auto"/>
            <w:noWrap/>
            <w:vAlign w:val="bottom"/>
            <w:hideMark/>
          </w:tcPr>
          <w:p w14:paraId="5CEC80E8"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781A2323"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center"/>
            <w:hideMark/>
          </w:tcPr>
          <w:p w14:paraId="1DC2F445"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5B21CCF6"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16</w:t>
            </w:r>
          </w:p>
        </w:tc>
      </w:tr>
      <w:tr w:rsidR="0030347E" w14:paraId="4BECA296" w14:textId="77777777" w:rsidTr="004C629C">
        <w:trPr>
          <w:trHeight w:val="300"/>
        </w:trPr>
        <w:tc>
          <w:tcPr>
            <w:tcW w:w="5880" w:type="dxa"/>
            <w:tcBorders>
              <w:top w:val="nil"/>
              <w:left w:val="nil"/>
              <w:bottom w:val="nil"/>
              <w:right w:val="nil"/>
            </w:tcBorders>
            <w:shd w:val="clear" w:color="auto" w:fill="auto"/>
            <w:noWrap/>
            <w:vAlign w:val="center"/>
            <w:hideMark/>
          </w:tcPr>
          <w:p w14:paraId="1584269F"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€800.001 - €1.000.000</w:t>
            </w:r>
          </w:p>
        </w:tc>
        <w:tc>
          <w:tcPr>
            <w:tcW w:w="236" w:type="dxa"/>
            <w:tcBorders>
              <w:top w:val="nil"/>
              <w:left w:val="nil"/>
              <w:bottom w:val="nil"/>
              <w:right w:val="nil"/>
            </w:tcBorders>
            <w:shd w:val="clear" w:color="auto" w:fill="auto"/>
            <w:noWrap/>
            <w:vAlign w:val="bottom"/>
            <w:hideMark/>
          </w:tcPr>
          <w:p w14:paraId="09CA6EA4"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36034AFE"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3760BBB4"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150DC288"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14</w:t>
            </w:r>
          </w:p>
        </w:tc>
      </w:tr>
      <w:tr w:rsidR="0030347E" w14:paraId="0FC004F1" w14:textId="77777777" w:rsidTr="004C629C">
        <w:trPr>
          <w:trHeight w:val="300"/>
        </w:trPr>
        <w:tc>
          <w:tcPr>
            <w:tcW w:w="5880" w:type="dxa"/>
            <w:tcBorders>
              <w:top w:val="nil"/>
              <w:left w:val="nil"/>
              <w:bottom w:val="nil"/>
              <w:right w:val="nil"/>
            </w:tcBorders>
            <w:shd w:val="clear" w:color="auto" w:fill="auto"/>
            <w:noWrap/>
            <w:vAlign w:val="center"/>
            <w:hideMark/>
          </w:tcPr>
          <w:p w14:paraId="502643C3"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€600.001 - €800.000</w:t>
            </w:r>
          </w:p>
        </w:tc>
        <w:tc>
          <w:tcPr>
            <w:tcW w:w="236" w:type="dxa"/>
            <w:tcBorders>
              <w:top w:val="nil"/>
              <w:left w:val="nil"/>
              <w:bottom w:val="nil"/>
              <w:right w:val="nil"/>
            </w:tcBorders>
            <w:shd w:val="clear" w:color="auto" w:fill="auto"/>
            <w:noWrap/>
            <w:vAlign w:val="bottom"/>
            <w:hideMark/>
          </w:tcPr>
          <w:p w14:paraId="67025F90"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6118FB57"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166F2541"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40F4F0A0"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12</w:t>
            </w:r>
          </w:p>
        </w:tc>
      </w:tr>
      <w:tr w:rsidR="0030347E" w14:paraId="5C2CDD60" w14:textId="77777777" w:rsidTr="004C629C">
        <w:trPr>
          <w:trHeight w:val="300"/>
        </w:trPr>
        <w:tc>
          <w:tcPr>
            <w:tcW w:w="5880" w:type="dxa"/>
            <w:tcBorders>
              <w:top w:val="nil"/>
              <w:left w:val="nil"/>
              <w:bottom w:val="nil"/>
              <w:right w:val="nil"/>
            </w:tcBorders>
            <w:shd w:val="clear" w:color="auto" w:fill="auto"/>
            <w:noWrap/>
            <w:vAlign w:val="center"/>
            <w:hideMark/>
          </w:tcPr>
          <w:p w14:paraId="548A4AB8"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€400.001 - €600.000</w:t>
            </w:r>
          </w:p>
        </w:tc>
        <w:tc>
          <w:tcPr>
            <w:tcW w:w="236" w:type="dxa"/>
            <w:tcBorders>
              <w:top w:val="nil"/>
              <w:left w:val="nil"/>
              <w:bottom w:val="nil"/>
              <w:right w:val="nil"/>
            </w:tcBorders>
            <w:shd w:val="clear" w:color="auto" w:fill="auto"/>
            <w:noWrap/>
            <w:vAlign w:val="bottom"/>
            <w:hideMark/>
          </w:tcPr>
          <w:p w14:paraId="58616563"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2B7B5A10"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363ADC26"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0B1C6A76"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10</w:t>
            </w:r>
          </w:p>
        </w:tc>
      </w:tr>
      <w:tr w:rsidR="0030347E" w14:paraId="30EB068D" w14:textId="77777777" w:rsidTr="004C629C">
        <w:trPr>
          <w:trHeight w:val="300"/>
        </w:trPr>
        <w:tc>
          <w:tcPr>
            <w:tcW w:w="5880" w:type="dxa"/>
            <w:tcBorders>
              <w:top w:val="nil"/>
              <w:left w:val="nil"/>
              <w:bottom w:val="nil"/>
              <w:right w:val="nil"/>
            </w:tcBorders>
            <w:shd w:val="clear" w:color="auto" w:fill="auto"/>
            <w:noWrap/>
            <w:vAlign w:val="center"/>
            <w:hideMark/>
          </w:tcPr>
          <w:p w14:paraId="403581AB"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€200.001 - €400.000</w:t>
            </w:r>
          </w:p>
        </w:tc>
        <w:tc>
          <w:tcPr>
            <w:tcW w:w="236" w:type="dxa"/>
            <w:tcBorders>
              <w:top w:val="nil"/>
              <w:left w:val="nil"/>
              <w:bottom w:val="nil"/>
              <w:right w:val="nil"/>
            </w:tcBorders>
            <w:shd w:val="clear" w:color="auto" w:fill="auto"/>
            <w:noWrap/>
            <w:vAlign w:val="bottom"/>
            <w:hideMark/>
          </w:tcPr>
          <w:p w14:paraId="5FBC5622"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57414E76"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7F6BE539"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6945AC2C"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8</w:t>
            </w:r>
          </w:p>
        </w:tc>
      </w:tr>
      <w:tr w:rsidR="0030347E" w14:paraId="2F6144B2" w14:textId="77777777" w:rsidTr="004C629C">
        <w:trPr>
          <w:trHeight w:val="300"/>
        </w:trPr>
        <w:tc>
          <w:tcPr>
            <w:tcW w:w="5880" w:type="dxa"/>
            <w:tcBorders>
              <w:top w:val="nil"/>
              <w:left w:val="nil"/>
              <w:bottom w:val="nil"/>
              <w:right w:val="nil"/>
            </w:tcBorders>
            <w:shd w:val="clear" w:color="auto" w:fill="auto"/>
            <w:noWrap/>
            <w:vAlign w:val="center"/>
            <w:hideMark/>
          </w:tcPr>
          <w:p w14:paraId="43671EA6"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€40.000 - €200.000</w:t>
            </w:r>
          </w:p>
        </w:tc>
        <w:tc>
          <w:tcPr>
            <w:tcW w:w="236" w:type="dxa"/>
            <w:tcBorders>
              <w:top w:val="nil"/>
              <w:left w:val="nil"/>
              <w:bottom w:val="nil"/>
              <w:right w:val="nil"/>
            </w:tcBorders>
            <w:shd w:val="clear" w:color="auto" w:fill="auto"/>
            <w:noWrap/>
            <w:vAlign w:val="bottom"/>
            <w:hideMark/>
          </w:tcPr>
          <w:p w14:paraId="660F8E75" w14:textId="77777777" w:rsidR="00325FC5" w:rsidRDefault="00325FC5" w:rsidP="00720DAF">
            <w:pPr>
              <w:rPr>
                <w:rFonts w:ascii="Calibri" w:hAnsi="Calibri" w:cs="Calibri"/>
                <w:color w:val="000000"/>
                <w:sz w:val="22"/>
                <w:szCs w:val="22"/>
              </w:rPr>
            </w:pPr>
          </w:p>
        </w:tc>
        <w:tc>
          <w:tcPr>
            <w:tcW w:w="887" w:type="dxa"/>
            <w:tcBorders>
              <w:top w:val="nil"/>
              <w:left w:val="nil"/>
              <w:bottom w:val="nil"/>
              <w:right w:val="nil"/>
            </w:tcBorders>
            <w:shd w:val="clear" w:color="auto" w:fill="auto"/>
            <w:noWrap/>
            <w:vAlign w:val="bottom"/>
            <w:hideMark/>
          </w:tcPr>
          <w:p w14:paraId="7DD91BA1"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0D05FCBB"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39BD548C"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6</w:t>
            </w:r>
          </w:p>
        </w:tc>
      </w:tr>
      <w:tr w:rsidR="0030347E" w14:paraId="3EC0B87D" w14:textId="77777777" w:rsidTr="008F6E4F">
        <w:trPr>
          <w:trHeight w:val="300"/>
        </w:trPr>
        <w:tc>
          <w:tcPr>
            <w:tcW w:w="5880" w:type="dxa"/>
            <w:tcBorders>
              <w:top w:val="nil"/>
              <w:left w:val="nil"/>
              <w:bottom w:val="single" w:sz="4" w:space="0" w:color="auto"/>
              <w:right w:val="nil"/>
            </w:tcBorders>
            <w:shd w:val="clear" w:color="auto" w:fill="auto"/>
            <w:noWrap/>
            <w:vAlign w:val="center"/>
          </w:tcPr>
          <w:p w14:paraId="41951F3B" w14:textId="77777777" w:rsidR="00325FC5" w:rsidRDefault="00325FC5" w:rsidP="00720DAF">
            <w:pPr>
              <w:rPr>
                <w:rFonts w:ascii="Calibri" w:hAnsi="Calibri" w:cs="Calibri"/>
                <w:color w:val="000000"/>
                <w:sz w:val="22"/>
                <w:szCs w:val="22"/>
              </w:rPr>
            </w:pPr>
          </w:p>
        </w:tc>
        <w:tc>
          <w:tcPr>
            <w:tcW w:w="236" w:type="dxa"/>
            <w:tcBorders>
              <w:top w:val="nil"/>
              <w:left w:val="nil"/>
              <w:bottom w:val="single" w:sz="4" w:space="0" w:color="auto"/>
              <w:right w:val="nil"/>
            </w:tcBorders>
            <w:shd w:val="clear" w:color="auto" w:fill="auto"/>
            <w:noWrap/>
            <w:vAlign w:val="bottom"/>
          </w:tcPr>
          <w:p w14:paraId="10DBE79D" w14:textId="77777777" w:rsidR="00325FC5" w:rsidRDefault="00325FC5" w:rsidP="00720DAF">
            <w:pPr>
              <w:rPr>
                <w:rFonts w:ascii="Calibri" w:hAnsi="Calibri" w:cs="Calibri"/>
                <w:color w:val="000000"/>
                <w:sz w:val="22"/>
                <w:szCs w:val="22"/>
              </w:rPr>
            </w:pPr>
          </w:p>
        </w:tc>
        <w:tc>
          <w:tcPr>
            <w:tcW w:w="887" w:type="dxa"/>
            <w:tcBorders>
              <w:top w:val="nil"/>
              <w:left w:val="nil"/>
              <w:bottom w:val="single" w:sz="4" w:space="0" w:color="auto"/>
              <w:right w:val="nil"/>
            </w:tcBorders>
            <w:shd w:val="clear" w:color="auto" w:fill="auto"/>
            <w:noWrap/>
            <w:vAlign w:val="bottom"/>
          </w:tcPr>
          <w:p w14:paraId="5F5128F5" w14:textId="77777777" w:rsidR="00325FC5" w:rsidRDefault="00325FC5" w:rsidP="00720DAF">
            <w:pPr>
              <w:rPr>
                <w:rFonts w:ascii="Calibri" w:hAnsi="Calibri" w:cs="Calibri"/>
                <w:color w:val="000000"/>
                <w:sz w:val="22"/>
                <w:szCs w:val="22"/>
              </w:rPr>
            </w:pPr>
          </w:p>
        </w:tc>
        <w:tc>
          <w:tcPr>
            <w:tcW w:w="1660" w:type="dxa"/>
            <w:tcBorders>
              <w:top w:val="nil"/>
              <w:left w:val="nil"/>
              <w:bottom w:val="single" w:sz="4" w:space="0" w:color="auto"/>
              <w:right w:val="nil"/>
            </w:tcBorders>
            <w:shd w:val="clear" w:color="auto" w:fill="auto"/>
            <w:noWrap/>
            <w:vAlign w:val="bottom"/>
          </w:tcPr>
          <w:p w14:paraId="479D1E50" w14:textId="77777777" w:rsidR="00325FC5" w:rsidRDefault="00325FC5" w:rsidP="00720DAF">
            <w:pPr>
              <w:rPr>
                <w:rFonts w:ascii="Calibri" w:hAnsi="Calibri" w:cs="Calibri"/>
                <w:color w:val="000000"/>
                <w:sz w:val="22"/>
                <w:szCs w:val="22"/>
              </w:rPr>
            </w:pPr>
          </w:p>
        </w:tc>
        <w:tc>
          <w:tcPr>
            <w:tcW w:w="1316" w:type="dxa"/>
            <w:tcBorders>
              <w:top w:val="nil"/>
              <w:left w:val="nil"/>
              <w:bottom w:val="single" w:sz="4" w:space="0" w:color="auto"/>
              <w:right w:val="nil"/>
            </w:tcBorders>
            <w:shd w:val="clear" w:color="auto" w:fill="auto"/>
            <w:noWrap/>
            <w:vAlign w:val="center"/>
          </w:tcPr>
          <w:p w14:paraId="71A0BEB2" w14:textId="77777777" w:rsidR="00325FC5" w:rsidRDefault="00325FC5" w:rsidP="00720DAF">
            <w:pPr>
              <w:jc w:val="center"/>
              <w:rPr>
                <w:rFonts w:ascii="Calibri" w:hAnsi="Calibri" w:cs="Calibri"/>
                <w:color w:val="000000"/>
                <w:sz w:val="22"/>
                <w:szCs w:val="22"/>
              </w:rPr>
            </w:pPr>
          </w:p>
        </w:tc>
      </w:tr>
      <w:tr w:rsidR="0030347E" w14:paraId="11A0ADE9" w14:textId="77777777" w:rsidTr="004C629C">
        <w:trPr>
          <w:trHeight w:val="300"/>
        </w:trPr>
        <w:tc>
          <w:tcPr>
            <w:tcW w:w="5880" w:type="dxa"/>
            <w:tcBorders>
              <w:top w:val="nil"/>
              <w:left w:val="nil"/>
              <w:bottom w:val="nil"/>
              <w:right w:val="nil"/>
            </w:tcBorders>
            <w:shd w:val="clear" w:color="auto" w:fill="auto"/>
            <w:noWrap/>
            <w:vAlign w:val="center"/>
            <w:hideMark/>
          </w:tcPr>
          <w:p w14:paraId="027256C6" w14:textId="77777777" w:rsidR="00325FC5" w:rsidRDefault="00325FC5" w:rsidP="00720DAF">
            <w:pPr>
              <w:jc w:val="cente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7777A8B7" w14:textId="77777777" w:rsidR="00325FC5" w:rsidRDefault="00325FC5" w:rsidP="00720DAF">
            <w:pPr>
              <w:rPr>
                <w:sz w:val="20"/>
                <w:szCs w:val="20"/>
              </w:rPr>
            </w:pPr>
          </w:p>
        </w:tc>
        <w:tc>
          <w:tcPr>
            <w:tcW w:w="887" w:type="dxa"/>
            <w:tcBorders>
              <w:top w:val="nil"/>
              <w:left w:val="nil"/>
              <w:bottom w:val="nil"/>
              <w:right w:val="nil"/>
            </w:tcBorders>
            <w:shd w:val="clear" w:color="auto" w:fill="auto"/>
            <w:noWrap/>
            <w:vAlign w:val="bottom"/>
            <w:hideMark/>
          </w:tcPr>
          <w:p w14:paraId="44907CED"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76157805"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bottom"/>
            <w:hideMark/>
          </w:tcPr>
          <w:p w14:paraId="30AA558C" w14:textId="77777777" w:rsidR="00325FC5" w:rsidRDefault="00325FC5" w:rsidP="00720DAF">
            <w:pPr>
              <w:rPr>
                <w:sz w:val="20"/>
                <w:szCs w:val="20"/>
              </w:rPr>
            </w:pPr>
          </w:p>
        </w:tc>
      </w:tr>
      <w:tr w:rsidR="0030347E" w14:paraId="01B726AB" w14:textId="77777777" w:rsidTr="004C629C">
        <w:trPr>
          <w:trHeight w:val="300"/>
        </w:trPr>
        <w:tc>
          <w:tcPr>
            <w:tcW w:w="5880" w:type="dxa"/>
            <w:tcBorders>
              <w:top w:val="nil"/>
              <w:left w:val="nil"/>
              <w:bottom w:val="nil"/>
              <w:right w:val="nil"/>
            </w:tcBorders>
            <w:shd w:val="clear" w:color="auto" w:fill="auto"/>
            <w:noWrap/>
            <w:vAlign w:val="center"/>
            <w:hideMark/>
          </w:tcPr>
          <w:p w14:paraId="5C3C7326" w14:textId="77777777" w:rsidR="00325FC5" w:rsidRDefault="00504E53" w:rsidP="00720DAF">
            <w:pPr>
              <w:rPr>
                <w:rFonts w:ascii="Calibri" w:hAnsi="Calibri" w:cs="Calibri"/>
                <w:b/>
                <w:bCs/>
                <w:color w:val="000000"/>
                <w:sz w:val="22"/>
                <w:szCs w:val="22"/>
              </w:rPr>
            </w:pPr>
            <w:r>
              <w:rPr>
                <w:rFonts w:ascii="Calibri" w:hAnsi="Calibri" w:cs="Calibri"/>
                <w:b/>
                <w:bCs/>
                <w:color w:val="000000"/>
                <w:sz w:val="22"/>
                <w:szCs w:val="22"/>
              </w:rPr>
              <w:t>2.</w:t>
            </w:r>
            <w:r>
              <w:rPr>
                <w:b/>
                <w:bCs/>
                <w:color w:val="000000"/>
                <w:sz w:val="14"/>
                <w:szCs w:val="14"/>
              </w:rPr>
              <w:t xml:space="preserve">       </w:t>
            </w:r>
            <w:proofErr w:type="spellStart"/>
            <w:r>
              <w:rPr>
                <w:rFonts w:ascii="Calibri" w:hAnsi="Calibri" w:cs="Calibri"/>
                <w:b/>
                <w:bCs/>
                <w:color w:val="000000"/>
                <w:sz w:val="22"/>
                <w:szCs w:val="22"/>
              </w:rPr>
              <w:t>Δι</w:t>
            </w:r>
            <w:proofErr w:type="spellEnd"/>
            <w:r>
              <w:rPr>
                <w:rFonts w:ascii="Calibri" w:hAnsi="Calibri" w:cs="Calibri"/>
                <w:b/>
                <w:bCs/>
                <w:color w:val="000000"/>
                <w:sz w:val="22"/>
                <w:szCs w:val="22"/>
              </w:rPr>
              <w:t>απιστώσεις π</w:t>
            </w:r>
            <w:proofErr w:type="spellStart"/>
            <w:r>
              <w:rPr>
                <w:rFonts w:ascii="Calibri" w:hAnsi="Calibri" w:cs="Calibri"/>
                <w:b/>
                <w:bCs/>
                <w:color w:val="000000"/>
                <w:sz w:val="22"/>
                <w:szCs w:val="22"/>
              </w:rPr>
              <w:t>ροηγούμενων</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ελέγχων</w:t>
            </w:r>
            <w:proofErr w:type="spellEnd"/>
          </w:p>
        </w:tc>
        <w:tc>
          <w:tcPr>
            <w:tcW w:w="236" w:type="dxa"/>
            <w:tcBorders>
              <w:top w:val="nil"/>
              <w:left w:val="nil"/>
              <w:bottom w:val="nil"/>
              <w:right w:val="nil"/>
            </w:tcBorders>
            <w:shd w:val="clear" w:color="auto" w:fill="auto"/>
            <w:noWrap/>
            <w:vAlign w:val="bottom"/>
            <w:hideMark/>
          </w:tcPr>
          <w:p w14:paraId="161A58CA" w14:textId="77777777" w:rsidR="00325FC5" w:rsidRDefault="00325FC5" w:rsidP="00720DAF">
            <w:pPr>
              <w:rPr>
                <w:rFonts w:ascii="Calibri" w:hAnsi="Calibri" w:cs="Calibri"/>
                <w:b/>
                <w:bCs/>
                <w:color w:val="000000"/>
                <w:sz w:val="22"/>
                <w:szCs w:val="22"/>
              </w:rPr>
            </w:pPr>
          </w:p>
        </w:tc>
        <w:tc>
          <w:tcPr>
            <w:tcW w:w="887" w:type="dxa"/>
            <w:tcBorders>
              <w:top w:val="nil"/>
              <w:left w:val="nil"/>
              <w:bottom w:val="nil"/>
              <w:right w:val="nil"/>
            </w:tcBorders>
            <w:shd w:val="clear" w:color="auto" w:fill="auto"/>
            <w:noWrap/>
            <w:vAlign w:val="bottom"/>
            <w:hideMark/>
          </w:tcPr>
          <w:p w14:paraId="0BCD0B03"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542C2C75"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bottom"/>
            <w:hideMark/>
          </w:tcPr>
          <w:p w14:paraId="3DB27173" w14:textId="77777777" w:rsidR="00325FC5" w:rsidRDefault="00325FC5" w:rsidP="00720DAF">
            <w:pPr>
              <w:rPr>
                <w:sz w:val="20"/>
                <w:szCs w:val="20"/>
              </w:rPr>
            </w:pPr>
          </w:p>
        </w:tc>
      </w:tr>
      <w:tr w:rsidR="0030347E" w:rsidRPr="005C2674" w14:paraId="11E509EA" w14:textId="77777777" w:rsidTr="00325FC5">
        <w:trPr>
          <w:trHeight w:val="300"/>
        </w:trPr>
        <w:tc>
          <w:tcPr>
            <w:tcW w:w="7003" w:type="dxa"/>
            <w:gridSpan w:val="3"/>
            <w:tcBorders>
              <w:top w:val="nil"/>
              <w:left w:val="nil"/>
              <w:bottom w:val="nil"/>
              <w:right w:val="nil"/>
            </w:tcBorders>
            <w:shd w:val="clear" w:color="auto" w:fill="auto"/>
            <w:noWrap/>
            <w:vAlign w:val="center"/>
            <w:hideMark/>
          </w:tcPr>
          <w:p w14:paraId="6A531216"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Έργα που έχουν ελεγχθεί πιο πρόσφατα θα βαθμολογούνται με μικρότερη βαθμολογία ως εξής:</w:t>
            </w:r>
          </w:p>
        </w:tc>
        <w:tc>
          <w:tcPr>
            <w:tcW w:w="1660" w:type="dxa"/>
            <w:tcBorders>
              <w:top w:val="nil"/>
              <w:left w:val="nil"/>
              <w:bottom w:val="nil"/>
              <w:right w:val="nil"/>
            </w:tcBorders>
            <w:shd w:val="clear" w:color="auto" w:fill="auto"/>
            <w:noWrap/>
            <w:vAlign w:val="bottom"/>
            <w:hideMark/>
          </w:tcPr>
          <w:p w14:paraId="0FE9B708" w14:textId="77777777" w:rsidR="00325FC5" w:rsidRPr="00AC1A7A" w:rsidRDefault="00325FC5" w:rsidP="00720DAF">
            <w:pPr>
              <w:rPr>
                <w:rFonts w:ascii="Calibri" w:hAnsi="Calibri" w:cs="Calibri"/>
                <w:color w:val="000000"/>
                <w:sz w:val="22"/>
                <w:szCs w:val="22"/>
                <w:lang w:val="el-GR"/>
              </w:rPr>
            </w:pPr>
          </w:p>
        </w:tc>
        <w:tc>
          <w:tcPr>
            <w:tcW w:w="1316" w:type="dxa"/>
            <w:tcBorders>
              <w:top w:val="nil"/>
              <w:left w:val="nil"/>
              <w:bottom w:val="nil"/>
              <w:right w:val="nil"/>
            </w:tcBorders>
            <w:shd w:val="clear" w:color="auto" w:fill="auto"/>
            <w:noWrap/>
            <w:vAlign w:val="bottom"/>
            <w:hideMark/>
          </w:tcPr>
          <w:p w14:paraId="141F5AA4" w14:textId="77777777" w:rsidR="00325FC5" w:rsidRPr="00AC1A7A" w:rsidRDefault="00325FC5" w:rsidP="00720DAF">
            <w:pPr>
              <w:rPr>
                <w:sz w:val="20"/>
                <w:szCs w:val="20"/>
                <w:lang w:val="el-GR"/>
              </w:rPr>
            </w:pPr>
          </w:p>
        </w:tc>
      </w:tr>
      <w:tr w:rsidR="0030347E" w14:paraId="1D540742" w14:textId="77777777" w:rsidTr="004C629C">
        <w:trPr>
          <w:trHeight w:val="300"/>
        </w:trPr>
        <w:tc>
          <w:tcPr>
            <w:tcW w:w="5880" w:type="dxa"/>
            <w:tcBorders>
              <w:top w:val="nil"/>
              <w:left w:val="nil"/>
              <w:bottom w:val="nil"/>
              <w:right w:val="nil"/>
            </w:tcBorders>
            <w:shd w:val="clear" w:color="auto" w:fill="auto"/>
            <w:noWrap/>
            <w:vAlign w:val="bottom"/>
            <w:hideMark/>
          </w:tcPr>
          <w:p w14:paraId="1ABA22A9" w14:textId="77777777" w:rsidR="00325FC5" w:rsidRPr="00AC1A7A" w:rsidRDefault="00325FC5" w:rsidP="00720DAF">
            <w:pPr>
              <w:jc w:val="center"/>
              <w:rPr>
                <w:sz w:val="20"/>
                <w:szCs w:val="20"/>
                <w:lang w:val="el-GR"/>
              </w:rPr>
            </w:pPr>
          </w:p>
        </w:tc>
        <w:tc>
          <w:tcPr>
            <w:tcW w:w="236" w:type="dxa"/>
            <w:tcBorders>
              <w:top w:val="nil"/>
              <w:left w:val="nil"/>
              <w:bottom w:val="nil"/>
              <w:right w:val="nil"/>
            </w:tcBorders>
            <w:shd w:val="clear" w:color="auto" w:fill="auto"/>
            <w:noWrap/>
            <w:vAlign w:val="bottom"/>
            <w:hideMark/>
          </w:tcPr>
          <w:p w14:paraId="71D08043" w14:textId="77777777" w:rsidR="00325FC5" w:rsidRPr="00AC1A7A" w:rsidRDefault="00325FC5" w:rsidP="00720DAF">
            <w:pPr>
              <w:rPr>
                <w:sz w:val="20"/>
                <w:szCs w:val="20"/>
                <w:lang w:val="el-GR"/>
              </w:rPr>
            </w:pPr>
          </w:p>
        </w:tc>
        <w:tc>
          <w:tcPr>
            <w:tcW w:w="887" w:type="dxa"/>
            <w:tcBorders>
              <w:top w:val="nil"/>
              <w:left w:val="nil"/>
              <w:bottom w:val="nil"/>
              <w:right w:val="nil"/>
            </w:tcBorders>
            <w:shd w:val="clear" w:color="auto" w:fill="auto"/>
            <w:noWrap/>
            <w:vAlign w:val="bottom"/>
            <w:hideMark/>
          </w:tcPr>
          <w:p w14:paraId="66D5867E"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28958F3A"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0CA47CCA" w14:textId="77777777" w:rsidR="00325FC5" w:rsidRDefault="00504E53" w:rsidP="00720DAF">
            <w:pPr>
              <w:jc w:val="center"/>
              <w:rPr>
                <w:rFonts w:ascii="Calibri" w:hAnsi="Calibri" w:cs="Calibri"/>
                <w:color w:val="000000"/>
                <w:sz w:val="22"/>
                <w:szCs w:val="22"/>
                <w:u w:val="single"/>
              </w:rPr>
            </w:pPr>
            <w:r>
              <w:rPr>
                <w:rFonts w:ascii="Calibri" w:hAnsi="Calibri" w:cs="Calibri"/>
                <w:color w:val="000000"/>
                <w:sz w:val="22"/>
                <w:szCs w:val="22"/>
                <w:u w:val="single"/>
              </w:rPr>
              <w:t>Βα</w:t>
            </w:r>
            <w:proofErr w:type="spellStart"/>
            <w:r>
              <w:rPr>
                <w:rFonts w:ascii="Calibri" w:hAnsi="Calibri" w:cs="Calibri"/>
                <w:color w:val="000000"/>
                <w:sz w:val="22"/>
                <w:szCs w:val="22"/>
                <w:u w:val="single"/>
              </w:rPr>
              <w:t>θμολογί</w:t>
            </w:r>
            <w:proofErr w:type="spellEnd"/>
            <w:r>
              <w:rPr>
                <w:rFonts w:ascii="Calibri" w:hAnsi="Calibri" w:cs="Calibri"/>
                <w:color w:val="000000"/>
                <w:sz w:val="22"/>
                <w:szCs w:val="22"/>
                <w:u w:val="single"/>
              </w:rPr>
              <w:t>α</w:t>
            </w:r>
          </w:p>
        </w:tc>
      </w:tr>
      <w:tr w:rsidR="0030347E" w14:paraId="05DE46AD" w14:textId="77777777" w:rsidTr="004C629C">
        <w:trPr>
          <w:trHeight w:val="300"/>
        </w:trPr>
        <w:tc>
          <w:tcPr>
            <w:tcW w:w="5880" w:type="dxa"/>
            <w:tcBorders>
              <w:top w:val="nil"/>
              <w:left w:val="nil"/>
              <w:bottom w:val="nil"/>
              <w:right w:val="nil"/>
            </w:tcBorders>
            <w:shd w:val="clear" w:color="auto" w:fill="auto"/>
            <w:noWrap/>
            <w:vAlign w:val="center"/>
            <w:hideMark/>
          </w:tcPr>
          <w:p w14:paraId="3BA73975" w14:textId="77777777" w:rsidR="00325FC5" w:rsidRPr="00AC1A7A" w:rsidRDefault="00504E53" w:rsidP="00720DAF">
            <w:pPr>
              <w:rPr>
                <w:rFonts w:ascii="Calibri" w:hAnsi="Calibri" w:cs="Calibri"/>
                <w:color w:val="000000"/>
                <w:sz w:val="22"/>
                <w:szCs w:val="22"/>
                <w:lang w:val="el-GR"/>
              </w:rPr>
            </w:pPr>
            <w:r>
              <w:rPr>
                <w:rFonts w:ascii="Calibri" w:hAnsi="Calibri" w:cs="Calibri"/>
                <w:color w:val="000000"/>
                <w:sz w:val="22"/>
                <w:szCs w:val="22"/>
              </w:rPr>
              <w:t>A</w:t>
            </w:r>
            <w:r w:rsidRPr="00AC1A7A">
              <w:rPr>
                <w:rFonts w:ascii="Calibri" w:hAnsi="Calibri" w:cs="Calibri"/>
                <w:color w:val="000000"/>
                <w:sz w:val="22"/>
                <w:szCs w:val="22"/>
                <w:lang w:val="el-GR"/>
              </w:rPr>
              <w:t>) Αν έχει ελεγχθεί ένα χρόνο πριν</w:t>
            </w:r>
          </w:p>
        </w:tc>
        <w:tc>
          <w:tcPr>
            <w:tcW w:w="236" w:type="dxa"/>
            <w:tcBorders>
              <w:top w:val="nil"/>
              <w:left w:val="nil"/>
              <w:bottom w:val="nil"/>
              <w:right w:val="nil"/>
            </w:tcBorders>
            <w:shd w:val="clear" w:color="auto" w:fill="auto"/>
            <w:noWrap/>
            <w:vAlign w:val="bottom"/>
            <w:hideMark/>
          </w:tcPr>
          <w:p w14:paraId="1954061D"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center"/>
            <w:hideMark/>
          </w:tcPr>
          <w:p w14:paraId="477B3A63"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5D7BB61D"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6E0661AE"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w:t>
            </w:r>
          </w:p>
        </w:tc>
      </w:tr>
      <w:tr w:rsidR="0030347E" w14:paraId="66CDB16C" w14:textId="77777777" w:rsidTr="004C629C">
        <w:trPr>
          <w:trHeight w:val="300"/>
        </w:trPr>
        <w:tc>
          <w:tcPr>
            <w:tcW w:w="5880" w:type="dxa"/>
            <w:tcBorders>
              <w:top w:val="nil"/>
              <w:left w:val="nil"/>
              <w:bottom w:val="nil"/>
              <w:right w:val="nil"/>
            </w:tcBorders>
            <w:shd w:val="clear" w:color="auto" w:fill="auto"/>
            <w:noWrap/>
            <w:vAlign w:val="center"/>
            <w:hideMark/>
          </w:tcPr>
          <w:p w14:paraId="3B4A1511" w14:textId="77777777" w:rsidR="00325FC5" w:rsidRPr="00AC1A7A" w:rsidRDefault="00504E53" w:rsidP="00720DAF">
            <w:pPr>
              <w:rPr>
                <w:rFonts w:ascii="Calibri" w:hAnsi="Calibri" w:cs="Calibri"/>
                <w:color w:val="000000"/>
                <w:sz w:val="22"/>
                <w:szCs w:val="22"/>
                <w:lang w:val="el-GR"/>
              </w:rPr>
            </w:pPr>
            <w:r>
              <w:rPr>
                <w:rFonts w:ascii="Calibri" w:hAnsi="Calibri" w:cs="Calibri"/>
                <w:color w:val="000000"/>
                <w:sz w:val="22"/>
                <w:szCs w:val="22"/>
              </w:rPr>
              <w:t>B</w:t>
            </w:r>
            <w:r w:rsidRPr="00AC1A7A">
              <w:rPr>
                <w:rFonts w:ascii="Calibri" w:hAnsi="Calibri" w:cs="Calibri"/>
                <w:color w:val="000000"/>
                <w:sz w:val="22"/>
                <w:szCs w:val="22"/>
                <w:lang w:val="el-GR"/>
              </w:rPr>
              <w:t>)  Αν έχει ελεγχθεί δύο χρόνια πριν</w:t>
            </w:r>
          </w:p>
        </w:tc>
        <w:tc>
          <w:tcPr>
            <w:tcW w:w="236" w:type="dxa"/>
            <w:tcBorders>
              <w:top w:val="nil"/>
              <w:left w:val="nil"/>
              <w:bottom w:val="nil"/>
              <w:right w:val="nil"/>
            </w:tcBorders>
            <w:shd w:val="clear" w:color="auto" w:fill="auto"/>
            <w:noWrap/>
            <w:vAlign w:val="bottom"/>
            <w:hideMark/>
          </w:tcPr>
          <w:p w14:paraId="24170C30"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center"/>
            <w:hideMark/>
          </w:tcPr>
          <w:p w14:paraId="233B4D34"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350D8D79"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63F91CAB"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2</w:t>
            </w:r>
          </w:p>
        </w:tc>
      </w:tr>
      <w:tr w:rsidR="0030347E" w14:paraId="238D954F" w14:textId="77777777" w:rsidTr="004C629C">
        <w:trPr>
          <w:trHeight w:val="300"/>
        </w:trPr>
        <w:tc>
          <w:tcPr>
            <w:tcW w:w="5880" w:type="dxa"/>
            <w:tcBorders>
              <w:top w:val="nil"/>
              <w:left w:val="nil"/>
              <w:bottom w:val="nil"/>
              <w:right w:val="nil"/>
            </w:tcBorders>
            <w:shd w:val="clear" w:color="auto" w:fill="auto"/>
            <w:noWrap/>
            <w:vAlign w:val="center"/>
            <w:hideMark/>
          </w:tcPr>
          <w:p w14:paraId="7C1C6C40"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Γ) Αν έχει ελεγχθεί τρία χρόνια πριν</w:t>
            </w:r>
          </w:p>
        </w:tc>
        <w:tc>
          <w:tcPr>
            <w:tcW w:w="236" w:type="dxa"/>
            <w:tcBorders>
              <w:top w:val="nil"/>
              <w:left w:val="nil"/>
              <w:bottom w:val="nil"/>
              <w:right w:val="nil"/>
            </w:tcBorders>
            <w:shd w:val="clear" w:color="auto" w:fill="auto"/>
            <w:noWrap/>
            <w:vAlign w:val="bottom"/>
            <w:hideMark/>
          </w:tcPr>
          <w:p w14:paraId="6971C24B"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center"/>
            <w:hideMark/>
          </w:tcPr>
          <w:p w14:paraId="4C379894"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0BE53DBC"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747E1236"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3</w:t>
            </w:r>
          </w:p>
        </w:tc>
      </w:tr>
      <w:tr w:rsidR="0030347E" w14:paraId="57B31BF5" w14:textId="77777777" w:rsidTr="004C629C">
        <w:trPr>
          <w:trHeight w:val="300"/>
        </w:trPr>
        <w:tc>
          <w:tcPr>
            <w:tcW w:w="5880" w:type="dxa"/>
            <w:tcBorders>
              <w:top w:val="nil"/>
              <w:left w:val="nil"/>
              <w:bottom w:val="nil"/>
              <w:right w:val="nil"/>
            </w:tcBorders>
            <w:shd w:val="clear" w:color="auto" w:fill="auto"/>
            <w:noWrap/>
            <w:vAlign w:val="center"/>
            <w:hideMark/>
          </w:tcPr>
          <w:p w14:paraId="09A5BC90"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Δ) Αν έχει ελεγχθεί τέσσερα χρόνια πριν</w:t>
            </w:r>
          </w:p>
        </w:tc>
        <w:tc>
          <w:tcPr>
            <w:tcW w:w="236" w:type="dxa"/>
            <w:tcBorders>
              <w:top w:val="nil"/>
              <w:left w:val="nil"/>
              <w:bottom w:val="nil"/>
              <w:right w:val="nil"/>
            </w:tcBorders>
            <w:shd w:val="clear" w:color="auto" w:fill="auto"/>
            <w:noWrap/>
            <w:vAlign w:val="bottom"/>
            <w:hideMark/>
          </w:tcPr>
          <w:p w14:paraId="363F9104"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center"/>
            <w:hideMark/>
          </w:tcPr>
          <w:p w14:paraId="3FAB22D7"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23646A86"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5E57570B"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4</w:t>
            </w:r>
          </w:p>
        </w:tc>
      </w:tr>
      <w:tr w:rsidR="0030347E" w14:paraId="7183C976" w14:textId="77777777" w:rsidTr="004C629C">
        <w:trPr>
          <w:trHeight w:val="300"/>
        </w:trPr>
        <w:tc>
          <w:tcPr>
            <w:tcW w:w="5880" w:type="dxa"/>
            <w:tcBorders>
              <w:top w:val="nil"/>
              <w:left w:val="nil"/>
              <w:bottom w:val="nil"/>
              <w:right w:val="nil"/>
            </w:tcBorders>
            <w:shd w:val="clear" w:color="auto" w:fill="auto"/>
            <w:noWrap/>
            <w:vAlign w:val="center"/>
            <w:hideMark/>
          </w:tcPr>
          <w:p w14:paraId="0D44737A"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Ε) Δεν έχει ελεγχθεί ποτέ</w:t>
            </w:r>
          </w:p>
        </w:tc>
        <w:tc>
          <w:tcPr>
            <w:tcW w:w="236" w:type="dxa"/>
            <w:tcBorders>
              <w:top w:val="nil"/>
              <w:left w:val="nil"/>
              <w:bottom w:val="nil"/>
              <w:right w:val="nil"/>
            </w:tcBorders>
            <w:shd w:val="clear" w:color="auto" w:fill="auto"/>
            <w:noWrap/>
            <w:vAlign w:val="bottom"/>
            <w:hideMark/>
          </w:tcPr>
          <w:p w14:paraId="160ED143"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bottom"/>
            <w:hideMark/>
          </w:tcPr>
          <w:p w14:paraId="517EA4D2"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center"/>
            <w:hideMark/>
          </w:tcPr>
          <w:p w14:paraId="0285EFF3"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6752E0B7"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5</w:t>
            </w:r>
          </w:p>
        </w:tc>
      </w:tr>
      <w:tr w:rsidR="0030347E" w14:paraId="5652D9B5" w14:textId="77777777" w:rsidTr="004C629C">
        <w:trPr>
          <w:trHeight w:val="300"/>
        </w:trPr>
        <w:tc>
          <w:tcPr>
            <w:tcW w:w="5880" w:type="dxa"/>
            <w:tcBorders>
              <w:top w:val="nil"/>
              <w:left w:val="nil"/>
              <w:bottom w:val="single" w:sz="4" w:space="0" w:color="auto"/>
              <w:right w:val="nil"/>
            </w:tcBorders>
            <w:shd w:val="clear" w:color="auto" w:fill="auto"/>
            <w:noWrap/>
            <w:vAlign w:val="center"/>
            <w:hideMark/>
          </w:tcPr>
          <w:p w14:paraId="67D4A3CF"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236" w:type="dxa"/>
            <w:tcBorders>
              <w:top w:val="nil"/>
              <w:left w:val="nil"/>
              <w:bottom w:val="single" w:sz="4" w:space="0" w:color="auto"/>
              <w:right w:val="nil"/>
            </w:tcBorders>
            <w:shd w:val="clear" w:color="auto" w:fill="auto"/>
            <w:noWrap/>
            <w:vAlign w:val="bottom"/>
            <w:hideMark/>
          </w:tcPr>
          <w:p w14:paraId="639D246C"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887" w:type="dxa"/>
            <w:tcBorders>
              <w:top w:val="nil"/>
              <w:left w:val="nil"/>
              <w:bottom w:val="single" w:sz="4" w:space="0" w:color="auto"/>
              <w:right w:val="nil"/>
            </w:tcBorders>
            <w:shd w:val="clear" w:color="auto" w:fill="auto"/>
            <w:noWrap/>
            <w:vAlign w:val="bottom"/>
            <w:hideMark/>
          </w:tcPr>
          <w:p w14:paraId="1E8B367A"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1660" w:type="dxa"/>
            <w:tcBorders>
              <w:top w:val="nil"/>
              <w:left w:val="nil"/>
              <w:bottom w:val="single" w:sz="4" w:space="0" w:color="auto"/>
              <w:right w:val="nil"/>
            </w:tcBorders>
            <w:shd w:val="clear" w:color="auto" w:fill="auto"/>
            <w:noWrap/>
            <w:vAlign w:val="center"/>
            <w:hideMark/>
          </w:tcPr>
          <w:p w14:paraId="5DB5A7BB"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1316" w:type="dxa"/>
            <w:tcBorders>
              <w:top w:val="nil"/>
              <w:left w:val="nil"/>
              <w:bottom w:val="single" w:sz="4" w:space="0" w:color="auto"/>
              <w:right w:val="nil"/>
            </w:tcBorders>
            <w:shd w:val="clear" w:color="auto" w:fill="auto"/>
            <w:noWrap/>
            <w:vAlign w:val="center"/>
            <w:hideMark/>
          </w:tcPr>
          <w:p w14:paraId="1CF0A0BB"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 </w:t>
            </w:r>
          </w:p>
        </w:tc>
      </w:tr>
      <w:tr w:rsidR="0030347E" w14:paraId="766F941D" w14:textId="77777777" w:rsidTr="004C629C">
        <w:trPr>
          <w:trHeight w:val="300"/>
        </w:trPr>
        <w:tc>
          <w:tcPr>
            <w:tcW w:w="5880" w:type="dxa"/>
            <w:tcBorders>
              <w:top w:val="nil"/>
              <w:left w:val="nil"/>
              <w:bottom w:val="nil"/>
              <w:right w:val="nil"/>
            </w:tcBorders>
            <w:shd w:val="clear" w:color="auto" w:fill="auto"/>
            <w:noWrap/>
            <w:vAlign w:val="center"/>
            <w:hideMark/>
          </w:tcPr>
          <w:p w14:paraId="4376E24D" w14:textId="77777777" w:rsidR="00325FC5" w:rsidRDefault="00325FC5" w:rsidP="00720DAF">
            <w:pPr>
              <w:jc w:val="cente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42D46CE1" w14:textId="77777777" w:rsidR="00325FC5" w:rsidRDefault="00325FC5" w:rsidP="00720DAF">
            <w:pPr>
              <w:rPr>
                <w:sz w:val="20"/>
                <w:szCs w:val="20"/>
              </w:rPr>
            </w:pPr>
          </w:p>
        </w:tc>
        <w:tc>
          <w:tcPr>
            <w:tcW w:w="887" w:type="dxa"/>
            <w:tcBorders>
              <w:top w:val="nil"/>
              <w:left w:val="nil"/>
              <w:bottom w:val="nil"/>
              <w:right w:val="nil"/>
            </w:tcBorders>
            <w:shd w:val="clear" w:color="auto" w:fill="auto"/>
            <w:noWrap/>
            <w:vAlign w:val="bottom"/>
            <w:hideMark/>
          </w:tcPr>
          <w:p w14:paraId="6A61C376"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439469E6"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bottom"/>
            <w:hideMark/>
          </w:tcPr>
          <w:p w14:paraId="2FAF62D7" w14:textId="77777777" w:rsidR="00325FC5" w:rsidRDefault="00325FC5" w:rsidP="00720DAF">
            <w:pPr>
              <w:rPr>
                <w:sz w:val="20"/>
                <w:szCs w:val="20"/>
              </w:rPr>
            </w:pPr>
          </w:p>
        </w:tc>
      </w:tr>
      <w:tr w:rsidR="0030347E" w:rsidRPr="005C2674" w14:paraId="4162C1C3" w14:textId="77777777" w:rsidTr="00325FC5">
        <w:trPr>
          <w:trHeight w:val="300"/>
        </w:trPr>
        <w:tc>
          <w:tcPr>
            <w:tcW w:w="5880" w:type="dxa"/>
            <w:tcBorders>
              <w:top w:val="nil"/>
              <w:left w:val="nil"/>
              <w:bottom w:val="nil"/>
              <w:right w:val="nil"/>
            </w:tcBorders>
            <w:shd w:val="clear" w:color="auto" w:fill="auto"/>
            <w:noWrap/>
            <w:vAlign w:val="center"/>
            <w:hideMark/>
          </w:tcPr>
          <w:p w14:paraId="31921DB6" w14:textId="77777777" w:rsidR="00325FC5" w:rsidRPr="00AC1A7A" w:rsidRDefault="00504E53" w:rsidP="00720DAF">
            <w:pPr>
              <w:rPr>
                <w:rFonts w:ascii="Calibri" w:hAnsi="Calibri" w:cs="Calibri"/>
                <w:b/>
                <w:bCs/>
                <w:color w:val="000000"/>
                <w:sz w:val="22"/>
                <w:szCs w:val="22"/>
                <w:lang w:val="el-GR"/>
              </w:rPr>
            </w:pPr>
            <w:r w:rsidRPr="00AC1A7A">
              <w:rPr>
                <w:rFonts w:ascii="Calibri" w:hAnsi="Calibri" w:cs="Calibri"/>
                <w:b/>
                <w:bCs/>
                <w:color w:val="000000"/>
                <w:sz w:val="22"/>
                <w:szCs w:val="22"/>
                <w:lang w:val="el-GR"/>
              </w:rPr>
              <w:t>3.</w:t>
            </w:r>
            <w:r>
              <w:rPr>
                <w:b/>
                <w:bCs/>
                <w:color w:val="000000"/>
                <w:sz w:val="14"/>
                <w:szCs w:val="14"/>
              </w:rPr>
              <w:t>      </w:t>
            </w:r>
            <w:r w:rsidRPr="00AC1A7A">
              <w:rPr>
                <w:b/>
                <w:bCs/>
                <w:color w:val="000000"/>
                <w:sz w:val="14"/>
                <w:szCs w:val="14"/>
                <w:lang w:val="el-GR"/>
              </w:rPr>
              <w:t xml:space="preserve"> </w:t>
            </w:r>
            <w:r w:rsidRPr="00AC1A7A">
              <w:rPr>
                <w:rFonts w:ascii="Calibri" w:hAnsi="Calibri" w:cs="Calibri"/>
                <w:b/>
                <w:bCs/>
                <w:color w:val="000000"/>
                <w:sz w:val="22"/>
                <w:szCs w:val="22"/>
                <w:lang w:val="el-GR"/>
              </w:rPr>
              <w:t>Γεωγραφική διασπορά έργων ανά επαρχία</w:t>
            </w:r>
          </w:p>
        </w:tc>
        <w:tc>
          <w:tcPr>
            <w:tcW w:w="236" w:type="dxa"/>
            <w:tcBorders>
              <w:top w:val="nil"/>
              <w:left w:val="nil"/>
              <w:bottom w:val="nil"/>
              <w:right w:val="nil"/>
            </w:tcBorders>
            <w:shd w:val="clear" w:color="auto" w:fill="auto"/>
            <w:noWrap/>
            <w:vAlign w:val="bottom"/>
            <w:hideMark/>
          </w:tcPr>
          <w:p w14:paraId="4D8AAEA6" w14:textId="77777777" w:rsidR="00325FC5" w:rsidRPr="00AC1A7A" w:rsidRDefault="00325FC5" w:rsidP="00720DAF">
            <w:pPr>
              <w:rPr>
                <w:rFonts w:ascii="Calibri" w:hAnsi="Calibri" w:cs="Calibri"/>
                <w:b/>
                <w:bCs/>
                <w:color w:val="000000"/>
                <w:sz w:val="22"/>
                <w:szCs w:val="22"/>
                <w:lang w:val="el-GR"/>
              </w:rPr>
            </w:pPr>
          </w:p>
        </w:tc>
        <w:tc>
          <w:tcPr>
            <w:tcW w:w="887" w:type="dxa"/>
            <w:tcBorders>
              <w:top w:val="nil"/>
              <w:left w:val="nil"/>
              <w:bottom w:val="nil"/>
              <w:right w:val="nil"/>
            </w:tcBorders>
            <w:shd w:val="clear" w:color="auto" w:fill="auto"/>
            <w:noWrap/>
            <w:vAlign w:val="bottom"/>
            <w:hideMark/>
          </w:tcPr>
          <w:p w14:paraId="5C5B06D8"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2B2285EE"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6678BFCB" w14:textId="77777777" w:rsidR="00325FC5" w:rsidRPr="00AC1A7A" w:rsidRDefault="00325FC5" w:rsidP="00720DAF">
            <w:pPr>
              <w:rPr>
                <w:sz w:val="20"/>
                <w:szCs w:val="20"/>
                <w:lang w:val="el-GR"/>
              </w:rPr>
            </w:pPr>
          </w:p>
        </w:tc>
      </w:tr>
      <w:tr w:rsidR="0030347E" w:rsidRPr="005C2674" w14:paraId="7516A3E8" w14:textId="77777777" w:rsidTr="004C629C">
        <w:trPr>
          <w:trHeight w:val="300"/>
        </w:trPr>
        <w:tc>
          <w:tcPr>
            <w:tcW w:w="9979" w:type="dxa"/>
            <w:gridSpan w:val="5"/>
            <w:tcBorders>
              <w:top w:val="nil"/>
              <w:left w:val="nil"/>
              <w:bottom w:val="nil"/>
              <w:right w:val="nil"/>
            </w:tcBorders>
            <w:shd w:val="clear" w:color="auto" w:fill="auto"/>
            <w:noWrap/>
            <w:vAlign w:val="center"/>
            <w:hideMark/>
          </w:tcPr>
          <w:p w14:paraId="04B028B7"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 xml:space="preserve">Έργα τα οποία βρίσκονται σε επαρχία στην οποία υπάρχουν πολλά άλλα έργα που συγχρηματοδοτήθηκαν από το ΕΓΤΑΑ στα πλαίσια του </w:t>
            </w:r>
          </w:p>
        </w:tc>
      </w:tr>
      <w:tr w:rsidR="0030347E" w:rsidRPr="005C2674" w14:paraId="00590E17" w14:textId="77777777" w:rsidTr="00325FC5">
        <w:trPr>
          <w:trHeight w:val="300"/>
        </w:trPr>
        <w:tc>
          <w:tcPr>
            <w:tcW w:w="6116" w:type="dxa"/>
            <w:gridSpan w:val="2"/>
            <w:tcBorders>
              <w:top w:val="nil"/>
              <w:left w:val="nil"/>
              <w:bottom w:val="nil"/>
              <w:right w:val="nil"/>
            </w:tcBorders>
            <w:shd w:val="clear" w:color="auto" w:fill="auto"/>
            <w:noWrap/>
            <w:vAlign w:val="center"/>
            <w:hideMark/>
          </w:tcPr>
          <w:p w14:paraId="009AFAAA"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 xml:space="preserve">ΠΑΑ 2007-2013,θα βαθμολογούνται με μεγαλύτερη βαθμολογία ως εξής: </w:t>
            </w:r>
          </w:p>
        </w:tc>
        <w:tc>
          <w:tcPr>
            <w:tcW w:w="887" w:type="dxa"/>
            <w:tcBorders>
              <w:top w:val="nil"/>
              <w:left w:val="nil"/>
              <w:bottom w:val="nil"/>
              <w:right w:val="nil"/>
            </w:tcBorders>
            <w:shd w:val="clear" w:color="auto" w:fill="auto"/>
            <w:noWrap/>
            <w:vAlign w:val="bottom"/>
            <w:hideMark/>
          </w:tcPr>
          <w:p w14:paraId="548EF724" w14:textId="77777777" w:rsidR="00325FC5" w:rsidRPr="00AC1A7A" w:rsidRDefault="00325FC5" w:rsidP="00720DAF">
            <w:pPr>
              <w:rPr>
                <w:rFonts w:ascii="Calibri" w:hAnsi="Calibri" w:cs="Calibri"/>
                <w:color w:val="000000"/>
                <w:sz w:val="22"/>
                <w:szCs w:val="22"/>
                <w:lang w:val="el-GR"/>
              </w:rPr>
            </w:pPr>
          </w:p>
        </w:tc>
        <w:tc>
          <w:tcPr>
            <w:tcW w:w="1660" w:type="dxa"/>
            <w:tcBorders>
              <w:top w:val="nil"/>
              <w:left w:val="nil"/>
              <w:bottom w:val="nil"/>
              <w:right w:val="nil"/>
            </w:tcBorders>
            <w:shd w:val="clear" w:color="auto" w:fill="auto"/>
            <w:noWrap/>
            <w:vAlign w:val="bottom"/>
            <w:hideMark/>
          </w:tcPr>
          <w:p w14:paraId="0BAC0071"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60999E41" w14:textId="77777777" w:rsidR="00325FC5" w:rsidRPr="00AC1A7A" w:rsidRDefault="00325FC5" w:rsidP="00720DAF">
            <w:pPr>
              <w:rPr>
                <w:sz w:val="20"/>
                <w:szCs w:val="20"/>
                <w:lang w:val="el-GR"/>
              </w:rPr>
            </w:pPr>
          </w:p>
        </w:tc>
      </w:tr>
      <w:tr w:rsidR="0030347E" w14:paraId="583D21FF" w14:textId="77777777" w:rsidTr="004C629C">
        <w:trPr>
          <w:trHeight w:val="300"/>
        </w:trPr>
        <w:tc>
          <w:tcPr>
            <w:tcW w:w="5880" w:type="dxa"/>
            <w:tcBorders>
              <w:top w:val="nil"/>
              <w:left w:val="nil"/>
              <w:bottom w:val="nil"/>
              <w:right w:val="nil"/>
            </w:tcBorders>
            <w:shd w:val="clear" w:color="auto" w:fill="auto"/>
            <w:noWrap/>
            <w:vAlign w:val="bottom"/>
            <w:hideMark/>
          </w:tcPr>
          <w:p w14:paraId="737E4019" w14:textId="77777777" w:rsidR="00325FC5" w:rsidRPr="00AC1A7A" w:rsidRDefault="00325FC5" w:rsidP="00720DAF">
            <w:pPr>
              <w:jc w:val="center"/>
              <w:rPr>
                <w:sz w:val="20"/>
                <w:szCs w:val="20"/>
                <w:lang w:val="el-GR"/>
              </w:rPr>
            </w:pPr>
          </w:p>
        </w:tc>
        <w:tc>
          <w:tcPr>
            <w:tcW w:w="236" w:type="dxa"/>
            <w:tcBorders>
              <w:top w:val="nil"/>
              <w:left w:val="nil"/>
              <w:bottom w:val="nil"/>
              <w:right w:val="nil"/>
            </w:tcBorders>
            <w:shd w:val="clear" w:color="auto" w:fill="auto"/>
            <w:noWrap/>
            <w:vAlign w:val="bottom"/>
            <w:hideMark/>
          </w:tcPr>
          <w:p w14:paraId="4D6E04AE" w14:textId="77777777" w:rsidR="00325FC5" w:rsidRPr="00AC1A7A" w:rsidRDefault="00325FC5" w:rsidP="00720DAF">
            <w:pPr>
              <w:rPr>
                <w:sz w:val="20"/>
                <w:szCs w:val="20"/>
                <w:lang w:val="el-GR"/>
              </w:rPr>
            </w:pPr>
          </w:p>
        </w:tc>
        <w:tc>
          <w:tcPr>
            <w:tcW w:w="887" w:type="dxa"/>
            <w:tcBorders>
              <w:top w:val="nil"/>
              <w:left w:val="nil"/>
              <w:bottom w:val="nil"/>
              <w:right w:val="nil"/>
            </w:tcBorders>
            <w:shd w:val="clear" w:color="auto" w:fill="auto"/>
            <w:noWrap/>
            <w:vAlign w:val="bottom"/>
            <w:hideMark/>
          </w:tcPr>
          <w:p w14:paraId="10B66A58"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411A715C"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2E7BA386" w14:textId="77777777" w:rsidR="00325FC5" w:rsidRDefault="00504E53" w:rsidP="00720DAF">
            <w:pPr>
              <w:jc w:val="center"/>
              <w:rPr>
                <w:rFonts w:ascii="Calibri" w:hAnsi="Calibri" w:cs="Calibri"/>
                <w:color w:val="000000"/>
                <w:sz w:val="22"/>
                <w:szCs w:val="22"/>
                <w:u w:val="single"/>
              </w:rPr>
            </w:pPr>
            <w:r>
              <w:rPr>
                <w:rFonts w:ascii="Calibri" w:hAnsi="Calibri" w:cs="Calibri"/>
                <w:color w:val="000000"/>
                <w:sz w:val="22"/>
                <w:szCs w:val="22"/>
                <w:u w:val="single"/>
              </w:rPr>
              <w:t>Βα</w:t>
            </w:r>
            <w:proofErr w:type="spellStart"/>
            <w:r>
              <w:rPr>
                <w:rFonts w:ascii="Calibri" w:hAnsi="Calibri" w:cs="Calibri"/>
                <w:color w:val="000000"/>
                <w:sz w:val="22"/>
                <w:szCs w:val="22"/>
                <w:u w:val="single"/>
              </w:rPr>
              <w:t>θμολογί</w:t>
            </w:r>
            <w:proofErr w:type="spellEnd"/>
            <w:r>
              <w:rPr>
                <w:rFonts w:ascii="Calibri" w:hAnsi="Calibri" w:cs="Calibri"/>
                <w:color w:val="000000"/>
                <w:sz w:val="22"/>
                <w:szCs w:val="22"/>
                <w:u w:val="single"/>
              </w:rPr>
              <w:t>α</w:t>
            </w:r>
          </w:p>
        </w:tc>
      </w:tr>
      <w:tr w:rsidR="0030347E" w14:paraId="70251487" w14:textId="77777777" w:rsidTr="004C629C">
        <w:trPr>
          <w:trHeight w:val="300"/>
        </w:trPr>
        <w:tc>
          <w:tcPr>
            <w:tcW w:w="6116" w:type="dxa"/>
            <w:gridSpan w:val="2"/>
            <w:tcBorders>
              <w:top w:val="nil"/>
              <w:left w:val="nil"/>
              <w:bottom w:val="nil"/>
              <w:right w:val="nil"/>
            </w:tcBorders>
            <w:shd w:val="clear" w:color="auto" w:fill="auto"/>
            <w:noWrap/>
            <w:vAlign w:val="center"/>
            <w:hideMark/>
          </w:tcPr>
          <w:p w14:paraId="3C4E1711"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 xml:space="preserve">Α) Το </w:t>
            </w:r>
            <w:r w:rsidR="001C7E58">
              <w:rPr>
                <w:rFonts w:ascii="Calibri" w:hAnsi="Calibri" w:cs="Calibri"/>
                <w:color w:val="000000"/>
                <w:sz w:val="22"/>
                <w:szCs w:val="22"/>
                <w:lang w:val="el-GR"/>
              </w:rPr>
              <w:t>έργο</w:t>
            </w:r>
            <w:r w:rsidRPr="00AC1A7A">
              <w:rPr>
                <w:rFonts w:ascii="Calibri" w:hAnsi="Calibri" w:cs="Calibri"/>
                <w:color w:val="000000"/>
                <w:sz w:val="22"/>
                <w:szCs w:val="22"/>
                <w:lang w:val="el-GR"/>
              </w:rPr>
              <w:t xml:space="preserve"> βρίσκεται σε επαρχία στην οποία υπάρχουν &gt;=15 έργα του ΕΓΤΑΑ</w:t>
            </w:r>
          </w:p>
        </w:tc>
        <w:tc>
          <w:tcPr>
            <w:tcW w:w="887" w:type="dxa"/>
            <w:tcBorders>
              <w:top w:val="nil"/>
              <w:left w:val="nil"/>
              <w:bottom w:val="nil"/>
              <w:right w:val="nil"/>
            </w:tcBorders>
            <w:shd w:val="clear" w:color="auto" w:fill="auto"/>
            <w:noWrap/>
            <w:vAlign w:val="bottom"/>
            <w:hideMark/>
          </w:tcPr>
          <w:p w14:paraId="1AD7C271" w14:textId="77777777" w:rsidR="00325FC5" w:rsidRPr="00AC1A7A" w:rsidRDefault="00325FC5" w:rsidP="00720DAF">
            <w:pPr>
              <w:rPr>
                <w:rFonts w:ascii="Calibri" w:hAnsi="Calibri" w:cs="Calibri"/>
                <w:color w:val="000000"/>
                <w:sz w:val="22"/>
                <w:szCs w:val="22"/>
                <w:lang w:val="el-GR"/>
              </w:rPr>
            </w:pPr>
          </w:p>
        </w:tc>
        <w:tc>
          <w:tcPr>
            <w:tcW w:w="1660" w:type="dxa"/>
            <w:tcBorders>
              <w:top w:val="nil"/>
              <w:left w:val="nil"/>
              <w:bottom w:val="nil"/>
              <w:right w:val="nil"/>
            </w:tcBorders>
            <w:shd w:val="clear" w:color="auto" w:fill="auto"/>
            <w:noWrap/>
            <w:vAlign w:val="bottom"/>
            <w:hideMark/>
          </w:tcPr>
          <w:p w14:paraId="624B25AA"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77F0E8EF"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8</w:t>
            </w:r>
          </w:p>
        </w:tc>
      </w:tr>
      <w:tr w:rsidR="0030347E" w14:paraId="49CCBDAC" w14:textId="77777777" w:rsidTr="004C629C">
        <w:trPr>
          <w:trHeight w:val="300"/>
        </w:trPr>
        <w:tc>
          <w:tcPr>
            <w:tcW w:w="6116" w:type="dxa"/>
            <w:gridSpan w:val="2"/>
            <w:tcBorders>
              <w:top w:val="nil"/>
              <w:left w:val="nil"/>
              <w:bottom w:val="nil"/>
              <w:right w:val="nil"/>
            </w:tcBorders>
            <w:shd w:val="clear" w:color="auto" w:fill="auto"/>
            <w:noWrap/>
            <w:vAlign w:val="center"/>
            <w:hideMark/>
          </w:tcPr>
          <w:p w14:paraId="59917B0C"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 xml:space="preserve">Β) Το </w:t>
            </w:r>
            <w:r w:rsidR="001C7E58">
              <w:rPr>
                <w:rFonts w:ascii="Calibri" w:hAnsi="Calibri" w:cs="Calibri"/>
                <w:color w:val="000000"/>
                <w:sz w:val="22"/>
                <w:szCs w:val="22"/>
                <w:lang w:val="el-GR"/>
              </w:rPr>
              <w:t>έργο</w:t>
            </w:r>
            <w:r w:rsidRPr="00AC1A7A">
              <w:rPr>
                <w:rFonts w:ascii="Calibri" w:hAnsi="Calibri" w:cs="Calibri"/>
                <w:color w:val="000000"/>
                <w:sz w:val="22"/>
                <w:szCs w:val="22"/>
                <w:lang w:val="el-GR"/>
              </w:rPr>
              <w:t xml:space="preserve"> βρίσκεται σε επαρχία στην οποία υπάρχουν 10-14 έργα του ΕΓΤΑΑ</w:t>
            </w:r>
          </w:p>
        </w:tc>
        <w:tc>
          <w:tcPr>
            <w:tcW w:w="887" w:type="dxa"/>
            <w:tcBorders>
              <w:top w:val="nil"/>
              <w:left w:val="nil"/>
              <w:bottom w:val="nil"/>
              <w:right w:val="nil"/>
            </w:tcBorders>
            <w:shd w:val="clear" w:color="auto" w:fill="auto"/>
            <w:noWrap/>
            <w:vAlign w:val="bottom"/>
            <w:hideMark/>
          </w:tcPr>
          <w:p w14:paraId="3D2A6CE0" w14:textId="77777777" w:rsidR="00325FC5" w:rsidRPr="00AC1A7A" w:rsidRDefault="00325FC5" w:rsidP="00720DAF">
            <w:pPr>
              <w:rPr>
                <w:rFonts w:ascii="Calibri" w:hAnsi="Calibri" w:cs="Calibri"/>
                <w:color w:val="000000"/>
                <w:sz w:val="22"/>
                <w:szCs w:val="22"/>
                <w:lang w:val="el-GR"/>
              </w:rPr>
            </w:pPr>
          </w:p>
        </w:tc>
        <w:tc>
          <w:tcPr>
            <w:tcW w:w="1660" w:type="dxa"/>
            <w:tcBorders>
              <w:top w:val="nil"/>
              <w:left w:val="nil"/>
              <w:bottom w:val="nil"/>
              <w:right w:val="nil"/>
            </w:tcBorders>
            <w:shd w:val="clear" w:color="auto" w:fill="auto"/>
            <w:noWrap/>
            <w:vAlign w:val="bottom"/>
            <w:hideMark/>
          </w:tcPr>
          <w:p w14:paraId="1F9FAE56"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4BEFCE5E"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6</w:t>
            </w:r>
          </w:p>
        </w:tc>
      </w:tr>
      <w:tr w:rsidR="0030347E" w14:paraId="7BF4099C" w14:textId="77777777" w:rsidTr="004C629C">
        <w:trPr>
          <w:trHeight w:val="300"/>
        </w:trPr>
        <w:tc>
          <w:tcPr>
            <w:tcW w:w="6116" w:type="dxa"/>
            <w:gridSpan w:val="2"/>
            <w:tcBorders>
              <w:top w:val="nil"/>
              <w:left w:val="nil"/>
              <w:bottom w:val="nil"/>
              <w:right w:val="nil"/>
            </w:tcBorders>
            <w:shd w:val="clear" w:color="auto" w:fill="auto"/>
            <w:noWrap/>
            <w:vAlign w:val="center"/>
            <w:hideMark/>
          </w:tcPr>
          <w:p w14:paraId="4E953AF0"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 xml:space="preserve">Γ) Το </w:t>
            </w:r>
            <w:r w:rsidR="001C7E58">
              <w:rPr>
                <w:rFonts w:ascii="Calibri" w:hAnsi="Calibri" w:cs="Calibri"/>
                <w:color w:val="000000"/>
                <w:sz w:val="22"/>
                <w:szCs w:val="22"/>
                <w:lang w:val="el-GR"/>
              </w:rPr>
              <w:t>έργο</w:t>
            </w:r>
            <w:r w:rsidRPr="00AC1A7A">
              <w:rPr>
                <w:rFonts w:ascii="Calibri" w:hAnsi="Calibri" w:cs="Calibri"/>
                <w:color w:val="000000"/>
                <w:sz w:val="22"/>
                <w:szCs w:val="22"/>
                <w:lang w:val="el-GR"/>
              </w:rPr>
              <w:t xml:space="preserve"> βρίσκεται σε επαρχία στην οποία υπάρχουν 6-9 έργα του ΕΓΤΑΑ</w:t>
            </w:r>
          </w:p>
        </w:tc>
        <w:tc>
          <w:tcPr>
            <w:tcW w:w="887" w:type="dxa"/>
            <w:tcBorders>
              <w:top w:val="nil"/>
              <w:left w:val="nil"/>
              <w:bottom w:val="nil"/>
              <w:right w:val="nil"/>
            </w:tcBorders>
            <w:shd w:val="clear" w:color="auto" w:fill="auto"/>
            <w:noWrap/>
            <w:vAlign w:val="bottom"/>
            <w:hideMark/>
          </w:tcPr>
          <w:p w14:paraId="4E02DFA7" w14:textId="77777777" w:rsidR="00325FC5" w:rsidRPr="00AC1A7A" w:rsidRDefault="00325FC5" w:rsidP="00720DAF">
            <w:pPr>
              <w:rPr>
                <w:rFonts w:ascii="Calibri" w:hAnsi="Calibri" w:cs="Calibri"/>
                <w:color w:val="000000"/>
                <w:sz w:val="22"/>
                <w:szCs w:val="22"/>
                <w:lang w:val="el-GR"/>
              </w:rPr>
            </w:pPr>
          </w:p>
        </w:tc>
        <w:tc>
          <w:tcPr>
            <w:tcW w:w="1660" w:type="dxa"/>
            <w:tcBorders>
              <w:top w:val="nil"/>
              <w:left w:val="nil"/>
              <w:bottom w:val="nil"/>
              <w:right w:val="nil"/>
            </w:tcBorders>
            <w:shd w:val="clear" w:color="auto" w:fill="auto"/>
            <w:noWrap/>
            <w:vAlign w:val="bottom"/>
            <w:hideMark/>
          </w:tcPr>
          <w:p w14:paraId="5F4AFB08"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5A8D5B4A"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4</w:t>
            </w:r>
          </w:p>
        </w:tc>
      </w:tr>
      <w:tr w:rsidR="0030347E" w14:paraId="721CAF54" w14:textId="77777777" w:rsidTr="004C629C">
        <w:trPr>
          <w:trHeight w:val="300"/>
        </w:trPr>
        <w:tc>
          <w:tcPr>
            <w:tcW w:w="6116" w:type="dxa"/>
            <w:gridSpan w:val="2"/>
            <w:tcBorders>
              <w:top w:val="nil"/>
              <w:left w:val="nil"/>
              <w:bottom w:val="nil"/>
              <w:right w:val="nil"/>
            </w:tcBorders>
            <w:shd w:val="clear" w:color="auto" w:fill="auto"/>
            <w:noWrap/>
            <w:vAlign w:val="center"/>
            <w:hideMark/>
          </w:tcPr>
          <w:p w14:paraId="5C219CCE"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 xml:space="preserve">Δ) Το </w:t>
            </w:r>
            <w:r w:rsidR="001C7E58">
              <w:rPr>
                <w:rFonts w:ascii="Calibri" w:hAnsi="Calibri" w:cs="Calibri"/>
                <w:color w:val="000000"/>
                <w:sz w:val="22"/>
                <w:szCs w:val="22"/>
                <w:lang w:val="el-GR"/>
              </w:rPr>
              <w:t>έργο</w:t>
            </w:r>
            <w:r w:rsidRPr="00AC1A7A">
              <w:rPr>
                <w:rFonts w:ascii="Calibri" w:hAnsi="Calibri" w:cs="Calibri"/>
                <w:color w:val="000000"/>
                <w:sz w:val="22"/>
                <w:szCs w:val="22"/>
                <w:lang w:val="el-GR"/>
              </w:rPr>
              <w:t xml:space="preserve"> βρίσκεται σε επαρχία στην οποία υπάρχουν 1-5 έργα του ΕΓΤΑΑ</w:t>
            </w:r>
          </w:p>
        </w:tc>
        <w:tc>
          <w:tcPr>
            <w:tcW w:w="887" w:type="dxa"/>
            <w:tcBorders>
              <w:top w:val="nil"/>
              <w:left w:val="nil"/>
              <w:bottom w:val="nil"/>
              <w:right w:val="nil"/>
            </w:tcBorders>
            <w:shd w:val="clear" w:color="auto" w:fill="auto"/>
            <w:noWrap/>
            <w:vAlign w:val="bottom"/>
            <w:hideMark/>
          </w:tcPr>
          <w:p w14:paraId="108983D9" w14:textId="77777777" w:rsidR="00325FC5" w:rsidRPr="00AC1A7A" w:rsidRDefault="00325FC5" w:rsidP="00720DAF">
            <w:pPr>
              <w:rPr>
                <w:rFonts w:ascii="Calibri" w:hAnsi="Calibri" w:cs="Calibri"/>
                <w:color w:val="000000"/>
                <w:sz w:val="22"/>
                <w:szCs w:val="22"/>
                <w:lang w:val="el-GR"/>
              </w:rPr>
            </w:pPr>
          </w:p>
        </w:tc>
        <w:tc>
          <w:tcPr>
            <w:tcW w:w="1660" w:type="dxa"/>
            <w:tcBorders>
              <w:top w:val="nil"/>
              <w:left w:val="nil"/>
              <w:bottom w:val="nil"/>
              <w:right w:val="nil"/>
            </w:tcBorders>
            <w:shd w:val="clear" w:color="auto" w:fill="auto"/>
            <w:noWrap/>
            <w:vAlign w:val="bottom"/>
            <w:hideMark/>
          </w:tcPr>
          <w:p w14:paraId="0693DCB9"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71876438"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2</w:t>
            </w:r>
          </w:p>
        </w:tc>
      </w:tr>
      <w:tr w:rsidR="0030347E" w14:paraId="7AF75249" w14:textId="77777777" w:rsidTr="004C629C">
        <w:trPr>
          <w:trHeight w:val="300"/>
        </w:trPr>
        <w:tc>
          <w:tcPr>
            <w:tcW w:w="5880" w:type="dxa"/>
            <w:tcBorders>
              <w:top w:val="nil"/>
              <w:left w:val="nil"/>
              <w:bottom w:val="single" w:sz="4" w:space="0" w:color="auto"/>
              <w:right w:val="nil"/>
            </w:tcBorders>
            <w:shd w:val="clear" w:color="auto" w:fill="auto"/>
            <w:noWrap/>
            <w:vAlign w:val="center"/>
            <w:hideMark/>
          </w:tcPr>
          <w:p w14:paraId="517F1470"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236" w:type="dxa"/>
            <w:tcBorders>
              <w:top w:val="nil"/>
              <w:left w:val="nil"/>
              <w:bottom w:val="single" w:sz="4" w:space="0" w:color="auto"/>
              <w:right w:val="nil"/>
            </w:tcBorders>
            <w:shd w:val="clear" w:color="auto" w:fill="auto"/>
            <w:noWrap/>
            <w:vAlign w:val="bottom"/>
            <w:hideMark/>
          </w:tcPr>
          <w:p w14:paraId="133FEE52"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887" w:type="dxa"/>
            <w:tcBorders>
              <w:top w:val="nil"/>
              <w:left w:val="nil"/>
              <w:bottom w:val="single" w:sz="4" w:space="0" w:color="auto"/>
              <w:right w:val="nil"/>
            </w:tcBorders>
            <w:shd w:val="clear" w:color="auto" w:fill="auto"/>
            <w:noWrap/>
            <w:vAlign w:val="bottom"/>
            <w:hideMark/>
          </w:tcPr>
          <w:p w14:paraId="16A68D45"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1660" w:type="dxa"/>
            <w:tcBorders>
              <w:top w:val="nil"/>
              <w:left w:val="nil"/>
              <w:bottom w:val="single" w:sz="4" w:space="0" w:color="auto"/>
              <w:right w:val="nil"/>
            </w:tcBorders>
            <w:shd w:val="clear" w:color="auto" w:fill="auto"/>
            <w:noWrap/>
            <w:vAlign w:val="bottom"/>
            <w:hideMark/>
          </w:tcPr>
          <w:p w14:paraId="0E863C81"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1316" w:type="dxa"/>
            <w:tcBorders>
              <w:top w:val="nil"/>
              <w:left w:val="nil"/>
              <w:bottom w:val="single" w:sz="4" w:space="0" w:color="auto"/>
              <w:right w:val="nil"/>
            </w:tcBorders>
            <w:shd w:val="clear" w:color="auto" w:fill="auto"/>
            <w:noWrap/>
            <w:vAlign w:val="center"/>
            <w:hideMark/>
          </w:tcPr>
          <w:p w14:paraId="4ECBC953"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 </w:t>
            </w:r>
          </w:p>
        </w:tc>
      </w:tr>
      <w:tr w:rsidR="0030347E" w14:paraId="483D24C9" w14:textId="77777777" w:rsidTr="004C629C">
        <w:trPr>
          <w:trHeight w:val="300"/>
        </w:trPr>
        <w:tc>
          <w:tcPr>
            <w:tcW w:w="5880" w:type="dxa"/>
            <w:tcBorders>
              <w:top w:val="nil"/>
              <w:left w:val="nil"/>
              <w:bottom w:val="nil"/>
              <w:right w:val="nil"/>
            </w:tcBorders>
            <w:shd w:val="clear" w:color="auto" w:fill="auto"/>
            <w:noWrap/>
            <w:vAlign w:val="center"/>
            <w:hideMark/>
          </w:tcPr>
          <w:p w14:paraId="7D1CB240" w14:textId="77777777" w:rsidR="00325FC5" w:rsidRDefault="00325FC5" w:rsidP="00720DAF">
            <w:pPr>
              <w:jc w:val="cente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50EF4BA4" w14:textId="77777777" w:rsidR="00325FC5" w:rsidRDefault="00325FC5" w:rsidP="00720DAF">
            <w:pPr>
              <w:rPr>
                <w:sz w:val="20"/>
                <w:szCs w:val="20"/>
              </w:rPr>
            </w:pPr>
          </w:p>
        </w:tc>
        <w:tc>
          <w:tcPr>
            <w:tcW w:w="887" w:type="dxa"/>
            <w:tcBorders>
              <w:top w:val="nil"/>
              <w:left w:val="nil"/>
              <w:bottom w:val="nil"/>
              <w:right w:val="nil"/>
            </w:tcBorders>
            <w:shd w:val="clear" w:color="auto" w:fill="auto"/>
            <w:noWrap/>
            <w:vAlign w:val="bottom"/>
            <w:hideMark/>
          </w:tcPr>
          <w:p w14:paraId="0735BF4E"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33F8B5F4"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center"/>
            <w:hideMark/>
          </w:tcPr>
          <w:p w14:paraId="67692855" w14:textId="77777777" w:rsidR="00325FC5" w:rsidRDefault="00325FC5" w:rsidP="00720DAF">
            <w:pPr>
              <w:rPr>
                <w:sz w:val="20"/>
                <w:szCs w:val="20"/>
              </w:rPr>
            </w:pPr>
          </w:p>
        </w:tc>
      </w:tr>
      <w:tr w:rsidR="0030347E" w:rsidRPr="005C2674" w14:paraId="7087B4DF" w14:textId="77777777" w:rsidTr="00325FC5">
        <w:trPr>
          <w:trHeight w:val="300"/>
        </w:trPr>
        <w:tc>
          <w:tcPr>
            <w:tcW w:w="5880" w:type="dxa"/>
            <w:tcBorders>
              <w:top w:val="nil"/>
              <w:left w:val="nil"/>
              <w:bottom w:val="nil"/>
              <w:right w:val="nil"/>
            </w:tcBorders>
            <w:shd w:val="clear" w:color="auto" w:fill="auto"/>
            <w:noWrap/>
            <w:vAlign w:val="center"/>
            <w:hideMark/>
          </w:tcPr>
          <w:p w14:paraId="6CB9200A" w14:textId="77777777" w:rsidR="00325FC5" w:rsidRPr="00AC1A7A" w:rsidRDefault="00504E53" w:rsidP="004C629C">
            <w:pPr>
              <w:ind w:right="-319"/>
              <w:rPr>
                <w:rFonts w:ascii="Calibri" w:hAnsi="Calibri" w:cs="Calibri"/>
                <w:b/>
                <w:bCs/>
                <w:color w:val="000000"/>
                <w:sz w:val="22"/>
                <w:szCs w:val="22"/>
                <w:lang w:val="el-GR"/>
              </w:rPr>
            </w:pPr>
            <w:r w:rsidRPr="00AC1A7A">
              <w:rPr>
                <w:rFonts w:ascii="Calibri" w:hAnsi="Calibri" w:cs="Calibri"/>
                <w:b/>
                <w:bCs/>
                <w:color w:val="000000"/>
                <w:sz w:val="22"/>
                <w:szCs w:val="22"/>
                <w:lang w:val="el-GR"/>
              </w:rPr>
              <w:t>4. Ημερομηνία τελικής πληρωμής από ΚΟΑΠ (τρέχον έτος = ν)</w:t>
            </w:r>
          </w:p>
        </w:tc>
        <w:tc>
          <w:tcPr>
            <w:tcW w:w="236" w:type="dxa"/>
            <w:tcBorders>
              <w:top w:val="nil"/>
              <w:left w:val="nil"/>
              <w:bottom w:val="nil"/>
              <w:right w:val="nil"/>
            </w:tcBorders>
            <w:shd w:val="clear" w:color="auto" w:fill="auto"/>
            <w:noWrap/>
            <w:vAlign w:val="bottom"/>
            <w:hideMark/>
          </w:tcPr>
          <w:p w14:paraId="150F047D" w14:textId="77777777" w:rsidR="00325FC5" w:rsidRPr="00AC1A7A" w:rsidRDefault="00325FC5" w:rsidP="00720DAF">
            <w:pPr>
              <w:rPr>
                <w:rFonts w:ascii="Calibri" w:hAnsi="Calibri" w:cs="Calibri"/>
                <w:b/>
                <w:bCs/>
                <w:color w:val="000000"/>
                <w:sz w:val="22"/>
                <w:szCs w:val="22"/>
                <w:lang w:val="el-GR"/>
              </w:rPr>
            </w:pPr>
          </w:p>
        </w:tc>
        <w:tc>
          <w:tcPr>
            <w:tcW w:w="887" w:type="dxa"/>
            <w:tcBorders>
              <w:top w:val="nil"/>
              <w:left w:val="nil"/>
              <w:bottom w:val="nil"/>
              <w:right w:val="nil"/>
            </w:tcBorders>
            <w:shd w:val="clear" w:color="auto" w:fill="auto"/>
            <w:noWrap/>
            <w:vAlign w:val="bottom"/>
            <w:hideMark/>
          </w:tcPr>
          <w:p w14:paraId="7C2BF5C4"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3D804F8C"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7E7884B3" w14:textId="77777777" w:rsidR="00325FC5" w:rsidRPr="00AC1A7A" w:rsidRDefault="00325FC5" w:rsidP="00720DAF">
            <w:pPr>
              <w:rPr>
                <w:sz w:val="20"/>
                <w:szCs w:val="20"/>
                <w:lang w:val="el-GR"/>
              </w:rPr>
            </w:pPr>
          </w:p>
        </w:tc>
      </w:tr>
      <w:tr w:rsidR="0030347E" w:rsidRPr="005C2674" w14:paraId="4AA229BA" w14:textId="77777777" w:rsidTr="00325FC5">
        <w:trPr>
          <w:trHeight w:val="300"/>
        </w:trPr>
        <w:tc>
          <w:tcPr>
            <w:tcW w:w="8663" w:type="dxa"/>
            <w:gridSpan w:val="4"/>
            <w:tcBorders>
              <w:top w:val="nil"/>
              <w:left w:val="nil"/>
              <w:bottom w:val="nil"/>
              <w:right w:val="nil"/>
            </w:tcBorders>
            <w:shd w:val="clear" w:color="auto" w:fill="auto"/>
            <w:noWrap/>
            <w:vAlign w:val="center"/>
            <w:hideMark/>
          </w:tcPr>
          <w:p w14:paraId="2132B3F1"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Έργα των οποίων η τελική πληρωμή διενεργήθηκε παλαιότερα θα βαθμολογούνται με μεγαλύτερη βαθμολογία ως εξής:</w:t>
            </w:r>
          </w:p>
        </w:tc>
        <w:tc>
          <w:tcPr>
            <w:tcW w:w="1316" w:type="dxa"/>
            <w:tcBorders>
              <w:top w:val="nil"/>
              <w:left w:val="nil"/>
              <w:bottom w:val="nil"/>
              <w:right w:val="nil"/>
            </w:tcBorders>
            <w:shd w:val="clear" w:color="auto" w:fill="auto"/>
            <w:noWrap/>
            <w:vAlign w:val="bottom"/>
            <w:hideMark/>
          </w:tcPr>
          <w:p w14:paraId="312DF1CE" w14:textId="77777777" w:rsidR="00325FC5" w:rsidRPr="00AC1A7A" w:rsidRDefault="00325FC5" w:rsidP="00720DAF">
            <w:pPr>
              <w:rPr>
                <w:rFonts w:ascii="Calibri" w:hAnsi="Calibri" w:cs="Calibri"/>
                <w:color w:val="000000"/>
                <w:sz w:val="22"/>
                <w:szCs w:val="22"/>
                <w:lang w:val="el-GR"/>
              </w:rPr>
            </w:pPr>
          </w:p>
        </w:tc>
      </w:tr>
      <w:tr w:rsidR="0030347E" w14:paraId="7633D691" w14:textId="77777777" w:rsidTr="004C629C">
        <w:trPr>
          <w:trHeight w:val="300"/>
        </w:trPr>
        <w:tc>
          <w:tcPr>
            <w:tcW w:w="5880" w:type="dxa"/>
            <w:tcBorders>
              <w:top w:val="nil"/>
              <w:left w:val="nil"/>
              <w:bottom w:val="nil"/>
              <w:right w:val="nil"/>
            </w:tcBorders>
            <w:shd w:val="clear" w:color="auto" w:fill="auto"/>
            <w:noWrap/>
            <w:vAlign w:val="bottom"/>
            <w:hideMark/>
          </w:tcPr>
          <w:p w14:paraId="4A279FC2" w14:textId="77777777" w:rsidR="00325FC5" w:rsidRPr="00AC1A7A" w:rsidRDefault="00325FC5" w:rsidP="00720DAF">
            <w:pPr>
              <w:jc w:val="center"/>
              <w:rPr>
                <w:sz w:val="20"/>
                <w:szCs w:val="20"/>
                <w:lang w:val="el-GR"/>
              </w:rPr>
            </w:pPr>
          </w:p>
        </w:tc>
        <w:tc>
          <w:tcPr>
            <w:tcW w:w="236" w:type="dxa"/>
            <w:tcBorders>
              <w:top w:val="nil"/>
              <w:left w:val="nil"/>
              <w:bottom w:val="nil"/>
              <w:right w:val="nil"/>
            </w:tcBorders>
            <w:shd w:val="clear" w:color="auto" w:fill="auto"/>
            <w:noWrap/>
            <w:vAlign w:val="bottom"/>
            <w:hideMark/>
          </w:tcPr>
          <w:p w14:paraId="6D28B17C" w14:textId="77777777" w:rsidR="00325FC5" w:rsidRPr="00AC1A7A" w:rsidRDefault="00325FC5" w:rsidP="00720DAF">
            <w:pPr>
              <w:rPr>
                <w:sz w:val="20"/>
                <w:szCs w:val="20"/>
                <w:lang w:val="el-GR"/>
              </w:rPr>
            </w:pPr>
          </w:p>
        </w:tc>
        <w:tc>
          <w:tcPr>
            <w:tcW w:w="887" w:type="dxa"/>
            <w:tcBorders>
              <w:top w:val="nil"/>
              <w:left w:val="nil"/>
              <w:bottom w:val="nil"/>
              <w:right w:val="nil"/>
            </w:tcBorders>
            <w:shd w:val="clear" w:color="auto" w:fill="auto"/>
            <w:noWrap/>
            <w:vAlign w:val="bottom"/>
            <w:hideMark/>
          </w:tcPr>
          <w:p w14:paraId="4D2DE459"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749DFF5F"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center"/>
            <w:hideMark/>
          </w:tcPr>
          <w:p w14:paraId="6C5AE5EE" w14:textId="77777777" w:rsidR="00325FC5" w:rsidRDefault="00504E53" w:rsidP="00720DAF">
            <w:pPr>
              <w:jc w:val="center"/>
              <w:rPr>
                <w:rFonts w:ascii="Calibri" w:hAnsi="Calibri" w:cs="Calibri"/>
                <w:color w:val="000000"/>
                <w:sz w:val="22"/>
                <w:szCs w:val="22"/>
                <w:u w:val="single"/>
              </w:rPr>
            </w:pPr>
            <w:r>
              <w:rPr>
                <w:rFonts w:ascii="Calibri" w:hAnsi="Calibri" w:cs="Calibri"/>
                <w:color w:val="000000"/>
                <w:sz w:val="22"/>
                <w:szCs w:val="22"/>
                <w:u w:val="single"/>
              </w:rPr>
              <w:t>Βα</w:t>
            </w:r>
            <w:proofErr w:type="spellStart"/>
            <w:r>
              <w:rPr>
                <w:rFonts w:ascii="Calibri" w:hAnsi="Calibri" w:cs="Calibri"/>
                <w:color w:val="000000"/>
                <w:sz w:val="22"/>
                <w:szCs w:val="22"/>
                <w:u w:val="single"/>
              </w:rPr>
              <w:t>θμολογί</w:t>
            </w:r>
            <w:proofErr w:type="spellEnd"/>
            <w:r>
              <w:rPr>
                <w:rFonts w:ascii="Calibri" w:hAnsi="Calibri" w:cs="Calibri"/>
                <w:color w:val="000000"/>
                <w:sz w:val="22"/>
                <w:szCs w:val="22"/>
                <w:u w:val="single"/>
              </w:rPr>
              <w:t>α</w:t>
            </w:r>
          </w:p>
        </w:tc>
      </w:tr>
      <w:tr w:rsidR="0030347E" w14:paraId="0E33AB9F" w14:textId="77777777" w:rsidTr="004C629C">
        <w:trPr>
          <w:trHeight w:val="300"/>
        </w:trPr>
        <w:tc>
          <w:tcPr>
            <w:tcW w:w="5880" w:type="dxa"/>
            <w:tcBorders>
              <w:top w:val="nil"/>
              <w:left w:val="nil"/>
              <w:bottom w:val="nil"/>
              <w:right w:val="nil"/>
            </w:tcBorders>
            <w:shd w:val="clear" w:color="auto" w:fill="auto"/>
            <w:noWrap/>
            <w:vAlign w:val="center"/>
            <w:hideMark/>
          </w:tcPr>
          <w:p w14:paraId="3DBB634D"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Α) Η τελική πληρωμή διενεργήθηκε το τρέχον έτος ν</w:t>
            </w:r>
          </w:p>
        </w:tc>
        <w:tc>
          <w:tcPr>
            <w:tcW w:w="236" w:type="dxa"/>
            <w:tcBorders>
              <w:top w:val="nil"/>
              <w:left w:val="nil"/>
              <w:bottom w:val="nil"/>
              <w:right w:val="nil"/>
            </w:tcBorders>
            <w:shd w:val="clear" w:color="auto" w:fill="auto"/>
            <w:noWrap/>
            <w:vAlign w:val="bottom"/>
            <w:hideMark/>
          </w:tcPr>
          <w:p w14:paraId="58DD46BB"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center"/>
            <w:hideMark/>
          </w:tcPr>
          <w:p w14:paraId="3BEF51E5"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bottom"/>
            <w:hideMark/>
          </w:tcPr>
          <w:p w14:paraId="67258F7D"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26FE8B53"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1</w:t>
            </w:r>
          </w:p>
        </w:tc>
      </w:tr>
      <w:tr w:rsidR="0030347E" w14:paraId="01AC1CB6" w14:textId="77777777" w:rsidTr="004C629C">
        <w:trPr>
          <w:trHeight w:val="300"/>
        </w:trPr>
        <w:tc>
          <w:tcPr>
            <w:tcW w:w="5880" w:type="dxa"/>
            <w:tcBorders>
              <w:top w:val="nil"/>
              <w:left w:val="nil"/>
              <w:bottom w:val="nil"/>
              <w:right w:val="nil"/>
            </w:tcBorders>
            <w:shd w:val="clear" w:color="auto" w:fill="auto"/>
            <w:noWrap/>
            <w:vAlign w:val="center"/>
            <w:hideMark/>
          </w:tcPr>
          <w:p w14:paraId="6F4BBCA3"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Β) Η τελική πληρωμή διενεργήθηκε το έτος ν-1</w:t>
            </w:r>
          </w:p>
        </w:tc>
        <w:tc>
          <w:tcPr>
            <w:tcW w:w="236" w:type="dxa"/>
            <w:tcBorders>
              <w:top w:val="nil"/>
              <w:left w:val="nil"/>
              <w:bottom w:val="nil"/>
              <w:right w:val="nil"/>
            </w:tcBorders>
            <w:shd w:val="clear" w:color="auto" w:fill="auto"/>
            <w:noWrap/>
            <w:vAlign w:val="bottom"/>
            <w:hideMark/>
          </w:tcPr>
          <w:p w14:paraId="4790BD2A"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bottom"/>
            <w:hideMark/>
          </w:tcPr>
          <w:p w14:paraId="16B5C928"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center"/>
            <w:hideMark/>
          </w:tcPr>
          <w:p w14:paraId="56F2AF4A"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373B86B8"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2</w:t>
            </w:r>
          </w:p>
        </w:tc>
      </w:tr>
      <w:tr w:rsidR="0030347E" w14:paraId="6BEF45C1" w14:textId="77777777" w:rsidTr="004C629C">
        <w:trPr>
          <w:trHeight w:val="300"/>
        </w:trPr>
        <w:tc>
          <w:tcPr>
            <w:tcW w:w="5880" w:type="dxa"/>
            <w:tcBorders>
              <w:top w:val="nil"/>
              <w:left w:val="nil"/>
              <w:bottom w:val="nil"/>
              <w:right w:val="nil"/>
            </w:tcBorders>
            <w:shd w:val="clear" w:color="auto" w:fill="auto"/>
            <w:noWrap/>
            <w:vAlign w:val="center"/>
            <w:hideMark/>
          </w:tcPr>
          <w:p w14:paraId="42D619C1"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lastRenderedPageBreak/>
              <w:t>Γ) Η τελική πληρωμή διενεργήθηκε το έτος ν-2</w:t>
            </w:r>
          </w:p>
        </w:tc>
        <w:tc>
          <w:tcPr>
            <w:tcW w:w="236" w:type="dxa"/>
            <w:tcBorders>
              <w:top w:val="nil"/>
              <w:left w:val="nil"/>
              <w:bottom w:val="nil"/>
              <w:right w:val="nil"/>
            </w:tcBorders>
            <w:shd w:val="clear" w:color="auto" w:fill="auto"/>
            <w:noWrap/>
            <w:vAlign w:val="bottom"/>
            <w:hideMark/>
          </w:tcPr>
          <w:p w14:paraId="2AA6DE54"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bottom"/>
            <w:hideMark/>
          </w:tcPr>
          <w:p w14:paraId="5EAC057F"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center"/>
            <w:hideMark/>
          </w:tcPr>
          <w:p w14:paraId="085BAFD5"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407537ED"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3</w:t>
            </w:r>
          </w:p>
        </w:tc>
      </w:tr>
      <w:tr w:rsidR="0030347E" w14:paraId="1BA73EE2" w14:textId="77777777" w:rsidTr="004C629C">
        <w:trPr>
          <w:trHeight w:val="300"/>
        </w:trPr>
        <w:tc>
          <w:tcPr>
            <w:tcW w:w="5880" w:type="dxa"/>
            <w:tcBorders>
              <w:top w:val="nil"/>
              <w:left w:val="nil"/>
              <w:bottom w:val="nil"/>
              <w:right w:val="nil"/>
            </w:tcBorders>
            <w:shd w:val="clear" w:color="auto" w:fill="auto"/>
            <w:noWrap/>
            <w:vAlign w:val="center"/>
            <w:hideMark/>
          </w:tcPr>
          <w:p w14:paraId="5553E1F7"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Δ) Η τελική πληρωμή διενεργήθηκε το έτος ν-3</w:t>
            </w:r>
          </w:p>
        </w:tc>
        <w:tc>
          <w:tcPr>
            <w:tcW w:w="236" w:type="dxa"/>
            <w:tcBorders>
              <w:top w:val="nil"/>
              <w:left w:val="nil"/>
              <w:bottom w:val="nil"/>
              <w:right w:val="nil"/>
            </w:tcBorders>
            <w:shd w:val="clear" w:color="auto" w:fill="auto"/>
            <w:noWrap/>
            <w:vAlign w:val="bottom"/>
            <w:hideMark/>
          </w:tcPr>
          <w:p w14:paraId="0E10AD74"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bottom"/>
            <w:hideMark/>
          </w:tcPr>
          <w:p w14:paraId="30DB041F"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center"/>
            <w:hideMark/>
          </w:tcPr>
          <w:p w14:paraId="5D39EFF4"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12B7438D"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4</w:t>
            </w:r>
          </w:p>
        </w:tc>
      </w:tr>
      <w:tr w:rsidR="0030347E" w14:paraId="22B33479" w14:textId="77777777" w:rsidTr="004C629C">
        <w:trPr>
          <w:trHeight w:val="300"/>
        </w:trPr>
        <w:tc>
          <w:tcPr>
            <w:tcW w:w="5880" w:type="dxa"/>
            <w:tcBorders>
              <w:top w:val="nil"/>
              <w:left w:val="nil"/>
              <w:bottom w:val="nil"/>
              <w:right w:val="nil"/>
            </w:tcBorders>
            <w:shd w:val="clear" w:color="auto" w:fill="auto"/>
            <w:noWrap/>
            <w:vAlign w:val="center"/>
            <w:hideMark/>
          </w:tcPr>
          <w:p w14:paraId="7A242297" w14:textId="77777777" w:rsidR="00325FC5" w:rsidRPr="00AC1A7A" w:rsidRDefault="00504E53" w:rsidP="00720DAF">
            <w:pPr>
              <w:rPr>
                <w:rFonts w:ascii="Calibri" w:hAnsi="Calibri" w:cs="Calibri"/>
                <w:color w:val="000000"/>
                <w:sz w:val="22"/>
                <w:szCs w:val="22"/>
                <w:lang w:val="el-GR"/>
              </w:rPr>
            </w:pPr>
            <w:r w:rsidRPr="00AC1A7A">
              <w:rPr>
                <w:rFonts w:ascii="Calibri" w:hAnsi="Calibri" w:cs="Calibri"/>
                <w:color w:val="000000"/>
                <w:sz w:val="22"/>
                <w:szCs w:val="22"/>
                <w:lang w:val="el-GR"/>
              </w:rPr>
              <w:t>Ε) Η τελική πληρωμή διενεργήθηκε το έτος ν-4</w:t>
            </w:r>
          </w:p>
        </w:tc>
        <w:tc>
          <w:tcPr>
            <w:tcW w:w="236" w:type="dxa"/>
            <w:tcBorders>
              <w:top w:val="nil"/>
              <w:left w:val="nil"/>
              <w:bottom w:val="nil"/>
              <w:right w:val="nil"/>
            </w:tcBorders>
            <w:shd w:val="clear" w:color="auto" w:fill="auto"/>
            <w:noWrap/>
            <w:vAlign w:val="bottom"/>
            <w:hideMark/>
          </w:tcPr>
          <w:p w14:paraId="574FE76D" w14:textId="77777777" w:rsidR="00325FC5" w:rsidRPr="00AC1A7A" w:rsidRDefault="00325FC5" w:rsidP="00720DAF">
            <w:pPr>
              <w:rPr>
                <w:rFonts w:ascii="Calibri" w:hAnsi="Calibri" w:cs="Calibri"/>
                <w:color w:val="000000"/>
                <w:sz w:val="22"/>
                <w:szCs w:val="22"/>
                <w:lang w:val="el-GR"/>
              </w:rPr>
            </w:pPr>
          </w:p>
        </w:tc>
        <w:tc>
          <w:tcPr>
            <w:tcW w:w="887" w:type="dxa"/>
            <w:tcBorders>
              <w:top w:val="nil"/>
              <w:left w:val="nil"/>
              <w:bottom w:val="nil"/>
              <w:right w:val="nil"/>
            </w:tcBorders>
            <w:shd w:val="clear" w:color="auto" w:fill="auto"/>
            <w:noWrap/>
            <w:vAlign w:val="bottom"/>
            <w:hideMark/>
          </w:tcPr>
          <w:p w14:paraId="2F6E2215" w14:textId="77777777" w:rsidR="00325FC5" w:rsidRPr="00AC1A7A" w:rsidRDefault="00325FC5" w:rsidP="00720DAF">
            <w:pPr>
              <w:rPr>
                <w:sz w:val="20"/>
                <w:szCs w:val="20"/>
                <w:lang w:val="el-GR"/>
              </w:rPr>
            </w:pPr>
          </w:p>
        </w:tc>
        <w:tc>
          <w:tcPr>
            <w:tcW w:w="1660" w:type="dxa"/>
            <w:tcBorders>
              <w:top w:val="nil"/>
              <w:left w:val="nil"/>
              <w:bottom w:val="nil"/>
              <w:right w:val="nil"/>
            </w:tcBorders>
            <w:shd w:val="clear" w:color="auto" w:fill="auto"/>
            <w:noWrap/>
            <w:vAlign w:val="center"/>
            <w:hideMark/>
          </w:tcPr>
          <w:p w14:paraId="2F1E3F2B" w14:textId="77777777" w:rsidR="00325FC5" w:rsidRPr="00AC1A7A" w:rsidRDefault="00325FC5" w:rsidP="00720DAF">
            <w:pPr>
              <w:rPr>
                <w:sz w:val="20"/>
                <w:szCs w:val="20"/>
                <w:lang w:val="el-GR"/>
              </w:rPr>
            </w:pPr>
          </w:p>
        </w:tc>
        <w:tc>
          <w:tcPr>
            <w:tcW w:w="1316" w:type="dxa"/>
            <w:tcBorders>
              <w:top w:val="nil"/>
              <w:left w:val="nil"/>
              <w:bottom w:val="nil"/>
              <w:right w:val="nil"/>
            </w:tcBorders>
            <w:shd w:val="clear" w:color="auto" w:fill="auto"/>
            <w:noWrap/>
            <w:vAlign w:val="bottom"/>
            <w:hideMark/>
          </w:tcPr>
          <w:p w14:paraId="366A2FA9"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5</w:t>
            </w:r>
          </w:p>
        </w:tc>
      </w:tr>
      <w:tr w:rsidR="0030347E" w14:paraId="66F735DA" w14:textId="77777777" w:rsidTr="004C629C">
        <w:trPr>
          <w:trHeight w:val="300"/>
        </w:trPr>
        <w:tc>
          <w:tcPr>
            <w:tcW w:w="5880" w:type="dxa"/>
            <w:tcBorders>
              <w:top w:val="nil"/>
              <w:left w:val="nil"/>
              <w:bottom w:val="single" w:sz="4" w:space="0" w:color="auto"/>
              <w:right w:val="nil"/>
            </w:tcBorders>
            <w:shd w:val="clear" w:color="auto" w:fill="auto"/>
            <w:noWrap/>
            <w:vAlign w:val="center"/>
            <w:hideMark/>
          </w:tcPr>
          <w:p w14:paraId="4FF0C3C6"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236" w:type="dxa"/>
            <w:tcBorders>
              <w:top w:val="nil"/>
              <w:left w:val="nil"/>
              <w:bottom w:val="single" w:sz="4" w:space="0" w:color="auto"/>
              <w:right w:val="nil"/>
            </w:tcBorders>
            <w:shd w:val="clear" w:color="auto" w:fill="auto"/>
            <w:noWrap/>
            <w:vAlign w:val="bottom"/>
            <w:hideMark/>
          </w:tcPr>
          <w:p w14:paraId="62935726"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887" w:type="dxa"/>
            <w:tcBorders>
              <w:top w:val="nil"/>
              <w:left w:val="nil"/>
              <w:bottom w:val="single" w:sz="4" w:space="0" w:color="auto"/>
              <w:right w:val="nil"/>
            </w:tcBorders>
            <w:shd w:val="clear" w:color="auto" w:fill="auto"/>
            <w:noWrap/>
            <w:vAlign w:val="bottom"/>
            <w:hideMark/>
          </w:tcPr>
          <w:p w14:paraId="49832CF0"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1660" w:type="dxa"/>
            <w:tcBorders>
              <w:top w:val="nil"/>
              <w:left w:val="nil"/>
              <w:bottom w:val="single" w:sz="4" w:space="0" w:color="auto"/>
              <w:right w:val="nil"/>
            </w:tcBorders>
            <w:shd w:val="clear" w:color="auto" w:fill="auto"/>
            <w:noWrap/>
            <w:vAlign w:val="center"/>
            <w:hideMark/>
          </w:tcPr>
          <w:p w14:paraId="485FCEC0" w14:textId="77777777" w:rsidR="00325FC5" w:rsidRDefault="00504E53" w:rsidP="00720DAF">
            <w:pPr>
              <w:rPr>
                <w:rFonts w:ascii="Calibri" w:hAnsi="Calibri" w:cs="Calibri"/>
                <w:color w:val="000000"/>
                <w:sz w:val="22"/>
                <w:szCs w:val="22"/>
              </w:rPr>
            </w:pPr>
            <w:r>
              <w:rPr>
                <w:rFonts w:ascii="Calibri" w:hAnsi="Calibri" w:cs="Calibri"/>
                <w:color w:val="000000"/>
                <w:sz w:val="22"/>
                <w:szCs w:val="22"/>
              </w:rPr>
              <w:t> </w:t>
            </w:r>
          </w:p>
        </w:tc>
        <w:tc>
          <w:tcPr>
            <w:tcW w:w="1316" w:type="dxa"/>
            <w:tcBorders>
              <w:top w:val="nil"/>
              <w:left w:val="nil"/>
              <w:bottom w:val="single" w:sz="4" w:space="0" w:color="auto"/>
              <w:right w:val="nil"/>
            </w:tcBorders>
            <w:shd w:val="clear" w:color="auto" w:fill="auto"/>
            <w:noWrap/>
            <w:vAlign w:val="bottom"/>
            <w:hideMark/>
          </w:tcPr>
          <w:p w14:paraId="1E8B743E" w14:textId="77777777" w:rsidR="00325FC5" w:rsidRDefault="00504E53" w:rsidP="00720DAF">
            <w:pPr>
              <w:jc w:val="center"/>
              <w:rPr>
                <w:rFonts w:ascii="Calibri" w:hAnsi="Calibri" w:cs="Calibri"/>
                <w:color w:val="000000"/>
                <w:sz w:val="22"/>
                <w:szCs w:val="22"/>
              </w:rPr>
            </w:pPr>
            <w:r>
              <w:rPr>
                <w:rFonts w:ascii="Calibri" w:hAnsi="Calibri" w:cs="Calibri"/>
                <w:color w:val="000000"/>
                <w:sz w:val="22"/>
                <w:szCs w:val="22"/>
              </w:rPr>
              <w:t> </w:t>
            </w:r>
          </w:p>
        </w:tc>
      </w:tr>
      <w:tr w:rsidR="0030347E" w14:paraId="1810432E" w14:textId="77777777" w:rsidTr="004C629C">
        <w:trPr>
          <w:trHeight w:val="300"/>
        </w:trPr>
        <w:tc>
          <w:tcPr>
            <w:tcW w:w="5880" w:type="dxa"/>
            <w:tcBorders>
              <w:top w:val="nil"/>
              <w:left w:val="nil"/>
              <w:bottom w:val="nil"/>
              <w:right w:val="nil"/>
            </w:tcBorders>
            <w:shd w:val="clear" w:color="auto" w:fill="auto"/>
            <w:noWrap/>
            <w:vAlign w:val="center"/>
            <w:hideMark/>
          </w:tcPr>
          <w:p w14:paraId="34D9E967" w14:textId="77777777" w:rsidR="00325FC5" w:rsidRDefault="00325FC5" w:rsidP="00720DAF">
            <w:pPr>
              <w:jc w:val="cente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26DBDBE7" w14:textId="77777777" w:rsidR="00325FC5" w:rsidRDefault="00325FC5" w:rsidP="00720DAF">
            <w:pPr>
              <w:rPr>
                <w:sz w:val="20"/>
                <w:szCs w:val="20"/>
              </w:rPr>
            </w:pPr>
          </w:p>
        </w:tc>
        <w:tc>
          <w:tcPr>
            <w:tcW w:w="887" w:type="dxa"/>
            <w:tcBorders>
              <w:top w:val="nil"/>
              <w:left w:val="nil"/>
              <w:bottom w:val="nil"/>
              <w:right w:val="nil"/>
            </w:tcBorders>
            <w:shd w:val="clear" w:color="auto" w:fill="auto"/>
            <w:noWrap/>
            <w:vAlign w:val="bottom"/>
            <w:hideMark/>
          </w:tcPr>
          <w:p w14:paraId="5B8FEB55"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3B44017B"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bottom"/>
            <w:hideMark/>
          </w:tcPr>
          <w:p w14:paraId="3AF9B136" w14:textId="77777777" w:rsidR="00325FC5" w:rsidRDefault="00325FC5" w:rsidP="00720DAF">
            <w:pPr>
              <w:rPr>
                <w:sz w:val="20"/>
                <w:szCs w:val="20"/>
              </w:rPr>
            </w:pPr>
          </w:p>
        </w:tc>
      </w:tr>
      <w:tr w:rsidR="0030347E" w14:paraId="0BF42A6E" w14:textId="77777777" w:rsidTr="004C629C">
        <w:trPr>
          <w:trHeight w:val="300"/>
        </w:trPr>
        <w:tc>
          <w:tcPr>
            <w:tcW w:w="5880" w:type="dxa"/>
            <w:tcBorders>
              <w:top w:val="nil"/>
              <w:left w:val="nil"/>
              <w:bottom w:val="nil"/>
              <w:right w:val="nil"/>
            </w:tcBorders>
            <w:shd w:val="clear" w:color="auto" w:fill="auto"/>
            <w:noWrap/>
            <w:vAlign w:val="bottom"/>
            <w:hideMark/>
          </w:tcPr>
          <w:p w14:paraId="42EDF807" w14:textId="77777777" w:rsidR="00325FC5" w:rsidRDefault="00325FC5" w:rsidP="00720DAF">
            <w:pPr>
              <w:jc w:val="center"/>
              <w:rPr>
                <w:sz w:val="20"/>
                <w:szCs w:val="20"/>
              </w:rPr>
            </w:pPr>
          </w:p>
        </w:tc>
        <w:tc>
          <w:tcPr>
            <w:tcW w:w="236" w:type="dxa"/>
            <w:tcBorders>
              <w:top w:val="nil"/>
              <w:left w:val="nil"/>
              <w:bottom w:val="nil"/>
              <w:right w:val="nil"/>
            </w:tcBorders>
            <w:shd w:val="clear" w:color="auto" w:fill="auto"/>
            <w:noWrap/>
            <w:vAlign w:val="bottom"/>
            <w:hideMark/>
          </w:tcPr>
          <w:p w14:paraId="3E5106D9" w14:textId="77777777" w:rsidR="00325FC5" w:rsidRDefault="00325FC5" w:rsidP="00720DAF">
            <w:pPr>
              <w:rPr>
                <w:sz w:val="20"/>
                <w:szCs w:val="20"/>
              </w:rPr>
            </w:pPr>
          </w:p>
        </w:tc>
        <w:tc>
          <w:tcPr>
            <w:tcW w:w="887" w:type="dxa"/>
            <w:tcBorders>
              <w:top w:val="nil"/>
              <w:left w:val="nil"/>
              <w:bottom w:val="nil"/>
              <w:right w:val="nil"/>
            </w:tcBorders>
            <w:shd w:val="clear" w:color="auto" w:fill="auto"/>
            <w:noWrap/>
            <w:vAlign w:val="bottom"/>
            <w:hideMark/>
          </w:tcPr>
          <w:p w14:paraId="458098A9" w14:textId="77777777" w:rsidR="00325FC5" w:rsidRDefault="00325FC5" w:rsidP="00720DAF">
            <w:pPr>
              <w:rPr>
                <w:sz w:val="20"/>
                <w:szCs w:val="20"/>
              </w:rPr>
            </w:pPr>
          </w:p>
        </w:tc>
        <w:tc>
          <w:tcPr>
            <w:tcW w:w="2976" w:type="dxa"/>
            <w:gridSpan w:val="2"/>
            <w:tcBorders>
              <w:top w:val="nil"/>
              <w:left w:val="nil"/>
              <w:bottom w:val="nil"/>
              <w:right w:val="nil"/>
            </w:tcBorders>
            <w:shd w:val="clear" w:color="auto" w:fill="auto"/>
            <w:noWrap/>
            <w:vAlign w:val="bottom"/>
            <w:hideMark/>
          </w:tcPr>
          <w:p w14:paraId="716D5F76" w14:textId="77777777" w:rsidR="00325FC5" w:rsidRDefault="00504E53" w:rsidP="00720DAF">
            <w:pPr>
              <w:rPr>
                <w:rFonts w:ascii="Calibri" w:hAnsi="Calibri" w:cs="Calibri"/>
                <w:color w:val="000000"/>
                <w:sz w:val="22"/>
                <w:szCs w:val="22"/>
                <w:u w:val="single"/>
              </w:rPr>
            </w:pPr>
            <w:proofErr w:type="spellStart"/>
            <w:r>
              <w:rPr>
                <w:rFonts w:ascii="Calibri" w:hAnsi="Calibri" w:cs="Calibri"/>
                <w:color w:val="000000"/>
                <w:sz w:val="22"/>
                <w:szCs w:val="22"/>
                <w:u w:val="single"/>
              </w:rPr>
              <w:t>Συνολική</w:t>
            </w:r>
            <w:proofErr w:type="spellEnd"/>
            <w:r>
              <w:rPr>
                <w:rFonts w:ascii="Calibri" w:hAnsi="Calibri" w:cs="Calibri"/>
                <w:color w:val="000000"/>
                <w:sz w:val="22"/>
                <w:szCs w:val="22"/>
                <w:u w:val="single"/>
              </w:rPr>
              <w:t xml:space="preserve"> βα</w:t>
            </w:r>
            <w:proofErr w:type="spellStart"/>
            <w:r>
              <w:rPr>
                <w:rFonts w:ascii="Calibri" w:hAnsi="Calibri" w:cs="Calibri"/>
                <w:color w:val="000000"/>
                <w:sz w:val="22"/>
                <w:szCs w:val="22"/>
                <w:u w:val="single"/>
              </w:rPr>
              <w:t>θμολογί</w:t>
            </w:r>
            <w:proofErr w:type="spellEnd"/>
            <w:r>
              <w:rPr>
                <w:rFonts w:ascii="Calibri" w:hAnsi="Calibri" w:cs="Calibri"/>
                <w:color w:val="000000"/>
                <w:sz w:val="22"/>
                <w:szCs w:val="22"/>
                <w:u w:val="single"/>
              </w:rPr>
              <w:t xml:space="preserve">α </w:t>
            </w:r>
            <w:proofErr w:type="spellStart"/>
            <w:r>
              <w:rPr>
                <w:rFonts w:ascii="Calibri" w:hAnsi="Calibri" w:cs="Calibri"/>
                <w:color w:val="000000"/>
                <w:sz w:val="22"/>
                <w:szCs w:val="22"/>
                <w:u w:val="single"/>
              </w:rPr>
              <w:t>κριτηρίων</w:t>
            </w:r>
            <w:proofErr w:type="spellEnd"/>
          </w:p>
        </w:tc>
      </w:tr>
      <w:tr w:rsidR="0030347E" w14:paraId="58D63F3B" w14:textId="77777777" w:rsidTr="004C629C">
        <w:trPr>
          <w:trHeight w:val="300"/>
        </w:trPr>
        <w:tc>
          <w:tcPr>
            <w:tcW w:w="5880" w:type="dxa"/>
            <w:tcBorders>
              <w:top w:val="nil"/>
              <w:left w:val="nil"/>
              <w:bottom w:val="nil"/>
              <w:right w:val="nil"/>
            </w:tcBorders>
            <w:shd w:val="clear" w:color="auto" w:fill="auto"/>
            <w:noWrap/>
            <w:vAlign w:val="bottom"/>
            <w:hideMark/>
          </w:tcPr>
          <w:p w14:paraId="310C7B7A" w14:textId="77777777" w:rsidR="00325FC5" w:rsidRDefault="00325FC5" w:rsidP="00720DAF">
            <w:pPr>
              <w:rPr>
                <w:rFonts w:ascii="Calibri" w:hAnsi="Calibri" w:cs="Calibri"/>
                <w:color w:val="000000"/>
                <w:sz w:val="22"/>
                <w:szCs w:val="22"/>
                <w:u w:val="single"/>
              </w:rPr>
            </w:pPr>
          </w:p>
        </w:tc>
        <w:tc>
          <w:tcPr>
            <w:tcW w:w="236" w:type="dxa"/>
            <w:tcBorders>
              <w:top w:val="nil"/>
              <w:left w:val="nil"/>
              <w:bottom w:val="nil"/>
              <w:right w:val="nil"/>
            </w:tcBorders>
            <w:shd w:val="clear" w:color="auto" w:fill="auto"/>
            <w:noWrap/>
            <w:vAlign w:val="bottom"/>
            <w:hideMark/>
          </w:tcPr>
          <w:p w14:paraId="46E9D608" w14:textId="77777777" w:rsidR="00325FC5" w:rsidRDefault="00325FC5" w:rsidP="00720DAF">
            <w:pPr>
              <w:rPr>
                <w:sz w:val="20"/>
                <w:szCs w:val="20"/>
              </w:rPr>
            </w:pPr>
          </w:p>
        </w:tc>
        <w:tc>
          <w:tcPr>
            <w:tcW w:w="887" w:type="dxa"/>
            <w:tcBorders>
              <w:top w:val="nil"/>
              <w:left w:val="nil"/>
              <w:bottom w:val="nil"/>
              <w:right w:val="nil"/>
            </w:tcBorders>
            <w:shd w:val="clear" w:color="auto" w:fill="auto"/>
            <w:noWrap/>
            <w:vAlign w:val="bottom"/>
            <w:hideMark/>
          </w:tcPr>
          <w:p w14:paraId="13C4BB2A" w14:textId="77777777" w:rsidR="00325FC5" w:rsidRDefault="00325FC5" w:rsidP="00720DAF">
            <w:pPr>
              <w:rPr>
                <w:sz w:val="20"/>
                <w:szCs w:val="20"/>
              </w:rPr>
            </w:pPr>
          </w:p>
        </w:tc>
        <w:tc>
          <w:tcPr>
            <w:tcW w:w="1660" w:type="dxa"/>
            <w:tcBorders>
              <w:top w:val="nil"/>
              <w:left w:val="nil"/>
              <w:bottom w:val="nil"/>
              <w:right w:val="nil"/>
            </w:tcBorders>
            <w:shd w:val="clear" w:color="auto" w:fill="auto"/>
            <w:noWrap/>
            <w:vAlign w:val="bottom"/>
            <w:hideMark/>
          </w:tcPr>
          <w:p w14:paraId="7D4CEDF4" w14:textId="77777777" w:rsidR="00325FC5" w:rsidRDefault="00325FC5" w:rsidP="00720DAF">
            <w:pPr>
              <w:rPr>
                <w:sz w:val="20"/>
                <w:szCs w:val="20"/>
              </w:rPr>
            </w:pPr>
          </w:p>
        </w:tc>
        <w:tc>
          <w:tcPr>
            <w:tcW w:w="1316" w:type="dxa"/>
            <w:tcBorders>
              <w:top w:val="nil"/>
              <w:left w:val="nil"/>
              <w:bottom w:val="nil"/>
              <w:right w:val="nil"/>
            </w:tcBorders>
            <w:shd w:val="clear" w:color="auto" w:fill="auto"/>
            <w:noWrap/>
            <w:vAlign w:val="bottom"/>
            <w:hideMark/>
          </w:tcPr>
          <w:p w14:paraId="0B51B696" w14:textId="77777777" w:rsidR="00325FC5" w:rsidRDefault="00325FC5" w:rsidP="00720DAF">
            <w:pPr>
              <w:rPr>
                <w:sz w:val="20"/>
                <w:szCs w:val="20"/>
              </w:rPr>
            </w:pPr>
          </w:p>
        </w:tc>
      </w:tr>
    </w:tbl>
    <w:p w14:paraId="2E4490C1" w14:textId="77777777" w:rsidR="00325FC5" w:rsidRDefault="00325FC5">
      <w:pPr>
        <w:rPr>
          <w:rFonts w:ascii="Arial" w:hAnsi="Arial" w:cs="Arial"/>
          <w:b/>
          <w:sz w:val="28"/>
          <w:szCs w:val="28"/>
          <w:lang w:val="el-GR"/>
        </w:rPr>
      </w:pPr>
    </w:p>
    <w:p w14:paraId="1771F92F" w14:textId="77777777" w:rsidR="00180500" w:rsidRDefault="00180500">
      <w:pPr>
        <w:rPr>
          <w:rFonts w:ascii="Arial" w:hAnsi="Arial" w:cs="Arial"/>
          <w:b/>
          <w:sz w:val="28"/>
          <w:szCs w:val="28"/>
          <w:lang w:val="el-GR"/>
        </w:rPr>
      </w:pPr>
    </w:p>
    <w:p w14:paraId="0A7134FA" w14:textId="77777777" w:rsidR="00180500" w:rsidRDefault="00180500">
      <w:pPr>
        <w:rPr>
          <w:rFonts w:ascii="Arial" w:hAnsi="Arial" w:cs="Arial"/>
          <w:b/>
          <w:sz w:val="28"/>
          <w:szCs w:val="28"/>
          <w:lang w:val="el-GR"/>
        </w:rPr>
      </w:pPr>
    </w:p>
    <w:p w14:paraId="340A1770" w14:textId="77777777" w:rsidR="00180500" w:rsidRDefault="00180500">
      <w:pPr>
        <w:rPr>
          <w:rFonts w:ascii="Arial" w:hAnsi="Arial" w:cs="Arial"/>
          <w:b/>
          <w:sz w:val="28"/>
          <w:szCs w:val="28"/>
          <w:lang w:val="el-GR"/>
        </w:rPr>
      </w:pPr>
    </w:p>
    <w:p w14:paraId="0231FB82" w14:textId="77777777" w:rsidR="00180500" w:rsidRDefault="00504E53">
      <w:pPr>
        <w:rPr>
          <w:rFonts w:ascii="Arial" w:hAnsi="Arial" w:cs="Arial"/>
          <w:b/>
          <w:sz w:val="28"/>
          <w:szCs w:val="28"/>
          <w:lang w:val="el-GR"/>
        </w:rPr>
      </w:pPr>
      <w:r>
        <w:rPr>
          <w:rFonts w:ascii="Arial" w:hAnsi="Arial" w:cs="Arial"/>
          <w:b/>
          <w:sz w:val="28"/>
          <w:szCs w:val="28"/>
          <w:lang w:val="el-GR"/>
        </w:rPr>
        <w:br w:type="page"/>
      </w:r>
    </w:p>
    <w:p w14:paraId="528A5935" w14:textId="77777777" w:rsidR="0034663D" w:rsidRPr="006277EB" w:rsidRDefault="0034663D" w:rsidP="0082185D">
      <w:pPr>
        <w:jc w:val="center"/>
        <w:rPr>
          <w:rFonts w:ascii="Arial" w:hAnsi="Arial" w:cs="Arial"/>
          <w:b/>
          <w:sz w:val="28"/>
          <w:szCs w:val="28"/>
          <w:lang w:val="el-GR"/>
        </w:rPr>
        <w:sectPr w:rsidR="0034663D" w:rsidRPr="006277EB" w:rsidSect="007C2D61">
          <w:headerReference w:type="default" r:id="rId131"/>
          <w:footerReference w:type="default" r:id="rId132"/>
          <w:type w:val="nextColumn"/>
          <w:pgSz w:w="11907" w:h="16840" w:code="9"/>
          <w:pgMar w:top="1474" w:right="1191" w:bottom="1077" w:left="1191" w:header="357" w:footer="386" w:gutter="0"/>
          <w:pgNumType w:start="196"/>
          <w:cols w:space="720"/>
          <w:docGrid w:linePitch="360"/>
        </w:sectPr>
      </w:pPr>
    </w:p>
    <w:p w14:paraId="208D1BD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568" w:name="_ΠΑΡΑΡΤΗΜΑ_5Ε"/>
      <w:bookmarkStart w:id="1569" w:name="_Toc223789892"/>
      <w:bookmarkStart w:id="1570" w:name="_Toc223833004"/>
      <w:bookmarkStart w:id="1571" w:name="_Toc296947186"/>
      <w:bookmarkEnd w:id="1568"/>
    </w:p>
    <w:p w14:paraId="607148C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5015C3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03CBCF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52964A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0076B9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7B6F1D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068C69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E97172D" w14:textId="77777777" w:rsidR="00B80799" w:rsidRPr="002D203E" w:rsidRDefault="00B80799" w:rsidP="00B80799">
      <w:pPr>
        <w:spacing w:line="360" w:lineRule="exact"/>
        <w:jc w:val="center"/>
        <w:rPr>
          <w:rFonts w:ascii="Arial" w:hAnsi="Arial" w:cs="Arial"/>
          <w:sz w:val="28"/>
          <w:szCs w:val="28"/>
          <w:lang w:val="el-GR"/>
        </w:rPr>
      </w:pPr>
    </w:p>
    <w:p w14:paraId="7560D30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E8D219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74E7A8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8BFF46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710A97A"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654289C8" w14:textId="77777777" w:rsidR="00B80799" w:rsidRPr="00B80799" w:rsidRDefault="00B80799" w:rsidP="00B80799">
      <w:pPr>
        <w:rPr>
          <w:lang w:val="el-GR"/>
        </w:rPr>
      </w:pPr>
    </w:p>
    <w:p w14:paraId="44AC9D0A" w14:textId="77777777" w:rsidR="0034663D" w:rsidRPr="00052BFA" w:rsidRDefault="00504E53" w:rsidP="00250766">
      <w:pPr>
        <w:pStyle w:val="Heading1"/>
        <w:numPr>
          <w:ilvl w:val="0"/>
          <w:numId w:val="0"/>
        </w:numPr>
        <w:tabs>
          <w:tab w:val="left" w:pos="0"/>
        </w:tabs>
        <w:jc w:val="center"/>
        <w:rPr>
          <w:sz w:val="28"/>
          <w:szCs w:val="28"/>
          <w:lang w:val="el-GR"/>
        </w:rPr>
      </w:pPr>
      <w:bookmarkStart w:id="1572" w:name="_Toc188876779"/>
      <w:r w:rsidRPr="00052BFA">
        <w:rPr>
          <w:sz w:val="28"/>
          <w:szCs w:val="28"/>
          <w:lang w:val="el-GR"/>
        </w:rPr>
        <w:t>ΠΑΡΑΡΤΗΜΑ 5</w:t>
      </w:r>
      <w:bookmarkEnd w:id="1569"/>
      <w:bookmarkEnd w:id="1570"/>
      <w:bookmarkEnd w:id="1571"/>
      <w:r w:rsidR="00A42BBF">
        <w:rPr>
          <w:sz w:val="28"/>
          <w:szCs w:val="28"/>
          <w:lang w:val="el-GR"/>
        </w:rPr>
        <w:t>Γ</w:t>
      </w:r>
      <w:r w:rsidR="00180500">
        <w:rPr>
          <w:sz w:val="28"/>
          <w:szCs w:val="28"/>
          <w:lang w:val="el-GR"/>
        </w:rPr>
        <w:t>2</w:t>
      </w:r>
      <w:bookmarkEnd w:id="1572"/>
    </w:p>
    <w:p w14:paraId="2D116B3D" w14:textId="77777777" w:rsidR="0034663D" w:rsidRPr="00052BFA" w:rsidRDefault="0034663D" w:rsidP="00250766">
      <w:pPr>
        <w:pStyle w:val="Heading1"/>
        <w:numPr>
          <w:ilvl w:val="0"/>
          <w:numId w:val="0"/>
        </w:numPr>
        <w:tabs>
          <w:tab w:val="left" w:pos="0"/>
        </w:tabs>
        <w:jc w:val="center"/>
        <w:rPr>
          <w:sz w:val="28"/>
          <w:szCs w:val="28"/>
          <w:lang w:val="el-GR"/>
        </w:rPr>
      </w:pPr>
    </w:p>
    <w:p w14:paraId="104BDE80" w14:textId="77777777" w:rsidR="00B953EB" w:rsidRPr="002D203E" w:rsidRDefault="00504E53" w:rsidP="00250766">
      <w:pPr>
        <w:pStyle w:val="Heading1"/>
        <w:numPr>
          <w:ilvl w:val="0"/>
          <w:numId w:val="0"/>
        </w:numPr>
        <w:tabs>
          <w:tab w:val="left" w:pos="0"/>
        </w:tabs>
        <w:jc w:val="center"/>
        <w:rPr>
          <w:sz w:val="28"/>
          <w:szCs w:val="28"/>
          <w:lang w:val="el-GR"/>
        </w:rPr>
      </w:pPr>
      <w:bookmarkStart w:id="1573" w:name="_Toc188876780"/>
      <w:bookmarkStart w:id="1574" w:name="_Toc223789893"/>
      <w:bookmarkStart w:id="1575" w:name="_Toc223833005"/>
      <w:bookmarkStart w:id="1576" w:name="_Toc296947187"/>
      <w:r w:rsidRPr="00FE26CC">
        <w:rPr>
          <w:sz w:val="28"/>
          <w:szCs w:val="28"/>
          <w:lang w:val="el-GR"/>
        </w:rPr>
        <w:t>ΚΑΤΑΛΟΓΟΣ ΕΚ ΤΩΝ ΥΣΤΕΡΩΝ ΕΠΙΤΟΠΙΟΥ</w:t>
      </w:r>
      <w:bookmarkEnd w:id="1573"/>
    </w:p>
    <w:p w14:paraId="49A39816" w14:textId="77777777" w:rsidR="0034663D" w:rsidRPr="002D203E" w:rsidRDefault="00504E53" w:rsidP="00250766">
      <w:pPr>
        <w:pStyle w:val="Heading1"/>
        <w:numPr>
          <w:ilvl w:val="0"/>
          <w:numId w:val="0"/>
        </w:numPr>
        <w:tabs>
          <w:tab w:val="left" w:pos="0"/>
        </w:tabs>
        <w:jc w:val="center"/>
        <w:rPr>
          <w:sz w:val="28"/>
          <w:szCs w:val="28"/>
          <w:lang w:val="el-GR"/>
        </w:rPr>
      </w:pPr>
      <w:bookmarkStart w:id="1577" w:name="_Toc188876781"/>
      <w:r w:rsidRPr="00FE26CC">
        <w:rPr>
          <w:sz w:val="28"/>
          <w:szCs w:val="28"/>
          <w:lang w:val="el-GR"/>
        </w:rPr>
        <w:t>ΕΛΕΓΧΟΥ ΑΠΟ ΤΗ ΜΟΝΑΔΑ ΕΦΑΡΜΟΓΗΣ</w:t>
      </w:r>
      <w:bookmarkEnd w:id="1574"/>
      <w:bookmarkEnd w:id="1575"/>
      <w:bookmarkEnd w:id="1576"/>
      <w:bookmarkEnd w:id="1577"/>
    </w:p>
    <w:p w14:paraId="240E57B0" w14:textId="77777777" w:rsidR="0034663D" w:rsidRPr="002D203E" w:rsidRDefault="0034663D" w:rsidP="0082185D">
      <w:pPr>
        <w:jc w:val="center"/>
        <w:rPr>
          <w:rFonts w:ascii="Arial" w:hAnsi="Arial" w:cs="Arial"/>
          <w:b/>
          <w:sz w:val="28"/>
          <w:szCs w:val="28"/>
          <w:lang w:val="el-GR"/>
        </w:rPr>
      </w:pPr>
    </w:p>
    <w:p w14:paraId="5546D0A8" w14:textId="77777777" w:rsidR="00446F6B" w:rsidRPr="002D203E" w:rsidRDefault="00446F6B" w:rsidP="0082185D">
      <w:pPr>
        <w:jc w:val="center"/>
        <w:rPr>
          <w:rFonts w:ascii="Arial" w:hAnsi="Arial" w:cs="Arial"/>
          <w:b/>
          <w:sz w:val="28"/>
          <w:szCs w:val="28"/>
          <w:lang w:val="el-GR"/>
        </w:rPr>
      </w:pPr>
    </w:p>
    <w:p w14:paraId="18BF8F15" w14:textId="77777777" w:rsidR="00446F6B" w:rsidRPr="002D203E" w:rsidRDefault="00446F6B" w:rsidP="0082185D">
      <w:pPr>
        <w:jc w:val="center"/>
        <w:rPr>
          <w:rFonts w:ascii="Arial" w:hAnsi="Arial" w:cs="Arial"/>
          <w:b/>
          <w:sz w:val="28"/>
          <w:szCs w:val="28"/>
          <w:lang w:val="el-GR"/>
        </w:rPr>
      </w:pPr>
    </w:p>
    <w:p w14:paraId="07E0C823" w14:textId="77777777" w:rsidR="00446F6B" w:rsidRPr="002D203E" w:rsidRDefault="00446F6B" w:rsidP="0082185D">
      <w:pPr>
        <w:jc w:val="center"/>
        <w:rPr>
          <w:rFonts w:ascii="Arial" w:hAnsi="Arial" w:cs="Arial"/>
          <w:b/>
          <w:sz w:val="28"/>
          <w:szCs w:val="28"/>
          <w:lang w:val="el-GR"/>
        </w:rPr>
        <w:sectPr w:rsidR="00446F6B" w:rsidRPr="002D203E" w:rsidSect="007C2D61">
          <w:headerReference w:type="default" r:id="rId133"/>
          <w:footerReference w:type="default" r:id="rId134"/>
          <w:type w:val="nextColumn"/>
          <w:pgSz w:w="11907" w:h="16840" w:code="9"/>
          <w:pgMar w:top="1474" w:right="1191" w:bottom="1077" w:left="1191" w:header="357" w:footer="551" w:gutter="0"/>
          <w:pgNumType w:start="203"/>
          <w:cols w:space="720"/>
          <w:docGrid w:linePitch="360"/>
        </w:sectPr>
      </w:pPr>
    </w:p>
    <w:p w14:paraId="556AA055" w14:textId="77777777" w:rsidR="00FC1404" w:rsidRPr="002D203E" w:rsidRDefault="00504E53" w:rsidP="00FC1404">
      <w:pPr>
        <w:pStyle w:val="BodyText3"/>
        <w:spacing w:line="360" w:lineRule="auto"/>
        <w:jc w:val="center"/>
        <w:rPr>
          <w:b/>
          <w:sz w:val="24"/>
          <w:lang w:val="el-GR"/>
        </w:rPr>
      </w:pPr>
      <w:r w:rsidRPr="00FE26CC">
        <w:rPr>
          <w:b/>
          <w:sz w:val="24"/>
          <w:lang w:val="el-GR"/>
        </w:rPr>
        <w:lastRenderedPageBreak/>
        <w:t xml:space="preserve">ΚΑΤΑΛΟΓΟΣ ΕΚ ΤΩΝ ΥΣΤΕΡΩΝ ΕΠΙΤΟΠΙΟΥ ΕΛΕΓΧΟΥ </w:t>
      </w:r>
    </w:p>
    <w:p w14:paraId="7695D0DD" w14:textId="77777777" w:rsidR="00FC1404" w:rsidRPr="002D203E" w:rsidRDefault="00504E53" w:rsidP="00FC1404">
      <w:pPr>
        <w:pStyle w:val="BodyText3"/>
        <w:spacing w:line="360" w:lineRule="auto"/>
        <w:jc w:val="center"/>
        <w:rPr>
          <w:b/>
          <w:caps/>
          <w:sz w:val="24"/>
          <w:lang w:val="el-GR"/>
        </w:rPr>
      </w:pPr>
      <w:r w:rsidRPr="00FE26CC">
        <w:rPr>
          <w:b/>
          <w:caps/>
          <w:sz w:val="24"/>
          <w:lang w:val="el-GR"/>
        </w:rPr>
        <w:t>από ΤΗ ΜΟΝΑΔΑ ΕΦΑΡΜΟΓΗΣ</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10388"/>
      </w:tblGrid>
      <w:tr w:rsidR="0030347E" w14:paraId="3A8D3742" w14:textId="77777777" w:rsidTr="00720DAF">
        <w:trPr>
          <w:trHeight w:val="397"/>
          <w:jc w:val="center"/>
        </w:trPr>
        <w:tc>
          <w:tcPr>
            <w:tcW w:w="14312" w:type="dxa"/>
            <w:gridSpan w:val="2"/>
            <w:shd w:val="clear" w:color="auto" w:fill="C6D9F1" w:themeFill="text2" w:themeFillTint="33"/>
            <w:vAlign w:val="center"/>
          </w:tcPr>
          <w:p w14:paraId="6C7AB561" w14:textId="77777777" w:rsidR="00FC1404" w:rsidRPr="00B60242" w:rsidRDefault="00504E53" w:rsidP="00720DAF">
            <w:pPr>
              <w:jc w:val="both"/>
              <w:rPr>
                <w:rFonts w:ascii="Arial" w:hAnsi="Arial" w:cs="Arial"/>
                <w:b/>
                <w:bCs/>
                <w:sz w:val="20"/>
                <w:szCs w:val="20"/>
              </w:rPr>
            </w:pPr>
            <w:r w:rsidRPr="00B60242">
              <w:rPr>
                <w:rFonts w:ascii="Arial" w:hAnsi="Arial" w:cs="Arial"/>
                <w:b/>
                <w:bCs/>
                <w:sz w:val="20"/>
                <w:szCs w:val="20"/>
              </w:rPr>
              <w:t>Α. ΤΑΥΤΟΤΗΤΑ ΕΡΓΟΥ / ΣΥΜΒΑΣΗΣ</w:t>
            </w:r>
          </w:p>
        </w:tc>
      </w:tr>
      <w:tr w:rsidR="0030347E" w:rsidRPr="005C2674" w14:paraId="26312DCB" w14:textId="77777777" w:rsidTr="00720DAF">
        <w:trPr>
          <w:trHeight w:val="397"/>
          <w:jc w:val="center"/>
        </w:trPr>
        <w:tc>
          <w:tcPr>
            <w:tcW w:w="14312" w:type="dxa"/>
            <w:gridSpan w:val="2"/>
            <w:vAlign w:val="center"/>
          </w:tcPr>
          <w:p w14:paraId="568DC3E7" w14:textId="77777777" w:rsidR="00FF2561" w:rsidRDefault="00504E53" w:rsidP="00720DAF">
            <w:pPr>
              <w:spacing w:after="100" w:afterAutospacing="1"/>
              <w:rPr>
                <w:rFonts w:ascii="Arial" w:hAnsi="Arial" w:cs="Arial"/>
                <w:b/>
                <w:color w:val="000000"/>
                <w:sz w:val="20"/>
                <w:szCs w:val="20"/>
                <w:lang w:val="el-GR"/>
              </w:rPr>
            </w:pPr>
            <w:r w:rsidRPr="00FE26CC">
              <w:rPr>
                <w:rFonts w:ascii="Arial" w:hAnsi="Arial" w:cs="Arial"/>
                <w:b/>
                <w:bCs/>
                <w:sz w:val="20"/>
                <w:szCs w:val="20"/>
                <w:lang w:val="el-GR"/>
              </w:rPr>
              <w:t>ΜΕΤΡΟ</w:t>
            </w:r>
            <w:r w:rsidRPr="00940A3A">
              <w:rPr>
                <w:rFonts w:ascii="Arial" w:hAnsi="Arial" w:cs="Arial"/>
                <w:b/>
                <w:bCs/>
                <w:sz w:val="20"/>
                <w:szCs w:val="20"/>
                <w:lang w:val="el-GR"/>
              </w:rPr>
              <w:t xml:space="preserve"> 7: </w:t>
            </w:r>
            <w:r w:rsidRPr="00940A3A">
              <w:rPr>
                <w:rFonts w:ascii="Arial" w:hAnsi="Arial" w:cs="Arial"/>
                <w:b/>
                <w:color w:val="000000"/>
                <w:sz w:val="20"/>
                <w:szCs w:val="20"/>
                <w:lang w:val="el-GR"/>
              </w:rPr>
              <w:t>ΒΑΣΙΚΕΣ ΥΠΗΡΕΣΙΕΣ ΚΑΙ ΑΝΑΠΛΑΣΗ ΧΩΡΙΩΝ ΣΕ ΑΓΡΟΤΙΚΕΣ ΠΕΡΙΟΧΕΣ</w:t>
            </w:r>
          </w:p>
          <w:p w14:paraId="17A16876" w14:textId="77777777" w:rsidR="00FC1404" w:rsidRPr="002D203E" w:rsidRDefault="00504E53" w:rsidP="00720DAF">
            <w:pPr>
              <w:spacing w:after="100" w:afterAutospacing="1"/>
              <w:rPr>
                <w:rFonts w:ascii="Arial" w:hAnsi="Arial" w:cs="Arial"/>
                <w:bCs/>
                <w:sz w:val="20"/>
                <w:szCs w:val="20"/>
                <w:lang w:val="el-GR"/>
              </w:rPr>
            </w:pPr>
            <w:r>
              <w:rPr>
                <w:rFonts w:ascii="Arial" w:hAnsi="Arial" w:cs="Arial"/>
                <w:b/>
                <w:bCs/>
                <w:sz w:val="20"/>
                <w:szCs w:val="20"/>
                <w:lang w:val="el-GR"/>
              </w:rPr>
              <w:t>ΠΑΡΕΜΒΑΣΗ 4.4: ΕΡΓΑ ΥΠΟΔΟΜΩΝ ΣΤΙΣ ΑΓΡΟΤΙΚΕΣ ΠΕΡΙΟΧΕΣ ΚΑΙ ΑΝΑΠΛΑΣΗ ΧΩΡΙΩΝ</w:t>
            </w:r>
          </w:p>
        </w:tc>
      </w:tr>
      <w:tr w:rsidR="0030347E" w14:paraId="1C7638A6" w14:textId="77777777" w:rsidTr="00720DAF">
        <w:trPr>
          <w:trHeight w:val="397"/>
          <w:jc w:val="center"/>
        </w:trPr>
        <w:tc>
          <w:tcPr>
            <w:tcW w:w="3924" w:type="dxa"/>
            <w:vAlign w:val="center"/>
          </w:tcPr>
          <w:p w14:paraId="47B67DB1" w14:textId="77777777" w:rsidR="00FC1404" w:rsidRPr="00B60242" w:rsidRDefault="00504E53" w:rsidP="00720DAF">
            <w:pPr>
              <w:rPr>
                <w:rFonts w:ascii="Arial" w:hAnsi="Arial" w:cs="Arial"/>
                <w:b/>
                <w:bCs/>
                <w:sz w:val="20"/>
                <w:szCs w:val="20"/>
              </w:rPr>
            </w:pPr>
            <w:r>
              <w:rPr>
                <w:rFonts w:ascii="Arial" w:hAnsi="Arial" w:cs="Arial"/>
                <w:b/>
                <w:bCs/>
                <w:sz w:val="20"/>
                <w:szCs w:val="20"/>
              </w:rPr>
              <w:t>ΔΡΑΣΗ</w:t>
            </w:r>
          </w:p>
        </w:tc>
        <w:tc>
          <w:tcPr>
            <w:tcW w:w="10388" w:type="dxa"/>
            <w:vAlign w:val="center"/>
          </w:tcPr>
          <w:p w14:paraId="3F00CAF0" w14:textId="77777777" w:rsidR="00FC1404" w:rsidRPr="00B60242" w:rsidRDefault="00FC1404" w:rsidP="00720DAF">
            <w:pPr>
              <w:spacing w:after="100" w:afterAutospacing="1"/>
              <w:rPr>
                <w:rFonts w:ascii="Arial" w:hAnsi="Arial" w:cs="Arial"/>
                <w:bCs/>
                <w:sz w:val="20"/>
                <w:szCs w:val="20"/>
              </w:rPr>
            </w:pPr>
          </w:p>
        </w:tc>
      </w:tr>
      <w:tr w:rsidR="0030347E" w14:paraId="167A31F2" w14:textId="77777777" w:rsidTr="00720DAF">
        <w:trPr>
          <w:trHeight w:val="397"/>
          <w:jc w:val="center"/>
        </w:trPr>
        <w:tc>
          <w:tcPr>
            <w:tcW w:w="3924" w:type="dxa"/>
            <w:vAlign w:val="center"/>
          </w:tcPr>
          <w:p w14:paraId="7E67FB83" w14:textId="77777777" w:rsidR="00FC1404" w:rsidRPr="00B60242" w:rsidRDefault="00504E53" w:rsidP="00720DAF">
            <w:pPr>
              <w:rPr>
                <w:rFonts w:ascii="Arial" w:hAnsi="Arial" w:cs="Arial"/>
                <w:b/>
                <w:bCs/>
                <w:sz w:val="20"/>
                <w:szCs w:val="20"/>
              </w:rPr>
            </w:pPr>
            <w:r w:rsidRPr="00B60242">
              <w:rPr>
                <w:rFonts w:ascii="Arial" w:hAnsi="Arial" w:cs="Arial"/>
                <w:b/>
                <w:bCs/>
                <w:sz w:val="20"/>
                <w:szCs w:val="20"/>
              </w:rPr>
              <w:t>ΑΡ. ΠΡΟΣΚΛΗΣΗΣ</w:t>
            </w:r>
          </w:p>
        </w:tc>
        <w:tc>
          <w:tcPr>
            <w:tcW w:w="10388" w:type="dxa"/>
            <w:vAlign w:val="center"/>
          </w:tcPr>
          <w:p w14:paraId="7628CE2B" w14:textId="77777777" w:rsidR="00FC1404" w:rsidRPr="00B60242" w:rsidRDefault="00FC1404" w:rsidP="00720DAF">
            <w:pPr>
              <w:spacing w:after="100" w:afterAutospacing="1"/>
              <w:rPr>
                <w:rFonts w:ascii="Arial" w:hAnsi="Arial" w:cs="Arial"/>
                <w:bCs/>
                <w:sz w:val="20"/>
                <w:szCs w:val="20"/>
              </w:rPr>
            </w:pPr>
          </w:p>
        </w:tc>
      </w:tr>
      <w:tr w:rsidR="0030347E" w14:paraId="10D16968" w14:textId="77777777" w:rsidTr="00720DAF">
        <w:trPr>
          <w:trHeight w:val="397"/>
          <w:jc w:val="center"/>
        </w:trPr>
        <w:tc>
          <w:tcPr>
            <w:tcW w:w="3924" w:type="dxa"/>
            <w:vAlign w:val="center"/>
          </w:tcPr>
          <w:p w14:paraId="68DAE129" w14:textId="77777777" w:rsidR="00FC1404" w:rsidRPr="00B60242" w:rsidRDefault="00504E53" w:rsidP="00720DAF">
            <w:pPr>
              <w:rPr>
                <w:rFonts w:ascii="Arial" w:hAnsi="Arial" w:cs="Arial"/>
                <w:b/>
                <w:bCs/>
                <w:sz w:val="20"/>
                <w:szCs w:val="20"/>
              </w:rPr>
            </w:pPr>
            <w:r w:rsidRPr="00B60242">
              <w:rPr>
                <w:rFonts w:ascii="Arial" w:hAnsi="Arial" w:cs="Arial"/>
                <w:b/>
                <w:bCs/>
                <w:sz w:val="20"/>
                <w:szCs w:val="20"/>
              </w:rPr>
              <w:t>ΤΙΤΛΟΣ ΕΡΓΟΥ</w:t>
            </w:r>
          </w:p>
        </w:tc>
        <w:tc>
          <w:tcPr>
            <w:tcW w:w="10388" w:type="dxa"/>
            <w:vAlign w:val="center"/>
          </w:tcPr>
          <w:p w14:paraId="2FFCD057" w14:textId="77777777" w:rsidR="00FC1404" w:rsidRPr="00B60242" w:rsidRDefault="00FC1404" w:rsidP="00720DAF">
            <w:pPr>
              <w:spacing w:after="100" w:afterAutospacing="1"/>
              <w:rPr>
                <w:rFonts w:ascii="Arial" w:hAnsi="Arial" w:cs="Arial"/>
                <w:bCs/>
                <w:sz w:val="20"/>
                <w:szCs w:val="20"/>
              </w:rPr>
            </w:pPr>
          </w:p>
        </w:tc>
      </w:tr>
      <w:tr w:rsidR="0030347E" w14:paraId="117991A9" w14:textId="77777777" w:rsidTr="00720DAF">
        <w:trPr>
          <w:trHeight w:val="397"/>
          <w:jc w:val="center"/>
        </w:trPr>
        <w:tc>
          <w:tcPr>
            <w:tcW w:w="3924" w:type="dxa"/>
            <w:vAlign w:val="center"/>
          </w:tcPr>
          <w:p w14:paraId="4CC57F6A" w14:textId="77777777" w:rsidR="00FC1404" w:rsidRPr="00B60242" w:rsidRDefault="00504E53" w:rsidP="00720DAF">
            <w:pPr>
              <w:rPr>
                <w:rFonts w:ascii="Arial" w:hAnsi="Arial" w:cs="Arial"/>
                <w:b/>
                <w:bCs/>
                <w:sz w:val="20"/>
                <w:szCs w:val="20"/>
              </w:rPr>
            </w:pPr>
            <w:r w:rsidRPr="00B60242">
              <w:rPr>
                <w:rFonts w:ascii="Arial" w:hAnsi="Arial" w:cs="Arial"/>
                <w:b/>
                <w:bCs/>
                <w:sz w:val="20"/>
                <w:szCs w:val="20"/>
              </w:rPr>
              <w:t>ΔΙΚΑΙΟΥΧΟΣ</w:t>
            </w:r>
          </w:p>
        </w:tc>
        <w:tc>
          <w:tcPr>
            <w:tcW w:w="10388" w:type="dxa"/>
            <w:vAlign w:val="center"/>
          </w:tcPr>
          <w:p w14:paraId="4FB5EE08" w14:textId="77777777" w:rsidR="00FC1404" w:rsidRPr="00B60242" w:rsidRDefault="00FC1404" w:rsidP="00720DAF">
            <w:pPr>
              <w:spacing w:after="100" w:afterAutospacing="1"/>
              <w:rPr>
                <w:rFonts w:ascii="Arial" w:hAnsi="Arial" w:cs="Arial"/>
                <w:bCs/>
                <w:sz w:val="20"/>
                <w:szCs w:val="20"/>
              </w:rPr>
            </w:pPr>
          </w:p>
        </w:tc>
      </w:tr>
    </w:tbl>
    <w:p w14:paraId="7FD5B152" w14:textId="77777777" w:rsidR="00FC1404" w:rsidRPr="00254064" w:rsidRDefault="00FC1404" w:rsidP="004C629C">
      <w:pPr>
        <w:rPr>
          <w:rFonts w:ascii="Arial" w:hAnsi="Arial" w:cs="Arial"/>
          <w:b/>
          <w:bCs/>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2"/>
        <w:gridCol w:w="8260"/>
      </w:tblGrid>
      <w:tr w:rsidR="0030347E" w14:paraId="637159AE" w14:textId="77777777" w:rsidTr="00720DAF">
        <w:trPr>
          <w:trHeight w:val="397"/>
          <w:jc w:val="center"/>
        </w:trPr>
        <w:tc>
          <w:tcPr>
            <w:tcW w:w="14312" w:type="dxa"/>
            <w:gridSpan w:val="2"/>
            <w:shd w:val="clear" w:color="auto" w:fill="C6D9F1" w:themeFill="text2" w:themeFillTint="33"/>
            <w:vAlign w:val="center"/>
          </w:tcPr>
          <w:p w14:paraId="44008815" w14:textId="77777777" w:rsidR="00FC1404" w:rsidRPr="00B60242" w:rsidRDefault="00504E53" w:rsidP="00720DAF">
            <w:pPr>
              <w:rPr>
                <w:rFonts w:ascii="Arial" w:hAnsi="Arial" w:cs="Arial"/>
                <w:b/>
                <w:bCs/>
                <w:sz w:val="20"/>
                <w:szCs w:val="20"/>
              </w:rPr>
            </w:pPr>
            <w:r>
              <w:rPr>
                <w:rFonts w:ascii="Arial" w:hAnsi="Arial" w:cs="Arial"/>
                <w:b/>
                <w:bCs/>
                <w:sz w:val="20"/>
                <w:szCs w:val="20"/>
                <w:lang w:val="el-GR"/>
              </w:rPr>
              <w:t>Β</w:t>
            </w:r>
            <w:r w:rsidRPr="00B60242">
              <w:rPr>
                <w:rFonts w:ascii="Arial" w:hAnsi="Arial" w:cs="Arial"/>
                <w:b/>
                <w:bCs/>
                <w:sz w:val="20"/>
                <w:szCs w:val="20"/>
              </w:rPr>
              <w:t>. ΣΤΟΙΧΕΙΑ ΕΠΙΤΟΠΙΟΥ ΕΛΕΓΧΟΥ</w:t>
            </w:r>
          </w:p>
        </w:tc>
      </w:tr>
      <w:tr w:rsidR="0030347E" w14:paraId="69485BA2" w14:textId="77777777" w:rsidTr="00720DAF">
        <w:trPr>
          <w:trHeight w:val="397"/>
          <w:jc w:val="center"/>
        </w:trPr>
        <w:tc>
          <w:tcPr>
            <w:tcW w:w="6052" w:type="dxa"/>
            <w:vAlign w:val="center"/>
          </w:tcPr>
          <w:p w14:paraId="0E8A5011" w14:textId="77777777" w:rsidR="00FC1404" w:rsidRPr="00B60242" w:rsidRDefault="00504E53" w:rsidP="00720DAF">
            <w:pPr>
              <w:rPr>
                <w:rFonts w:ascii="Arial" w:hAnsi="Arial" w:cs="Arial"/>
                <w:b/>
                <w:bCs/>
                <w:sz w:val="20"/>
                <w:szCs w:val="20"/>
              </w:rPr>
            </w:pPr>
            <w:r w:rsidRPr="00B60242">
              <w:rPr>
                <w:rFonts w:ascii="Arial" w:hAnsi="Arial" w:cs="Arial"/>
                <w:b/>
                <w:bCs/>
                <w:sz w:val="20"/>
                <w:szCs w:val="20"/>
              </w:rPr>
              <w:t>ΗΜΕΡΟΜΗΝΙΑ ΕΠΙΣΚΕΨΗΣ</w:t>
            </w:r>
          </w:p>
        </w:tc>
        <w:tc>
          <w:tcPr>
            <w:tcW w:w="8260" w:type="dxa"/>
            <w:vAlign w:val="center"/>
          </w:tcPr>
          <w:p w14:paraId="6B2E4635" w14:textId="77777777" w:rsidR="00FC1404" w:rsidRPr="00B60242" w:rsidRDefault="00FC1404" w:rsidP="00720DAF">
            <w:pPr>
              <w:rPr>
                <w:rFonts w:ascii="Arial" w:hAnsi="Arial" w:cs="Arial"/>
                <w:b/>
                <w:bCs/>
                <w:sz w:val="20"/>
                <w:szCs w:val="20"/>
              </w:rPr>
            </w:pPr>
          </w:p>
        </w:tc>
      </w:tr>
      <w:tr w:rsidR="0030347E" w14:paraId="7065868B" w14:textId="77777777" w:rsidTr="00720DAF">
        <w:trPr>
          <w:trHeight w:val="397"/>
          <w:jc w:val="center"/>
        </w:trPr>
        <w:tc>
          <w:tcPr>
            <w:tcW w:w="6052" w:type="dxa"/>
            <w:vAlign w:val="center"/>
          </w:tcPr>
          <w:p w14:paraId="17F043C6" w14:textId="77777777" w:rsidR="00FC1404" w:rsidRPr="00F613E8" w:rsidRDefault="00504E53" w:rsidP="00720DAF">
            <w:pPr>
              <w:rPr>
                <w:rFonts w:ascii="Arial" w:hAnsi="Arial" w:cs="Arial"/>
                <w:b/>
                <w:bCs/>
                <w:sz w:val="20"/>
                <w:szCs w:val="20"/>
                <w:lang w:val="el-GR"/>
              </w:rPr>
            </w:pPr>
            <w:r>
              <w:rPr>
                <w:rFonts w:ascii="Arial" w:hAnsi="Arial" w:cs="Arial"/>
                <w:b/>
                <w:bCs/>
                <w:sz w:val="20"/>
                <w:szCs w:val="20"/>
                <w:lang w:val="el-GR"/>
              </w:rPr>
              <w:t>ΗΜΕΡΟΜΗΝΙΑ ΕΝΗΜΕΡΩΣΗΣ ΔΙΚΑΙΟΥΧΟΥ:</w:t>
            </w:r>
          </w:p>
        </w:tc>
        <w:tc>
          <w:tcPr>
            <w:tcW w:w="8260" w:type="dxa"/>
            <w:vAlign w:val="center"/>
          </w:tcPr>
          <w:p w14:paraId="7764C84F" w14:textId="77777777" w:rsidR="00FC1404" w:rsidRPr="00F613E8" w:rsidRDefault="00FC1404" w:rsidP="00720DAF">
            <w:pPr>
              <w:rPr>
                <w:rFonts w:ascii="Arial" w:hAnsi="Arial" w:cs="Arial"/>
                <w:b/>
                <w:bCs/>
                <w:sz w:val="20"/>
                <w:szCs w:val="20"/>
                <w:lang w:val="el-GR"/>
              </w:rPr>
            </w:pPr>
          </w:p>
        </w:tc>
      </w:tr>
    </w:tbl>
    <w:p w14:paraId="01E7687A" w14:textId="77777777" w:rsidR="00FC1404" w:rsidRPr="00254064" w:rsidRDefault="00FC1404" w:rsidP="004C629C">
      <w:pPr>
        <w:jc w:val="both"/>
        <w:rPr>
          <w:rFonts w:ascii="Arial" w:hAnsi="Arial" w:cs="Arial"/>
          <w:b/>
          <w:bCs/>
        </w:rPr>
      </w:pPr>
    </w:p>
    <w:tbl>
      <w:tblPr>
        <w:tblW w:w="1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0"/>
        <w:gridCol w:w="720"/>
        <w:gridCol w:w="720"/>
        <w:gridCol w:w="720"/>
        <w:gridCol w:w="2237"/>
        <w:gridCol w:w="2116"/>
      </w:tblGrid>
      <w:tr w:rsidR="0030347E" w14:paraId="4CE45ED8" w14:textId="77777777" w:rsidTr="00720DAF">
        <w:trPr>
          <w:trHeight w:val="397"/>
          <w:jc w:val="center"/>
        </w:trPr>
        <w:tc>
          <w:tcPr>
            <w:tcW w:w="7810" w:type="dxa"/>
            <w:shd w:val="clear" w:color="auto" w:fill="C6D9F1" w:themeFill="text2" w:themeFillTint="33"/>
            <w:vAlign w:val="center"/>
          </w:tcPr>
          <w:p w14:paraId="259FCC0A" w14:textId="77777777" w:rsidR="00FC1404" w:rsidRPr="00B60242" w:rsidRDefault="00504E53" w:rsidP="00720DAF">
            <w:pPr>
              <w:rPr>
                <w:rFonts w:ascii="Arial" w:hAnsi="Arial" w:cs="Arial"/>
                <w:b/>
                <w:bCs/>
                <w:sz w:val="20"/>
                <w:szCs w:val="20"/>
              </w:rPr>
            </w:pPr>
            <w:r>
              <w:rPr>
                <w:rFonts w:ascii="Arial" w:hAnsi="Arial" w:cs="Arial"/>
                <w:b/>
                <w:bCs/>
                <w:sz w:val="20"/>
                <w:szCs w:val="20"/>
                <w:lang w:val="el-GR"/>
              </w:rPr>
              <w:t>Γ</w:t>
            </w:r>
            <w:r w:rsidRPr="00B60242">
              <w:rPr>
                <w:rFonts w:ascii="Arial" w:hAnsi="Arial" w:cs="Arial"/>
                <w:b/>
                <w:bCs/>
                <w:sz w:val="20"/>
                <w:szCs w:val="20"/>
              </w:rPr>
              <w:t>. ΔΙΑΠΙΣΤΩΣΕΙΣ ΕΠΙΤΟΠΙΟΥ ΕΛΕΓΧΟΥ</w:t>
            </w:r>
          </w:p>
        </w:tc>
        <w:tc>
          <w:tcPr>
            <w:tcW w:w="720" w:type="dxa"/>
            <w:shd w:val="clear" w:color="auto" w:fill="C6D9F1" w:themeFill="text2" w:themeFillTint="33"/>
            <w:vAlign w:val="center"/>
          </w:tcPr>
          <w:p w14:paraId="7E636C8E" w14:textId="77777777" w:rsidR="00FC1404" w:rsidRPr="00B60242" w:rsidRDefault="00504E53" w:rsidP="00720DAF">
            <w:pPr>
              <w:jc w:val="center"/>
              <w:rPr>
                <w:rFonts w:ascii="Arial" w:hAnsi="Arial" w:cs="Arial"/>
                <w:b/>
                <w:bCs/>
                <w:sz w:val="20"/>
                <w:szCs w:val="20"/>
              </w:rPr>
            </w:pPr>
            <w:r w:rsidRPr="00B60242">
              <w:rPr>
                <w:rFonts w:ascii="Arial" w:hAnsi="Arial" w:cs="Arial"/>
                <w:b/>
                <w:bCs/>
                <w:sz w:val="20"/>
                <w:szCs w:val="20"/>
              </w:rPr>
              <w:t>ΝΑΙ</w:t>
            </w:r>
          </w:p>
        </w:tc>
        <w:tc>
          <w:tcPr>
            <w:tcW w:w="720" w:type="dxa"/>
            <w:shd w:val="clear" w:color="auto" w:fill="C6D9F1" w:themeFill="text2" w:themeFillTint="33"/>
            <w:vAlign w:val="center"/>
          </w:tcPr>
          <w:p w14:paraId="47487B06" w14:textId="77777777" w:rsidR="00FC1404" w:rsidRPr="00B60242" w:rsidRDefault="00504E53" w:rsidP="00720DAF">
            <w:pPr>
              <w:jc w:val="center"/>
              <w:rPr>
                <w:rFonts w:ascii="Arial" w:hAnsi="Arial" w:cs="Arial"/>
                <w:b/>
                <w:bCs/>
                <w:sz w:val="20"/>
                <w:szCs w:val="20"/>
              </w:rPr>
            </w:pPr>
            <w:r w:rsidRPr="00B60242">
              <w:rPr>
                <w:rFonts w:ascii="Arial" w:hAnsi="Arial" w:cs="Arial"/>
                <w:b/>
                <w:bCs/>
                <w:sz w:val="20"/>
                <w:szCs w:val="20"/>
              </w:rPr>
              <w:t>ΟΧΙ</w:t>
            </w:r>
          </w:p>
        </w:tc>
        <w:tc>
          <w:tcPr>
            <w:tcW w:w="720" w:type="dxa"/>
            <w:shd w:val="clear" w:color="auto" w:fill="C6D9F1" w:themeFill="text2" w:themeFillTint="33"/>
            <w:vAlign w:val="center"/>
          </w:tcPr>
          <w:p w14:paraId="42A45D56" w14:textId="77777777" w:rsidR="00FC1404" w:rsidRPr="00B60242" w:rsidRDefault="00504E53" w:rsidP="00720DAF">
            <w:pPr>
              <w:jc w:val="center"/>
              <w:rPr>
                <w:rFonts w:ascii="Arial" w:hAnsi="Arial" w:cs="Arial"/>
                <w:b/>
                <w:bCs/>
                <w:sz w:val="20"/>
                <w:szCs w:val="20"/>
              </w:rPr>
            </w:pPr>
            <w:r w:rsidRPr="00B60242">
              <w:rPr>
                <w:rFonts w:ascii="Arial" w:hAnsi="Arial" w:cs="Arial"/>
                <w:b/>
                <w:bCs/>
                <w:sz w:val="20"/>
                <w:szCs w:val="20"/>
              </w:rPr>
              <w:t>Δ/Ε</w:t>
            </w:r>
          </w:p>
        </w:tc>
        <w:tc>
          <w:tcPr>
            <w:tcW w:w="2237" w:type="dxa"/>
            <w:shd w:val="clear" w:color="auto" w:fill="C6D9F1" w:themeFill="text2" w:themeFillTint="33"/>
            <w:vAlign w:val="center"/>
          </w:tcPr>
          <w:p w14:paraId="369D8303" w14:textId="77777777" w:rsidR="00FC1404" w:rsidRPr="00B60242" w:rsidRDefault="00504E53" w:rsidP="00720DAF">
            <w:pPr>
              <w:jc w:val="center"/>
              <w:rPr>
                <w:rFonts w:ascii="Arial" w:hAnsi="Arial" w:cs="Arial"/>
                <w:b/>
                <w:bCs/>
                <w:sz w:val="20"/>
                <w:szCs w:val="20"/>
              </w:rPr>
            </w:pPr>
            <w:r w:rsidRPr="00B60242">
              <w:rPr>
                <w:rFonts w:ascii="Arial" w:hAnsi="Arial" w:cs="Arial"/>
                <w:b/>
                <w:bCs/>
                <w:sz w:val="20"/>
                <w:szCs w:val="20"/>
              </w:rPr>
              <w:t>ΠΑΡΑΤΗΡΗΣΕΙΣ</w:t>
            </w:r>
          </w:p>
        </w:tc>
        <w:tc>
          <w:tcPr>
            <w:tcW w:w="2116" w:type="dxa"/>
            <w:shd w:val="clear" w:color="auto" w:fill="C6D9F1" w:themeFill="text2" w:themeFillTint="33"/>
            <w:vAlign w:val="center"/>
          </w:tcPr>
          <w:p w14:paraId="53B7CA9A" w14:textId="77777777" w:rsidR="00FC1404" w:rsidRPr="00B60242" w:rsidRDefault="00504E53" w:rsidP="00720DAF">
            <w:pPr>
              <w:jc w:val="center"/>
              <w:rPr>
                <w:rFonts w:ascii="Arial" w:hAnsi="Arial" w:cs="Arial"/>
                <w:b/>
                <w:bCs/>
                <w:sz w:val="20"/>
                <w:szCs w:val="20"/>
              </w:rPr>
            </w:pPr>
            <w:r w:rsidRPr="00B60242">
              <w:rPr>
                <w:rFonts w:ascii="Arial" w:hAnsi="Arial" w:cs="Arial"/>
                <w:b/>
                <w:bCs/>
                <w:sz w:val="20"/>
                <w:szCs w:val="20"/>
              </w:rPr>
              <w:t>ΣΥΣΤΑΣΕΙΣ</w:t>
            </w:r>
          </w:p>
        </w:tc>
      </w:tr>
      <w:tr w:rsidR="0030347E" w:rsidRPr="005C2674" w14:paraId="0BE707F6" w14:textId="77777777" w:rsidTr="00720DAF">
        <w:trPr>
          <w:trHeight w:val="537"/>
          <w:jc w:val="center"/>
        </w:trPr>
        <w:tc>
          <w:tcPr>
            <w:tcW w:w="7810" w:type="dxa"/>
            <w:vAlign w:val="center"/>
          </w:tcPr>
          <w:p w14:paraId="701769B2" w14:textId="77777777" w:rsidR="00FC1404" w:rsidRPr="002D203E" w:rsidRDefault="00504E53" w:rsidP="00720DAF">
            <w:pPr>
              <w:rPr>
                <w:rFonts w:ascii="Arial" w:hAnsi="Arial" w:cs="Arial"/>
                <w:bCs/>
                <w:sz w:val="20"/>
                <w:szCs w:val="20"/>
                <w:lang w:val="el-GR"/>
              </w:rPr>
            </w:pPr>
            <w:r>
              <w:rPr>
                <w:rFonts w:ascii="Arial" w:hAnsi="Arial" w:cs="Arial"/>
                <w:bCs/>
                <w:sz w:val="20"/>
                <w:szCs w:val="20"/>
                <w:lang w:val="el-GR"/>
              </w:rPr>
              <w:t>Έ</w:t>
            </w:r>
            <w:r w:rsidRPr="00FE26CC">
              <w:rPr>
                <w:rFonts w:ascii="Arial" w:hAnsi="Arial" w:cs="Arial"/>
                <w:bCs/>
                <w:sz w:val="20"/>
                <w:szCs w:val="20"/>
                <w:lang w:val="el-GR"/>
              </w:rPr>
              <w:t xml:space="preserve">χει αλλοιωθεί η εγκεκριμένη φύση του </w:t>
            </w:r>
            <w:r w:rsidR="001C7E58">
              <w:rPr>
                <w:rFonts w:ascii="Arial" w:hAnsi="Arial" w:cs="Arial"/>
                <w:bCs/>
                <w:sz w:val="20"/>
                <w:szCs w:val="20"/>
                <w:lang w:val="el-GR"/>
              </w:rPr>
              <w:t>Έργου</w:t>
            </w:r>
            <w:r>
              <w:rPr>
                <w:rFonts w:ascii="Arial" w:hAnsi="Arial" w:cs="Arial"/>
                <w:bCs/>
                <w:sz w:val="20"/>
                <w:szCs w:val="20"/>
                <w:lang w:val="el-GR"/>
              </w:rPr>
              <w:t>;</w:t>
            </w:r>
          </w:p>
        </w:tc>
        <w:tc>
          <w:tcPr>
            <w:tcW w:w="720" w:type="dxa"/>
            <w:vAlign w:val="center"/>
          </w:tcPr>
          <w:p w14:paraId="4D3EBAB7" w14:textId="77777777" w:rsidR="00FC1404" w:rsidRPr="002D203E" w:rsidRDefault="00FC1404" w:rsidP="00720DAF">
            <w:pPr>
              <w:rPr>
                <w:rFonts w:ascii="Arial" w:hAnsi="Arial" w:cs="Arial"/>
                <w:b/>
                <w:bCs/>
                <w:sz w:val="20"/>
                <w:szCs w:val="20"/>
                <w:lang w:val="el-GR"/>
              </w:rPr>
            </w:pPr>
          </w:p>
        </w:tc>
        <w:tc>
          <w:tcPr>
            <w:tcW w:w="720" w:type="dxa"/>
            <w:vAlign w:val="center"/>
          </w:tcPr>
          <w:p w14:paraId="7A8DCB6E" w14:textId="77777777" w:rsidR="00FC1404" w:rsidRPr="002D203E" w:rsidRDefault="00FC1404" w:rsidP="00720DAF">
            <w:pPr>
              <w:rPr>
                <w:rFonts w:ascii="Arial" w:hAnsi="Arial" w:cs="Arial"/>
                <w:b/>
                <w:bCs/>
                <w:sz w:val="20"/>
                <w:szCs w:val="20"/>
                <w:lang w:val="el-GR"/>
              </w:rPr>
            </w:pPr>
          </w:p>
        </w:tc>
        <w:tc>
          <w:tcPr>
            <w:tcW w:w="720" w:type="dxa"/>
            <w:vAlign w:val="center"/>
          </w:tcPr>
          <w:p w14:paraId="2CC229B5" w14:textId="77777777" w:rsidR="00FC1404" w:rsidRPr="002D203E" w:rsidRDefault="00FC1404" w:rsidP="00720DAF">
            <w:pPr>
              <w:rPr>
                <w:rFonts w:ascii="Arial" w:hAnsi="Arial" w:cs="Arial"/>
                <w:b/>
                <w:bCs/>
                <w:sz w:val="20"/>
                <w:szCs w:val="20"/>
                <w:lang w:val="el-GR"/>
              </w:rPr>
            </w:pPr>
          </w:p>
        </w:tc>
        <w:tc>
          <w:tcPr>
            <w:tcW w:w="2237" w:type="dxa"/>
            <w:vAlign w:val="center"/>
          </w:tcPr>
          <w:p w14:paraId="2FC6CA37" w14:textId="77777777" w:rsidR="00FC1404" w:rsidRPr="002D203E" w:rsidRDefault="00FC1404" w:rsidP="00720DAF">
            <w:pPr>
              <w:rPr>
                <w:rFonts w:ascii="Arial" w:hAnsi="Arial" w:cs="Arial"/>
                <w:b/>
                <w:bCs/>
                <w:sz w:val="20"/>
                <w:szCs w:val="20"/>
                <w:lang w:val="el-GR"/>
              </w:rPr>
            </w:pPr>
          </w:p>
        </w:tc>
        <w:tc>
          <w:tcPr>
            <w:tcW w:w="2116" w:type="dxa"/>
            <w:vAlign w:val="center"/>
          </w:tcPr>
          <w:p w14:paraId="78486210" w14:textId="77777777" w:rsidR="00FC1404" w:rsidRPr="002D203E" w:rsidRDefault="00FC1404" w:rsidP="00720DAF">
            <w:pPr>
              <w:rPr>
                <w:rFonts w:ascii="Arial" w:hAnsi="Arial" w:cs="Arial"/>
                <w:b/>
                <w:bCs/>
                <w:sz w:val="20"/>
                <w:szCs w:val="20"/>
                <w:lang w:val="el-GR"/>
              </w:rPr>
            </w:pPr>
          </w:p>
        </w:tc>
      </w:tr>
      <w:tr w:rsidR="0030347E" w:rsidRPr="005C2674" w14:paraId="55C8D3AE" w14:textId="77777777" w:rsidTr="00720DAF">
        <w:trPr>
          <w:trHeight w:val="643"/>
          <w:jc w:val="center"/>
        </w:trPr>
        <w:tc>
          <w:tcPr>
            <w:tcW w:w="7810" w:type="dxa"/>
            <w:vAlign w:val="center"/>
          </w:tcPr>
          <w:p w14:paraId="39291D7E" w14:textId="77777777" w:rsidR="00FC1404" w:rsidRPr="002D203E" w:rsidRDefault="00504E53" w:rsidP="00720DAF">
            <w:pPr>
              <w:rPr>
                <w:rFonts w:ascii="Arial" w:hAnsi="Arial" w:cs="Arial"/>
                <w:bCs/>
                <w:sz w:val="20"/>
                <w:szCs w:val="20"/>
                <w:lang w:val="el-GR"/>
              </w:rPr>
            </w:pPr>
            <w:r w:rsidRPr="00FE26CC">
              <w:rPr>
                <w:rFonts w:ascii="Arial" w:hAnsi="Arial" w:cs="Arial"/>
                <w:bCs/>
                <w:sz w:val="20"/>
                <w:szCs w:val="20"/>
                <w:lang w:val="el-GR"/>
              </w:rPr>
              <w:t>Γίνεται χρήση της επένδυσης για τους σκοπούς που έχει δοθεί η χορηγία (για διάρκεια 5 χρόνων)</w:t>
            </w:r>
            <w:r>
              <w:rPr>
                <w:rFonts w:ascii="Arial" w:hAnsi="Arial" w:cs="Arial"/>
                <w:bCs/>
                <w:sz w:val="20"/>
                <w:szCs w:val="20"/>
                <w:lang w:val="el-GR"/>
              </w:rPr>
              <w:t>;</w:t>
            </w:r>
          </w:p>
        </w:tc>
        <w:tc>
          <w:tcPr>
            <w:tcW w:w="720" w:type="dxa"/>
            <w:vAlign w:val="center"/>
          </w:tcPr>
          <w:p w14:paraId="795D3C4B" w14:textId="77777777" w:rsidR="00FC1404" w:rsidRPr="002D203E" w:rsidRDefault="00FC1404" w:rsidP="00720DAF">
            <w:pPr>
              <w:rPr>
                <w:rFonts w:ascii="Arial" w:hAnsi="Arial" w:cs="Arial"/>
                <w:b/>
                <w:bCs/>
                <w:sz w:val="20"/>
                <w:szCs w:val="20"/>
                <w:lang w:val="el-GR"/>
              </w:rPr>
            </w:pPr>
          </w:p>
        </w:tc>
        <w:tc>
          <w:tcPr>
            <w:tcW w:w="720" w:type="dxa"/>
            <w:vAlign w:val="center"/>
          </w:tcPr>
          <w:p w14:paraId="08DEFB11" w14:textId="77777777" w:rsidR="00FC1404" w:rsidRPr="002D203E" w:rsidRDefault="00FC1404" w:rsidP="00720DAF">
            <w:pPr>
              <w:rPr>
                <w:rFonts w:ascii="Arial" w:hAnsi="Arial" w:cs="Arial"/>
                <w:b/>
                <w:bCs/>
                <w:sz w:val="20"/>
                <w:szCs w:val="20"/>
                <w:lang w:val="el-GR"/>
              </w:rPr>
            </w:pPr>
          </w:p>
        </w:tc>
        <w:tc>
          <w:tcPr>
            <w:tcW w:w="720" w:type="dxa"/>
            <w:vAlign w:val="center"/>
          </w:tcPr>
          <w:p w14:paraId="6D526B5A" w14:textId="77777777" w:rsidR="00FC1404" w:rsidRPr="002D203E" w:rsidRDefault="00FC1404" w:rsidP="00720DAF">
            <w:pPr>
              <w:rPr>
                <w:rFonts w:ascii="Arial" w:hAnsi="Arial" w:cs="Arial"/>
                <w:b/>
                <w:bCs/>
                <w:sz w:val="20"/>
                <w:szCs w:val="20"/>
                <w:lang w:val="el-GR"/>
              </w:rPr>
            </w:pPr>
          </w:p>
        </w:tc>
        <w:tc>
          <w:tcPr>
            <w:tcW w:w="2237" w:type="dxa"/>
            <w:vAlign w:val="center"/>
          </w:tcPr>
          <w:p w14:paraId="0DED5409" w14:textId="77777777" w:rsidR="00FC1404" w:rsidRPr="002D203E" w:rsidRDefault="00FC1404" w:rsidP="00720DAF">
            <w:pPr>
              <w:rPr>
                <w:rFonts w:ascii="Arial" w:hAnsi="Arial" w:cs="Arial"/>
                <w:b/>
                <w:bCs/>
                <w:sz w:val="20"/>
                <w:szCs w:val="20"/>
                <w:lang w:val="el-GR"/>
              </w:rPr>
            </w:pPr>
          </w:p>
        </w:tc>
        <w:tc>
          <w:tcPr>
            <w:tcW w:w="2116" w:type="dxa"/>
            <w:vAlign w:val="center"/>
          </w:tcPr>
          <w:p w14:paraId="64BD85F4" w14:textId="77777777" w:rsidR="00FC1404" w:rsidRPr="002D203E" w:rsidRDefault="00FC1404" w:rsidP="00720DAF">
            <w:pPr>
              <w:rPr>
                <w:rFonts w:ascii="Arial" w:hAnsi="Arial" w:cs="Arial"/>
                <w:b/>
                <w:bCs/>
                <w:sz w:val="20"/>
                <w:szCs w:val="20"/>
                <w:lang w:val="el-GR"/>
              </w:rPr>
            </w:pPr>
          </w:p>
        </w:tc>
      </w:tr>
      <w:tr w:rsidR="0030347E" w:rsidRPr="005C2674" w14:paraId="7A8C9187" w14:textId="77777777" w:rsidTr="004C629C">
        <w:trPr>
          <w:trHeight w:val="564"/>
          <w:jc w:val="center"/>
        </w:trPr>
        <w:tc>
          <w:tcPr>
            <w:tcW w:w="7810" w:type="dxa"/>
            <w:vAlign w:val="center"/>
          </w:tcPr>
          <w:p w14:paraId="146DA596" w14:textId="77777777" w:rsidR="00FC1404" w:rsidRPr="002D203E" w:rsidRDefault="00504E53" w:rsidP="00720DAF">
            <w:pPr>
              <w:rPr>
                <w:rFonts w:ascii="Arial" w:hAnsi="Arial" w:cs="Arial"/>
                <w:sz w:val="20"/>
                <w:szCs w:val="20"/>
                <w:lang w:val="el-GR"/>
              </w:rPr>
            </w:pPr>
            <w:r w:rsidRPr="00FE26CC">
              <w:rPr>
                <w:rFonts w:ascii="Arial" w:hAnsi="Arial" w:cs="Arial"/>
                <w:sz w:val="20"/>
                <w:szCs w:val="20"/>
                <w:lang w:val="el-GR"/>
              </w:rPr>
              <w:t>Ο εξοπλισμός για τον οποίο έχει δοθεί η χορηγία συνεχίζει να υπάρχει και χρησιμοποιείται για την εγκεκριμένη χρήση της επένδυσης</w:t>
            </w:r>
            <w:r>
              <w:rPr>
                <w:rFonts w:ascii="Arial" w:hAnsi="Arial" w:cs="Arial"/>
                <w:sz w:val="20"/>
                <w:szCs w:val="20"/>
                <w:lang w:val="el-GR"/>
              </w:rPr>
              <w:t>;</w:t>
            </w:r>
            <w:r w:rsidRPr="00FE26CC">
              <w:rPr>
                <w:rFonts w:ascii="Arial" w:hAnsi="Arial" w:cs="Arial"/>
                <w:sz w:val="20"/>
                <w:szCs w:val="20"/>
                <w:lang w:val="el-GR"/>
              </w:rPr>
              <w:t xml:space="preserve"> </w:t>
            </w:r>
          </w:p>
        </w:tc>
        <w:tc>
          <w:tcPr>
            <w:tcW w:w="720" w:type="dxa"/>
            <w:vAlign w:val="center"/>
          </w:tcPr>
          <w:p w14:paraId="4D762A22" w14:textId="77777777" w:rsidR="00FC1404" w:rsidRPr="002D203E" w:rsidRDefault="00FC1404" w:rsidP="00720DAF">
            <w:pPr>
              <w:rPr>
                <w:rFonts w:ascii="Arial" w:hAnsi="Arial" w:cs="Arial"/>
                <w:bCs/>
                <w:sz w:val="16"/>
                <w:szCs w:val="16"/>
                <w:lang w:val="el-GR"/>
              </w:rPr>
            </w:pPr>
          </w:p>
        </w:tc>
        <w:tc>
          <w:tcPr>
            <w:tcW w:w="720" w:type="dxa"/>
            <w:vAlign w:val="center"/>
          </w:tcPr>
          <w:p w14:paraId="493B2E7F" w14:textId="77777777" w:rsidR="00FC1404" w:rsidRPr="002D203E" w:rsidRDefault="00FC1404" w:rsidP="00720DAF">
            <w:pPr>
              <w:rPr>
                <w:rFonts w:ascii="Arial" w:hAnsi="Arial" w:cs="Arial"/>
                <w:bCs/>
                <w:sz w:val="16"/>
                <w:szCs w:val="16"/>
                <w:lang w:val="el-GR"/>
              </w:rPr>
            </w:pPr>
          </w:p>
        </w:tc>
        <w:tc>
          <w:tcPr>
            <w:tcW w:w="720" w:type="dxa"/>
            <w:vAlign w:val="center"/>
          </w:tcPr>
          <w:p w14:paraId="7E73974C" w14:textId="77777777" w:rsidR="00FC1404" w:rsidRPr="002D203E" w:rsidRDefault="00FC1404" w:rsidP="00720DAF">
            <w:pPr>
              <w:rPr>
                <w:rFonts w:ascii="Arial" w:hAnsi="Arial" w:cs="Arial"/>
                <w:bCs/>
                <w:sz w:val="16"/>
                <w:szCs w:val="16"/>
                <w:lang w:val="el-GR"/>
              </w:rPr>
            </w:pPr>
          </w:p>
        </w:tc>
        <w:tc>
          <w:tcPr>
            <w:tcW w:w="2237" w:type="dxa"/>
            <w:vAlign w:val="center"/>
          </w:tcPr>
          <w:p w14:paraId="338044A8" w14:textId="77777777" w:rsidR="00FC1404" w:rsidRPr="002D203E" w:rsidRDefault="00FC1404" w:rsidP="00720DAF">
            <w:pPr>
              <w:rPr>
                <w:rFonts w:ascii="Arial" w:hAnsi="Arial" w:cs="Arial"/>
                <w:bCs/>
                <w:sz w:val="16"/>
                <w:szCs w:val="16"/>
                <w:lang w:val="el-GR"/>
              </w:rPr>
            </w:pPr>
          </w:p>
        </w:tc>
        <w:tc>
          <w:tcPr>
            <w:tcW w:w="2116" w:type="dxa"/>
            <w:vAlign w:val="center"/>
          </w:tcPr>
          <w:p w14:paraId="5AD6B938" w14:textId="77777777" w:rsidR="00FC1404" w:rsidRPr="002D203E" w:rsidRDefault="00FC1404" w:rsidP="00720DAF">
            <w:pPr>
              <w:rPr>
                <w:rFonts w:ascii="Arial" w:hAnsi="Arial" w:cs="Arial"/>
                <w:bCs/>
                <w:sz w:val="16"/>
                <w:szCs w:val="16"/>
                <w:lang w:val="el-GR"/>
              </w:rPr>
            </w:pPr>
          </w:p>
        </w:tc>
      </w:tr>
    </w:tbl>
    <w:p w14:paraId="7DB7CF5E" w14:textId="77777777" w:rsidR="00C8473E" w:rsidRPr="002D203E" w:rsidRDefault="00504E53" w:rsidP="00C8473E">
      <w:pPr>
        <w:pStyle w:val="Footer"/>
        <w:spacing w:after="100" w:afterAutospacing="1"/>
        <w:ind w:right="681"/>
        <w:jc w:val="both"/>
        <w:rPr>
          <w:rFonts w:ascii="Arial" w:hAnsi="Arial" w:cs="Arial"/>
          <w:lang w:val="el-GR"/>
        </w:rPr>
      </w:pPr>
      <w:r w:rsidRPr="00FE26CC">
        <w:rPr>
          <w:rFonts w:ascii="Arial" w:hAnsi="Arial" w:cs="Arial"/>
          <w:b/>
          <w:bCs/>
          <w:caps/>
          <w:sz w:val="18"/>
          <w:szCs w:val="18"/>
          <w:lang w:val="el-GR"/>
        </w:rPr>
        <w:t>Βεβαιώνεται ότι οι έλεγχοι έχουν διενεργηθεί σύμφωνα με τους Κανονισμούς της Ευρωπαϊκής Ένωσης και την Κυπριακή Νομοθεσία. Δηλώνω ότ</w:t>
      </w:r>
      <w:r>
        <w:rPr>
          <w:rFonts w:ascii="Arial" w:hAnsi="Arial" w:cs="Arial"/>
          <w:b/>
          <w:bCs/>
          <w:caps/>
          <w:sz w:val="18"/>
          <w:szCs w:val="18"/>
          <w:lang w:val="el-GR"/>
        </w:rPr>
        <w:t>ι δεν έχω οποιοδήποτε συμφέρον Ή</w:t>
      </w:r>
      <w:r w:rsidRPr="00FE26CC">
        <w:rPr>
          <w:rFonts w:ascii="Arial" w:hAnsi="Arial" w:cs="Arial"/>
          <w:b/>
          <w:bCs/>
          <w:caps/>
          <w:sz w:val="18"/>
          <w:szCs w:val="18"/>
          <w:lang w:val="el-GR"/>
        </w:rPr>
        <w:t xml:space="preserve"> οικονομικό όφελος από την υλοποίηση του </w:t>
      </w:r>
      <w:r w:rsidR="001C7E58">
        <w:rPr>
          <w:rFonts w:ascii="Arial" w:hAnsi="Arial" w:cs="Arial"/>
          <w:b/>
          <w:bCs/>
          <w:caps/>
          <w:sz w:val="18"/>
          <w:szCs w:val="18"/>
          <w:lang w:val="el-GR"/>
        </w:rPr>
        <w:t>Έργου</w:t>
      </w:r>
      <w:r w:rsidRPr="00FE26CC">
        <w:rPr>
          <w:rFonts w:ascii="Arial" w:hAnsi="Arial" w:cs="Arial"/>
          <w:b/>
          <w:bCs/>
          <w:caps/>
          <w:sz w:val="18"/>
          <w:szCs w:val="18"/>
          <w:lang w:val="el-GR"/>
        </w:rPr>
        <w:t>.</w:t>
      </w:r>
    </w:p>
    <w:tbl>
      <w:tblPr>
        <w:tblW w:w="13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4"/>
        <w:gridCol w:w="3087"/>
        <w:gridCol w:w="1440"/>
        <w:gridCol w:w="2413"/>
        <w:gridCol w:w="1559"/>
        <w:gridCol w:w="1985"/>
      </w:tblGrid>
      <w:tr w:rsidR="0030347E" w14:paraId="7A9ED60D" w14:textId="77777777" w:rsidTr="00C8473E">
        <w:trPr>
          <w:trHeight w:val="412"/>
          <w:jc w:val="center"/>
        </w:trPr>
        <w:tc>
          <w:tcPr>
            <w:tcW w:w="2904" w:type="dxa"/>
          </w:tcPr>
          <w:p w14:paraId="0F9B3593" w14:textId="77777777" w:rsidR="00C8473E" w:rsidRPr="00B60242" w:rsidRDefault="00504E53" w:rsidP="00720DAF">
            <w:pPr>
              <w:rPr>
                <w:rFonts w:ascii="Arial" w:hAnsi="Arial" w:cs="Arial"/>
                <w:b/>
                <w:sz w:val="22"/>
                <w:szCs w:val="22"/>
              </w:rPr>
            </w:pPr>
            <w:proofErr w:type="spellStart"/>
            <w:r w:rsidRPr="00B60242">
              <w:rPr>
                <w:rFonts w:ascii="Arial" w:hAnsi="Arial" w:cs="Arial"/>
                <w:b/>
                <w:sz w:val="22"/>
                <w:szCs w:val="22"/>
              </w:rPr>
              <w:t>Ελέγχθηκε</w:t>
            </w:r>
            <w:proofErr w:type="spellEnd"/>
            <w:r w:rsidRPr="00B60242">
              <w:rPr>
                <w:rFonts w:ascii="Arial" w:hAnsi="Arial" w:cs="Arial"/>
                <w:b/>
                <w:sz w:val="22"/>
                <w:szCs w:val="22"/>
              </w:rPr>
              <w:t xml:space="preserve"> από:</w:t>
            </w:r>
          </w:p>
        </w:tc>
        <w:tc>
          <w:tcPr>
            <w:tcW w:w="3087" w:type="dxa"/>
          </w:tcPr>
          <w:p w14:paraId="5062F595" w14:textId="77777777" w:rsidR="00C8473E" w:rsidRPr="00B60242" w:rsidRDefault="00C8473E" w:rsidP="00720DAF">
            <w:pPr>
              <w:rPr>
                <w:rFonts w:ascii="Arial" w:hAnsi="Arial" w:cs="Arial"/>
                <w:b/>
                <w:sz w:val="22"/>
                <w:szCs w:val="22"/>
              </w:rPr>
            </w:pPr>
          </w:p>
        </w:tc>
        <w:tc>
          <w:tcPr>
            <w:tcW w:w="1440" w:type="dxa"/>
          </w:tcPr>
          <w:p w14:paraId="7F744345" w14:textId="77777777" w:rsidR="00C8473E" w:rsidRPr="00B60242" w:rsidRDefault="00504E53" w:rsidP="00720DAF">
            <w:pPr>
              <w:rPr>
                <w:rFonts w:ascii="Arial" w:hAnsi="Arial" w:cs="Arial"/>
                <w:b/>
                <w:sz w:val="22"/>
                <w:szCs w:val="22"/>
              </w:rPr>
            </w:pPr>
            <w:r w:rsidRPr="00B60242">
              <w:rPr>
                <w:rFonts w:ascii="Arial" w:hAnsi="Arial" w:cs="Arial"/>
                <w:b/>
                <w:sz w:val="22"/>
                <w:szCs w:val="22"/>
              </w:rPr>
              <w:t>Υπ</w:t>
            </w:r>
            <w:proofErr w:type="spellStart"/>
            <w:r w:rsidRPr="00B60242">
              <w:rPr>
                <w:rFonts w:ascii="Arial" w:hAnsi="Arial" w:cs="Arial"/>
                <w:b/>
                <w:sz w:val="22"/>
                <w:szCs w:val="22"/>
              </w:rPr>
              <w:t>ογρ</w:t>
            </w:r>
            <w:proofErr w:type="spellEnd"/>
            <w:r w:rsidRPr="00B60242">
              <w:rPr>
                <w:rFonts w:ascii="Arial" w:hAnsi="Arial" w:cs="Arial"/>
                <w:b/>
                <w:sz w:val="22"/>
                <w:szCs w:val="22"/>
              </w:rPr>
              <w:t>αφή:</w:t>
            </w:r>
          </w:p>
        </w:tc>
        <w:tc>
          <w:tcPr>
            <w:tcW w:w="2413" w:type="dxa"/>
          </w:tcPr>
          <w:p w14:paraId="2A45AEB8" w14:textId="77777777" w:rsidR="00C8473E" w:rsidRPr="00B60242" w:rsidRDefault="00C8473E" w:rsidP="00720DAF">
            <w:pPr>
              <w:rPr>
                <w:rFonts w:ascii="Arial" w:hAnsi="Arial" w:cs="Arial"/>
                <w:b/>
                <w:sz w:val="22"/>
                <w:szCs w:val="22"/>
              </w:rPr>
            </w:pPr>
          </w:p>
        </w:tc>
        <w:tc>
          <w:tcPr>
            <w:tcW w:w="1559" w:type="dxa"/>
          </w:tcPr>
          <w:p w14:paraId="4E4C9E09" w14:textId="77777777" w:rsidR="00C8473E" w:rsidRPr="00B60242" w:rsidRDefault="00504E53" w:rsidP="00720DAF">
            <w:pPr>
              <w:rPr>
                <w:rFonts w:ascii="Arial" w:hAnsi="Arial" w:cs="Arial"/>
                <w:b/>
                <w:sz w:val="22"/>
                <w:szCs w:val="22"/>
              </w:rPr>
            </w:pPr>
            <w:proofErr w:type="spellStart"/>
            <w:r w:rsidRPr="00B60242">
              <w:rPr>
                <w:rFonts w:ascii="Arial" w:hAnsi="Arial" w:cs="Arial"/>
                <w:b/>
                <w:sz w:val="22"/>
                <w:szCs w:val="22"/>
              </w:rPr>
              <w:t>Ημερομηνί</w:t>
            </w:r>
            <w:proofErr w:type="spellEnd"/>
            <w:r w:rsidRPr="00B60242">
              <w:rPr>
                <w:rFonts w:ascii="Arial" w:hAnsi="Arial" w:cs="Arial"/>
                <w:b/>
                <w:sz w:val="22"/>
                <w:szCs w:val="22"/>
              </w:rPr>
              <w:t>α:</w:t>
            </w:r>
          </w:p>
        </w:tc>
        <w:tc>
          <w:tcPr>
            <w:tcW w:w="1985" w:type="dxa"/>
          </w:tcPr>
          <w:p w14:paraId="6C57AD43" w14:textId="77777777" w:rsidR="00C8473E" w:rsidRPr="00B60242" w:rsidRDefault="00C8473E" w:rsidP="00720DAF">
            <w:pPr>
              <w:rPr>
                <w:rFonts w:ascii="Arial" w:hAnsi="Arial" w:cs="Arial"/>
                <w:b/>
                <w:sz w:val="22"/>
                <w:szCs w:val="22"/>
              </w:rPr>
            </w:pPr>
          </w:p>
        </w:tc>
      </w:tr>
    </w:tbl>
    <w:p w14:paraId="3A86B486" w14:textId="77777777" w:rsidR="00C8473E" w:rsidRPr="00E83794" w:rsidRDefault="00504E53" w:rsidP="00C8473E">
      <w:pPr>
        <w:pStyle w:val="Footer"/>
        <w:rPr>
          <w:rFonts w:ascii="Arial" w:hAnsi="Arial" w:cs="Arial"/>
          <w:b/>
          <w:sz w:val="22"/>
          <w:szCs w:val="22"/>
        </w:rPr>
      </w:pPr>
      <w:r w:rsidRPr="00E83794">
        <w:rPr>
          <w:rFonts w:ascii="Arial" w:hAnsi="Arial" w:cs="Arial"/>
          <w:b/>
          <w:sz w:val="22"/>
          <w:szCs w:val="22"/>
        </w:rPr>
        <w:tab/>
      </w:r>
      <w:r w:rsidRPr="00E83794">
        <w:rPr>
          <w:rFonts w:ascii="Arial" w:hAnsi="Arial" w:cs="Arial"/>
          <w:b/>
          <w:sz w:val="22"/>
          <w:szCs w:val="22"/>
        </w:rPr>
        <w:tab/>
      </w:r>
    </w:p>
    <w:p w14:paraId="5CC83FA3" w14:textId="77777777" w:rsidR="0031034F" w:rsidRPr="00E83794" w:rsidRDefault="0031034F" w:rsidP="0031034F">
      <w:pPr>
        <w:jc w:val="both"/>
        <w:rPr>
          <w:rFonts w:ascii="Arial" w:hAnsi="Arial" w:cs="Arial"/>
          <w:b/>
          <w:bCs/>
        </w:rPr>
      </w:pPr>
    </w:p>
    <w:p w14:paraId="093E2A95" w14:textId="77777777" w:rsidR="00AC4B54" w:rsidRDefault="00AC4B54" w:rsidP="00CA61BD">
      <w:pPr>
        <w:pStyle w:val="ListBullet"/>
        <w:framePr w:wrap="around"/>
        <w:sectPr w:rsidR="00AC4B54" w:rsidSect="007C2D61">
          <w:headerReference w:type="default" r:id="rId135"/>
          <w:footerReference w:type="default" r:id="rId136"/>
          <w:pgSz w:w="16840" w:h="11907" w:orient="landscape" w:code="9"/>
          <w:pgMar w:top="1191" w:right="1474" w:bottom="993" w:left="1077" w:header="357" w:footer="575" w:gutter="0"/>
          <w:pgNumType w:start="204"/>
          <w:cols w:space="720"/>
          <w:docGrid w:linePitch="360"/>
        </w:sectPr>
      </w:pPr>
    </w:p>
    <w:p w14:paraId="30F44BDB" w14:textId="77777777" w:rsidR="00B80799" w:rsidRPr="00B80799" w:rsidRDefault="00B80799" w:rsidP="00B80799">
      <w:pPr>
        <w:rPr>
          <w:lang w:val="el-GR"/>
        </w:rPr>
      </w:pPr>
      <w:bookmarkStart w:id="1578" w:name="_ΠΑΡΑΡΤΗΜΑ_5ΣΤ"/>
      <w:bookmarkStart w:id="1579" w:name="_Toc223789896"/>
      <w:bookmarkStart w:id="1580" w:name="_Toc223833008"/>
      <w:bookmarkStart w:id="1581" w:name="_Toc296947190"/>
      <w:bookmarkEnd w:id="1578"/>
    </w:p>
    <w:bookmarkEnd w:id="1579"/>
    <w:bookmarkEnd w:id="1580"/>
    <w:bookmarkEnd w:id="1581"/>
    <w:p w14:paraId="270ECD1A" w14:textId="77777777" w:rsidR="005C3E0C" w:rsidRDefault="005C3E0C" w:rsidP="001804BB">
      <w:pPr>
        <w:rPr>
          <w:rFonts w:ascii="Arial Narrow" w:hAnsi="Arial Narrow" w:cs="Arial"/>
          <w:b/>
          <w:szCs w:val="20"/>
        </w:rPr>
      </w:pPr>
    </w:p>
    <w:p w14:paraId="7DDF2F4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62629B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11B007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3ED848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A0160A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1E65A4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D21839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9C2547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F2ED81C" w14:textId="77777777" w:rsidR="00B80799" w:rsidRPr="002D203E" w:rsidRDefault="00B80799" w:rsidP="00B80799">
      <w:pPr>
        <w:spacing w:line="360" w:lineRule="exact"/>
        <w:jc w:val="center"/>
        <w:rPr>
          <w:rFonts w:ascii="Arial" w:hAnsi="Arial" w:cs="Arial"/>
          <w:sz w:val="28"/>
          <w:szCs w:val="28"/>
          <w:lang w:val="el-GR"/>
        </w:rPr>
      </w:pPr>
    </w:p>
    <w:p w14:paraId="6325683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D1BC8B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DF0F4C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FEBEC6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8DA2C40"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44E0697E" w14:textId="77777777" w:rsidR="00B80799" w:rsidRPr="00B80799" w:rsidRDefault="00B80799" w:rsidP="00B80799">
      <w:pPr>
        <w:rPr>
          <w:lang w:val="el-GR"/>
        </w:rPr>
      </w:pPr>
    </w:p>
    <w:p w14:paraId="703BE33B" w14:textId="77777777" w:rsidR="00AB5696" w:rsidRPr="00B80799" w:rsidRDefault="00504E53" w:rsidP="00AB5696">
      <w:pPr>
        <w:pStyle w:val="Heading1"/>
        <w:numPr>
          <w:ilvl w:val="0"/>
          <w:numId w:val="0"/>
        </w:numPr>
        <w:tabs>
          <w:tab w:val="left" w:pos="0"/>
        </w:tabs>
        <w:jc w:val="center"/>
        <w:rPr>
          <w:sz w:val="28"/>
          <w:szCs w:val="28"/>
          <w:lang w:val="el-GR"/>
        </w:rPr>
      </w:pPr>
      <w:bookmarkStart w:id="1582" w:name="_Toc188876782"/>
      <w:r w:rsidRPr="00B80799">
        <w:rPr>
          <w:sz w:val="28"/>
          <w:szCs w:val="28"/>
          <w:lang w:val="el-GR"/>
        </w:rPr>
        <w:t>ΠΑΡΑΡΤΗΜΑ 5</w:t>
      </w:r>
      <w:r w:rsidR="00A42BBF">
        <w:rPr>
          <w:sz w:val="28"/>
          <w:szCs w:val="28"/>
          <w:lang w:val="el-GR"/>
        </w:rPr>
        <w:t>Δ</w:t>
      </w:r>
      <w:bookmarkEnd w:id="1582"/>
    </w:p>
    <w:p w14:paraId="4489542E" w14:textId="77777777" w:rsidR="00AB5696" w:rsidRPr="00B80799" w:rsidRDefault="00AB5696" w:rsidP="00AB5696">
      <w:pPr>
        <w:pStyle w:val="Heading1"/>
        <w:numPr>
          <w:ilvl w:val="0"/>
          <w:numId w:val="0"/>
        </w:numPr>
        <w:tabs>
          <w:tab w:val="left" w:pos="0"/>
        </w:tabs>
        <w:jc w:val="center"/>
        <w:rPr>
          <w:sz w:val="28"/>
          <w:szCs w:val="28"/>
          <w:lang w:val="el-GR"/>
        </w:rPr>
      </w:pPr>
    </w:p>
    <w:p w14:paraId="636F4B64" w14:textId="77777777" w:rsidR="00AB5696" w:rsidRPr="00B80799" w:rsidRDefault="00504E53" w:rsidP="00AB5696">
      <w:pPr>
        <w:pStyle w:val="Heading1"/>
        <w:numPr>
          <w:ilvl w:val="0"/>
          <w:numId w:val="0"/>
        </w:numPr>
        <w:tabs>
          <w:tab w:val="left" w:pos="0"/>
        </w:tabs>
        <w:jc w:val="center"/>
        <w:rPr>
          <w:sz w:val="28"/>
          <w:szCs w:val="28"/>
          <w:lang w:val="el-GR"/>
        </w:rPr>
      </w:pPr>
      <w:bookmarkStart w:id="1583" w:name="_Toc188876783"/>
      <w:r w:rsidRPr="00B80799">
        <w:rPr>
          <w:sz w:val="28"/>
          <w:szCs w:val="28"/>
          <w:lang w:val="el-GR"/>
        </w:rPr>
        <w:t>ΒΕΒΑΙΩΣΗ ΟΛΟΚΛΗΡΩΣΗΣ ΦΥΣΙΚΟΥ ΑΝΤΙΚΕΙΜΕΝΟΥ</w:t>
      </w:r>
      <w:bookmarkEnd w:id="1583"/>
    </w:p>
    <w:p w14:paraId="3FAC1DA2" w14:textId="77777777" w:rsidR="00AB5696" w:rsidRPr="00B80799" w:rsidRDefault="00504E53">
      <w:pPr>
        <w:rPr>
          <w:rFonts w:ascii="Arial" w:hAnsi="Arial"/>
          <w:b/>
          <w:snapToGrid w:val="0"/>
          <w:sz w:val="28"/>
          <w:szCs w:val="28"/>
          <w:lang w:val="el-GR"/>
        </w:rPr>
      </w:pPr>
      <w:r w:rsidRPr="00B80799">
        <w:rPr>
          <w:sz w:val="28"/>
          <w:szCs w:val="28"/>
          <w:lang w:val="el-GR"/>
        </w:rPr>
        <w:br w:type="page"/>
      </w:r>
    </w:p>
    <w:p w14:paraId="48F9B5AE" w14:textId="77777777" w:rsidR="00AB5696" w:rsidRPr="00B80799" w:rsidRDefault="00AB5696" w:rsidP="00AB5696">
      <w:pPr>
        <w:rPr>
          <w:rFonts w:ascii="Arial" w:hAnsi="Arial" w:cs="Arial"/>
          <w:b/>
          <w:sz w:val="28"/>
          <w:szCs w:val="28"/>
          <w:lang w:val="el-GR"/>
        </w:rPr>
      </w:pPr>
    </w:p>
    <w:p w14:paraId="2EBBA848" w14:textId="77777777" w:rsidR="00A715C9" w:rsidRPr="00B80799" w:rsidRDefault="00504E53">
      <w:pPr>
        <w:jc w:val="center"/>
        <w:rPr>
          <w:rFonts w:ascii="Arial" w:hAnsi="Arial" w:cs="Arial"/>
          <w:b/>
          <w:sz w:val="28"/>
          <w:szCs w:val="28"/>
          <w:lang w:val="el-GR"/>
        </w:rPr>
      </w:pPr>
      <w:r w:rsidRPr="00B80799">
        <w:rPr>
          <w:rFonts w:ascii="Arial" w:hAnsi="Arial" w:cs="Arial"/>
          <w:b/>
          <w:sz w:val="28"/>
          <w:szCs w:val="28"/>
          <w:lang w:val="el-GR"/>
        </w:rPr>
        <w:t>ΒΕΒΑΙΩΣΗ ΟΛΟΚΛΗΡΩΣΗΣ ΦΥΣΙΚΟΥ ΑΝΤΙΚΕΙΜΕΝΟΥ ΕΡΓΟΥ</w:t>
      </w:r>
    </w:p>
    <w:p w14:paraId="7033A45A" w14:textId="77777777" w:rsidR="00AB5696" w:rsidRPr="00B80799" w:rsidRDefault="00AB5696" w:rsidP="00AB5696">
      <w:pPr>
        <w:rPr>
          <w:rFonts w:ascii="Arial" w:hAnsi="Arial" w:cs="Arial"/>
          <w:b/>
          <w:sz w:val="28"/>
          <w:szCs w:val="28"/>
          <w:lang w:val="el-GR"/>
        </w:rPr>
      </w:pPr>
    </w:p>
    <w:p w14:paraId="0834F481" w14:textId="77777777" w:rsidR="00AB5696" w:rsidRPr="00B80799" w:rsidRDefault="00AB5696" w:rsidP="00AB5696">
      <w:pPr>
        <w:rPr>
          <w:rFonts w:ascii="Arial" w:hAnsi="Arial" w:cs="Arial"/>
          <w:lang w:val="el-GR"/>
        </w:rPr>
      </w:pPr>
    </w:p>
    <w:p w14:paraId="7294AA3D" w14:textId="77777777" w:rsidR="00AB5696" w:rsidRPr="00B80799" w:rsidRDefault="00AB5696" w:rsidP="00AB5696">
      <w:pPr>
        <w:rPr>
          <w:rFonts w:ascii="Arial" w:hAnsi="Arial" w:cs="Arial"/>
          <w:lang w:val="el-GR"/>
        </w:rPr>
      </w:pPr>
    </w:p>
    <w:p w14:paraId="4C53DAE6" w14:textId="77777777" w:rsidR="00A715C9" w:rsidRPr="002D203E" w:rsidRDefault="00504E53">
      <w:pPr>
        <w:spacing w:line="340" w:lineRule="exact"/>
        <w:jc w:val="both"/>
        <w:rPr>
          <w:rFonts w:ascii="Arial" w:hAnsi="Arial" w:cs="Arial"/>
          <w:lang w:val="el-GR"/>
        </w:rPr>
      </w:pPr>
      <w:r w:rsidRPr="00FE26CC">
        <w:rPr>
          <w:rFonts w:ascii="Arial" w:hAnsi="Arial" w:cs="Arial"/>
          <w:lang w:val="el-GR"/>
        </w:rPr>
        <w:t xml:space="preserve">Βεβαιώνεται υπεύθυνα ότι για το πιο κάτω </w:t>
      </w:r>
      <w:r w:rsidR="001C7E58">
        <w:rPr>
          <w:rFonts w:ascii="Arial" w:hAnsi="Arial" w:cs="Arial"/>
          <w:lang w:val="el-GR"/>
        </w:rPr>
        <w:t>Έργο</w:t>
      </w:r>
    </w:p>
    <w:p w14:paraId="48018365" w14:textId="77777777" w:rsidR="00A715C9" w:rsidRPr="003D30C1" w:rsidRDefault="00504E53">
      <w:pPr>
        <w:spacing w:line="340" w:lineRule="exact"/>
        <w:jc w:val="both"/>
        <w:rPr>
          <w:rFonts w:ascii="Arial" w:hAnsi="Arial" w:cs="Arial"/>
          <w:lang w:val="el-GR"/>
        </w:rPr>
      </w:pPr>
      <w:r w:rsidRPr="00FE26CC">
        <w:rPr>
          <w:rFonts w:ascii="Arial" w:hAnsi="Arial" w:cs="Arial"/>
          <w:lang w:val="el-GR"/>
        </w:rPr>
        <w:t>……………………………………………………………………………………………………</w:t>
      </w:r>
      <w:r w:rsidR="003D30C1">
        <w:rPr>
          <w:rFonts w:ascii="Arial" w:hAnsi="Arial" w:cs="Arial"/>
          <w:lang w:val="el-GR"/>
        </w:rPr>
        <w:t>…..</w:t>
      </w:r>
    </w:p>
    <w:p w14:paraId="7D1A8B5C" w14:textId="77777777" w:rsidR="00A715C9" w:rsidRPr="002D203E" w:rsidRDefault="00504E53">
      <w:pPr>
        <w:spacing w:line="340" w:lineRule="exact"/>
        <w:jc w:val="both"/>
        <w:rPr>
          <w:rFonts w:ascii="Arial" w:hAnsi="Arial" w:cs="Arial"/>
          <w:lang w:val="el-GR"/>
        </w:rPr>
      </w:pPr>
      <w:r w:rsidRPr="00FE26CC">
        <w:rPr>
          <w:rFonts w:ascii="Arial" w:hAnsi="Arial" w:cs="Arial"/>
          <w:lang w:val="el-GR"/>
        </w:rPr>
        <w:t>το οποίο εντάχθηκε στο Μέτρο 7: Βασικές Υπηρεσίες και Ανάπλαση Χωριών σε Αγροτικές Περιοχές, του ΠΑΑ 2014-</w:t>
      </w:r>
      <w:r w:rsidR="00FF2561">
        <w:rPr>
          <w:rFonts w:ascii="Arial" w:hAnsi="Arial" w:cs="Arial"/>
          <w:lang w:val="el-GR"/>
        </w:rPr>
        <w:t>2020 / Παρέμβαση 4.4</w:t>
      </w:r>
      <w:r w:rsidR="00FF2561" w:rsidRPr="00FE26CC">
        <w:rPr>
          <w:rFonts w:ascii="Arial" w:hAnsi="Arial" w:cs="Arial"/>
          <w:lang w:val="el-GR"/>
        </w:rPr>
        <w:t xml:space="preserve">: </w:t>
      </w:r>
      <w:r w:rsidR="00FF2561" w:rsidRPr="00257D20">
        <w:rPr>
          <w:rFonts w:ascii="Arial" w:hAnsi="Arial" w:cs="Arial"/>
          <w:lang w:val="el-GR"/>
        </w:rPr>
        <w:t>Έργα υποδομών στις αγροτικές περιοχές και ανάπλαση χωριών</w:t>
      </w:r>
      <w:r w:rsidR="00FF2561" w:rsidRPr="00FF2561">
        <w:rPr>
          <w:rFonts w:ascii="Arial" w:hAnsi="Arial" w:cs="Arial"/>
          <w:bCs/>
          <w:sz w:val="22"/>
          <w:lang w:val="el-GR"/>
        </w:rPr>
        <w:t xml:space="preserve"> </w:t>
      </w:r>
      <w:r w:rsidR="00257D20" w:rsidRPr="00A42BBF">
        <w:rPr>
          <w:rFonts w:ascii="Arial" w:hAnsi="Arial" w:cs="Arial"/>
          <w:bCs/>
          <w:sz w:val="22"/>
          <w:lang w:val="el-GR"/>
        </w:rPr>
        <w:t>Σ</w:t>
      </w:r>
      <w:r w:rsidR="00A42BBF">
        <w:rPr>
          <w:rFonts w:ascii="Arial" w:hAnsi="Arial" w:cs="Arial"/>
          <w:bCs/>
          <w:sz w:val="22"/>
          <w:lang w:val="el-GR"/>
        </w:rPr>
        <w:t xml:space="preserve">Σ </w:t>
      </w:r>
      <w:r w:rsidR="00257D20" w:rsidRPr="00A42BBF">
        <w:rPr>
          <w:rFonts w:ascii="Arial" w:hAnsi="Arial" w:cs="Arial"/>
          <w:bCs/>
          <w:sz w:val="22"/>
          <w:lang w:val="el-GR"/>
        </w:rPr>
        <w:t>2023</w:t>
      </w:r>
      <w:r w:rsidR="00A42BBF">
        <w:rPr>
          <w:rFonts w:ascii="Arial" w:hAnsi="Arial" w:cs="Arial"/>
          <w:bCs/>
          <w:sz w:val="22"/>
          <w:lang w:val="el-GR"/>
        </w:rPr>
        <w:t>–</w:t>
      </w:r>
      <w:r w:rsidR="00257D20" w:rsidRPr="00A42BBF">
        <w:rPr>
          <w:rFonts w:ascii="Arial" w:hAnsi="Arial" w:cs="Arial"/>
          <w:bCs/>
          <w:sz w:val="22"/>
          <w:lang w:val="el-GR"/>
        </w:rPr>
        <w:t>2027</w:t>
      </w:r>
      <w:r w:rsidR="00A42BBF">
        <w:rPr>
          <w:rFonts w:ascii="Arial" w:hAnsi="Arial" w:cs="Arial"/>
          <w:bCs/>
          <w:sz w:val="22"/>
          <w:lang w:val="el-GR"/>
        </w:rPr>
        <w:t xml:space="preserve"> </w:t>
      </w:r>
      <w:r w:rsidRPr="00FE26CC">
        <w:rPr>
          <w:rFonts w:ascii="Arial" w:hAnsi="Arial" w:cs="Arial"/>
          <w:lang w:val="el-GR"/>
        </w:rPr>
        <w:t xml:space="preserve">στο πλαίσιο της Πρόσκλησης με </w:t>
      </w:r>
      <w:proofErr w:type="spellStart"/>
      <w:r w:rsidRPr="00FE26CC">
        <w:rPr>
          <w:rFonts w:ascii="Arial" w:hAnsi="Arial" w:cs="Arial"/>
          <w:lang w:val="el-GR"/>
        </w:rPr>
        <w:t>Αρ</w:t>
      </w:r>
      <w:proofErr w:type="spellEnd"/>
      <w:r w:rsidRPr="00FE26CC">
        <w:rPr>
          <w:rFonts w:ascii="Arial" w:hAnsi="Arial" w:cs="Arial"/>
          <w:lang w:val="el-GR"/>
        </w:rPr>
        <w:t xml:space="preserve">. …………………………, </w:t>
      </w:r>
    </w:p>
    <w:p w14:paraId="7E61482C" w14:textId="77777777" w:rsidR="00A715C9" w:rsidRDefault="00504E53">
      <w:pPr>
        <w:spacing w:line="340" w:lineRule="exact"/>
        <w:jc w:val="both"/>
        <w:rPr>
          <w:rFonts w:ascii="Arial" w:hAnsi="Arial" w:cs="Arial"/>
          <w:lang w:val="el-GR"/>
        </w:rPr>
      </w:pPr>
      <w:r w:rsidRPr="00FE26CC">
        <w:rPr>
          <w:rFonts w:ascii="Arial" w:hAnsi="Arial" w:cs="Arial"/>
          <w:lang w:val="el-GR"/>
        </w:rPr>
        <w:t xml:space="preserve">έχουν ολοκληρωθεί οι κατασκευαστικές εργασίες σύμφωνα με τα αρχιτεκτονικά/κατασκευαστικά σχέδια και τους όρους του υπογεγραμμένου συμβολαίου, και το </w:t>
      </w:r>
      <w:r w:rsidR="001C7E58">
        <w:rPr>
          <w:rFonts w:ascii="Arial" w:hAnsi="Arial" w:cs="Arial"/>
          <w:lang w:val="el-GR"/>
        </w:rPr>
        <w:t>Έργο</w:t>
      </w:r>
      <w:r w:rsidRPr="00FE26CC">
        <w:rPr>
          <w:rFonts w:ascii="Arial" w:hAnsi="Arial" w:cs="Arial"/>
          <w:lang w:val="el-GR"/>
        </w:rPr>
        <w:t xml:space="preserve"> βρίσκεται σε λειτουργία ή/και είναι ανοικτό για τα κοινό.</w:t>
      </w:r>
    </w:p>
    <w:p w14:paraId="751AB4A5" w14:textId="77777777" w:rsidR="00721B9E" w:rsidRPr="002D203E" w:rsidRDefault="00721B9E">
      <w:pPr>
        <w:spacing w:line="340" w:lineRule="exact"/>
        <w:jc w:val="both"/>
        <w:rPr>
          <w:rFonts w:ascii="Arial" w:hAnsi="Arial" w:cs="Arial"/>
          <w:lang w:val="el-GR"/>
        </w:rPr>
      </w:pPr>
    </w:p>
    <w:p w14:paraId="1C91171A" w14:textId="77777777" w:rsidR="00721B9E" w:rsidRPr="006277EB" w:rsidRDefault="00504E53" w:rsidP="006277EB">
      <w:pPr>
        <w:ind w:right="-256"/>
        <w:jc w:val="both"/>
        <w:rPr>
          <w:rFonts w:ascii="Arial" w:hAnsi="Arial" w:cs="Arial"/>
          <w:b/>
          <w:bCs/>
          <w:caps/>
          <w:sz w:val="20"/>
          <w:szCs w:val="20"/>
          <w:lang w:val="el-GR"/>
        </w:rPr>
      </w:pPr>
      <w:r w:rsidRPr="006277EB">
        <w:rPr>
          <w:rFonts w:ascii="Arial" w:hAnsi="Arial" w:cs="Arial"/>
          <w:b/>
          <w:bCs/>
          <w:caps/>
          <w:sz w:val="20"/>
          <w:szCs w:val="20"/>
          <w:lang w:val="el-GR"/>
        </w:rPr>
        <w:t>Βεβαιώνεται ότι οι έλεγχοι έχουν διενεργηθεί σύμφωνα με τους Κανονισμούς της Ευρωπαϊκής Ενωσης και την Κυπριακή Νομοθεσία. Δηλώνω ότι δεν έχω οποιοδήποτε συμφέρον Ή οικονομικό όφελος από την υλοποίηση του Εργου.</w:t>
      </w:r>
    </w:p>
    <w:p w14:paraId="05300F59" w14:textId="77777777" w:rsidR="00A715C9" w:rsidRPr="006277EB" w:rsidRDefault="00A715C9">
      <w:pPr>
        <w:spacing w:line="340" w:lineRule="exact"/>
        <w:jc w:val="both"/>
        <w:rPr>
          <w:rFonts w:ascii="Arial" w:hAnsi="Arial" w:cs="Arial"/>
          <w:sz w:val="20"/>
          <w:szCs w:val="20"/>
          <w:lang w:val="el-GR"/>
        </w:rPr>
      </w:pPr>
    </w:p>
    <w:p w14:paraId="1FC98713" w14:textId="77777777" w:rsidR="00A715C9" w:rsidRPr="002D203E" w:rsidRDefault="00A715C9">
      <w:pPr>
        <w:spacing w:line="340" w:lineRule="exact"/>
        <w:jc w:val="both"/>
        <w:rPr>
          <w:rFonts w:ascii="Arial" w:hAnsi="Arial" w:cs="Arial"/>
          <w:lang w:val="el-GR"/>
        </w:rPr>
      </w:pPr>
    </w:p>
    <w:p w14:paraId="114FB128" w14:textId="77777777" w:rsidR="00A715C9" w:rsidRPr="002D203E" w:rsidRDefault="00504E53">
      <w:pPr>
        <w:spacing w:line="340" w:lineRule="exact"/>
        <w:jc w:val="both"/>
        <w:rPr>
          <w:rFonts w:ascii="Arial" w:hAnsi="Arial" w:cs="Arial"/>
          <w:lang w:val="el-GR"/>
        </w:rPr>
      </w:pPr>
      <w:proofErr w:type="spellStart"/>
      <w:r w:rsidRPr="00FE26CC">
        <w:rPr>
          <w:rFonts w:ascii="Arial" w:hAnsi="Arial" w:cs="Arial"/>
          <w:lang w:val="el-GR"/>
        </w:rPr>
        <w:t>Ημερ</w:t>
      </w:r>
      <w:proofErr w:type="spellEnd"/>
      <w:r w:rsidRPr="00FE26CC">
        <w:rPr>
          <w:rFonts w:ascii="Arial" w:hAnsi="Arial" w:cs="Arial"/>
          <w:lang w:val="el-GR"/>
        </w:rPr>
        <w:t>. ……………………………</w:t>
      </w:r>
    </w:p>
    <w:p w14:paraId="394C096C" w14:textId="77777777" w:rsidR="00A715C9" w:rsidRPr="002D203E" w:rsidRDefault="00A715C9">
      <w:pPr>
        <w:spacing w:line="340" w:lineRule="exact"/>
        <w:jc w:val="both"/>
        <w:rPr>
          <w:rFonts w:ascii="Arial" w:hAnsi="Arial" w:cs="Arial"/>
          <w:lang w:val="el-GR"/>
        </w:rPr>
      </w:pPr>
    </w:p>
    <w:p w14:paraId="35124F6C" w14:textId="77777777" w:rsidR="00A715C9" w:rsidRPr="002D203E" w:rsidRDefault="00A715C9">
      <w:pPr>
        <w:spacing w:line="340" w:lineRule="exact"/>
        <w:jc w:val="both"/>
        <w:rPr>
          <w:rFonts w:ascii="Arial" w:hAnsi="Arial" w:cs="Arial"/>
          <w:lang w:val="el-GR"/>
        </w:rPr>
      </w:pPr>
    </w:p>
    <w:p w14:paraId="1A7DBE40" w14:textId="77777777" w:rsidR="00A715C9" w:rsidRPr="002D203E" w:rsidRDefault="00A715C9">
      <w:pPr>
        <w:spacing w:line="340" w:lineRule="exact"/>
        <w:jc w:val="both"/>
        <w:rPr>
          <w:rFonts w:ascii="Arial" w:hAnsi="Arial" w:cs="Arial"/>
          <w:lang w:val="el-GR"/>
        </w:rPr>
      </w:pPr>
    </w:p>
    <w:p w14:paraId="64F852D2" w14:textId="77777777" w:rsidR="00A715C9" w:rsidRPr="002D203E" w:rsidRDefault="00A715C9">
      <w:pPr>
        <w:spacing w:line="340" w:lineRule="exact"/>
        <w:jc w:val="both"/>
        <w:rPr>
          <w:rFonts w:ascii="Arial" w:hAnsi="Arial" w:cs="Arial"/>
          <w:lang w:val="el-GR"/>
        </w:rPr>
      </w:pPr>
    </w:p>
    <w:p w14:paraId="258E3D9F" w14:textId="77777777" w:rsidR="00A715C9" w:rsidRPr="002D203E" w:rsidRDefault="00504E53">
      <w:pPr>
        <w:spacing w:line="340" w:lineRule="exact"/>
        <w:jc w:val="both"/>
        <w:rPr>
          <w:rFonts w:ascii="Arial" w:hAnsi="Arial" w:cs="Arial"/>
          <w:lang w:val="el-GR"/>
        </w:rPr>
      </w:pPr>
      <w:r w:rsidRPr="00FE26CC">
        <w:rPr>
          <w:rFonts w:ascii="Arial" w:hAnsi="Arial" w:cs="Arial"/>
          <w:lang w:val="el-GR"/>
        </w:rPr>
        <w:t>…………………………………….</w:t>
      </w:r>
    </w:p>
    <w:p w14:paraId="5CDED5DA" w14:textId="77777777" w:rsidR="00A715C9" w:rsidRPr="002D203E" w:rsidRDefault="00504E53">
      <w:pPr>
        <w:spacing w:line="340" w:lineRule="exact"/>
        <w:jc w:val="both"/>
        <w:rPr>
          <w:rFonts w:ascii="Arial" w:hAnsi="Arial" w:cs="Arial"/>
          <w:lang w:val="el-GR"/>
        </w:rPr>
      </w:pPr>
      <w:r w:rsidRPr="00FE26CC">
        <w:rPr>
          <w:rFonts w:ascii="Arial" w:hAnsi="Arial" w:cs="Arial"/>
          <w:lang w:val="el-GR"/>
        </w:rPr>
        <w:t>Πολιτικός Μηχανικός Μονάδας Εφαρμογής</w:t>
      </w:r>
    </w:p>
    <w:p w14:paraId="6BBEE4E8" w14:textId="77777777" w:rsidR="00A715C9" w:rsidRPr="002D203E" w:rsidRDefault="00A715C9">
      <w:pPr>
        <w:rPr>
          <w:lang w:val="el-GR"/>
        </w:rPr>
      </w:pPr>
    </w:p>
    <w:p w14:paraId="15609AE2" w14:textId="77777777" w:rsidR="00AB5696" w:rsidRPr="002D203E" w:rsidRDefault="00AB5696" w:rsidP="0082185D">
      <w:pPr>
        <w:jc w:val="center"/>
        <w:rPr>
          <w:rFonts w:ascii="Arial" w:hAnsi="Arial" w:cs="Arial"/>
          <w:b/>
          <w:sz w:val="28"/>
          <w:szCs w:val="28"/>
          <w:lang w:val="el-GR"/>
        </w:rPr>
      </w:pPr>
    </w:p>
    <w:p w14:paraId="36229AA8" w14:textId="77777777" w:rsidR="00446F6B" w:rsidRPr="002D203E" w:rsidRDefault="00446F6B" w:rsidP="0082185D">
      <w:pPr>
        <w:jc w:val="center"/>
        <w:rPr>
          <w:rFonts w:ascii="Arial" w:hAnsi="Arial" w:cs="Arial"/>
          <w:b/>
          <w:sz w:val="28"/>
          <w:szCs w:val="28"/>
          <w:lang w:val="el-GR"/>
        </w:rPr>
      </w:pPr>
    </w:p>
    <w:p w14:paraId="6893EE9A" w14:textId="77777777" w:rsidR="00A2436E" w:rsidRPr="002D203E" w:rsidRDefault="00A2436E" w:rsidP="0082185D">
      <w:pPr>
        <w:jc w:val="center"/>
        <w:rPr>
          <w:rFonts w:ascii="Arial" w:hAnsi="Arial" w:cs="Arial"/>
          <w:b/>
          <w:sz w:val="28"/>
          <w:szCs w:val="28"/>
          <w:lang w:val="el-GR"/>
        </w:rPr>
      </w:pPr>
    </w:p>
    <w:p w14:paraId="0E358668" w14:textId="77777777" w:rsidR="00A2436E" w:rsidRPr="002D203E" w:rsidRDefault="00A2436E" w:rsidP="0082185D">
      <w:pPr>
        <w:jc w:val="center"/>
        <w:rPr>
          <w:rFonts w:ascii="Arial" w:hAnsi="Arial" w:cs="Arial"/>
          <w:b/>
          <w:sz w:val="28"/>
          <w:szCs w:val="28"/>
          <w:lang w:val="el-GR"/>
        </w:rPr>
      </w:pPr>
    </w:p>
    <w:p w14:paraId="3671EBF2" w14:textId="77777777" w:rsidR="00A2436E" w:rsidRPr="002D203E" w:rsidRDefault="00A2436E" w:rsidP="0082185D">
      <w:pPr>
        <w:jc w:val="center"/>
        <w:rPr>
          <w:rFonts w:ascii="Arial" w:hAnsi="Arial" w:cs="Arial"/>
          <w:b/>
          <w:sz w:val="28"/>
          <w:szCs w:val="28"/>
          <w:lang w:val="el-GR"/>
        </w:rPr>
      </w:pPr>
    </w:p>
    <w:p w14:paraId="4B75642D" w14:textId="77777777" w:rsidR="00A2436E" w:rsidRPr="002D203E" w:rsidRDefault="00A2436E" w:rsidP="0082185D">
      <w:pPr>
        <w:jc w:val="center"/>
        <w:rPr>
          <w:rFonts w:ascii="Arial" w:hAnsi="Arial" w:cs="Arial"/>
          <w:b/>
          <w:sz w:val="28"/>
          <w:szCs w:val="28"/>
          <w:lang w:val="el-GR"/>
        </w:rPr>
      </w:pPr>
    </w:p>
    <w:p w14:paraId="7190F434" w14:textId="77777777" w:rsidR="00A2436E" w:rsidRPr="002D203E" w:rsidRDefault="00A2436E" w:rsidP="0082185D">
      <w:pPr>
        <w:jc w:val="center"/>
        <w:rPr>
          <w:rFonts w:ascii="Arial" w:hAnsi="Arial" w:cs="Arial"/>
          <w:b/>
          <w:sz w:val="28"/>
          <w:szCs w:val="28"/>
          <w:lang w:val="el-GR"/>
        </w:rPr>
      </w:pPr>
    </w:p>
    <w:p w14:paraId="60F55145" w14:textId="77777777" w:rsidR="00A2436E" w:rsidRPr="002D203E" w:rsidRDefault="00A2436E" w:rsidP="0082185D">
      <w:pPr>
        <w:jc w:val="center"/>
        <w:rPr>
          <w:rFonts w:ascii="Arial" w:hAnsi="Arial" w:cs="Arial"/>
          <w:b/>
          <w:sz w:val="28"/>
          <w:szCs w:val="28"/>
          <w:lang w:val="el-GR"/>
        </w:rPr>
      </w:pPr>
    </w:p>
    <w:p w14:paraId="3E3BB0F0" w14:textId="77777777" w:rsidR="00A2436E" w:rsidRPr="002D203E" w:rsidRDefault="00A2436E" w:rsidP="0082185D">
      <w:pPr>
        <w:jc w:val="center"/>
        <w:rPr>
          <w:rFonts w:ascii="Arial" w:hAnsi="Arial" w:cs="Arial"/>
          <w:b/>
          <w:sz w:val="28"/>
          <w:szCs w:val="28"/>
          <w:lang w:val="el-GR"/>
        </w:rPr>
      </w:pPr>
    </w:p>
    <w:p w14:paraId="12FFBE1B" w14:textId="77777777" w:rsidR="00A2436E" w:rsidRPr="002D203E" w:rsidRDefault="00A2436E" w:rsidP="0082185D">
      <w:pPr>
        <w:jc w:val="center"/>
        <w:rPr>
          <w:rFonts w:ascii="Arial" w:hAnsi="Arial" w:cs="Arial"/>
          <w:b/>
          <w:sz w:val="28"/>
          <w:szCs w:val="28"/>
          <w:lang w:val="el-GR"/>
        </w:rPr>
      </w:pPr>
    </w:p>
    <w:p w14:paraId="782CE041" w14:textId="77777777" w:rsidR="00A2436E" w:rsidRPr="002D203E" w:rsidRDefault="00A2436E" w:rsidP="0082185D">
      <w:pPr>
        <w:jc w:val="center"/>
        <w:rPr>
          <w:rFonts w:ascii="Arial" w:hAnsi="Arial" w:cs="Arial"/>
          <w:b/>
          <w:sz w:val="28"/>
          <w:szCs w:val="28"/>
          <w:lang w:val="el-GR"/>
        </w:rPr>
      </w:pPr>
    </w:p>
    <w:p w14:paraId="6CA424A2" w14:textId="77777777" w:rsidR="00A2436E" w:rsidRPr="002D203E" w:rsidRDefault="00A2436E" w:rsidP="0082185D">
      <w:pPr>
        <w:jc w:val="center"/>
        <w:rPr>
          <w:rFonts w:ascii="Arial" w:hAnsi="Arial" w:cs="Arial"/>
          <w:b/>
          <w:sz w:val="28"/>
          <w:szCs w:val="28"/>
          <w:lang w:val="el-GR"/>
        </w:rPr>
      </w:pPr>
    </w:p>
    <w:p w14:paraId="701E40FA" w14:textId="77777777" w:rsidR="00A2436E" w:rsidRPr="002D203E" w:rsidRDefault="00A2436E" w:rsidP="0082185D">
      <w:pPr>
        <w:jc w:val="center"/>
        <w:rPr>
          <w:rFonts w:ascii="Arial" w:hAnsi="Arial" w:cs="Arial"/>
          <w:b/>
          <w:sz w:val="28"/>
          <w:szCs w:val="28"/>
          <w:lang w:val="el-GR"/>
        </w:rPr>
      </w:pPr>
    </w:p>
    <w:p w14:paraId="53AFA6D6" w14:textId="77777777" w:rsidR="0064319B" w:rsidRPr="002D203E" w:rsidRDefault="00504E53">
      <w:pPr>
        <w:rPr>
          <w:rFonts w:ascii="Arial" w:hAnsi="Arial" w:cs="Arial"/>
          <w:b/>
          <w:sz w:val="28"/>
          <w:szCs w:val="28"/>
          <w:lang w:val="el-GR"/>
        </w:rPr>
      </w:pPr>
      <w:r w:rsidRPr="00FE26CC">
        <w:rPr>
          <w:rFonts w:ascii="Arial" w:hAnsi="Arial" w:cs="Arial"/>
          <w:b/>
          <w:sz w:val="28"/>
          <w:szCs w:val="28"/>
          <w:lang w:val="el-GR"/>
        </w:rPr>
        <w:br w:type="page"/>
      </w:r>
    </w:p>
    <w:p w14:paraId="14A04ED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584" w:name="_Toc223789898"/>
      <w:bookmarkStart w:id="1585" w:name="_Toc223833010"/>
      <w:bookmarkStart w:id="1586" w:name="_Toc296947192"/>
    </w:p>
    <w:p w14:paraId="64FE361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76D3CD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4C2BD1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DDD312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9B2E95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FAFE3A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9BDB7C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E40A1B7" w14:textId="77777777" w:rsidR="00B80799" w:rsidRPr="002D203E" w:rsidRDefault="00B80799" w:rsidP="00B80799">
      <w:pPr>
        <w:spacing w:line="360" w:lineRule="exact"/>
        <w:jc w:val="center"/>
        <w:rPr>
          <w:rFonts w:ascii="Arial" w:hAnsi="Arial" w:cs="Arial"/>
          <w:sz w:val="28"/>
          <w:szCs w:val="28"/>
          <w:lang w:val="el-GR"/>
        </w:rPr>
      </w:pPr>
    </w:p>
    <w:p w14:paraId="0088C17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97215B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8B71AF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39352A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5D5F69B"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6C626568" w14:textId="77777777" w:rsidR="00B80799" w:rsidRPr="00B80799" w:rsidRDefault="00B80799" w:rsidP="00B80799">
      <w:pPr>
        <w:rPr>
          <w:lang w:val="el-GR"/>
        </w:rPr>
      </w:pPr>
    </w:p>
    <w:p w14:paraId="15D94377" w14:textId="77777777" w:rsidR="00A2436E" w:rsidRPr="002D203E" w:rsidRDefault="00504E53" w:rsidP="00250766">
      <w:pPr>
        <w:pStyle w:val="Heading1"/>
        <w:framePr w:wrap="around" w:vAnchor="text" w:hAnchor="margin" w:xAlign="center" w:y="1"/>
        <w:numPr>
          <w:ilvl w:val="0"/>
          <w:numId w:val="0"/>
        </w:numPr>
        <w:tabs>
          <w:tab w:val="left" w:pos="0"/>
        </w:tabs>
        <w:jc w:val="center"/>
        <w:rPr>
          <w:sz w:val="28"/>
          <w:szCs w:val="28"/>
          <w:lang w:val="el-GR"/>
        </w:rPr>
      </w:pPr>
      <w:bookmarkStart w:id="1587" w:name="_Toc188876784"/>
      <w:r w:rsidRPr="00FE26CC">
        <w:rPr>
          <w:sz w:val="28"/>
          <w:szCs w:val="28"/>
          <w:lang w:val="el-GR"/>
        </w:rPr>
        <w:t>ΠΑΡΑΡΤΗΜΑ 5</w:t>
      </w:r>
      <w:bookmarkEnd w:id="1584"/>
      <w:bookmarkEnd w:id="1585"/>
      <w:bookmarkEnd w:id="1586"/>
      <w:r w:rsidR="00A42BBF">
        <w:rPr>
          <w:sz w:val="28"/>
          <w:szCs w:val="28"/>
          <w:lang w:val="el-GR"/>
        </w:rPr>
        <w:t>Ε</w:t>
      </w:r>
      <w:bookmarkEnd w:id="1587"/>
    </w:p>
    <w:p w14:paraId="4AFDE94C" w14:textId="77777777" w:rsidR="00A2436E" w:rsidRPr="002D203E" w:rsidRDefault="00A2436E" w:rsidP="00250766">
      <w:pPr>
        <w:pStyle w:val="Heading1"/>
        <w:framePr w:wrap="around" w:vAnchor="text" w:hAnchor="margin" w:xAlign="center" w:y="1"/>
        <w:numPr>
          <w:ilvl w:val="0"/>
          <w:numId w:val="0"/>
        </w:numPr>
        <w:tabs>
          <w:tab w:val="left" w:pos="0"/>
        </w:tabs>
        <w:jc w:val="center"/>
        <w:rPr>
          <w:sz w:val="28"/>
          <w:szCs w:val="28"/>
          <w:lang w:val="el-GR"/>
        </w:rPr>
      </w:pPr>
    </w:p>
    <w:p w14:paraId="09EBE3E0" w14:textId="77777777" w:rsidR="00A2436E" w:rsidRPr="002D203E" w:rsidRDefault="00504E53" w:rsidP="00250766">
      <w:pPr>
        <w:pStyle w:val="Heading1"/>
        <w:framePr w:wrap="around" w:vAnchor="text" w:hAnchor="margin" w:xAlign="center" w:y="1"/>
        <w:numPr>
          <w:ilvl w:val="0"/>
          <w:numId w:val="0"/>
        </w:numPr>
        <w:tabs>
          <w:tab w:val="left" w:pos="0"/>
        </w:tabs>
        <w:jc w:val="center"/>
        <w:rPr>
          <w:sz w:val="28"/>
          <w:szCs w:val="28"/>
          <w:lang w:val="el-GR"/>
        </w:rPr>
      </w:pPr>
      <w:bookmarkStart w:id="1588" w:name="_Toc223789899"/>
      <w:bookmarkStart w:id="1589" w:name="_Toc223833011"/>
      <w:bookmarkStart w:id="1590" w:name="_Toc296947193"/>
      <w:bookmarkStart w:id="1591" w:name="_Toc188876785"/>
      <w:r w:rsidRPr="00FE26CC">
        <w:rPr>
          <w:sz w:val="28"/>
          <w:szCs w:val="28"/>
          <w:lang w:val="el-GR"/>
        </w:rPr>
        <w:t>ΑΠΟΦΑΣΗ ΑΠΕΝΤΑΞΗΣ ΕΡΓΟΥ</w:t>
      </w:r>
      <w:bookmarkEnd w:id="1588"/>
      <w:bookmarkEnd w:id="1589"/>
      <w:bookmarkEnd w:id="1590"/>
      <w:bookmarkEnd w:id="1591"/>
    </w:p>
    <w:p w14:paraId="3991C4FE" w14:textId="77777777" w:rsidR="008A2597" w:rsidRPr="002D203E" w:rsidRDefault="00504E53">
      <w:pPr>
        <w:rPr>
          <w:rFonts w:ascii="Arial" w:hAnsi="Arial" w:cs="Arial"/>
          <w:b/>
          <w:sz w:val="28"/>
          <w:szCs w:val="28"/>
          <w:lang w:val="el-GR"/>
        </w:rPr>
      </w:pPr>
      <w:r w:rsidRPr="00FE26CC">
        <w:rPr>
          <w:rFonts w:ascii="Arial" w:hAnsi="Arial" w:cs="Arial"/>
          <w:b/>
          <w:sz w:val="28"/>
          <w:szCs w:val="28"/>
          <w:lang w:val="el-GR"/>
        </w:rPr>
        <w:br w:type="page"/>
      </w:r>
    </w:p>
    <w:p w14:paraId="283F1C17" w14:textId="77777777" w:rsidR="00A2436E" w:rsidRPr="002D203E" w:rsidRDefault="00504E53" w:rsidP="00A2436E">
      <w:pPr>
        <w:jc w:val="right"/>
        <w:rPr>
          <w:rFonts w:ascii="Arial" w:hAnsi="Arial" w:cs="Arial"/>
          <w:b/>
          <w:u w:val="single"/>
          <w:lang w:val="el-GR"/>
        </w:rPr>
      </w:pPr>
      <w:r>
        <w:rPr>
          <w:rFonts w:ascii="Arial" w:hAnsi="Arial" w:cs="Arial"/>
          <w:b/>
          <w:noProof/>
          <w:sz w:val="22"/>
          <w:szCs w:val="22"/>
        </w:rPr>
        <w:lastRenderedPageBreak/>
        <w:drawing>
          <wp:anchor distT="0" distB="0" distL="114300" distR="114300" simplePos="0" relativeHeight="251662336" behindDoc="0" locked="0" layoutInCell="1" allowOverlap="1" wp14:anchorId="34679D4B" wp14:editId="060A0411">
            <wp:simplePos x="0" y="0"/>
            <wp:positionH relativeFrom="page">
              <wp:posOffset>5314950</wp:posOffset>
            </wp:positionH>
            <wp:positionV relativeFrom="page">
              <wp:posOffset>951865</wp:posOffset>
            </wp:positionV>
            <wp:extent cx="1713230" cy="1302385"/>
            <wp:effectExtent l="0" t="0" r="127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01528" name="Picture 54"/>
                    <pic:cNvPicPr>
                      <a:picLocks noChangeAspect="1" noChangeArrowheads="1"/>
                    </pic:cNvPicPr>
                  </pic:nvPicPr>
                  <pic:blipFill>
                    <a:blip r:embed="rId137" cstate="print">
                      <a:extLst>
                        <a:ext uri="{28A0092B-C50C-407E-A947-70E740481C1C}">
                          <a14:useLocalDpi xmlns:a14="http://schemas.microsoft.com/office/drawing/2010/main" val="0"/>
                        </a:ext>
                      </a:extLst>
                    </a:blip>
                    <a:srcRect l="8866" r="8866"/>
                    <a:stretch>
                      <a:fillRect/>
                    </a:stretch>
                  </pic:blipFill>
                  <pic:spPr bwMode="auto">
                    <a:xfrm>
                      <a:off x="0" y="0"/>
                      <a:ext cx="1713230" cy="1302385"/>
                    </a:xfrm>
                    <a:prstGeom prst="rect">
                      <a:avLst/>
                    </a:prstGeom>
                    <a:noFill/>
                    <a:ln>
                      <a:noFill/>
                    </a:ln>
                  </pic:spPr>
                </pic:pic>
              </a:graphicData>
            </a:graphic>
          </wp:anchor>
        </w:drawing>
      </w:r>
      <w:r w:rsidR="00E20339">
        <w:rPr>
          <w:noProof/>
        </w:rPr>
        <mc:AlternateContent>
          <mc:Choice Requires="wps">
            <w:drawing>
              <wp:anchor distT="0" distB="0" distL="114300" distR="114300" simplePos="0" relativeHeight="251675648" behindDoc="0" locked="0" layoutInCell="1" allowOverlap="1" wp14:anchorId="494AAE08" wp14:editId="5103490A">
                <wp:simplePos x="0" y="0"/>
                <wp:positionH relativeFrom="column">
                  <wp:posOffset>-334010</wp:posOffset>
                </wp:positionH>
                <wp:positionV relativeFrom="paragraph">
                  <wp:posOffset>998220</wp:posOffset>
                </wp:positionV>
                <wp:extent cx="1556385" cy="320675"/>
                <wp:effectExtent l="0" t="0" r="0" b="0"/>
                <wp:wrapNone/>
                <wp:docPr id="12523335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20675"/>
                        </a:xfrm>
                        <a:prstGeom prst="rect">
                          <a:avLst/>
                        </a:prstGeom>
                        <a:solidFill>
                          <a:srgbClr val="FFFFFF"/>
                        </a:solidFill>
                        <a:ln w="9525">
                          <a:noFill/>
                          <a:miter lim="800000"/>
                          <a:headEnd/>
                          <a:tailEnd/>
                        </a:ln>
                      </wps:spPr>
                      <wps:txbx>
                        <w:txbxContent>
                          <w:p w14:paraId="4EB48409" w14:textId="77777777" w:rsidR="00E01492" w:rsidRPr="005636F0" w:rsidRDefault="00504E53">
                            <w:pPr>
                              <w:rPr>
                                <w:rFonts w:ascii="Arial" w:hAnsi="Arial" w:cs="Arial"/>
                                <w:b/>
                                <w:sz w:val="16"/>
                                <w:szCs w:val="16"/>
                              </w:rPr>
                            </w:pPr>
                            <w:r w:rsidRPr="004F10B9">
                              <w:rPr>
                                <w:rFonts w:ascii="Arial" w:hAnsi="Arial" w:cs="Arial"/>
                                <w:b/>
                                <w:sz w:val="16"/>
                                <w:szCs w:val="16"/>
                              </w:rPr>
                              <w:t>ΚΥΠΡΙΑΚΗ ΔΗΜΟΚΡΑΤΙΑ</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4AAE08" id="Text Box 5" o:spid="_x0000_s1045" type="#_x0000_t202" style="position:absolute;left:0;text-align:left;margin-left:-26.3pt;margin-top:78.6pt;width:122.55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" stroked="f">
                <v:textbox>
                  <w:txbxContent>
                    <w:p w14:paraId="4EB48409" w14:textId="77777777" w:rsidR="00E01492" w:rsidRPr="005636F0" w:rsidRDefault="00504E53">
                      <w:pPr>
                        <w:rPr>
                          <w:rFonts w:ascii="Arial" w:hAnsi="Arial" w:cs="Arial"/>
                          <w:b/>
                          <w:sz w:val="16"/>
                          <w:szCs w:val="16"/>
                        </w:rPr>
                      </w:pPr>
                      <w:r w:rsidRPr="004F10B9">
                        <w:rPr>
                          <w:rFonts w:ascii="Arial" w:hAnsi="Arial" w:cs="Arial"/>
                          <w:b/>
                          <w:sz w:val="16"/>
                          <w:szCs w:val="16"/>
                        </w:rPr>
                        <w:t>ΚΥΠΡΙΑΚΗ ΔΗΜΟΚΡΑΤΙΑ</w:t>
                      </w:r>
                    </w:p>
                  </w:txbxContent>
                </v:textbox>
              </v:shape>
            </w:pict>
          </mc:Fallback>
        </mc:AlternateContent>
      </w:r>
      <w:r w:rsidR="00E20339">
        <w:rPr>
          <w:noProof/>
        </w:rPr>
        <mc:AlternateContent>
          <mc:Choice Requires="wps">
            <w:drawing>
              <wp:anchor distT="0" distB="0" distL="114300" distR="114300" simplePos="0" relativeHeight="251673600" behindDoc="0" locked="0" layoutInCell="1" allowOverlap="1" wp14:anchorId="0615E033" wp14:editId="1046B6A8">
                <wp:simplePos x="0" y="0"/>
                <wp:positionH relativeFrom="column">
                  <wp:posOffset>-125730</wp:posOffset>
                </wp:positionH>
                <wp:positionV relativeFrom="paragraph">
                  <wp:posOffset>104775</wp:posOffset>
                </wp:positionV>
                <wp:extent cx="866140" cy="1814703"/>
                <wp:effectExtent l="0" t="0" r="0" b="0"/>
                <wp:wrapNone/>
                <wp:docPr id="1697125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814703"/>
                        </a:xfrm>
                        <a:prstGeom prst="rect">
                          <a:avLst/>
                        </a:prstGeom>
                        <a:noFill/>
                        <a:ln w="9525">
                          <a:noFill/>
                          <a:miter lim="800000"/>
                          <a:headEnd/>
                          <a:tailEnd/>
                        </a:ln>
                      </wps:spPr>
                      <wps:txbx>
                        <w:txbxContent>
                          <w:p w14:paraId="16C4BCD0" w14:textId="77777777" w:rsidR="00E01492" w:rsidRDefault="00504E53">
                            <w:r>
                              <w:rPr>
                                <w:rFonts w:ascii="Arial" w:hAnsi="Arial" w:cs="Arial"/>
                                <w:noProof/>
                                <w:sz w:val="22"/>
                                <w:szCs w:val="22"/>
                              </w:rPr>
                              <w:drawing>
                                <wp:inline distT="0" distB="0" distL="0" distR="0" wp14:anchorId="45BE6D73" wp14:editId="3579C0D3">
                                  <wp:extent cx="833143" cy="786063"/>
                                  <wp:effectExtent l="0" t="0" r="5080" b="0"/>
                                  <wp:docPr id="856688698" name="Picture 207291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65426" name="Picture 11"/>
                                          <pic:cNvPicPr>
                                            <a:picLocks noChangeAspect="1" noChangeArrowheads="1"/>
                                          </pic:cNvPicPr>
                                        </pic:nvPicPr>
                                        <pic:blipFill>
                                          <a:blip r:embed="rId138" cstate="print"/>
                                          <a:stretch>
                                            <a:fillRect/>
                                          </a:stretch>
                                        </pic:blipFill>
                                        <pic:spPr bwMode="auto">
                                          <a:xfrm>
                                            <a:off x="0" y="0"/>
                                            <a:ext cx="837994" cy="790640"/>
                                          </a:xfrm>
                                          <a:prstGeom prst="rect">
                                            <a:avLst/>
                                          </a:prstGeom>
                                          <a:noFill/>
                                          <a:ln w="9525">
                                            <a:noFill/>
                                            <a:miter lim="800000"/>
                                            <a:headEnd/>
                                            <a:tailEnd/>
                                          </a:ln>
                                        </pic:spPr>
                                      </pic:pic>
                                    </a:graphicData>
                                  </a:graphic>
                                </wp:inline>
                              </w:drawing>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5E033" id="Text Box 3" o:spid="_x0000_s1046" type="#_x0000_t202" style="position:absolute;left:0;text-align:left;margin-left:-9.9pt;margin-top:8.25pt;width:68.2pt;height:142.9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" filled="f" stroked="f">
                <v:textbox style="mso-fit-shape-to-text:t">
                  <w:txbxContent>
                    <w:p w14:paraId="16C4BCD0" w14:textId="77777777" w:rsidR="00E01492" w:rsidRDefault="00504E53">
                      <w:r>
                        <w:rPr>
                          <w:rFonts w:ascii="Arial" w:hAnsi="Arial" w:cs="Arial"/>
                          <w:noProof/>
                          <w:sz w:val="22"/>
                          <w:szCs w:val="22"/>
                        </w:rPr>
                        <w:drawing>
                          <wp:inline distT="0" distB="0" distL="0" distR="0" wp14:anchorId="45BE6D73" wp14:editId="3579C0D3">
                            <wp:extent cx="833143" cy="786063"/>
                            <wp:effectExtent l="0" t="0" r="5080" b="0"/>
                            <wp:docPr id="856688698" name="Picture 207291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65426" name="Picture 11"/>
                                    <pic:cNvPicPr>
                                      <a:picLocks noChangeAspect="1" noChangeArrowheads="1"/>
                                    </pic:cNvPicPr>
                                  </pic:nvPicPr>
                                  <pic:blipFill>
                                    <a:blip r:embed="rId138" cstate="print"/>
                                    <a:stretch>
                                      <a:fillRect/>
                                    </a:stretch>
                                  </pic:blipFill>
                                  <pic:spPr bwMode="auto">
                                    <a:xfrm>
                                      <a:off x="0" y="0"/>
                                      <a:ext cx="837994" cy="790640"/>
                                    </a:xfrm>
                                    <a:prstGeom prst="rect">
                                      <a:avLst/>
                                    </a:prstGeom>
                                    <a:noFill/>
                                    <a:ln w="9525">
                                      <a:noFill/>
                                      <a:miter lim="800000"/>
                                      <a:headEnd/>
                                      <a:tailEnd/>
                                    </a:ln>
                                  </pic:spPr>
                                </pic:pic>
                              </a:graphicData>
                            </a:graphic>
                          </wp:inline>
                        </w:drawing>
                      </w:r>
                    </w:p>
                  </w:txbxContent>
                </v:textbox>
              </v:shape>
            </w:pict>
          </mc:Fallback>
        </mc:AlternateContent>
      </w:r>
    </w:p>
    <w:p w14:paraId="182573B4" w14:textId="77777777" w:rsidR="00A2436E" w:rsidRPr="002D203E" w:rsidRDefault="00504E53" w:rsidP="00A2436E">
      <w:pPr>
        <w:ind w:left="-540" w:firstLine="540"/>
        <w:rPr>
          <w:rFonts w:ascii="Arial" w:hAnsi="Arial" w:cs="Arial"/>
          <w:b/>
          <w:u w:val="single"/>
          <w:lang w:val="el-GR"/>
        </w:rPr>
      </w:pPr>
      <w:r w:rsidRPr="00FE26CC">
        <w:rPr>
          <w:rFonts w:ascii="Arial" w:hAnsi="Arial" w:cs="Arial"/>
          <w:sz w:val="22"/>
          <w:szCs w:val="22"/>
          <w:lang w:val="el-GR"/>
        </w:rPr>
        <w:t xml:space="preserve">                                                                                                                </w:t>
      </w:r>
    </w:p>
    <w:p w14:paraId="6FD46F98" w14:textId="77777777" w:rsidR="00A2436E" w:rsidRPr="002D203E" w:rsidRDefault="00A2436E" w:rsidP="00A2436E">
      <w:pPr>
        <w:rPr>
          <w:lang w:val="el-GR"/>
        </w:rPr>
      </w:pPr>
    </w:p>
    <w:p w14:paraId="43CA04B1" w14:textId="77777777" w:rsidR="00A2436E" w:rsidRPr="002D203E" w:rsidRDefault="00A2436E" w:rsidP="00A2436E">
      <w:pPr>
        <w:spacing w:line="340" w:lineRule="atLeast"/>
        <w:jc w:val="right"/>
        <w:rPr>
          <w:rFonts w:ascii="Arial" w:hAnsi="Arial" w:cs="Arial"/>
          <w:i/>
          <w:sz w:val="18"/>
          <w:szCs w:val="18"/>
          <w:u w:val="single"/>
          <w:lang w:val="el-GR"/>
        </w:rPr>
      </w:pPr>
    </w:p>
    <w:p w14:paraId="3822D87D" w14:textId="77777777" w:rsidR="00A2436E" w:rsidRPr="002D203E" w:rsidRDefault="00A2436E" w:rsidP="00A2436E">
      <w:pPr>
        <w:spacing w:line="340" w:lineRule="atLeast"/>
        <w:jc w:val="right"/>
        <w:rPr>
          <w:rFonts w:ascii="Arial" w:hAnsi="Arial" w:cs="Arial"/>
          <w:b/>
          <w:bCs/>
          <w:sz w:val="22"/>
          <w:lang w:val="el-GR"/>
        </w:rPr>
      </w:pPr>
    </w:p>
    <w:p w14:paraId="2BD7F340" w14:textId="77777777" w:rsidR="00A2436E" w:rsidRPr="002D203E" w:rsidRDefault="00504E53" w:rsidP="00A2436E">
      <w:pPr>
        <w:spacing w:line="340" w:lineRule="atLeast"/>
        <w:jc w:val="right"/>
        <w:rPr>
          <w:rFonts w:ascii="Arial" w:hAnsi="Arial" w:cs="Arial"/>
          <w:b/>
          <w:bCs/>
          <w:sz w:val="22"/>
          <w:lang w:val="el-GR"/>
        </w:rPr>
      </w:pPr>
      <w:r w:rsidRPr="00FE26CC">
        <w:rPr>
          <w:rFonts w:ascii="Arial" w:hAnsi="Arial" w:cs="Arial"/>
          <w:b/>
          <w:bCs/>
          <w:sz w:val="22"/>
          <w:lang w:val="el-GR"/>
        </w:rPr>
        <w:t>Μονάδα Εφαρμογής / Ανάδοχος</w:t>
      </w:r>
    </w:p>
    <w:p w14:paraId="169BAECD" w14:textId="77777777" w:rsidR="00A2436E" w:rsidRPr="002D203E" w:rsidRDefault="00A2436E" w:rsidP="00A2436E">
      <w:pPr>
        <w:spacing w:line="340" w:lineRule="atLeast"/>
        <w:jc w:val="right"/>
        <w:rPr>
          <w:rFonts w:ascii="Arial" w:hAnsi="Arial" w:cs="Arial"/>
          <w:b/>
          <w:bCs/>
          <w:sz w:val="22"/>
          <w:lang w:val="el-GR"/>
        </w:rPr>
      </w:pPr>
    </w:p>
    <w:p w14:paraId="6D8DAC10" w14:textId="77777777" w:rsidR="00A2436E" w:rsidRPr="002D203E" w:rsidRDefault="00504E53" w:rsidP="00A2436E">
      <w:pPr>
        <w:spacing w:line="340" w:lineRule="atLeast"/>
        <w:jc w:val="right"/>
        <w:rPr>
          <w:rFonts w:ascii="Arial" w:hAnsi="Arial" w:cs="Arial"/>
          <w:b/>
          <w:bCs/>
          <w:sz w:val="22"/>
          <w:lang w:val="el-GR"/>
        </w:rPr>
      </w:pP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r w:rsidRPr="00FE26CC">
        <w:rPr>
          <w:rFonts w:ascii="Arial" w:hAnsi="Arial" w:cs="Arial"/>
          <w:b/>
          <w:bCs/>
          <w:sz w:val="22"/>
          <w:lang w:val="el-GR"/>
        </w:rPr>
        <w:tab/>
      </w:r>
    </w:p>
    <w:p w14:paraId="6F0EC77D" w14:textId="77777777" w:rsidR="00A2436E" w:rsidRPr="00766DDF" w:rsidRDefault="00504E53" w:rsidP="00A2436E">
      <w:pPr>
        <w:pStyle w:val="Char"/>
        <w:spacing w:after="0" w:line="340" w:lineRule="atLeast"/>
        <w:jc w:val="both"/>
        <w:rPr>
          <w:rFonts w:ascii="Arial" w:hAnsi="Arial" w:cs="Arial"/>
          <w:b/>
          <w:bCs/>
          <w:sz w:val="22"/>
          <w:lang w:val="el-GR"/>
        </w:rPr>
      </w:pPr>
      <w:proofErr w:type="spellStart"/>
      <w:r w:rsidRPr="00766DDF">
        <w:rPr>
          <w:rFonts w:ascii="Arial" w:hAnsi="Arial" w:cs="Arial"/>
          <w:b/>
          <w:bCs/>
          <w:sz w:val="22"/>
          <w:lang w:val="el-GR"/>
        </w:rPr>
        <w:t>Αρ</w:t>
      </w:r>
      <w:proofErr w:type="spellEnd"/>
      <w:r w:rsidRPr="00766DDF">
        <w:rPr>
          <w:rFonts w:ascii="Arial" w:hAnsi="Arial" w:cs="Arial"/>
          <w:b/>
          <w:bCs/>
          <w:sz w:val="22"/>
          <w:lang w:val="el-GR"/>
        </w:rPr>
        <w:t xml:space="preserve">. </w:t>
      </w:r>
      <w:proofErr w:type="spellStart"/>
      <w:r w:rsidRPr="00766DDF">
        <w:rPr>
          <w:rFonts w:ascii="Arial" w:hAnsi="Arial" w:cs="Arial"/>
          <w:b/>
          <w:bCs/>
          <w:sz w:val="22"/>
          <w:lang w:val="el-GR"/>
        </w:rPr>
        <w:t>Φακ</w:t>
      </w:r>
      <w:proofErr w:type="spellEnd"/>
      <w:r w:rsidRPr="00766DDF">
        <w:rPr>
          <w:rFonts w:ascii="Arial" w:hAnsi="Arial" w:cs="Arial"/>
          <w:b/>
          <w:bCs/>
          <w:sz w:val="22"/>
          <w:lang w:val="el-GR"/>
        </w:rPr>
        <w:t>.: __________________________</w:t>
      </w:r>
    </w:p>
    <w:p w14:paraId="2507F2FC" w14:textId="77777777" w:rsidR="00A2436E" w:rsidRPr="00766DDF" w:rsidRDefault="00504E53" w:rsidP="00A2436E">
      <w:pPr>
        <w:spacing w:line="340" w:lineRule="atLeast"/>
        <w:rPr>
          <w:rFonts w:ascii="Arial" w:hAnsi="Arial" w:cs="Arial"/>
          <w:b/>
          <w:sz w:val="22"/>
          <w:lang w:val="el-GR"/>
        </w:rPr>
      </w:pPr>
      <w:proofErr w:type="spellStart"/>
      <w:r w:rsidRPr="00766DDF">
        <w:rPr>
          <w:rFonts w:ascii="Arial" w:hAnsi="Arial" w:cs="Arial"/>
          <w:b/>
          <w:sz w:val="22"/>
          <w:lang w:val="el-GR"/>
        </w:rPr>
        <w:t>Τηλ</w:t>
      </w:r>
      <w:proofErr w:type="spellEnd"/>
      <w:r w:rsidRPr="00766DDF">
        <w:rPr>
          <w:rFonts w:ascii="Arial" w:hAnsi="Arial" w:cs="Arial"/>
          <w:b/>
          <w:sz w:val="22"/>
          <w:lang w:val="el-GR"/>
        </w:rPr>
        <w:t>.: 22409________</w:t>
      </w:r>
    </w:p>
    <w:p w14:paraId="3D0168AA" w14:textId="77777777" w:rsidR="00A2436E" w:rsidRPr="00766DDF" w:rsidRDefault="00504E53" w:rsidP="00A2436E">
      <w:pPr>
        <w:spacing w:line="340" w:lineRule="atLeast"/>
        <w:rPr>
          <w:rFonts w:ascii="Arial" w:hAnsi="Arial" w:cs="Arial"/>
          <w:b/>
          <w:sz w:val="22"/>
          <w:lang w:val="el-GR"/>
        </w:rPr>
      </w:pPr>
      <w:r w:rsidRPr="00766DDF">
        <w:rPr>
          <w:rFonts w:ascii="Arial" w:hAnsi="Arial" w:cs="Arial"/>
          <w:b/>
          <w:sz w:val="22"/>
          <w:lang w:val="el-GR"/>
        </w:rPr>
        <w:t>Φαξ.: 22409949</w:t>
      </w:r>
    </w:p>
    <w:p w14:paraId="7A1927A8" w14:textId="77777777" w:rsidR="00A2436E" w:rsidRPr="00766DDF" w:rsidRDefault="00504E53" w:rsidP="00A2436E">
      <w:pPr>
        <w:spacing w:line="340" w:lineRule="atLeast"/>
        <w:rPr>
          <w:rFonts w:ascii="Arial" w:hAnsi="Arial" w:cs="Arial"/>
          <w:b/>
          <w:sz w:val="22"/>
          <w:lang w:val="el-GR"/>
        </w:rPr>
      </w:pPr>
      <w:r w:rsidRPr="00766DDF">
        <w:rPr>
          <w:rFonts w:ascii="Arial" w:hAnsi="Arial" w:cs="Arial"/>
          <w:b/>
          <w:sz w:val="22"/>
          <w:lang w:val="el-GR"/>
        </w:rPr>
        <w:t>Ηλεκτρ. Διεύθυνση:</w:t>
      </w:r>
      <w:r w:rsidRPr="00766DDF">
        <w:rPr>
          <w:rFonts w:ascii="Arial" w:hAnsi="Arial" w:cs="Arial"/>
          <w:b/>
          <w:sz w:val="22"/>
          <w:lang w:val="el-GR"/>
        </w:rPr>
        <w:tab/>
        <w:t xml:space="preserve"> </w:t>
      </w:r>
      <w:hyperlink r:id="rId139" w:history="1">
        <w:r w:rsidR="00A2436E" w:rsidRPr="00766DDF">
          <w:rPr>
            <w:rFonts w:ascii="Arial" w:hAnsi="Arial" w:cs="Arial"/>
            <w:b/>
            <w:sz w:val="22"/>
            <w:szCs w:val="22"/>
            <w:lang w:val="el-GR"/>
          </w:rPr>
          <w:t>______________@</w:t>
        </w:r>
        <w:proofErr w:type="spellStart"/>
        <w:r w:rsidR="00A2436E" w:rsidRPr="00766DDF">
          <w:rPr>
            <w:rFonts w:ascii="Arial" w:hAnsi="Arial" w:cs="Arial"/>
            <w:b/>
            <w:sz w:val="22"/>
            <w:szCs w:val="22"/>
          </w:rPr>
          <w:t>moi</w:t>
        </w:r>
        <w:proofErr w:type="spellEnd"/>
        <w:r w:rsidR="00A2436E" w:rsidRPr="00766DDF">
          <w:rPr>
            <w:rFonts w:ascii="Arial" w:hAnsi="Arial" w:cs="Arial"/>
            <w:b/>
            <w:sz w:val="22"/>
            <w:szCs w:val="22"/>
            <w:lang w:val="el-GR"/>
          </w:rPr>
          <w:t>.</w:t>
        </w:r>
        <w:r w:rsidR="00A2436E" w:rsidRPr="00766DDF">
          <w:rPr>
            <w:rFonts w:ascii="Arial" w:hAnsi="Arial" w:cs="Arial"/>
            <w:b/>
            <w:sz w:val="22"/>
            <w:szCs w:val="22"/>
          </w:rPr>
          <w:t>gov</w:t>
        </w:r>
        <w:r w:rsidR="00A2436E" w:rsidRPr="00766DDF">
          <w:rPr>
            <w:rFonts w:ascii="Arial" w:hAnsi="Arial" w:cs="Arial"/>
            <w:b/>
            <w:sz w:val="22"/>
            <w:szCs w:val="22"/>
            <w:lang w:val="el-GR"/>
          </w:rPr>
          <w:t>.</w:t>
        </w:r>
        <w:r w:rsidR="00A2436E" w:rsidRPr="00766DDF">
          <w:rPr>
            <w:rFonts w:ascii="Arial" w:hAnsi="Arial" w:cs="Arial"/>
            <w:b/>
            <w:sz w:val="22"/>
            <w:szCs w:val="22"/>
          </w:rPr>
          <w:t>cy</w:t>
        </w:r>
      </w:hyperlink>
      <w:r w:rsidRPr="00766DDF">
        <w:rPr>
          <w:rFonts w:ascii="Arial" w:hAnsi="Arial" w:cs="Arial"/>
          <w:b/>
          <w:sz w:val="22"/>
          <w:lang w:val="el-GR"/>
        </w:rPr>
        <w:tab/>
      </w:r>
    </w:p>
    <w:p w14:paraId="3213596F" w14:textId="77777777" w:rsidR="00A2436E" w:rsidRPr="00766DDF" w:rsidRDefault="00504E53" w:rsidP="00A2436E">
      <w:pPr>
        <w:spacing w:line="340" w:lineRule="atLeast"/>
        <w:ind w:left="5760" w:firstLine="720"/>
        <w:rPr>
          <w:rFonts w:ascii="Arial" w:hAnsi="Arial" w:cs="Arial"/>
          <w:b/>
          <w:sz w:val="22"/>
          <w:lang w:val="el-GR"/>
        </w:rPr>
      </w:pPr>
      <w:r w:rsidRPr="00766DDF">
        <w:rPr>
          <w:rFonts w:ascii="Arial" w:hAnsi="Arial" w:cs="Arial"/>
          <w:b/>
          <w:sz w:val="22"/>
          <w:lang w:val="el-GR"/>
        </w:rPr>
        <w:t>Ημερομηνία: ..................</w:t>
      </w:r>
    </w:p>
    <w:p w14:paraId="2B5AC57A" w14:textId="77777777" w:rsidR="00A2436E" w:rsidRPr="00766DDF" w:rsidRDefault="00A2436E" w:rsidP="00A2436E">
      <w:pPr>
        <w:spacing w:line="340" w:lineRule="atLeast"/>
        <w:rPr>
          <w:rFonts w:ascii="Arial" w:hAnsi="Arial" w:cs="Arial"/>
          <w:b/>
          <w:sz w:val="22"/>
          <w:lang w:val="el-GR"/>
        </w:rPr>
      </w:pPr>
    </w:p>
    <w:p w14:paraId="54569E1B" w14:textId="77777777" w:rsidR="00A715C9" w:rsidRPr="00766DDF" w:rsidRDefault="00504E53">
      <w:pPr>
        <w:rPr>
          <w:rFonts w:ascii="Arial" w:hAnsi="Arial" w:cs="Arial"/>
          <w:lang w:val="el-GR"/>
        </w:rPr>
      </w:pPr>
      <w:bookmarkStart w:id="1592" w:name="_Toc223783372"/>
      <w:bookmarkStart w:id="1593" w:name="_Toc223789900"/>
      <w:bookmarkStart w:id="1594" w:name="_Toc223833012"/>
      <w:bookmarkStart w:id="1595" w:name="_Toc223862668"/>
      <w:bookmarkStart w:id="1596" w:name="_Toc223864609"/>
      <w:bookmarkStart w:id="1597" w:name="_Toc224101303"/>
      <w:bookmarkStart w:id="1598" w:name="_Toc296946379"/>
      <w:bookmarkStart w:id="1599" w:name="_Toc296947194"/>
      <w:r w:rsidRPr="00766DDF">
        <w:rPr>
          <w:rFonts w:ascii="Arial" w:hAnsi="Arial" w:cs="Arial"/>
          <w:b/>
          <w:u w:val="single"/>
          <w:lang w:val="el-GR"/>
        </w:rPr>
        <w:t>ΠΡΟΣ</w:t>
      </w:r>
      <w:r w:rsidRPr="00766DDF">
        <w:rPr>
          <w:rFonts w:ascii="Arial" w:hAnsi="Arial" w:cs="Arial"/>
          <w:b/>
          <w:lang w:val="el-GR"/>
        </w:rPr>
        <w:t>:  (Δικαιούχο)</w:t>
      </w:r>
      <w:bookmarkEnd w:id="1592"/>
      <w:bookmarkEnd w:id="1593"/>
      <w:bookmarkEnd w:id="1594"/>
      <w:bookmarkEnd w:id="1595"/>
      <w:bookmarkEnd w:id="1596"/>
      <w:bookmarkEnd w:id="1597"/>
      <w:bookmarkEnd w:id="1598"/>
      <w:bookmarkEnd w:id="1599"/>
    </w:p>
    <w:p w14:paraId="19FC41E9" w14:textId="77777777" w:rsidR="00A2436E" w:rsidRPr="00766DDF" w:rsidRDefault="00A2436E" w:rsidP="00A2436E">
      <w:pPr>
        <w:spacing w:line="360" w:lineRule="auto"/>
        <w:jc w:val="center"/>
        <w:rPr>
          <w:rFonts w:ascii="Arial" w:hAnsi="Arial" w:cs="Arial"/>
          <w:b/>
          <w:sz w:val="28"/>
          <w:szCs w:val="28"/>
          <w:u w:val="single"/>
          <w:lang w:val="el-GR"/>
        </w:rPr>
      </w:pPr>
    </w:p>
    <w:p w14:paraId="7D7941C9" w14:textId="77777777" w:rsidR="00A2436E" w:rsidRPr="00766DDF" w:rsidRDefault="00504E53" w:rsidP="00A2436E">
      <w:pPr>
        <w:spacing w:line="340" w:lineRule="atLeast"/>
        <w:jc w:val="center"/>
        <w:rPr>
          <w:rFonts w:ascii="Arial" w:hAnsi="Arial" w:cs="Arial"/>
          <w:b/>
          <w:sz w:val="22"/>
          <w:u w:val="single"/>
          <w:lang w:val="el-GR"/>
        </w:rPr>
      </w:pPr>
      <w:r w:rsidRPr="00766DDF">
        <w:rPr>
          <w:rFonts w:ascii="Arial" w:hAnsi="Arial" w:cs="Arial"/>
          <w:b/>
          <w:sz w:val="22"/>
          <w:u w:val="single"/>
          <w:lang w:val="el-GR"/>
        </w:rPr>
        <w:t>ΑΠΟΦΑΣΗ ΑΠΕΝΤΑΞΗΣ ΕΡΓΟΥ</w:t>
      </w:r>
      <w:r w:rsidRPr="00766DDF">
        <w:rPr>
          <w:rFonts w:ascii="Arial" w:hAnsi="Arial" w:cs="Arial"/>
          <w:b/>
          <w:sz w:val="22"/>
          <w:u w:val="single"/>
          <w:lang w:val="el-GR"/>
        </w:rPr>
        <w:br/>
      </w:r>
    </w:p>
    <w:p w14:paraId="2FDDBA6D" w14:textId="77777777" w:rsidR="00A2436E" w:rsidRPr="00766DDF" w:rsidRDefault="00504E53" w:rsidP="00A2436E">
      <w:pPr>
        <w:spacing w:line="340" w:lineRule="atLeast"/>
        <w:rPr>
          <w:rFonts w:ascii="Arial" w:hAnsi="Arial" w:cs="Arial"/>
          <w:b/>
          <w:sz w:val="22"/>
          <w:lang w:val="el-GR"/>
        </w:rPr>
      </w:pPr>
      <w:r w:rsidRPr="00766DDF">
        <w:rPr>
          <w:rFonts w:ascii="Arial" w:hAnsi="Arial" w:cs="Arial"/>
          <w:b/>
          <w:sz w:val="22"/>
          <w:lang w:val="el-GR"/>
        </w:rPr>
        <w:t>ΕΡΓΟ:____________________________________________________________________</w:t>
      </w:r>
    </w:p>
    <w:p w14:paraId="6845AB8E" w14:textId="77777777" w:rsidR="00FF2561" w:rsidRDefault="00504E53" w:rsidP="00A2436E">
      <w:pPr>
        <w:spacing w:line="340" w:lineRule="atLeast"/>
        <w:rPr>
          <w:rFonts w:ascii="Arial" w:hAnsi="Arial" w:cs="Arial"/>
          <w:b/>
          <w:sz w:val="22"/>
          <w:lang w:val="el-GR"/>
        </w:rPr>
      </w:pPr>
      <w:r w:rsidRPr="00766DDF">
        <w:rPr>
          <w:rFonts w:ascii="Arial" w:hAnsi="Arial" w:cs="Arial"/>
          <w:b/>
          <w:sz w:val="22"/>
          <w:lang w:val="el-GR"/>
        </w:rPr>
        <w:t>ΠΡΟΓΡΑΜΜΑ ΑΓΡΟΤΙΚΗΣ ΑΝΑΠΤΥΞΗΣ 2014-2020</w:t>
      </w:r>
    </w:p>
    <w:p w14:paraId="53D35D1F" w14:textId="77777777" w:rsidR="00A2436E" w:rsidRDefault="00504E53" w:rsidP="00A2436E">
      <w:pPr>
        <w:spacing w:line="340" w:lineRule="atLeast"/>
        <w:rPr>
          <w:rFonts w:ascii="Arial" w:hAnsi="Arial" w:cs="Arial"/>
          <w:b/>
          <w:sz w:val="22"/>
          <w:lang w:val="el-GR"/>
        </w:rPr>
      </w:pPr>
      <w:r>
        <w:rPr>
          <w:rFonts w:ascii="Arial" w:hAnsi="Arial" w:cs="Arial"/>
          <w:b/>
          <w:sz w:val="22"/>
          <w:lang w:val="el-GR"/>
        </w:rPr>
        <w:t>ΣΤΡΑΤΗΓΙΚΟ ΣΧΕΔΙΟ ΚΟΙΝΗΣ ΑΓΡΟΤΙΚΗΣ ΠΟΛΙΤΙΚΗΣ 2023-2027</w:t>
      </w:r>
      <w:r w:rsidR="00FE26CC" w:rsidRPr="00766DDF">
        <w:rPr>
          <w:rFonts w:ascii="Arial" w:hAnsi="Arial" w:cs="Arial"/>
          <w:b/>
          <w:sz w:val="22"/>
          <w:lang w:val="el-GR"/>
        </w:rPr>
        <w:br/>
        <w:t>ΜΕΤΡΟ 7</w:t>
      </w:r>
      <w:r w:rsidR="00D53B80">
        <w:rPr>
          <w:rFonts w:ascii="Arial" w:hAnsi="Arial" w:cs="Arial"/>
          <w:b/>
          <w:sz w:val="22"/>
          <w:lang w:val="el-GR"/>
        </w:rPr>
        <w:t>:</w:t>
      </w:r>
      <w:r w:rsidR="00FF2561">
        <w:rPr>
          <w:rFonts w:ascii="Arial" w:hAnsi="Arial" w:cs="Arial"/>
          <w:b/>
          <w:sz w:val="22"/>
          <w:lang w:val="el-GR"/>
        </w:rPr>
        <w:t xml:space="preserve"> </w:t>
      </w:r>
      <w:r w:rsidR="00FE26CC" w:rsidRPr="00766DDF">
        <w:rPr>
          <w:rFonts w:ascii="Arial" w:hAnsi="Arial" w:cs="Arial"/>
          <w:b/>
          <w:sz w:val="22"/>
          <w:lang w:val="el-GR"/>
        </w:rPr>
        <w:t>Βασικές Υπηρεσίες και Ανάπλαση Χωριών σε αγροτικές περιοχές</w:t>
      </w:r>
    </w:p>
    <w:p w14:paraId="6EA855BC" w14:textId="77777777" w:rsidR="00FF2561" w:rsidRPr="00766DDF" w:rsidRDefault="00504E53" w:rsidP="00A2436E">
      <w:pPr>
        <w:spacing w:line="340" w:lineRule="atLeast"/>
        <w:rPr>
          <w:rFonts w:ascii="Arial" w:hAnsi="Arial" w:cs="Arial"/>
          <w:b/>
          <w:sz w:val="22"/>
          <w:lang w:val="el-GR"/>
        </w:rPr>
      </w:pPr>
      <w:r>
        <w:rPr>
          <w:rFonts w:ascii="Arial" w:hAnsi="Arial" w:cs="Arial"/>
          <w:b/>
          <w:sz w:val="22"/>
          <w:lang w:val="el-GR"/>
        </w:rPr>
        <w:t>ΠΑΡΕΜΒΑΣΗ 4.4</w:t>
      </w:r>
      <w:r w:rsidRPr="00766DDF">
        <w:rPr>
          <w:rFonts w:ascii="Arial" w:hAnsi="Arial" w:cs="Arial"/>
          <w:b/>
          <w:sz w:val="22"/>
          <w:lang w:val="el-GR"/>
        </w:rPr>
        <w:t xml:space="preserve">: </w:t>
      </w:r>
      <w:r w:rsidRPr="00257D20">
        <w:rPr>
          <w:rFonts w:ascii="Arial" w:hAnsi="Arial" w:cs="Arial"/>
          <w:b/>
          <w:sz w:val="22"/>
          <w:lang w:val="el-GR"/>
        </w:rPr>
        <w:t>Έργα υποδομών στις αγροτικές περιοχές και ανάπλαση χωριών</w:t>
      </w:r>
    </w:p>
    <w:p w14:paraId="4AEE0794" w14:textId="77777777" w:rsidR="00A2436E" w:rsidRPr="00766DDF" w:rsidRDefault="00A2436E" w:rsidP="00A2436E">
      <w:pPr>
        <w:spacing w:line="360" w:lineRule="auto"/>
        <w:rPr>
          <w:rFonts w:ascii="Arial" w:hAnsi="Arial" w:cs="Arial"/>
          <w:b/>
          <w:sz w:val="22"/>
          <w:lang w:val="el-GR"/>
        </w:rPr>
      </w:pPr>
    </w:p>
    <w:p w14:paraId="28A5A364" w14:textId="77777777" w:rsidR="00A2436E" w:rsidRPr="00766DDF" w:rsidRDefault="00A2436E" w:rsidP="00A2436E">
      <w:pPr>
        <w:jc w:val="both"/>
        <w:rPr>
          <w:rFonts w:ascii="Arial" w:hAnsi="Arial" w:cs="Arial"/>
          <w:lang w:val="el-GR"/>
        </w:rPr>
      </w:pPr>
    </w:p>
    <w:p w14:paraId="7579F902" w14:textId="77777777" w:rsidR="00A2436E" w:rsidRPr="00B01D04" w:rsidRDefault="00504E53" w:rsidP="0049428F">
      <w:pPr>
        <w:spacing w:line="360" w:lineRule="auto"/>
        <w:ind w:firstLine="360"/>
        <w:jc w:val="both"/>
        <w:rPr>
          <w:rFonts w:ascii="Arial" w:hAnsi="Arial" w:cs="Arial"/>
          <w:sz w:val="22"/>
          <w:szCs w:val="22"/>
          <w:lang w:val="el-GR"/>
        </w:rPr>
      </w:pPr>
      <w:r w:rsidRPr="00B01D04">
        <w:rPr>
          <w:rFonts w:ascii="Arial" w:hAnsi="Arial" w:cs="Arial"/>
          <w:sz w:val="22"/>
          <w:szCs w:val="22"/>
          <w:lang w:val="el-GR"/>
        </w:rPr>
        <w:t xml:space="preserve">Επιθυμώ να αναφερθώ στην αίτησή σας με Αριθμό ……………… και Ημερομηνία Παραλαβής ………………, με την οποία υποβλήθηκε και εγκρίθηκε πρόταση για ένταξη του πιο πάνω </w:t>
      </w:r>
      <w:r w:rsidR="001C7E58">
        <w:rPr>
          <w:rFonts w:ascii="Arial" w:hAnsi="Arial" w:cs="Arial"/>
          <w:sz w:val="22"/>
          <w:szCs w:val="22"/>
          <w:lang w:val="el-GR"/>
        </w:rPr>
        <w:t>Έργου</w:t>
      </w:r>
      <w:r w:rsidRPr="00B01D04">
        <w:rPr>
          <w:rFonts w:ascii="Arial" w:hAnsi="Arial" w:cs="Arial"/>
          <w:sz w:val="22"/>
          <w:szCs w:val="22"/>
          <w:lang w:val="el-GR"/>
        </w:rPr>
        <w:t xml:space="preserve"> στο</w:t>
      </w:r>
      <w:r w:rsidR="00D53B80">
        <w:rPr>
          <w:rFonts w:ascii="Arial" w:hAnsi="Arial" w:cs="Arial"/>
          <w:sz w:val="22"/>
          <w:szCs w:val="22"/>
          <w:lang w:val="el-GR"/>
        </w:rPr>
        <w:t xml:space="preserve"> </w:t>
      </w:r>
      <w:r w:rsidR="00A42BBF">
        <w:rPr>
          <w:rFonts w:ascii="Arial" w:hAnsi="Arial" w:cs="Arial"/>
          <w:sz w:val="22"/>
          <w:szCs w:val="22"/>
          <w:lang w:val="el-GR"/>
        </w:rPr>
        <w:t>ΠΑΑ 2014-2020</w:t>
      </w:r>
      <w:r w:rsidR="00FF2561">
        <w:rPr>
          <w:rFonts w:ascii="Arial" w:hAnsi="Arial" w:cs="Arial"/>
          <w:sz w:val="22"/>
          <w:szCs w:val="22"/>
          <w:lang w:val="el-GR"/>
        </w:rPr>
        <w:t xml:space="preserve"> / </w:t>
      </w:r>
      <w:r w:rsidR="00D53B80">
        <w:rPr>
          <w:rFonts w:ascii="Arial" w:hAnsi="Arial" w:cs="Arial"/>
          <w:bCs/>
          <w:sz w:val="22"/>
          <w:lang w:val="el-GR"/>
        </w:rPr>
        <w:t>Σ</w:t>
      </w:r>
      <w:r w:rsidR="00A42BBF">
        <w:rPr>
          <w:rFonts w:ascii="Arial" w:hAnsi="Arial" w:cs="Arial"/>
          <w:bCs/>
          <w:sz w:val="22"/>
          <w:lang w:val="el-GR"/>
        </w:rPr>
        <w:t>Σ</w:t>
      </w:r>
      <w:r w:rsidR="00D53B80" w:rsidRPr="00CE1EA5">
        <w:rPr>
          <w:rFonts w:ascii="Arial" w:hAnsi="Arial" w:cs="Arial"/>
          <w:bCs/>
          <w:sz w:val="22"/>
          <w:lang w:val="el-GR"/>
        </w:rPr>
        <w:t xml:space="preserve"> </w:t>
      </w:r>
      <w:r w:rsidR="00FF2561" w:rsidRPr="00CE1EA5">
        <w:rPr>
          <w:rFonts w:ascii="Arial" w:hAnsi="Arial" w:cs="Arial"/>
          <w:bCs/>
          <w:sz w:val="22"/>
          <w:lang w:val="el-GR"/>
        </w:rPr>
        <w:t>2023-2027</w:t>
      </w:r>
      <w:r w:rsidRPr="00B01D04">
        <w:rPr>
          <w:rFonts w:ascii="Arial" w:hAnsi="Arial" w:cs="Arial"/>
          <w:bCs/>
          <w:sz w:val="22"/>
          <w:szCs w:val="22"/>
          <w:lang w:val="el-GR"/>
        </w:rPr>
        <w:t>,</w:t>
      </w:r>
      <w:r w:rsidRPr="00B01D04">
        <w:rPr>
          <w:rFonts w:ascii="Arial" w:hAnsi="Arial" w:cs="Arial"/>
          <w:sz w:val="22"/>
          <w:szCs w:val="22"/>
          <w:lang w:val="el-GR"/>
        </w:rPr>
        <w:t xml:space="preserve"> και έχοντας υπόψη</w:t>
      </w:r>
      <w:r w:rsidRPr="00B01D04">
        <w:rPr>
          <w:rFonts w:ascii="Arial" w:hAnsi="Arial" w:cs="Arial"/>
          <w:bCs/>
          <w:sz w:val="22"/>
          <w:szCs w:val="22"/>
          <w:lang w:val="el-GR"/>
        </w:rPr>
        <w:t>:</w:t>
      </w:r>
    </w:p>
    <w:p w14:paraId="6352BF14" w14:textId="77777777" w:rsidR="00A2436E" w:rsidRPr="006B6450" w:rsidRDefault="00A2436E" w:rsidP="0049428F">
      <w:pPr>
        <w:tabs>
          <w:tab w:val="left" w:pos="720"/>
        </w:tabs>
        <w:spacing w:line="360" w:lineRule="auto"/>
        <w:rPr>
          <w:rFonts w:ascii="Arial" w:hAnsi="Arial" w:cs="Arial"/>
          <w:sz w:val="22"/>
          <w:szCs w:val="22"/>
          <w:lang w:val="el-GR"/>
        </w:rPr>
      </w:pPr>
    </w:p>
    <w:p w14:paraId="78795E1E" w14:textId="77777777" w:rsidR="00A2436E" w:rsidRPr="006B6450" w:rsidRDefault="00504E53" w:rsidP="0049428F">
      <w:pPr>
        <w:tabs>
          <w:tab w:val="left" w:pos="720"/>
        </w:tabs>
        <w:spacing w:line="360" w:lineRule="auto"/>
        <w:ind w:left="720" w:hanging="360"/>
        <w:jc w:val="both"/>
        <w:rPr>
          <w:rFonts w:ascii="Arial" w:hAnsi="Arial" w:cs="Arial"/>
          <w:sz w:val="22"/>
          <w:szCs w:val="22"/>
          <w:lang w:val="el-GR"/>
        </w:rPr>
      </w:pPr>
      <w:r w:rsidRPr="006B6450">
        <w:rPr>
          <w:rFonts w:ascii="Arial" w:hAnsi="Arial" w:cs="Arial"/>
          <w:sz w:val="22"/>
          <w:szCs w:val="22"/>
          <w:lang w:val="el-GR"/>
        </w:rPr>
        <w:t>(α)</w:t>
      </w:r>
      <w:r w:rsidRPr="006B6450">
        <w:rPr>
          <w:rFonts w:ascii="Arial" w:hAnsi="Arial" w:cs="Arial"/>
          <w:sz w:val="22"/>
          <w:szCs w:val="22"/>
          <w:lang w:val="el-GR"/>
        </w:rPr>
        <w:tab/>
        <w:t xml:space="preserve">την Απόφαση της Επιτροπής της 3ης Δεκεμβρίου 2015 </w:t>
      </w:r>
      <w:r w:rsidR="00FF2561">
        <w:rPr>
          <w:rFonts w:ascii="Arial" w:hAnsi="Arial" w:cs="Arial"/>
          <w:sz w:val="22"/>
          <w:szCs w:val="22"/>
          <w:lang w:val="el-GR"/>
        </w:rPr>
        <w:t xml:space="preserve">/ </w:t>
      </w:r>
      <w:r w:rsidR="00FF2561" w:rsidRPr="00CE1EA5">
        <w:rPr>
          <w:rFonts w:ascii="Arial" w:hAnsi="Arial" w:cs="Arial"/>
          <w:sz w:val="22"/>
          <w:szCs w:val="22"/>
          <w:lang w:val="el-GR"/>
        </w:rPr>
        <w:t xml:space="preserve">2ας Δεκεμβρίου 2021 </w:t>
      </w:r>
      <w:r w:rsidRPr="006B6450">
        <w:rPr>
          <w:rFonts w:ascii="Arial" w:hAnsi="Arial" w:cs="Arial"/>
          <w:sz w:val="22"/>
          <w:szCs w:val="22"/>
          <w:lang w:val="el-GR"/>
        </w:rPr>
        <w:t xml:space="preserve">για την έγκριση του Προγράμματος Αγροτικής Ανάπτυξης </w:t>
      </w:r>
      <w:r w:rsidR="00FF2561">
        <w:rPr>
          <w:rFonts w:ascii="Arial" w:hAnsi="Arial" w:cs="Arial"/>
          <w:sz w:val="22"/>
          <w:szCs w:val="22"/>
          <w:lang w:val="el-GR"/>
        </w:rPr>
        <w:t xml:space="preserve">/ </w:t>
      </w:r>
      <w:r w:rsidR="00FF2561" w:rsidRPr="006B6450">
        <w:rPr>
          <w:rFonts w:ascii="Arial" w:hAnsi="Arial" w:cs="Arial"/>
          <w:sz w:val="22"/>
          <w:szCs w:val="22"/>
          <w:lang w:val="el-GR"/>
        </w:rPr>
        <w:t xml:space="preserve">Στρατηγικού Σχεδίου Κοινής </w:t>
      </w:r>
      <w:r w:rsidR="00FF2561">
        <w:rPr>
          <w:rFonts w:ascii="Arial" w:hAnsi="Arial" w:cs="Arial"/>
          <w:sz w:val="22"/>
          <w:szCs w:val="22"/>
          <w:lang w:val="el-GR"/>
        </w:rPr>
        <w:t xml:space="preserve">Αγροτικής Πολιτικής </w:t>
      </w:r>
      <w:r w:rsidRPr="006B6450">
        <w:rPr>
          <w:rFonts w:ascii="Arial" w:hAnsi="Arial" w:cs="Arial"/>
          <w:sz w:val="22"/>
          <w:szCs w:val="22"/>
          <w:lang w:val="el-GR"/>
        </w:rPr>
        <w:t>της Κυπριακής Δημοκρατίας για την Προγραμματική Περίοδο 2014-2020</w:t>
      </w:r>
      <w:r w:rsidR="00FF2561">
        <w:rPr>
          <w:rFonts w:ascii="Arial" w:hAnsi="Arial" w:cs="Arial"/>
          <w:sz w:val="22"/>
          <w:szCs w:val="22"/>
          <w:lang w:val="el-GR"/>
        </w:rPr>
        <w:t xml:space="preserve"> / 2023-2027</w:t>
      </w:r>
      <w:r w:rsidRPr="006B6450">
        <w:rPr>
          <w:rFonts w:ascii="Arial" w:hAnsi="Arial" w:cs="Arial"/>
          <w:sz w:val="22"/>
          <w:szCs w:val="22"/>
          <w:lang w:val="el-GR"/>
        </w:rPr>
        <w:t>,</w:t>
      </w:r>
    </w:p>
    <w:p w14:paraId="631CAEC4" w14:textId="77777777" w:rsidR="00A2436E" w:rsidRPr="006B6450" w:rsidRDefault="00504E53" w:rsidP="0049428F">
      <w:pPr>
        <w:tabs>
          <w:tab w:val="left" w:pos="720"/>
        </w:tabs>
        <w:spacing w:line="360" w:lineRule="auto"/>
        <w:ind w:left="720" w:hanging="360"/>
        <w:jc w:val="both"/>
        <w:rPr>
          <w:rFonts w:ascii="Arial" w:hAnsi="Arial" w:cs="Arial"/>
          <w:sz w:val="22"/>
          <w:szCs w:val="22"/>
          <w:lang w:val="el-GR"/>
        </w:rPr>
      </w:pPr>
      <w:r w:rsidRPr="006B6450">
        <w:rPr>
          <w:rFonts w:ascii="Arial" w:hAnsi="Arial" w:cs="Arial"/>
          <w:sz w:val="22"/>
          <w:szCs w:val="22"/>
          <w:lang w:val="el-GR"/>
        </w:rPr>
        <w:t xml:space="preserve">(β) την Απόφαση του Υπουργικού Συμβουλίου με </w:t>
      </w:r>
      <w:proofErr w:type="spellStart"/>
      <w:r w:rsidRPr="006B6450">
        <w:rPr>
          <w:rFonts w:ascii="Arial" w:hAnsi="Arial" w:cs="Arial"/>
          <w:sz w:val="22"/>
          <w:szCs w:val="22"/>
          <w:lang w:val="el-GR"/>
        </w:rPr>
        <w:t>αρ</w:t>
      </w:r>
      <w:proofErr w:type="spellEnd"/>
      <w:r w:rsidRPr="006B6450">
        <w:rPr>
          <w:rFonts w:ascii="Arial" w:hAnsi="Arial" w:cs="Arial"/>
          <w:sz w:val="22"/>
          <w:szCs w:val="22"/>
          <w:lang w:val="el-GR"/>
        </w:rPr>
        <w:t>. 80.595</w:t>
      </w:r>
      <w:r w:rsidR="00FF2561">
        <w:rPr>
          <w:rFonts w:ascii="Arial" w:hAnsi="Arial" w:cs="Arial"/>
          <w:sz w:val="22"/>
          <w:szCs w:val="22"/>
          <w:lang w:val="el-GR"/>
        </w:rPr>
        <w:t xml:space="preserve">/ </w:t>
      </w:r>
      <w:r w:rsidR="00FF2561" w:rsidRPr="00CE1EA5">
        <w:rPr>
          <w:rFonts w:ascii="Arial" w:hAnsi="Arial" w:cs="Arial"/>
          <w:color w:val="000000"/>
          <w:sz w:val="22"/>
          <w:szCs w:val="22"/>
          <w:lang w:val="el-GR"/>
        </w:rPr>
        <w:t xml:space="preserve">94.359 </w:t>
      </w:r>
      <w:r w:rsidRPr="006B6450">
        <w:rPr>
          <w:rFonts w:ascii="Arial" w:hAnsi="Arial" w:cs="Arial"/>
          <w:sz w:val="22"/>
          <w:szCs w:val="22"/>
          <w:lang w:val="el-GR"/>
        </w:rPr>
        <w:t xml:space="preserve"> και ημερομηνία 27 Απριλίου 2016</w:t>
      </w:r>
      <w:r w:rsidR="00FF2561">
        <w:rPr>
          <w:rFonts w:ascii="Arial" w:hAnsi="Arial" w:cs="Arial"/>
          <w:sz w:val="22"/>
          <w:szCs w:val="22"/>
          <w:lang w:val="el-GR"/>
        </w:rPr>
        <w:t xml:space="preserve"> / </w:t>
      </w:r>
      <w:r w:rsidR="00FF2561" w:rsidRPr="00CE1EA5">
        <w:rPr>
          <w:rFonts w:ascii="Arial" w:hAnsi="Arial" w:cs="Arial"/>
          <w:color w:val="000000"/>
          <w:sz w:val="22"/>
          <w:szCs w:val="22"/>
          <w:lang w:val="el-GR"/>
        </w:rPr>
        <w:t>8 Φεβρουαρίου 2023</w:t>
      </w:r>
      <w:r w:rsidRPr="006B6450">
        <w:rPr>
          <w:rFonts w:ascii="Arial" w:hAnsi="Arial" w:cs="Arial"/>
          <w:strike/>
          <w:sz w:val="22"/>
          <w:szCs w:val="22"/>
          <w:lang w:val="el-GR"/>
        </w:rPr>
        <w:t xml:space="preserve"> </w:t>
      </w:r>
      <w:r w:rsidRPr="006B6450">
        <w:rPr>
          <w:rFonts w:ascii="Arial" w:hAnsi="Arial" w:cs="Arial"/>
          <w:sz w:val="22"/>
          <w:szCs w:val="22"/>
          <w:lang w:val="el-GR"/>
        </w:rPr>
        <w:t>για την έγκριση του ΠΑΑ 20</w:t>
      </w:r>
      <w:r w:rsidR="00FF2561">
        <w:rPr>
          <w:rFonts w:ascii="Arial" w:hAnsi="Arial" w:cs="Arial"/>
          <w:sz w:val="22"/>
          <w:szCs w:val="22"/>
          <w:lang w:val="el-GR"/>
        </w:rPr>
        <w:t>14</w:t>
      </w:r>
      <w:r w:rsidRPr="006B6450">
        <w:rPr>
          <w:rFonts w:ascii="Arial" w:hAnsi="Arial" w:cs="Arial"/>
          <w:sz w:val="22"/>
          <w:szCs w:val="22"/>
          <w:lang w:val="el-GR"/>
        </w:rPr>
        <w:t>-20</w:t>
      </w:r>
      <w:r w:rsidR="00FF2561">
        <w:rPr>
          <w:rFonts w:ascii="Arial" w:hAnsi="Arial" w:cs="Arial"/>
          <w:sz w:val="22"/>
          <w:szCs w:val="22"/>
          <w:lang w:val="el-GR"/>
        </w:rPr>
        <w:t xml:space="preserve">20 </w:t>
      </w:r>
      <w:r w:rsidR="00FF2561" w:rsidRPr="006B6450">
        <w:rPr>
          <w:rFonts w:ascii="Arial" w:hAnsi="Arial" w:cs="Arial"/>
          <w:sz w:val="22"/>
          <w:szCs w:val="22"/>
          <w:lang w:val="el-GR"/>
        </w:rPr>
        <w:t xml:space="preserve">του </w:t>
      </w:r>
      <w:r w:rsidR="00A42BBF">
        <w:rPr>
          <w:rFonts w:ascii="Arial" w:hAnsi="Arial" w:cs="Arial"/>
          <w:sz w:val="22"/>
          <w:szCs w:val="22"/>
          <w:lang w:val="el-GR"/>
        </w:rPr>
        <w:t>ΣΣ</w:t>
      </w:r>
      <w:r w:rsidR="00FF2561">
        <w:rPr>
          <w:rFonts w:ascii="Arial" w:hAnsi="Arial" w:cs="Arial"/>
          <w:sz w:val="22"/>
          <w:szCs w:val="22"/>
          <w:lang w:val="el-GR"/>
        </w:rPr>
        <w:t xml:space="preserve"> 2014-2020</w:t>
      </w:r>
      <w:r w:rsidR="0049428F" w:rsidRPr="006B6450">
        <w:rPr>
          <w:rFonts w:ascii="Arial" w:hAnsi="Arial" w:cs="Arial"/>
          <w:sz w:val="22"/>
          <w:szCs w:val="22"/>
          <w:lang w:val="el-GR"/>
        </w:rPr>
        <w:t>,</w:t>
      </w:r>
      <w:r w:rsidR="00FF2561">
        <w:rPr>
          <w:rFonts w:ascii="Arial" w:hAnsi="Arial" w:cs="Arial"/>
          <w:sz w:val="22"/>
          <w:szCs w:val="22"/>
          <w:lang w:val="el-GR"/>
        </w:rPr>
        <w:t xml:space="preserve"> </w:t>
      </w:r>
    </w:p>
    <w:p w14:paraId="5E69776F" w14:textId="77777777" w:rsidR="00A2436E" w:rsidRPr="006B6450" w:rsidRDefault="00504E53" w:rsidP="0049428F">
      <w:pPr>
        <w:tabs>
          <w:tab w:val="left" w:pos="720"/>
        </w:tabs>
        <w:spacing w:line="360" w:lineRule="auto"/>
        <w:ind w:left="720" w:hanging="360"/>
        <w:jc w:val="both"/>
        <w:rPr>
          <w:rFonts w:ascii="Arial" w:hAnsi="Arial" w:cs="Arial"/>
          <w:sz w:val="22"/>
          <w:szCs w:val="22"/>
          <w:lang w:val="el-GR"/>
        </w:rPr>
      </w:pPr>
      <w:r w:rsidRPr="006B6450">
        <w:rPr>
          <w:rFonts w:ascii="Arial" w:hAnsi="Arial" w:cs="Arial"/>
          <w:sz w:val="22"/>
          <w:szCs w:val="22"/>
          <w:lang w:val="el-GR"/>
        </w:rPr>
        <w:t>(γ) την Απόφαση του Υπουργικού Συμβουλίου</w:t>
      </w:r>
      <w:r w:rsidR="00A42BBF">
        <w:rPr>
          <w:rFonts w:ascii="Arial" w:hAnsi="Arial" w:cs="Arial"/>
          <w:sz w:val="22"/>
          <w:szCs w:val="22"/>
          <w:lang w:val="el-GR"/>
        </w:rPr>
        <w:t xml:space="preserve"> </w:t>
      </w:r>
      <w:r w:rsidRPr="006B6450">
        <w:rPr>
          <w:rFonts w:ascii="Arial" w:hAnsi="Arial" w:cs="Arial"/>
          <w:sz w:val="22"/>
          <w:szCs w:val="22"/>
          <w:lang w:val="el-GR"/>
        </w:rPr>
        <w:t>για τη σύσταση της Διαχειριστικής Αρχής και της Επιτροπής Παρακολούθησης για το ΠΑΑ 2014-2020</w:t>
      </w:r>
      <w:r w:rsidR="00FF2561">
        <w:rPr>
          <w:rFonts w:ascii="Arial" w:hAnsi="Arial" w:cs="Arial"/>
          <w:sz w:val="22"/>
          <w:szCs w:val="22"/>
          <w:lang w:val="el-GR"/>
        </w:rPr>
        <w:t xml:space="preserve">/ </w:t>
      </w:r>
      <w:r w:rsidR="00A42BBF">
        <w:rPr>
          <w:rFonts w:ascii="Arial" w:hAnsi="Arial" w:cs="Arial"/>
          <w:sz w:val="22"/>
          <w:szCs w:val="22"/>
          <w:lang w:val="el-GR"/>
        </w:rPr>
        <w:t>ΣΣ</w:t>
      </w:r>
      <w:r w:rsidR="00FF2561" w:rsidRPr="006B6450">
        <w:rPr>
          <w:rFonts w:ascii="Arial" w:hAnsi="Arial" w:cs="Arial"/>
          <w:sz w:val="22"/>
          <w:szCs w:val="22"/>
          <w:lang w:val="el-GR"/>
        </w:rPr>
        <w:t xml:space="preserve"> </w:t>
      </w:r>
      <w:r w:rsidR="006A65E4" w:rsidRPr="006B6450">
        <w:rPr>
          <w:rFonts w:ascii="Arial" w:hAnsi="Arial" w:cs="Arial"/>
          <w:sz w:val="22"/>
          <w:szCs w:val="22"/>
          <w:lang w:val="el-GR"/>
        </w:rPr>
        <w:t>2023-2027</w:t>
      </w:r>
      <w:r w:rsidRPr="006B6450">
        <w:rPr>
          <w:rFonts w:ascii="Arial" w:hAnsi="Arial" w:cs="Arial"/>
          <w:sz w:val="22"/>
          <w:szCs w:val="22"/>
          <w:lang w:val="el-GR"/>
        </w:rPr>
        <w:t xml:space="preserve"> με </w:t>
      </w:r>
      <w:proofErr w:type="spellStart"/>
      <w:r w:rsidRPr="006B6450">
        <w:rPr>
          <w:rFonts w:ascii="Arial" w:hAnsi="Arial" w:cs="Arial"/>
          <w:sz w:val="22"/>
          <w:szCs w:val="22"/>
          <w:lang w:val="el-GR"/>
        </w:rPr>
        <w:t>αρ</w:t>
      </w:r>
      <w:proofErr w:type="spellEnd"/>
      <w:r w:rsidRPr="006B6450">
        <w:rPr>
          <w:rFonts w:ascii="Arial" w:hAnsi="Arial" w:cs="Arial"/>
          <w:sz w:val="22"/>
          <w:szCs w:val="22"/>
          <w:lang w:val="el-GR"/>
        </w:rPr>
        <w:t xml:space="preserve">. 80.595 </w:t>
      </w:r>
      <w:r w:rsidR="00FF2561">
        <w:rPr>
          <w:rFonts w:ascii="Arial" w:hAnsi="Arial" w:cs="Arial"/>
          <w:sz w:val="22"/>
          <w:szCs w:val="22"/>
          <w:lang w:val="el-GR"/>
        </w:rPr>
        <w:t xml:space="preserve">/ </w:t>
      </w:r>
      <w:r w:rsidR="00FF2561" w:rsidRPr="00CE1EA5">
        <w:rPr>
          <w:rFonts w:ascii="Arial" w:hAnsi="Arial" w:cs="Arial"/>
          <w:color w:val="000000"/>
          <w:sz w:val="22"/>
          <w:szCs w:val="22"/>
          <w:lang w:val="el-GR"/>
        </w:rPr>
        <w:t xml:space="preserve">94.359 </w:t>
      </w:r>
      <w:r w:rsidRPr="006B6450">
        <w:rPr>
          <w:rFonts w:ascii="Arial" w:hAnsi="Arial" w:cs="Arial"/>
          <w:sz w:val="22"/>
          <w:szCs w:val="22"/>
          <w:lang w:val="el-GR"/>
        </w:rPr>
        <w:t>και ημερομηνία 27 Απριλίου 2016</w:t>
      </w:r>
      <w:r w:rsidR="00FF2561">
        <w:rPr>
          <w:rFonts w:ascii="Arial" w:hAnsi="Arial" w:cs="Arial"/>
          <w:sz w:val="22"/>
          <w:szCs w:val="22"/>
          <w:lang w:val="el-GR"/>
        </w:rPr>
        <w:t xml:space="preserve"> / </w:t>
      </w:r>
      <w:r w:rsidR="00FF2561" w:rsidRPr="00CE1EA5">
        <w:rPr>
          <w:rFonts w:ascii="Arial" w:hAnsi="Arial" w:cs="Arial"/>
          <w:color w:val="000000"/>
          <w:sz w:val="22"/>
          <w:szCs w:val="22"/>
          <w:lang w:val="el-GR"/>
        </w:rPr>
        <w:t>8 Φεβρουαρίου 2023</w:t>
      </w:r>
      <w:r w:rsidR="0049428F" w:rsidRPr="006B6450">
        <w:rPr>
          <w:rFonts w:ascii="Arial" w:hAnsi="Arial" w:cs="Arial"/>
          <w:sz w:val="22"/>
          <w:szCs w:val="22"/>
          <w:lang w:val="el-GR"/>
        </w:rPr>
        <w:t>,</w:t>
      </w:r>
    </w:p>
    <w:p w14:paraId="0F17BC30" w14:textId="77777777" w:rsidR="00A2436E" w:rsidRPr="006B6450" w:rsidRDefault="00504E53" w:rsidP="0049428F">
      <w:pPr>
        <w:tabs>
          <w:tab w:val="left" w:pos="720"/>
        </w:tabs>
        <w:spacing w:line="360" w:lineRule="auto"/>
        <w:ind w:left="720" w:hanging="360"/>
        <w:jc w:val="both"/>
        <w:rPr>
          <w:rFonts w:ascii="Arial" w:hAnsi="Arial" w:cs="Arial"/>
          <w:sz w:val="22"/>
          <w:szCs w:val="22"/>
          <w:lang w:val="el-GR"/>
        </w:rPr>
      </w:pPr>
      <w:r w:rsidRPr="006B6450">
        <w:rPr>
          <w:rFonts w:ascii="Arial" w:hAnsi="Arial" w:cs="Arial"/>
          <w:sz w:val="22"/>
          <w:szCs w:val="22"/>
          <w:lang w:val="el-GR"/>
        </w:rPr>
        <w:t>(δ) τη Συμφωνία της 30</w:t>
      </w:r>
      <w:r w:rsidRPr="006B6450">
        <w:rPr>
          <w:rFonts w:ascii="Arial" w:hAnsi="Arial" w:cs="Arial"/>
          <w:sz w:val="22"/>
          <w:szCs w:val="22"/>
          <w:vertAlign w:val="superscript"/>
          <w:lang w:val="el-GR"/>
        </w:rPr>
        <w:t>ης</w:t>
      </w:r>
      <w:r w:rsidRPr="006B6450">
        <w:rPr>
          <w:rFonts w:ascii="Arial" w:hAnsi="Arial" w:cs="Arial"/>
          <w:sz w:val="22"/>
          <w:szCs w:val="22"/>
          <w:lang w:val="el-GR"/>
        </w:rPr>
        <w:t xml:space="preserve"> Μαΐου 2016</w:t>
      </w:r>
      <w:r w:rsidR="00FF2561">
        <w:rPr>
          <w:rFonts w:ascii="Arial" w:hAnsi="Arial" w:cs="Arial"/>
          <w:sz w:val="22"/>
          <w:szCs w:val="22"/>
          <w:lang w:val="el-GR"/>
        </w:rPr>
        <w:t xml:space="preserve"> / </w:t>
      </w:r>
      <w:r w:rsidR="00257D20" w:rsidRPr="006B6450">
        <w:rPr>
          <w:rFonts w:ascii="Arial" w:hAnsi="Arial" w:cs="Arial"/>
          <w:sz w:val="22"/>
          <w:szCs w:val="22"/>
          <w:lang w:val="el-GR"/>
        </w:rPr>
        <w:t>21</w:t>
      </w:r>
      <w:r w:rsidR="006B6450" w:rsidRPr="006B6450">
        <w:rPr>
          <w:rFonts w:ascii="Arial" w:hAnsi="Arial" w:cs="Arial"/>
          <w:sz w:val="22"/>
          <w:szCs w:val="22"/>
          <w:lang w:val="el-GR"/>
        </w:rPr>
        <w:t>ης</w:t>
      </w:r>
      <w:r w:rsidRPr="006B6450">
        <w:rPr>
          <w:rFonts w:ascii="Arial" w:hAnsi="Arial" w:cs="Arial"/>
          <w:sz w:val="22"/>
          <w:szCs w:val="22"/>
          <w:lang w:val="el-GR"/>
        </w:rPr>
        <w:t xml:space="preserve"> </w:t>
      </w:r>
      <w:r w:rsidR="006B6450" w:rsidRPr="00A42BBF">
        <w:rPr>
          <w:rFonts w:ascii="Arial" w:hAnsi="Arial" w:cs="Arial"/>
          <w:color w:val="000000"/>
          <w:sz w:val="22"/>
          <w:szCs w:val="22"/>
          <w:lang w:val="el-GR"/>
        </w:rPr>
        <w:t xml:space="preserve">Αυγούστου 2023 </w:t>
      </w:r>
      <w:r w:rsidRPr="006B6450">
        <w:rPr>
          <w:rFonts w:ascii="Arial" w:hAnsi="Arial" w:cs="Arial"/>
          <w:sz w:val="22"/>
          <w:szCs w:val="22"/>
          <w:lang w:val="el-GR"/>
        </w:rPr>
        <w:t>μεταξύ του Κυπριακού Οργανισμού Αγροτικών Πληρωμών και του Υπουργείου Εσωτερικών για ανάθεση αρμοδιότητας της έγκρισης πληρωμών στο Υπουργείο Εσωτερικών,</w:t>
      </w:r>
    </w:p>
    <w:p w14:paraId="1C9B2F44" w14:textId="77777777" w:rsidR="00A2436E" w:rsidRPr="006B6450" w:rsidRDefault="00504E53" w:rsidP="00AD307E">
      <w:pPr>
        <w:tabs>
          <w:tab w:val="left" w:pos="720"/>
        </w:tabs>
        <w:spacing w:line="360" w:lineRule="auto"/>
        <w:ind w:left="720" w:hanging="360"/>
        <w:jc w:val="both"/>
        <w:rPr>
          <w:rFonts w:ascii="Arial" w:hAnsi="Arial" w:cs="Arial"/>
          <w:sz w:val="22"/>
          <w:szCs w:val="22"/>
          <w:lang w:val="el-GR"/>
        </w:rPr>
      </w:pPr>
      <w:r w:rsidRPr="006B6450">
        <w:rPr>
          <w:rFonts w:ascii="Arial" w:hAnsi="Arial" w:cs="Arial"/>
          <w:sz w:val="22"/>
          <w:szCs w:val="22"/>
          <w:lang w:val="el-GR"/>
        </w:rPr>
        <w:t xml:space="preserve">(ε) την με </w:t>
      </w:r>
      <w:proofErr w:type="spellStart"/>
      <w:r w:rsidRPr="006B6450">
        <w:rPr>
          <w:rFonts w:ascii="Arial" w:hAnsi="Arial" w:cs="Arial"/>
          <w:sz w:val="22"/>
          <w:szCs w:val="22"/>
          <w:lang w:val="el-GR"/>
        </w:rPr>
        <w:t>αρ</w:t>
      </w:r>
      <w:proofErr w:type="spellEnd"/>
      <w:r w:rsidRPr="006B6450">
        <w:rPr>
          <w:rFonts w:ascii="Arial" w:hAnsi="Arial" w:cs="Arial"/>
          <w:sz w:val="22"/>
          <w:szCs w:val="22"/>
          <w:lang w:val="el-GR"/>
        </w:rPr>
        <w:t>. ………………...  και ημερομηνία ………………... Πρόσκληση για Υποβολή Προτάσεων της Μονάδας Εφαρμογής / Αναδόχου για το ΠΑΑ 2014-2020</w:t>
      </w:r>
      <w:r w:rsidR="00FF2561">
        <w:rPr>
          <w:rFonts w:ascii="Arial" w:hAnsi="Arial" w:cs="Arial"/>
          <w:sz w:val="22"/>
          <w:szCs w:val="22"/>
          <w:lang w:val="el-GR"/>
        </w:rPr>
        <w:t xml:space="preserve"> / </w:t>
      </w:r>
      <w:r w:rsidR="00A42BBF">
        <w:rPr>
          <w:rFonts w:ascii="Arial" w:hAnsi="Arial" w:cs="Arial"/>
          <w:sz w:val="22"/>
          <w:szCs w:val="22"/>
          <w:lang w:val="el-GR"/>
        </w:rPr>
        <w:t>ΣΣ</w:t>
      </w:r>
      <w:r w:rsidR="00FF2561" w:rsidRPr="006B6450">
        <w:rPr>
          <w:rFonts w:ascii="Arial" w:hAnsi="Arial" w:cs="Arial"/>
          <w:sz w:val="22"/>
          <w:szCs w:val="22"/>
          <w:lang w:val="el-GR"/>
        </w:rPr>
        <w:t xml:space="preserve"> </w:t>
      </w:r>
      <w:r w:rsidR="006A65E4" w:rsidRPr="006B6450">
        <w:rPr>
          <w:rFonts w:ascii="Arial" w:hAnsi="Arial" w:cs="Arial"/>
          <w:sz w:val="22"/>
          <w:szCs w:val="22"/>
          <w:lang w:val="el-GR"/>
        </w:rPr>
        <w:t>2023-2027</w:t>
      </w:r>
      <w:r w:rsidRPr="006B6450">
        <w:rPr>
          <w:rFonts w:ascii="Arial" w:hAnsi="Arial" w:cs="Arial"/>
          <w:sz w:val="22"/>
          <w:szCs w:val="22"/>
          <w:lang w:val="el-GR"/>
        </w:rPr>
        <w:t>,</w:t>
      </w:r>
    </w:p>
    <w:p w14:paraId="08711587" w14:textId="77777777" w:rsidR="00A2436E" w:rsidRPr="006B6450" w:rsidRDefault="00504E53" w:rsidP="00AD307E">
      <w:pPr>
        <w:tabs>
          <w:tab w:val="left" w:pos="720"/>
        </w:tabs>
        <w:spacing w:line="360" w:lineRule="auto"/>
        <w:ind w:left="720" w:hanging="360"/>
        <w:jc w:val="both"/>
        <w:rPr>
          <w:rFonts w:ascii="Arial" w:hAnsi="Arial" w:cs="Arial"/>
          <w:sz w:val="22"/>
          <w:szCs w:val="22"/>
          <w:lang w:val="el-GR"/>
        </w:rPr>
      </w:pPr>
      <w:r w:rsidRPr="006B6450">
        <w:rPr>
          <w:rFonts w:ascii="Arial" w:hAnsi="Arial" w:cs="Arial"/>
          <w:sz w:val="22"/>
          <w:szCs w:val="22"/>
          <w:lang w:val="el-GR"/>
        </w:rPr>
        <w:t>(</w:t>
      </w:r>
      <w:proofErr w:type="spellStart"/>
      <w:r w:rsidRPr="006B6450">
        <w:rPr>
          <w:rFonts w:ascii="Arial" w:hAnsi="Arial" w:cs="Arial"/>
          <w:sz w:val="22"/>
          <w:szCs w:val="22"/>
          <w:lang w:val="el-GR"/>
        </w:rPr>
        <w:t>στ</w:t>
      </w:r>
      <w:proofErr w:type="spellEnd"/>
      <w:r w:rsidRPr="006B6450">
        <w:rPr>
          <w:rFonts w:ascii="Arial" w:hAnsi="Arial" w:cs="Arial"/>
          <w:sz w:val="22"/>
          <w:szCs w:val="22"/>
          <w:lang w:val="el-GR"/>
        </w:rPr>
        <w:t>) το αποτέλεσμα του επιτόπιου ελέγχου που διενεργήθηκε από τη Μονάδα Εφαρμογής / Ανάδοχο οποίος διενεργήθηκε στις …………………………,</w:t>
      </w:r>
    </w:p>
    <w:p w14:paraId="75539D01" w14:textId="77777777" w:rsidR="00A2436E" w:rsidRPr="00B01D04" w:rsidRDefault="00504E53" w:rsidP="00AD307E">
      <w:pPr>
        <w:tabs>
          <w:tab w:val="left" w:pos="3220"/>
        </w:tabs>
        <w:rPr>
          <w:rFonts w:ascii="Arial" w:hAnsi="Arial" w:cs="Arial"/>
          <w:sz w:val="22"/>
          <w:szCs w:val="22"/>
          <w:lang w:val="el-GR"/>
        </w:rPr>
      </w:pPr>
      <w:r w:rsidRPr="00B01D04">
        <w:rPr>
          <w:rFonts w:ascii="Arial" w:hAnsi="Arial" w:cs="Arial"/>
          <w:sz w:val="22"/>
          <w:szCs w:val="22"/>
          <w:lang w:val="el-GR"/>
        </w:rPr>
        <w:tab/>
      </w:r>
    </w:p>
    <w:p w14:paraId="23BB1BB6" w14:textId="77777777" w:rsidR="00A2436E" w:rsidRPr="00B01D04" w:rsidRDefault="00504E53" w:rsidP="00A2436E">
      <w:pPr>
        <w:spacing w:line="360" w:lineRule="auto"/>
        <w:jc w:val="both"/>
        <w:rPr>
          <w:rFonts w:ascii="Arial" w:hAnsi="Arial" w:cs="Arial"/>
          <w:sz w:val="22"/>
          <w:szCs w:val="22"/>
          <w:lang w:val="el-GR"/>
        </w:rPr>
      </w:pPr>
      <w:r w:rsidRPr="00B01D04">
        <w:rPr>
          <w:rFonts w:ascii="Arial" w:hAnsi="Arial" w:cs="Arial"/>
          <w:sz w:val="22"/>
          <w:szCs w:val="22"/>
          <w:lang w:val="el-GR"/>
        </w:rPr>
        <w:t xml:space="preserve">να σας πληροφορήσω ότι αποφασίστηκε η </w:t>
      </w:r>
      <w:proofErr w:type="spellStart"/>
      <w:r w:rsidRPr="00B01D04">
        <w:rPr>
          <w:rFonts w:ascii="Arial" w:hAnsi="Arial" w:cs="Arial"/>
          <w:sz w:val="22"/>
          <w:szCs w:val="22"/>
          <w:lang w:val="el-GR"/>
        </w:rPr>
        <w:t>απένταξη</w:t>
      </w:r>
      <w:proofErr w:type="spellEnd"/>
      <w:r w:rsidRPr="00B01D04">
        <w:rPr>
          <w:rFonts w:ascii="Arial" w:hAnsi="Arial" w:cs="Arial"/>
          <w:sz w:val="22"/>
          <w:szCs w:val="22"/>
          <w:lang w:val="el-GR"/>
        </w:rPr>
        <w:t xml:space="preserve"> του συγκεκριμένου </w:t>
      </w:r>
      <w:r w:rsidR="001C7E58">
        <w:rPr>
          <w:rFonts w:ascii="Arial" w:hAnsi="Arial" w:cs="Arial"/>
          <w:sz w:val="22"/>
          <w:szCs w:val="22"/>
          <w:lang w:val="el-GR"/>
        </w:rPr>
        <w:t>Έργου</w:t>
      </w:r>
      <w:r w:rsidRPr="00B01D04">
        <w:rPr>
          <w:rFonts w:ascii="Arial" w:hAnsi="Arial" w:cs="Arial"/>
          <w:sz w:val="22"/>
          <w:szCs w:val="22"/>
          <w:lang w:val="el-GR"/>
        </w:rPr>
        <w:t xml:space="preserve"> από το ΠΑΑ </w:t>
      </w:r>
      <w:r w:rsidR="005E2C81" w:rsidRPr="00B01D04">
        <w:rPr>
          <w:rFonts w:ascii="Arial" w:hAnsi="Arial" w:cs="Arial"/>
          <w:sz w:val="22"/>
          <w:szCs w:val="22"/>
          <w:lang w:val="el-GR"/>
        </w:rPr>
        <w:t>2014-2020</w:t>
      </w:r>
      <w:r w:rsidR="00FF2561">
        <w:rPr>
          <w:rFonts w:ascii="Arial" w:hAnsi="Arial" w:cs="Arial"/>
          <w:sz w:val="22"/>
          <w:szCs w:val="22"/>
          <w:lang w:val="el-GR"/>
        </w:rPr>
        <w:t xml:space="preserve"> / </w:t>
      </w:r>
      <w:r w:rsidR="00A42BBF">
        <w:rPr>
          <w:rFonts w:ascii="Arial" w:hAnsi="Arial" w:cs="Arial"/>
          <w:sz w:val="22"/>
          <w:szCs w:val="22"/>
          <w:lang w:val="el-GR"/>
        </w:rPr>
        <w:t>ΣΣ</w:t>
      </w:r>
      <w:r w:rsidR="006A65E4">
        <w:rPr>
          <w:rFonts w:ascii="Arial" w:hAnsi="Arial" w:cs="Arial"/>
          <w:sz w:val="22"/>
          <w:szCs w:val="22"/>
          <w:lang w:val="el-GR"/>
        </w:rPr>
        <w:t xml:space="preserve"> 2023-2027</w:t>
      </w:r>
      <w:r w:rsidRPr="00B01D04">
        <w:rPr>
          <w:rFonts w:ascii="Arial" w:hAnsi="Arial" w:cs="Arial"/>
          <w:sz w:val="22"/>
          <w:szCs w:val="22"/>
          <w:lang w:val="el-GR"/>
        </w:rPr>
        <w:t xml:space="preserve">. Συνοπτικά ο/οι λόγος/λόγοι για την </w:t>
      </w:r>
      <w:proofErr w:type="spellStart"/>
      <w:r w:rsidRPr="00B01D04">
        <w:rPr>
          <w:rFonts w:ascii="Arial" w:hAnsi="Arial" w:cs="Arial"/>
          <w:sz w:val="22"/>
          <w:szCs w:val="22"/>
          <w:lang w:val="el-GR"/>
        </w:rPr>
        <w:t>απένταξη</w:t>
      </w:r>
      <w:proofErr w:type="spellEnd"/>
      <w:r w:rsidRPr="00B01D04">
        <w:rPr>
          <w:rFonts w:ascii="Arial" w:hAnsi="Arial" w:cs="Arial"/>
          <w:sz w:val="22"/>
          <w:szCs w:val="22"/>
          <w:lang w:val="el-GR"/>
        </w:rPr>
        <w:t xml:space="preserve"> του </w:t>
      </w:r>
      <w:r w:rsidR="001C7E58">
        <w:rPr>
          <w:rFonts w:ascii="Arial" w:hAnsi="Arial" w:cs="Arial"/>
          <w:sz w:val="22"/>
          <w:szCs w:val="22"/>
          <w:lang w:val="el-GR"/>
        </w:rPr>
        <w:t>Έργου</w:t>
      </w:r>
      <w:r w:rsidRPr="00B01D04">
        <w:rPr>
          <w:rFonts w:ascii="Arial" w:hAnsi="Arial" w:cs="Arial"/>
          <w:sz w:val="22"/>
          <w:szCs w:val="22"/>
          <w:lang w:val="el-GR"/>
        </w:rPr>
        <w:t xml:space="preserve"> είναι ο/οι ακόλουθος/ακόλουθοι:</w:t>
      </w:r>
    </w:p>
    <w:p w14:paraId="5C22E1C4" w14:textId="77777777" w:rsidR="00A2436E" w:rsidRPr="00B01D04" w:rsidRDefault="00A2436E" w:rsidP="00A2436E">
      <w:pPr>
        <w:spacing w:line="360" w:lineRule="auto"/>
        <w:jc w:val="both"/>
        <w:rPr>
          <w:rFonts w:ascii="Arial" w:hAnsi="Arial" w:cs="Arial"/>
          <w:sz w:val="22"/>
          <w:szCs w:val="22"/>
          <w:lang w:val="el-GR"/>
        </w:rPr>
      </w:pPr>
    </w:p>
    <w:p w14:paraId="413C1570" w14:textId="77777777" w:rsidR="00A2436E" w:rsidRPr="00B01D04" w:rsidRDefault="00504E53" w:rsidP="00A2436E">
      <w:pPr>
        <w:spacing w:line="360" w:lineRule="auto"/>
        <w:jc w:val="both"/>
        <w:rPr>
          <w:rFonts w:ascii="Arial" w:hAnsi="Arial" w:cs="Arial"/>
          <w:sz w:val="22"/>
          <w:szCs w:val="22"/>
          <w:lang w:val="el-GR"/>
        </w:rPr>
      </w:pPr>
      <w:r w:rsidRPr="00B01D04">
        <w:rPr>
          <w:rFonts w:ascii="Arial" w:hAnsi="Arial" w:cs="Arial"/>
          <w:sz w:val="22"/>
          <w:szCs w:val="22"/>
          <w:lang w:val="el-GR"/>
        </w:rPr>
        <w:t>(α) ……………………</w:t>
      </w:r>
    </w:p>
    <w:p w14:paraId="390F3F7B" w14:textId="77777777" w:rsidR="00A2436E" w:rsidRPr="00B01D04" w:rsidRDefault="00504E53" w:rsidP="00A2436E">
      <w:pPr>
        <w:spacing w:line="360" w:lineRule="auto"/>
        <w:jc w:val="both"/>
        <w:rPr>
          <w:rFonts w:ascii="Arial" w:hAnsi="Arial" w:cs="Arial"/>
          <w:sz w:val="22"/>
          <w:szCs w:val="22"/>
          <w:lang w:val="el-GR"/>
        </w:rPr>
      </w:pPr>
      <w:r w:rsidRPr="00B01D04">
        <w:rPr>
          <w:rFonts w:ascii="Arial" w:hAnsi="Arial" w:cs="Arial"/>
          <w:sz w:val="22"/>
          <w:szCs w:val="22"/>
          <w:lang w:val="el-GR"/>
        </w:rPr>
        <w:t>(β) ……………………</w:t>
      </w:r>
    </w:p>
    <w:p w14:paraId="19032AB3" w14:textId="77777777" w:rsidR="00A2436E" w:rsidRPr="00766DDF" w:rsidRDefault="00A2436E" w:rsidP="00A2436E">
      <w:pPr>
        <w:tabs>
          <w:tab w:val="num" w:pos="660"/>
        </w:tabs>
        <w:spacing w:line="360" w:lineRule="auto"/>
        <w:ind w:left="660" w:hanging="360"/>
        <w:jc w:val="both"/>
        <w:rPr>
          <w:rFonts w:ascii="Arial" w:hAnsi="Arial" w:cs="Arial"/>
          <w:b/>
          <w:sz w:val="22"/>
          <w:szCs w:val="22"/>
          <w:lang w:val="el-GR"/>
        </w:rPr>
      </w:pPr>
    </w:p>
    <w:p w14:paraId="2989E6C7" w14:textId="77777777" w:rsidR="00A2436E" w:rsidRPr="00766DDF" w:rsidRDefault="00504E53" w:rsidP="00A2436E">
      <w:pPr>
        <w:tabs>
          <w:tab w:val="num" w:pos="660"/>
        </w:tabs>
        <w:spacing w:line="360" w:lineRule="auto"/>
        <w:ind w:hanging="357"/>
        <w:jc w:val="center"/>
        <w:rPr>
          <w:rFonts w:ascii="Arial" w:hAnsi="Arial" w:cs="Arial"/>
          <w:sz w:val="22"/>
          <w:szCs w:val="22"/>
          <w:lang w:val="el-GR"/>
        </w:rPr>
      </w:pPr>
      <w:r w:rsidRPr="00766DDF">
        <w:rPr>
          <w:rFonts w:ascii="Arial" w:hAnsi="Arial" w:cs="Arial"/>
          <w:sz w:val="22"/>
          <w:szCs w:val="22"/>
          <w:lang w:val="el-GR"/>
        </w:rPr>
        <w:t xml:space="preserve">                                                          </w:t>
      </w:r>
      <w:r w:rsidR="00D53B80">
        <w:rPr>
          <w:rFonts w:ascii="Arial" w:hAnsi="Arial" w:cs="Arial"/>
          <w:sz w:val="22"/>
          <w:szCs w:val="22"/>
          <w:lang w:val="el-GR"/>
        </w:rPr>
        <w:t>Διευθυντής</w:t>
      </w:r>
      <w:r w:rsidR="00D53B80" w:rsidRPr="00766DDF">
        <w:rPr>
          <w:rFonts w:ascii="Arial" w:hAnsi="Arial" w:cs="Arial"/>
          <w:sz w:val="22"/>
          <w:szCs w:val="22"/>
          <w:lang w:val="el-GR"/>
        </w:rPr>
        <w:t xml:space="preserve"> </w:t>
      </w:r>
      <w:r w:rsidRPr="00766DDF">
        <w:rPr>
          <w:rFonts w:ascii="Arial" w:hAnsi="Arial" w:cs="Arial"/>
          <w:sz w:val="22"/>
          <w:szCs w:val="22"/>
          <w:lang w:val="el-GR"/>
        </w:rPr>
        <w:t>Μονάδας Εφαρμογής / Αναδόχου</w:t>
      </w:r>
    </w:p>
    <w:p w14:paraId="2A671A4A" w14:textId="77777777" w:rsidR="00A2436E" w:rsidRPr="00AA0BB8" w:rsidRDefault="00504E53" w:rsidP="00A2436E">
      <w:pPr>
        <w:tabs>
          <w:tab w:val="num" w:pos="660"/>
        </w:tabs>
        <w:spacing w:line="360" w:lineRule="auto"/>
        <w:ind w:left="660" w:hanging="360"/>
        <w:jc w:val="center"/>
        <w:rPr>
          <w:rFonts w:ascii="Arial" w:hAnsi="Arial" w:cs="Arial"/>
          <w:sz w:val="22"/>
          <w:szCs w:val="22"/>
          <w:lang w:val="el-GR"/>
        </w:rPr>
      </w:pPr>
      <w:r w:rsidRPr="00766DDF">
        <w:rPr>
          <w:rFonts w:ascii="Arial" w:hAnsi="Arial" w:cs="Arial"/>
          <w:sz w:val="22"/>
          <w:szCs w:val="22"/>
          <w:lang w:val="el-GR"/>
        </w:rPr>
        <w:tab/>
        <w:t xml:space="preserve">                                          </w:t>
      </w:r>
      <w:r w:rsidRPr="00AA0BB8">
        <w:rPr>
          <w:rFonts w:ascii="Arial" w:hAnsi="Arial" w:cs="Arial"/>
          <w:sz w:val="22"/>
          <w:szCs w:val="22"/>
          <w:lang w:val="el-GR"/>
        </w:rPr>
        <w:t>.....................................</w:t>
      </w:r>
    </w:p>
    <w:p w14:paraId="506852FC" w14:textId="77777777" w:rsidR="00A2436E" w:rsidRPr="00AA0BB8" w:rsidRDefault="00504E53" w:rsidP="008A2597">
      <w:pPr>
        <w:tabs>
          <w:tab w:val="num" w:pos="660"/>
        </w:tabs>
        <w:spacing w:line="360" w:lineRule="auto"/>
        <w:ind w:left="7938" w:hanging="4677"/>
        <w:jc w:val="center"/>
        <w:rPr>
          <w:rFonts w:ascii="Arial" w:hAnsi="Arial" w:cs="Arial"/>
          <w:sz w:val="22"/>
          <w:szCs w:val="22"/>
          <w:lang w:val="el-GR"/>
        </w:rPr>
      </w:pPr>
      <w:r w:rsidRPr="00AA0BB8">
        <w:rPr>
          <w:rFonts w:ascii="Arial" w:hAnsi="Arial" w:cs="Arial"/>
          <w:sz w:val="22"/>
          <w:szCs w:val="22"/>
          <w:lang w:val="el-GR"/>
        </w:rPr>
        <w:t>.....................................</w:t>
      </w:r>
    </w:p>
    <w:p w14:paraId="4D448009" w14:textId="77777777" w:rsidR="00A2436E" w:rsidRPr="00AA0BB8" w:rsidRDefault="00504E53" w:rsidP="00A2436E">
      <w:pPr>
        <w:tabs>
          <w:tab w:val="num" w:pos="660"/>
        </w:tabs>
        <w:spacing w:line="360" w:lineRule="auto"/>
        <w:ind w:left="660" w:hanging="360"/>
        <w:jc w:val="center"/>
        <w:rPr>
          <w:rFonts w:ascii="Arial" w:hAnsi="Arial" w:cs="Arial"/>
          <w:sz w:val="22"/>
          <w:szCs w:val="22"/>
          <w:lang w:val="el-GR"/>
        </w:rPr>
      </w:pPr>
      <w:r w:rsidRPr="00AA0BB8">
        <w:rPr>
          <w:rFonts w:ascii="Arial" w:hAnsi="Arial" w:cs="Arial"/>
          <w:sz w:val="22"/>
          <w:szCs w:val="22"/>
          <w:lang w:val="el-GR"/>
        </w:rPr>
        <w:t xml:space="preserve">                                                   Ημερομηνία: …………………</w:t>
      </w:r>
    </w:p>
    <w:p w14:paraId="57F0C816" w14:textId="77777777" w:rsidR="00A2436E" w:rsidRPr="00AA0BB8" w:rsidRDefault="00A2436E" w:rsidP="00A2436E">
      <w:pPr>
        <w:tabs>
          <w:tab w:val="num" w:pos="660"/>
        </w:tabs>
        <w:autoSpaceDE w:val="0"/>
        <w:spacing w:line="360" w:lineRule="auto"/>
        <w:rPr>
          <w:rFonts w:ascii="Arial" w:hAnsi="Arial" w:cs="Arial"/>
          <w:b/>
          <w:sz w:val="22"/>
          <w:szCs w:val="22"/>
          <w:u w:val="single"/>
          <w:lang w:val="el-GR"/>
        </w:rPr>
      </w:pPr>
    </w:p>
    <w:p w14:paraId="4B38E6A2" w14:textId="77777777" w:rsidR="00A2436E" w:rsidRPr="00AA0BB8" w:rsidRDefault="00504E53" w:rsidP="00A2436E">
      <w:pPr>
        <w:tabs>
          <w:tab w:val="num" w:pos="660"/>
        </w:tabs>
        <w:autoSpaceDE w:val="0"/>
        <w:spacing w:line="360" w:lineRule="auto"/>
        <w:rPr>
          <w:rFonts w:ascii="Arial" w:hAnsi="Arial" w:cs="Arial"/>
          <w:b/>
          <w:sz w:val="22"/>
          <w:szCs w:val="22"/>
          <w:u w:val="single"/>
          <w:lang w:val="el-GR"/>
        </w:rPr>
      </w:pPr>
      <w:r w:rsidRPr="00AA0BB8">
        <w:rPr>
          <w:rFonts w:ascii="Arial" w:hAnsi="Arial" w:cs="Arial"/>
          <w:b/>
          <w:sz w:val="22"/>
          <w:szCs w:val="22"/>
          <w:u w:val="single"/>
          <w:lang w:val="el-GR"/>
        </w:rPr>
        <w:t>Κοινοποιήσεις</w:t>
      </w:r>
      <w:r w:rsidRPr="00AA0BB8">
        <w:rPr>
          <w:rFonts w:ascii="Arial" w:hAnsi="Arial" w:cs="Arial"/>
          <w:b/>
          <w:sz w:val="22"/>
          <w:szCs w:val="22"/>
          <w:lang w:val="el-GR"/>
        </w:rPr>
        <w:t>:</w:t>
      </w:r>
    </w:p>
    <w:p w14:paraId="60F4AB3E" w14:textId="77777777" w:rsidR="00A2436E" w:rsidRPr="00A42BBF" w:rsidRDefault="00504E53" w:rsidP="00D06E2A">
      <w:pPr>
        <w:numPr>
          <w:ilvl w:val="0"/>
          <w:numId w:val="21"/>
        </w:numPr>
        <w:autoSpaceDE w:val="0"/>
        <w:spacing w:line="360" w:lineRule="auto"/>
        <w:rPr>
          <w:rFonts w:ascii="Arial" w:hAnsi="Arial" w:cs="Arial"/>
          <w:sz w:val="22"/>
          <w:szCs w:val="22"/>
          <w:lang w:val="el-GR"/>
        </w:rPr>
      </w:pPr>
      <w:r w:rsidRPr="00A42BBF">
        <w:rPr>
          <w:rFonts w:ascii="Arial" w:hAnsi="Arial" w:cs="Arial"/>
          <w:sz w:val="22"/>
          <w:szCs w:val="22"/>
          <w:lang w:val="el-GR"/>
        </w:rPr>
        <w:t>Επίτροπο Κυπριακού Οργανισμού Αγροτικών Πληρωμών</w:t>
      </w:r>
    </w:p>
    <w:p w14:paraId="255A53E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bookmarkStart w:id="1600" w:name="_ΠΑΡΑΡΤΗΜΑ_7"/>
      <w:bookmarkEnd w:id="1600"/>
    </w:p>
    <w:p w14:paraId="15525BE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39B83B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019713A"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B19A52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1E2606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49A0E8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52C8EEA" w14:textId="77777777" w:rsidR="00B80799" w:rsidRPr="002D203E" w:rsidRDefault="00B80799" w:rsidP="00B80799">
      <w:pPr>
        <w:spacing w:line="360" w:lineRule="exact"/>
        <w:jc w:val="center"/>
        <w:rPr>
          <w:rFonts w:ascii="Arial" w:hAnsi="Arial" w:cs="Arial"/>
          <w:sz w:val="28"/>
          <w:szCs w:val="28"/>
          <w:lang w:val="el-GR"/>
        </w:rPr>
      </w:pPr>
    </w:p>
    <w:p w14:paraId="3973652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AFB465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4C6E0B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CA75CD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BA08854"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689AE684" w14:textId="77777777" w:rsidR="00B80799" w:rsidRPr="00B80799" w:rsidRDefault="00B80799" w:rsidP="00B80799">
      <w:pPr>
        <w:rPr>
          <w:lang w:val="el-GR"/>
        </w:rPr>
      </w:pPr>
    </w:p>
    <w:p w14:paraId="198A344A" w14:textId="77777777" w:rsidR="00C8473E" w:rsidRPr="002D203E" w:rsidRDefault="00504E53" w:rsidP="00C8473E">
      <w:pPr>
        <w:pStyle w:val="Heading1"/>
        <w:numPr>
          <w:ilvl w:val="0"/>
          <w:numId w:val="0"/>
        </w:numPr>
        <w:tabs>
          <w:tab w:val="left" w:pos="0"/>
        </w:tabs>
        <w:jc w:val="center"/>
        <w:rPr>
          <w:sz w:val="28"/>
          <w:szCs w:val="28"/>
          <w:lang w:val="el-GR"/>
        </w:rPr>
      </w:pPr>
      <w:bookmarkStart w:id="1601" w:name="_Toc536104089"/>
      <w:bookmarkStart w:id="1602" w:name="_Toc188876786"/>
      <w:r w:rsidRPr="00FE26CC">
        <w:rPr>
          <w:sz w:val="28"/>
          <w:szCs w:val="28"/>
          <w:lang w:val="el-GR"/>
        </w:rPr>
        <w:t xml:space="preserve">ΠΑΡΑΡΤΗΜΑ </w:t>
      </w:r>
      <w:r w:rsidR="00DC0917">
        <w:rPr>
          <w:sz w:val="28"/>
          <w:szCs w:val="28"/>
          <w:lang w:val="el-GR"/>
        </w:rPr>
        <w:t>6</w:t>
      </w:r>
      <w:bookmarkEnd w:id="1601"/>
      <w:bookmarkEnd w:id="1602"/>
    </w:p>
    <w:p w14:paraId="6604C8A8" w14:textId="77777777" w:rsidR="00C8473E" w:rsidRPr="002D203E" w:rsidRDefault="00C8473E" w:rsidP="00C8473E">
      <w:pPr>
        <w:pStyle w:val="Heading1"/>
        <w:numPr>
          <w:ilvl w:val="0"/>
          <w:numId w:val="0"/>
        </w:numPr>
        <w:tabs>
          <w:tab w:val="left" w:pos="0"/>
        </w:tabs>
        <w:jc w:val="center"/>
        <w:rPr>
          <w:sz w:val="28"/>
          <w:szCs w:val="28"/>
          <w:lang w:val="el-GR"/>
        </w:rPr>
      </w:pPr>
    </w:p>
    <w:p w14:paraId="6092C3B3" w14:textId="77777777" w:rsidR="00C8473E" w:rsidRPr="002D203E" w:rsidRDefault="00504E53" w:rsidP="00C8473E">
      <w:pPr>
        <w:pStyle w:val="Heading1"/>
        <w:numPr>
          <w:ilvl w:val="0"/>
          <w:numId w:val="0"/>
        </w:numPr>
        <w:tabs>
          <w:tab w:val="left" w:pos="0"/>
        </w:tabs>
        <w:jc w:val="center"/>
        <w:rPr>
          <w:sz w:val="28"/>
          <w:szCs w:val="28"/>
          <w:lang w:val="el-GR"/>
        </w:rPr>
      </w:pPr>
      <w:bookmarkStart w:id="1603" w:name="_Toc536104090"/>
      <w:bookmarkStart w:id="1604" w:name="_Toc188876787"/>
      <w:r w:rsidRPr="00FE26CC">
        <w:rPr>
          <w:sz w:val="28"/>
          <w:szCs w:val="28"/>
          <w:lang w:val="el-GR"/>
        </w:rPr>
        <w:t>ΑΙΤΗΣΗ ΓΙΑ ΕΓΓΡΑΦΗ ΣΤΟ ΜΗΤΡΩΟ ΑΙΤΗΤΩΝ ΚΟΑΠ</w:t>
      </w:r>
      <w:bookmarkEnd w:id="1603"/>
      <w:bookmarkEnd w:id="1604"/>
    </w:p>
    <w:p w14:paraId="796A8EBA" w14:textId="77777777" w:rsidR="00C8473E" w:rsidRPr="002D203E" w:rsidRDefault="00C8473E" w:rsidP="00C8473E">
      <w:pPr>
        <w:rPr>
          <w:rFonts w:ascii="Arial" w:hAnsi="Arial" w:cs="Arial"/>
          <w:bCs/>
          <w:sz w:val="22"/>
          <w:szCs w:val="22"/>
          <w:lang w:val="el-GR"/>
        </w:rPr>
      </w:pPr>
    </w:p>
    <w:p w14:paraId="07F27A92" w14:textId="77777777" w:rsidR="00C8473E" w:rsidRPr="002D203E" w:rsidRDefault="00504E53" w:rsidP="00C8473E">
      <w:pPr>
        <w:rPr>
          <w:rFonts w:ascii="Arial" w:hAnsi="Arial" w:cs="Arial"/>
          <w:sz w:val="22"/>
          <w:szCs w:val="22"/>
          <w:lang w:val="el-GR"/>
        </w:rPr>
      </w:pPr>
      <w:r w:rsidRPr="00FE26CC">
        <w:rPr>
          <w:rFonts w:ascii="Arial" w:hAnsi="Arial" w:cs="Arial"/>
          <w:sz w:val="22"/>
          <w:szCs w:val="22"/>
          <w:lang w:val="el-GR"/>
        </w:rPr>
        <w:br w:type="page"/>
      </w:r>
    </w:p>
    <w:p w14:paraId="7C54F665" w14:textId="77777777" w:rsidR="00C8473E" w:rsidRPr="00AA0BB8" w:rsidRDefault="00504E53" w:rsidP="00C8473E">
      <w:pPr>
        <w:rPr>
          <w:rFonts w:ascii="Arial" w:hAnsi="Arial" w:cs="Arial"/>
          <w:sz w:val="22"/>
          <w:szCs w:val="22"/>
        </w:rPr>
      </w:pPr>
      <w:r>
        <w:rPr>
          <w:noProof/>
        </w:rPr>
        <w:lastRenderedPageBreak/>
        <w:drawing>
          <wp:inline distT="0" distB="0" distL="0" distR="0" wp14:anchorId="03DA125E" wp14:editId="5FFF50A0">
            <wp:extent cx="6048375" cy="6870700"/>
            <wp:effectExtent l="0" t="0" r="9525" b="6350"/>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72116" name="Picture 66" descr="Table&#10;&#10;Description automatically generated"/>
                    <pic:cNvPicPr/>
                  </pic:nvPicPr>
                  <pic:blipFill>
                    <a:blip r:embed="rId140"/>
                    <a:stretch>
                      <a:fillRect/>
                    </a:stretch>
                  </pic:blipFill>
                  <pic:spPr>
                    <a:xfrm>
                      <a:off x="0" y="0"/>
                      <a:ext cx="6048375" cy="6870700"/>
                    </a:xfrm>
                    <a:prstGeom prst="rect">
                      <a:avLst/>
                    </a:prstGeom>
                  </pic:spPr>
                </pic:pic>
              </a:graphicData>
            </a:graphic>
          </wp:inline>
        </w:drawing>
      </w:r>
    </w:p>
    <w:p w14:paraId="627D8C35" w14:textId="77777777" w:rsidR="00160B42" w:rsidRDefault="00160B42" w:rsidP="00C8473E">
      <w:pPr>
        <w:rPr>
          <w:rFonts w:ascii="Arial" w:hAnsi="Arial" w:cs="Arial"/>
          <w:sz w:val="22"/>
          <w:szCs w:val="22"/>
          <w:lang w:val="el-GR"/>
        </w:rPr>
      </w:pPr>
    </w:p>
    <w:p w14:paraId="0578AF7D" w14:textId="77777777" w:rsidR="00160B42" w:rsidRPr="002D203E" w:rsidRDefault="00504E53" w:rsidP="00C8473E">
      <w:pPr>
        <w:rPr>
          <w:rFonts w:ascii="Arial" w:hAnsi="Arial" w:cs="Arial"/>
          <w:sz w:val="22"/>
          <w:szCs w:val="22"/>
          <w:lang w:val="el-GR"/>
        </w:rPr>
      </w:pPr>
      <w:r>
        <w:rPr>
          <w:noProof/>
        </w:rPr>
        <w:drawing>
          <wp:inline distT="0" distB="0" distL="0" distR="0" wp14:anchorId="60C4F7F8" wp14:editId="7F69C9DE">
            <wp:extent cx="6048375" cy="1949450"/>
            <wp:effectExtent l="0" t="0" r="9525" b="0"/>
            <wp:docPr id="67"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75372" name="Picture 67" descr="Graphical user interface, text&#10;&#10;Description automatically generated"/>
                    <pic:cNvPicPr/>
                  </pic:nvPicPr>
                  <pic:blipFill>
                    <a:blip r:embed="rId141"/>
                    <a:stretch>
                      <a:fillRect/>
                    </a:stretch>
                  </pic:blipFill>
                  <pic:spPr>
                    <a:xfrm>
                      <a:off x="0" y="0"/>
                      <a:ext cx="6048375" cy="1949450"/>
                    </a:xfrm>
                    <a:prstGeom prst="rect">
                      <a:avLst/>
                    </a:prstGeom>
                  </pic:spPr>
                </pic:pic>
              </a:graphicData>
            </a:graphic>
          </wp:inline>
        </w:drawing>
      </w:r>
    </w:p>
    <w:p w14:paraId="01F106E9" w14:textId="77777777" w:rsidR="00AB408A" w:rsidRPr="00AA0BB8" w:rsidRDefault="00504E53" w:rsidP="00AA0BB8">
      <w:pPr>
        <w:jc w:val="center"/>
        <w:rPr>
          <w:b/>
          <w:bCs/>
          <w:sz w:val="28"/>
          <w:szCs w:val="28"/>
          <w:lang w:val="el-GR"/>
        </w:rPr>
      </w:pPr>
      <w:bookmarkStart w:id="1605" w:name="_Toc184728753"/>
      <w:r w:rsidRPr="00AA0BB8">
        <w:rPr>
          <w:b/>
          <w:bCs/>
          <w:sz w:val="28"/>
          <w:szCs w:val="28"/>
          <w:lang w:val="el-GR"/>
        </w:rPr>
        <w:lastRenderedPageBreak/>
        <w:t>ΕΝΤΥΠΟ ΑΛΛΑΓΗΣ ΠΛΗΡΟΦΟΡΙΩΝ</w:t>
      </w:r>
      <w:bookmarkEnd w:id="1605"/>
    </w:p>
    <w:p w14:paraId="16A2CA7A" w14:textId="77777777" w:rsidR="00AB408A" w:rsidRPr="00AA0BB8" w:rsidRDefault="00AB408A" w:rsidP="00AB408A">
      <w:pPr>
        <w:ind w:right="-82"/>
        <w:rPr>
          <w:lang w:val="el-GR"/>
        </w:rPr>
      </w:pPr>
    </w:p>
    <w:p w14:paraId="7E3E55C7" w14:textId="77777777" w:rsidR="00AB408A" w:rsidRPr="00AA0BB8" w:rsidRDefault="00AB408A" w:rsidP="00AB408A">
      <w:pPr>
        <w:pStyle w:val="BodyText"/>
        <w:ind w:right="-82"/>
        <w:rPr>
          <w:b/>
          <w:lang w:val="el-GR"/>
        </w:rPr>
      </w:pPr>
    </w:p>
    <w:p w14:paraId="386DB19F" w14:textId="77777777" w:rsidR="00AB408A" w:rsidRPr="00AA0BB8" w:rsidRDefault="00504E53" w:rsidP="00AB408A">
      <w:pPr>
        <w:ind w:right="-82"/>
        <w:rPr>
          <w:rFonts w:cs="Arial"/>
          <w:lang w:val="el-GR"/>
        </w:rPr>
      </w:pPr>
      <w:r w:rsidRPr="00AA0BB8">
        <w:rPr>
          <w:lang w:val="el-GR"/>
        </w:rPr>
        <w:t>ΕΠΑΡΧΙΑΚΟ ΓΡΑΦΕΙΟ  ......................................</w:t>
      </w:r>
      <w:r w:rsidRPr="00AA0BB8">
        <w:rPr>
          <w:lang w:val="el-GR"/>
        </w:rPr>
        <w:tab/>
      </w:r>
      <w:r w:rsidRPr="00AA0BB8">
        <w:rPr>
          <w:lang w:val="el-GR"/>
        </w:rPr>
        <w:tab/>
      </w:r>
    </w:p>
    <w:p w14:paraId="63440431" w14:textId="77777777" w:rsidR="00AB408A" w:rsidRPr="00AA0BB8" w:rsidRDefault="00AB408A" w:rsidP="00AB408A">
      <w:pPr>
        <w:pStyle w:val="BodyText"/>
        <w:ind w:right="-82"/>
        <w:rPr>
          <w:lang w:val="el-GR"/>
        </w:rPr>
      </w:pPr>
    </w:p>
    <w:p w14:paraId="4361A710" w14:textId="77777777" w:rsidR="00AB408A" w:rsidRPr="00AA0BB8" w:rsidRDefault="00504E53" w:rsidP="00AB408A">
      <w:pPr>
        <w:pStyle w:val="BodyText"/>
        <w:ind w:right="-82"/>
        <w:jc w:val="right"/>
        <w:rPr>
          <w:lang w:val="el-GR"/>
        </w:rPr>
      </w:pPr>
      <w:proofErr w:type="spellStart"/>
      <w:r w:rsidRPr="00AA0BB8">
        <w:rPr>
          <w:lang w:val="el-GR"/>
        </w:rPr>
        <w:t>Ημερ</w:t>
      </w:r>
      <w:proofErr w:type="spellEnd"/>
      <w:r w:rsidRPr="00AA0BB8">
        <w:rPr>
          <w:lang w:val="el-GR"/>
        </w:rPr>
        <w:t>.: ……/………/……….….</w:t>
      </w:r>
    </w:p>
    <w:p w14:paraId="1452F3CC" w14:textId="77777777" w:rsidR="00AB408A" w:rsidRPr="00AA0BB8" w:rsidRDefault="00504E53" w:rsidP="00AB408A">
      <w:pPr>
        <w:pStyle w:val="BodyText"/>
        <w:ind w:right="-82"/>
        <w:rPr>
          <w:b/>
          <w:lang w:val="el-GR"/>
        </w:rPr>
      </w:pPr>
      <w:r w:rsidRPr="00AA0BB8">
        <w:rPr>
          <w:b/>
          <w:u w:val="single"/>
          <w:lang w:val="el-GR"/>
        </w:rPr>
        <w:t>ΠΡΟΣΩΠΙΚΑ ΣΤΟΙΧΕΙΑ ΑΙΤΗΤΗ</w:t>
      </w:r>
      <w:r w:rsidRPr="00AA0BB8">
        <w:rPr>
          <w:b/>
          <w:lang w:val="el-GR"/>
        </w:rPr>
        <w:t>:</w:t>
      </w:r>
    </w:p>
    <w:p w14:paraId="4D5F8A90" w14:textId="77777777" w:rsidR="00AB408A" w:rsidRPr="00AA0BB8" w:rsidRDefault="00AB408A" w:rsidP="00AB408A">
      <w:pPr>
        <w:pStyle w:val="BodyText"/>
        <w:ind w:right="-82"/>
        <w:rPr>
          <w:b/>
          <w:lang w:val="el-GR"/>
        </w:rPr>
      </w:pPr>
    </w:p>
    <w:p w14:paraId="65538BA7" w14:textId="77777777" w:rsidR="00AB408A" w:rsidRPr="00AA0BB8" w:rsidRDefault="00504E53" w:rsidP="00AB408A">
      <w:pPr>
        <w:ind w:right="-82"/>
        <w:jc w:val="both"/>
        <w:rPr>
          <w:rFonts w:cs="Arial"/>
          <w:sz w:val="16"/>
          <w:lang w:val="el-GR"/>
        </w:rPr>
      </w:pPr>
      <w:r w:rsidRPr="00AA0BB8">
        <w:rPr>
          <w:rFonts w:cs="Arial"/>
          <w:sz w:val="16"/>
          <w:lang w:val="el-GR"/>
        </w:rPr>
        <w:t xml:space="preserve"> </w:t>
      </w:r>
    </w:p>
    <w:p w14:paraId="51218199" w14:textId="77777777" w:rsidR="00AB408A" w:rsidRPr="00AA0BB8" w:rsidRDefault="00504E53" w:rsidP="00AB408A">
      <w:pPr>
        <w:pStyle w:val="BodyText"/>
        <w:ind w:right="-82"/>
        <w:rPr>
          <w:lang w:val="el-GR"/>
        </w:rPr>
      </w:pPr>
      <w:r w:rsidRPr="00AA0BB8">
        <w:rPr>
          <w:lang w:val="el-GR"/>
        </w:rPr>
        <w:t>Αριθμός Αίτησης  …………………….</w:t>
      </w:r>
    </w:p>
    <w:p w14:paraId="0D75B50F" w14:textId="77777777" w:rsidR="00AB408A" w:rsidRPr="00AA0BB8" w:rsidRDefault="00504E53" w:rsidP="00AB408A">
      <w:pPr>
        <w:pStyle w:val="BodyText"/>
        <w:ind w:right="-82"/>
        <w:rPr>
          <w:lang w:val="el-GR"/>
        </w:rPr>
      </w:pPr>
      <w:proofErr w:type="spellStart"/>
      <w:r w:rsidRPr="00AA0BB8">
        <w:rPr>
          <w:lang w:val="el-GR"/>
        </w:rPr>
        <w:t>Αρ</w:t>
      </w:r>
      <w:proofErr w:type="spellEnd"/>
      <w:r w:rsidRPr="00AA0BB8">
        <w:rPr>
          <w:lang w:val="el-GR"/>
        </w:rPr>
        <w:t xml:space="preserve">. Πολ. Ταυτότητας   ........................ </w:t>
      </w:r>
      <w:r w:rsidRPr="00AA0BB8">
        <w:rPr>
          <w:lang w:val="el-GR"/>
        </w:rPr>
        <w:tab/>
      </w:r>
    </w:p>
    <w:p w14:paraId="77AFB831" w14:textId="77777777" w:rsidR="00AB408A" w:rsidRPr="00AA0BB8" w:rsidRDefault="00504E53" w:rsidP="00AB408A">
      <w:pPr>
        <w:pStyle w:val="BodyText"/>
        <w:ind w:right="-82"/>
        <w:rPr>
          <w:lang w:val="el-GR"/>
        </w:rPr>
      </w:pPr>
      <w:r w:rsidRPr="00AA0BB8">
        <w:rPr>
          <w:lang w:val="el-GR"/>
        </w:rPr>
        <w:t xml:space="preserve">Όνομα................................................ Επώνυμο....................................................................  </w:t>
      </w:r>
    </w:p>
    <w:p w14:paraId="2B3A3566" w14:textId="77777777" w:rsidR="00AB408A" w:rsidRPr="00AA0BB8" w:rsidRDefault="00504E53" w:rsidP="00AB408A">
      <w:pPr>
        <w:pStyle w:val="BodyText"/>
        <w:ind w:right="-82"/>
        <w:rPr>
          <w:lang w:val="el-GR"/>
        </w:rPr>
      </w:pPr>
      <w:r w:rsidRPr="00AA0BB8">
        <w:rPr>
          <w:lang w:val="el-GR"/>
        </w:rPr>
        <w:t xml:space="preserve">Όνομα Νομικού Προσώπου..........................................................................................……..         </w:t>
      </w:r>
    </w:p>
    <w:p w14:paraId="731F5ECC" w14:textId="77777777" w:rsidR="00AB408A" w:rsidRPr="00AA0BB8" w:rsidRDefault="00504E53" w:rsidP="00AB408A">
      <w:pPr>
        <w:pStyle w:val="BodyText"/>
        <w:ind w:right="-82"/>
        <w:rPr>
          <w:lang w:val="el-GR"/>
        </w:rPr>
      </w:pPr>
      <w:proofErr w:type="spellStart"/>
      <w:r w:rsidRPr="00AA0BB8">
        <w:rPr>
          <w:lang w:val="el-GR"/>
        </w:rPr>
        <w:t>Αρ</w:t>
      </w:r>
      <w:proofErr w:type="spellEnd"/>
      <w:r w:rsidRPr="00AA0BB8">
        <w:rPr>
          <w:lang w:val="el-GR"/>
        </w:rPr>
        <w:t xml:space="preserve">. Εγγραφής Εταιρείας / </w:t>
      </w:r>
      <w:proofErr w:type="spellStart"/>
      <w:r w:rsidRPr="00AA0BB8">
        <w:rPr>
          <w:lang w:val="el-GR"/>
        </w:rPr>
        <w:t>Αρ</w:t>
      </w:r>
      <w:proofErr w:type="spellEnd"/>
      <w:r w:rsidRPr="00AA0BB8">
        <w:rPr>
          <w:lang w:val="el-GR"/>
        </w:rPr>
        <w:t>. Νομικού Προσώπου  .........................................</w:t>
      </w:r>
    </w:p>
    <w:p w14:paraId="1584A2A9" w14:textId="77777777" w:rsidR="00AB408A" w:rsidRPr="00AA0BB8" w:rsidRDefault="00AB408A" w:rsidP="00AB408A">
      <w:pPr>
        <w:ind w:right="-82"/>
        <w:jc w:val="both"/>
        <w:rPr>
          <w:rFonts w:cs="Arial"/>
          <w:szCs w:val="22"/>
          <w:lang w:val="el-GR"/>
        </w:rPr>
      </w:pPr>
    </w:p>
    <w:p w14:paraId="1C60EC43" w14:textId="77777777" w:rsidR="00AB408A" w:rsidRPr="00D85611" w:rsidRDefault="00504E53" w:rsidP="00AB408A">
      <w:pPr>
        <w:ind w:right="-82"/>
        <w:jc w:val="both"/>
        <w:rPr>
          <w:rFonts w:ascii="Arial" w:hAnsi="Arial" w:cs="Arial"/>
          <w:szCs w:val="22"/>
          <w:lang w:val="el-GR"/>
        </w:rPr>
      </w:pPr>
      <w:r w:rsidRPr="00D85611">
        <w:rPr>
          <w:rFonts w:ascii="Arial" w:hAnsi="Arial" w:cs="Arial"/>
          <w:szCs w:val="22"/>
          <w:lang w:val="el-GR"/>
        </w:rPr>
        <w:t xml:space="preserve">Δηλώνω ότι επιθυμώ να τροποποιήσω τις πληροφορίες της Ενιαίας Αίτησης </w:t>
      </w:r>
      <w:proofErr w:type="spellStart"/>
      <w:r w:rsidRPr="00D85611">
        <w:rPr>
          <w:rFonts w:ascii="Arial" w:hAnsi="Arial" w:cs="Arial"/>
          <w:szCs w:val="22"/>
          <w:lang w:val="el-GR"/>
        </w:rPr>
        <w:t>Εκταρικών</w:t>
      </w:r>
      <w:proofErr w:type="spellEnd"/>
      <w:r w:rsidRPr="00D85611">
        <w:rPr>
          <w:rFonts w:ascii="Arial" w:hAnsi="Arial" w:cs="Arial"/>
          <w:szCs w:val="22"/>
          <w:lang w:val="el-GR"/>
        </w:rPr>
        <w:t xml:space="preserve"> Επιδοτήσεων 20…. που έχω υποβάλει, όσον αφορά τα στοιχεία/ τεμάχια που περιλαμβάνονται στο επισυναπτόμενο αντίγραφο και παρακαλώ όπως διορθωθεί η προηγούμενη δήλωση που έγινε με την υποβολή της αίτησης μου. </w:t>
      </w:r>
    </w:p>
    <w:p w14:paraId="4D548907" w14:textId="77777777" w:rsidR="00AB408A" w:rsidRPr="00AA0BB8" w:rsidRDefault="00AB408A" w:rsidP="00AB408A">
      <w:pPr>
        <w:pStyle w:val="BodyText"/>
        <w:ind w:right="-82"/>
        <w:rPr>
          <w:lang w:val="el-GR"/>
        </w:rPr>
      </w:pPr>
    </w:p>
    <w:p w14:paraId="3F199E58" w14:textId="77777777" w:rsidR="00AB408A" w:rsidRDefault="00504E53" w:rsidP="00AB408A">
      <w:pPr>
        <w:pStyle w:val="BodyText"/>
        <w:ind w:right="-82"/>
        <w:jc w:val="right"/>
        <w:rPr>
          <w:lang w:val="el-GR"/>
        </w:rPr>
      </w:pPr>
      <w:r>
        <w:rPr>
          <w:noProof/>
        </w:rPr>
        <mc:AlternateContent>
          <mc:Choice Requires="wps">
            <w:drawing>
              <wp:anchor distT="0" distB="0" distL="114300" distR="114300" simplePos="0" relativeHeight="251723776" behindDoc="0" locked="0" layoutInCell="1" allowOverlap="1" wp14:anchorId="1872559E" wp14:editId="754B4D8F">
                <wp:simplePos x="0" y="0"/>
                <wp:positionH relativeFrom="column">
                  <wp:posOffset>-114300</wp:posOffset>
                </wp:positionH>
                <wp:positionV relativeFrom="paragraph">
                  <wp:posOffset>41275</wp:posOffset>
                </wp:positionV>
                <wp:extent cx="2400300" cy="1314450"/>
                <wp:effectExtent l="28575" t="31750" r="28575" b="34925"/>
                <wp:wrapNone/>
                <wp:docPr id="18860511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14450"/>
                        </a:xfrm>
                        <a:prstGeom prst="rect">
                          <a:avLst/>
                        </a:prstGeom>
                        <a:solidFill>
                          <a:srgbClr val="FFFFFF"/>
                        </a:solidFill>
                        <a:ln w="57150" cmpd="thickThin">
                          <a:solidFill>
                            <a:srgbClr val="000000"/>
                          </a:solidFill>
                          <a:miter lim="800000"/>
                          <a:headEnd/>
                          <a:tailEnd/>
                        </a:ln>
                      </wps:spPr>
                      <wps:txbx>
                        <w:txbxContent>
                          <w:p w14:paraId="63C5C8FD" w14:textId="77777777" w:rsidR="00AB408A" w:rsidRPr="00577FB8" w:rsidRDefault="00504E53" w:rsidP="00AB408A">
                            <w:pPr>
                              <w:jc w:val="center"/>
                              <w:rPr>
                                <w:rFonts w:cs="Arial"/>
                                <w:color w:val="C0C0C0"/>
                              </w:rPr>
                            </w:pPr>
                            <w:r w:rsidRPr="00577FB8">
                              <w:rPr>
                                <w:rFonts w:cs="Arial"/>
                                <w:color w:val="C0C0C0"/>
                              </w:rPr>
                              <w:t xml:space="preserve">ΣΦΡΑΓΙΔΑ </w:t>
                            </w:r>
                            <w:r>
                              <w:rPr>
                                <w:rFonts w:cs="Arial"/>
                                <w:color w:val="C0C0C0"/>
                              </w:rPr>
                              <w:t>ΠΑΡΑΛΑΒΗΣ</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872559E" id="Text Box 36" o:spid="_x0000_s1047" type="#_x0000_t202" style="position:absolute;left:0;text-align:left;margin-left:-9pt;margin-top:3.25pt;width:189pt;height:1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" strokeweight="4.5pt">
                <v:stroke linestyle="thickThin"/>
                <v:textbox>
                  <w:txbxContent>
                    <w:p w14:paraId="63C5C8FD" w14:textId="77777777" w:rsidR="00AB408A" w:rsidRPr="00577FB8" w:rsidRDefault="00504E53" w:rsidP="00AB408A">
                      <w:pPr>
                        <w:jc w:val="center"/>
                        <w:rPr>
                          <w:rFonts w:cs="Arial"/>
                          <w:color w:val="C0C0C0"/>
                        </w:rPr>
                      </w:pPr>
                      <w:r w:rsidRPr="00577FB8">
                        <w:rPr>
                          <w:rFonts w:cs="Arial"/>
                          <w:color w:val="C0C0C0"/>
                        </w:rPr>
                        <w:t xml:space="preserve">ΣΦΡΑΓΙΔΑ </w:t>
                      </w:r>
                      <w:r>
                        <w:rPr>
                          <w:rFonts w:cs="Arial"/>
                          <w:color w:val="C0C0C0"/>
                        </w:rPr>
                        <w:t>ΠΑΡΑΛΑΒΗΣ</w:t>
                      </w:r>
                    </w:p>
                  </w:txbxContent>
                </v:textbox>
              </v:shape>
            </w:pict>
          </mc:Fallback>
        </mc:AlternateContent>
      </w:r>
      <w:r w:rsidRPr="001D3057">
        <w:rPr>
          <w:lang w:val="el-GR"/>
        </w:rPr>
        <w:t>Με εκτίμηση</w:t>
      </w:r>
      <w:r w:rsidRPr="001D3057">
        <w:rPr>
          <w:lang w:val="el-GR"/>
        </w:rPr>
        <w:tab/>
      </w:r>
    </w:p>
    <w:p w14:paraId="54DC76C6" w14:textId="77777777" w:rsidR="00AB408A" w:rsidRPr="00AA0BB8" w:rsidRDefault="00504E53" w:rsidP="00AA0BB8">
      <w:pPr>
        <w:pStyle w:val="BodyText"/>
        <w:ind w:right="-82" w:firstLine="7371"/>
        <w:jc w:val="left"/>
        <w:rPr>
          <w:lang w:val="el-GR"/>
        </w:rPr>
      </w:pPr>
      <w:r>
        <w:rPr>
          <w:lang w:val="el-GR"/>
        </w:rPr>
        <w:t>Με εκτίμηση</w:t>
      </w:r>
    </w:p>
    <w:p w14:paraId="28C57DD8" w14:textId="77777777" w:rsidR="00AB408A" w:rsidRPr="001D3057" w:rsidRDefault="00AB408A" w:rsidP="00AB408A">
      <w:pPr>
        <w:pStyle w:val="BodyText"/>
        <w:ind w:right="-82"/>
        <w:jc w:val="right"/>
        <w:rPr>
          <w:lang w:val="el-GR"/>
        </w:rPr>
      </w:pPr>
    </w:p>
    <w:p w14:paraId="3B79A13C" w14:textId="77777777" w:rsidR="00AB408A" w:rsidRPr="001D3057" w:rsidRDefault="00AB408A" w:rsidP="00AB408A">
      <w:pPr>
        <w:pStyle w:val="BodyText"/>
        <w:ind w:right="-82"/>
        <w:jc w:val="right"/>
        <w:rPr>
          <w:lang w:val="el-GR"/>
        </w:rPr>
      </w:pPr>
    </w:p>
    <w:p w14:paraId="442B4580" w14:textId="77777777" w:rsidR="00AB408A" w:rsidRPr="001D3057" w:rsidRDefault="00504E53" w:rsidP="00AB408A">
      <w:pPr>
        <w:pStyle w:val="BodyText"/>
        <w:ind w:right="-82"/>
        <w:jc w:val="right"/>
        <w:rPr>
          <w:lang w:val="el-GR"/>
        </w:rPr>
      </w:pPr>
      <w:r w:rsidRPr="001D3057">
        <w:rPr>
          <w:lang w:val="el-GR"/>
        </w:rPr>
        <w:t>……………………………….</w:t>
      </w:r>
    </w:p>
    <w:p w14:paraId="4B161D03" w14:textId="77777777" w:rsidR="00AB408A" w:rsidRPr="001D3057" w:rsidRDefault="00504E53" w:rsidP="00AB408A">
      <w:pPr>
        <w:pStyle w:val="BodyText"/>
        <w:ind w:right="-82"/>
        <w:rPr>
          <w:b/>
          <w:lang w:val="el-GR"/>
        </w:rPr>
      </w:pPr>
      <w:r w:rsidRPr="001D3057">
        <w:rPr>
          <w:lang w:val="el-GR"/>
        </w:rPr>
        <w:tab/>
      </w:r>
      <w:r w:rsidRPr="001D3057">
        <w:rPr>
          <w:lang w:val="el-GR"/>
        </w:rPr>
        <w:tab/>
      </w:r>
    </w:p>
    <w:p w14:paraId="2A63C9F1" w14:textId="77777777" w:rsidR="00AB408A" w:rsidRPr="001D3057" w:rsidRDefault="00504E53" w:rsidP="00AB408A">
      <w:pPr>
        <w:pStyle w:val="BodyText"/>
        <w:ind w:right="-82"/>
        <w:rPr>
          <w:b/>
          <w:lang w:val="el-GR"/>
        </w:rPr>
      </w:pPr>
      <w:r w:rsidRPr="001D3057">
        <w:rPr>
          <w:b/>
          <w:lang w:val="el-GR"/>
        </w:rPr>
        <w:t>ΓΙΑ ΕΠΙΣΗΜΗ ΧΡΗΣΗ</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800"/>
        <w:gridCol w:w="2706"/>
        <w:gridCol w:w="1541"/>
      </w:tblGrid>
      <w:tr w:rsidR="0030347E" w14:paraId="4E59183C" w14:textId="77777777" w:rsidTr="00E13A6D">
        <w:trPr>
          <w:trHeight w:val="578"/>
          <w:jc w:val="center"/>
        </w:trPr>
        <w:tc>
          <w:tcPr>
            <w:tcW w:w="3780" w:type="dxa"/>
            <w:shd w:val="clear" w:color="auto" w:fill="E6E6E6"/>
            <w:vAlign w:val="center"/>
          </w:tcPr>
          <w:p w14:paraId="5146F1D3" w14:textId="77777777" w:rsidR="00AB408A" w:rsidRPr="00437AA3" w:rsidRDefault="00504E53" w:rsidP="00E13A6D">
            <w:pPr>
              <w:pStyle w:val="BodyText"/>
              <w:ind w:right="-82"/>
              <w:rPr>
                <w:b/>
                <w:sz w:val="20"/>
              </w:rPr>
            </w:pPr>
            <w:r w:rsidRPr="00437AA3">
              <w:rPr>
                <w:b/>
                <w:sz w:val="20"/>
              </w:rPr>
              <w:t>ΕΡΓΑΣΙΑ</w:t>
            </w:r>
          </w:p>
        </w:tc>
        <w:tc>
          <w:tcPr>
            <w:tcW w:w="1800" w:type="dxa"/>
            <w:shd w:val="clear" w:color="auto" w:fill="E6E6E6"/>
            <w:vAlign w:val="center"/>
          </w:tcPr>
          <w:p w14:paraId="29B80C3D" w14:textId="77777777" w:rsidR="00AB408A" w:rsidRPr="00437AA3" w:rsidRDefault="00504E53" w:rsidP="00E13A6D">
            <w:pPr>
              <w:pStyle w:val="BodyText"/>
              <w:ind w:right="-82"/>
              <w:rPr>
                <w:b/>
                <w:sz w:val="20"/>
              </w:rPr>
            </w:pPr>
            <w:r w:rsidRPr="00437AA3">
              <w:rPr>
                <w:b/>
                <w:sz w:val="20"/>
              </w:rPr>
              <w:t>ΗΜΕΡΟΜΗΝΙΑ</w:t>
            </w:r>
          </w:p>
        </w:tc>
        <w:tc>
          <w:tcPr>
            <w:tcW w:w="2706" w:type="dxa"/>
            <w:shd w:val="clear" w:color="auto" w:fill="E6E6E6"/>
            <w:vAlign w:val="center"/>
          </w:tcPr>
          <w:p w14:paraId="14BA38CF" w14:textId="77777777" w:rsidR="00AB408A" w:rsidRPr="00437AA3" w:rsidRDefault="00504E53" w:rsidP="00E13A6D">
            <w:pPr>
              <w:pStyle w:val="BodyText"/>
              <w:ind w:right="-82"/>
              <w:rPr>
                <w:b/>
                <w:sz w:val="20"/>
              </w:rPr>
            </w:pPr>
            <w:r w:rsidRPr="00437AA3">
              <w:rPr>
                <w:b/>
                <w:sz w:val="20"/>
              </w:rPr>
              <w:t>ΥΠΟΓΡΑΦΗ</w:t>
            </w:r>
          </w:p>
          <w:p w14:paraId="47221CF7" w14:textId="77777777" w:rsidR="00AB408A" w:rsidRPr="00437AA3" w:rsidRDefault="00504E53" w:rsidP="00E13A6D">
            <w:pPr>
              <w:pStyle w:val="BodyText"/>
              <w:ind w:right="-82"/>
              <w:rPr>
                <w:b/>
                <w:sz w:val="20"/>
              </w:rPr>
            </w:pPr>
            <w:r w:rsidRPr="00437AA3">
              <w:rPr>
                <w:b/>
                <w:sz w:val="20"/>
              </w:rPr>
              <w:t>ΥΠΑΛΛΗΛΟΥ</w:t>
            </w:r>
          </w:p>
        </w:tc>
        <w:tc>
          <w:tcPr>
            <w:tcW w:w="1541" w:type="dxa"/>
            <w:shd w:val="clear" w:color="auto" w:fill="E6E6E6"/>
            <w:vAlign w:val="center"/>
          </w:tcPr>
          <w:p w14:paraId="02BDF950" w14:textId="77777777" w:rsidR="00AB408A" w:rsidRPr="00437AA3" w:rsidRDefault="00504E53" w:rsidP="00E13A6D">
            <w:pPr>
              <w:pStyle w:val="BodyText"/>
              <w:ind w:right="-82"/>
              <w:rPr>
                <w:b/>
                <w:sz w:val="20"/>
              </w:rPr>
            </w:pPr>
            <w:r w:rsidRPr="00437AA3">
              <w:rPr>
                <w:b/>
                <w:sz w:val="20"/>
              </w:rPr>
              <w:t>ΚΩΔΙΚΟΣ</w:t>
            </w:r>
          </w:p>
          <w:p w14:paraId="4D1233C6" w14:textId="77777777" w:rsidR="00AB408A" w:rsidRPr="00437AA3" w:rsidRDefault="00504E53" w:rsidP="00E13A6D">
            <w:pPr>
              <w:pStyle w:val="BodyText"/>
              <w:ind w:right="-82"/>
              <w:rPr>
                <w:b/>
                <w:sz w:val="20"/>
              </w:rPr>
            </w:pPr>
            <w:r w:rsidRPr="00437AA3">
              <w:rPr>
                <w:b/>
                <w:sz w:val="20"/>
              </w:rPr>
              <w:t>ΥΠΑΛΛΗΛΟΥ</w:t>
            </w:r>
          </w:p>
        </w:tc>
      </w:tr>
      <w:tr w:rsidR="0030347E" w14:paraId="3613B65A" w14:textId="77777777" w:rsidTr="00E13A6D">
        <w:trPr>
          <w:trHeight w:val="356"/>
          <w:jc w:val="center"/>
        </w:trPr>
        <w:tc>
          <w:tcPr>
            <w:tcW w:w="3780" w:type="dxa"/>
            <w:vAlign w:val="center"/>
          </w:tcPr>
          <w:p w14:paraId="4B039674" w14:textId="77777777" w:rsidR="00AB408A" w:rsidRPr="000255F3" w:rsidRDefault="00504E53" w:rsidP="00E13A6D">
            <w:pPr>
              <w:pStyle w:val="BodyText"/>
              <w:ind w:right="-82"/>
            </w:pPr>
            <w:r w:rsidRPr="001A7594">
              <w:t xml:space="preserve">Παραλαβή </w:t>
            </w:r>
            <w:proofErr w:type="spellStart"/>
            <w:r>
              <w:t>Εντύ</w:t>
            </w:r>
            <w:proofErr w:type="spellEnd"/>
            <w:r>
              <w:t>που</w:t>
            </w:r>
          </w:p>
        </w:tc>
        <w:tc>
          <w:tcPr>
            <w:tcW w:w="1800" w:type="dxa"/>
            <w:vAlign w:val="center"/>
          </w:tcPr>
          <w:p w14:paraId="63AFC61E" w14:textId="77777777" w:rsidR="00AB408A" w:rsidRPr="001A7594" w:rsidRDefault="00AB408A" w:rsidP="00E13A6D">
            <w:pPr>
              <w:pStyle w:val="BodyText"/>
              <w:ind w:right="-82"/>
            </w:pPr>
          </w:p>
        </w:tc>
        <w:tc>
          <w:tcPr>
            <w:tcW w:w="2706" w:type="dxa"/>
            <w:vAlign w:val="center"/>
          </w:tcPr>
          <w:p w14:paraId="69504EE7" w14:textId="77777777" w:rsidR="00AB408A" w:rsidRPr="001A7594" w:rsidRDefault="00AB408A" w:rsidP="00E13A6D">
            <w:pPr>
              <w:pStyle w:val="BodyText"/>
              <w:ind w:right="-82"/>
            </w:pPr>
          </w:p>
        </w:tc>
        <w:tc>
          <w:tcPr>
            <w:tcW w:w="1541" w:type="dxa"/>
            <w:vAlign w:val="center"/>
          </w:tcPr>
          <w:p w14:paraId="48EFE43C" w14:textId="77777777" w:rsidR="00AB408A" w:rsidRPr="001A7594" w:rsidRDefault="00AB408A" w:rsidP="00E13A6D">
            <w:pPr>
              <w:pStyle w:val="BodyText"/>
              <w:ind w:right="-82"/>
            </w:pPr>
          </w:p>
        </w:tc>
      </w:tr>
      <w:tr w:rsidR="0030347E" w14:paraId="5C86EE87" w14:textId="77777777" w:rsidTr="00E13A6D">
        <w:trPr>
          <w:trHeight w:val="356"/>
          <w:jc w:val="center"/>
        </w:trPr>
        <w:tc>
          <w:tcPr>
            <w:tcW w:w="3780" w:type="dxa"/>
            <w:vAlign w:val="center"/>
          </w:tcPr>
          <w:p w14:paraId="2D476B65" w14:textId="77777777" w:rsidR="00AB408A" w:rsidRPr="001A7594" w:rsidRDefault="00504E53" w:rsidP="00E13A6D">
            <w:pPr>
              <w:pStyle w:val="BodyText"/>
              <w:ind w:right="-82"/>
            </w:pPr>
            <w:proofErr w:type="spellStart"/>
            <w:r>
              <w:rPr>
                <w:lang w:val="el-GR"/>
              </w:rPr>
              <w:t>Μηχ</w:t>
            </w:r>
            <w:proofErr w:type="spellEnd"/>
            <w:r w:rsidR="000071F9" w:rsidRPr="001A7594">
              <w:t>α</w:t>
            </w:r>
            <w:proofErr w:type="spellStart"/>
            <w:r w:rsidR="000071F9" w:rsidRPr="001A7594">
              <w:t>νογράφηση</w:t>
            </w:r>
            <w:proofErr w:type="spellEnd"/>
            <w:r w:rsidR="000071F9">
              <w:t xml:space="preserve"> </w:t>
            </w:r>
            <w:proofErr w:type="spellStart"/>
            <w:r w:rsidR="000071F9">
              <w:t>Εντύ</w:t>
            </w:r>
            <w:proofErr w:type="spellEnd"/>
            <w:r w:rsidR="000071F9">
              <w:t>που</w:t>
            </w:r>
          </w:p>
        </w:tc>
        <w:tc>
          <w:tcPr>
            <w:tcW w:w="1800" w:type="dxa"/>
            <w:vAlign w:val="center"/>
          </w:tcPr>
          <w:p w14:paraId="27EFCD39" w14:textId="77777777" w:rsidR="00AB408A" w:rsidRPr="001A7594" w:rsidRDefault="00AB408A" w:rsidP="00E13A6D">
            <w:pPr>
              <w:pStyle w:val="BodyText"/>
              <w:ind w:right="-82"/>
            </w:pPr>
          </w:p>
        </w:tc>
        <w:tc>
          <w:tcPr>
            <w:tcW w:w="2706" w:type="dxa"/>
            <w:vAlign w:val="center"/>
          </w:tcPr>
          <w:p w14:paraId="35A0BAC8" w14:textId="77777777" w:rsidR="00AB408A" w:rsidRPr="001A7594" w:rsidRDefault="00AB408A" w:rsidP="00E13A6D">
            <w:pPr>
              <w:pStyle w:val="BodyText"/>
              <w:ind w:right="-82"/>
            </w:pPr>
          </w:p>
        </w:tc>
        <w:tc>
          <w:tcPr>
            <w:tcW w:w="1541" w:type="dxa"/>
            <w:vAlign w:val="center"/>
          </w:tcPr>
          <w:p w14:paraId="722A5189" w14:textId="77777777" w:rsidR="00AB408A" w:rsidRPr="001A7594" w:rsidRDefault="00AB408A" w:rsidP="00E13A6D">
            <w:pPr>
              <w:pStyle w:val="BodyText"/>
              <w:ind w:right="-82"/>
            </w:pPr>
          </w:p>
        </w:tc>
      </w:tr>
      <w:tr w:rsidR="0030347E" w14:paraId="10B7F918" w14:textId="77777777" w:rsidTr="00E13A6D">
        <w:trPr>
          <w:trHeight w:val="356"/>
          <w:jc w:val="center"/>
        </w:trPr>
        <w:tc>
          <w:tcPr>
            <w:tcW w:w="3780" w:type="dxa"/>
            <w:vAlign w:val="center"/>
          </w:tcPr>
          <w:p w14:paraId="3F799154" w14:textId="77777777" w:rsidR="00AB408A" w:rsidRPr="002D01C2" w:rsidRDefault="00504E53" w:rsidP="00E13A6D">
            <w:pPr>
              <w:pStyle w:val="BodyText"/>
              <w:ind w:right="-82"/>
            </w:pPr>
            <w:proofErr w:type="spellStart"/>
            <w:r>
              <w:t>Αρχειοθέτηση</w:t>
            </w:r>
            <w:proofErr w:type="spellEnd"/>
            <w:r>
              <w:t xml:space="preserve"> </w:t>
            </w:r>
            <w:proofErr w:type="spellStart"/>
            <w:r>
              <w:t>Εντύ</w:t>
            </w:r>
            <w:proofErr w:type="spellEnd"/>
            <w:r>
              <w:t>που</w:t>
            </w:r>
          </w:p>
        </w:tc>
        <w:tc>
          <w:tcPr>
            <w:tcW w:w="1800" w:type="dxa"/>
            <w:vAlign w:val="center"/>
          </w:tcPr>
          <w:p w14:paraId="35C906A7" w14:textId="77777777" w:rsidR="00AB408A" w:rsidRPr="001A7594" w:rsidRDefault="00AB408A" w:rsidP="00E13A6D">
            <w:pPr>
              <w:pStyle w:val="BodyText"/>
              <w:ind w:right="-82"/>
            </w:pPr>
          </w:p>
        </w:tc>
        <w:tc>
          <w:tcPr>
            <w:tcW w:w="2706" w:type="dxa"/>
            <w:vAlign w:val="center"/>
          </w:tcPr>
          <w:p w14:paraId="7C1104EA" w14:textId="77777777" w:rsidR="00AB408A" w:rsidRPr="001A7594" w:rsidRDefault="00AB408A" w:rsidP="00E13A6D">
            <w:pPr>
              <w:pStyle w:val="BodyText"/>
              <w:ind w:right="-82"/>
            </w:pPr>
          </w:p>
        </w:tc>
        <w:tc>
          <w:tcPr>
            <w:tcW w:w="1541" w:type="dxa"/>
            <w:vAlign w:val="center"/>
          </w:tcPr>
          <w:p w14:paraId="33F67374" w14:textId="77777777" w:rsidR="00AB408A" w:rsidRPr="001A7594" w:rsidRDefault="00AB408A" w:rsidP="00E13A6D">
            <w:pPr>
              <w:pStyle w:val="BodyText"/>
              <w:ind w:right="-82"/>
            </w:pPr>
          </w:p>
        </w:tc>
      </w:tr>
    </w:tbl>
    <w:p w14:paraId="7CDBB9EC" w14:textId="77777777" w:rsidR="00AB408A" w:rsidRDefault="00AB408A" w:rsidP="00AB408A">
      <w:pPr>
        <w:spacing w:line="720" w:lineRule="auto"/>
        <w:ind w:right="-82"/>
        <w:jc w:val="both"/>
        <w:rPr>
          <w:rFonts w:cs="Arial"/>
          <w:bCs/>
          <w:sz w:val="20"/>
        </w:rPr>
      </w:pPr>
    </w:p>
    <w:p w14:paraId="14789962" w14:textId="77777777" w:rsidR="00AB408A" w:rsidRDefault="00504E53">
      <w:pPr>
        <w:rPr>
          <w:rFonts w:cs="Arial"/>
          <w:bCs/>
          <w:sz w:val="20"/>
        </w:rPr>
      </w:pPr>
      <w:r>
        <w:rPr>
          <w:rFonts w:cs="Arial"/>
          <w:bCs/>
          <w:sz w:val="20"/>
        </w:rPr>
        <w:br w:type="page"/>
      </w:r>
    </w:p>
    <w:p w14:paraId="71A107CF" w14:textId="77777777" w:rsidR="00AB408A" w:rsidRPr="00AA0BB8" w:rsidRDefault="00504E53" w:rsidP="00AA0BB8">
      <w:pPr>
        <w:jc w:val="center"/>
        <w:rPr>
          <w:b/>
          <w:bCs/>
          <w:sz w:val="28"/>
          <w:szCs w:val="28"/>
        </w:rPr>
      </w:pPr>
      <w:bookmarkStart w:id="1606" w:name="_Toc184728754"/>
      <w:r w:rsidRPr="00AA0BB8">
        <w:rPr>
          <w:b/>
          <w:bCs/>
          <w:sz w:val="28"/>
          <w:szCs w:val="28"/>
        </w:rPr>
        <w:lastRenderedPageBreak/>
        <w:t>ΕΝΤΥΠΟ ΑΛΛΑΓΗΣ ΠΛΗΡΟΦΟΡΙΩΝ</w:t>
      </w:r>
      <w:bookmarkEnd w:id="1606"/>
    </w:p>
    <w:p w14:paraId="49B58DC7" w14:textId="77777777" w:rsidR="00AB408A" w:rsidRPr="00AA0BB8" w:rsidRDefault="00AB408A" w:rsidP="00AB408A">
      <w:pPr>
        <w:pStyle w:val="BodyText"/>
        <w:ind w:right="-82"/>
        <w:jc w:val="center"/>
        <w:rPr>
          <w:rFonts w:ascii="Times New Roman" w:hAnsi="Times New Roman"/>
          <w:u w:val="single"/>
          <w:lang w:val="el-GR"/>
        </w:rPr>
      </w:pPr>
    </w:p>
    <w:p w14:paraId="550CF59E" w14:textId="77777777" w:rsidR="00AB408A" w:rsidRPr="00AA0BB8" w:rsidRDefault="00AB408A" w:rsidP="00AB408A">
      <w:pPr>
        <w:ind w:right="-82"/>
        <w:rPr>
          <w:lang w:val="el-GR"/>
        </w:rPr>
      </w:pPr>
    </w:p>
    <w:p w14:paraId="6D377E92" w14:textId="77777777" w:rsidR="00AB408A" w:rsidRPr="00D85611" w:rsidRDefault="00504E53" w:rsidP="00AB408A">
      <w:pPr>
        <w:ind w:right="-82"/>
        <w:rPr>
          <w:rFonts w:ascii="Arial" w:hAnsi="Arial" w:cs="Arial"/>
          <w:bCs/>
          <w:lang w:val="el-GR"/>
        </w:rPr>
      </w:pPr>
      <w:r w:rsidRPr="00D85611">
        <w:rPr>
          <w:rFonts w:ascii="Arial" w:hAnsi="Arial" w:cs="Arial"/>
          <w:bCs/>
          <w:u w:val="single"/>
          <w:lang w:val="el-GR"/>
        </w:rPr>
        <w:t>Οι αλλαγές που επιθυμώ είναι οι ακόλουθες</w:t>
      </w:r>
      <w:r w:rsidRPr="00D85611">
        <w:rPr>
          <w:rFonts w:ascii="Arial" w:hAnsi="Arial" w:cs="Arial"/>
          <w:bCs/>
          <w:lang w:val="el-GR"/>
        </w:rPr>
        <w:t xml:space="preserve">: </w:t>
      </w:r>
    </w:p>
    <w:p w14:paraId="04FF8E85" w14:textId="77777777" w:rsidR="007443B9" w:rsidRDefault="00504E53" w:rsidP="00AB408A">
      <w:pPr>
        <w:ind w:right="-82"/>
        <w:rPr>
          <w:rFonts w:cs="Arial"/>
          <w:bCs/>
          <w:lang w:val="el-GR"/>
        </w:rPr>
      </w:pPr>
      <w:r w:rsidRPr="00AA0BB8">
        <w:rPr>
          <w:rFonts w:cs="Arial"/>
          <w:bCs/>
          <w:lang w:val="el-GR"/>
        </w:rPr>
        <w:t>................................................................................................................................................................</w:t>
      </w:r>
    </w:p>
    <w:p w14:paraId="5B0B31F2" w14:textId="77777777" w:rsidR="00AB408A" w:rsidRDefault="00504E53" w:rsidP="007443B9">
      <w:pPr>
        <w:ind w:right="-82"/>
        <w:rPr>
          <w:rFonts w:cs="Arial"/>
          <w:bCs/>
          <w:lang w:val="el-GR"/>
        </w:rPr>
      </w:pPr>
      <w:r w:rsidRPr="00AA0BB8">
        <w:rPr>
          <w:rFonts w:cs="Arial"/>
          <w:bCs/>
          <w:lang w:val="el-GR"/>
        </w:rPr>
        <w:t>................................................................................................................................................................ ................................................................................................................................................................ ................................................................................................................................................................ ................................................................................................................................................................ ................................................................................................................................................................ ................................................................................................................................................................ ................................................................................................................................................................ ................................................................................................................................................................................................................................................................................................................................</w:t>
      </w:r>
    </w:p>
    <w:p w14:paraId="57880281" w14:textId="77777777" w:rsidR="007443B9" w:rsidRDefault="00504E53" w:rsidP="007443B9">
      <w:pPr>
        <w:ind w:right="-82"/>
        <w:rPr>
          <w:rFonts w:cs="Arial"/>
          <w:bCs/>
          <w:lang w:val="el-GR"/>
        </w:rPr>
      </w:pPr>
      <w:r w:rsidRPr="00AA0BB8">
        <w:rPr>
          <w:rFonts w:cs="Arial"/>
          <w:bCs/>
          <w:lang w:val="el-GR"/>
        </w:rPr>
        <w:t>................................................................................................................................................................ ................................................................................................................................................................ ................................................................................................................................................................ ................................................................................................................................................................ ................................................................................................................................................................ ................................................................................................................................................................ ................................................................................................................................................................ ................................................................................................................................................................................................................................................................................................................................</w:t>
      </w:r>
    </w:p>
    <w:p w14:paraId="17D4F6CB" w14:textId="77777777" w:rsidR="007443B9" w:rsidRPr="00AA0BB8" w:rsidRDefault="00504E53" w:rsidP="007443B9">
      <w:pPr>
        <w:ind w:right="-82"/>
        <w:rPr>
          <w:rFonts w:cs="Arial"/>
          <w:bCs/>
          <w:lang w:val="el-GR"/>
        </w:rPr>
      </w:pPr>
      <w:r w:rsidRPr="00AA0BB8">
        <w:rPr>
          <w:rFonts w:cs="Arial"/>
          <w:bCs/>
          <w:lang w:val="el-GR"/>
        </w:rPr>
        <w:t>................................................................................................................................................................ ................................................................................................................................................................ ................................................................................................................................................................ ................................................................................................................................................................................................................................................................................................................................</w:t>
      </w:r>
    </w:p>
    <w:p w14:paraId="600C7ABF" w14:textId="77777777" w:rsidR="007443B9" w:rsidRPr="00AA0BB8" w:rsidRDefault="007443B9" w:rsidP="007443B9">
      <w:pPr>
        <w:ind w:right="-82"/>
        <w:rPr>
          <w:rFonts w:cs="Arial"/>
          <w:bCs/>
          <w:lang w:val="el-GR"/>
        </w:rPr>
      </w:pPr>
    </w:p>
    <w:p w14:paraId="59CDE9A5" w14:textId="77777777" w:rsidR="007443B9" w:rsidRPr="00AA0BB8" w:rsidRDefault="007443B9" w:rsidP="00AA0BB8">
      <w:pPr>
        <w:ind w:right="-82"/>
        <w:rPr>
          <w:rFonts w:cs="Arial"/>
          <w:bCs/>
          <w:lang w:val="el-GR"/>
        </w:rPr>
      </w:pPr>
    </w:p>
    <w:p w14:paraId="4B894D3C" w14:textId="77777777" w:rsidR="00AB408A" w:rsidRDefault="00AB408A" w:rsidP="00AB408A">
      <w:pPr>
        <w:ind w:right="-82"/>
        <w:jc w:val="both"/>
        <w:rPr>
          <w:lang w:val="el-GR"/>
        </w:rPr>
      </w:pPr>
    </w:p>
    <w:p w14:paraId="6D64DF05" w14:textId="77777777" w:rsidR="00AB408A" w:rsidRPr="00D85611" w:rsidRDefault="00504E53" w:rsidP="00AB408A">
      <w:pPr>
        <w:ind w:right="-82"/>
        <w:jc w:val="both"/>
        <w:rPr>
          <w:rFonts w:ascii="Arial" w:hAnsi="Arial" w:cs="Arial"/>
          <w:lang w:val="el-GR"/>
        </w:rPr>
      </w:pPr>
      <w:r w:rsidRPr="00D85611">
        <w:rPr>
          <w:rFonts w:ascii="Arial" w:hAnsi="Arial" w:cs="Arial"/>
          <w:lang w:val="el-GR"/>
        </w:rPr>
        <w:t>Με εκτίμηση,</w:t>
      </w:r>
    </w:p>
    <w:p w14:paraId="51CCB60E" w14:textId="77777777" w:rsidR="00AB408A" w:rsidRPr="00D85611" w:rsidRDefault="00AB408A" w:rsidP="00AB408A">
      <w:pPr>
        <w:ind w:right="-82"/>
        <w:jc w:val="both"/>
        <w:rPr>
          <w:rFonts w:ascii="Arial" w:hAnsi="Arial" w:cs="Arial"/>
          <w:bCs/>
          <w:sz w:val="20"/>
          <w:lang w:val="el-GR"/>
        </w:rPr>
      </w:pPr>
    </w:p>
    <w:p w14:paraId="35711F03" w14:textId="77777777" w:rsidR="00AB408A" w:rsidRPr="00D85611" w:rsidRDefault="00AB408A" w:rsidP="00AB408A">
      <w:pPr>
        <w:ind w:right="-82"/>
        <w:jc w:val="both"/>
        <w:rPr>
          <w:rFonts w:ascii="Arial" w:hAnsi="Arial" w:cs="Arial"/>
          <w:bCs/>
          <w:sz w:val="20"/>
          <w:lang w:val="el-GR"/>
        </w:rPr>
      </w:pPr>
    </w:p>
    <w:p w14:paraId="4FBF8D75" w14:textId="77777777" w:rsidR="00AB408A" w:rsidRPr="00D85611" w:rsidRDefault="00AB408A" w:rsidP="00AB408A">
      <w:pPr>
        <w:ind w:right="-82"/>
        <w:rPr>
          <w:rFonts w:ascii="Arial" w:hAnsi="Arial" w:cs="Arial"/>
          <w:bCs/>
          <w:szCs w:val="22"/>
          <w:lang w:val="el-GR"/>
        </w:rPr>
      </w:pPr>
    </w:p>
    <w:p w14:paraId="02A29368" w14:textId="77777777" w:rsidR="007443B9" w:rsidRPr="00D85611" w:rsidRDefault="007443B9" w:rsidP="00AB408A">
      <w:pPr>
        <w:ind w:right="-82"/>
        <w:rPr>
          <w:rFonts w:ascii="Arial" w:hAnsi="Arial" w:cs="Arial"/>
          <w:bCs/>
          <w:szCs w:val="22"/>
          <w:lang w:val="el-GR"/>
        </w:rPr>
      </w:pPr>
    </w:p>
    <w:p w14:paraId="31FD9E5A" w14:textId="77777777" w:rsidR="00AB408A" w:rsidRPr="00D85611" w:rsidRDefault="00504E53" w:rsidP="00AA0BB8">
      <w:pPr>
        <w:ind w:right="-82"/>
        <w:rPr>
          <w:rFonts w:ascii="Arial" w:hAnsi="Arial" w:cs="Arial"/>
          <w:bCs/>
          <w:szCs w:val="22"/>
          <w:lang w:val="el-GR"/>
        </w:rPr>
      </w:pPr>
      <w:r w:rsidRPr="00D85611">
        <w:rPr>
          <w:rFonts w:ascii="Arial" w:hAnsi="Arial" w:cs="Arial"/>
          <w:bCs/>
          <w:szCs w:val="22"/>
          <w:lang w:val="el-GR"/>
        </w:rPr>
        <w:t xml:space="preserve">Υπογραφή:   ..................................    </w:t>
      </w:r>
    </w:p>
    <w:p w14:paraId="69B0A48F" w14:textId="77777777" w:rsidR="00AB408A" w:rsidRPr="00D85611" w:rsidRDefault="00AB408A" w:rsidP="00AB408A">
      <w:pPr>
        <w:spacing w:line="720" w:lineRule="auto"/>
        <w:ind w:right="-82"/>
        <w:jc w:val="both"/>
        <w:rPr>
          <w:rFonts w:ascii="Arial" w:hAnsi="Arial" w:cs="Arial"/>
          <w:bCs/>
          <w:sz w:val="20"/>
          <w:lang w:val="el-GR"/>
        </w:rPr>
      </w:pPr>
    </w:p>
    <w:p w14:paraId="38A5E5D4" w14:textId="77777777" w:rsidR="00AB408A" w:rsidRDefault="00504E53" w:rsidP="00690B73">
      <w:pPr>
        <w:spacing w:line="276" w:lineRule="auto"/>
        <w:ind w:left="5040"/>
        <w:jc w:val="center"/>
        <w:rPr>
          <w:lang w:val="el-GR"/>
        </w:rPr>
      </w:pPr>
      <w:r w:rsidRPr="00325CF5">
        <w:rPr>
          <w:lang w:val="el-GR"/>
        </w:rPr>
        <w:tab/>
      </w:r>
      <w:r w:rsidRPr="00325CF5">
        <w:rPr>
          <w:lang w:val="el-GR"/>
        </w:rPr>
        <w:tab/>
      </w:r>
    </w:p>
    <w:p w14:paraId="4F6ED4B9" w14:textId="77777777" w:rsidR="00AB408A" w:rsidRDefault="00504E53">
      <w:pPr>
        <w:rPr>
          <w:lang w:val="el-GR"/>
        </w:rPr>
      </w:pPr>
      <w:r>
        <w:rPr>
          <w:lang w:val="el-GR"/>
        </w:rPr>
        <w:br w:type="page"/>
      </w:r>
    </w:p>
    <w:p w14:paraId="69E3ADD2" w14:textId="77777777" w:rsidR="00AB408A" w:rsidRPr="00AA0BB8" w:rsidRDefault="00504E53" w:rsidP="00AA0BB8">
      <w:pPr>
        <w:jc w:val="center"/>
        <w:rPr>
          <w:b/>
          <w:bCs/>
          <w:sz w:val="28"/>
          <w:szCs w:val="28"/>
          <w:lang w:val="el-GR"/>
        </w:rPr>
      </w:pPr>
      <w:bookmarkStart w:id="1607" w:name="_Toc184728755"/>
      <w:r w:rsidRPr="00AA0BB8">
        <w:rPr>
          <w:b/>
          <w:bCs/>
          <w:sz w:val="28"/>
          <w:szCs w:val="28"/>
          <w:lang w:val="el-GR"/>
        </w:rPr>
        <w:lastRenderedPageBreak/>
        <w:t>ΑΠΟΔΟΧΗ / ΑΠΟΡΡΙΨΗ ΑΛΛΑΓΗΣ ΠΛΗΡΟΦΟΡΙΩΝ</w:t>
      </w:r>
      <w:bookmarkEnd w:id="1607"/>
    </w:p>
    <w:p w14:paraId="5E9051B7" w14:textId="77777777" w:rsidR="00AB408A" w:rsidRPr="00AA0BB8" w:rsidRDefault="00AB408A" w:rsidP="00AB408A">
      <w:pPr>
        <w:ind w:right="-874"/>
        <w:rPr>
          <w:szCs w:val="22"/>
          <w:lang w:val="el-GR"/>
        </w:rPr>
      </w:pPr>
    </w:p>
    <w:p w14:paraId="619BC00E" w14:textId="77777777" w:rsidR="00AB408A" w:rsidRPr="00AA0BB8" w:rsidRDefault="00AB408A" w:rsidP="00AB408A">
      <w:pPr>
        <w:pStyle w:val="BodyText"/>
        <w:ind w:right="-82"/>
        <w:jc w:val="center"/>
        <w:rPr>
          <w:b/>
          <w:lang w:val="el-GR"/>
        </w:rPr>
      </w:pPr>
    </w:p>
    <w:p w14:paraId="2F23CC7A" w14:textId="77777777" w:rsidR="00AB408A" w:rsidRPr="00D85611" w:rsidRDefault="00504E53" w:rsidP="00AB408A">
      <w:pPr>
        <w:ind w:right="-82"/>
        <w:jc w:val="right"/>
        <w:rPr>
          <w:rFonts w:ascii="Arial" w:hAnsi="Arial" w:cs="Arial"/>
          <w:lang w:val="el-GR"/>
        </w:rPr>
      </w:pPr>
      <w:r w:rsidRPr="00D85611">
        <w:rPr>
          <w:rFonts w:ascii="Arial" w:hAnsi="Arial" w:cs="Arial"/>
          <w:lang w:val="el-GR"/>
        </w:rPr>
        <w:t xml:space="preserve">Ημερομηνία:  ....../....../..............     </w:t>
      </w:r>
    </w:p>
    <w:p w14:paraId="0B6833AC" w14:textId="77777777" w:rsidR="00AB408A" w:rsidRPr="00AA0BB8" w:rsidRDefault="00AB408A" w:rsidP="00AB408A">
      <w:pPr>
        <w:pStyle w:val="BodyText"/>
        <w:ind w:left="-720" w:right="-874"/>
        <w:jc w:val="center"/>
        <w:rPr>
          <w:b/>
          <w:lang w:val="el-GR"/>
        </w:rPr>
      </w:pPr>
    </w:p>
    <w:p w14:paraId="37930EAC" w14:textId="77777777" w:rsidR="00AB408A" w:rsidRPr="00AA0BB8" w:rsidRDefault="00AB408A" w:rsidP="00AB408A">
      <w:pPr>
        <w:ind w:left="-720" w:right="-874"/>
        <w:rPr>
          <w:szCs w:val="22"/>
          <w:lang w:val="el-GR"/>
        </w:rPr>
      </w:pPr>
    </w:p>
    <w:p w14:paraId="1FA6B760" w14:textId="77777777" w:rsidR="00AB408A" w:rsidRPr="00D85611" w:rsidRDefault="00504E53" w:rsidP="00AA0BB8">
      <w:pPr>
        <w:spacing w:line="360" w:lineRule="auto"/>
        <w:ind w:right="-79"/>
        <w:rPr>
          <w:rFonts w:ascii="Arial" w:hAnsi="Arial" w:cs="Arial"/>
          <w:bCs/>
          <w:szCs w:val="22"/>
          <w:lang w:val="el-GR"/>
        </w:rPr>
      </w:pPr>
      <w:r w:rsidRPr="00D85611">
        <w:rPr>
          <w:rFonts w:ascii="Arial" w:hAnsi="Arial" w:cs="Arial"/>
          <w:bCs/>
          <w:szCs w:val="22"/>
          <w:u w:val="single"/>
          <w:lang w:val="el-GR"/>
        </w:rPr>
        <w:t>Οι αλλαγές που εγκρίνονται είναι οι ακόλουθες</w:t>
      </w:r>
      <w:r w:rsidRPr="00D85611">
        <w:rPr>
          <w:rFonts w:ascii="Arial" w:hAnsi="Arial" w:cs="Arial"/>
          <w:bCs/>
          <w:szCs w:val="22"/>
          <w:lang w:val="el-GR"/>
        </w:rPr>
        <w:t xml:space="preserve">: </w:t>
      </w:r>
    </w:p>
    <w:p w14:paraId="59D59E03" w14:textId="77777777" w:rsidR="00AB408A" w:rsidRPr="00AA0BB8" w:rsidRDefault="00504E53" w:rsidP="00AA0BB8">
      <w:pPr>
        <w:spacing w:line="360" w:lineRule="auto"/>
        <w:ind w:right="-79"/>
        <w:rPr>
          <w:rFonts w:cs="Arial"/>
          <w:bCs/>
          <w:szCs w:val="22"/>
          <w:lang w:val="el-GR"/>
        </w:rPr>
      </w:pPr>
      <w:r w:rsidRPr="00AA0BB8">
        <w:rPr>
          <w:rFonts w:cs="Arial"/>
          <w:bCs/>
          <w:szCs w:val="22"/>
          <w:lang w:val="el-GR"/>
        </w:rPr>
        <w:t>............................................................................................................................................................................................................................................................................................................................................................................................................................................................................................................................................................................................................................................................</w:t>
      </w:r>
    </w:p>
    <w:p w14:paraId="731BC582" w14:textId="77777777" w:rsidR="00AB408A" w:rsidRPr="00AA0BB8" w:rsidRDefault="00504E53" w:rsidP="00AA0BB8">
      <w:pPr>
        <w:spacing w:line="360" w:lineRule="auto"/>
        <w:ind w:right="-79"/>
        <w:jc w:val="both"/>
        <w:rPr>
          <w:rFonts w:cs="Arial"/>
          <w:bCs/>
          <w:szCs w:val="22"/>
          <w:lang w:val="el-GR"/>
        </w:rPr>
      </w:pPr>
      <w:r w:rsidRPr="00AA0BB8">
        <w:rPr>
          <w:rFonts w:cs="Arial"/>
          <w:bCs/>
          <w:szCs w:val="22"/>
          <w:lang w:val="el-GR"/>
        </w:rPr>
        <w:t>..............................................................................................................................................................................................................................................................................................................................</w:t>
      </w:r>
    </w:p>
    <w:p w14:paraId="0B750610" w14:textId="77777777" w:rsidR="00AB408A" w:rsidRPr="00D85611" w:rsidRDefault="00504E53" w:rsidP="00AA0BB8">
      <w:pPr>
        <w:spacing w:line="360" w:lineRule="auto"/>
        <w:ind w:right="-79"/>
        <w:rPr>
          <w:rFonts w:ascii="Arial" w:hAnsi="Arial" w:cs="Arial"/>
          <w:bCs/>
          <w:szCs w:val="22"/>
          <w:lang w:val="el-GR"/>
        </w:rPr>
      </w:pPr>
      <w:r w:rsidRPr="00D85611">
        <w:rPr>
          <w:rFonts w:ascii="Arial" w:hAnsi="Arial" w:cs="Arial"/>
          <w:bCs/>
          <w:szCs w:val="22"/>
          <w:u w:val="single"/>
          <w:lang w:val="el-GR"/>
        </w:rPr>
        <w:t>Οι αλλαγές που ΔΕΝ εγκρίνονται είναι οι ακόλουθες</w:t>
      </w:r>
      <w:r w:rsidRPr="00D85611">
        <w:rPr>
          <w:rFonts w:ascii="Arial" w:hAnsi="Arial" w:cs="Arial"/>
          <w:bCs/>
          <w:szCs w:val="22"/>
          <w:lang w:val="el-GR"/>
        </w:rPr>
        <w:t xml:space="preserve">: </w:t>
      </w:r>
    </w:p>
    <w:p w14:paraId="237654C7" w14:textId="77777777" w:rsidR="00AB408A" w:rsidRPr="00AA0BB8" w:rsidRDefault="00504E53" w:rsidP="00AA0BB8">
      <w:pPr>
        <w:spacing w:line="360" w:lineRule="auto"/>
        <w:ind w:right="-79"/>
        <w:jc w:val="both"/>
        <w:rPr>
          <w:rFonts w:cs="Arial"/>
          <w:bCs/>
          <w:szCs w:val="22"/>
          <w:lang w:val="el-GR"/>
        </w:rPr>
      </w:pPr>
      <w:r w:rsidRPr="00AA0BB8">
        <w:rPr>
          <w:rFonts w:cs="Arial"/>
          <w:bCs/>
          <w:szCs w:val="22"/>
          <w:lang w:val="el-GR"/>
        </w:rPr>
        <w:t>...............................................................................................................................................................</w:t>
      </w:r>
    </w:p>
    <w:p w14:paraId="0D9F1C48" w14:textId="77777777" w:rsidR="00AB408A" w:rsidRPr="00AA0BB8" w:rsidRDefault="00504E53" w:rsidP="00AA0BB8">
      <w:pPr>
        <w:spacing w:line="360" w:lineRule="auto"/>
        <w:ind w:right="-79"/>
        <w:jc w:val="both"/>
        <w:rPr>
          <w:rFonts w:cs="Arial"/>
          <w:bCs/>
          <w:szCs w:val="22"/>
          <w:lang w:val="el-GR"/>
        </w:rPr>
      </w:pPr>
      <w:r w:rsidRPr="00AA0BB8">
        <w:rPr>
          <w:rFonts w:cs="Arial"/>
          <w:bCs/>
          <w:szCs w:val="22"/>
          <w:lang w:val="el-GR"/>
        </w:rPr>
        <w:t>..............................................................................................................................................................................................................................................................................................................................</w:t>
      </w:r>
    </w:p>
    <w:p w14:paraId="2C0C9C4C" w14:textId="77777777" w:rsidR="00AB408A" w:rsidRPr="00AA0BB8" w:rsidRDefault="00504E53" w:rsidP="00AA0BB8">
      <w:pPr>
        <w:spacing w:line="360" w:lineRule="auto"/>
        <w:ind w:right="-79"/>
        <w:jc w:val="both"/>
        <w:rPr>
          <w:rFonts w:cs="Arial"/>
          <w:bCs/>
          <w:szCs w:val="22"/>
          <w:lang w:val="el-GR"/>
        </w:rPr>
      </w:pPr>
      <w:r w:rsidRPr="00AA0BB8">
        <w:rPr>
          <w:rFonts w:cs="Arial"/>
          <w:bCs/>
          <w:szCs w:val="22"/>
          <w:lang w:val="el-GR"/>
        </w:rPr>
        <w:t>.............................................................................................................................................................................................................................................................................................................................................................................................................................................................................................</w:t>
      </w:r>
    </w:p>
    <w:p w14:paraId="7AD4D48A" w14:textId="77777777" w:rsidR="00AB408A" w:rsidRPr="00AA0BB8" w:rsidRDefault="00504E53" w:rsidP="00AA0BB8">
      <w:pPr>
        <w:spacing w:line="360" w:lineRule="auto"/>
        <w:ind w:right="-79"/>
        <w:jc w:val="both"/>
        <w:rPr>
          <w:rFonts w:cs="Arial"/>
          <w:bCs/>
          <w:szCs w:val="22"/>
          <w:lang w:val="el-GR"/>
        </w:rPr>
      </w:pPr>
      <w:r w:rsidRPr="00D85611">
        <w:rPr>
          <w:rFonts w:ascii="Arial" w:hAnsi="Arial" w:cs="Arial"/>
          <w:bCs/>
          <w:szCs w:val="22"/>
          <w:u w:val="single"/>
          <w:lang w:val="el-GR"/>
        </w:rPr>
        <w:t>Αιτιολογία</w:t>
      </w:r>
      <w:r w:rsidRPr="00D85611">
        <w:rPr>
          <w:rFonts w:ascii="Arial" w:hAnsi="Arial" w:cs="Arial"/>
          <w:bCs/>
          <w:szCs w:val="22"/>
          <w:lang w:val="el-GR"/>
        </w:rPr>
        <w:t>:</w:t>
      </w:r>
      <w:r w:rsidRPr="00AA0BB8">
        <w:rPr>
          <w:rFonts w:cs="Arial"/>
          <w:bCs/>
          <w:szCs w:val="22"/>
          <w:lang w:val="el-GR"/>
        </w:rPr>
        <w:t xml:space="preserve"> ...............................................................................................................................................................</w:t>
      </w:r>
    </w:p>
    <w:p w14:paraId="51EAB688" w14:textId="77777777" w:rsidR="00AB408A" w:rsidRPr="00AA0BB8" w:rsidRDefault="00504E53" w:rsidP="00AA0BB8">
      <w:pPr>
        <w:spacing w:line="360" w:lineRule="auto"/>
        <w:ind w:right="-79"/>
        <w:jc w:val="both"/>
        <w:rPr>
          <w:rFonts w:cs="Arial"/>
          <w:bCs/>
          <w:szCs w:val="22"/>
          <w:lang w:val="el-GR"/>
        </w:rPr>
      </w:pPr>
      <w:r w:rsidRPr="00AA0BB8">
        <w:rPr>
          <w:rFonts w:cs="Arial"/>
          <w:bCs/>
          <w:szCs w:val="22"/>
          <w:lang w:val="el-GR"/>
        </w:rPr>
        <w:t>..............................................................................................................................................................................................................................................................................................................................</w:t>
      </w:r>
    </w:p>
    <w:p w14:paraId="346957BF" w14:textId="77777777" w:rsidR="00AB408A" w:rsidRPr="00AA0BB8" w:rsidRDefault="00504E53" w:rsidP="00AA0BB8">
      <w:pPr>
        <w:spacing w:line="360" w:lineRule="auto"/>
        <w:ind w:right="-79"/>
        <w:jc w:val="both"/>
        <w:rPr>
          <w:rFonts w:cs="Arial"/>
          <w:bCs/>
          <w:szCs w:val="22"/>
          <w:lang w:val="el-GR"/>
        </w:rPr>
      </w:pPr>
      <w:r w:rsidRPr="00AA0BB8">
        <w:rPr>
          <w:rFonts w:cs="Arial"/>
          <w:bCs/>
          <w:szCs w:val="22"/>
          <w:lang w:val="el-GR"/>
        </w:rPr>
        <w:t>..............................................................................................................................................................................................................................................................................................................................</w:t>
      </w:r>
    </w:p>
    <w:p w14:paraId="48581A25" w14:textId="77777777" w:rsidR="00AB408A" w:rsidRPr="00AA0BB8" w:rsidRDefault="00AB408A" w:rsidP="00AA0BB8">
      <w:pPr>
        <w:spacing w:line="360" w:lineRule="auto"/>
        <w:ind w:right="-79"/>
        <w:jc w:val="both"/>
        <w:rPr>
          <w:rFonts w:cs="Arial"/>
          <w:bCs/>
          <w:szCs w:val="22"/>
          <w:lang w:val="el-GR"/>
        </w:rPr>
      </w:pPr>
    </w:p>
    <w:p w14:paraId="76EFDC86" w14:textId="77777777" w:rsidR="00AB408A" w:rsidRPr="00D85611" w:rsidRDefault="00504E53" w:rsidP="00AA0BB8">
      <w:pPr>
        <w:spacing w:line="360" w:lineRule="auto"/>
        <w:ind w:right="-79"/>
        <w:jc w:val="both"/>
        <w:rPr>
          <w:rFonts w:ascii="Arial" w:hAnsi="Arial" w:cs="Arial"/>
          <w:bCs/>
          <w:szCs w:val="22"/>
          <w:lang w:val="el-GR"/>
        </w:rPr>
      </w:pPr>
      <w:r w:rsidRPr="00D85611">
        <w:rPr>
          <w:rFonts w:ascii="Arial" w:hAnsi="Arial" w:cs="Arial"/>
          <w:bCs/>
          <w:szCs w:val="22"/>
          <w:u w:val="single"/>
          <w:lang w:val="el-GR"/>
        </w:rPr>
        <w:t>Ελέγχθηκε από</w:t>
      </w:r>
      <w:r w:rsidRPr="00D85611">
        <w:rPr>
          <w:rFonts w:ascii="Arial" w:hAnsi="Arial" w:cs="Arial"/>
          <w:bCs/>
          <w:szCs w:val="22"/>
          <w:lang w:val="el-GR"/>
        </w:rPr>
        <w:t xml:space="preserve">:  </w:t>
      </w:r>
    </w:p>
    <w:p w14:paraId="6AEBEDC6" w14:textId="77777777" w:rsidR="00AB408A" w:rsidRPr="00D85611" w:rsidRDefault="00504E53" w:rsidP="00AA0BB8">
      <w:pPr>
        <w:spacing w:line="360" w:lineRule="auto"/>
        <w:ind w:right="-79"/>
        <w:jc w:val="both"/>
        <w:rPr>
          <w:rFonts w:ascii="Arial" w:hAnsi="Arial" w:cs="Arial"/>
          <w:bCs/>
          <w:szCs w:val="22"/>
          <w:lang w:val="el-GR"/>
        </w:rPr>
      </w:pPr>
      <w:r w:rsidRPr="00D85611">
        <w:rPr>
          <w:rFonts w:ascii="Arial" w:hAnsi="Arial" w:cs="Arial"/>
          <w:bCs/>
          <w:szCs w:val="22"/>
          <w:lang w:val="el-GR"/>
        </w:rPr>
        <w:t>Όνομα:</w:t>
      </w:r>
      <w:r w:rsidR="007443B9" w:rsidRPr="00D85611">
        <w:rPr>
          <w:rFonts w:ascii="Arial" w:hAnsi="Arial" w:cs="Arial"/>
          <w:bCs/>
          <w:szCs w:val="22"/>
          <w:lang w:val="el-GR"/>
        </w:rPr>
        <w:t xml:space="preserve"> </w:t>
      </w:r>
      <w:r w:rsidRPr="00D85611">
        <w:rPr>
          <w:rFonts w:ascii="Arial" w:hAnsi="Arial" w:cs="Arial"/>
          <w:bCs/>
          <w:szCs w:val="22"/>
          <w:lang w:val="el-GR"/>
        </w:rPr>
        <w:t>.......................................................................................      Κωδικός:  ….........</w:t>
      </w:r>
    </w:p>
    <w:p w14:paraId="780DB0C0" w14:textId="77777777" w:rsidR="007443B9" w:rsidRPr="00D85611" w:rsidRDefault="007443B9" w:rsidP="00AB408A">
      <w:pPr>
        <w:spacing w:line="720" w:lineRule="auto"/>
        <w:ind w:right="-82"/>
        <w:jc w:val="both"/>
        <w:rPr>
          <w:rFonts w:ascii="Arial" w:hAnsi="Arial" w:cs="Arial"/>
          <w:bCs/>
          <w:szCs w:val="22"/>
          <w:lang w:val="el-GR"/>
        </w:rPr>
      </w:pPr>
    </w:p>
    <w:p w14:paraId="40429E46" w14:textId="77777777" w:rsidR="00AB408A" w:rsidRPr="00D85611" w:rsidRDefault="00504E53" w:rsidP="00AB408A">
      <w:pPr>
        <w:spacing w:line="720" w:lineRule="auto"/>
        <w:ind w:right="-82"/>
        <w:jc w:val="both"/>
        <w:rPr>
          <w:rFonts w:ascii="Arial" w:hAnsi="Arial" w:cs="Arial"/>
          <w:bCs/>
          <w:szCs w:val="22"/>
          <w:lang w:val="el-GR"/>
        </w:rPr>
      </w:pPr>
      <w:r w:rsidRPr="00D85611">
        <w:rPr>
          <w:rFonts w:ascii="Arial" w:hAnsi="Arial" w:cs="Arial"/>
          <w:bCs/>
          <w:szCs w:val="22"/>
          <w:lang w:val="el-GR"/>
        </w:rPr>
        <w:t>Υπογραφή:</w:t>
      </w:r>
      <w:r w:rsidR="007443B9" w:rsidRPr="00D85611">
        <w:rPr>
          <w:rFonts w:ascii="Arial" w:hAnsi="Arial" w:cs="Arial"/>
          <w:bCs/>
          <w:szCs w:val="22"/>
          <w:lang w:val="el-GR"/>
        </w:rPr>
        <w:t xml:space="preserve"> </w:t>
      </w:r>
      <w:r w:rsidRPr="00D85611">
        <w:rPr>
          <w:rFonts w:ascii="Arial" w:hAnsi="Arial" w:cs="Arial"/>
          <w:bCs/>
          <w:szCs w:val="22"/>
          <w:lang w:val="el-GR"/>
        </w:rPr>
        <w:t xml:space="preserve">..................................                                                   Ημερομηνία:  ....../....../.............. </w:t>
      </w:r>
    </w:p>
    <w:p w14:paraId="56BECC41" w14:textId="77777777" w:rsidR="00690B73" w:rsidRDefault="00504E53" w:rsidP="00690B73">
      <w:pPr>
        <w:rPr>
          <w:rFonts w:eastAsiaTheme="minorHAnsi"/>
          <w:lang w:val="el-GR"/>
        </w:rPr>
      </w:pPr>
      <w:r>
        <w:rPr>
          <w:rFonts w:eastAsiaTheme="minorHAnsi"/>
          <w:lang w:val="el-GR"/>
        </w:rPr>
        <w:br w:type="page"/>
      </w:r>
    </w:p>
    <w:p w14:paraId="70AEB7D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9D0D32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B427E9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0FEB8C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70368E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8DD6CF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1AA3F4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B49A6A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38B7984" w14:textId="77777777" w:rsidR="00B80799" w:rsidRPr="002D203E" w:rsidRDefault="00B80799" w:rsidP="00B80799">
      <w:pPr>
        <w:spacing w:line="360" w:lineRule="exact"/>
        <w:jc w:val="center"/>
        <w:rPr>
          <w:rFonts w:ascii="Arial" w:hAnsi="Arial" w:cs="Arial"/>
          <w:sz w:val="28"/>
          <w:szCs w:val="28"/>
          <w:lang w:val="el-GR"/>
        </w:rPr>
      </w:pPr>
    </w:p>
    <w:p w14:paraId="18C1617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DC4177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6C64F1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0D5B53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19518B5"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1FE18D8E" w14:textId="77777777" w:rsidR="00B80799" w:rsidRPr="00B80799" w:rsidRDefault="00B80799" w:rsidP="00B80799">
      <w:pPr>
        <w:rPr>
          <w:lang w:val="el-GR"/>
        </w:rPr>
      </w:pPr>
    </w:p>
    <w:p w14:paraId="2B004419" w14:textId="77777777" w:rsidR="006929DF" w:rsidRDefault="00504E53">
      <w:pPr>
        <w:pStyle w:val="Heading1"/>
        <w:numPr>
          <w:ilvl w:val="0"/>
          <w:numId w:val="0"/>
        </w:numPr>
        <w:jc w:val="center"/>
        <w:rPr>
          <w:b w:val="0"/>
          <w:sz w:val="28"/>
          <w:szCs w:val="28"/>
          <w:vertAlign w:val="superscript"/>
          <w:lang w:val="el-GR"/>
        </w:rPr>
      </w:pPr>
      <w:bookmarkStart w:id="1608" w:name="_Toc188876788"/>
      <w:r w:rsidRPr="00FE26CC">
        <w:rPr>
          <w:sz w:val="28"/>
          <w:szCs w:val="28"/>
          <w:lang w:val="el-GR"/>
        </w:rPr>
        <w:t xml:space="preserve">ΠΑΡΑΡΤΗΜΑ </w:t>
      </w:r>
      <w:r w:rsidR="00DC0917">
        <w:rPr>
          <w:sz w:val="28"/>
          <w:szCs w:val="28"/>
          <w:lang w:val="el-GR"/>
        </w:rPr>
        <w:t>7</w:t>
      </w:r>
      <w:r w:rsidRPr="00FE26CC">
        <w:rPr>
          <w:sz w:val="28"/>
          <w:szCs w:val="28"/>
          <w:lang w:val="el-GR"/>
        </w:rPr>
        <w:t>Α</w:t>
      </w:r>
      <w:bookmarkEnd w:id="1608"/>
    </w:p>
    <w:p w14:paraId="44413FCF" w14:textId="77777777" w:rsidR="006929DF" w:rsidRDefault="006929DF">
      <w:pPr>
        <w:rPr>
          <w:lang w:val="el-GR"/>
        </w:rPr>
      </w:pPr>
    </w:p>
    <w:p w14:paraId="1639C20B" w14:textId="77777777" w:rsidR="006929DF" w:rsidRDefault="00504E53">
      <w:pPr>
        <w:pStyle w:val="Heading1"/>
        <w:numPr>
          <w:ilvl w:val="0"/>
          <w:numId w:val="0"/>
        </w:numPr>
        <w:jc w:val="center"/>
        <w:rPr>
          <w:sz w:val="28"/>
          <w:szCs w:val="28"/>
          <w:lang w:val="el-GR"/>
        </w:rPr>
      </w:pPr>
      <w:bookmarkStart w:id="1609" w:name="_Toc188876789"/>
      <w:r w:rsidRPr="00FE26CC">
        <w:rPr>
          <w:sz w:val="28"/>
          <w:szCs w:val="28"/>
          <w:lang w:val="el-GR"/>
        </w:rPr>
        <w:t>ΕΝΗΜΕΡΩΤΙΚΗ ΕΠΙΣΤΟΛΗ</w:t>
      </w:r>
      <w:bookmarkEnd w:id="1609"/>
    </w:p>
    <w:p w14:paraId="40D5CB4E" w14:textId="77777777" w:rsidR="007E6984" w:rsidRPr="008B5867" w:rsidRDefault="007E6984" w:rsidP="004D7147">
      <w:pPr>
        <w:ind w:firstLine="540"/>
        <w:rPr>
          <w:rFonts w:ascii="Arial" w:hAnsi="Arial" w:cs="Arial"/>
          <w:bCs/>
          <w:sz w:val="22"/>
          <w:szCs w:val="22"/>
          <w:lang w:val="el-GR"/>
        </w:rPr>
      </w:pPr>
    </w:p>
    <w:p w14:paraId="64E548B9" w14:textId="77777777" w:rsidR="007E6984" w:rsidRPr="008B5867" w:rsidRDefault="007E6984" w:rsidP="004D7147">
      <w:pPr>
        <w:ind w:firstLine="540"/>
        <w:rPr>
          <w:rFonts w:ascii="Arial" w:hAnsi="Arial" w:cs="Arial"/>
          <w:bCs/>
          <w:sz w:val="22"/>
          <w:szCs w:val="22"/>
          <w:lang w:val="el-GR"/>
        </w:rPr>
      </w:pPr>
    </w:p>
    <w:p w14:paraId="4B23D5CC" w14:textId="77777777" w:rsidR="007E6984" w:rsidRPr="008B5867" w:rsidRDefault="007E6984" w:rsidP="004D7147">
      <w:pPr>
        <w:ind w:firstLine="540"/>
        <w:rPr>
          <w:rFonts w:ascii="Arial" w:hAnsi="Arial" w:cs="Arial"/>
          <w:bCs/>
          <w:sz w:val="22"/>
          <w:szCs w:val="22"/>
          <w:lang w:val="el-GR"/>
        </w:rPr>
      </w:pPr>
    </w:p>
    <w:p w14:paraId="38CDBEDD" w14:textId="77777777" w:rsidR="007E6984" w:rsidRPr="008B5867" w:rsidRDefault="007E6984" w:rsidP="004D7147">
      <w:pPr>
        <w:ind w:firstLine="540"/>
        <w:rPr>
          <w:rFonts w:ascii="Arial" w:hAnsi="Arial" w:cs="Arial"/>
          <w:bCs/>
          <w:sz w:val="22"/>
          <w:szCs w:val="22"/>
          <w:lang w:val="el-GR"/>
        </w:rPr>
      </w:pPr>
    </w:p>
    <w:p w14:paraId="481FF043" w14:textId="77777777" w:rsidR="007E6984" w:rsidRPr="008B5867" w:rsidRDefault="007E6984" w:rsidP="004D7147">
      <w:pPr>
        <w:ind w:firstLine="540"/>
        <w:rPr>
          <w:rFonts w:ascii="Arial" w:hAnsi="Arial" w:cs="Arial"/>
          <w:bCs/>
          <w:sz w:val="22"/>
          <w:szCs w:val="22"/>
          <w:lang w:val="el-GR"/>
        </w:rPr>
      </w:pPr>
    </w:p>
    <w:p w14:paraId="0C511B3A" w14:textId="77777777" w:rsidR="007E6984" w:rsidRPr="008B5867" w:rsidRDefault="007E6984" w:rsidP="004D7147">
      <w:pPr>
        <w:ind w:firstLine="540"/>
        <w:rPr>
          <w:rFonts w:ascii="Arial" w:hAnsi="Arial" w:cs="Arial"/>
          <w:bCs/>
          <w:sz w:val="22"/>
          <w:szCs w:val="22"/>
          <w:lang w:val="el-GR"/>
        </w:rPr>
      </w:pPr>
    </w:p>
    <w:p w14:paraId="1E8E2E3A" w14:textId="77777777" w:rsidR="007E6984" w:rsidRPr="008B5867" w:rsidRDefault="007E6984" w:rsidP="004D7147">
      <w:pPr>
        <w:ind w:firstLine="540"/>
        <w:rPr>
          <w:rFonts w:ascii="Arial" w:hAnsi="Arial" w:cs="Arial"/>
          <w:bCs/>
          <w:sz w:val="22"/>
          <w:szCs w:val="22"/>
          <w:lang w:val="el-GR"/>
        </w:rPr>
      </w:pPr>
    </w:p>
    <w:p w14:paraId="4F903CB6" w14:textId="77777777" w:rsidR="007E6984" w:rsidRPr="008B5867" w:rsidRDefault="007E6984" w:rsidP="004D7147">
      <w:pPr>
        <w:ind w:firstLine="540"/>
        <w:rPr>
          <w:rFonts w:ascii="Arial" w:hAnsi="Arial" w:cs="Arial"/>
          <w:bCs/>
          <w:sz w:val="22"/>
          <w:szCs w:val="22"/>
          <w:lang w:val="el-GR"/>
        </w:rPr>
      </w:pPr>
    </w:p>
    <w:p w14:paraId="6B76038E" w14:textId="77777777" w:rsidR="007E6984" w:rsidRPr="008B5867" w:rsidRDefault="007E6984" w:rsidP="004D7147">
      <w:pPr>
        <w:ind w:firstLine="540"/>
        <w:rPr>
          <w:rFonts w:ascii="Arial" w:hAnsi="Arial" w:cs="Arial"/>
          <w:bCs/>
          <w:sz w:val="22"/>
          <w:szCs w:val="22"/>
          <w:lang w:val="el-GR"/>
        </w:rPr>
      </w:pPr>
    </w:p>
    <w:p w14:paraId="29735EF1" w14:textId="77777777" w:rsidR="007E6984" w:rsidRPr="008B5867" w:rsidRDefault="007E6984" w:rsidP="004D7147">
      <w:pPr>
        <w:ind w:firstLine="540"/>
        <w:rPr>
          <w:rFonts w:ascii="Arial" w:hAnsi="Arial" w:cs="Arial"/>
          <w:bCs/>
          <w:sz w:val="22"/>
          <w:szCs w:val="22"/>
          <w:lang w:val="el-GR"/>
        </w:rPr>
      </w:pPr>
    </w:p>
    <w:p w14:paraId="4A0DFCDF" w14:textId="77777777" w:rsidR="007E6984" w:rsidRPr="008B5867" w:rsidRDefault="007E6984" w:rsidP="004D7147">
      <w:pPr>
        <w:ind w:firstLine="540"/>
        <w:rPr>
          <w:rFonts w:ascii="Arial" w:hAnsi="Arial" w:cs="Arial"/>
          <w:bCs/>
          <w:sz w:val="22"/>
          <w:szCs w:val="22"/>
          <w:lang w:val="el-GR"/>
        </w:rPr>
      </w:pPr>
    </w:p>
    <w:p w14:paraId="15AACF21" w14:textId="77777777" w:rsidR="007E6984" w:rsidRPr="008B5867" w:rsidRDefault="007E6984" w:rsidP="004D7147">
      <w:pPr>
        <w:ind w:firstLine="540"/>
        <w:rPr>
          <w:rFonts w:ascii="Arial" w:hAnsi="Arial" w:cs="Arial"/>
          <w:bCs/>
          <w:sz w:val="22"/>
          <w:szCs w:val="22"/>
          <w:lang w:val="el-GR"/>
        </w:rPr>
      </w:pPr>
    </w:p>
    <w:p w14:paraId="54D8EFD7" w14:textId="77777777" w:rsidR="007E6984" w:rsidRPr="008B5867" w:rsidRDefault="007E6984" w:rsidP="004D7147">
      <w:pPr>
        <w:ind w:firstLine="540"/>
        <w:rPr>
          <w:rFonts w:ascii="Arial" w:hAnsi="Arial" w:cs="Arial"/>
          <w:bCs/>
          <w:sz w:val="22"/>
          <w:szCs w:val="22"/>
          <w:lang w:val="el-GR"/>
        </w:rPr>
      </w:pPr>
    </w:p>
    <w:p w14:paraId="2175F68E" w14:textId="77777777" w:rsidR="007E6984" w:rsidRPr="008B5867" w:rsidRDefault="007E6984" w:rsidP="004D7147">
      <w:pPr>
        <w:ind w:firstLine="540"/>
        <w:rPr>
          <w:rFonts w:ascii="Arial" w:hAnsi="Arial" w:cs="Arial"/>
          <w:bCs/>
          <w:sz w:val="22"/>
          <w:szCs w:val="22"/>
          <w:lang w:val="el-GR"/>
        </w:rPr>
      </w:pPr>
    </w:p>
    <w:p w14:paraId="45806B32" w14:textId="77777777" w:rsidR="007E6984" w:rsidRPr="008B5867" w:rsidRDefault="007E6984" w:rsidP="004D7147">
      <w:pPr>
        <w:ind w:firstLine="540"/>
        <w:rPr>
          <w:rFonts w:ascii="Arial" w:hAnsi="Arial" w:cs="Arial"/>
          <w:bCs/>
          <w:sz w:val="22"/>
          <w:szCs w:val="22"/>
          <w:lang w:val="el-GR"/>
        </w:rPr>
      </w:pPr>
    </w:p>
    <w:p w14:paraId="6A9D2D2F" w14:textId="77777777" w:rsidR="007E6984" w:rsidRPr="008B5867" w:rsidRDefault="007E6984" w:rsidP="004D7147">
      <w:pPr>
        <w:ind w:firstLine="540"/>
        <w:rPr>
          <w:rFonts w:ascii="Arial" w:hAnsi="Arial" w:cs="Arial"/>
          <w:bCs/>
          <w:sz w:val="22"/>
          <w:szCs w:val="22"/>
          <w:lang w:val="el-GR"/>
        </w:rPr>
      </w:pPr>
    </w:p>
    <w:p w14:paraId="2ADB63FA" w14:textId="77777777" w:rsidR="007E6984" w:rsidRPr="008B5867" w:rsidRDefault="007E6984" w:rsidP="004D7147">
      <w:pPr>
        <w:ind w:firstLine="540"/>
        <w:rPr>
          <w:rFonts w:ascii="Arial" w:hAnsi="Arial" w:cs="Arial"/>
          <w:bCs/>
          <w:sz w:val="22"/>
          <w:szCs w:val="22"/>
          <w:lang w:val="el-GR"/>
        </w:rPr>
      </w:pPr>
    </w:p>
    <w:p w14:paraId="3D9749FC" w14:textId="77777777" w:rsidR="007E6984" w:rsidRPr="008B5867" w:rsidRDefault="007E6984" w:rsidP="004D7147">
      <w:pPr>
        <w:ind w:firstLine="540"/>
        <w:rPr>
          <w:rFonts w:ascii="Arial" w:hAnsi="Arial" w:cs="Arial"/>
          <w:bCs/>
          <w:sz w:val="22"/>
          <w:szCs w:val="22"/>
          <w:lang w:val="el-GR"/>
        </w:rPr>
      </w:pPr>
    </w:p>
    <w:p w14:paraId="6FFE0C0E" w14:textId="77777777" w:rsidR="007E6984" w:rsidRPr="008B5867" w:rsidRDefault="007E6984" w:rsidP="004D7147">
      <w:pPr>
        <w:ind w:firstLine="540"/>
        <w:rPr>
          <w:rFonts w:ascii="Arial" w:hAnsi="Arial" w:cs="Arial"/>
          <w:bCs/>
          <w:sz w:val="22"/>
          <w:szCs w:val="22"/>
          <w:lang w:val="el-GR"/>
        </w:rPr>
      </w:pPr>
    </w:p>
    <w:p w14:paraId="0021682E" w14:textId="77777777" w:rsidR="007E6984" w:rsidRPr="008B5867" w:rsidRDefault="007E6984" w:rsidP="004D7147">
      <w:pPr>
        <w:ind w:firstLine="540"/>
        <w:rPr>
          <w:rFonts w:ascii="Arial" w:hAnsi="Arial" w:cs="Arial"/>
          <w:bCs/>
          <w:sz w:val="22"/>
          <w:szCs w:val="22"/>
          <w:lang w:val="el-GR"/>
        </w:rPr>
      </w:pPr>
    </w:p>
    <w:p w14:paraId="1CA66030" w14:textId="77777777" w:rsidR="007E6984" w:rsidRPr="008B5867" w:rsidRDefault="007E6984" w:rsidP="004D7147">
      <w:pPr>
        <w:ind w:firstLine="540"/>
        <w:rPr>
          <w:rFonts w:ascii="Arial" w:hAnsi="Arial" w:cs="Arial"/>
          <w:bCs/>
          <w:sz w:val="22"/>
          <w:szCs w:val="22"/>
          <w:lang w:val="el-GR"/>
        </w:rPr>
      </w:pPr>
    </w:p>
    <w:p w14:paraId="35C4E31D" w14:textId="77777777" w:rsidR="007E6984" w:rsidRPr="008B5867" w:rsidRDefault="007E6984" w:rsidP="004D7147">
      <w:pPr>
        <w:ind w:firstLine="540"/>
        <w:rPr>
          <w:rFonts w:ascii="Arial" w:hAnsi="Arial" w:cs="Arial"/>
          <w:bCs/>
          <w:sz w:val="22"/>
          <w:szCs w:val="22"/>
          <w:lang w:val="el-GR"/>
        </w:rPr>
      </w:pPr>
    </w:p>
    <w:p w14:paraId="5D4990F2" w14:textId="77777777" w:rsidR="007E6984" w:rsidRPr="008B5867" w:rsidRDefault="007E6984" w:rsidP="004D7147">
      <w:pPr>
        <w:ind w:firstLine="540"/>
        <w:rPr>
          <w:rFonts w:ascii="Arial" w:hAnsi="Arial" w:cs="Arial"/>
          <w:bCs/>
          <w:sz w:val="22"/>
          <w:szCs w:val="22"/>
          <w:lang w:val="el-GR"/>
        </w:rPr>
      </w:pPr>
    </w:p>
    <w:p w14:paraId="6A4A83B4" w14:textId="77777777" w:rsidR="00C16064" w:rsidRPr="008B5867" w:rsidRDefault="00C16064" w:rsidP="004D7147">
      <w:pPr>
        <w:ind w:firstLine="540"/>
        <w:rPr>
          <w:rFonts w:ascii="Arial" w:hAnsi="Arial" w:cs="Arial"/>
          <w:bCs/>
          <w:sz w:val="22"/>
          <w:szCs w:val="22"/>
          <w:lang w:val="el-GR"/>
        </w:rPr>
      </w:pPr>
    </w:p>
    <w:p w14:paraId="47AB90E4" w14:textId="77777777" w:rsidR="00C16064" w:rsidRPr="008B5867" w:rsidRDefault="00C16064" w:rsidP="004D7147">
      <w:pPr>
        <w:ind w:firstLine="540"/>
        <w:rPr>
          <w:rFonts w:ascii="Arial" w:hAnsi="Arial" w:cs="Arial"/>
          <w:bCs/>
          <w:sz w:val="22"/>
          <w:szCs w:val="22"/>
          <w:lang w:val="el-GR"/>
        </w:rPr>
      </w:pPr>
    </w:p>
    <w:p w14:paraId="1BE26860" w14:textId="77777777" w:rsidR="00C16064" w:rsidRPr="008B5867" w:rsidRDefault="00C16064" w:rsidP="004D7147">
      <w:pPr>
        <w:ind w:firstLine="540"/>
        <w:rPr>
          <w:rFonts w:ascii="Arial" w:hAnsi="Arial" w:cs="Arial"/>
          <w:bCs/>
          <w:sz w:val="22"/>
          <w:szCs w:val="22"/>
          <w:lang w:val="el-GR"/>
        </w:rPr>
      </w:pPr>
    </w:p>
    <w:p w14:paraId="57CAF3C7" w14:textId="77777777" w:rsidR="00C16064" w:rsidRPr="008B5867" w:rsidRDefault="00C16064" w:rsidP="004D7147">
      <w:pPr>
        <w:ind w:firstLine="540"/>
        <w:rPr>
          <w:rFonts w:ascii="Arial" w:hAnsi="Arial" w:cs="Arial"/>
          <w:bCs/>
          <w:sz w:val="22"/>
          <w:szCs w:val="22"/>
          <w:lang w:val="el-GR"/>
        </w:rPr>
      </w:pPr>
    </w:p>
    <w:p w14:paraId="1FF70F62" w14:textId="77777777" w:rsidR="007E6984" w:rsidRPr="008B5867" w:rsidRDefault="007E6984" w:rsidP="004D7147">
      <w:pPr>
        <w:ind w:firstLine="540"/>
        <w:rPr>
          <w:rFonts w:ascii="Arial" w:hAnsi="Arial" w:cs="Arial"/>
          <w:bCs/>
          <w:sz w:val="22"/>
          <w:szCs w:val="22"/>
          <w:lang w:val="el-GR"/>
        </w:rPr>
      </w:pPr>
    </w:p>
    <w:p w14:paraId="6415E044" w14:textId="77777777" w:rsidR="007D2647" w:rsidRDefault="00504E53">
      <w:pPr>
        <w:rPr>
          <w:rFonts w:ascii="Arial" w:hAnsi="Arial" w:cs="Arial"/>
          <w:bCs/>
          <w:sz w:val="22"/>
          <w:szCs w:val="22"/>
          <w:lang w:val="el-GR"/>
        </w:rPr>
      </w:pPr>
      <w:r>
        <w:rPr>
          <w:rFonts w:ascii="Arial" w:hAnsi="Arial" w:cs="Arial"/>
          <w:bCs/>
          <w:sz w:val="22"/>
          <w:szCs w:val="22"/>
          <w:lang w:val="el-GR"/>
        </w:rPr>
        <w:br w:type="page"/>
      </w:r>
    </w:p>
    <w:p w14:paraId="36497D5A" w14:textId="77777777" w:rsidR="007E6984" w:rsidRPr="008B5867" w:rsidRDefault="007E6984" w:rsidP="004D7147">
      <w:pPr>
        <w:ind w:firstLine="540"/>
        <w:rPr>
          <w:rFonts w:ascii="Arial" w:hAnsi="Arial" w:cs="Arial"/>
          <w:bCs/>
          <w:sz w:val="22"/>
          <w:szCs w:val="22"/>
          <w:lang w:val="el-GR"/>
        </w:rPr>
      </w:pPr>
    </w:p>
    <w:p w14:paraId="3C5AA7B5" w14:textId="77777777" w:rsidR="007E6984" w:rsidRPr="008B5867" w:rsidRDefault="00504E53" w:rsidP="007E6984">
      <w:pPr>
        <w:autoSpaceDE w:val="0"/>
        <w:autoSpaceDN w:val="0"/>
        <w:adjustRightInd w:val="0"/>
        <w:jc w:val="right"/>
        <w:rPr>
          <w:rFonts w:ascii="Arial" w:eastAsiaTheme="minorEastAsia" w:hAnsi="Arial" w:cs="Arial"/>
          <w:lang w:val="el-GR"/>
        </w:rPr>
      </w:pPr>
      <w:r w:rsidRPr="008B5867">
        <w:rPr>
          <w:rFonts w:ascii="Arial" w:eastAsiaTheme="minorEastAsia" w:hAnsi="Arial" w:cs="Arial"/>
          <w:lang w:val="el-GR"/>
        </w:rPr>
        <w:t>Υπουργείο Εσωτερικών</w:t>
      </w:r>
    </w:p>
    <w:p w14:paraId="7CE0A590" w14:textId="77777777" w:rsidR="007E6984" w:rsidRPr="008B5867" w:rsidRDefault="00504E53" w:rsidP="007E6984">
      <w:pPr>
        <w:autoSpaceDE w:val="0"/>
        <w:autoSpaceDN w:val="0"/>
        <w:adjustRightInd w:val="0"/>
        <w:jc w:val="right"/>
        <w:rPr>
          <w:rFonts w:ascii="Arial" w:eastAsiaTheme="minorEastAsia" w:hAnsi="Arial" w:cs="Arial"/>
          <w:lang w:val="el-GR"/>
        </w:rPr>
      </w:pPr>
      <w:r>
        <w:rPr>
          <w:rFonts w:ascii="Arial" w:eastAsiaTheme="minorEastAsia" w:hAnsi="Arial" w:cs="Arial"/>
          <w:lang w:val="el-GR"/>
        </w:rPr>
        <w:t>Διεύθυνση</w:t>
      </w:r>
      <w:r w:rsidRPr="008B5867">
        <w:rPr>
          <w:rFonts w:ascii="Arial" w:eastAsiaTheme="minorEastAsia" w:hAnsi="Arial" w:cs="Arial"/>
          <w:lang w:val="el-GR"/>
        </w:rPr>
        <w:t xml:space="preserve"> Ευρωπαϊκών </w:t>
      </w:r>
      <w:r w:rsidR="008B4C53">
        <w:rPr>
          <w:rFonts w:ascii="Arial" w:eastAsiaTheme="minorEastAsia" w:hAnsi="Arial" w:cs="Arial"/>
          <w:lang w:val="el-GR"/>
        </w:rPr>
        <w:t>Ταμείων</w:t>
      </w:r>
      <w:r w:rsidRPr="008B5867">
        <w:rPr>
          <w:rFonts w:ascii="Arial" w:eastAsiaTheme="minorEastAsia" w:hAnsi="Arial" w:cs="Arial"/>
          <w:lang w:val="el-GR"/>
        </w:rPr>
        <w:t xml:space="preserve"> </w:t>
      </w:r>
    </w:p>
    <w:p w14:paraId="513C8B35" w14:textId="77777777" w:rsidR="007E6984" w:rsidRPr="008B5867" w:rsidRDefault="00504E53" w:rsidP="007E6984">
      <w:pPr>
        <w:autoSpaceDE w:val="0"/>
        <w:autoSpaceDN w:val="0"/>
        <w:adjustRightInd w:val="0"/>
        <w:jc w:val="right"/>
        <w:rPr>
          <w:rFonts w:ascii="Arial" w:eastAsiaTheme="minorEastAsia" w:hAnsi="Arial" w:cs="Arial"/>
          <w:lang w:val="el-GR"/>
        </w:rPr>
      </w:pPr>
      <w:r w:rsidRPr="008B5867">
        <w:rPr>
          <w:rFonts w:ascii="Arial" w:eastAsiaTheme="minorEastAsia" w:hAnsi="Arial" w:cs="Arial"/>
          <w:lang w:val="el-GR"/>
        </w:rPr>
        <w:br/>
        <w:t>……………………..</w:t>
      </w:r>
    </w:p>
    <w:p w14:paraId="1AB560E0" w14:textId="77777777" w:rsidR="007E6984" w:rsidRPr="005447FE" w:rsidRDefault="00504E53" w:rsidP="007E6984">
      <w:pPr>
        <w:autoSpaceDE w:val="0"/>
        <w:autoSpaceDN w:val="0"/>
        <w:adjustRightInd w:val="0"/>
        <w:jc w:val="right"/>
        <w:rPr>
          <w:rFonts w:ascii="Arial" w:eastAsiaTheme="minorEastAsia" w:hAnsi="Arial" w:cs="Arial"/>
          <w:lang w:val="el-GR"/>
        </w:rPr>
      </w:pPr>
      <w:r w:rsidRPr="005447FE">
        <w:rPr>
          <w:rFonts w:ascii="Arial" w:eastAsiaTheme="minorEastAsia" w:hAnsi="Arial" w:cs="Arial"/>
          <w:lang w:val="el-GR"/>
        </w:rPr>
        <w:t>Ημερομηνία</w:t>
      </w:r>
    </w:p>
    <w:p w14:paraId="3B522513" w14:textId="77777777" w:rsidR="007E6984" w:rsidRPr="005447FE" w:rsidRDefault="00504E53" w:rsidP="007E6984">
      <w:pPr>
        <w:autoSpaceDE w:val="0"/>
        <w:autoSpaceDN w:val="0"/>
        <w:adjustRightInd w:val="0"/>
        <w:jc w:val="both"/>
        <w:rPr>
          <w:rFonts w:ascii="Arial" w:eastAsiaTheme="minorEastAsia" w:hAnsi="Arial" w:cs="Arial"/>
          <w:lang w:val="el-GR"/>
        </w:rPr>
      </w:pPr>
      <w:r w:rsidRPr="005447FE">
        <w:rPr>
          <w:rFonts w:ascii="Arial" w:eastAsiaTheme="minorEastAsia" w:hAnsi="Arial" w:cs="Arial"/>
          <w:lang w:val="el-GR"/>
        </w:rPr>
        <w:t>Προς</w:t>
      </w:r>
    </w:p>
    <w:p w14:paraId="5965307A" w14:textId="77777777" w:rsidR="007E6984" w:rsidRPr="005447FE" w:rsidRDefault="00504E53" w:rsidP="007E6984">
      <w:pPr>
        <w:autoSpaceDE w:val="0"/>
        <w:autoSpaceDN w:val="0"/>
        <w:adjustRightInd w:val="0"/>
        <w:jc w:val="both"/>
        <w:rPr>
          <w:rFonts w:ascii="Arial" w:eastAsiaTheme="minorEastAsia" w:hAnsi="Arial" w:cs="Arial"/>
          <w:lang w:val="el-GR"/>
        </w:rPr>
      </w:pPr>
      <w:r w:rsidRPr="005447FE">
        <w:rPr>
          <w:rFonts w:ascii="Arial" w:eastAsiaTheme="minorEastAsia" w:hAnsi="Arial" w:cs="Arial"/>
          <w:lang w:val="el-GR"/>
        </w:rPr>
        <w:t>………………………….</w:t>
      </w:r>
    </w:p>
    <w:p w14:paraId="1A01ABB6" w14:textId="77777777" w:rsidR="007E6984" w:rsidRPr="005447FE" w:rsidRDefault="00504E53" w:rsidP="007E6984">
      <w:pPr>
        <w:autoSpaceDE w:val="0"/>
        <w:autoSpaceDN w:val="0"/>
        <w:adjustRightInd w:val="0"/>
        <w:jc w:val="both"/>
        <w:rPr>
          <w:rFonts w:ascii="Arial" w:eastAsiaTheme="minorEastAsia" w:hAnsi="Arial" w:cs="Arial"/>
          <w:lang w:val="el-GR"/>
        </w:rPr>
      </w:pPr>
      <w:r w:rsidRPr="005447FE">
        <w:rPr>
          <w:rFonts w:ascii="Arial" w:eastAsiaTheme="minorEastAsia" w:hAnsi="Arial" w:cs="Arial"/>
          <w:lang w:val="el-GR"/>
        </w:rPr>
        <w:t>………………………….</w:t>
      </w:r>
    </w:p>
    <w:p w14:paraId="4D253477" w14:textId="77777777" w:rsidR="007E6984" w:rsidRPr="005447FE" w:rsidRDefault="00504E53" w:rsidP="007E6984">
      <w:pPr>
        <w:autoSpaceDE w:val="0"/>
        <w:autoSpaceDN w:val="0"/>
        <w:adjustRightInd w:val="0"/>
        <w:jc w:val="both"/>
        <w:rPr>
          <w:rFonts w:ascii="Arial" w:eastAsiaTheme="minorEastAsia" w:hAnsi="Arial" w:cs="Arial"/>
          <w:lang w:val="el-GR"/>
        </w:rPr>
      </w:pPr>
      <w:r w:rsidRPr="005447FE">
        <w:rPr>
          <w:rFonts w:ascii="Arial" w:eastAsiaTheme="minorEastAsia" w:hAnsi="Arial" w:cs="Arial"/>
          <w:lang w:val="el-GR"/>
        </w:rPr>
        <w:t>Στοιχεία Δικαιούχου/</w:t>
      </w:r>
      <w:proofErr w:type="spellStart"/>
      <w:r w:rsidRPr="005447FE">
        <w:rPr>
          <w:rFonts w:ascii="Arial" w:eastAsiaTheme="minorEastAsia" w:hAnsi="Arial" w:cs="Arial"/>
          <w:lang w:val="el-GR"/>
        </w:rPr>
        <w:t>Αιτητή</w:t>
      </w:r>
      <w:proofErr w:type="spellEnd"/>
    </w:p>
    <w:p w14:paraId="275AA0C8" w14:textId="77777777" w:rsidR="007E6984" w:rsidRPr="008B5867" w:rsidRDefault="007E6984" w:rsidP="007E6984">
      <w:pPr>
        <w:autoSpaceDE w:val="0"/>
        <w:autoSpaceDN w:val="0"/>
        <w:adjustRightInd w:val="0"/>
        <w:spacing w:after="240"/>
        <w:jc w:val="both"/>
        <w:rPr>
          <w:rFonts w:ascii="Arial" w:eastAsiaTheme="minorEastAsia" w:hAnsi="Arial" w:cs="Arial"/>
          <w:lang w:val="el-GR"/>
        </w:rPr>
      </w:pPr>
    </w:p>
    <w:p w14:paraId="5AD6F38B" w14:textId="77777777" w:rsidR="007E6984" w:rsidRDefault="00504E53" w:rsidP="007E6984">
      <w:pPr>
        <w:autoSpaceDE w:val="0"/>
        <w:autoSpaceDN w:val="0"/>
        <w:adjustRightInd w:val="0"/>
        <w:jc w:val="center"/>
        <w:rPr>
          <w:rFonts w:ascii="Arial" w:eastAsiaTheme="minorEastAsia" w:hAnsi="Arial" w:cs="Arial"/>
          <w:b/>
          <w:bCs/>
          <w:lang w:val="el-GR"/>
        </w:rPr>
      </w:pPr>
      <w:r w:rsidRPr="008B5867">
        <w:rPr>
          <w:rFonts w:ascii="Arial" w:eastAsiaTheme="minorEastAsia" w:hAnsi="Arial" w:cs="Arial"/>
          <w:b/>
          <w:bCs/>
          <w:lang w:val="el-GR"/>
        </w:rPr>
        <w:t>ΕΝΗΜΕΡΩΤΙΚΗ ΕΠΙΣΤΟΛΗ ΓΙΑ ΠΑΡΟΧΗ ΠΡΟΚΑΤΑΒΟΛΗΣ</w:t>
      </w:r>
    </w:p>
    <w:p w14:paraId="034A0201" w14:textId="77777777" w:rsidR="005447FE" w:rsidRPr="008B5867" w:rsidRDefault="005447FE" w:rsidP="007E6984">
      <w:pPr>
        <w:autoSpaceDE w:val="0"/>
        <w:autoSpaceDN w:val="0"/>
        <w:adjustRightInd w:val="0"/>
        <w:jc w:val="center"/>
        <w:rPr>
          <w:rFonts w:ascii="Arial" w:eastAsiaTheme="minorEastAsia" w:hAnsi="Arial" w:cs="Arial"/>
          <w:b/>
          <w:bCs/>
          <w:lang w:val="el-GR"/>
        </w:rPr>
      </w:pPr>
    </w:p>
    <w:p w14:paraId="493B800F" w14:textId="77777777" w:rsidR="00A42BBF" w:rsidRDefault="00504E53" w:rsidP="005447FE">
      <w:pPr>
        <w:autoSpaceDE w:val="0"/>
        <w:autoSpaceDN w:val="0"/>
        <w:adjustRightInd w:val="0"/>
        <w:rPr>
          <w:rFonts w:ascii="Arial" w:eastAsiaTheme="minorEastAsia" w:hAnsi="Arial" w:cs="Arial"/>
          <w:color w:val="000000"/>
          <w:lang w:val="el-GR"/>
        </w:rPr>
      </w:pPr>
      <w:r w:rsidRPr="00FE26CC">
        <w:rPr>
          <w:rFonts w:ascii="Arial" w:eastAsiaTheme="minorEastAsia" w:hAnsi="Arial" w:cs="Arial"/>
          <w:b/>
          <w:color w:val="000000"/>
          <w:lang w:val="el-GR"/>
        </w:rPr>
        <w:t xml:space="preserve">Μέτρο </w:t>
      </w:r>
      <w:r w:rsidR="008B4C53">
        <w:rPr>
          <w:rFonts w:ascii="Arial" w:eastAsiaTheme="minorEastAsia" w:hAnsi="Arial" w:cs="Arial"/>
          <w:b/>
          <w:color w:val="000000"/>
          <w:lang w:val="el-GR"/>
        </w:rPr>
        <w:t>7</w:t>
      </w:r>
      <w:r w:rsidR="00E63234">
        <w:rPr>
          <w:rFonts w:ascii="Arial" w:eastAsiaTheme="minorEastAsia" w:hAnsi="Arial" w:cs="Arial"/>
          <w:b/>
          <w:color w:val="000000"/>
          <w:lang w:val="el-GR"/>
        </w:rPr>
        <w:t>:</w:t>
      </w:r>
      <w:r w:rsidRPr="00FE26CC">
        <w:rPr>
          <w:rFonts w:ascii="Arial" w:eastAsiaTheme="minorEastAsia" w:hAnsi="Arial" w:cs="Arial"/>
          <w:color w:val="000000"/>
          <w:lang w:val="el-GR"/>
        </w:rPr>
        <w:t xml:space="preserve"> </w:t>
      </w:r>
      <w:r w:rsidR="008B4C53">
        <w:rPr>
          <w:rFonts w:ascii="Arial" w:eastAsiaTheme="minorEastAsia" w:hAnsi="Arial" w:cs="Arial"/>
          <w:color w:val="000000"/>
          <w:lang w:val="el-GR"/>
        </w:rPr>
        <w:t>Βασικές Υπηρεσίες και Ανάπλαση Χωριών σε Αγροτικές Περιοχές</w:t>
      </w:r>
    </w:p>
    <w:p w14:paraId="0AAC92ED" w14:textId="77777777" w:rsidR="007E6984" w:rsidRPr="002D203E" w:rsidRDefault="00504E53" w:rsidP="005447FE">
      <w:pPr>
        <w:autoSpaceDE w:val="0"/>
        <w:autoSpaceDN w:val="0"/>
        <w:adjustRightInd w:val="0"/>
        <w:rPr>
          <w:rFonts w:ascii="Arial" w:eastAsiaTheme="minorEastAsia" w:hAnsi="Arial" w:cs="Arial"/>
          <w:color w:val="000000"/>
          <w:lang w:val="el-GR"/>
        </w:rPr>
      </w:pPr>
      <w:r>
        <w:rPr>
          <w:rFonts w:ascii="Arial" w:eastAsiaTheme="minorEastAsia" w:hAnsi="Arial" w:cs="Arial"/>
          <w:b/>
          <w:color w:val="000000"/>
          <w:lang w:val="el-GR"/>
        </w:rPr>
        <w:t>Παρέμβαση 4.4:</w:t>
      </w:r>
      <w:r w:rsidRPr="00FE26CC">
        <w:rPr>
          <w:rFonts w:ascii="Arial" w:eastAsiaTheme="minorEastAsia" w:hAnsi="Arial" w:cs="Arial"/>
          <w:color w:val="000000"/>
          <w:lang w:val="el-GR"/>
        </w:rPr>
        <w:t xml:space="preserve"> </w:t>
      </w:r>
      <w:r w:rsidRPr="00C9436A">
        <w:rPr>
          <w:rFonts w:ascii="Arial" w:eastAsiaTheme="minorEastAsia" w:hAnsi="Arial" w:cs="Arial"/>
          <w:color w:val="000000"/>
          <w:lang w:val="el-GR"/>
        </w:rPr>
        <w:t>Έργα υποδομών στις αγροτικές περιοχές και ανάπλαση χωριών</w:t>
      </w:r>
    </w:p>
    <w:p w14:paraId="198D3F8E" w14:textId="77777777" w:rsidR="007E6984" w:rsidRPr="002D203E" w:rsidRDefault="007E6984" w:rsidP="007E6984">
      <w:pPr>
        <w:autoSpaceDE w:val="0"/>
        <w:autoSpaceDN w:val="0"/>
        <w:adjustRightInd w:val="0"/>
        <w:jc w:val="center"/>
        <w:rPr>
          <w:rFonts w:ascii="Arial" w:eastAsiaTheme="minorEastAsia" w:hAnsi="Arial" w:cs="Arial"/>
          <w:b/>
          <w:color w:val="000000"/>
          <w:sz w:val="22"/>
          <w:szCs w:val="22"/>
          <w:lang w:val="el-GR"/>
        </w:rPr>
      </w:pPr>
    </w:p>
    <w:p w14:paraId="5ACBD991" w14:textId="77777777" w:rsidR="007E6984" w:rsidRPr="002D203E" w:rsidRDefault="00504E53" w:rsidP="007E6984">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 xml:space="preserve">Με την παρούσα επιστολή θα θέλαμε να σας ενημερώσουμε ότι, </w:t>
      </w:r>
      <w:r w:rsidRPr="00FE26CC">
        <w:rPr>
          <w:rFonts w:ascii="Arial" w:eastAsiaTheme="minorEastAsia" w:hAnsi="Arial" w:cs="Arial"/>
          <w:color w:val="000000"/>
          <w:lang w:val="el-GR"/>
        </w:rPr>
        <w:t xml:space="preserve">σύμφωνα με τις πρόνοιες του </w:t>
      </w:r>
      <w:r w:rsidR="00D819CD">
        <w:rPr>
          <w:rFonts w:ascii="Arial" w:eastAsiaTheme="minorEastAsia" w:hAnsi="Arial" w:cs="Arial"/>
          <w:color w:val="000000"/>
          <w:lang w:val="el-GR"/>
        </w:rPr>
        <w:t xml:space="preserve">Άρθρου 63 </w:t>
      </w:r>
      <w:r w:rsidRPr="00FE26CC">
        <w:rPr>
          <w:rFonts w:ascii="Arial" w:eastAsiaTheme="minorEastAsia" w:hAnsi="Arial" w:cs="Arial"/>
          <w:color w:val="000000"/>
          <w:lang w:val="el-GR"/>
        </w:rPr>
        <w:t>του</w:t>
      </w:r>
      <w:r w:rsidR="008B4C53">
        <w:rPr>
          <w:rFonts w:ascii="Arial" w:eastAsiaTheme="minorEastAsia" w:hAnsi="Arial" w:cs="Arial"/>
          <w:color w:val="000000"/>
          <w:lang w:val="el-GR"/>
        </w:rPr>
        <w:t xml:space="preserve"> ΕΚ 1305/2013</w:t>
      </w:r>
      <w:r w:rsidRPr="00FE26CC">
        <w:rPr>
          <w:rFonts w:ascii="Arial" w:eastAsiaTheme="minorEastAsia" w:hAnsi="Arial" w:cs="Arial"/>
          <w:color w:val="000000"/>
          <w:lang w:val="el-GR"/>
        </w:rPr>
        <w:t xml:space="preserve"> </w:t>
      </w:r>
      <w:r w:rsidRPr="00FE26CC">
        <w:rPr>
          <w:rFonts w:ascii="Arial" w:eastAsiaTheme="minorEastAsia" w:hAnsi="Arial" w:cs="Arial"/>
          <w:lang w:val="el-GR"/>
        </w:rPr>
        <w:t>(περιλαμβανομένου των τροποποιήσεων του),</w:t>
      </w:r>
      <w:r w:rsidRPr="00FE26CC">
        <w:rPr>
          <w:rFonts w:ascii="Arial" w:eastAsiaTheme="minorEastAsia" w:hAnsi="Arial" w:cs="Arial"/>
          <w:color w:val="000000"/>
          <w:lang w:val="el-GR"/>
        </w:rPr>
        <w:t xml:space="preserve"> </w:t>
      </w:r>
      <w:r w:rsidRPr="00FE26CC">
        <w:rPr>
          <w:rFonts w:ascii="Arial" w:eastAsiaTheme="minorEastAsia" w:hAnsi="Arial" w:cs="Arial"/>
          <w:b/>
          <w:color w:val="000000"/>
          <w:lang w:val="el-GR"/>
        </w:rPr>
        <w:t xml:space="preserve">επιτρέπεται η Καταβολή Προκαταβολών </w:t>
      </w:r>
      <w:r w:rsidRPr="00FE26CC">
        <w:rPr>
          <w:rFonts w:ascii="Arial" w:eastAsiaTheme="minorEastAsia" w:hAnsi="Arial" w:cs="Arial"/>
          <w:color w:val="000000"/>
          <w:lang w:val="el-GR"/>
        </w:rPr>
        <w:t>ύψο</w:t>
      </w:r>
      <w:r w:rsidR="003D076E">
        <w:rPr>
          <w:rFonts w:ascii="Arial" w:eastAsiaTheme="minorEastAsia" w:hAnsi="Arial" w:cs="Arial"/>
          <w:color w:val="000000"/>
          <w:lang w:val="el-GR"/>
        </w:rPr>
        <w:t>υ</w:t>
      </w:r>
      <w:r w:rsidRPr="00FE26CC">
        <w:rPr>
          <w:rFonts w:ascii="Arial" w:eastAsiaTheme="minorEastAsia" w:hAnsi="Arial" w:cs="Arial"/>
          <w:color w:val="000000"/>
          <w:lang w:val="el-GR"/>
        </w:rPr>
        <w:t>ς</w:t>
      </w:r>
      <w:r w:rsidRPr="00FE26CC">
        <w:rPr>
          <w:rFonts w:ascii="Arial" w:eastAsiaTheme="minorEastAsia" w:hAnsi="Arial" w:cs="Arial"/>
          <w:b/>
          <w:color w:val="000000"/>
          <w:lang w:val="el-GR"/>
        </w:rPr>
        <w:t xml:space="preserve"> </w:t>
      </w:r>
      <w:r w:rsidRPr="00FE26CC">
        <w:rPr>
          <w:rFonts w:ascii="Arial" w:eastAsiaTheme="minorEastAsia" w:hAnsi="Arial" w:cs="Arial"/>
          <w:color w:val="000000"/>
          <w:lang w:val="el-GR"/>
        </w:rPr>
        <w:t xml:space="preserve">50% της </w:t>
      </w:r>
      <w:r w:rsidRPr="00FE26CC">
        <w:rPr>
          <w:rFonts w:ascii="Arial" w:eastAsiaTheme="minorEastAsia" w:hAnsi="Arial" w:cs="Arial"/>
          <w:bCs/>
          <w:lang w:val="el-GR"/>
        </w:rPr>
        <w:t>δημόσιας ενίσχυσης που συνδέεται με την επένδυση</w:t>
      </w:r>
      <w:r w:rsidRPr="00FE26CC">
        <w:rPr>
          <w:rFonts w:ascii="Arial" w:eastAsiaTheme="minorEastAsia" w:hAnsi="Arial" w:cs="Arial"/>
          <w:lang w:val="el-GR"/>
        </w:rPr>
        <w:t xml:space="preserve">, για το Μέτρο </w:t>
      </w:r>
      <w:r w:rsidR="008B4C53">
        <w:rPr>
          <w:rFonts w:ascii="Arial" w:eastAsiaTheme="minorEastAsia" w:hAnsi="Arial" w:cs="Arial"/>
          <w:lang w:val="el-GR"/>
        </w:rPr>
        <w:t>7</w:t>
      </w:r>
      <w:r w:rsidR="008B4C53">
        <w:rPr>
          <w:rFonts w:ascii="Arial" w:eastAsiaTheme="minorEastAsia" w:hAnsi="Arial" w:cs="Arial"/>
          <w:color w:val="000000"/>
          <w:lang w:val="el-GR"/>
        </w:rPr>
        <w:t xml:space="preserve"> του Π</w:t>
      </w:r>
      <w:r w:rsidR="00E63234">
        <w:rPr>
          <w:rFonts w:ascii="Arial" w:eastAsiaTheme="minorEastAsia" w:hAnsi="Arial" w:cs="Arial"/>
          <w:color w:val="000000"/>
          <w:lang w:val="el-GR"/>
        </w:rPr>
        <w:t xml:space="preserve">ρογράμματος </w:t>
      </w:r>
      <w:r w:rsidR="008B4C53">
        <w:rPr>
          <w:rFonts w:ascii="Arial" w:eastAsiaTheme="minorEastAsia" w:hAnsi="Arial" w:cs="Arial"/>
          <w:color w:val="000000"/>
          <w:lang w:val="el-GR"/>
        </w:rPr>
        <w:t>Α</w:t>
      </w:r>
      <w:r w:rsidR="00E63234">
        <w:rPr>
          <w:rFonts w:ascii="Arial" w:eastAsiaTheme="minorEastAsia" w:hAnsi="Arial" w:cs="Arial"/>
          <w:color w:val="000000"/>
          <w:lang w:val="el-GR"/>
        </w:rPr>
        <w:t xml:space="preserve">γροτικής </w:t>
      </w:r>
      <w:r w:rsidR="008B4C53">
        <w:rPr>
          <w:rFonts w:ascii="Arial" w:eastAsiaTheme="minorEastAsia" w:hAnsi="Arial" w:cs="Arial"/>
          <w:color w:val="000000"/>
          <w:lang w:val="el-GR"/>
        </w:rPr>
        <w:t>Α</w:t>
      </w:r>
      <w:r w:rsidR="00E63234">
        <w:rPr>
          <w:rFonts w:ascii="Arial" w:eastAsiaTheme="minorEastAsia" w:hAnsi="Arial" w:cs="Arial"/>
          <w:color w:val="000000"/>
          <w:lang w:val="el-GR"/>
        </w:rPr>
        <w:t>νάπτυξης</w:t>
      </w:r>
      <w:r w:rsidR="008B4C53">
        <w:rPr>
          <w:rFonts w:ascii="Arial" w:eastAsiaTheme="minorEastAsia" w:hAnsi="Arial" w:cs="Arial"/>
          <w:color w:val="000000"/>
          <w:lang w:val="el-GR"/>
        </w:rPr>
        <w:t xml:space="preserve"> 2014-2020</w:t>
      </w:r>
      <w:r w:rsidR="00E63234">
        <w:rPr>
          <w:rFonts w:ascii="Arial" w:eastAsiaTheme="minorEastAsia" w:hAnsi="Arial" w:cs="Arial"/>
          <w:color w:val="000000"/>
          <w:lang w:val="el-GR"/>
        </w:rPr>
        <w:t xml:space="preserve"> και την Παρέμβαση 4.4 του Στρατηγικού Σχεδίου Κοινής Αγροτικής Πολιτικής </w:t>
      </w:r>
      <w:r w:rsidR="006A65E4">
        <w:rPr>
          <w:rFonts w:ascii="Arial" w:eastAsiaTheme="minorEastAsia" w:hAnsi="Arial" w:cs="Arial"/>
          <w:color w:val="000000"/>
          <w:lang w:val="el-GR"/>
        </w:rPr>
        <w:t>2023-2027</w:t>
      </w:r>
      <w:r w:rsidRPr="00FE26CC">
        <w:rPr>
          <w:rFonts w:ascii="Arial" w:eastAsiaTheme="minorEastAsia" w:hAnsi="Arial" w:cs="Arial"/>
          <w:color w:val="000000"/>
          <w:lang w:val="el-GR"/>
        </w:rPr>
        <w:t>.</w:t>
      </w:r>
    </w:p>
    <w:p w14:paraId="5966653E" w14:textId="77777777" w:rsidR="007E6984" w:rsidRPr="002D203E" w:rsidRDefault="00504E53" w:rsidP="007E6984">
      <w:pPr>
        <w:autoSpaceDE w:val="0"/>
        <w:autoSpaceDN w:val="0"/>
        <w:adjustRightInd w:val="0"/>
        <w:spacing w:before="240" w:after="240" w:line="280" w:lineRule="exact"/>
        <w:jc w:val="both"/>
        <w:rPr>
          <w:rFonts w:ascii="Arial" w:eastAsiaTheme="minorEastAsia" w:hAnsi="Arial" w:cs="Arial"/>
          <w:color w:val="000000"/>
          <w:lang w:val="el-GR"/>
        </w:rPr>
      </w:pPr>
      <w:r w:rsidRPr="00FE26CC">
        <w:rPr>
          <w:rFonts w:ascii="Arial" w:eastAsiaTheme="minorEastAsia" w:hAnsi="Arial" w:cs="Arial"/>
          <w:lang w:val="el-GR"/>
        </w:rPr>
        <w:t xml:space="preserve">Προκαταβολές θα δοθούν για έργα που έχουν </w:t>
      </w:r>
      <w:r w:rsidRPr="00FE26CC">
        <w:rPr>
          <w:rFonts w:ascii="Arial" w:eastAsiaTheme="minorEastAsia" w:hAnsi="Arial" w:cs="Arial"/>
          <w:b/>
          <w:lang w:val="el-GR"/>
        </w:rPr>
        <w:t>α)</w:t>
      </w:r>
      <w:r w:rsidRPr="00FE26CC">
        <w:rPr>
          <w:rFonts w:ascii="Arial" w:eastAsiaTheme="minorEastAsia" w:hAnsi="Arial" w:cs="Arial"/>
          <w:lang w:val="el-GR"/>
        </w:rPr>
        <w:t xml:space="preserve"> εγκριθεί για συγχρηματοδότηση </w:t>
      </w:r>
      <w:r w:rsidRPr="00FE26CC">
        <w:rPr>
          <w:rFonts w:ascii="Arial" w:eastAsiaTheme="minorEastAsia" w:hAnsi="Arial" w:cs="Arial"/>
          <w:b/>
          <w:color w:val="000000" w:themeColor="text1"/>
          <w:lang w:val="el-GR"/>
        </w:rPr>
        <w:t>β)</w:t>
      </w:r>
      <w:r w:rsidRPr="00FE26CC">
        <w:rPr>
          <w:rFonts w:ascii="Arial" w:eastAsiaTheme="minorEastAsia" w:hAnsi="Arial" w:cs="Arial"/>
          <w:color w:val="000000" w:themeColor="text1"/>
          <w:lang w:val="el-GR"/>
        </w:rPr>
        <w:t xml:space="preserve"> έχουν υπογραφεί οι Επιστολές </w:t>
      </w:r>
      <w:r w:rsidRPr="00FE26CC">
        <w:rPr>
          <w:rFonts w:ascii="Arial" w:eastAsiaTheme="minorEastAsia" w:hAnsi="Arial" w:cs="Arial"/>
          <w:color w:val="000000"/>
          <w:lang w:val="el-GR"/>
        </w:rPr>
        <w:t xml:space="preserve">Χρηματοδότησης </w:t>
      </w:r>
      <w:r w:rsidR="001C7E58">
        <w:rPr>
          <w:rFonts w:ascii="Arial" w:eastAsiaTheme="minorEastAsia" w:hAnsi="Arial" w:cs="Arial"/>
          <w:color w:val="000000"/>
          <w:lang w:val="el-GR"/>
        </w:rPr>
        <w:t>Έργου</w:t>
      </w:r>
      <w:r w:rsidRPr="00FE26CC">
        <w:rPr>
          <w:rFonts w:ascii="Arial" w:eastAsiaTheme="minorEastAsia" w:hAnsi="Arial" w:cs="Arial"/>
          <w:color w:val="000000"/>
          <w:lang w:val="el-GR"/>
        </w:rPr>
        <w:t xml:space="preserve"> και για τα οποία </w:t>
      </w:r>
      <w:r w:rsidR="00416A17">
        <w:rPr>
          <w:rFonts w:ascii="Arial" w:eastAsiaTheme="minorEastAsia" w:hAnsi="Arial" w:cs="Arial"/>
          <w:b/>
          <w:color w:val="000000"/>
          <w:lang w:val="el-GR"/>
        </w:rPr>
        <w:t>γ</w:t>
      </w:r>
      <w:r w:rsidRPr="00FE26CC">
        <w:rPr>
          <w:rFonts w:ascii="Arial" w:eastAsiaTheme="minorEastAsia" w:hAnsi="Arial" w:cs="Arial"/>
          <w:b/>
          <w:color w:val="000000"/>
          <w:lang w:val="el-GR"/>
        </w:rPr>
        <w:t>)</w:t>
      </w:r>
      <w:r w:rsidRPr="00FE26CC">
        <w:rPr>
          <w:rFonts w:ascii="Arial" w:eastAsiaTheme="minorEastAsia" w:hAnsi="Arial" w:cs="Arial"/>
          <w:color w:val="000000"/>
          <w:lang w:val="el-GR"/>
        </w:rPr>
        <w:t xml:space="preserve"> δεν έχει υποβληθεί κανένα αίτημα πληρωμής προς τον ΚΟΑΠ.</w:t>
      </w:r>
    </w:p>
    <w:p w14:paraId="4846E5FF" w14:textId="77777777" w:rsidR="007E6984" w:rsidRPr="002D203E" w:rsidRDefault="00504E53" w:rsidP="007E6984">
      <w:pPr>
        <w:autoSpaceDE w:val="0"/>
        <w:autoSpaceDN w:val="0"/>
        <w:adjustRightInd w:val="0"/>
        <w:spacing w:before="240" w:after="240" w:line="280" w:lineRule="exact"/>
        <w:jc w:val="both"/>
        <w:rPr>
          <w:rFonts w:ascii="Arial" w:eastAsiaTheme="minorEastAsia" w:hAnsi="Arial" w:cs="Arial"/>
          <w:color w:val="000000"/>
          <w:lang w:val="el-GR"/>
        </w:rPr>
      </w:pPr>
      <w:r w:rsidRPr="00FE26CC">
        <w:rPr>
          <w:rFonts w:ascii="Arial" w:eastAsiaTheme="minorEastAsia" w:hAnsi="Arial" w:cs="Arial"/>
          <w:color w:val="000000"/>
          <w:lang w:val="el-GR"/>
        </w:rPr>
        <w:t xml:space="preserve">Για την καταβολή της προκαταβολής θα πρέπει να υποβληθεί αίτηση για παραχώρηση προκαταβολής, προς τη </w:t>
      </w:r>
      <w:r w:rsidR="00A01C56">
        <w:rPr>
          <w:rFonts w:ascii="Arial" w:eastAsiaTheme="minorEastAsia" w:hAnsi="Arial" w:cs="Arial"/>
          <w:color w:val="000000"/>
          <w:lang w:val="el-GR"/>
        </w:rPr>
        <w:t>Διεύθυνση</w:t>
      </w:r>
      <w:r w:rsidRPr="00FE26CC">
        <w:rPr>
          <w:rFonts w:ascii="Arial" w:eastAsiaTheme="minorEastAsia" w:hAnsi="Arial" w:cs="Arial"/>
          <w:color w:val="000000"/>
          <w:lang w:val="el-GR"/>
        </w:rPr>
        <w:t xml:space="preserve"> Ευρωπαϊκών Ταμείων του Υπουργείου Εσωτερικών, και να επισυναφθεί </w:t>
      </w:r>
      <w:r w:rsidR="00416A17">
        <w:rPr>
          <w:rFonts w:ascii="Arial" w:eastAsiaTheme="minorEastAsia" w:hAnsi="Arial" w:cs="Arial"/>
          <w:color w:val="000000"/>
          <w:lang w:val="el-GR"/>
        </w:rPr>
        <w:t>Ε</w:t>
      </w:r>
      <w:r w:rsidRPr="00FE26CC">
        <w:rPr>
          <w:rFonts w:ascii="Arial" w:eastAsiaTheme="minorEastAsia" w:hAnsi="Arial" w:cs="Arial"/>
          <w:color w:val="000000"/>
          <w:lang w:val="el-GR"/>
        </w:rPr>
        <w:t xml:space="preserve">πιστολή από το </w:t>
      </w:r>
      <w:r w:rsidR="00416A17">
        <w:rPr>
          <w:rFonts w:ascii="Arial" w:eastAsiaTheme="minorEastAsia" w:hAnsi="Arial" w:cs="Arial"/>
          <w:color w:val="000000"/>
          <w:lang w:val="el-GR"/>
        </w:rPr>
        <w:t xml:space="preserve">Υπ. Οικονομικών / Διμερή Συμφωνία και Επιστολή από το </w:t>
      </w:r>
      <w:r w:rsidRPr="00FE26CC">
        <w:rPr>
          <w:rFonts w:ascii="Arial" w:eastAsiaTheme="minorEastAsia" w:hAnsi="Arial" w:cs="Arial"/>
          <w:color w:val="000000"/>
          <w:lang w:val="el-GR"/>
        </w:rPr>
        <w:t xml:space="preserve">Υπ. </w:t>
      </w:r>
      <w:r w:rsidR="00E63234">
        <w:rPr>
          <w:rFonts w:ascii="Arial" w:eastAsiaTheme="minorEastAsia" w:hAnsi="Arial" w:cs="Arial"/>
          <w:color w:val="000000"/>
          <w:lang w:val="el-GR"/>
        </w:rPr>
        <w:t>Εσωτερικών</w:t>
      </w:r>
      <w:r w:rsidRPr="00FE26CC">
        <w:rPr>
          <w:rFonts w:ascii="Arial" w:eastAsiaTheme="minorEastAsia" w:hAnsi="Arial" w:cs="Arial"/>
          <w:color w:val="000000"/>
          <w:lang w:val="el-GR"/>
        </w:rPr>
        <w:t xml:space="preserve">, ως εγγύηση υπέρ του Οργανισμού Αγροτικών Πληρωμών, για το </w:t>
      </w:r>
      <w:r w:rsidRPr="00410969">
        <w:rPr>
          <w:rFonts w:ascii="Arial" w:eastAsiaTheme="minorEastAsia" w:hAnsi="Arial" w:cs="Arial"/>
          <w:color w:val="000000"/>
          <w:lang w:val="el-GR"/>
        </w:rPr>
        <w:t>1</w:t>
      </w:r>
      <w:r w:rsidR="00DA4B03" w:rsidRPr="00410969">
        <w:rPr>
          <w:rFonts w:ascii="Arial" w:eastAsiaTheme="minorEastAsia" w:hAnsi="Arial" w:cs="Arial"/>
          <w:color w:val="000000"/>
          <w:lang w:val="el-GR"/>
        </w:rPr>
        <w:t>0</w:t>
      </w:r>
      <w:r w:rsidRPr="00410969">
        <w:rPr>
          <w:rFonts w:ascii="Arial" w:eastAsiaTheme="minorEastAsia" w:hAnsi="Arial" w:cs="Arial"/>
          <w:color w:val="000000"/>
          <w:lang w:val="el-GR"/>
        </w:rPr>
        <w:t>0%</w:t>
      </w:r>
      <w:r w:rsidRPr="00FE26CC">
        <w:rPr>
          <w:rFonts w:ascii="Arial" w:eastAsiaTheme="minorEastAsia" w:hAnsi="Arial" w:cs="Arial"/>
          <w:color w:val="000000"/>
          <w:lang w:val="el-GR"/>
        </w:rPr>
        <w:t xml:space="preserve"> του ποσού της προκαταβολής. </w:t>
      </w:r>
    </w:p>
    <w:p w14:paraId="62F245BF" w14:textId="77777777" w:rsidR="007E6984" w:rsidRPr="002D203E" w:rsidRDefault="00504E53" w:rsidP="007E6984">
      <w:pPr>
        <w:autoSpaceDE w:val="0"/>
        <w:autoSpaceDN w:val="0"/>
        <w:adjustRightInd w:val="0"/>
        <w:spacing w:before="240" w:after="240" w:line="280" w:lineRule="exact"/>
        <w:jc w:val="both"/>
        <w:rPr>
          <w:rFonts w:ascii="Arial" w:eastAsiaTheme="minorEastAsia" w:hAnsi="Arial" w:cs="Arial"/>
          <w:color w:val="000000"/>
          <w:lang w:val="el-GR"/>
        </w:rPr>
      </w:pPr>
      <w:r>
        <w:rPr>
          <w:rFonts w:ascii="Arial" w:eastAsiaTheme="minorEastAsia" w:hAnsi="Arial" w:cs="Arial"/>
          <w:color w:val="000000"/>
          <w:lang w:val="el-GR"/>
        </w:rPr>
        <w:t>Για καταβολή προκαταβολής π</w:t>
      </w:r>
      <w:r w:rsidR="00FE26CC" w:rsidRPr="00FE26CC">
        <w:rPr>
          <w:rFonts w:ascii="Arial" w:eastAsiaTheme="minorEastAsia" w:hAnsi="Arial" w:cs="Arial"/>
          <w:color w:val="000000"/>
          <w:lang w:val="el-GR"/>
        </w:rPr>
        <w:t xml:space="preserve">αρακαλώ όπως υποβάλετε </w:t>
      </w:r>
      <w:r w:rsidR="00FE26CC" w:rsidRPr="00FE26CC">
        <w:rPr>
          <w:rFonts w:ascii="Arial" w:eastAsiaTheme="minorEastAsia" w:hAnsi="Arial" w:cs="Arial"/>
          <w:b/>
          <w:color w:val="000000"/>
          <w:lang w:val="el-GR"/>
        </w:rPr>
        <w:t xml:space="preserve">α) </w:t>
      </w:r>
      <w:r w:rsidR="00FE26CC" w:rsidRPr="00FE26CC">
        <w:rPr>
          <w:rFonts w:ascii="Arial" w:eastAsiaTheme="minorEastAsia" w:hAnsi="Arial" w:cs="Arial"/>
          <w:color w:val="000000"/>
          <w:lang w:val="el-GR"/>
        </w:rPr>
        <w:t xml:space="preserve">αίτηση στο επισυναπτόμενο Έντυπο Αίτησης μέχρι τις…..………………….. και </w:t>
      </w:r>
      <w:r w:rsidR="00FE26CC" w:rsidRPr="00FE26CC">
        <w:rPr>
          <w:rFonts w:ascii="Arial" w:eastAsiaTheme="minorEastAsia" w:hAnsi="Arial" w:cs="Arial"/>
          <w:b/>
          <w:color w:val="000000"/>
          <w:lang w:val="el-GR"/>
        </w:rPr>
        <w:t>β)</w:t>
      </w:r>
      <w:r w:rsidR="00FE26CC" w:rsidRPr="00FE26CC">
        <w:rPr>
          <w:rFonts w:ascii="Arial" w:eastAsiaTheme="minorEastAsia" w:hAnsi="Arial" w:cs="Arial"/>
          <w:color w:val="000000"/>
          <w:lang w:val="el-GR"/>
        </w:rPr>
        <w:t xml:space="preserve"> επισυνάψετε μαζί με το Έντυπο Αίτησης, </w:t>
      </w:r>
      <w:r w:rsidR="00416A17">
        <w:rPr>
          <w:rFonts w:ascii="Arial" w:eastAsiaTheme="minorEastAsia" w:hAnsi="Arial" w:cs="Arial"/>
          <w:color w:val="000000"/>
          <w:lang w:val="el-GR"/>
        </w:rPr>
        <w:t>Ε</w:t>
      </w:r>
      <w:r w:rsidR="00FE26CC" w:rsidRPr="00FE26CC">
        <w:rPr>
          <w:rFonts w:ascii="Arial" w:eastAsiaTheme="minorEastAsia" w:hAnsi="Arial" w:cs="Arial"/>
          <w:color w:val="000000"/>
          <w:lang w:val="el-GR"/>
        </w:rPr>
        <w:t xml:space="preserve">πιστολή από το </w:t>
      </w:r>
      <w:r w:rsidR="00416A17">
        <w:rPr>
          <w:rFonts w:ascii="Arial" w:eastAsiaTheme="minorEastAsia" w:hAnsi="Arial" w:cs="Arial"/>
          <w:color w:val="000000"/>
          <w:lang w:val="el-GR"/>
        </w:rPr>
        <w:t xml:space="preserve">Υπ. Οικονομικών / Διμερή Συμφωνία και Επιστολή από το </w:t>
      </w:r>
      <w:r w:rsidR="00FE26CC" w:rsidRPr="00FE26CC">
        <w:rPr>
          <w:rFonts w:ascii="Arial" w:eastAsiaTheme="minorEastAsia" w:hAnsi="Arial" w:cs="Arial"/>
          <w:color w:val="000000"/>
          <w:lang w:val="el-GR"/>
        </w:rPr>
        <w:t xml:space="preserve">Υπ. </w:t>
      </w:r>
      <w:r>
        <w:rPr>
          <w:rFonts w:ascii="Arial" w:eastAsiaTheme="minorEastAsia" w:hAnsi="Arial" w:cs="Arial"/>
          <w:color w:val="000000"/>
          <w:lang w:val="el-GR"/>
        </w:rPr>
        <w:t>Εσωτερικών</w:t>
      </w:r>
      <w:r w:rsidRPr="00FE26CC">
        <w:rPr>
          <w:rFonts w:ascii="Arial" w:eastAsiaTheme="minorEastAsia" w:hAnsi="Arial" w:cs="Arial"/>
          <w:color w:val="000000"/>
          <w:lang w:val="el-GR"/>
        </w:rPr>
        <w:t xml:space="preserve"> </w:t>
      </w:r>
      <w:r w:rsidR="00FE26CC" w:rsidRPr="00FE26CC">
        <w:rPr>
          <w:rFonts w:ascii="Arial" w:eastAsiaTheme="minorEastAsia" w:hAnsi="Arial" w:cs="Arial"/>
          <w:color w:val="000000"/>
          <w:lang w:val="el-GR"/>
        </w:rPr>
        <w:t>που θα παραχωρηθεί ως εγγύηση για το 1</w:t>
      </w:r>
      <w:r w:rsidR="00416A17">
        <w:rPr>
          <w:rFonts w:ascii="Arial" w:eastAsiaTheme="minorEastAsia" w:hAnsi="Arial" w:cs="Arial"/>
          <w:color w:val="000000"/>
          <w:lang w:val="el-GR"/>
        </w:rPr>
        <w:t>0</w:t>
      </w:r>
      <w:r w:rsidR="00FE26CC" w:rsidRPr="00FE26CC">
        <w:rPr>
          <w:rFonts w:ascii="Arial" w:eastAsiaTheme="minorEastAsia" w:hAnsi="Arial" w:cs="Arial"/>
          <w:color w:val="000000"/>
          <w:lang w:val="el-GR"/>
        </w:rPr>
        <w:t xml:space="preserve">0% της προκαταβολής (επισυνάπτεται).   </w:t>
      </w:r>
    </w:p>
    <w:p w14:paraId="036A8FA0" w14:textId="77777777" w:rsidR="00A42BBF" w:rsidRDefault="00A42BBF" w:rsidP="007E6984">
      <w:pPr>
        <w:autoSpaceDE w:val="0"/>
        <w:autoSpaceDN w:val="0"/>
        <w:adjustRightInd w:val="0"/>
        <w:spacing w:before="240" w:after="240" w:line="280" w:lineRule="exact"/>
        <w:jc w:val="both"/>
        <w:rPr>
          <w:rFonts w:ascii="Arial" w:eastAsiaTheme="minorEastAsia" w:hAnsi="Arial" w:cs="Arial"/>
          <w:color w:val="000000"/>
          <w:lang w:val="el-GR"/>
        </w:rPr>
      </w:pPr>
    </w:p>
    <w:p w14:paraId="2A149B6F" w14:textId="77777777" w:rsidR="00A42BBF" w:rsidRDefault="00A42BBF" w:rsidP="007E6984">
      <w:pPr>
        <w:autoSpaceDE w:val="0"/>
        <w:autoSpaceDN w:val="0"/>
        <w:adjustRightInd w:val="0"/>
        <w:spacing w:before="240" w:after="240" w:line="280" w:lineRule="exact"/>
        <w:jc w:val="both"/>
        <w:rPr>
          <w:rFonts w:ascii="Arial" w:eastAsiaTheme="minorEastAsia" w:hAnsi="Arial" w:cs="Arial"/>
          <w:color w:val="000000"/>
          <w:lang w:val="el-GR"/>
        </w:rPr>
      </w:pPr>
    </w:p>
    <w:p w14:paraId="739BAE8A" w14:textId="77777777" w:rsidR="007E6984" w:rsidRPr="002D203E" w:rsidRDefault="00504E53" w:rsidP="007E6984">
      <w:pPr>
        <w:autoSpaceDE w:val="0"/>
        <w:autoSpaceDN w:val="0"/>
        <w:adjustRightInd w:val="0"/>
        <w:spacing w:before="240" w:after="240" w:line="280" w:lineRule="exact"/>
        <w:jc w:val="both"/>
        <w:rPr>
          <w:rFonts w:ascii="Arial" w:eastAsiaTheme="minorEastAsia" w:hAnsi="Arial" w:cs="Arial"/>
          <w:lang w:val="el-GR"/>
        </w:rPr>
      </w:pPr>
      <w:r w:rsidRPr="00FE26CC">
        <w:rPr>
          <w:rFonts w:ascii="Arial" w:eastAsiaTheme="minorEastAsia" w:hAnsi="Arial" w:cs="Arial"/>
          <w:color w:val="000000"/>
          <w:lang w:val="el-GR"/>
        </w:rPr>
        <w:t xml:space="preserve"> </w:t>
      </w:r>
      <w:r w:rsidRPr="00FE26CC">
        <w:rPr>
          <w:rFonts w:ascii="Arial" w:eastAsiaTheme="minorEastAsia" w:hAnsi="Arial" w:cs="Arial"/>
          <w:lang w:val="el-GR"/>
        </w:rPr>
        <w:t xml:space="preserve">………………………………………… </w:t>
      </w:r>
    </w:p>
    <w:p w14:paraId="3683CD55" w14:textId="77777777" w:rsidR="00A04DFB" w:rsidRDefault="00504E53" w:rsidP="005447FE">
      <w:pPr>
        <w:autoSpaceDE w:val="0"/>
        <w:autoSpaceDN w:val="0"/>
        <w:adjustRightInd w:val="0"/>
        <w:spacing w:after="240"/>
        <w:jc w:val="both"/>
        <w:rPr>
          <w:rFonts w:ascii="Arial" w:eastAsiaTheme="minorEastAsia" w:hAnsi="Arial" w:cs="Arial"/>
          <w:lang w:val="el-GR"/>
        </w:rPr>
      </w:pPr>
      <w:r>
        <w:rPr>
          <w:rFonts w:ascii="Arial" w:eastAsiaTheme="minorEastAsia" w:hAnsi="Arial" w:cs="Arial"/>
          <w:lang w:val="el-GR"/>
        </w:rPr>
        <w:t>Διευθυντής</w:t>
      </w:r>
      <w:r w:rsidR="00C9436A" w:rsidRPr="00FE26CC">
        <w:rPr>
          <w:rFonts w:ascii="Arial" w:eastAsiaTheme="minorEastAsia" w:hAnsi="Arial" w:cs="Arial"/>
          <w:lang w:val="el-GR"/>
        </w:rPr>
        <w:t xml:space="preserve"> </w:t>
      </w:r>
      <w:r>
        <w:rPr>
          <w:rFonts w:ascii="Arial" w:eastAsiaTheme="minorEastAsia" w:hAnsi="Arial" w:cs="Arial"/>
          <w:lang w:val="el-GR"/>
        </w:rPr>
        <w:t>Διεύθυνσης</w:t>
      </w:r>
      <w:r w:rsidRPr="00FE26CC">
        <w:rPr>
          <w:rFonts w:ascii="Arial" w:eastAsiaTheme="minorEastAsia" w:hAnsi="Arial" w:cs="Arial"/>
          <w:lang w:val="el-GR"/>
        </w:rPr>
        <w:t xml:space="preserve"> </w:t>
      </w:r>
      <w:r w:rsidR="00FE26CC" w:rsidRPr="00FE26CC">
        <w:rPr>
          <w:rFonts w:ascii="Arial" w:eastAsiaTheme="minorEastAsia" w:hAnsi="Arial" w:cs="Arial"/>
          <w:lang w:val="el-GR"/>
        </w:rPr>
        <w:t>Ευρωπαϊκών Ταμείων</w:t>
      </w:r>
    </w:p>
    <w:p w14:paraId="7969109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EAF55F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781B32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5C3CC5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384182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D9E65A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0ADC1C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4F0E06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7DD2D07" w14:textId="77777777" w:rsidR="00B80799" w:rsidRPr="002D203E" w:rsidRDefault="00B80799" w:rsidP="00B80799">
      <w:pPr>
        <w:spacing w:line="360" w:lineRule="exact"/>
        <w:jc w:val="center"/>
        <w:rPr>
          <w:rFonts w:ascii="Arial" w:hAnsi="Arial" w:cs="Arial"/>
          <w:sz w:val="28"/>
          <w:szCs w:val="28"/>
          <w:lang w:val="el-GR"/>
        </w:rPr>
      </w:pPr>
    </w:p>
    <w:p w14:paraId="0B153C93"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8C1991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61AB7FC"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A1113F8"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C37C744"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12E4620F" w14:textId="77777777" w:rsidR="00B80799" w:rsidRPr="00B80799" w:rsidRDefault="00B80799" w:rsidP="00B80799">
      <w:pPr>
        <w:rPr>
          <w:lang w:val="el-GR"/>
        </w:rPr>
      </w:pPr>
    </w:p>
    <w:p w14:paraId="5E929192" w14:textId="77777777" w:rsidR="007E6984" w:rsidRPr="00C53294" w:rsidRDefault="00504E53" w:rsidP="00E04F82">
      <w:pPr>
        <w:pStyle w:val="Heading1"/>
        <w:numPr>
          <w:ilvl w:val="0"/>
          <w:numId w:val="0"/>
        </w:numPr>
        <w:jc w:val="center"/>
        <w:rPr>
          <w:sz w:val="28"/>
          <w:szCs w:val="28"/>
          <w:vertAlign w:val="superscript"/>
          <w:lang w:val="el-GR"/>
        </w:rPr>
      </w:pPr>
      <w:bookmarkStart w:id="1610" w:name="_Toc188876790"/>
      <w:r w:rsidRPr="00FE26CC">
        <w:rPr>
          <w:sz w:val="28"/>
          <w:szCs w:val="28"/>
          <w:lang w:val="el-GR"/>
        </w:rPr>
        <w:t xml:space="preserve">ΠΑΡΑΡΤΗΜΑ </w:t>
      </w:r>
      <w:r w:rsidR="00DC0917">
        <w:rPr>
          <w:sz w:val="28"/>
          <w:szCs w:val="28"/>
          <w:lang w:val="el-GR"/>
        </w:rPr>
        <w:t>7</w:t>
      </w:r>
      <w:r w:rsidRPr="00FE26CC">
        <w:rPr>
          <w:sz w:val="28"/>
          <w:szCs w:val="28"/>
          <w:lang w:val="el-GR"/>
        </w:rPr>
        <w:t>Β</w:t>
      </w:r>
      <w:bookmarkEnd w:id="1610"/>
    </w:p>
    <w:p w14:paraId="37E769C1" w14:textId="77777777" w:rsidR="007E6984" w:rsidRPr="00C53294" w:rsidRDefault="007E6984" w:rsidP="00C53294">
      <w:pPr>
        <w:ind w:firstLine="540"/>
        <w:jc w:val="center"/>
        <w:rPr>
          <w:rFonts w:ascii="Arial" w:hAnsi="Arial" w:cs="Arial"/>
          <w:b/>
          <w:bCs/>
          <w:sz w:val="28"/>
          <w:szCs w:val="28"/>
          <w:lang w:val="el-GR"/>
        </w:rPr>
      </w:pPr>
    </w:p>
    <w:p w14:paraId="43D0D12D" w14:textId="77777777" w:rsidR="007E6984" w:rsidRPr="00C53294" w:rsidRDefault="00504E53" w:rsidP="00E04F82">
      <w:pPr>
        <w:pStyle w:val="Heading1"/>
        <w:numPr>
          <w:ilvl w:val="0"/>
          <w:numId w:val="0"/>
        </w:numPr>
        <w:jc w:val="center"/>
        <w:rPr>
          <w:sz w:val="28"/>
          <w:szCs w:val="28"/>
          <w:lang w:val="el-GR"/>
        </w:rPr>
      </w:pPr>
      <w:bookmarkStart w:id="1611" w:name="_Toc188876791"/>
      <w:r w:rsidRPr="00FE26CC">
        <w:rPr>
          <w:sz w:val="28"/>
          <w:szCs w:val="28"/>
          <w:lang w:val="el-GR"/>
        </w:rPr>
        <w:t>ΑΙΤΗΣΗ ΓΙΑ ΠΑΡΟΧΗ ΠΡΟΚΑΤΑΒΟΛΗΣ</w:t>
      </w:r>
      <w:bookmarkEnd w:id="1611"/>
    </w:p>
    <w:p w14:paraId="3CF590CD" w14:textId="77777777" w:rsidR="007E6984" w:rsidRPr="002D203E" w:rsidRDefault="007E6984" w:rsidP="004D7147">
      <w:pPr>
        <w:ind w:firstLine="540"/>
        <w:rPr>
          <w:rFonts w:ascii="Arial" w:hAnsi="Arial" w:cs="Arial"/>
          <w:bCs/>
          <w:sz w:val="22"/>
          <w:szCs w:val="22"/>
          <w:lang w:val="el-GR"/>
        </w:rPr>
      </w:pPr>
    </w:p>
    <w:p w14:paraId="33C0E011" w14:textId="77777777" w:rsidR="005447FE" w:rsidRDefault="00504E53">
      <w:pPr>
        <w:rPr>
          <w:rFonts w:ascii="Arial" w:hAnsi="Arial" w:cs="Arial"/>
          <w:bCs/>
          <w:sz w:val="22"/>
          <w:szCs w:val="22"/>
          <w:lang w:val="el-GR"/>
        </w:rPr>
      </w:pPr>
      <w:r>
        <w:rPr>
          <w:rFonts w:ascii="Arial" w:hAnsi="Arial" w:cs="Arial"/>
          <w:bCs/>
          <w:sz w:val="22"/>
          <w:szCs w:val="22"/>
          <w:lang w:val="el-GR"/>
        </w:rPr>
        <w:br w:type="page"/>
      </w:r>
    </w:p>
    <w:p w14:paraId="0960AC9E" w14:textId="77777777" w:rsidR="007E6984" w:rsidRPr="002D203E" w:rsidRDefault="00504E53" w:rsidP="007E6984">
      <w:pPr>
        <w:autoSpaceDE w:val="0"/>
        <w:autoSpaceDN w:val="0"/>
        <w:adjustRightInd w:val="0"/>
        <w:jc w:val="right"/>
        <w:rPr>
          <w:rFonts w:ascii="Arial" w:eastAsiaTheme="minorEastAsia" w:hAnsi="Arial" w:cs="Arial"/>
          <w:lang w:val="el-GR"/>
        </w:rPr>
      </w:pPr>
      <w:r w:rsidRPr="00FE26CC">
        <w:rPr>
          <w:rFonts w:ascii="Arial" w:eastAsiaTheme="minorEastAsia" w:hAnsi="Arial" w:cs="Arial"/>
          <w:lang w:val="el-GR"/>
        </w:rPr>
        <w:lastRenderedPageBreak/>
        <w:t>………………………………….</w:t>
      </w:r>
    </w:p>
    <w:p w14:paraId="5CCAE4F7" w14:textId="77777777" w:rsidR="007E6984" w:rsidRPr="002D203E" w:rsidRDefault="00504E53" w:rsidP="007E6984">
      <w:pPr>
        <w:autoSpaceDE w:val="0"/>
        <w:autoSpaceDN w:val="0"/>
        <w:adjustRightInd w:val="0"/>
        <w:jc w:val="right"/>
        <w:rPr>
          <w:rFonts w:ascii="Arial" w:eastAsiaTheme="minorEastAsia" w:hAnsi="Arial" w:cs="Arial"/>
          <w:lang w:val="el-GR"/>
        </w:rPr>
      </w:pPr>
      <w:r w:rsidRPr="00FE26CC">
        <w:rPr>
          <w:rFonts w:ascii="Arial" w:eastAsiaTheme="minorEastAsia" w:hAnsi="Arial" w:cs="Arial"/>
          <w:lang w:val="el-GR"/>
        </w:rPr>
        <w:t>………………………………….</w:t>
      </w:r>
    </w:p>
    <w:p w14:paraId="6EBEC114" w14:textId="77777777" w:rsidR="007E6984" w:rsidRPr="002D203E" w:rsidRDefault="00504E53" w:rsidP="007E6984">
      <w:pPr>
        <w:autoSpaceDE w:val="0"/>
        <w:autoSpaceDN w:val="0"/>
        <w:adjustRightInd w:val="0"/>
        <w:jc w:val="right"/>
        <w:rPr>
          <w:rFonts w:ascii="Arial" w:eastAsiaTheme="minorEastAsia" w:hAnsi="Arial" w:cs="Arial"/>
          <w:lang w:val="el-GR"/>
        </w:rPr>
      </w:pPr>
      <w:r w:rsidRPr="00FE26CC">
        <w:rPr>
          <w:rFonts w:ascii="Arial" w:eastAsiaTheme="minorEastAsia" w:hAnsi="Arial" w:cs="Arial"/>
          <w:lang w:val="el-GR"/>
        </w:rPr>
        <w:t>….………………………………</w:t>
      </w:r>
    </w:p>
    <w:p w14:paraId="270204F1" w14:textId="77777777" w:rsidR="007E6984" w:rsidRPr="002D203E" w:rsidRDefault="00504E53" w:rsidP="007E6984">
      <w:pPr>
        <w:autoSpaceDE w:val="0"/>
        <w:autoSpaceDN w:val="0"/>
        <w:adjustRightInd w:val="0"/>
        <w:jc w:val="right"/>
        <w:rPr>
          <w:rFonts w:ascii="Arial" w:eastAsiaTheme="minorEastAsia" w:hAnsi="Arial" w:cs="Arial"/>
          <w:i/>
          <w:sz w:val="20"/>
          <w:szCs w:val="20"/>
          <w:lang w:val="el-GR"/>
        </w:rPr>
      </w:pPr>
      <w:r w:rsidRPr="00FE26CC">
        <w:rPr>
          <w:rFonts w:ascii="Arial" w:eastAsiaTheme="minorEastAsia" w:hAnsi="Arial" w:cs="Arial"/>
          <w:i/>
          <w:sz w:val="20"/>
          <w:szCs w:val="20"/>
          <w:lang w:val="el-GR"/>
        </w:rPr>
        <w:t>Στοιχεία Δικαιούχου/</w:t>
      </w:r>
      <w:proofErr w:type="spellStart"/>
      <w:r w:rsidRPr="00FE26CC">
        <w:rPr>
          <w:rFonts w:ascii="Arial" w:eastAsiaTheme="minorEastAsia" w:hAnsi="Arial" w:cs="Arial"/>
          <w:i/>
          <w:sz w:val="20"/>
          <w:szCs w:val="20"/>
          <w:lang w:val="el-GR"/>
        </w:rPr>
        <w:t>Αιτητή</w:t>
      </w:r>
      <w:proofErr w:type="spellEnd"/>
      <w:r w:rsidRPr="00FE26CC">
        <w:rPr>
          <w:rFonts w:ascii="Arial" w:eastAsiaTheme="minorEastAsia" w:hAnsi="Arial" w:cs="Arial"/>
          <w:i/>
          <w:sz w:val="20"/>
          <w:szCs w:val="20"/>
          <w:lang w:val="el-GR"/>
        </w:rPr>
        <w:t xml:space="preserve"> </w:t>
      </w:r>
    </w:p>
    <w:p w14:paraId="138461F4" w14:textId="77777777" w:rsidR="007E6984" w:rsidRPr="002D203E" w:rsidRDefault="007E6984" w:rsidP="007E6984">
      <w:pPr>
        <w:autoSpaceDE w:val="0"/>
        <w:autoSpaceDN w:val="0"/>
        <w:adjustRightInd w:val="0"/>
        <w:jc w:val="right"/>
        <w:rPr>
          <w:rFonts w:ascii="Arial" w:eastAsiaTheme="minorEastAsia" w:hAnsi="Arial" w:cs="Arial"/>
          <w:lang w:val="el-GR"/>
        </w:rPr>
      </w:pPr>
    </w:p>
    <w:p w14:paraId="58AE7D4B" w14:textId="77777777" w:rsidR="007E6984" w:rsidRPr="002D203E" w:rsidRDefault="00504E53" w:rsidP="007E6984">
      <w:pPr>
        <w:autoSpaceDE w:val="0"/>
        <w:autoSpaceDN w:val="0"/>
        <w:adjustRightInd w:val="0"/>
        <w:jc w:val="right"/>
        <w:rPr>
          <w:rFonts w:ascii="Arial" w:eastAsiaTheme="minorEastAsia" w:hAnsi="Arial" w:cs="Arial"/>
          <w:lang w:val="el-GR"/>
        </w:rPr>
      </w:pPr>
      <w:r w:rsidRPr="00FE26CC">
        <w:rPr>
          <w:rFonts w:ascii="Arial" w:eastAsiaTheme="minorEastAsia" w:hAnsi="Arial" w:cs="Arial"/>
          <w:lang w:val="el-GR"/>
        </w:rPr>
        <w:t>…………………</w:t>
      </w:r>
    </w:p>
    <w:p w14:paraId="3909942B" w14:textId="77777777" w:rsidR="007E6984" w:rsidRPr="002D203E" w:rsidRDefault="00504E53" w:rsidP="007E6984">
      <w:pPr>
        <w:autoSpaceDE w:val="0"/>
        <w:autoSpaceDN w:val="0"/>
        <w:adjustRightInd w:val="0"/>
        <w:jc w:val="right"/>
        <w:rPr>
          <w:rFonts w:ascii="Arial" w:eastAsiaTheme="minorEastAsia" w:hAnsi="Arial" w:cs="Arial"/>
          <w:i/>
          <w:sz w:val="20"/>
          <w:szCs w:val="20"/>
          <w:lang w:val="el-GR"/>
        </w:rPr>
      </w:pPr>
      <w:r w:rsidRPr="00FE26CC">
        <w:rPr>
          <w:rFonts w:ascii="Arial" w:eastAsiaTheme="minorEastAsia" w:hAnsi="Arial" w:cs="Arial"/>
          <w:i/>
          <w:sz w:val="20"/>
          <w:szCs w:val="20"/>
          <w:lang w:val="el-GR"/>
        </w:rPr>
        <w:t xml:space="preserve">Ημερομηνία </w:t>
      </w:r>
    </w:p>
    <w:p w14:paraId="3F85FB01" w14:textId="77777777" w:rsidR="007E6984" w:rsidRPr="002D203E" w:rsidRDefault="00504E53" w:rsidP="007E6984">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Προς</w:t>
      </w:r>
    </w:p>
    <w:p w14:paraId="11FB36D9" w14:textId="77777777" w:rsidR="007E6984" w:rsidRDefault="00504E53" w:rsidP="007E6984">
      <w:pPr>
        <w:autoSpaceDE w:val="0"/>
        <w:autoSpaceDN w:val="0"/>
        <w:adjustRightInd w:val="0"/>
        <w:jc w:val="both"/>
        <w:rPr>
          <w:rFonts w:ascii="Arial" w:eastAsiaTheme="minorEastAsia" w:hAnsi="Arial" w:cs="Arial"/>
          <w:lang w:val="el-GR"/>
        </w:rPr>
      </w:pPr>
      <w:r>
        <w:rPr>
          <w:rFonts w:ascii="Arial" w:eastAsiaTheme="minorEastAsia" w:hAnsi="Arial" w:cs="Arial"/>
          <w:lang w:val="el-GR"/>
        </w:rPr>
        <w:t>Διευθυντή Διεύθυνσης</w:t>
      </w:r>
      <w:r w:rsidR="00C85707" w:rsidRPr="00FE26CC">
        <w:rPr>
          <w:rFonts w:ascii="Arial" w:eastAsiaTheme="minorEastAsia" w:hAnsi="Arial" w:cs="Arial"/>
          <w:lang w:val="el-GR"/>
        </w:rPr>
        <w:t xml:space="preserve"> </w:t>
      </w:r>
      <w:r w:rsidR="00FE26CC" w:rsidRPr="00FE26CC">
        <w:rPr>
          <w:rFonts w:ascii="Arial" w:eastAsiaTheme="minorEastAsia" w:hAnsi="Arial" w:cs="Arial"/>
          <w:lang w:val="el-GR"/>
        </w:rPr>
        <w:t>Ευρωπαϊκών Ταμείων</w:t>
      </w:r>
    </w:p>
    <w:p w14:paraId="6D73E25E" w14:textId="77777777" w:rsidR="006B599F" w:rsidRPr="002D203E" w:rsidRDefault="00504E53" w:rsidP="006B599F">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Υπουργείο Εσωτερικών</w:t>
      </w:r>
    </w:p>
    <w:p w14:paraId="11C0318E" w14:textId="77777777" w:rsidR="006B599F" w:rsidRPr="00EC4CA5" w:rsidRDefault="006B599F" w:rsidP="007E6984">
      <w:pPr>
        <w:autoSpaceDE w:val="0"/>
        <w:autoSpaceDN w:val="0"/>
        <w:adjustRightInd w:val="0"/>
        <w:jc w:val="both"/>
        <w:rPr>
          <w:rFonts w:ascii="Arial" w:eastAsiaTheme="minorEastAsia" w:hAnsi="Arial" w:cs="Arial"/>
          <w:lang w:val="el-GR"/>
        </w:rPr>
      </w:pPr>
    </w:p>
    <w:p w14:paraId="1539BC60" w14:textId="77777777" w:rsidR="007E6984" w:rsidRPr="002D203E" w:rsidRDefault="00504E53" w:rsidP="007E6984">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 xml:space="preserve"> </w:t>
      </w:r>
    </w:p>
    <w:p w14:paraId="62FC73A8" w14:textId="77777777" w:rsidR="007E6984" w:rsidRPr="002D203E" w:rsidRDefault="007E6984" w:rsidP="007E6984">
      <w:pPr>
        <w:autoSpaceDE w:val="0"/>
        <w:autoSpaceDN w:val="0"/>
        <w:adjustRightInd w:val="0"/>
        <w:jc w:val="center"/>
        <w:rPr>
          <w:rFonts w:ascii="Arial" w:eastAsiaTheme="minorEastAsia" w:hAnsi="Arial" w:cs="Arial"/>
          <w:b/>
          <w:bCs/>
          <w:lang w:val="el-GR"/>
        </w:rPr>
      </w:pPr>
    </w:p>
    <w:p w14:paraId="09EDEA7F" w14:textId="77777777" w:rsidR="007E6984" w:rsidRPr="002D203E" w:rsidRDefault="00504E53" w:rsidP="007E6984">
      <w:pPr>
        <w:autoSpaceDE w:val="0"/>
        <w:autoSpaceDN w:val="0"/>
        <w:adjustRightInd w:val="0"/>
        <w:jc w:val="center"/>
        <w:rPr>
          <w:rFonts w:ascii="Arial" w:eastAsiaTheme="minorEastAsia" w:hAnsi="Arial" w:cs="Arial"/>
          <w:b/>
          <w:bCs/>
          <w:lang w:val="el-GR"/>
        </w:rPr>
      </w:pPr>
      <w:r>
        <w:rPr>
          <w:rFonts w:ascii="Arial" w:eastAsiaTheme="minorEastAsia" w:hAnsi="Arial" w:cs="Arial"/>
          <w:b/>
          <w:bCs/>
          <w:lang w:val="el-GR"/>
        </w:rPr>
        <w:t>ΑΙΤΗΣΗ</w:t>
      </w:r>
      <w:r w:rsidR="00FE26CC" w:rsidRPr="00FE26CC">
        <w:rPr>
          <w:rFonts w:ascii="Arial" w:eastAsiaTheme="minorEastAsia" w:hAnsi="Arial" w:cs="Arial"/>
          <w:b/>
          <w:bCs/>
          <w:lang w:val="el-GR"/>
        </w:rPr>
        <w:t xml:space="preserve"> ΓΙΑ ΠΑΡΟΧΗ ΠΡΟΚΑΤΑΒΟΛΗΣ</w:t>
      </w:r>
    </w:p>
    <w:p w14:paraId="0749C449" w14:textId="77777777" w:rsidR="004751D2" w:rsidRDefault="00504E53" w:rsidP="005447FE">
      <w:pPr>
        <w:autoSpaceDE w:val="0"/>
        <w:autoSpaceDN w:val="0"/>
        <w:adjustRightInd w:val="0"/>
        <w:rPr>
          <w:rFonts w:ascii="Arial" w:eastAsiaTheme="minorEastAsia" w:hAnsi="Arial" w:cs="Arial"/>
          <w:color w:val="000000"/>
          <w:lang w:val="el-GR"/>
        </w:rPr>
      </w:pPr>
      <w:r w:rsidRPr="00E04F82">
        <w:rPr>
          <w:rFonts w:ascii="Arial" w:eastAsiaTheme="minorEastAsia" w:hAnsi="Arial" w:cs="Arial"/>
          <w:b/>
          <w:color w:val="000000"/>
          <w:lang w:val="el-GR"/>
        </w:rPr>
        <w:t xml:space="preserve">Μέτρο </w:t>
      </w:r>
      <w:r w:rsidR="008B4C53" w:rsidRPr="00E04F82">
        <w:rPr>
          <w:rFonts w:ascii="Arial" w:eastAsiaTheme="minorEastAsia" w:hAnsi="Arial" w:cs="Arial"/>
          <w:b/>
          <w:color w:val="000000"/>
          <w:lang w:val="el-GR"/>
        </w:rPr>
        <w:t>7</w:t>
      </w:r>
      <w:r w:rsidR="00E63234">
        <w:rPr>
          <w:rFonts w:ascii="Arial" w:eastAsiaTheme="minorEastAsia" w:hAnsi="Arial" w:cs="Arial"/>
          <w:b/>
          <w:color w:val="000000"/>
          <w:lang w:val="el-GR"/>
        </w:rPr>
        <w:t>:</w:t>
      </w:r>
      <w:r w:rsidRPr="004315B2">
        <w:rPr>
          <w:rFonts w:ascii="Arial" w:eastAsiaTheme="minorEastAsia" w:hAnsi="Arial" w:cs="Arial"/>
          <w:color w:val="000000"/>
          <w:lang w:val="el-GR"/>
        </w:rPr>
        <w:t xml:space="preserve"> </w:t>
      </w:r>
      <w:r w:rsidR="008B4C53" w:rsidRPr="004315B2">
        <w:rPr>
          <w:rFonts w:ascii="Arial" w:eastAsiaTheme="minorEastAsia" w:hAnsi="Arial" w:cs="Arial"/>
          <w:color w:val="000000"/>
          <w:lang w:val="el-GR"/>
        </w:rPr>
        <w:t>Βασικές Υπηρεσίες και Ανάπλαση Χωριών σε Αγροτικές Περιοχές</w:t>
      </w:r>
    </w:p>
    <w:p w14:paraId="33FBD633" w14:textId="77777777" w:rsidR="007E6984" w:rsidRPr="004315B2" w:rsidRDefault="00504E53" w:rsidP="005447FE">
      <w:pPr>
        <w:autoSpaceDE w:val="0"/>
        <w:autoSpaceDN w:val="0"/>
        <w:adjustRightInd w:val="0"/>
        <w:rPr>
          <w:rFonts w:ascii="Arial" w:eastAsiaTheme="minorEastAsia" w:hAnsi="Arial" w:cs="Arial"/>
          <w:color w:val="000000"/>
          <w:lang w:val="el-GR"/>
        </w:rPr>
      </w:pPr>
      <w:r>
        <w:rPr>
          <w:rFonts w:ascii="Arial" w:eastAsiaTheme="minorEastAsia" w:hAnsi="Arial" w:cs="Arial"/>
          <w:b/>
          <w:color w:val="000000"/>
          <w:lang w:val="el-GR"/>
        </w:rPr>
        <w:t>Παρέμβαση 4.4:</w:t>
      </w:r>
      <w:r w:rsidRPr="004315B2">
        <w:rPr>
          <w:rFonts w:ascii="Arial" w:eastAsiaTheme="minorEastAsia" w:hAnsi="Arial" w:cs="Arial"/>
          <w:color w:val="000000"/>
          <w:lang w:val="el-GR"/>
        </w:rPr>
        <w:t xml:space="preserve"> </w:t>
      </w:r>
      <w:r w:rsidRPr="00C85707">
        <w:rPr>
          <w:rFonts w:ascii="Arial" w:eastAsiaTheme="minorEastAsia" w:hAnsi="Arial" w:cs="Arial"/>
          <w:color w:val="000000"/>
          <w:lang w:val="el-GR"/>
        </w:rPr>
        <w:t>Έργα υποδομών στις αγροτικές περιοχές και ανάπλαση χωριών</w:t>
      </w:r>
    </w:p>
    <w:p w14:paraId="5F552669" w14:textId="77777777" w:rsidR="007E6984" w:rsidRPr="001D3057" w:rsidRDefault="00504E53" w:rsidP="007E6984">
      <w:pPr>
        <w:autoSpaceDE w:val="0"/>
        <w:autoSpaceDN w:val="0"/>
        <w:adjustRightInd w:val="0"/>
        <w:spacing w:before="120" w:after="240"/>
        <w:jc w:val="both"/>
        <w:rPr>
          <w:rFonts w:ascii="Arial" w:eastAsiaTheme="minorEastAsia" w:hAnsi="Arial" w:cs="Arial"/>
          <w:lang w:val="el-GR"/>
        </w:rPr>
      </w:pPr>
      <w:r w:rsidRPr="00FE26CC">
        <w:rPr>
          <w:rFonts w:ascii="Arial" w:eastAsiaTheme="minorEastAsia" w:hAnsi="Arial" w:cs="Arial"/>
          <w:lang w:val="el-GR"/>
        </w:rPr>
        <w:t xml:space="preserve">Με την παρούσα επιστολή υποβάλλω αίτηση καταβολής </w:t>
      </w:r>
      <w:r w:rsidRPr="001D3057">
        <w:rPr>
          <w:rFonts w:ascii="Arial" w:eastAsiaTheme="minorEastAsia" w:hAnsi="Arial" w:cs="Arial"/>
          <w:lang w:val="el-GR"/>
        </w:rPr>
        <w:t xml:space="preserve">προκαταβολής  σύμφωνα με το </w:t>
      </w:r>
      <w:r w:rsidR="00D819CD" w:rsidRPr="001D3057">
        <w:rPr>
          <w:rFonts w:ascii="Arial" w:eastAsiaTheme="minorEastAsia" w:hAnsi="Arial" w:cs="Arial"/>
          <w:lang w:val="el-GR"/>
        </w:rPr>
        <w:t xml:space="preserve">Άρθρο 63 του </w:t>
      </w:r>
      <w:r w:rsidRPr="001D3057">
        <w:rPr>
          <w:rFonts w:ascii="Arial" w:eastAsiaTheme="minorEastAsia" w:hAnsi="Arial" w:cs="Arial"/>
          <w:lang w:val="el-GR"/>
        </w:rPr>
        <w:t>Καν. 1</w:t>
      </w:r>
      <w:r w:rsidR="008B4C53" w:rsidRPr="001D3057">
        <w:rPr>
          <w:rFonts w:ascii="Arial" w:eastAsiaTheme="minorEastAsia" w:hAnsi="Arial" w:cs="Arial"/>
          <w:lang w:val="el-GR"/>
        </w:rPr>
        <w:t>305/2013</w:t>
      </w:r>
      <w:r w:rsidRPr="001D3057">
        <w:rPr>
          <w:rFonts w:ascii="Arial" w:eastAsiaTheme="minorEastAsia" w:hAnsi="Arial" w:cs="Arial"/>
          <w:lang w:val="el-GR"/>
        </w:rPr>
        <w:t xml:space="preserve"> (περιλαμβανομένου και των τροποποιήσεων του) για τα έργα που αναγράφονται στον πίνακα που επισυνάπτω.</w:t>
      </w:r>
    </w:p>
    <w:p w14:paraId="60AF79B6" w14:textId="77777777" w:rsidR="007E6984" w:rsidRPr="002D203E" w:rsidRDefault="00504E53" w:rsidP="007E6984">
      <w:pPr>
        <w:autoSpaceDE w:val="0"/>
        <w:autoSpaceDN w:val="0"/>
        <w:adjustRightInd w:val="0"/>
        <w:spacing w:before="120" w:after="240"/>
        <w:jc w:val="both"/>
        <w:rPr>
          <w:rFonts w:ascii="Arial" w:eastAsiaTheme="minorEastAsia" w:hAnsi="Arial" w:cs="Arial"/>
          <w:lang w:val="el-GR"/>
        </w:rPr>
      </w:pPr>
      <w:r w:rsidRPr="001D3057">
        <w:rPr>
          <w:rFonts w:ascii="Arial" w:eastAsiaTheme="minorEastAsia" w:hAnsi="Arial" w:cs="Arial"/>
          <w:lang w:val="el-GR"/>
        </w:rPr>
        <w:t xml:space="preserve">Είναι εις γνώση μου ότι </w:t>
      </w:r>
      <w:r w:rsidRPr="001D3057">
        <w:rPr>
          <w:rFonts w:ascii="Arial" w:eastAsiaTheme="minorEastAsia" w:hAnsi="Arial" w:cs="Arial"/>
          <w:b/>
          <w:bCs/>
          <w:lang w:val="el-GR"/>
        </w:rPr>
        <w:t xml:space="preserve">το ποσό της προκαταβολής δεν μπορεί να υπερβαίνει το 50% της δημόσιας ενίσχυσης που συνδέεται με την επένδυση. </w:t>
      </w:r>
      <w:r w:rsidRPr="001D3057">
        <w:rPr>
          <w:rFonts w:ascii="Arial" w:eastAsiaTheme="minorEastAsia" w:hAnsi="Arial" w:cs="Arial"/>
          <w:lang w:val="el-GR"/>
        </w:rPr>
        <w:t>Με βάση</w:t>
      </w:r>
      <w:r w:rsidRPr="00FE26CC">
        <w:rPr>
          <w:rFonts w:ascii="Arial" w:eastAsiaTheme="minorEastAsia" w:hAnsi="Arial" w:cs="Arial"/>
          <w:lang w:val="el-GR"/>
        </w:rPr>
        <w:t xml:space="preserve"> τούτο παρακαλώ όπως εγκριθεί για παροχή προκαταβολής το ποσό που αναγράφεται στο πιο κάτω πίνακα ως Ποσό Προκαταβολής, για τα συγκεκριμένα έργα του </w:t>
      </w:r>
      <w:r w:rsidR="00052BFA" w:rsidRPr="00FE26CC">
        <w:rPr>
          <w:rFonts w:ascii="Arial" w:eastAsiaTheme="minorEastAsia" w:hAnsi="Arial" w:cs="Arial"/>
          <w:lang w:val="el-GR"/>
        </w:rPr>
        <w:t>πίνακα</w:t>
      </w:r>
      <w:r w:rsidRPr="00FE26CC">
        <w:rPr>
          <w:rFonts w:ascii="Arial" w:eastAsiaTheme="minorEastAsia" w:hAnsi="Arial" w:cs="Arial"/>
          <w:lang w:val="el-GR"/>
        </w:rPr>
        <w:t xml:space="preserve">. </w:t>
      </w:r>
    </w:p>
    <w:p w14:paraId="46DD26B7" w14:textId="77777777" w:rsidR="007E6984" w:rsidRPr="002D203E" w:rsidRDefault="00504E53" w:rsidP="007E6984">
      <w:pPr>
        <w:autoSpaceDE w:val="0"/>
        <w:autoSpaceDN w:val="0"/>
        <w:adjustRightInd w:val="0"/>
        <w:spacing w:before="120" w:after="240"/>
        <w:jc w:val="both"/>
        <w:rPr>
          <w:rFonts w:ascii="Arial" w:eastAsiaTheme="minorEastAsia" w:hAnsi="Arial" w:cs="Arial"/>
          <w:b/>
          <w:lang w:val="el-GR"/>
        </w:rPr>
      </w:pPr>
      <w:r w:rsidRPr="00FE26CC">
        <w:rPr>
          <w:rFonts w:ascii="Arial" w:eastAsiaTheme="minorEastAsia" w:hAnsi="Arial" w:cs="Arial"/>
          <w:lang w:val="el-GR"/>
        </w:rPr>
        <w:t xml:space="preserve">Επισυνάπτω επίσης, για κάθε </w:t>
      </w:r>
      <w:r w:rsidR="001C7E58">
        <w:rPr>
          <w:rFonts w:ascii="Arial" w:eastAsiaTheme="minorEastAsia" w:hAnsi="Arial" w:cs="Arial"/>
          <w:lang w:val="el-GR"/>
        </w:rPr>
        <w:t>έργο</w:t>
      </w:r>
      <w:r w:rsidRPr="00FE26CC">
        <w:rPr>
          <w:rFonts w:ascii="Arial" w:eastAsiaTheme="minorEastAsia" w:hAnsi="Arial" w:cs="Arial"/>
          <w:lang w:val="el-GR"/>
        </w:rPr>
        <w:t xml:space="preserve">, </w:t>
      </w:r>
      <w:r w:rsidR="00416A17">
        <w:rPr>
          <w:rFonts w:ascii="Arial" w:eastAsiaTheme="minorEastAsia" w:hAnsi="Arial" w:cs="Arial"/>
          <w:lang w:val="el-GR"/>
        </w:rPr>
        <w:t>Ε</w:t>
      </w:r>
      <w:r w:rsidRPr="00FE26CC">
        <w:rPr>
          <w:rFonts w:ascii="Arial" w:eastAsiaTheme="minorEastAsia" w:hAnsi="Arial" w:cs="Arial"/>
          <w:lang w:val="el-GR"/>
        </w:rPr>
        <w:t xml:space="preserve">πιστολή που παρέχεται από το </w:t>
      </w:r>
      <w:r w:rsidR="00416A17">
        <w:rPr>
          <w:rFonts w:ascii="Arial" w:eastAsiaTheme="minorEastAsia" w:hAnsi="Arial" w:cs="Arial"/>
          <w:color w:val="000000"/>
          <w:lang w:val="el-GR"/>
        </w:rPr>
        <w:t xml:space="preserve">Υπ. Οικονομικών / Διμερή Συμφωνία μεταξύ Υπ. Εσωτερικών και Δήμου και Επιστολή από το </w:t>
      </w:r>
      <w:r w:rsidRPr="00FE26CC">
        <w:rPr>
          <w:rFonts w:ascii="Arial" w:eastAsiaTheme="minorEastAsia" w:hAnsi="Arial" w:cs="Arial"/>
          <w:lang w:val="el-GR"/>
        </w:rPr>
        <w:t xml:space="preserve">Υπ. </w:t>
      </w:r>
      <w:r w:rsidR="00E63234">
        <w:rPr>
          <w:rFonts w:ascii="Arial" w:eastAsiaTheme="minorEastAsia" w:hAnsi="Arial" w:cs="Arial"/>
          <w:lang w:val="el-GR"/>
        </w:rPr>
        <w:t>Εσωτερικών</w:t>
      </w:r>
      <w:r w:rsidR="00E63234" w:rsidRPr="00FE26CC">
        <w:rPr>
          <w:rFonts w:ascii="Arial" w:eastAsiaTheme="minorEastAsia" w:hAnsi="Arial" w:cs="Arial"/>
          <w:lang w:val="el-GR"/>
        </w:rPr>
        <w:t xml:space="preserve"> </w:t>
      </w:r>
      <w:r w:rsidRPr="00FE26CC">
        <w:rPr>
          <w:rFonts w:ascii="Arial" w:eastAsiaTheme="minorEastAsia" w:hAnsi="Arial" w:cs="Arial"/>
          <w:lang w:val="el-GR"/>
        </w:rPr>
        <w:t xml:space="preserve">ως εγγύηση, </w:t>
      </w:r>
      <w:r w:rsidRPr="00FE26CC">
        <w:rPr>
          <w:rFonts w:ascii="Arial" w:eastAsiaTheme="minorEastAsia" w:hAnsi="Arial" w:cs="Arial"/>
          <w:b/>
          <w:lang w:val="el-GR"/>
        </w:rPr>
        <w:t>αντίστοιχη του 1</w:t>
      </w:r>
      <w:r w:rsidR="006B20D5">
        <w:rPr>
          <w:rFonts w:ascii="Arial" w:eastAsiaTheme="minorEastAsia" w:hAnsi="Arial" w:cs="Arial"/>
          <w:b/>
          <w:lang w:val="el-GR"/>
        </w:rPr>
        <w:t>0</w:t>
      </w:r>
      <w:r w:rsidRPr="00FE26CC">
        <w:rPr>
          <w:rFonts w:ascii="Arial" w:eastAsiaTheme="minorEastAsia" w:hAnsi="Arial" w:cs="Arial"/>
          <w:b/>
          <w:lang w:val="el-GR"/>
        </w:rPr>
        <w:t>0% του ποσού της προκαταβολής, υπέρ του Οργανισμού Αγροτικών Πληρωμών</w:t>
      </w:r>
      <w:r w:rsidRPr="004751D2">
        <w:rPr>
          <w:rFonts w:ascii="Arial" w:eastAsiaTheme="minorEastAsia" w:hAnsi="Arial" w:cs="Arial"/>
          <w:bCs/>
          <w:lang w:val="el-GR"/>
        </w:rPr>
        <w:t>.</w:t>
      </w:r>
    </w:p>
    <w:p w14:paraId="2D230E07" w14:textId="77777777" w:rsidR="007E6984" w:rsidRPr="007E6984" w:rsidRDefault="007E6984" w:rsidP="007E6984">
      <w:pPr>
        <w:autoSpaceDE w:val="0"/>
        <w:autoSpaceDN w:val="0"/>
        <w:adjustRightInd w:val="0"/>
        <w:spacing w:before="120" w:after="240"/>
        <w:jc w:val="both"/>
        <w:rPr>
          <w:rFonts w:ascii="Arial" w:eastAsiaTheme="minorEastAsia" w:hAnsi="Arial" w:cs="Arial"/>
          <w:lang w:val="el-GR"/>
        </w:rPr>
      </w:pPr>
    </w:p>
    <w:p w14:paraId="34DDEA53" w14:textId="77777777" w:rsidR="007E6984" w:rsidRPr="002D203E" w:rsidRDefault="00504E53" w:rsidP="007E6984">
      <w:pPr>
        <w:autoSpaceDE w:val="0"/>
        <w:autoSpaceDN w:val="0"/>
        <w:adjustRightInd w:val="0"/>
        <w:spacing w:before="120" w:after="240"/>
        <w:jc w:val="both"/>
        <w:rPr>
          <w:rFonts w:ascii="Arial" w:eastAsiaTheme="minorEastAsia" w:hAnsi="Arial" w:cs="Arial"/>
          <w:lang w:val="el-GR"/>
        </w:rPr>
      </w:pPr>
      <w:r w:rsidRPr="00FE26CC">
        <w:rPr>
          <w:rFonts w:ascii="Arial" w:eastAsiaTheme="minorEastAsia" w:hAnsi="Arial" w:cs="Arial"/>
          <w:lang w:val="el-GR"/>
        </w:rPr>
        <w:t xml:space="preserve">………………………………………… </w:t>
      </w:r>
    </w:p>
    <w:p w14:paraId="40734C71" w14:textId="77777777" w:rsidR="007E6984" w:rsidRPr="002D203E" w:rsidRDefault="00504E53" w:rsidP="007E6984">
      <w:pPr>
        <w:autoSpaceDE w:val="0"/>
        <w:autoSpaceDN w:val="0"/>
        <w:adjustRightInd w:val="0"/>
        <w:spacing w:before="120" w:after="240"/>
        <w:jc w:val="both"/>
        <w:rPr>
          <w:rFonts w:ascii="Arial" w:eastAsiaTheme="minorEastAsia" w:hAnsi="Arial" w:cs="Arial"/>
          <w:i/>
          <w:sz w:val="20"/>
          <w:szCs w:val="20"/>
          <w:lang w:val="el-GR"/>
        </w:rPr>
      </w:pPr>
      <w:r w:rsidRPr="00FE26CC">
        <w:rPr>
          <w:rFonts w:ascii="Arial" w:eastAsiaTheme="minorEastAsia" w:hAnsi="Arial" w:cs="Arial"/>
          <w:i/>
          <w:sz w:val="20"/>
          <w:szCs w:val="20"/>
          <w:lang w:val="el-GR"/>
        </w:rPr>
        <w:t>Όνομα και Υπογραφή Νόμιμου Εκπροσώπου του Δικαιούχου και Σφραγίδα</w:t>
      </w:r>
    </w:p>
    <w:p w14:paraId="2248602C" w14:textId="77777777" w:rsidR="007E6984" w:rsidRPr="002D203E" w:rsidRDefault="00504E53" w:rsidP="007E6984">
      <w:pPr>
        <w:autoSpaceDE w:val="0"/>
        <w:autoSpaceDN w:val="0"/>
        <w:adjustRightInd w:val="0"/>
        <w:jc w:val="both"/>
        <w:rPr>
          <w:rFonts w:ascii="Arial" w:eastAsiaTheme="minorEastAsia" w:hAnsi="Arial" w:cs="Arial"/>
          <w:lang w:val="el-GR"/>
        </w:rPr>
      </w:pPr>
      <w:proofErr w:type="spellStart"/>
      <w:r w:rsidRPr="00FE26CC">
        <w:rPr>
          <w:rFonts w:ascii="Arial" w:eastAsiaTheme="minorEastAsia" w:hAnsi="Arial" w:cs="Arial"/>
          <w:lang w:val="el-GR"/>
        </w:rPr>
        <w:t>Κοιν</w:t>
      </w:r>
      <w:proofErr w:type="spellEnd"/>
      <w:r w:rsidRPr="00FE26CC">
        <w:rPr>
          <w:rFonts w:ascii="Arial" w:eastAsiaTheme="minorEastAsia" w:hAnsi="Arial" w:cs="Arial"/>
          <w:lang w:val="el-GR"/>
        </w:rPr>
        <w:t xml:space="preserve">.: </w:t>
      </w:r>
    </w:p>
    <w:p w14:paraId="4D9E38A6" w14:textId="77777777" w:rsidR="007E6984" w:rsidRPr="002D203E" w:rsidRDefault="00504E53" w:rsidP="00707FF5">
      <w:pPr>
        <w:autoSpaceDE w:val="0"/>
        <w:autoSpaceDN w:val="0"/>
        <w:adjustRightInd w:val="0"/>
        <w:ind w:left="720" w:hanging="11"/>
        <w:jc w:val="both"/>
        <w:rPr>
          <w:rFonts w:ascii="Arial" w:eastAsiaTheme="minorEastAsia" w:hAnsi="Arial" w:cs="Arial"/>
          <w:lang w:val="el-GR"/>
        </w:rPr>
      </w:pPr>
      <w:r w:rsidRPr="00FE26CC">
        <w:rPr>
          <w:rFonts w:ascii="Arial" w:eastAsiaTheme="minorEastAsia" w:hAnsi="Arial" w:cs="Arial"/>
          <w:lang w:val="el-GR"/>
        </w:rPr>
        <w:t>ΚΟΑΠ</w:t>
      </w:r>
    </w:p>
    <w:p w14:paraId="49F008C7" w14:textId="77777777" w:rsidR="00A04DFB" w:rsidRDefault="00504E53" w:rsidP="00A04DFB">
      <w:pPr>
        <w:autoSpaceDE w:val="0"/>
        <w:autoSpaceDN w:val="0"/>
        <w:adjustRightInd w:val="0"/>
        <w:ind w:left="720"/>
        <w:jc w:val="both"/>
        <w:rPr>
          <w:rFonts w:ascii="Arial" w:eastAsiaTheme="minorEastAsia" w:hAnsi="Arial" w:cs="Arial"/>
          <w:lang w:val="el-GR"/>
        </w:rPr>
      </w:pPr>
      <w:r w:rsidRPr="00FE26CC">
        <w:rPr>
          <w:rFonts w:ascii="Arial" w:eastAsiaTheme="minorEastAsia" w:hAnsi="Arial" w:cs="Arial"/>
          <w:lang w:val="el-GR"/>
        </w:rPr>
        <w:t>Διαχειριστική Αρχή Προγρ</w:t>
      </w:r>
      <w:r w:rsidR="008B4C53">
        <w:rPr>
          <w:rFonts w:ascii="Arial" w:eastAsiaTheme="minorEastAsia" w:hAnsi="Arial" w:cs="Arial"/>
          <w:lang w:val="el-GR"/>
        </w:rPr>
        <w:t>άμματος Αγροτικής Ανάπτυξης</w:t>
      </w:r>
      <w:r w:rsidR="00E63234">
        <w:rPr>
          <w:rFonts w:ascii="Arial" w:eastAsiaTheme="minorEastAsia" w:hAnsi="Arial" w:cs="Arial"/>
          <w:lang w:val="el-GR"/>
        </w:rPr>
        <w:t xml:space="preserve"> 2014-2020 και </w:t>
      </w:r>
      <w:r w:rsidR="00C85707">
        <w:rPr>
          <w:rFonts w:ascii="Arial" w:eastAsiaTheme="minorEastAsia" w:hAnsi="Arial" w:cs="Arial"/>
          <w:lang w:val="el-GR"/>
        </w:rPr>
        <w:t>Στρατηγικού Σχεδίου Κοινής Αγροτικής Πολιτικής</w:t>
      </w:r>
      <w:r w:rsidR="008B4C53">
        <w:rPr>
          <w:rFonts w:ascii="Arial" w:eastAsiaTheme="minorEastAsia" w:hAnsi="Arial" w:cs="Arial"/>
          <w:lang w:val="el-GR"/>
        </w:rPr>
        <w:t xml:space="preserve"> 20</w:t>
      </w:r>
      <w:r w:rsidR="00C85707">
        <w:rPr>
          <w:rFonts w:ascii="Arial" w:eastAsiaTheme="minorEastAsia" w:hAnsi="Arial" w:cs="Arial"/>
          <w:lang w:val="el-GR"/>
        </w:rPr>
        <w:t>23</w:t>
      </w:r>
      <w:r w:rsidRPr="00FE26CC">
        <w:rPr>
          <w:rFonts w:ascii="Arial" w:eastAsiaTheme="minorEastAsia" w:hAnsi="Arial" w:cs="Arial"/>
          <w:lang w:val="el-GR"/>
        </w:rPr>
        <w:t>-20</w:t>
      </w:r>
      <w:r w:rsidR="008B4C53">
        <w:rPr>
          <w:rFonts w:ascii="Arial" w:eastAsiaTheme="minorEastAsia" w:hAnsi="Arial" w:cs="Arial"/>
          <w:lang w:val="el-GR"/>
        </w:rPr>
        <w:t>2</w:t>
      </w:r>
      <w:r w:rsidR="00C85707">
        <w:rPr>
          <w:rFonts w:ascii="Arial" w:eastAsiaTheme="minorEastAsia" w:hAnsi="Arial" w:cs="Arial"/>
          <w:lang w:val="el-GR"/>
        </w:rPr>
        <w:t>7</w:t>
      </w:r>
    </w:p>
    <w:p w14:paraId="188D9748" w14:textId="77777777" w:rsidR="00A04DFB" w:rsidRDefault="00A04DFB" w:rsidP="00A04DFB">
      <w:pPr>
        <w:autoSpaceDE w:val="0"/>
        <w:autoSpaceDN w:val="0"/>
        <w:adjustRightInd w:val="0"/>
        <w:ind w:left="720"/>
        <w:jc w:val="both"/>
        <w:rPr>
          <w:rFonts w:ascii="Arial" w:eastAsiaTheme="minorEastAsia" w:hAnsi="Arial" w:cs="Arial"/>
          <w:lang w:val="el-GR"/>
        </w:rPr>
      </w:pPr>
    </w:p>
    <w:p w14:paraId="0AF16898" w14:textId="77777777" w:rsidR="00A04DFB" w:rsidRDefault="00A04DFB">
      <w:pPr>
        <w:rPr>
          <w:rFonts w:ascii="Arial" w:eastAsiaTheme="minorEastAsia" w:hAnsi="Arial" w:cs="Arial"/>
          <w:lang w:val="el-GR"/>
        </w:rPr>
        <w:sectPr w:rsidR="00A04DFB" w:rsidSect="007C2D61">
          <w:headerReference w:type="default" r:id="rId142"/>
          <w:footerReference w:type="default" r:id="rId143"/>
          <w:type w:val="nextColumn"/>
          <w:pgSz w:w="11907" w:h="16840" w:code="9"/>
          <w:pgMar w:top="1474" w:right="1191" w:bottom="1077" w:left="1191" w:header="357" w:footer="386" w:gutter="0"/>
          <w:pgNumType w:start="205"/>
          <w:cols w:space="720"/>
          <w:docGrid w:linePitch="360"/>
        </w:sectPr>
      </w:pPr>
    </w:p>
    <w:p w14:paraId="6A4654FA" w14:textId="77777777" w:rsidR="007E6984" w:rsidRPr="002D203E" w:rsidRDefault="00504E53" w:rsidP="00A04DFB">
      <w:pPr>
        <w:autoSpaceDE w:val="0"/>
        <w:autoSpaceDN w:val="0"/>
        <w:adjustRightInd w:val="0"/>
        <w:jc w:val="both"/>
        <w:rPr>
          <w:rFonts w:ascii="Arial" w:eastAsiaTheme="minorEastAsia" w:hAnsi="Arial" w:cs="Arial"/>
          <w:i/>
          <w:sz w:val="20"/>
          <w:szCs w:val="20"/>
          <w:lang w:val="el-GR"/>
        </w:rPr>
      </w:pPr>
      <w:r w:rsidRPr="00FE26CC">
        <w:rPr>
          <w:rFonts w:ascii="Arial" w:eastAsiaTheme="minorEastAsia" w:hAnsi="Arial" w:cs="Arial"/>
          <w:i/>
          <w:sz w:val="20"/>
          <w:szCs w:val="20"/>
          <w:lang w:val="el-GR"/>
        </w:rPr>
        <w:lastRenderedPageBreak/>
        <w:t xml:space="preserve">Στοιχεία </w:t>
      </w:r>
      <w:proofErr w:type="spellStart"/>
      <w:r w:rsidRPr="00FE26CC">
        <w:rPr>
          <w:rFonts w:ascii="Arial" w:eastAsiaTheme="minorEastAsia" w:hAnsi="Arial" w:cs="Arial"/>
          <w:i/>
          <w:sz w:val="20"/>
          <w:szCs w:val="20"/>
          <w:lang w:val="el-GR"/>
        </w:rPr>
        <w:t>Αιτητή</w:t>
      </w:r>
      <w:proofErr w:type="spellEnd"/>
      <w:r w:rsidRPr="00FE26CC">
        <w:rPr>
          <w:rFonts w:ascii="Arial" w:eastAsiaTheme="minorEastAsia" w:hAnsi="Arial" w:cs="Arial"/>
          <w:i/>
          <w:sz w:val="20"/>
          <w:szCs w:val="20"/>
          <w:lang w:val="el-GR"/>
        </w:rPr>
        <w:t xml:space="preserve"> </w:t>
      </w:r>
    </w:p>
    <w:p w14:paraId="2736D8C8" w14:textId="77777777" w:rsidR="007E6984" w:rsidRPr="002D203E" w:rsidRDefault="00504E53" w:rsidP="007E6984">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 xml:space="preserve">….……………………………………… </w:t>
      </w:r>
    </w:p>
    <w:p w14:paraId="7E2741F3" w14:textId="77777777" w:rsidR="007E6984" w:rsidRPr="002D203E" w:rsidRDefault="00504E53" w:rsidP="007E6984">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 xml:space="preserve">….……………………………………… </w:t>
      </w:r>
    </w:p>
    <w:p w14:paraId="431A0A8D" w14:textId="77777777" w:rsidR="007E6984" w:rsidRPr="002D203E" w:rsidRDefault="00504E53" w:rsidP="007E6984">
      <w:pPr>
        <w:autoSpaceDE w:val="0"/>
        <w:autoSpaceDN w:val="0"/>
        <w:adjustRightInd w:val="0"/>
        <w:jc w:val="both"/>
        <w:rPr>
          <w:rFonts w:ascii="Arial" w:eastAsiaTheme="minorEastAsia" w:hAnsi="Arial" w:cs="Arial"/>
          <w:lang w:val="el-GR"/>
        </w:rPr>
      </w:pPr>
      <w:r w:rsidRPr="00FE26CC">
        <w:rPr>
          <w:rFonts w:ascii="Arial" w:eastAsiaTheme="minorEastAsia" w:hAnsi="Arial" w:cs="Arial"/>
          <w:lang w:val="el-GR"/>
        </w:rPr>
        <w:t xml:space="preserve">….……………………………………… </w:t>
      </w:r>
    </w:p>
    <w:p w14:paraId="5913A60D" w14:textId="77777777" w:rsidR="007E6984" w:rsidRPr="002D203E" w:rsidRDefault="007E6984" w:rsidP="007E6984">
      <w:pPr>
        <w:autoSpaceDE w:val="0"/>
        <w:autoSpaceDN w:val="0"/>
        <w:adjustRightInd w:val="0"/>
        <w:jc w:val="both"/>
        <w:rPr>
          <w:rFonts w:ascii="Arial" w:eastAsiaTheme="minorEastAsia" w:hAnsi="Arial" w:cs="Arial"/>
          <w:lang w:val="el-GR"/>
        </w:rPr>
      </w:pPr>
    </w:p>
    <w:p w14:paraId="61D630F7" w14:textId="77777777" w:rsidR="007E6984" w:rsidRPr="002D203E" w:rsidRDefault="00504E53" w:rsidP="007E6984">
      <w:pPr>
        <w:autoSpaceDE w:val="0"/>
        <w:autoSpaceDN w:val="0"/>
        <w:adjustRightInd w:val="0"/>
        <w:spacing w:after="240"/>
        <w:jc w:val="both"/>
        <w:rPr>
          <w:rFonts w:ascii="Arial" w:eastAsiaTheme="minorEastAsia" w:hAnsi="Arial" w:cs="Arial"/>
          <w:b/>
          <w:u w:val="single"/>
          <w:lang w:val="el-GR"/>
        </w:rPr>
      </w:pPr>
      <w:r w:rsidRPr="00FE26CC">
        <w:rPr>
          <w:rFonts w:ascii="Arial" w:eastAsiaTheme="minorEastAsia" w:hAnsi="Arial" w:cs="Arial"/>
          <w:lang w:val="el-GR"/>
        </w:rPr>
        <w:t xml:space="preserve"> </w:t>
      </w:r>
      <w:r w:rsidRPr="00FE26CC">
        <w:rPr>
          <w:rFonts w:ascii="Arial" w:eastAsiaTheme="minorEastAsia" w:hAnsi="Arial" w:cs="Arial"/>
          <w:b/>
          <w:u w:val="single"/>
          <w:lang w:val="el-GR"/>
        </w:rPr>
        <w:t>Πίνακας Αιτούμενων Έργων Για Καταβολή Προκαταβολής</w:t>
      </w:r>
    </w:p>
    <w:p w14:paraId="71215150" w14:textId="77777777" w:rsidR="007E6984" w:rsidRPr="002D203E" w:rsidRDefault="007E6984" w:rsidP="007E6984">
      <w:pPr>
        <w:autoSpaceDE w:val="0"/>
        <w:autoSpaceDN w:val="0"/>
        <w:adjustRightInd w:val="0"/>
        <w:spacing w:after="240"/>
        <w:jc w:val="both"/>
        <w:rPr>
          <w:rFonts w:ascii="Arial" w:eastAsiaTheme="minorEastAsia" w:hAnsi="Arial" w:cs="Arial"/>
          <w:lang w:val="el-GR"/>
        </w:rPr>
      </w:pPr>
    </w:p>
    <w:tbl>
      <w:tblPr>
        <w:tblStyle w:val="TableGrid1"/>
        <w:tblW w:w="154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
        <w:gridCol w:w="6262"/>
        <w:gridCol w:w="2182"/>
        <w:gridCol w:w="2100"/>
        <w:gridCol w:w="2100"/>
        <w:gridCol w:w="2100"/>
      </w:tblGrid>
      <w:tr w:rsidR="0030347E" w14:paraId="0695CEBF" w14:textId="77777777" w:rsidTr="007E6984">
        <w:trPr>
          <w:trHeight w:val="1064"/>
          <w:jc w:val="center"/>
        </w:trPr>
        <w:tc>
          <w:tcPr>
            <w:tcW w:w="737" w:type="dxa"/>
            <w:vAlign w:val="center"/>
          </w:tcPr>
          <w:p w14:paraId="2639653F" w14:textId="77777777" w:rsidR="007E6984" w:rsidRPr="007E6984" w:rsidRDefault="00504E53" w:rsidP="007E6984">
            <w:pPr>
              <w:autoSpaceDE w:val="0"/>
              <w:autoSpaceDN w:val="0"/>
              <w:adjustRightInd w:val="0"/>
              <w:spacing w:after="240"/>
              <w:jc w:val="center"/>
              <w:rPr>
                <w:rFonts w:cs="Arial"/>
                <w:b/>
                <w:sz w:val="20"/>
                <w:szCs w:val="20"/>
              </w:rPr>
            </w:pPr>
            <w:r w:rsidRPr="007E6984">
              <w:rPr>
                <w:rFonts w:cs="Arial"/>
                <w:b/>
                <w:sz w:val="20"/>
                <w:szCs w:val="20"/>
              </w:rPr>
              <w:t>Α/Α</w:t>
            </w:r>
          </w:p>
        </w:tc>
        <w:tc>
          <w:tcPr>
            <w:tcW w:w="6262" w:type="dxa"/>
            <w:vAlign w:val="center"/>
          </w:tcPr>
          <w:p w14:paraId="02EDED0B" w14:textId="77777777" w:rsidR="007E6984" w:rsidRPr="007E6984" w:rsidRDefault="00504E53" w:rsidP="007E6984">
            <w:pPr>
              <w:autoSpaceDE w:val="0"/>
              <w:autoSpaceDN w:val="0"/>
              <w:adjustRightInd w:val="0"/>
              <w:spacing w:after="240"/>
              <w:jc w:val="center"/>
              <w:rPr>
                <w:rFonts w:cs="Arial"/>
                <w:b/>
                <w:sz w:val="20"/>
                <w:szCs w:val="20"/>
              </w:rPr>
            </w:pPr>
            <w:proofErr w:type="spellStart"/>
            <w:r w:rsidRPr="007E6984">
              <w:rPr>
                <w:rFonts w:cs="Arial"/>
                <w:b/>
                <w:sz w:val="20"/>
                <w:szCs w:val="20"/>
              </w:rPr>
              <w:t>Τίτλος</w:t>
            </w:r>
            <w:proofErr w:type="spellEnd"/>
            <w:r w:rsidRPr="007E6984">
              <w:rPr>
                <w:rFonts w:cs="Arial"/>
                <w:b/>
                <w:sz w:val="20"/>
                <w:szCs w:val="20"/>
              </w:rPr>
              <w:t xml:space="preserve"> </w:t>
            </w:r>
            <w:proofErr w:type="spellStart"/>
            <w:r w:rsidR="001C7E58">
              <w:rPr>
                <w:rFonts w:cs="Arial"/>
                <w:b/>
                <w:sz w:val="20"/>
                <w:szCs w:val="20"/>
              </w:rPr>
              <w:t>Έργου</w:t>
            </w:r>
            <w:proofErr w:type="spellEnd"/>
          </w:p>
        </w:tc>
        <w:tc>
          <w:tcPr>
            <w:tcW w:w="2182" w:type="dxa"/>
            <w:vAlign w:val="center"/>
          </w:tcPr>
          <w:p w14:paraId="7CAB7996" w14:textId="77777777" w:rsidR="007E6984" w:rsidRPr="007E6984" w:rsidRDefault="00504E53" w:rsidP="007E6984">
            <w:pPr>
              <w:autoSpaceDE w:val="0"/>
              <w:autoSpaceDN w:val="0"/>
              <w:adjustRightInd w:val="0"/>
              <w:spacing w:after="240"/>
              <w:jc w:val="center"/>
              <w:rPr>
                <w:rFonts w:cs="Arial"/>
                <w:b/>
                <w:sz w:val="20"/>
                <w:szCs w:val="20"/>
              </w:rPr>
            </w:pPr>
            <w:proofErr w:type="spellStart"/>
            <w:r w:rsidRPr="007E6984">
              <w:rPr>
                <w:rFonts w:cs="Arial"/>
                <w:b/>
                <w:sz w:val="20"/>
                <w:szCs w:val="20"/>
              </w:rPr>
              <w:t>Αρ</w:t>
            </w:r>
            <w:proofErr w:type="spellEnd"/>
            <w:r w:rsidRPr="007E6984">
              <w:rPr>
                <w:rFonts w:cs="Arial"/>
                <w:b/>
                <w:sz w:val="20"/>
                <w:szCs w:val="20"/>
              </w:rPr>
              <w:t xml:space="preserve">. </w:t>
            </w:r>
            <w:proofErr w:type="spellStart"/>
            <w:r w:rsidRPr="007E6984">
              <w:rPr>
                <w:rFonts w:cs="Arial"/>
                <w:b/>
                <w:sz w:val="20"/>
                <w:szCs w:val="20"/>
              </w:rPr>
              <w:t>Αίτησης</w:t>
            </w:r>
            <w:proofErr w:type="spellEnd"/>
          </w:p>
        </w:tc>
        <w:tc>
          <w:tcPr>
            <w:tcW w:w="2100" w:type="dxa"/>
            <w:vAlign w:val="center"/>
          </w:tcPr>
          <w:p w14:paraId="59647158" w14:textId="77777777" w:rsidR="007E6984" w:rsidRPr="007E6984" w:rsidRDefault="00504E53" w:rsidP="007E6984">
            <w:pPr>
              <w:autoSpaceDE w:val="0"/>
              <w:autoSpaceDN w:val="0"/>
              <w:adjustRightInd w:val="0"/>
              <w:spacing w:after="240"/>
              <w:jc w:val="center"/>
              <w:rPr>
                <w:rFonts w:cs="Arial"/>
                <w:b/>
                <w:sz w:val="20"/>
                <w:szCs w:val="20"/>
              </w:rPr>
            </w:pPr>
            <w:proofErr w:type="spellStart"/>
            <w:r w:rsidRPr="007E6984">
              <w:rPr>
                <w:rFonts w:cs="Arial"/>
                <w:b/>
                <w:sz w:val="20"/>
                <w:szCs w:val="20"/>
              </w:rPr>
              <w:t>Συνολικός</w:t>
            </w:r>
            <w:proofErr w:type="spellEnd"/>
            <w:r w:rsidRPr="007E6984">
              <w:rPr>
                <w:rFonts w:cs="Arial"/>
                <w:b/>
                <w:sz w:val="20"/>
                <w:szCs w:val="20"/>
              </w:rPr>
              <w:t xml:space="preserve"> </w:t>
            </w:r>
            <w:proofErr w:type="spellStart"/>
            <w:r w:rsidRPr="007E6984">
              <w:rPr>
                <w:rFonts w:cs="Arial"/>
                <w:b/>
                <w:sz w:val="20"/>
                <w:szCs w:val="20"/>
              </w:rPr>
              <w:t>Προϋ</w:t>
            </w:r>
            <w:proofErr w:type="spellEnd"/>
            <w:r w:rsidRPr="007E6984">
              <w:rPr>
                <w:rFonts w:cs="Arial"/>
                <w:b/>
                <w:sz w:val="20"/>
                <w:szCs w:val="20"/>
              </w:rPr>
              <w:t xml:space="preserve">πολογισμός </w:t>
            </w:r>
            <w:proofErr w:type="spellStart"/>
            <w:r w:rsidR="001C7E58">
              <w:rPr>
                <w:rFonts w:cs="Arial"/>
                <w:b/>
                <w:sz w:val="20"/>
                <w:szCs w:val="20"/>
              </w:rPr>
              <w:t>Έργου</w:t>
            </w:r>
            <w:proofErr w:type="spellEnd"/>
          </w:p>
          <w:p w14:paraId="7D5D257E" w14:textId="77777777" w:rsidR="007E6984" w:rsidRPr="007E6984" w:rsidRDefault="00504E53" w:rsidP="007E6984">
            <w:pPr>
              <w:autoSpaceDE w:val="0"/>
              <w:autoSpaceDN w:val="0"/>
              <w:adjustRightInd w:val="0"/>
              <w:spacing w:after="240"/>
              <w:jc w:val="center"/>
              <w:rPr>
                <w:rFonts w:cs="Arial"/>
                <w:b/>
                <w:sz w:val="20"/>
                <w:szCs w:val="20"/>
              </w:rPr>
            </w:pPr>
            <w:r w:rsidRPr="007E6984">
              <w:rPr>
                <w:rFonts w:cs="Arial"/>
                <w:b/>
                <w:sz w:val="20"/>
                <w:szCs w:val="20"/>
              </w:rPr>
              <w:t>(</w:t>
            </w:r>
            <w:proofErr w:type="spellStart"/>
            <w:r w:rsidRPr="007E6984">
              <w:rPr>
                <w:rFonts w:cs="Arial"/>
                <w:b/>
                <w:sz w:val="20"/>
                <w:szCs w:val="20"/>
              </w:rPr>
              <w:t>Ευρώ</w:t>
            </w:r>
            <w:proofErr w:type="spellEnd"/>
            <w:r w:rsidRPr="007E6984">
              <w:rPr>
                <w:rFonts w:cs="Arial"/>
                <w:b/>
                <w:sz w:val="20"/>
                <w:szCs w:val="20"/>
              </w:rPr>
              <w:t>)</w:t>
            </w:r>
          </w:p>
        </w:tc>
        <w:tc>
          <w:tcPr>
            <w:tcW w:w="2100" w:type="dxa"/>
            <w:vAlign w:val="center"/>
          </w:tcPr>
          <w:p w14:paraId="79743B85" w14:textId="77777777" w:rsidR="007E6984" w:rsidRPr="007E6984" w:rsidRDefault="00504E53" w:rsidP="007E6984">
            <w:pPr>
              <w:autoSpaceDE w:val="0"/>
              <w:autoSpaceDN w:val="0"/>
              <w:adjustRightInd w:val="0"/>
              <w:spacing w:after="240"/>
              <w:jc w:val="center"/>
              <w:rPr>
                <w:rFonts w:cs="Arial"/>
                <w:b/>
                <w:sz w:val="20"/>
                <w:szCs w:val="20"/>
              </w:rPr>
            </w:pPr>
            <w:r w:rsidRPr="007E6984">
              <w:rPr>
                <w:rFonts w:cs="Arial"/>
                <w:b/>
                <w:sz w:val="20"/>
                <w:szCs w:val="20"/>
              </w:rPr>
              <w:t>Επ</w:t>
            </w:r>
            <w:proofErr w:type="spellStart"/>
            <w:r w:rsidRPr="007E6984">
              <w:rPr>
                <w:rFonts w:cs="Arial"/>
                <w:b/>
                <w:sz w:val="20"/>
                <w:szCs w:val="20"/>
              </w:rPr>
              <w:t>ιλέξιμο</w:t>
            </w:r>
            <w:proofErr w:type="spellEnd"/>
            <w:r w:rsidRPr="007E6984">
              <w:rPr>
                <w:rFonts w:cs="Arial"/>
                <w:b/>
                <w:sz w:val="20"/>
                <w:szCs w:val="20"/>
              </w:rPr>
              <w:t xml:space="preserve"> </w:t>
            </w:r>
            <w:proofErr w:type="spellStart"/>
            <w:r w:rsidRPr="007E6984">
              <w:rPr>
                <w:rFonts w:cs="Arial"/>
                <w:b/>
                <w:sz w:val="20"/>
                <w:szCs w:val="20"/>
              </w:rPr>
              <w:t>Ποσό</w:t>
            </w:r>
            <w:proofErr w:type="spellEnd"/>
            <w:r w:rsidRPr="007E6984">
              <w:rPr>
                <w:rFonts w:cs="Arial"/>
                <w:b/>
                <w:sz w:val="20"/>
                <w:szCs w:val="20"/>
              </w:rPr>
              <w:t xml:space="preserve"> </w:t>
            </w:r>
            <w:proofErr w:type="spellStart"/>
            <w:r w:rsidRPr="007E6984">
              <w:rPr>
                <w:rFonts w:cs="Arial"/>
                <w:b/>
                <w:sz w:val="20"/>
                <w:szCs w:val="20"/>
              </w:rPr>
              <w:t>γι</w:t>
            </w:r>
            <w:proofErr w:type="spellEnd"/>
            <w:r w:rsidRPr="007E6984">
              <w:rPr>
                <w:rFonts w:cs="Arial"/>
                <w:b/>
                <w:sz w:val="20"/>
                <w:szCs w:val="20"/>
              </w:rPr>
              <w:t xml:space="preserve">α </w:t>
            </w:r>
            <w:proofErr w:type="spellStart"/>
            <w:r w:rsidRPr="007E6984">
              <w:rPr>
                <w:rFonts w:cs="Arial"/>
                <w:b/>
                <w:sz w:val="20"/>
                <w:szCs w:val="20"/>
              </w:rPr>
              <w:t>Προκ</w:t>
            </w:r>
            <w:proofErr w:type="spellEnd"/>
            <w:r w:rsidRPr="007E6984">
              <w:rPr>
                <w:rFonts w:cs="Arial"/>
                <w:b/>
                <w:sz w:val="20"/>
                <w:szCs w:val="20"/>
              </w:rPr>
              <w:t>αταβολή*</w:t>
            </w:r>
          </w:p>
        </w:tc>
        <w:tc>
          <w:tcPr>
            <w:tcW w:w="2100" w:type="dxa"/>
            <w:vAlign w:val="center"/>
          </w:tcPr>
          <w:p w14:paraId="7B1C5B1E" w14:textId="77777777" w:rsidR="007E6984" w:rsidRPr="007E6984" w:rsidRDefault="00504E53" w:rsidP="007E6984">
            <w:pPr>
              <w:autoSpaceDE w:val="0"/>
              <w:autoSpaceDN w:val="0"/>
              <w:adjustRightInd w:val="0"/>
              <w:spacing w:after="240"/>
              <w:jc w:val="center"/>
              <w:rPr>
                <w:rFonts w:cs="Arial"/>
                <w:b/>
                <w:sz w:val="20"/>
                <w:szCs w:val="20"/>
              </w:rPr>
            </w:pPr>
            <w:proofErr w:type="spellStart"/>
            <w:r w:rsidRPr="007E6984">
              <w:rPr>
                <w:rFonts w:cs="Arial"/>
                <w:b/>
                <w:sz w:val="20"/>
                <w:szCs w:val="20"/>
              </w:rPr>
              <w:t>Αιτούμενο</w:t>
            </w:r>
            <w:proofErr w:type="spellEnd"/>
            <w:r w:rsidRPr="007E6984">
              <w:rPr>
                <w:rFonts w:cs="Arial"/>
                <w:b/>
                <w:sz w:val="20"/>
                <w:szCs w:val="20"/>
              </w:rPr>
              <w:t xml:space="preserve"> </w:t>
            </w:r>
            <w:proofErr w:type="spellStart"/>
            <w:r w:rsidRPr="007E6984">
              <w:rPr>
                <w:rFonts w:cs="Arial"/>
                <w:b/>
                <w:sz w:val="20"/>
                <w:szCs w:val="20"/>
              </w:rPr>
              <w:t>Ποσό</w:t>
            </w:r>
            <w:proofErr w:type="spellEnd"/>
            <w:r w:rsidRPr="007E6984">
              <w:rPr>
                <w:rFonts w:cs="Arial"/>
                <w:b/>
                <w:sz w:val="20"/>
                <w:szCs w:val="20"/>
              </w:rPr>
              <w:t xml:space="preserve"> </w:t>
            </w:r>
            <w:proofErr w:type="spellStart"/>
            <w:r w:rsidRPr="007E6984">
              <w:rPr>
                <w:rFonts w:cs="Arial"/>
                <w:b/>
                <w:sz w:val="20"/>
                <w:szCs w:val="20"/>
              </w:rPr>
              <w:t>Προκ</w:t>
            </w:r>
            <w:proofErr w:type="spellEnd"/>
            <w:r w:rsidRPr="007E6984">
              <w:rPr>
                <w:rFonts w:cs="Arial"/>
                <w:b/>
                <w:sz w:val="20"/>
                <w:szCs w:val="20"/>
              </w:rPr>
              <w:t>αταβολής</w:t>
            </w:r>
          </w:p>
          <w:p w14:paraId="09E08D35" w14:textId="77777777" w:rsidR="007E6984" w:rsidRPr="007E6984" w:rsidRDefault="00504E53" w:rsidP="007E6984">
            <w:pPr>
              <w:autoSpaceDE w:val="0"/>
              <w:autoSpaceDN w:val="0"/>
              <w:adjustRightInd w:val="0"/>
              <w:spacing w:after="240"/>
              <w:jc w:val="center"/>
              <w:rPr>
                <w:rFonts w:cs="Arial"/>
                <w:b/>
                <w:sz w:val="20"/>
                <w:szCs w:val="20"/>
              </w:rPr>
            </w:pPr>
            <w:r w:rsidRPr="007E6984">
              <w:rPr>
                <w:rFonts w:cs="Arial"/>
                <w:b/>
                <w:sz w:val="20"/>
                <w:szCs w:val="20"/>
              </w:rPr>
              <w:t>(</w:t>
            </w:r>
            <w:proofErr w:type="spellStart"/>
            <w:r w:rsidRPr="007E6984">
              <w:rPr>
                <w:rFonts w:cs="Arial"/>
                <w:b/>
                <w:sz w:val="20"/>
                <w:szCs w:val="20"/>
              </w:rPr>
              <w:t>Ευρώ</w:t>
            </w:r>
            <w:proofErr w:type="spellEnd"/>
            <w:r w:rsidRPr="007E6984">
              <w:rPr>
                <w:rFonts w:cs="Arial"/>
                <w:b/>
                <w:sz w:val="20"/>
                <w:szCs w:val="20"/>
              </w:rPr>
              <w:t>) **</w:t>
            </w:r>
          </w:p>
        </w:tc>
      </w:tr>
      <w:tr w:rsidR="0030347E" w14:paraId="3E2F6404" w14:textId="77777777" w:rsidTr="007E6984">
        <w:trPr>
          <w:trHeight w:val="459"/>
          <w:jc w:val="center"/>
        </w:trPr>
        <w:tc>
          <w:tcPr>
            <w:tcW w:w="737" w:type="dxa"/>
            <w:vAlign w:val="center"/>
          </w:tcPr>
          <w:p w14:paraId="3C293A79" w14:textId="77777777" w:rsidR="007E6984" w:rsidRPr="007E6984" w:rsidRDefault="00504E53" w:rsidP="007E6984">
            <w:pPr>
              <w:autoSpaceDE w:val="0"/>
              <w:autoSpaceDN w:val="0"/>
              <w:adjustRightInd w:val="0"/>
              <w:spacing w:after="240"/>
              <w:jc w:val="center"/>
              <w:rPr>
                <w:rFonts w:cs="Arial"/>
                <w:sz w:val="20"/>
                <w:szCs w:val="20"/>
              </w:rPr>
            </w:pPr>
            <w:r w:rsidRPr="007E6984">
              <w:rPr>
                <w:rFonts w:cs="Arial"/>
                <w:sz w:val="20"/>
                <w:szCs w:val="20"/>
              </w:rPr>
              <w:t>1</w:t>
            </w:r>
          </w:p>
        </w:tc>
        <w:tc>
          <w:tcPr>
            <w:tcW w:w="6262" w:type="dxa"/>
            <w:vAlign w:val="center"/>
          </w:tcPr>
          <w:p w14:paraId="14B4F992" w14:textId="77777777" w:rsidR="007E6984" w:rsidRPr="007E6984" w:rsidRDefault="007E6984" w:rsidP="007E6984">
            <w:pPr>
              <w:autoSpaceDE w:val="0"/>
              <w:autoSpaceDN w:val="0"/>
              <w:adjustRightInd w:val="0"/>
              <w:spacing w:after="240"/>
              <w:jc w:val="center"/>
              <w:rPr>
                <w:rFonts w:cs="Arial"/>
                <w:sz w:val="20"/>
                <w:szCs w:val="20"/>
              </w:rPr>
            </w:pPr>
          </w:p>
        </w:tc>
        <w:tc>
          <w:tcPr>
            <w:tcW w:w="2182" w:type="dxa"/>
            <w:vAlign w:val="center"/>
          </w:tcPr>
          <w:p w14:paraId="7DD6FFB2"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3C1C4F91"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Pr>
          <w:p w14:paraId="252549EA"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2291607D" w14:textId="77777777" w:rsidR="007E6984" w:rsidRPr="007E6984" w:rsidRDefault="007E6984" w:rsidP="007E6984">
            <w:pPr>
              <w:autoSpaceDE w:val="0"/>
              <w:autoSpaceDN w:val="0"/>
              <w:adjustRightInd w:val="0"/>
              <w:spacing w:after="240"/>
              <w:jc w:val="center"/>
              <w:rPr>
                <w:rFonts w:cs="Arial"/>
                <w:sz w:val="20"/>
                <w:szCs w:val="20"/>
              </w:rPr>
            </w:pPr>
          </w:p>
        </w:tc>
      </w:tr>
      <w:tr w:rsidR="0030347E" w14:paraId="08EE2F59" w14:textId="77777777" w:rsidTr="007E6984">
        <w:trPr>
          <w:trHeight w:val="409"/>
          <w:jc w:val="center"/>
        </w:trPr>
        <w:tc>
          <w:tcPr>
            <w:tcW w:w="737" w:type="dxa"/>
            <w:vAlign w:val="center"/>
          </w:tcPr>
          <w:p w14:paraId="3B1CC7AB" w14:textId="77777777" w:rsidR="007E6984" w:rsidRPr="007E6984" w:rsidRDefault="00504E53" w:rsidP="007E6984">
            <w:pPr>
              <w:autoSpaceDE w:val="0"/>
              <w:autoSpaceDN w:val="0"/>
              <w:adjustRightInd w:val="0"/>
              <w:spacing w:after="240"/>
              <w:jc w:val="center"/>
              <w:rPr>
                <w:rFonts w:cs="Arial"/>
                <w:sz w:val="20"/>
                <w:szCs w:val="20"/>
              </w:rPr>
            </w:pPr>
            <w:r w:rsidRPr="007E6984">
              <w:rPr>
                <w:rFonts w:cs="Arial"/>
                <w:sz w:val="20"/>
                <w:szCs w:val="20"/>
              </w:rPr>
              <w:t>2</w:t>
            </w:r>
          </w:p>
        </w:tc>
        <w:tc>
          <w:tcPr>
            <w:tcW w:w="6262" w:type="dxa"/>
            <w:vAlign w:val="center"/>
          </w:tcPr>
          <w:p w14:paraId="5A24B945" w14:textId="77777777" w:rsidR="007E6984" w:rsidRPr="007E6984" w:rsidRDefault="007E6984" w:rsidP="007E6984">
            <w:pPr>
              <w:autoSpaceDE w:val="0"/>
              <w:autoSpaceDN w:val="0"/>
              <w:adjustRightInd w:val="0"/>
              <w:spacing w:after="240"/>
              <w:jc w:val="center"/>
              <w:rPr>
                <w:rFonts w:cs="Arial"/>
                <w:sz w:val="20"/>
                <w:szCs w:val="20"/>
              </w:rPr>
            </w:pPr>
          </w:p>
        </w:tc>
        <w:tc>
          <w:tcPr>
            <w:tcW w:w="2182" w:type="dxa"/>
            <w:vAlign w:val="center"/>
          </w:tcPr>
          <w:p w14:paraId="4DE47737"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50BE4914"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Pr>
          <w:p w14:paraId="2F0664C6"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2354D7F9" w14:textId="77777777" w:rsidR="007E6984" w:rsidRPr="007E6984" w:rsidRDefault="007E6984" w:rsidP="007E6984">
            <w:pPr>
              <w:autoSpaceDE w:val="0"/>
              <w:autoSpaceDN w:val="0"/>
              <w:adjustRightInd w:val="0"/>
              <w:spacing w:after="240"/>
              <w:jc w:val="center"/>
              <w:rPr>
                <w:rFonts w:cs="Arial"/>
                <w:sz w:val="20"/>
                <w:szCs w:val="20"/>
              </w:rPr>
            </w:pPr>
          </w:p>
        </w:tc>
      </w:tr>
      <w:tr w:rsidR="0030347E" w14:paraId="05ED662D" w14:textId="77777777" w:rsidTr="007E6984">
        <w:trPr>
          <w:trHeight w:val="415"/>
          <w:jc w:val="center"/>
        </w:trPr>
        <w:tc>
          <w:tcPr>
            <w:tcW w:w="737" w:type="dxa"/>
            <w:vAlign w:val="center"/>
          </w:tcPr>
          <w:p w14:paraId="349B0C2D" w14:textId="77777777" w:rsidR="007E6984" w:rsidRPr="007E6984" w:rsidRDefault="00504E53" w:rsidP="007E6984">
            <w:pPr>
              <w:autoSpaceDE w:val="0"/>
              <w:autoSpaceDN w:val="0"/>
              <w:adjustRightInd w:val="0"/>
              <w:spacing w:after="240"/>
              <w:jc w:val="center"/>
              <w:rPr>
                <w:rFonts w:cs="Arial"/>
                <w:sz w:val="20"/>
                <w:szCs w:val="20"/>
              </w:rPr>
            </w:pPr>
            <w:r w:rsidRPr="007E6984">
              <w:rPr>
                <w:rFonts w:cs="Arial"/>
                <w:sz w:val="20"/>
                <w:szCs w:val="20"/>
              </w:rPr>
              <w:t>3</w:t>
            </w:r>
          </w:p>
        </w:tc>
        <w:tc>
          <w:tcPr>
            <w:tcW w:w="6262" w:type="dxa"/>
            <w:vAlign w:val="center"/>
          </w:tcPr>
          <w:p w14:paraId="3B2EDF95" w14:textId="77777777" w:rsidR="007E6984" w:rsidRPr="007E6984" w:rsidRDefault="007E6984" w:rsidP="007E6984">
            <w:pPr>
              <w:autoSpaceDE w:val="0"/>
              <w:autoSpaceDN w:val="0"/>
              <w:adjustRightInd w:val="0"/>
              <w:spacing w:after="240"/>
              <w:jc w:val="center"/>
              <w:rPr>
                <w:rFonts w:cs="Arial"/>
                <w:sz w:val="20"/>
                <w:szCs w:val="20"/>
              </w:rPr>
            </w:pPr>
          </w:p>
        </w:tc>
        <w:tc>
          <w:tcPr>
            <w:tcW w:w="2182" w:type="dxa"/>
            <w:vAlign w:val="center"/>
          </w:tcPr>
          <w:p w14:paraId="10442AAD"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2225F6A2"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Pr>
          <w:p w14:paraId="257358C7"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55219F69" w14:textId="77777777" w:rsidR="007E6984" w:rsidRPr="007E6984" w:rsidRDefault="007E6984" w:rsidP="007E6984">
            <w:pPr>
              <w:autoSpaceDE w:val="0"/>
              <w:autoSpaceDN w:val="0"/>
              <w:adjustRightInd w:val="0"/>
              <w:spacing w:after="240"/>
              <w:jc w:val="center"/>
              <w:rPr>
                <w:rFonts w:cs="Arial"/>
                <w:sz w:val="20"/>
                <w:szCs w:val="20"/>
              </w:rPr>
            </w:pPr>
          </w:p>
        </w:tc>
      </w:tr>
      <w:tr w:rsidR="0030347E" w14:paraId="1045F7EB" w14:textId="77777777" w:rsidTr="007E6984">
        <w:trPr>
          <w:trHeight w:val="415"/>
          <w:jc w:val="center"/>
        </w:trPr>
        <w:tc>
          <w:tcPr>
            <w:tcW w:w="737" w:type="dxa"/>
            <w:vAlign w:val="center"/>
          </w:tcPr>
          <w:p w14:paraId="7F757674" w14:textId="77777777" w:rsidR="007E6984" w:rsidRPr="007E6984" w:rsidRDefault="00504E53" w:rsidP="007E6984">
            <w:pPr>
              <w:autoSpaceDE w:val="0"/>
              <w:autoSpaceDN w:val="0"/>
              <w:adjustRightInd w:val="0"/>
              <w:spacing w:after="240"/>
              <w:jc w:val="center"/>
              <w:rPr>
                <w:rFonts w:cs="Arial"/>
                <w:sz w:val="20"/>
                <w:szCs w:val="20"/>
              </w:rPr>
            </w:pPr>
            <w:r w:rsidRPr="007E6984">
              <w:rPr>
                <w:rFonts w:cs="Arial"/>
                <w:sz w:val="20"/>
                <w:szCs w:val="20"/>
              </w:rPr>
              <w:t>4</w:t>
            </w:r>
          </w:p>
        </w:tc>
        <w:tc>
          <w:tcPr>
            <w:tcW w:w="6262" w:type="dxa"/>
            <w:vAlign w:val="center"/>
          </w:tcPr>
          <w:p w14:paraId="584E437D" w14:textId="77777777" w:rsidR="007E6984" w:rsidRPr="007E6984" w:rsidRDefault="007E6984" w:rsidP="007E6984">
            <w:pPr>
              <w:autoSpaceDE w:val="0"/>
              <w:autoSpaceDN w:val="0"/>
              <w:adjustRightInd w:val="0"/>
              <w:spacing w:after="240"/>
              <w:jc w:val="center"/>
              <w:rPr>
                <w:rFonts w:cs="Arial"/>
                <w:sz w:val="20"/>
                <w:szCs w:val="20"/>
              </w:rPr>
            </w:pPr>
          </w:p>
        </w:tc>
        <w:tc>
          <w:tcPr>
            <w:tcW w:w="2182" w:type="dxa"/>
            <w:vAlign w:val="center"/>
          </w:tcPr>
          <w:p w14:paraId="4D7FFC49"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41FE493F"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Pr>
          <w:p w14:paraId="534CCFBA"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vAlign w:val="center"/>
          </w:tcPr>
          <w:p w14:paraId="44C9E43E" w14:textId="77777777" w:rsidR="007E6984" w:rsidRPr="007E6984" w:rsidRDefault="007E6984" w:rsidP="007E6984">
            <w:pPr>
              <w:autoSpaceDE w:val="0"/>
              <w:autoSpaceDN w:val="0"/>
              <w:adjustRightInd w:val="0"/>
              <w:spacing w:after="240"/>
              <w:jc w:val="center"/>
              <w:rPr>
                <w:rFonts w:cs="Arial"/>
                <w:sz w:val="20"/>
                <w:szCs w:val="20"/>
              </w:rPr>
            </w:pPr>
          </w:p>
        </w:tc>
      </w:tr>
      <w:tr w:rsidR="0030347E" w14:paraId="18743280" w14:textId="77777777" w:rsidTr="007E6984">
        <w:trPr>
          <w:trHeight w:val="415"/>
          <w:jc w:val="center"/>
        </w:trPr>
        <w:tc>
          <w:tcPr>
            <w:tcW w:w="737" w:type="dxa"/>
            <w:tcBorders>
              <w:bottom w:val="single" w:sz="12" w:space="0" w:color="auto"/>
            </w:tcBorders>
            <w:vAlign w:val="center"/>
          </w:tcPr>
          <w:p w14:paraId="67449A3B" w14:textId="77777777" w:rsidR="007E6984" w:rsidRPr="007E6984" w:rsidRDefault="00504E53" w:rsidP="007E6984">
            <w:pPr>
              <w:autoSpaceDE w:val="0"/>
              <w:autoSpaceDN w:val="0"/>
              <w:adjustRightInd w:val="0"/>
              <w:spacing w:after="240"/>
              <w:jc w:val="center"/>
              <w:rPr>
                <w:rFonts w:cs="Arial"/>
                <w:sz w:val="20"/>
                <w:szCs w:val="20"/>
              </w:rPr>
            </w:pPr>
            <w:r w:rsidRPr="007E6984">
              <w:rPr>
                <w:rFonts w:cs="Arial"/>
                <w:sz w:val="20"/>
                <w:szCs w:val="20"/>
              </w:rPr>
              <w:t>5</w:t>
            </w:r>
          </w:p>
        </w:tc>
        <w:tc>
          <w:tcPr>
            <w:tcW w:w="6262" w:type="dxa"/>
            <w:tcBorders>
              <w:bottom w:val="single" w:sz="12" w:space="0" w:color="auto"/>
            </w:tcBorders>
            <w:vAlign w:val="center"/>
          </w:tcPr>
          <w:p w14:paraId="4DDDBB8D" w14:textId="77777777" w:rsidR="007E6984" w:rsidRPr="007E6984" w:rsidRDefault="007E6984" w:rsidP="007E6984">
            <w:pPr>
              <w:autoSpaceDE w:val="0"/>
              <w:autoSpaceDN w:val="0"/>
              <w:adjustRightInd w:val="0"/>
              <w:spacing w:after="240"/>
              <w:jc w:val="center"/>
              <w:rPr>
                <w:rFonts w:cs="Arial"/>
                <w:sz w:val="20"/>
                <w:szCs w:val="20"/>
              </w:rPr>
            </w:pPr>
          </w:p>
        </w:tc>
        <w:tc>
          <w:tcPr>
            <w:tcW w:w="2182" w:type="dxa"/>
            <w:tcBorders>
              <w:bottom w:val="single" w:sz="12" w:space="0" w:color="auto"/>
            </w:tcBorders>
            <w:vAlign w:val="center"/>
          </w:tcPr>
          <w:p w14:paraId="4E70DC33"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Borders>
              <w:bottom w:val="single" w:sz="12" w:space="0" w:color="auto"/>
            </w:tcBorders>
            <w:vAlign w:val="center"/>
          </w:tcPr>
          <w:p w14:paraId="5ABC7169"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Borders>
              <w:bottom w:val="single" w:sz="12" w:space="0" w:color="auto"/>
            </w:tcBorders>
          </w:tcPr>
          <w:p w14:paraId="0A579DAB" w14:textId="77777777" w:rsidR="007E6984" w:rsidRPr="007E6984" w:rsidRDefault="007E6984" w:rsidP="007E6984">
            <w:pPr>
              <w:autoSpaceDE w:val="0"/>
              <w:autoSpaceDN w:val="0"/>
              <w:adjustRightInd w:val="0"/>
              <w:spacing w:after="240"/>
              <w:jc w:val="center"/>
              <w:rPr>
                <w:rFonts w:cs="Arial"/>
                <w:sz w:val="20"/>
                <w:szCs w:val="20"/>
              </w:rPr>
            </w:pPr>
          </w:p>
        </w:tc>
        <w:tc>
          <w:tcPr>
            <w:tcW w:w="2100" w:type="dxa"/>
            <w:tcBorders>
              <w:bottom w:val="single" w:sz="12" w:space="0" w:color="auto"/>
            </w:tcBorders>
            <w:vAlign w:val="center"/>
          </w:tcPr>
          <w:p w14:paraId="5E485866" w14:textId="77777777" w:rsidR="007E6984" w:rsidRPr="007E6984" w:rsidRDefault="007E6984" w:rsidP="007E6984">
            <w:pPr>
              <w:autoSpaceDE w:val="0"/>
              <w:autoSpaceDN w:val="0"/>
              <w:adjustRightInd w:val="0"/>
              <w:spacing w:after="240"/>
              <w:jc w:val="center"/>
              <w:rPr>
                <w:rFonts w:cs="Arial"/>
                <w:sz w:val="20"/>
                <w:szCs w:val="20"/>
              </w:rPr>
            </w:pPr>
          </w:p>
        </w:tc>
      </w:tr>
      <w:tr w:rsidR="0030347E" w:rsidRPr="005C2674" w14:paraId="7B58073B" w14:textId="77777777" w:rsidTr="007E6984">
        <w:trPr>
          <w:trHeight w:val="415"/>
          <w:jc w:val="center"/>
        </w:trPr>
        <w:tc>
          <w:tcPr>
            <w:tcW w:w="15481" w:type="dxa"/>
            <w:gridSpan w:val="6"/>
            <w:tcBorders>
              <w:top w:val="single" w:sz="12" w:space="0" w:color="auto"/>
              <w:left w:val="nil"/>
              <w:bottom w:val="nil"/>
              <w:right w:val="nil"/>
            </w:tcBorders>
            <w:vAlign w:val="center"/>
          </w:tcPr>
          <w:p w14:paraId="3CC20C20" w14:textId="77777777" w:rsidR="007E6984" w:rsidRPr="002D203E" w:rsidRDefault="00504E53" w:rsidP="007E6984">
            <w:pPr>
              <w:autoSpaceDE w:val="0"/>
              <w:autoSpaceDN w:val="0"/>
              <w:adjustRightInd w:val="0"/>
              <w:spacing w:before="120" w:after="240"/>
              <w:rPr>
                <w:rFonts w:cs="Arial"/>
                <w:sz w:val="16"/>
                <w:szCs w:val="16"/>
                <w:lang w:val="el-GR"/>
              </w:rPr>
            </w:pPr>
            <w:r w:rsidRPr="00FE26CC">
              <w:rPr>
                <w:rFonts w:cs="Arial"/>
                <w:b/>
                <w:bCs/>
                <w:sz w:val="16"/>
                <w:szCs w:val="16"/>
                <w:lang w:val="el-GR"/>
              </w:rPr>
              <w:t xml:space="preserve">*   Είναι το ποσό της δημόσιας ενίσχυσης που συνδέεται με την επένδυση </w:t>
            </w:r>
            <w:r w:rsidRPr="00FE26CC">
              <w:rPr>
                <w:rFonts w:cs="Arial"/>
                <w:b/>
                <w:bCs/>
                <w:color w:val="FF0000"/>
                <w:sz w:val="16"/>
                <w:szCs w:val="16"/>
                <w:lang w:val="el-GR"/>
              </w:rPr>
              <w:br/>
            </w:r>
            <w:r w:rsidRPr="00FE26CC">
              <w:rPr>
                <w:rFonts w:cs="Arial"/>
                <w:b/>
                <w:bCs/>
                <w:sz w:val="16"/>
                <w:szCs w:val="16"/>
                <w:lang w:val="el-GR"/>
              </w:rPr>
              <w:t>** Το ποσό της προκαταβολής δεν μπορεί να υπερβαίνει το 50% της δημόσια ενίσχυσης που συνδέεται με την επένδυση (Επιλέξιμο Ποσό Για Προκαταβολή)</w:t>
            </w:r>
          </w:p>
        </w:tc>
      </w:tr>
    </w:tbl>
    <w:p w14:paraId="7B1A59F1" w14:textId="77777777" w:rsidR="007E6984" w:rsidRPr="002D203E" w:rsidRDefault="007E6984" w:rsidP="007E6984">
      <w:pPr>
        <w:autoSpaceDE w:val="0"/>
        <w:autoSpaceDN w:val="0"/>
        <w:adjustRightInd w:val="0"/>
        <w:spacing w:before="120" w:after="240"/>
        <w:jc w:val="both"/>
        <w:rPr>
          <w:rFonts w:ascii="Arial" w:eastAsiaTheme="minorEastAsia" w:hAnsi="Arial" w:cs="Arial"/>
          <w:lang w:val="el-GR"/>
        </w:rPr>
      </w:pPr>
    </w:p>
    <w:p w14:paraId="3CF967F7" w14:textId="77777777" w:rsidR="007E6984" w:rsidRPr="002D203E" w:rsidRDefault="00504E53" w:rsidP="007E6984">
      <w:pPr>
        <w:autoSpaceDE w:val="0"/>
        <w:autoSpaceDN w:val="0"/>
        <w:adjustRightInd w:val="0"/>
        <w:spacing w:before="120" w:after="240"/>
        <w:jc w:val="both"/>
        <w:rPr>
          <w:rFonts w:ascii="Arial" w:eastAsiaTheme="minorEastAsia" w:hAnsi="Arial" w:cs="Arial"/>
          <w:lang w:val="el-GR"/>
        </w:rPr>
      </w:pPr>
      <w:r w:rsidRPr="00FE26CC">
        <w:rPr>
          <w:rFonts w:ascii="Arial" w:eastAsiaTheme="minorEastAsia" w:hAnsi="Arial" w:cs="Arial"/>
          <w:lang w:val="el-GR"/>
        </w:rPr>
        <w:t xml:space="preserve">………………………………………… </w:t>
      </w:r>
    </w:p>
    <w:p w14:paraId="47163A7C" w14:textId="77777777" w:rsidR="007E6984" w:rsidRPr="002D203E" w:rsidRDefault="00504E53" w:rsidP="007E6984">
      <w:pPr>
        <w:autoSpaceDE w:val="0"/>
        <w:autoSpaceDN w:val="0"/>
        <w:adjustRightInd w:val="0"/>
        <w:spacing w:before="120" w:after="240"/>
        <w:jc w:val="both"/>
        <w:rPr>
          <w:rFonts w:ascii="Arial" w:eastAsiaTheme="minorEastAsia" w:hAnsi="Arial" w:cs="Arial"/>
          <w:i/>
          <w:sz w:val="20"/>
          <w:szCs w:val="20"/>
          <w:lang w:val="el-GR"/>
        </w:rPr>
      </w:pPr>
      <w:r w:rsidRPr="00FE26CC">
        <w:rPr>
          <w:rFonts w:ascii="Arial" w:eastAsiaTheme="minorEastAsia" w:hAnsi="Arial" w:cs="Arial"/>
          <w:i/>
          <w:sz w:val="20"/>
          <w:szCs w:val="20"/>
          <w:lang w:val="el-GR"/>
        </w:rPr>
        <w:t>Όνομά και Μονογραφή Νόμιμου Εκπροσώπου Του Δικαιούχου και Σφραγίδα</w:t>
      </w:r>
    </w:p>
    <w:p w14:paraId="3ACE7306" w14:textId="77777777" w:rsidR="007E6984" w:rsidRPr="002D203E" w:rsidRDefault="007E6984" w:rsidP="004D7147">
      <w:pPr>
        <w:ind w:firstLine="540"/>
        <w:rPr>
          <w:rFonts w:ascii="Arial" w:hAnsi="Arial" w:cs="Arial"/>
          <w:bCs/>
          <w:sz w:val="22"/>
          <w:szCs w:val="22"/>
          <w:lang w:val="el-GR"/>
        </w:rPr>
      </w:pPr>
    </w:p>
    <w:p w14:paraId="1D1F8E10" w14:textId="77777777" w:rsidR="00A04DFB" w:rsidRDefault="00A04DFB">
      <w:pPr>
        <w:rPr>
          <w:rFonts w:ascii="Arial" w:hAnsi="Arial" w:cs="Arial"/>
          <w:bCs/>
          <w:sz w:val="22"/>
          <w:szCs w:val="22"/>
          <w:lang w:val="el-GR"/>
        </w:rPr>
        <w:sectPr w:rsidR="00A04DFB" w:rsidSect="007C2D61">
          <w:headerReference w:type="default" r:id="rId144"/>
          <w:footerReference w:type="default" r:id="rId145"/>
          <w:pgSz w:w="16840" w:h="11907" w:orient="landscape" w:code="9"/>
          <w:pgMar w:top="1191" w:right="1474" w:bottom="1191" w:left="1077" w:header="357" w:footer="386" w:gutter="0"/>
          <w:pgNumType w:start="219"/>
          <w:cols w:space="720"/>
          <w:docGrid w:linePitch="360"/>
        </w:sectPr>
      </w:pPr>
    </w:p>
    <w:p w14:paraId="5E99D054"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DDA228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46B39C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093A17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AA631D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4D2D64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7724A9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6A447B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7600E8B" w14:textId="77777777" w:rsidR="00B80799" w:rsidRPr="002D203E" w:rsidRDefault="00B80799" w:rsidP="00B80799">
      <w:pPr>
        <w:spacing w:line="360" w:lineRule="exact"/>
        <w:jc w:val="center"/>
        <w:rPr>
          <w:rFonts w:ascii="Arial" w:hAnsi="Arial" w:cs="Arial"/>
          <w:sz w:val="28"/>
          <w:szCs w:val="28"/>
          <w:lang w:val="el-GR"/>
        </w:rPr>
      </w:pPr>
    </w:p>
    <w:p w14:paraId="3B1AED3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30C6261"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5D26EA9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901B9E2"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244DA96"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76826AE8" w14:textId="77777777" w:rsidR="00B80799" w:rsidRPr="00B80799" w:rsidRDefault="00B80799" w:rsidP="00B80799">
      <w:pPr>
        <w:rPr>
          <w:lang w:val="el-GR"/>
        </w:rPr>
      </w:pPr>
    </w:p>
    <w:p w14:paraId="044C2BE3" w14:textId="77777777" w:rsidR="007E6984" w:rsidRPr="00C53294" w:rsidRDefault="00504E53" w:rsidP="00E04F82">
      <w:pPr>
        <w:pStyle w:val="Heading1"/>
        <w:numPr>
          <w:ilvl w:val="0"/>
          <w:numId w:val="0"/>
        </w:numPr>
        <w:jc w:val="center"/>
        <w:rPr>
          <w:sz w:val="28"/>
          <w:szCs w:val="28"/>
          <w:vertAlign w:val="superscript"/>
          <w:lang w:val="el-GR"/>
        </w:rPr>
      </w:pPr>
      <w:bookmarkStart w:id="1612" w:name="_Toc188876792"/>
      <w:r w:rsidRPr="00FE26CC">
        <w:rPr>
          <w:sz w:val="28"/>
          <w:szCs w:val="28"/>
          <w:lang w:val="el-GR"/>
        </w:rPr>
        <w:t xml:space="preserve">ΠΑΡΑΡΤΗΜΑ </w:t>
      </w:r>
      <w:r w:rsidR="00DC0917">
        <w:rPr>
          <w:sz w:val="28"/>
          <w:szCs w:val="28"/>
          <w:lang w:val="el-GR"/>
        </w:rPr>
        <w:t>7</w:t>
      </w:r>
      <w:r w:rsidRPr="00FE26CC">
        <w:rPr>
          <w:sz w:val="28"/>
          <w:szCs w:val="28"/>
          <w:lang w:val="el-GR"/>
        </w:rPr>
        <w:t>Γ</w:t>
      </w:r>
      <w:r w:rsidR="0070767B">
        <w:rPr>
          <w:sz w:val="28"/>
          <w:szCs w:val="28"/>
          <w:lang w:val="el-GR"/>
        </w:rPr>
        <w:t>1</w:t>
      </w:r>
      <w:bookmarkEnd w:id="1612"/>
    </w:p>
    <w:p w14:paraId="793C62A0" w14:textId="77777777" w:rsidR="007E6984" w:rsidRPr="002D203E" w:rsidRDefault="007E6984" w:rsidP="00C53294">
      <w:pPr>
        <w:ind w:firstLine="540"/>
        <w:jc w:val="center"/>
        <w:rPr>
          <w:rFonts w:ascii="Arial" w:hAnsi="Arial" w:cs="Arial"/>
          <w:b/>
          <w:bCs/>
          <w:sz w:val="28"/>
          <w:szCs w:val="28"/>
          <w:lang w:val="el-GR"/>
        </w:rPr>
      </w:pPr>
    </w:p>
    <w:p w14:paraId="1CA0990D" w14:textId="77777777" w:rsidR="0028008B" w:rsidRDefault="00504E53" w:rsidP="00E04F82">
      <w:pPr>
        <w:pStyle w:val="Heading1"/>
        <w:numPr>
          <w:ilvl w:val="0"/>
          <w:numId w:val="0"/>
        </w:numPr>
        <w:jc w:val="center"/>
        <w:rPr>
          <w:sz w:val="28"/>
          <w:szCs w:val="28"/>
          <w:lang w:val="el-GR"/>
        </w:rPr>
      </w:pPr>
      <w:bookmarkStart w:id="1613" w:name="_Toc188876793"/>
      <w:r w:rsidRPr="00FE26CC">
        <w:rPr>
          <w:sz w:val="28"/>
          <w:szCs w:val="28"/>
          <w:lang w:val="el-GR"/>
        </w:rPr>
        <w:t>ΕΠΙΣΤΟΛΗ ΠΟΥ ΠΑΡΕΧΕΤΑΙ ΑΠΟ ΤΟ ΥΠ</w:t>
      </w:r>
      <w:r w:rsidR="005447FE" w:rsidRPr="00C53294">
        <w:rPr>
          <w:sz w:val="28"/>
          <w:szCs w:val="28"/>
          <w:lang w:val="el-GR"/>
        </w:rPr>
        <w:t>ΟΥΡΓΕΙΟ</w:t>
      </w:r>
      <w:bookmarkEnd w:id="1613"/>
    </w:p>
    <w:p w14:paraId="581C4430" w14:textId="77777777" w:rsidR="005E7652" w:rsidRDefault="00504E53" w:rsidP="00E04F82">
      <w:pPr>
        <w:pStyle w:val="Heading1"/>
        <w:numPr>
          <w:ilvl w:val="0"/>
          <w:numId w:val="0"/>
        </w:numPr>
        <w:jc w:val="center"/>
        <w:rPr>
          <w:sz w:val="28"/>
          <w:szCs w:val="28"/>
          <w:lang w:val="el-GR"/>
        </w:rPr>
      </w:pPr>
      <w:bookmarkStart w:id="1614" w:name="_Toc188876794"/>
      <w:r>
        <w:rPr>
          <w:sz w:val="28"/>
          <w:szCs w:val="28"/>
          <w:lang w:val="el-GR"/>
        </w:rPr>
        <w:t>ΟΙΚΟΝΟΜΙΚΩΝ</w:t>
      </w:r>
      <w:r w:rsidR="000071F9">
        <w:rPr>
          <w:sz w:val="28"/>
          <w:szCs w:val="28"/>
          <w:lang w:val="el-GR"/>
        </w:rPr>
        <w:t xml:space="preserve"> </w:t>
      </w:r>
      <w:r w:rsidR="00FE26CC" w:rsidRPr="00FE26CC">
        <w:rPr>
          <w:sz w:val="28"/>
          <w:szCs w:val="28"/>
          <w:lang w:val="el-GR"/>
        </w:rPr>
        <w:t>ΩΣ ΕΓΓΥΗΣΗ</w:t>
      </w:r>
      <w:bookmarkEnd w:id="1614"/>
    </w:p>
    <w:p w14:paraId="4F70D5AE" w14:textId="77777777" w:rsidR="006929DF" w:rsidRDefault="00504E53" w:rsidP="00E04F82">
      <w:pPr>
        <w:pStyle w:val="Heading1"/>
        <w:numPr>
          <w:ilvl w:val="0"/>
          <w:numId w:val="0"/>
        </w:numPr>
        <w:jc w:val="center"/>
        <w:rPr>
          <w:bCs/>
          <w:sz w:val="28"/>
          <w:szCs w:val="28"/>
          <w:lang w:val="el-GR"/>
        </w:rPr>
      </w:pPr>
      <w:r>
        <w:rPr>
          <w:sz w:val="28"/>
          <w:szCs w:val="28"/>
          <w:lang w:val="el-GR"/>
        </w:rPr>
        <w:t>(για έργα Επαρχιακών Διοικήσεων)</w:t>
      </w:r>
    </w:p>
    <w:p w14:paraId="36C251CC" w14:textId="77777777" w:rsidR="007E6984" w:rsidRPr="005447FE" w:rsidRDefault="007E6984" w:rsidP="004D7147">
      <w:pPr>
        <w:ind w:firstLine="540"/>
        <w:rPr>
          <w:rFonts w:ascii="Arial" w:hAnsi="Arial" w:cs="Arial"/>
          <w:bCs/>
          <w:sz w:val="22"/>
          <w:szCs w:val="22"/>
          <w:lang w:val="el-GR"/>
        </w:rPr>
      </w:pPr>
    </w:p>
    <w:p w14:paraId="57C8D3ED" w14:textId="77777777" w:rsidR="007E6984" w:rsidRPr="005447FE" w:rsidRDefault="007E6984" w:rsidP="004D7147">
      <w:pPr>
        <w:ind w:firstLine="540"/>
        <w:rPr>
          <w:rFonts w:ascii="Arial" w:hAnsi="Arial" w:cs="Arial"/>
          <w:bCs/>
          <w:sz w:val="22"/>
          <w:szCs w:val="22"/>
          <w:lang w:val="el-GR"/>
        </w:rPr>
      </w:pPr>
    </w:p>
    <w:p w14:paraId="4E771C9D" w14:textId="77777777" w:rsidR="007E6984" w:rsidRPr="005447FE" w:rsidRDefault="007E6984" w:rsidP="004D7147">
      <w:pPr>
        <w:ind w:firstLine="540"/>
        <w:rPr>
          <w:rFonts w:ascii="Arial" w:hAnsi="Arial" w:cs="Arial"/>
          <w:bCs/>
          <w:sz w:val="22"/>
          <w:szCs w:val="22"/>
          <w:lang w:val="el-GR"/>
        </w:rPr>
      </w:pPr>
    </w:p>
    <w:p w14:paraId="4A9193FE" w14:textId="77777777" w:rsidR="007E6984" w:rsidRPr="005447FE" w:rsidRDefault="007E6984" w:rsidP="004D7147">
      <w:pPr>
        <w:ind w:firstLine="540"/>
        <w:rPr>
          <w:rFonts w:ascii="Arial" w:hAnsi="Arial" w:cs="Arial"/>
          <w:bCs/>
          <w:sz w:val="22"/>
          <w:szCs w:val="22"/>
          <w:lang w:val="el-GR"/>
        </w:rPr>
      </w:pPr>
    </w:p>
    <w:p w14:paraId="4DE752C3" w14:textId="77777777" w:rsidR="007E6984" w:rsidRPr="005447FE" w:rsidRDefault="007E6984" w:rsidP="004D7147">
      <w:pPr>
        <w:ind w:firstLine="540"/>
        <w:rPr>
          <w:rFonts w:ascii="Arial" w:hAnsi="Arial" w:cs="Arial"/>
          <w:bCs/>
          <w:sz w:val="22"/>
          <w:szCs w:val="22"/>
          <w:lang w:val="el-GR"/>
        </w:rPr>
      </w:pPr>
    </w:p>
    <w:p w14:paraId="3E5ED45D" w14:textId="77777777" w:rsidR="007E6984" w:rsidRPr="005447FE" w:rsidRDefault="007E6984" w:rsidP="004D7147">
      <w:pPr>
        <w:ind w:firstLine="540"/>
        <w:rPr>
          <w:rFonts w:ascii="Arial" w:hAnsi="Arial" w:cs="Arial"/>
          <w:bCs/>
          <w:sz w:val="22"/>
          <w:szCs w:val="22"/>
          <w:lang w:val="el-GR"/>
        </w:rPr>
      </w:pPr>
    </w:p>
    <w:p w14:paraId="5705BF3D" w14:textId="77777777" w:rsidR="007E6984" w:rsidRPr="005447FE" w:rsidRDefault="007E6984" w:rsidP="004D7147">
      <w:pPr>
        <w:ind w:firstLine="540"/>
        <w:rPr>
          <w:rFonts w:ascii="Arial" w:hAnsi="Arial" w:cs="Arial"/>
          <w:bCs/>
          <w:sz w:val="22"/>
          <w:szCs w:val="22"/>
          <w:lang w:val="el-GR"/>
        </w:rPr>
      </w:pPr>
    </w:p>
    <w:p w14:paraId="12865DA1" w14:textId="77777777" w:rsidR="007E6984" w:rsidRPr="005447FE" w:rsidRDefault="007E6984" w:rsidP="004D7147">
      <w:pPr>
        <w:ind w:firstLine="540"/>
        <w:rPr>
          <w:rFonts w:ascii="Arial" w:hAnsi="Arial" w:cs="Arial"/>
          <w:bCs/>
          <w:sz w:val="22"/>
          <w:szCs w:val="22"/>
          <w:lang w:val="el-GR"/>
        </w:rPr>
      </w:pPr>
    </w:p>
    <w:p w14:paraId="47C2B47E" w14:textId="77777777" w:rsidR="007E6984" w:rsidRPr="005447FE" w:rsidRDefault="007E6984" w:rsidP="004D7147">
      <w:pPr>
        <w:ind w:firstLine="540"/>
        <w:rPr>
          <w:rFonts w:ascii="Arial" w:hAnsi="Arial" w:cs="Arial"/>
          <w:bCs/>
          <w:sz w:val="22"/>
          <w:szCs w:val="22"/>
          <w:lang w:val="el-GR"/>
        </w:rPr>
      </w:pPr>
    </w:p>
    <w:p w14:paraId="139318CC" w14:textId="77777777" w:rsidR="007E6984" w:rsidRPr="005447FE" w:rsidRDefault="007E6984" w:rsidP="004D7147">
      <w:pPr>
        <w:ind w:firstLine="540"/>
        <w:rPr>
          <w:rFonts w:ascii="Arial" w:hAnsi="Arial" w:cs="Arial"/>
          <w:bCs/>
          <w:sz w:val="22"/>
          <w:szCs w:val="22"/>
          <w:lang w:val="el-GR"/>
        </w:rPr>
      </w:pPr>
    </w:p>
    <w:p w14:paraId="0D2B077B" w14:textId="77777777" w:rsidR="007E6984" w:rsidRPr="005447FE" w:rsidRDefault="007E6984" w:rsidP="004D7147">
      <w:pPr>
        <w:ind w:firstLine="540"/>
        <w:rPr>
          <w:rFonts w:ascii="Arial" w:hAnsi="Arial" w:cs="Arial"/>
          <w:bCs/>
          <w:sz w:val="22"/>
          <w:szCs w:val="22"/>
          <w:lang w:val="el-GR"/>
        </w:rPr>
      </w:pPr>
    </w:p>
    <w:p w14:paraId="46CAA418" w14:textId="77777777" w:rsidR="007E6984" w:rsidRPr="005447FE" w:rsidRDefault="007E6984" w:rsidP="004D7147">
      <w:pPr>
        <w:ind w:firstLine="540"/>
        <w:rPr>
          <w:rFonts w:ascii="Arial" w:hAnsi="Arial" w:cs="Arial"/>
          <w:bCs/>
          <w:sz w:val="22"/>
          <w:szCs w:val="22"/>
          <w:lang w:val="el-GR"/>
        </w:rPr>
      </w:pPr>
    </w:p>
    <w:p w14:paraId="6705FF36" w14:textId="77777777" w:rsidR="007E6984" w:rsidRPr="005447FE" w:rsidRDefault="007E6984" w:rsidP="004D7147">
      <w:pPr>
        <w:ind w:firstLine="540"/>
        <w:rPr>
          <w:rFonts w:ascii="Arial" w:hAnsi="Arial" w:cs="Arial"/>
          <w:bCs/>
          <w:sz w:val="22"/>
          <w:szCs w:val="22"/>
          <w:lang w:val="el-GR"/>
        </w:rPr>
      </w:pPr>
    </w:p>
    <w:p w14:paraId="6C1CBA4B" w14:textId="77777777" w:rsidR="007E6984" w:rsidRPr="005447FE" w:rsidRDefault="007E6984" w:rsidP="004D7147">
      <w:pPr>
        <w:ind w:firstLine="540"/>
        <w:rPr>
          <w:rFonts w:ascii="Arial" w:hAnsi="Arial" w:cs="Arial"/>
          <w:bCs/>
          <w:sz w:val="22"/>
          <w:szCs w:val="22"/>
          <w:lang w:val="el-GR"/>
        </w:rPr>
      </w:pPr>
    </w:p>
    <w:p w14:paraId="2523BCDE" w14:textId="77777777" w:rsidR="007E6984" w:rsidRPr="005447FE" w:rsidRDefault="007E6984" w:rsidP="004D7147">
      <w:pPr>
        <w:ind w:firstLine="540"/>
        <w:rPr>
          <w:rFonts w:ascii="Arial" w:hAnsi="Arial" w:cs="Arial"/>
          <w:bCs/>
          <w:sz w:val="22"/>
          <w:szCs w:val="22"/>
          <w:lang w:val="el-GR"/>
        </w:rPr>
      </w:pPr>
    </w:p>
    <w:p w14:paraId="67116098" w14:textId="77777777" w:rsidR="007E6984" w:rsidRPr="005447FE" w:rsidRDefault="007E6984" w:rsidP="004D7147">
      <w:pPr>
        <w:ind w:firstLine="540"/>
        <w:rPr>
          <w:rFonts w:ascii="Arial" w:hAnsi="Arial" w:cs="Arial"/>
          <w:bCs/>
          <w:sz w:val="22"/>
          <w:szCs w:val="22"/>
          <w:lang w:val="el-GR"/>
        </w:rPr>
      </w:pPr>
    </w:p>
    <w:p w14:paraId="20B3A028" w14:textId="77777777" w:rsidR="007E6984" w:rsidRPr="005447FE" w:rsidRDefault="007E6984" w:rsidP="004D7147">
      <w:pPr>
        <w:ind w:firstLine="540"/>
        <w:rPr>
          <w:rFonts w:ascii="Arial" w:hAnsi="Arial" w:cs="Arial"/>
          <w:bCs/>
          <w:sz w:val="22"/>
          <w:szCs w:val="22"/>
          <w:lang w:val="el-GR"/>
        </w:rPr>
      </w:pPr>
    </w:p>
    <w:p w14:paraId="2613D874" w14:textId="77777777" w:rsidR="007E6984" w:rsidRPr="005447FE" w:rsidRDefault="007E6984" w:rsidP="004D7147">
      <w:pPr>
        <w:ind w:firstLine="540"/>
        <w:rPr>
          <w:rFonts w:ascii="Arial" w:hAnsi="Arial" w:cs="Arial"/>
          <w:bCs/>
          <w:sz w:val="22"/>
          <w:szCs w:val="22"/>
          <w:lang w:val="el-GR"/>
        </w:rPr>
      </w:pPr>
    </w:p>
    <w:p w14:paraId="62639D46" w14:textId="77777777" w:rsidR="007E6984" w:rsidRPr="005447FE" w:rsidRDefault="007E6984" w:rsidP="004D7147">
      <w:pPr>
        <w:ind w:firstLine="540"/>
        <w:rPr>
          <w:rFonts w:ascii="Arial" w:hAnsi="Arial" w:cs="Arial"/>
          <w:bCs/>
          <w:sz w:val="22"/>
          <w:szCs w:val="22"/>
          <w:lang w:val="el-GR"/>
        </w:rPr>
      </w:pPr>
    </w:p>
    <w:p w14:paraId="22957D0B" w14:textId="77777777" w:rsidR="007E6984" w:rsidRPr="005447FE" w:rsidRDefault="007E6984" w:rsidP="004D7147">
      <w:pPr>
        <w:ind w:firstLine="540"/>
        <w:rPr>
          <w:rFonts w:ascii="Arial" w:hAnsi="Arial" w:cs="Arial"/>
          <w:bCs/>
          <w:sz w:val="22"/>
          <w:szCs w:val="22"/>
          <w:lang w:val="el-GR"/>
        </w:rPr>
      </w:pPr>
    </w:p>
    <w:p w14:paraId="5BEAD713" w14:textId="77777777" w:rsidR="007E6984" w:rsidRPr="005447FE" w:rsidRDefault="007E6984" w:rsidP="004D7147">
      <w:pPr>
        <w:ind w:firstLine="540"/>
        <w:rPr>
          <w:rFonts w:ascii="Arial" w:hAnsi="Arial" w:cs="Arial"/>
          <w:bCs/>
          <w:sz w:val="22"/>
          <w:szCs w:val="22"/>
          <w:lang w:val="el-GR"/>
        </w:rPr>
      </w:pPr>
    </w:p>
    <w:p w14:paraId="5B49EA10" w14:textId="77777777" w:rsidR="007E6984" w:rsidRPr="005447FE" w:rsidRDefault="007E6984" w:rsidP="004D7147">
      <w:pPr>
        <w:ind w:firstLine="540"/>
        <w:rPr>
          <w:rFonts w:ascii="Arial" w:hAnsi="Arial" w:cs="Arial"/>
          <w:bCs/>
          <w:sz w:val="22"/>
          <w:szCs w:val="22"/>
          <w:lang w:val="el-GR"/>
        </w:rPr>
      </w:pPr>
    </w:p>
    <w:p w14:paraId="3DA552D0" w14:textId="77777777" w:rsidR="007E6984" w:rsidRPr="005447FE" w:rsidRDefault="007E6984" w:rsidP="004D7147">
      <w:pPr>
        <w:ind w:firstLine="540"/>
        <w:rPr>
          <w:rFonts w:ascii="Arial" w:hAnsi="Arial" w:cs="Arial"/>
          <w:bCs/>
          <w:sz w:val="22"/>
          <w:szCs w:val="22"/>
          <w:lang w:val="el-GR"/>
        </w:rPr>
      </w:pPr>
    </w:p>
    <w:p w14:paraId="0A66B7BA" w14:textId="77777777" w:rsidR="007E6984" w:rsidRPr="005447FE" w:rsidRDefault="007E6984" w:rsidP="004D7147">
      <w:pPr>
        <w:ind w:firstLine="540"/>
        <w:rPr>
          <w:rFonts w:ascii="Arial" w:hAnsi="Arial" w:cs="Arial"/>
          <w:bCs/>
          <w:sz w:val="22"/>
          <w:szCs w:val="22"/>
          <w:lang w:val="el-GR"/>
        </w:rPr>
      </w:pPr>
    </w:p>
    <w:p w14:paraId="21A31CF5" w14:textId="77777777" w:rsidR="005447FE" w:rsidRDefault="00504E53">
      <w:pPr>
        <w:rPr>
          <w:rFonts w:asciiTheme="minorHAnsi" w:eastAsiaTheme="minorEastAsia" w:hAnsiTheme="minorHAnsi" w:cstheme="minorBidi"/>
          <w:sz w:val="22"/>
          <w:szCs w:val="22"/>
          <w:lang w:val="el-GR"/>
        </w:rPr>
      </w:pPr>
      <w:r>
        <w:rPr>
          <w:rFonts w:asciiTheme="minorHAnsi" w:eastAsiaTheme="minorEastAsia" w:hAnsiTheme="minorHAnsi" w:cstheme="minorBidi"/>
          <w:sz w:val="22"/>
          <w:szCs w:val="22"/>
          <w:lang w:val="el-GR"/>
        </w:rPr>
        <w:br w:type="page"/>
      </w:r>
    </w:p>
    <w:p w14:paraId="099ABA4D" w14:textId="77777777" w:rsidR="005B383E" w:rsidRPr="005B383E" w:rsidRDefault="00504E53" w:rsidP="005B383E">
      <w:pPr>
        <w:spacing w:after="240" w:line="276" w:lineRule="auto"/>
        <w:jc w:val="center"/>
        <w:rPr>
          <w:rFonts w:asciiTheme="minorHAnsi" w:eastAsiaTheme="minorEastAsia" w:hAnsiTheme="minorHAnsi" w:cstheme="minorBidi"/>
          <w:sz w:val="22"/>
          <w:szCs w:val="22"/>
        </w:rPr>
      </w:pPr>
      <w:r>
        <w:rPr>
          <w:rFonts w:asciiTheme="minorHAnsi" w:eastAsia="Simsun (Founder Extended)" w:hAnsiTheme="minorHAnsi" w:cstheme="minorBidi"/>
          <w:noProof/>
          <w:color w:val="000000"/>
          <w:sz w:val="22"/>
          <w:szCs w:val="22"/>
        </w:rPr>
        <w:lastRenderedPageBreak/>
        <w:drawing>
          <wp:inline distT="0" distB="0" distL="0" distR="0" wp14:anchorId="64EB6BDF" wp14:editId="36962CD8">
            <wp:extent cx="678180" cy="701040"/>
            <wp:effectExtent l="0" t="0" r="7620" b="3810"/>
            <wp:docPr id="1737920013" name="Picture 1" descr="http://www.cyprus.gov.cy/portal/portal.nsf/0/64b48afa606d5553c22570360021f4a4/Text/8.30D2?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2003" name="Picture 1" descr="http://www.cyprus.gov.cy/portal/portal.nsf/0/64b48afa606d5553c22570360021f4a4/Text/8.30D2?OpenElement&amp;FieldElemFormat=jpg"/>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tretch>
                      <a:fillRect/>
                    </a:stretch>
                  </pic:blipFill>
                  <pic:spPr bwMode="auto">
                    <a:xfrm>
                      <a:off x="0" y="0"/>
                      <a:ext cx="678180" cy="701040"/>
                    </a:xfrm>
                    <a:prstGeom prst="rect">
                      <a:avLst/>
                    </a:prstGeom>
                    <a:noFill/>
                    <a:ln>
                      <a:noFill/>
                    </a:ln>
                  </pic:spPr>
                </pic:pic>
              </a:graphicData>
            </a:graphic>
          </wp:inline>
        </w:drawing>
      </w:r>
    </w:p>
    <w:p w14:paraId="0FE9C08A" w14:textId="77777777" w:rsidR="005B383E" w:rsidRPr="002D203E" w:rsidRDefault="00504E53" w:rsidP="005B383E">
      <w:pPr>
        <w:spacing w:after="240" w:line="360" w:lineRule="auto"/>
        <w:jc w:val="center"/>
        <w:rPr>
          <w:rFonts w:ascii="Arial" w:eastAsiaTheme="minorEastAsia" w:hAnsi="Arial" w:cs="Arial"/>
          <w:sz w:val="22"/>
          <w:szCs w:val="22"/>
          <w:lang w:val="el-GR"/>
        </w:rPr>
      </w:pPr>
      <w:r w:rsidRPr="00FE26CC">
        <w:rPr>
          <w:rFonts w:ascii="Arial" w:eastAsiaTheme="minorEastAsia" w:hAnsi="Arial" w:cs="Arial"/>
          <w:sz w:val="22"/>
          <w:szCs w:val="22"/>
          <w:lang w:val="el-GR"/>
        </w:rPr>
        <w:t>ΚΥΠΡΙΑΚΗ ΔΗΜΟΚΡΑΤΙΑ</w:t>
      </w:r>
    </w:p>
    <w:p w14:paraId="158C3A30" w14:textId="77777777" w:rsidR="005B383E" w:rsidRPr="002D203E" w:rsidRDefault="00504E53" w:rsidP="005B383E">
      <w:pPr>
        <w:spacing w:after="240" w:line="360" w:lineRule="auto"/>
        <w:jc w:val="center"/>
        <w:rPr>
          <w:rFonts w:ascii="Arial" w:eastAsiaTheme="minorEastAsia" w:hAnsi="Arial" w:cs="Arial"/>
          <w:b/>
          <w:sz w:val="22"/>
          <w:szCs w:val="22"/>
          <w:lang w:val="el-GR"/>
        </w:rPr>
      </w:pPr>
      <w:r w:rsidRPr="00FE26CC">
        <w:rPr>
          <w:rFonts w:ascii="Arial" w:eastAsiaTheme="minorEastAsia" w:hAnsi="Arial" w:cs="Arial"/>
          <w:b/>
          <w:sz w:val="22"/>
          <w:szCs w:val="22"/>
          <w:lang w:val="el-GR"/>
        </w:rPr>
        <w:t xml:space="preserve">ΥΠΟΥΡΓΕΙΟ </w:t>
      </w:r>
      <w:r w:rsidR="0070767B">
        <w:rPr>
          <w:rFonts w:ascii="Arial" w:eastAsiaTheme="minorEastAsia" w:hAnsi="Arial" w:cs="Arial"/>
          <w:b/>
          <w:sz w:val="22"/>
          <w:szCs w:val="22"/>
          <w:lang w:val="el-GR"/>
        </w:rPr>
        <w:t>ΟΙΚΟΝΟΜΙΚΩΝ</w:t>
      </w:r>
    </w:p>
    <w:p w14:paraId="3FA104ED" w14:textId="77777777" w:rsidR="005B383E" w:rsidRPr="002D203E" w:rsidRDefault="00504E53" w:rsidP="005B383E">
      <w:pPr>
        <w:spacing w:line="276" w:lineRule="auto"/>
        <w:rPr>
          <w:rFonts w:ascii="Bookman Old Style" w:eastAsiaTheme="minorEastAsia" w:hAnsi="Bookman Old Style" w:cstheme="minorBidi"/>
          <w:sz w:val="22"/>
          <w:szCs w:val="22"/>
          <w:lang w:val="el-GR"/>
        </w:rPr>
      </w:pPr>
      <w:proofErr w:type="spellStart"/>
      <w:r w:rsidRPr="00FE26CC">
        <w:rPr>
          <w:rFonts w:ascii="Bookman Old Style" w:eastAsiaTheme="minorEastAsia" w:hAnsi="Bookman Old Style" w:cstheme="minorBidi"/>
          <w:sz w:val="22"/>
          <w:szCs w:val="22"/>
          <w:lang w:val="el-GR"/>
        </w:rPr>
        <w:t>Αρ</w:t>
      </w:r>
      <w:proofErr w:type="spellEnd"/>
      <w:r w:rsidRPr="00FE26CC">
        <w:rPr>
          <w:rFonts w:ascii="Bookman Old Style" w:eastAsiaTheme="minorEastAsia" w:hAnsi="Bookman Old Style" w:cstheme="minorBidi"/>
          <w:sz w:val="22"/>
          <w:szCs w:val="22"/>
          <w:lang w:val="el-GR"/>
        </w:rPr>
        <w:t xml:space="preserve">. </w:t>
      </w:r>
      <w:proofErr w:type="spellStart"/>
      <w:r w:rsidRPr="00FE26CC">
        <w:rPr>
          <w:rFonts w:ascii="Bookman Old Style" w:eastAsiaTheme="minorEastAsia" w:hAnsi="Bookman Old Style" w:cstheme="minorBidi"/>
          <w:sz w:val="22"/>
          <w:szCs w:val="22"/>
          <w:lang w:val="el-GR"/>
        </w:rPr>
        <w:t>Φακ</w:t>
      </w:r>
      <w:proofErr w:type="spellEnd"/>
      <w:r w:rsidRPr="00FE26CC">
        <w:rPr>
          <w:rFonts w:ascii="Bookman Old Style" w:eastAsiaTheme="minorEastAsia" w:hAnsi="Bookman Old Style" w:cstheme="minorBidi"/>
          <w:sz w:val="22"/>
          <w:szCs w:val="22"/>
          <w:lang w:val="el-GR"/>
        </w:rPr>
        <w:t xml:space="preserve">: </w:t>
      </w:r>
    </w:p>
    <w:p w14:paraId="1F46C87F" w14:textId="77777777" w:rsidR="005B383E" w:rsidRPr="002D203E" w:rsidRDefault="00504E53" w:rsidP="005B383E">
      <w:pPr>
        <w:spacing w:line="276" w:lineRule="auto"/>
        <w:rPr>
          <w:rFonts w:ascii="Bookman Old Style" w:eastAsiaTheme="minorEastAsia" w:hAnsi="Bookman Old Style" w:cstheme="minorBidi"/>
          <w:sz w:val="22"/>
          <w:szCs w:val="22"/>
          <w:lang w:val="el-GR"/>
        </w:rPr>
      </w:pPr>
      <w:proofErr w:type="spellStart"/>
      <w:r w:rsidRPr="00FE26CC">
        <w:rPr>
          <w:rFonts w:ascii="Bookman Old Style" w:eastAsiaTheme="minorEastAsia" w:hAnsi="Bookman Old Style" w:cstheme="minorBidi"/>
          <w:sz w:val="22"/>
          <w:szCs w:val="22"/>
          <w:lang w:val="el-GR"/>
        </w:rPr>
        <w:t>Τηλ</w:t>
      </w:r>
      <w:proofErr w:type="spellEnd"/>
      <w:r w:rsidRPr="00FE26CC">
        <w:rPr>
          <w:rFonts w:ascii="Bookman Old Style" w:eastAsiaTheme="minorEastAsia" w:hAnsi="Bookman Old Style" w:cstheme="minorBidi"/>
          <w:sz w:val="22"/>
          <w:szCs w:val="22"/>
          <w:lang w:val="el-GR"/>
        </w:rPr>
        <w:t>: 22</w:t>
      </w:r>
    </w:p>
    <w:p w14:paraId="79868627" w14:textId="77777777" w:rsidR="005B383E" w:rsidRPr="002D203E" w:rsidRDefault="00504E53" w:rsidP="005B383E">
      <w:pPr>
        <w:spacing w:line="276" w:lineRule="auto"/>
        <w:rPr>
          <w:rFonts w:ascii="Bookman Old Style" w:eastAsiaTheme="minorEastAsia" w:hAnsi="Bookman Old Style" w:cstheme="minorBidi"/>
          <w:sz w:val="22"/>
          <w:szCs w:val="22"/>
          <w:lang w:val="el-GR"/>
        </w:rPr>
      </w:pPr>
      <w:r w:rsidRPr="00FE26CC">
        <w:rPr>
          <w:rFonts w:ascii="Bookman Old Style" w:eastAsiaTheme="minorEastAsia" w:hAnsi="Bookman Old Style" w:cstheme="minorBidi"/>
          <w:sz w:val="22"/>
          <w:szCs w:val="22"/>
          <w:lang w:val="el-GR"/>
        </w:rPr>
        <w:t>Φαξ: 22</w:t>
      </w:r>
    </w:p>
    <w:p w14:paraId="38D57417" w14:textId="77777777" w:rsidR="005B383E" w:rsidRPr="002D203E" w:rsidRDefault="00504E53" w:rsidP="005B383E">
      <w:pPr>
        <w:spacing w:line="276" w:lineRule="auto"/>
        <w:rPr>
          <w:rFonts w:ascii="Bookman Old Style" w:eastAsiaTheme="minorEastAsia" w:hAnsi="Bookman Old Style" w:cstheme="minorBidi"/>
          <w:sz w:val="22"/>
          <w:szCs w:val="22"/>
          <w:lang w:val="el-GR"/>
        </w:rPr>
      </w:pPr>
      <w:r w:rsidRPr="00FE26CC">
        <w:rPr>
          <w:rFonts w:ascii="Bookman Old Style" w:eastAsiaTheme="minorEastAsia" w:hAnsi="Bookman Old Style" w:cstheme="minorBidi"/>
          <w:sz w:val="22"/>
          <w:szCs w:val="22"/>
          <w:lang w:val="el-GR"/>
        </w:rPr>
        <w:t>Ε</w:t>
      </w:r>
      <w:r w:rsidRPr="005B383E">
        <w:rPr>
          <w:rFonts w:ascii="Bookman Old Style" w:eastAsiaTheme="minorEastAsia" w:hAnsi="Bookman Old Style" w:cstheme="minorBidi"/>
          <w:sz w:val="22"/>
          <w:szCs w:val="22"/>
        </w:rPr>
        <w:t>mail</w:t>
      </w:r>
      <w:r w:rsidRPr="00FE26CC">
        <w:rPr>
          <w:rFonts w:ascii="Bookman Old Style" w:eastAsiaTheme="minorEastAsia" w:hAnsi="Bookman Old Style" w:cstheme="minorBidi"/>
          <w:sz w:val="22"/>
          <w:szCs w:val="22"/>
          <w:lang w:val="el-GR"/>
        </w:rPr>
        <w:t xml:space="preserve">: </w:t>
      </w:r>
    </w:p>
    <w:p w14:paraId="6FD35BD0" w14:textId="77777777" w:rsidR="005B383E" w:rsidRPr="002D203E" w:rsidRDefault="005B383E" w:rsidP="005B383E">
      <w:pPr>
        <w:spacing w:line="276" w:lineRule="auto"/>
        <w:rPr>
          <w:rFonts w:ascii="Bookman Old Style" w:eastAsiaTheme="minorEastAsia" w:hAnsi="Bookman Old Style" w:cstheme="minorBidi"/>
          <w:sz w:val="22"/>
          <w:szCs w:val="22"/>
          <w:lang w:val="el-GR"/>
        </w:rPr>
      </w:pPr>
    </w:p>
    <w:p w14:paraId="1A762304" w14:textId="77777777" w:rsidR="005B383E" w:rsidRPr="002D203E" w:rsidRDefault="00504E53" w:rsidP="005B383E">
      <w:pPr>
        <w:spacing w:after="240" w:line="276" w:lineRule="auto"/>
        <w:jc w:val="right"/>
        <w:rPr>
          <w:rFonts w:ascii="Bookman Old Style" w:eastAsiaTheme="minorEastAsia" w:hAnsi="Bookman Old Style" w:cstheme="minorBidi"/>
          <w:sz w:val="22"/>
          <w:szCs w:val="22"/>
          <w:lang w:val="el-GR"/>
        </w:rPr>
      </w:pPr>
      <w:r>
        <w:rPr>
          <w:rFonts w:ascii="Bookman Old Style" w:eastAsiaTheme="minorEastAsia" w:hAnsi="Bookman Old Style" w:cstheme="minorBidi"/>
          <w:sz w:val="22"/>
          <w:szCs w:val="22"/>
          <w:lang w:val="el-GR"/>
        </w:rPr>
        <w:t>……………..</w:t>
      </w:r>
      <w:r w:rsidR="00D819CD">
        <w:rPr>
          <w:rFonts w:ascii="Bookman Old Style" w:eastAsiaTheme="minorEastAsia" w:hAnsi="Bookman Old Style" w:cstheme="minorBidi"/>
          <w:sz w:val="22"/>
          <w:szCs w:val="22"/>
          <w:lang w:val="el-GR"/>
        </w:rPr>
        <w:t xml:space="preserve"> </w:t>
      </w:r>
      <w:r w:rsidR="009C0CE5">
        <w:rPr>
          <w:rFonts w:ascii="Bookman Old Style" w:eastAsiaTheme="minorEastAsia" w:hAnsi="Bookman Old Style" w:cstheme="minorBidi"/>
          <w:sz w:val="22"/>
          <w:szCs w:val="22"/>
          <w:lang w:val="el-GR"/>
        </w:rPr>
        <w:t>20…</w:t>
      </w:r>
    </w:p>
    <w:p w14:paraId="412A0C05" w14:textId="77777777" w:rsidR="005B383E" w:rsidRPr="0047377D" w:rsidRDefault="00504E53" w:rsidP="005B383E">
      <w:pPr>
        <w:spacing w:after="240" w:line="276" w:lineRule="auto"/>
        <w:rPr>
          <w:rFonts w:ascii="Arial" w:eastAsiaTheme="minorEastAsia" w:hAnsi="Arial" w:cs="Arial"/>
          <w:b/>
          <w:sz w:val="22"/>
          <w:szCs w:val="22"/>
          <w:lang w:val="el-GR"/>
        </w:rPr>
      </w:pPr>
      <w:r w:rsidRPr="0047377D">
        <w:rPr>
          <w:rFonts w:ascii="Arial" w:eastAsiaTheme="minorEastAsia" w:hAnsi="Arial" w:cs="Arial"/>
          <w:b/>
          <w:sz w:val="22"/>
          <w:szCs w:val="22"/>
          <w:lang w:val="el-GR"/>
        </w:rPr>
        <w:t>Επίτροπο Αγροτικών Πληρωμών</w:t>
      </w:r>
    </w:p>
    <w:p w14:paraId="051C052B" w14:textId="77777777" w:rsidR="005B383E" w:rsidRPr="002D203E" w:rsidRDefault="005B383E" w:rsidP="005B383E">
      <w:pPr>
        <w:spacing w:after="240" w:line="276" w:lineRule="auto"/>
        <w:rPr>
          <w:rFonts w:ascii="Bookman Old Style" w:eastAsiaTheme="minorEastAsia" w:hAnsi="Bookman Old Style" w:cstheme="minorBidi"/>
          <w:sz w:val="22"/>
          <w:szCs w:val="22"/>
          <w:lang w:val="el-GR"/>
        </w:rPr>
      </w:pPr>
    </w:p>
    <w:p w14:paraId="1EFF04EF" w14:textId="77777777" w:rsidR="005B383E" w:rsidRPr="0047377D" w:rsidRDefault="00504E53" w:rsidP="005B383E">
      <w:pPr>
        <w:spacing w:after="240" w:line="276" w:lineRule="auto"/>
        <w:jc w:val="center"/>
        <w:rPr>
          <w:rFonts w:ascii="Arial" w:eastAsiaTheme="minorEastAsia" w:hAnsi="Arial" w:cs="Arial"/>
          <w:b/>
          <w:sz w:val="22"/>
          <w:szCs w:val="22"/>
          <w:lang w:val="el-GR"/>
        </w:rPr>
      </w:pPr>
      <w:r w:rsidRPr="0047377D">
        <w:rPr>
          <w:rFonts w:ascii="Arial" w:eastAsiaTheme="minorEastAsia" w:hAnsi="Arial" w:cs="Arial"/>
          <w:b/>
          <w:sz w:val="22"/>
          <w:szCs w:val="22"/>
          <w:lang w:val="el-GR"/>
        </w:rPr>
        <w:t xml:space="preserve">Θέμα: </w:t>
      </w:r>
      <w:r w:rsidR="00BB5A59" w:rsidRPr="0047377D">
        <w:rPr>
          <w:rFonts w:ascii="Arial" w:eastAsiaTheme="minorEastAsia" w:hAnsi="Arial" w:cs="Arial"/>
          <w:b/>
          <w:sz w:val="22"/>
          <w:szCs w:val="22"/>
          <w:lang w:val="el-GR"/>
        </w:rPr>
        <w:t xml:space="preserve">Παροχή Εγγύησης για το ποσό της Προκαταβολής </w:t>
      </w:r>
      <w:r w:rsidRPr="0047377D">
        <w:rPr>
          <w:rFonts w:ascii="Arial" w:eastAsiaTheme="minorEastAsia" w:hAnsi="Arial" w:cs="Arial"/>
          <w:b/>
          <w:sz w:val="22"/>
          <w:szCs w:val="22"/>
          <w:lang w:val="el-GR"/>
        </w:rPr>
        <w:t xml:space="preserve">για το </w:t>
      </w:r>
      <w:r w:rsidR="00BB5A59" w:rsidRPr="0047377D">
        <w:rPr>
          <w:rFonts w:ascii="Arial" w:eastAsiaTheme="minorEastAsia" w:hAnsi="Arial" w:cs="Arial"/>
          <w:b/>
          <w:sz w:val="22"/>
          <w:szCs w:val="22"/>
          <w:lang w:val="el-GR"/>
        </w:rPr>
        <w:t>Έ</w:t>
      </w:r>
      <w:r w:rsidR="001C7E58" w:rsidRPr="0047377D">
        <w:rPr>
          <w:rFonts w:ascii="Arial" w:eastAsiaTheme="minorEastAsia" w:hAnsi="Arial" w:cs="Arial"/>
          <w:b/>
          <w:sz w:val="22"/>
          <w:szCs w:val="22"/>
          <w:lang w:val="el-GR"/>
        </w:rPr>
        <w:t>ργο</w:t>
      </w:r>
      <w:r w:rsidRPr="0047377D">
        <w:rPr>
          <w:rFonts w:ascii="Arial" w:eastAsiaTheme="minorEastAsia" w:hAnsi="Arial" w:cs="Arial"/>
          <w:b/>
          <w:sz w:val="22"/>
          <w:szCs w:val="22"/>
          <w:lang w:val="el-GR"/>
        </w:rPr>
        <w:t xml:space="preserve"> (</w:t>
      </w:r>
      <w:r w:rsidRPr="0047377D">
        <w:rPr>
          <w:rFonts w:ascii="Arial" w:eastAsiaTheme="minorEastAsia" w:hAnsi="Arial" w:cs="Arial"/>
          <w:b/>
          <w:i/>
          <w:color w:val="8DB3E2" w:themeColor="text2" w:themeTint="66"/>
          <w:sz w:val="22"/>
          <w:szCs w:val="22"/>
          <w:lang w:val="el-GR"/>
        </w:rPr>
        <w:t xml:space="preserve">τίτλος </w:t>
      </w:r>
      <w:r w:rsidR="001C7E58" w:rsidRPr="0047377D">
        <w:rPr>
          <w:rFonts w:ascii="Arial" w:eastAsiaTheme="minorEastAsia" w:hAnsi="Arial" w:cs="Arial"/>
          <w:b/>
          <w:i/>
          <w:color w:val="8DB3E2" w:themeColor="text2" w:themeTint="66"/>
          <w:sz w:val="22"/>
          <w:szCs w:val="22"/>
          <w:lang w:val="el-GR"/>
        </w:rPr>
        <w:t>έργου</w:t>
      </w:r>
      <w:r w:rsidRPr="0047377D">
        <w:rPr>
          <w:rFonts w:ascii="Arial" w:eastAsiaTheme="minorEastAsia" w:hAnsi="Arial" w:cs="Arial"/>
          <w:b/>
          <w:sz w:val="22"/>
          <w:szCs w:val="22"/>
          <w:lang w:val="el-GR"/>
        </w:rPr>
        <w:t xml:space="preserve">) που υλοποιείται στο πλαίσιο </w:t>
      </w:r>
      <w:r w:rsidR="00BB5A59" w:rsidRPr="0047377D">
        <w:rPr>
          <w:rFonts w:ascii="Arial" w:eastAsiaTheme="minorEastAsia" w:hAnsi="Arial" w:cs="Arial"/>
          <w:b/>
          <w:sz w:val="22"/>
          <w:szCs w:val="22"/>
          <w:lang w:val="el-GR"/>
        </w:rPr>
        <w:t xml:space="preserve">του Μέτρου 7 </w:t>
      </w:r>
      <w:r w:rsidRPr="0047377D">
        <w:rPr>
          <w:rFonts w:ascii="Arial" w:eastAsiaTheme="minorEastAsia" w:hAnsi="Arial" w:cs="Arial"/>
          <w:b/>
          <w:sz w:val="22"/>
          <w:szCs w:val="22"/>
          <w:lang w:val="el-GR"/>
        </w:rPr>
        <w:t>του Προγράμματο</w:t>
      </w:r>
      <w:r w:rsidR="008B4C53" w:rsidRPr="0047377D">
        <w:rPr>
          <w:rFonts w:ascii="Arial" w:eastAsiaTheme="minorEastAsia" w:hAnsi="Arial" w:cs="Arial"/>
          <w:b/>
          <w:sz w:val="22"/>
          <w:szCs w:val="22"/>
          <w:lang w:val="el-GR"/>
        </w:rPr>
        <w:t xml:space="preserve">ς </w:t>
      </w:r>
      <w:r w:rsidR="006B599F" w:rsidRPr="0047377D">
        <w:rPr>
          <w:rFonts w:ascii="Arial" w:eastAsiaTheme="minorEastAsia" w:hAnsi="Arial" w:cs="Arial"/>
          <w:b/>
          <w:sz w:val="22"/>
          <w:szCs w:val="22"/>
          <w:lang w:val="el-GR"/>
        </w:rPr>
        <w:t xml:space="preserve">Αγροτικής Ανάπτυξης 2014-2020/ </w:t>
      </w:r>
      <w:r w:rsidR="00BB5A59" w:rsidRPr="0047377D">
        <w:rPr>
          <w:rFonts w:ascii="Arial" w:eastAsiaTheme="minorEastAsia" w:hAnsi="Arial" w:cs="Arial"/>
          <w:b/>
          <w:sz w:val="22"/>
          <w:szCs w:val="22"/>
          <w:lang w:val="el-GR"/>
        </w:rPr>
        <w:t xml:space="preserve">Παρέμβασης Α.Α. 4.4 </w:t>
      </w:r>
      <w:r w:rsidR="00C85707" w:rsidRPr="0047377D">
        <w:rPr>
          <w:rFonts w:ascii="Arial" w:eastAsiaTheme="minorEastAsia" w:hAnsi="Arial" w:cs="Arial"/>
          <w:b/>
          <w:sz w:val="22"/>
          <w:szCs w:val="22"/>
          <w:lang w:val="el-GR"/>
        </w:rPr>
        <w:t xml:space="preserve">Στρατηγικού Σχεδίου Κοινής </w:t>
      </w:r>
      <w:bookmarkStart w:id="1615" w:name="_Hlk180152713"/>
      <w:r w:rsidR="008B4C53" w:rsidRPr="0047377D">
        <w:rPr>
          <w:rFonts w:ascii="Arial" w:eastAsiaTheme="minorEastAsia" w:hAnsi="Arial" w:cs="Arial"/>
          <w:b/>
          <w:sz w:val="22"/>
          <w:szCs w:val="22"/>
          <w:lang w:val="el-GR"/>
        </w:rPr>
        <w:t xml:space="preserve">Αγροτικής </w:t>
      </w:r>
      <w:bookmarkEnd w:id="1615"/>
      <w:r w:rsidR="00C85707" w:rsidRPr="0047377D">
        <w:rPr>
          <w:rFonts w:ascii="Arial" w:eastAsiaTheme="minorEastAsia" w:hAnsi="Arial" w:cs="Arial"/>
          <w:b/>
          <w:sz w:val="22"/>
          <w:szCs w:val="22"/>
          <w:lang w:val="el-GR"/>
        </w:rPr>
        <w:t xml:space="preserve">Πολιτικής </w:t>
      </w:r>
      <w:r w:rsidR="008B4C53" w:rsidRPr="0047377D">
        <w:rPr>
          <w:rFonts w:ascii="Arial" w:eastAsiaTheme="minorEastAsia" w:hAnsi="Arial" w:cs="Arial"/>
          <w:b/>
          <w:sz w:val="22"/>
          <w:szCs w:val="22"/>
          <w:lang w:val="el-GR"/>
        </w:rPr>
        <w:t>20</w:t>
      </w:r>
      <w:r w:rsidR="00C85707" w:rsidRPr="0047377D">
        <w:rPr>
          <w:rFonts w:ascii="Arial" w:eastAsiaTheme="minorEastAsia" w:hAnsi="Arial" w:cs="Arial"/>
          <w:b/>
          <w:sz w:val="22"/>
          <w:szCs w:val="22"/>
          <w:lang w:val="el-GR"/>
        </w:rPr>
        <w:t>23</w:t>
      </w:r>
      <w:r w:rsidR="008B4C53" w:rsidRPr="0047377D">
        <w:rPr>
          <w:rFonts w:ascii="Arial" w:eastAsiaTheme="minorEastAsia" w:hAnsi="Arial" w:cs="Arial"/>
          <w:b/>
          <w:sz w:val="22"/>
          <w:szCs w:val="22"/>
          <w:lang w:val="el-GR"/>
        </w:rPr>
        <w:t>-202</w:t>
      </w:r>
      <w:r w:rsidR="00C85707" w:rsidRPr="0047377D">
        <w:rPr>
          <w:rFonts w:ascii="Arial" w:eastAsiaTheme="minorEastAsia" w:hAnsi="Arial" w:cs="Arial"/>
          <w:b/>
          <w:sz w:val="22"/>
          <w:szCs w:val="22"/>
          <w:lang w:val="el-GR"/>
        </w:rPr>
        <w:t>7</w:t>
      </w:r>
    </w:p>
    <w:p w14:paraId="386D1526" w14:textId="77777777" w:rsidR="005B383E" w:rsidRPr="0047377D" w:rsidRDefault="00504E53" w:rsidP="005B383E">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Επιθυμώ</w:t>
      </w:r>
      <w:r w:rsidR="000071F9" w:rsidRPr="0047377D">
        <w:rPr>
          <w:rFonts w:ascii="Arial" w:eastAsiaTheme="minorEastAsia" w:hAnsi="Arial" w:cs="Arial"/>
          <w:sz w:val="22"/>
          <w:szCs w:val="22"/>
          <w:lang w:val="el-GR"/>
        </w:rPr>
        <w:t xml:space="preserve"> να αναφερθώ στο πιο πάνω θέμα και σύμφωνα με </w:t>
      </w:r>
      <w:r w:rsidR="00764FEA" w:rsidRPr="0047377D">
        <w:rPr>
          <w:rFonts w:ascii="Arial" w:eastAsiaTheme="minorEastAsia" w:hAnsi="Arial" w:cs="Arial"/>
          <w:sz w:val="22"/>
          <w:szCs w:val="22"/>
          <w:lang w:val="el-GR"/>
        </w:rPr>
        <w:t>την κείμενη ευρωπαϊκή νομοθεσία σε σχέση με την σύσταση εγγύησης, συμπεριλαμβανομένων των προνοιών του Άρθρου 63 του Ευρωπαϊκού Κανονισμού (ΕΕ) αριθ.1305/2013</w:t>
      </w:r>
      <w:r w:rsidR="00764FEA" w:rsidRPr="0047377D">
        <w:rPr>
          <w:rFonts w:ascii="Arial" w:hAnsi="Arial" w:cs="Arial"/>
          <w:sz w:val="22"/>
          <w:szCs w:val="22"/>
          <w:lang w:val="el-GR"/>
        </w:rPr>
        <w:t xml:space="preserve">,του Κεφαλαίου </w:t>
      </w:r>
      <w:r w:rsidR="00764FEA" w:rsidRPr="0047377D">
        <w:rPr>
          <w:rFonts w:ascii="Arial" w:hAnsi="Arial" w:cs="Arial"/>
          <w:sz w:val="22"/>
          <w:szCs w:val="22"/>
        </w:rPr>
        <w:t>IV</w:t>
      </w:r>
      <w:r w:rsidR="00764FEA" w:rsidRPr="0047377D">
        <w:rPr>
          <w:rFonts w:ascii="Arial" w:hAnsi="Arial" w:cs="Arial"/>
          <w:sz w:val="22"/>
          <w:szCs w:val="22"/>
          <w:lang w:val="el-GR"/>
        </w:rPr>
        <w:t xml:space="preserve"> του Κατ’ εξουσιοδότηση Κανονισμού (ΕΕ) αριθ. 907/2014, καθώς και του Άρθρου 64 του </w:t>
      </w:r>
      <w:r w:rsidR="00764FEA" w:rsidRPr="0047377D">
        <w:rPr>
          <w:rFonts w:ascii="Arial" w:eastAsiaTheme="minorEastAsia" w:hAnsi="Arial" w:cs="Arial"/>
          <w:sz w:val="22"/>
          <w:szCs w:val="22"/>
          <w:lang w:val="el-GR"/>
        </w:rPr>
        <w:t>Ευρωπαϊκού Κανονισμού (ΕΕ) αριθ. 2021/2116 και</w:t>
      </w:r>
      <w:r w:rsidR="00764FEA" w:rsidRPr="0047377D">
        <w:rPr>
          <w:rFonts w:ascii="Arial" w:hAnsi="Arial" w:cs="Arial"/>
          <w:sz w:val="22"/>
          <w:szCs w:val="22"/>
          <w:lang w:val="el-GR"/>
        </w:rPr>
        <w:t xml:space="preserve"> του Κεφαλαίου </w:t>
      </w:r>
      <w:r w:rsidR="00764FEA" w:rsidRPr="0047377D">
        <w:rPr>
          <w:rFonts w:ascii="Arial" w:hAnsi="Arial" w:cs="Arial"/>
          <w:sz w:val="22"/>
          <w:szCs w:val="22"/>
        </w:rPr>
        <w:t>IV</w:t>
      </w:r>
      <w:r w:rsidR="00764FEA" w:rsidRPr="0047377D">
        <w:rPr>
          <w:rFonts w:ascii="Arial" w:hAnsi="Arial" w:cs="Arial"/>
          <w:sz w:val="22"/>
          <w:szCs w:val="22"/>
          <w:lang w:val="el-GR"/>
        </w:rPr>
        <w:t xml:space="preserve"> του Κατ’ εξουσιοδότηση Κανονισμού (ΕΕ) αριθ. 2022/127, ως αυτές τροποποιούνται ή/και αντικαθίστανται, </w:t>
      </w:r>
      <w:r w:rsidR="000071F9" w:rsidRPr="0047377D">
        <w:rPr>
          <w:rFonts w:ascii="Arial" w:eastAsiaTheme="minorEastAsia" w:hAnsi="Arial" w:cs="Arial"/>
          <w:sz w:val="22"/>
          <w:szCs w:val="22"/>
          <w:lang w:val="el-GR"/>
        </w:rPr>
        <w:t xml:space="preserve"> το Υπουργείο </w:t>
      </w:r>
      <w:r w:rsidR="0070767B" w:rsidRPr="0047377D">
        <w:rPr>
          <w:rFonts w:ascii="Arial" w:eastAsiaTheme="minorEastAsia" w:hAnsi="Arial" w:cs="Arial"/>
          <w:sz w:val="22"/>
          <w:szCs w:val="22"/>
          <w:lang w:val="el-GR"/>
        </w:rPr>
        <w:t>Οικονομικών</w:t>
      </w:r>
      <w:r w:rsidR="006B599F" w:rsidRPr="0047377D">
        <w:rPr>
          <w:rFonts w:ascii="Arial" w:eastAsiaTheme="minorEastAsia" w:hAnsi="Arial" w:cs="Arial"/>
          <w:sz w:val="22"/>
          <w:szCs w:val="22"/>
          <w:lang w:val="el-GR"/>
        </w:rPr>
        <w:t xml:space="preserve"> </w:t>
      </w:r>
      <w:r w:rsidR="000071F9" w:rsidRPr="0047377D">
        <w:rPr>
          <w:rFonts w:ascii="Arial" w:eastAsiaTheme="minorEastAsia" w:hAnsi="Arial" w:cs="Arial"/>
          <w:sz w:val="22"/>
          <w:szCs w:val="22"/>
          <w:lang w:val="el-GR"/>
        </w:rPr>
        <w:t>αναλαμβάνει τη δέσμευση να καταβάλει το ποσό (</w:t>
      </w:r>
      <w:r w:rsidR="000071F9" w:rsidRPr="0047377D">
        <w:rPr>
          <w:rFonts w:ascii="Arial" w:eastAsiaTheme="minorEastAsia" w:hAnsi="Arial" w:cs="Arial"/>
          <w:b/>
          <w:i/>
          <w:color w:val="8DB3E2" w:themeColor="text2" w:themeTint="66"/>
          <w:sz w:val="22"/>
          <w:szCs w:val="22"/>
          <w:lang w:val="el-GR"/>
        </w:rPr>
        <w:t>ανάλογο ποσό</w:t>
      </w:r>
      <w:r w:rsidR="000071F9" w:rsidRPr="0047377D">
        <w:rPr>
          <w:rFonts w:ascii="Arial" w:eastAsiaTheme="minorEastAsia" w:hAnsi="Arial" w:cs="Arial"/>
          <w:sz w:val="22"/>
          <w:szCs w:val="22"/>
          <w:lang w:val="el-GR"/>
        </w:rPr>
        <w:t xml:space="preserve">), που </w:t>
      </w:r>
      <w:r w:rsidR="0070767B" w:rsidRPr="0047377D">
        <w:rPr>
          <w:rFonts w:ascii="Arial" w:eastAsiaTheme="minorEastAsia" w:hAnsi="Arial" w:cs="Arial"/>
          <w:sz w:val="22"/>
          <w:szCs w:val="22"/>
          <w:lang w:val="el-GR"/>
        </w:rPr>
        <w:t xml:space="preserve">αναλογεί </w:t>
      </w:r>
      <w:r w:rsidR="000071F9" w:rsidRPr="0047377D">
        <w:rPr>
          <w:rFonts w:ascii="Arial" w:eastAsiaTheme="minorEastAsia" w:hAnsi="Arial" w:cs="Arial"/>
          <w:sz w:val="22"/>
          <w:szCs w:val="22"/>
          <w:lang w:val="el-GR"/>
        </w:rPr>
        <w:t>στο 1</w:t>
      </w:r>
      <w:r w:rsidR="00E0290E" w:rsidRPr="0047377D">
        <w:rPr>
          <w:rFonts w:ascii="Arial" w:eastAsiaTheme="minorEastAsia" w:hAnsi="Arial" w:cs="Arial"/>
          <w:sz w:val="22"/>
          <w:szCs w:val="22"/>
          <w:lang w:val="el-GR"/>
        </w:rPr>
        <w:t>0</w:t>
      </w:r>
      <w:r w:rsidR="000071F9" w:rsidRPr="0047377D">
        <w:rPr>
          <w:rFonts w:ascii="Arial" w:eastAsiaTheme="minorEastAsia" w:hAnsi="Arial" w:cs="Arial"/>
          <w:sz w:val="22"/>
          <w:szCs w:val="22"/>
          <w:lang w:val="el-GR"/>
        </w:rPr>
        <w:t xml:space="preserve">0% του ποσού της προκαταβολής, που θα δοθεί στα πλαίσια του πιο πάνω </w:t>
      </w:r>
      <w:r w:rsidR="001C7E58" w:rsidRPr="0047377D">
        <w:rPr>
          <w:rFonts w:ascii="Arial" w:eastAsiaTheme="minorEastAsia" w:hAnsi="Arial" w:cs="Arial"/>
          <w:sz w:val="22"/>
          <w:szCs w:val="22"/>
          <w:lang w:val="el-GR"/>
        </w:rPr>
        <w:t>έργου</w:t>
      </w:r>
      <w:r w:rsidR="000071F9" w:rsidRPr="0047377D">
        <w:rPr>
          <w:rFonts w:ascii="Arial" w:eastAsiaTheme="minorEastAsia" w:hAnsi="Arial" w:cs="Arial"/>
          <w:sz w:val="22"/>
          <w:szCs w:val="22"/>
          <w:lang w:val="el-GR"/>
        </w:rPr>
        <w:t xml:space="preserve">, σε περίπτωση που δεν θεμελιώνεται δικαίωμα στην καταβληθείσα προκαταβολή. </w:t>
      </w:r>
    </w:p>
    <w:p w14:paraId="4BD121DB" w14:textId="77777777" w:rsidR="00764FEA" w:rsidRPr="0047377D" w:rsidRDefault="00504E53" w:rsidP="00764FEA">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Σημειώνεται περαιτέρω ότι, η δέσμευση/εγγύηση αποδεσμεύεται (α) είτε όταν έχει αποδειχθεί το οριστικό δικαίωμα προς απόληψη του ποσού που έχει προκαταβληθεί,</w:t>
      </w:r>
    </w:p>
    <w:p w14:paraId="310C9A3D" w14:textId="77777777" w:rsidR="005B383E" w:rsidRPr="0047377D" w:rsidRDefault="00504E53" w:rsidP="0047377D">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 xml:space="preserve">(β) είτε όταν έχει επιστραφεί στον ΚΟΑΠ το ποσό που χορηγήθηκε, ως προκαταβολή, και ως αυτό τυχόν απαιτηθεί από τον ΚΟΑΠ. </w:t>
      </w:r>
    </w:p>
    <w:p w14:paraId="4B85DB2B" w14:textId="77777777" w:rsidR="005B383E" w:rsidRPr="0047377D" w:rsidRDefault="00504E53" w:rsidP="0047377D">
      <w:pPr>
        <w:spacing w:after="240"/>
        <w:ind w:firstLine="720"/>
        <w:jc w:val="right"/>
        <w:rPr>
          <w:rFonts w:ascii="Arial" w:eastAsiaTheme="minorEastAsia" w:hAnsi="Arial" w:cs="Arial"/>
          <w:sz w:val="22"/>
          <w:szCs w:val="22"/>
          <w:lang w:val="el-GR"/>
        </w:rPr>
      </w:pPr>
      <w:r w:rsidRPr="0047377D">
        <w:rPr>
          <w:rFonts w:ascii="Arial" w:eastAsiaTheme="minorEastAsia" w:hAnsi="Arial" w:cs="Arial"/>
          <w:sz w:val="22"/>
          <w:szCs w:val="22"/>
          <w:lang w:val="el-GR"/>
        </w:rPr>
        <w:tab/>
      </w:r>
      <w:r w:rsidRPr="0047377D">
        <w:rPr>
          <w:rFonts w:ascii="Arial" w:eastAsiaTheme="minorEastAsia" w:hAnsi="Arial" w:cs="Arial"/>
          <w:sz w:val="22"/>
          <w:szCs w:val="22"/>
          <w:lang w:val="el-GR"/>
        </w:rPr>
        <w:tab/>
      </w:r>
      <w:r w:rsidR="006B599F" w:rsidRPr="0047377D">
        <w:rPr>
          <w:rFonts w:ascii="Arial" w:eastAsiaTheme="minorEastAsia" w:hAnsi="Arial" w:cs="Arial"/>
          <w:sz w:val="22"/>
          <w:szCs w:val="22"/>
          <w:lang w:val="el-GR"/>
        </w:rPr>
        <w:t xml:space="preserve">Υπουργός </w:t>
      </w:r>
      <w:r w:rsidR="00416A17" w:rsidRPr="0047377D">
        <w:rPr>
          <w:rFonts w:ascii="Arial" w:eastAsiaTheme="minorEastAsia" w:hAnsi="Arial" w:cs="Arial"/>
          <w:sz w:val="22"/>
          <w:szCs w:val="22"/>
          <w:lang w:val="el-GR"/>
        </w:rPr>
        <w:t>Οικονομικών</w:t>
      </w:r>
    </w:p>
    <w:p w14:paraId="6935E59F" w14:textId="77777777" w:rsidR="006B599F" w:rsidRPr="0047377D" w:rsidRDefault="00504E53" w:rsidP="006B599F">
      <w:pPr>
        <w:autoSpaceDE w:val="0"/>
        <w:autoSpaceDN w:val="0"/>
        <w:adjustRightInd w:val="0"/>
        <w:ind w:left="720"/>
        <w:jc w:val="both"/>
        <w:rPr>
          <w:rFonts w:ascii="Arial" w:eastAsiaTheme="minorEastAsia" w:hAnsi="Arial" w:cs="Arial"/>
          <w:lang w:val="el-GR"/>
        </w:rPr>
      </w:pPr>
      <w:proofErr w:type="spellStart"/>
      <w:r w:rsidRPr="0047377D">
        <w:rPr>
          <w:rFonts w:ascii="Arial" w:eastAsiaTheme="minorEastAsia" w:hAnsi="Arial" w:cs="Arial"/>
          <w:sz w:val="22"/>
          <w:szCs w:val="22"/>
          <w:lang w:val="el-GR"/>
        </w:rPr>
        <w:t>Κοιν</w:t>
      </w:r>
      <w:proofErr w:type="spellEnd"/>
      <w:r w:rsidRPr="0047377D">
        <w:rPr>
          <w:rFonts w:ascii="Arial" w:eastAsiaTheme="minorEastAsia" w:hAnsi="Arial" w:cs="Arial"/>
          <w:sz w:val="22"/>
          <w:szCs w:val="22"/>
          <w:lang w:val="el-GR"/>
        </w:rPr>
        <w:t xml:space="preserve">: </w:t>
      </w:r>
    </w:p>
    <w:p w14:paraId="53B6FF45" w14:textId="77777777" w:rsidR="006B599F" w:rsidRDefault="00504E53" w:rsidP="006B599F">
      <w:pPr>
        <w:autoSpaceDE w:val="0"/>
        <w:autoSpaceDN w:val="0"/>
        <w:adjustRightInd w:val="0"/>
        <w:ind w:left="720"/>
        <w:jc w:val="both"/>
        <w:rPr>
          <w:rFonts w:ascii="Arial" w:eastAsiaTheme="minorEastAsia" w:hAnsi="Arial" w:cs="Arial"/>
          <w:lang w:val="el-GR"/>
        </w:rPr>
      </w:pPr>
      <w:r w:rsidRPr="0047377D">
        <w:rPr>
          <w:rFonts w:ascii="Arial" w:eastAsiaTheme="minorEastAsia" w:hAnsi="Arial" w:cs="Arial"/>
          <w:lang w:val="el-GR"/>
        </w:rPr>
        <w:t>Διαχειριστική Αρχή Προγράμματος Αγροτικής Ανάπτυξης 2014-2020 και Στρατηγικού Σχεδίου Κοινής Αγροτικής Πολιτικής 2023-2027</w:t>
      </w:r>
    </w:p>
    <w:p w14:paraId="2E6BD33C" w14:textId="77777777" w:rsidR="002C2073" w:rsidRDefault="00504E53">
      <w:pPr>
        <w:rPr>
          <w:rFonts w:ascii="Arial" w:eastAsiaTheme="minorEastAsia" w:hAnsi="Arial" w:cs="Arial"/>
          <w:lang w:val="el-GR"/>
        </w:rPr>
      </w:pPr>
      <w:r>
        <w:rPr>
          <w:rFonts w:ascii="Arial" w:eastAsiaTheme="minorEastAsia" w:hAnsi="Arial" w:cs="Arial"/>
          <w:lang w:val="el-GR"/>
        </w:rPr>
        <w:br w:type="page"/>
      </w:r>
    </w:p>
    <w:p w14:paraId="79935E1D"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258E7D04"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665ECD4E"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5DF714C8"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6AE528A0"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74547882"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67A01321"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030AB53B"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4CD73C8C" w14:textId="77777777" w:rsidR="002C2073" w:rsidRPr="002D203E" w:rsidRDefault="002C2073" w:rsidP="002C2073">
      <w:pPr>
        <w:spacing w:line="360" w:lineRule="exact"/>
        <w:jc w:val="center"/>
        <w:rPr>
          <w:rFonts w:ascii="Arial" w:hAnsi="Arial" w:cs="Arial"/>
          <w:sz w:val="28"/>
          <w:szCs w:val="28"/>
          <w:lang w:val="el-GR"/>
        </w:rPr>
      </w:pPr>
    </w:p>
    <w:p w14:paraId="783AB5D4"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7F5E773B"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6610FDF4"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34EB6CA8" w14:textId="77777777" w:rsidR="002C2073" w:rsidRPr="002D203E" w:rsidRDefault="002C2073" w:rsidP="002C2073">
      <w:pPr>
        <w:pStyle w:val="Heading1"/>
        <w:numPr>
          <w:ilvl w:val="0"/>
          <w:numId w:val="0"/>
        </w:numPr>
        <w:spacing w:line="360" w:lineRule="exact"/>
        <w:ind w:left="567" w:hanging="567"/>
        <w:jc w:val="center"/>
        <w:rPr>
          <w:rFonts w:cs="Arial"/>
          <w:sz w:val="28"/>
          <w:szCs w:val="28"/>
          <w:lang w:val="el-GR"/>
        </w:rPr>
      </w:pPr>
    </w:p>
    <w:p w14:paraId="46B43BE7" w14:textId="77777777" w:rsidR="002C2073" w:rsidRDefault="002C2073" w:rsidP="002C2073">
      <w:pPr>
        <w:pStyle w:val="Heading1"/>
        <w:numPr>
          <w:ilvl w:val="0"/>
          <w:numId w:val="0"/>
        </w:numPr>
        <w:spacing w:line="360" w:lineRule="exact"/>
        <w:ind w:left="567" w:hanging="567"/>
        <w:jc w:val="center"/>
        <w:rPr>
          <w:rFonts w:cs="Arial"/>
          <w:sz w:val="28"/>
          <w:szCs w:val="28"/>
          <w:lang w:val="el-GR"/>
        </w:rPr>
      </w:pPr>
    </w:p>
    <w:p w14:paraId="0B6AE2B7" w14:textId="77777777" w:rsidR="002C2073" w:rsidRPr="00B80799" w:rsidRDefault="002C2073" w:rsidP="002C2073">
      <w:pPr>
        <w:rPr>
          <w:lang w:val="el-GR"/>
        </w:rPr>
      </w:pPr>
    </w:p>
    <w:p w14:paraId="1E883922" w14:textId="77777777" w:rsidR="002C2073" w:rsidRPr="00C53294" w:rsidRDefault="00504E53" w:rsidP="002C2073">
      <w:pPr>
        <w:pStyle w:val="Heading1"/>
        <w:numPr>
          <w:ilvl w:val="0"/>
          <w:numId w:val="0"/>
        </w:numPr>
        <w:jc w:val="center"/>
        <w:rPr>
          <w:sz w:val="28"/>
          <w:szCs w:val="28"/>
          <w:vertAlign w:val="superscript"/>
          <w:lang w:val="el-GR"/>
        </w:rPr>
      </w:pPr>
      <w:bookmarkStart w:id="1616" w:name="_Toc188876795"/>
      <w:r w:rsidRPr="00FE26CC">
        <w:rPr>
          <w:sz w:val="28"/>
          <w:szCs w:val="28"/>
          <w:lang w:val="el-GR"/>
        </w:rPr>
        <w:t xml:space="preserve">ΠΑΡΑΡΤΗΜΑ </w:t>
      </w:r>
      <w:r>
        <w:rPr>
          <w:sz w:val="28"/>
          <w:szCs w:val="28"/>
          <w:lang w:val="el-GR"/>
        </w:rPr>
        <w:t>7</w:t>
      </w:r>
      <w:r w:rsidRPr="00FE26CC">
        <w:rPr>
          <w:sz w:val="28"/>
          <w:szCs w:val="28"/>
          <w:lang w:val="el-GR"/>
        </w:rPr>
        <w:t>Γ</w:t>
      </w:r>
      <w:r>
        <w:rPr>
          <w:sz w:val="28"/>
          <w:szCs w:val="28"/>
          <w:lang w:val="el-GR"/>
        </w:rPr>
        <w:t>2</w:t>
      </w:r>
      <w:bookmarkEnd w:id="1616"/>
    </w:p>
    <w:p w14:paraId="6B049F19" w14:textId="77777777" w:rsidR="002C2073" w:rsidRPr="002D203E" w:rsidRDefault="002C2073" w:rsidP="002C2073">
      <w:pPr>
        <w:ind w:firstLine="540"/>
        <w:jc w:val="center"/>
        <w:rPr>
          <w:rFonts w:ascii="Arial" w:hAnsi="Arial" w:cs="Arial"/>
          <w:b/>
          <w:bCs/>
          <w:sz w:val="28"/>
          <w:szCs w:val="28"/>
          <w:lang w:val="el-GR"/>
        </w:rPr>
      </w:pPr>
    </w:p>
    <w:p w14:paraId="2B586271" w14:textId="77777777" w:rsidR="002C2073" w:rsidRDefault="00504E53" w:rsidP="002C2073">
      <w:pPr>
        <w:pStyle w:val="Heading1"/>
        <w:numPr>
          <w:ilvl w:val="0"/>
          <w:numId w:val="0"/>
        </w:numPr>
        <w:jc w:val="center"/>
        <w:rPr>
          <w:bCs/>
          <w:sz w:val="28"/>
          <w:szCs w:val="28"/>
          <w:lang w:val="el-GR"/>
        </w:rPr>
      </w:pPr>
      <w:bookmarkStart w:id="1617" w:name="_Toc188876796"/>
      <w:r>
        <w:rPr>
          <w:sz w:val="28"/>
          <w:szCs w:val="28"/>
          <w:lang w:val="el-GR"/>
        </w:rPr>
        <w:t>ΔΙΜΕΡΗΣ ΣΥΜΦΩΝΙΑ ΜΕΤΑΞΥ ΥΠΟΥΡΓΕΙΟΥ ΕΣΩΤΕΡΙΚΩΝ ΚΑΙ ΔΗΜΟΥ</w:t>
      </w:r>
      <w:bookmarkEnd w:id="1617"/>
    </w:p>
    <w:p w14:paraId="78C5534D" w14:textId="77777777" w:rsidR="005B383E" w:rsidRPr="002D203E" w:rsidRDefault="005B383E" w:rsidP="006B599F">
      <w:pPr>
        <w:rPr>
          <w:rFonts w:ascii="Arial" w:eastAsiaTheme="minorEastAsia" w:hAnsi="Arial" w:cs="Arial"/>
          <w:lang w:val="el-GR"/>
        </w:rPr>
      </w:pPr>
    </w:p>
    <w:p w14:paraId="4519B166" w14:textId="77777777" w:rsidR="007E6984" w:rsidRPr="002D203E" w:rsidRDefault="007E6984" w:rsidP="004D7147">
      <w:pPr>
        <w:ind w:firstLine="540"/>
        <w:rPr>
          <w:rFonts w:ascii="Arial" w:hAnsi="Arial" w:cs="Arial"/>
          <w:bCs/>
          <w:sz w:val="22"/>
          <w:szCs w:val="22"/>
          <w:lang w:val="el-GR"/>
        </w:rPr>
      </w:pPr>
    </w:p>
    <w:p w14:paraId="05B77CC9" w14:textId="77777777" w:rsidR="007E6984" w:rsidRPr="002D203E" w:rsidRDefault="007E6984" w:rsidP="004D7147">
      <w:pPr>
        <w:ind w:firstLine="540"/>
        <w:rPr>
          <w:rFonts w:ascii="Arial" w:hAnsi="Arial" w:cs="Arial"/>
          <w:bCs/>
          <w:sz w:val="22"/>
          <w:szCs w:val="22"/>
          <w:lang w:val="el-GR"/>
        </w:rPr>
      </w:pPr>
    </w:p>
    <w:p w14:paraId="6B3ADF9E" w14:textId="77777777" w:rsidR="005B383E" w:rsidRPr="002D203E" w:rsidRDefault="005B383E" w:rsidP="004D7147">
      <w:pPr>
        <w:ind w:firstLine="540"/>
        <w:rPr>
          <w:rFonts w:ascii="Arial" w:hAnsi="Arial" w:cs="Arial"/>
          <w:bCs/>
          <w:sz w:val="22"/>
          <w:szCs w:val="22"/>
          <w:lang w:val="el-GR"/>
        </w:rPr>
      </w:pPr>
    </w:p>
    <w:p w14:paraId="4CA19DDE"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6F32360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744F5EFD"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23FC15CF"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8DD707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22FEC35"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03856D7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0C561A0"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F3EF71B" w14:textId="77777777" w:rsidR="00B80799" w:rsidRPr="002D203E" w:rsidRDefault="00B80799" w:rsidP="00B80799">
      <w:pPr>
        <w:spacing w:line="360" w:lineRule="exact"/>
        <w:jc w:val="center"/>
        <w:rPr>
          <w:rFonts w:ascii="Arial" w:hAnsi="Arial" w:cs="Arial"/>
          <w:sz w:val="28"/>
          <w:szCs w:val="28"/>
          <w:lang w:val="el-GR"/>
        </w:rPr>
      </w:pPr>
    </w:p>
    <w:p w14:paraId="4D9A960B"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E7B1447"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12C5B5B9"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45D92A16" w14:textId="77777777" w:rsidR="00B80799" w:rsidRPr="002D203E" w:rsidRDefault="00B80799" w:rsidP="00B80799">
      <w:pPr>
        <w:pStyle w:val="Heading1"/>
        <w:numPr>
          <w:ilvl w:val="0"/>
          <w:numId w:val="0"/>
        </w:numPr>
        <w:spacing w:line="360" w:lineRule="exact"/>
        <w:ind w:left="567" w:hanging="567"/>
        <w:jc w:val="center"/>
        <w:rPr>
          <w:rFonts w:cs="Arial"/>
          <w:sz w:val="28"/>
          <w:szCs w:val="28"/>
          <w:lang w:val="el-GR"/>
        </w:rPr>
      </w:pPr>
    </w:p>
    <w:p w14:paraId="37306A74" w14:textId="77777777" w:rsidR="002C2073" w:rsidRDefault="00504E53">
      <w:pPr>
        <w:rPr>
          <w:rFonts w:ascii="Arial" w:hAnsi="Arial" w:cs="Arial"/>
          <w:b/>
          <w:snapToGrid w:val="0"/>
          <w:sz w:val="28"/>
          <w:szCs w:val="28"/>
          <w:lang w:val="el-GR"/>
        </w:rPr>
      </w:pPr>
      <w:r>
        <w:rPr>
          <w:rFonts w:cs="Arial"/>
          <w:sz w:val="28"/>
          <w:szCs w:val="28"/>
          <w:lang w:val="el-GR"/>
        </w:rPr>
        <w:br w:type="page"/>
      </w:r>
    </w:p>
    <w:p w14:paraId="5770C386" w14:textId="77777777" w:rsidR="003C4BCD" w:rsidRPr="0047377D" w:rsidRDefault="00504E53" w:rsidP="003C4BCD">
      <w:pPr>
        <w:spacing w:line="340" w:lineRule="atLeast"/>
        <w:ind w:left="-142" w:right="-341"/>
        <w:jc w:val="center"/>
        <w:rPr>
          <w:rFonts w:ascii="Arial" w:hAnsi="Arial" w:cs="Arial"/>
          <w:b/>
          <w:u w:val="single"/>
          <w:lang w:val="el-GR"/>
        </w:rPr>
      </w:pPr>
      <w:r w:rsidRPr="0047377D">
        <w:rPr>
          <w:rFonts w:ascii="Arial" w:hAnsi="Arial" w:cs="Arial"/>
          <w:b/>
          <w:u w:val="single"/>
          <w:lang w:val="el-GR"/>
        </w:rPr>
        <w:lastRenderedPageBreak/>
        <w:t xml:space="preserve">ΣΥΜΦΩΝΙΑ ΣΥΣΤΑΣΗΣ ΕΓΓΥΗΣΗΣ ΣΕ ΣΧΕΣΗ ΜΕ </w:t>
      </w:r>
    </w:p>
    <w:p w14:paraId="1C09CE4A" w14:textId="77777777" w:rsidR="003C4BCD" w:rsidRPr="0047377D" w:rsidRDefault="00504E53" w:rsidP="003C4BCD">
      <w:pPr>
        <w:spacing w:line="340" w:lineRule="atLeast"/>
        <w:ind w:left="-142" w:right="-341"/>
        <w:jc w:val="center"/>
        <w:rPr>
          <w:rFonts w:ascii="Arial" w:hAnsi="Arial" w:cs="Arial"/>
          <w:b/>
          <w:u w:val="single"/>
          <w:lang w:val="el-GR"/>
        </w:rPr>
      </w:pPr>
      <w:r w:rsidRPr="0047377D">
        <w:rPr>
          <w:rFonts w:ascii="Arial" w:hAnsi="Arial" w:cs="Arial"/>
          <w:b/>
          <w:u w:val="single"/>
          <w:lang w:val="el-GR"/>
        </w:rPr>
        <w:t>το Μέτρο 7 του Προγράμματος Αγροτικής Ανάπτυξης 2014-2020 (στο εξής «το Μέτρο 7») ή/και την Παρέμβαση Α.Α. 4.4 του Στρατηγικού Σχεδίου Κοινής Αγροτικής Πολιτικής 2023-2027 (στο εξής «Παρέμβαση Α.Α. 4.4»)</w:t>
      </w:r>
    </w:p>
    <w:p w14:paraId="3F3BA1DC" w14:textId="77777777" w:rsidR="003C4BCD" w:rsidRPr="0047377D" w:rsidRDefault="003C4BCD" w:rsidP="003C4BCD">
      <w:pPr>
        <w:spacing w:line="340" w:lineRule="atLeast"/>
        <w:ind w:left="-142" w:right="-341"/>
        <w:rPr>
          <w:rFonts w:ascii="Arial" w:hAnsi="Arial" w:cs="Arial"/>
          <w:b/>
          <w:lang w:val="el-GR"/>
        </w:rPr>
      </w:pPr>
    </w:p>
    <w:p w14:paraId="6DBD3881" w14:textId="77777777" w:rsidR="003C4BCD" w:rsidRPr="0047377D" w:rsidRDefault="00504E53" w:rsidP="003C4BCD">
      <w:pPr>
        <w:spacing w:line="340" w:lineRule="atLeast"/>
        <w:ind w:left="-142" w:right="-341"/>
        <w:rPr>
          <w:rFonts w:ascii="Arial" w:hAnsi="Arial" w:cs="Arial"/>
          <w:lang w:val="el-GR"/>
        </w:rPr>
      </w:pPr>
      <w:r w:rsidRPr="0047377D">
        <w:rPr>
          <w:rFonts w:ascii="Arial" w:hAnsi="Arial" w:cs="Arial"/>
          <w:b/>
          <w:lang w:val="el-GR"/>
        </w:rPr>
        <w:t>ΟΝΟΜΑ ΕΡΓΟΥ: ____________________________________________________</w:t>
      </w:r>
    </w:p>
    <w:p w14:paraId="0F2DA6ED" w14:textId="77777777" w:rsidR="003C4BCD" w:rsidRPr="0047377D" w:rsidRDefault="003C4BCD" w:rsidP="003C4BCD">
      <w:pPr>
        <w:ind w:right="-341"/>
        <w:jc w:val="both"/>
        <w:rPr>
          <w:rFonts w:ascii="Arial" w:hAnsi="Arial" w:cs="Arial"/>
          <w:lang w:val="el-GR"/>
        </w:rPr>
      </w:pPr>
    </w:p>
    <w:p w14:paraId="65698186" w14:textId="77777777" w:rsidR="003C4BCD" w:rsidRPr="0047377D" w:rsidRDefault="00504E53" w:rsidP="003C4BCD">
      <w:pPr>
        <w:ind w:left="-142" w:right="-341"/>
        <w:rPr>
          <w:rFonts w:ascii="Arial" w:hAnsi="Arial" w:cs="Arial"/>
          <w:lang w:val="el-GR"/>
        </w:rPr>
      </w:pPr>
      <w:r w:rsidRPr="0047377D">
        <w:rPr>
          <w:rFonts w:ascii="Arial" w:hAnsi="Arial" w:cs="Arial"/>
          <w:lang w:val="el-GR"/>
        </w:rPr>
        <w:t>Συμφωνία ημερομηνίας ………………………………</w:t>
      </w:r>
    </w:p>
    <w:p w14:paraId="1B9AF10F" w14:textId="77777777" w:rsidR="003C4BCD" w:rsidRPr="0047377D" w:rsidRDefault="003C4BCD" w:rsidP="003C4BCD">
      <w:pPr>
        <w:ind w:left="-142" w:right="-341"/>
        <w:rPr>
          <w:rFonts w:ascii="Arial" w:hAnsi="Arial" w:cs="Arial"/>
          <w:lang w:val="el-GR"/>
        </w:rPr>
      </w:pPr>
    </w:p>
    <w:p w14:paraId="221E9E33" w14:textId="77777777" w:rsidR="003C4BCD" w:rsidRPr="0047377D" w:rsidRDefault="003C4BCD" w:rsidP="003C4BCD">
      <w:pPr>
        <w:ind w:left="-142" w:right="-341"/>
        <w:rPr>
          <w:rFonts w:ascii="Arial" w:hAnsi="Arial" w:cs="Arial"/>
          <w:lang w:val="el-GR"/>
        </w:rPr>
      </w:pPr>
    </w:p>
    <w:p w14:paraId="0BA7C486" w14:textId="77777777" w:rsidR="003C4BCD" w:rsidRPr="0047377D" w:rsidRDefault="00504E53" w:rsidP="003C4BCD">
      <w:pPr>
        <w:ind w:left="-142" w:right="-341"/>
        <w:rPr>
          <w:rFonts w:ascii="Arial" w:hAnsi="Arial" w:cs="Arial"/>
          <w:b/>
          <w:bCs/>
          <w:lang w:val="el-GR"/>
        </w:rPr>
      </w:pPr>
      <w:r w:rsidRPr="0047377D">
        <w:rPr>
          <w:rFonts w:ascii="Arial" w:hAnsi="Arial" w:cs="Arial"/>
          <w:b/>
          <w:bCs/>
          <w:lang w:val="el-GR"/>
        </w:rPr>
        <w:t>ΜΕΤΑΞΥ</w:t>
      </w:r>
    </w:p>
    <w:p w14:paraId="3E2B12C9" w14:textId="77777777" w:rsidR="003C4BCD" w:rsidRPr="0047377D" w:rsidRDefault="003C4BCD" w:rsidP="003C4BCD">
      <w:pPr>
        <w:ind w:left="-142" w:right="-341"/>
        <w:rPr>
          <w:rFonts w:ascii="Arial" w:hAnsi="Arial" w:cs="Arial"/>
          <w:lang w:val="el-GR"/>
        </w:rPr>
      </w:pPr>
    </w:p>
    <w:p w14:paraId="157C7526" w14:textId="77777777" w:rsidR="003C4BCD" w:rsidRPr="0047377D" w:rsidRDefault="00504E53" w:rsidP="003C4BCD">
      <w:pPr>
        <w:numPr>
          <w:ilvl w:val="0"/>
          <w:numId w:val="47"/>
        </w:numPr>
        <w:ind w:left="-142" w:right="-341"/>
        <w:jc w:val="both"/>
        <w:rPr>
          <w:rFonts w:ascii="Arial" w:hAnsi="Arial" w:cs="Arial"/>
          <w:lang w:val="el-GR"/>
        </w:rPr>
      </w:pPr>
      <w:r w:rsidRPr="0047377D">
        <w:rPr>
          <w:rFonts w:ascii="Arial" w:hAnsi="Arial" w:cs="Arial"/>
          <w:b/>
          <w:bCs/>
          <w:lang w:val="el-GR"/>
        </w:rPr>
        <w:t>ΥΠΟΥΡΓΕΙΟΥ ΕΣΩΤΕΡΙΚΩΝ</w:t>
      </w:r>
      <w:r w:rsidRPr="0047377D">
        <w:rPr>
          <w:rFonts w:ascii="Arial" w:hAnsi="Arial" w:cs="Arial"/>
          <w:lang w:val="el-GR"/>
        </w:rPr>
        <w:t>, το οποίο εκπροσωπείται δεόντως από τον Υπουργό Εσωτερικών (στο εξής καλούμενος ως «Ο Πρώτος Συμβαλλόμενος»)</w:t>
      </w:r>
    </w:p>
    <w:p w14:paraId="62A6FB42" w14:textId="77777777" w:rsidR="003C4BCD" w:rsidRPr="0047377D" w:rsidRDefault="003C4BCD" w:rsidP="003C4BCD">
      <w:pPr>
        <w:ind w:left="-142" w:right="-341"/>
        <w:jc w:val="both"/>
        <w:rPr>
          <w:rFonts w:ascii="Arial" w:hAnsi="Arial" w:cs="Arial"/>
          <w:lang w:val="el-GR"/>
        </w:rPr>
      </w:pPr>
    </w:p>
    <w:p w14:paraId="3B02059E" w14:textId="77777777" w:rsidR="003C4BCD" w:rsidRPr="0047377D" w:rsidRDefault="00504E53" w:rsidP="003C4BCD">
      <w:pPr>
        <w:numPr>
          <w:ilvl w:val="0"/>
          <w:numId w:val="47"/>
        </w:numPr>
        <w:ind w:left="-142" w:right="-341"/>
        <w:jc w:val="both"/>
        <w:rPr>
          <w:rFonts w:ascii="Arial" w:hAnsi="Arial" w:cs="Arial"/>
          <w:lang w:val="el-GR"/>
        </w:rPr>
      </w:pPr>
      <w:r w:rsidRPr="0047377D">
        <w:rPr>
          <w:rFonts w:ascii="Arial" w:hAnsi="Arial" w:cs="Arial"/>
          <w:b/>
          <w:bCs/>
          <w:lang w:val="el-GR"/>
        </w:rPr>
        <w:t>ΔΗΜΟΥ</w:t>
      </w:r>
      <w:r w:rsidRPr="0047377D">
        <w:rPr>
          <w:rFonts w:ascii="Arial" w:hAnsi="Arial" w:cs="Arial"/>
          <w:lang w:val="el-GR"/>
        </w:rPr>
        <w:t xml:space="preserve"> ……………………………, ο οποίος εκπροσωπείται δεόντως από τον/την Δήμαρχο ………………………….(στο εξής καλούμενος ως «Ο Δεύτερος Συμβαλλόμενος»)</w:t>
      </w:r>
    </w:p>
    <w:p w14:paraId="579E54CA" w14:textId="77777777" w:rsidR="003C4BCD" w:rsidRPr="0047377D" w:rsidRDefault="003C4BCD" w:rsidP="003C4BCD">
      <w:pPr>
        <w:ind w:left="-142" w:right="-341"/>
        <w:rPr>
          <w:rFonts w:ascii="Arial" w:hAnsi="Arial" w:cs="Arial"/>
          <w:lang w:val="el-GR"/>
        </w:rPr>
      </w:pPr>
    </w:p>
    <w:p w14:paraId="7027B3C7" w14:textId="77777777" w:rsidR="003C4BCD" w:rsidRPr="0047377D" w:rsidRDefault="003C4BCD" w:rsidP="003C4BCD">
      <w:pPr>
        <w:ind w:left="-142" w:right="-341"/>
        <w:rPr>
          <w:rFonts w:ascii="Arial" w:hAnsi="Arial" w:cs="Arial"/>
          <w:lang w:val="el-GR"/>
        </w:rPr>
      </w:pPr>
    </w:p>
    <w:p w14:paraId="3E28D6CC" w14:textId="77777777" w:rsidR="003C4BCD" w:rsidRPr="0047377D" w:rsidRDefault="00504E53" w:rsidP="003C4BCD">
      <w:pPr>
        <w:ind w:left="-142" w:right="-341"/>
        <w:rPr>
          <w:rFonts w:ascii="Arial" w:hAnsi="Arial" w:cs="Arial"/>
          <w:b/>
          <w:bCs/>
          <w:lang w:val="el-GR"/>
        </w:rPr>
      </w:pPr>
      <w:r w:rsidRPr="0047377D">
        <w:rPr>
          <w:rFonts w:ascii="Arial" w:hAnsi="Arial" w:cs="Arial"/>
          <w:b/>
          <w:bCs/>
          <w:lang w:val="el-GR"/>
        </w:rPr>
        <w:t>ΠΡΟΟΙΜΙΟ</w:t>
      </w:r>
    </w:p>
    <w:p w14:paraId="3FC5338A" w14:textId="77777777" w:rsidR="003C4BCD" w:rsidRPr="0047377D" w:rsidRDefault="003C4BCD" w:rsidP="003C4BCD">
      <w:pPr>
        <w:ind w:left="-142" w:right="-341"/>
        <w:rPr>
          <w:rFonts w:ascii="Arial" w:hAnsi="Arial" w:cs="Arial"/>
          <w:lang w:val="el-GR"/>
        </w:rPr>
      </w:pPr>
    </w:p>
    <w:p w14:paraId="0B571066" w14:textId="77777777" w:rsidR="003C4BCD" w:rsidRPr="0047377D" w:rsidRDefault="00504E53" w:rsidP="003C4BCD">
      <w:pPr>
        <w:ind w:left="-142" w:right="-341"/>
        <w:rPr>
          <w:rFonts w:ascii="Arial" w:hAnsi="Arial" w:cs="Arial"/>
          <w:b/>
          <w:bCs/>
        </w:rPr>
      </w:pPr>
      <w:r w:rsidRPr="0047377D">
        <w:rPr>
          <w:rFonts w:ascii="Arial" w:hAnsi="Arial" w:cs="Arial"/>
          <w:b/>
          <w:bCs/>
        </w:rPr>
        <w:t xml:space="preserve">ΛΑΜΒΑΝΟΝΤΑΣ ΥΠΟΨΗ </w:t>
      </w:r>
    </w:p>
    <w:p w14:paraId="261CD5AC" w14:textId="77777777" w:rsidR="003C4BCD" w:rsidRPr="0047377D" w:rsidRDefault="00504E53" w:rsidP="003C4BCD">
      <w:pPr>
        <w:numPr>
          <w:ilvl w:val="0"/>
          <w:numId w:val="48"/>
        </w:numPr>
        <w:spacing w:before="100" w:beforeAutospacing="1" w:after="120"/>
        <w:ind w:left="-142" w:right="-341" w:hanging="357"/>
        <w:jc w:val="both"/>
        <w:rPr>
          <w:rFonts w:ascii="Arial" w:hAnsi="Arial" w:cs="Arial"/>
          <w:lang w:val="el-GR"/>
        </w:rPr>
      </w:pPr>
      <w:r w:rsidRPr="0047377D">
        <w:rPr>
          <w:rFonts w:ascii="Arial" w:hAnsi="Arial" w:cs="Arial"/>
          <w:lang w:val="el-GR"/>
        </w:rPr>
        <w:t xml:space="preserve">Την με </w:t>
      </w:r>
      <w:proofErr w:type="spellStart"/>
      <w:r w:rsidRPr="0047377D">
        <w:rPr>
          <w:rFonts w:ascii="Arial" w:hAnsi="Arial" w:cs="Arial"/>
          <w:lang w:val="el-GR"/>
        </w:rPr>
        <w:t>αρ</w:t>
      </w:r>
      <w:proofErr w:type="spellEnd"/>
      <w:r w:rsidRPr="0047377D">
        <w:rPr>
          <w:rFonts w:ascii="Arial" w:hAnsi="Arial" w:cs="Arial"/>
          <w:lang w:val="el-GR"/>
        </w:rPr>
        <w:t xml:space="preserve">. ……………  και ημερομηνία ……………. Πρόσκληση της Διεύθυνσης Ευρωπαϊκών Ταμείων του Υπουργείου Εσωτερικών, ως Μονάδας Εφαρμογής του Μέτρου 7 και της Παρέμβασης Α.Α. 4.4 για Υποβολή Προτάσεων του </w:t>
      </w:r>
      <w:r w:rsidRPr="0047377D">
        <w:rPr>
          <w:rFonts w:ascii="Arial" w:hAnsi="Arial" w:cs="Arial"/>
          <w:color w:val="000000"/>
          <w:lang w:val="el-GR"/>
        </w:rPr>
        <w:t xml:space="preserve">Μέτρου 7 </w:t>
      </w:r>
      <w:r w:rsidRPr="0047377D">
        <w:rPr>
          <w:rFonts w:ascii="Arial" w:hAnsi="Arial" w:cs="Arial"/>
          <w:lang w:val="el-GR"/>
        </w:rPr>
        <w:t>ή/</w:t>
      </w:r>
      <w:r w:rsidRPr="0047377D">
        <w:rPr>
          <w:rFonts w:ascii="Arial" w:hAnsi="Arial" w:cs="Arial"/>
          <w:color w:val="000000"/>
          <w:lang w:val="el-GR"/>
        </w:rPr>
        <w:t xml:space="preserve">και </w:t>
      </w:r>
      <w:r w:rsidRPr="0047377D">
        <w:rPr>
          <w:rFonts w:ascii="Arial" w:hAnsi="Arial" w:cs="Arial"/>
          <w:lang w:val="el-GR"/>
        </w:rPr>
        <w:t>της Παρέμβασης Α.Α.</w:t>
      </w:r>
      <w:r w:rsidRPr="0047377D">
        <w:rPr>
          <w:rFonts w:ascii="Arial" w:hAnsi="Arial" w:cs="Arial"/>
          <w:color w:val="000000"/>
          <w:lang w:val="el-GR"/>
        </w:rPr>
        <w:t xml:space="preserve"> 4.</w:t>
      </w:r>
      <w:r w:rsidRPr="0047377D">
        <w:rPr>
          <w:rFonts w:ascii="Arial" w:hAnsi="Arial" w:cs="Arial"/>
          <w:lang w:val="el-GR"/>
        </w:rPr>
        <w:t>4.</w:t>
      </w:r>
    </w:p>
    <w:p w14:paraId="3B3DFF4D" w14:textId="77777777" w:rsidR="003C4BCD" w:rsidRPr="0047377D" w:rsidRDefault="00504E53" w:rsidP="003C4BCD">
      <w:pPr>
        <w:numPr>
          <w:ilvl w:val="0"/>
          <w:numId w:val="48"/>
        </w:numPr>
        <w:spacing w:before="100" w:beforeAutospacing="1" w:after="120"/>
        <w:ind w:left="-142" w:right="-341" w:hanging="357"/>
        <w:jc w:val="both"/>
        <w:rPr>
          <w:rFonts w:ascii="Arial" w:hAnsi="Arial" w:cs="Arial"/>
          <w:lang w:val="el-GR"/>
        </w:rPr>
      </w:pPr>
      <w:r w:rsidRPr="0047377D">
        <w:rPr>
          <w:rFonts w:ascii="Arial" w:hAnsi="Arial" w:cs="Arial"/>
          <w:lang w:val="el-GR"/>
        </w:rPr>
        <w:t xml:space="preserve">Την αίτηση του </w:t>
      </w:r>
      <w:r w:rsidRPr="0047377D">
        <w:rPr>
          <w:rFonts w:ascii="Arial" w:hAnsi="Arial" w:cs="Arial"/>
          <w:color w:val="000000"/>
          <w:lang w:val="el-GR"/>
        </w:rPr>
        <w:t>Δεύτερου Συμβαλλόμενου</w:t>
      </w:r>
      <w:r w:rsidRPr="0047377D">
        <w:rPr>
          <w:rFonts w:ascii="Arial" w:hAnsi="Arial" w:cs="Arial"/>
          <w:lang w:val="el-GR"/>
        </w:rPr>
        <w:t xml:space="preserve">, στα πλαίσια της πιο πάνω Πρόσκλησης, για παροχή χορηγίας από τον Κυπριακό Οργανισμό Αγροτικών Πληρωμών (στο εξής «ο ΚΟΑΠ») στα πλαίσια του Μέτρου 7 ή/και της Παρέμβασης Α.Α.4.4, με την οποία δεσμεύεται ότι αποδέχεται τους όρους του Μέτρου 7 ή/και της Παρέμβασης Α.Α. 4.4.   </w:t>
      </w:r>
    </w:p>
    <w:p w14:paraId="54780251" w14:textId="77777777" w:rsidR="003C4BCD" w:rsidRPr="0047377D" w:rsidRDefault="00504E53" w:rsidP="003C4BCD">
      <w:pPr>
        <w:numPr>
          <w:ilvl w:val="0"/>
          <w:numId w:val="48"/>
        </w:numPr>
        <w:spacing w:before="100" w:beforeAutospacing="1" w:after="120"/>
        <w:ind w:left="-142" w:right="-341" w:hanging="357"/>
        <w:jc w:val="both"/>
        <w:rPr>
          <w:rFonts w:ascii="Arial" w:hAnsi="Arial" w:cs="Arial"/>
          <w:lang w:val="el-GR"/>
        </w:rPr>
      </w:pPr>
      <w:r w:rsidRPr="0047377D">
        <w:rPr>
          <w:rFonts w:ascii="Arial" w:hAnsi="Arial" w:cs="Arial"/>
          <w:lang w:val="el-GR"/>
        </w:rPr>
        <w:t>Το θετικό αποτέλεσμα της αξιολόγησης που διενεργήθηκε από τη Διεύθυνση Ευρωπαϊκών Ταμείων του Πρώτου Συμβαλλόμενου ως Μονάδα Εφαρμογής του Μέτρου 7 ή/και της Παρέμβασης Α.Α. 4.4, όπως καταγράφεται στο Φύλλο Αξιολόγησης του Έργου.</w:t>
      </w:r>
    </w:p>
    <w:p w14:paraId="1AFDB2FF" w14:textId="77777777" w:rsidR="003C4BCD" w:rsidRPr="0047377D" w:rsidRDefault="00504E53" w:rsidP="003C4BCD">
      <w:pPr>
        <w:numPr>
          <w:ilvl w:val="0"/>
          <w:numId w:val="48"/>
        </w:numPr>
        <w:spacing w:before="100" w:beforeAutospacing="1" w:after="120"/>
        <w:ind w:left="-142" w:right="-341" w:hanging="357"/>
        <w:jc w:val="both"/>
        <w:rPr>
          <w:rFonts w:ascii="Arial" w:hAnsi="Arial" w:cs="Arial"/>
          <w:lang w:val="el-GR"/>
        </w:rPr>
      </w:pPr>
      <w:r w:rsidRPr="0047377D">
        <w:rPr>
          <w:rFonts w:ascii="Arial" w:hAnsi="Arial" w:cs="Arial"/>
          <w:lang w:val="el-GR"/>
        </w:rPr>
        <w:t>Τη Συμφωνία Χρηματοδότησης Έργου ημερομηνίας ……………………. μεταξύ του Διευθυντή της Διεύθυνσης Ευρωπαϊκών Ταμείων του Υπουργείου Εσωτερικών, ως Μονάδα Εφαρμογής του Μέτρου 7 και της Παρέμβασης Α.Α. 4.4 και του Δήμαρχου ………………………, με την οποία το πιο πάνω Έργο εντάχθηκε στο Μέτρο 7 και στην Παρέμβαση Α.Α.4.4.</w:t>
      </w:r>
    </w:p>
    <w:p w14:paraId="11C8A4C0" w14:textId="77777777" w:rsidR="003C4BCD" w:rsidRPr="0047377D" w:rsidRDefault="00504E53" w:rsidP="003C4BCD">
      <w:pPr>
        <w:numPr>
          <w:ilvl w:val="0"/>
          <w:numId w:val="48"/>
        </w:numPr>
        <w:spacing w:before="100" w:beforeAutospacing="1"/>
        <w:ind w:left="-142" w:right="-341" w:hanging="357"/>
        <w:jc w:val="both"/>
        <w:rPr>
          <w:rFonts w:ascii="Arial" w:hAnsi="Arial" w:cs="Arial"/>
          <w:lang w:val="el-GR"/>
        </w:rPr>
      </w:pPr>
      <w:r w:rsidRPr="0047377D">
        <w:rPr>
          <w:rFonts w:ascii="Arial" w:hAnsi="Arial" w:cs="Arial"/>
          <w:lang w:val="el-GR"/>
        </w:rPr>
        <w:t>Την επιστολή του Δήμαρχου …………………………….. ημερομηνίας ……………………, με την οποία υποβάλλει αίτημα προς την Μονάδα Εφαρμογής του Μέτρου 7 και της Παρέμβασης Α.Α. 4.4 για καταβολή Προκαταβολής ύψους €…………….. (μέχρι 50% του Επιλέξιμου προϋπολογισμού  του Έργου).</w:t>
      </w:r>
    </w:p>
    <w:p w14:paraId="5965117F" w14:textId="77777777" w:rsidR="003C4BCD" w:rsidRPr="0047377D" w:rsidRDefault="00504E53" w:rsidP="003C4BCD">
      <w:pPr>
        <w:numPr>
          <w:ilvl w:val="0"/>
          <w:numId w:val="48"/>
        </w:numPr>
        <w:spacing w:before="100" w:beforeAutospacing="1"/>
        <w:ind w:left="-142" w:right="-341" w:hanging="357"/>
        <w:jc w:val="both"/>
        <w:rPr>
          <w:rFonts w:ascii="Arial" w:hAnsi="Arial" w:cs="Arial"/>
          <w:lang w:val="el-GR"/>
        </w:rPr>
      </w:pPr>
      <w:r w:rsidRPr="0047377D">
        <w:rPr>
          <w:rFonts w:ascii="Arial" w:hAnsi="Arial" w:cs="Arial"/>
          <w:lang w:val="el-GR"/>
        </w:rPr>
        <w:t xml:space="preserve">Το νομικό πλαίσιο που διέπει τη σύσταση εγγύησης στο πλαίσιο εφαρμογής του Μέτρου 7 ή/και της Παρέμβασης Α.Α. 4.4., συμπεριλαμβανομένων των προνοιών του Άρθρου 63 του Ευρωπαϊκού Κανονισμού (ΕΕ) αριθ.1305/2013,του Κεφαλαίου </w:t>
      </w:r>
      <w:r w:rsidRPr="0047377D">
        <w:rPr>
          <w:rFonts w:ascii="Arial" w:hAnsi="Arial" w:cs="Arial"/>
        </w:rPr>
        <w:t>IV</w:t>
      </w:r>
      <w:r w:rsidRPr="0047377D">
        <w:rPr>
          <w:rFonts w:ascii="Arial" w:hAnsi="Arial" w:cs="Arial"/>
          <w:lang w:val="el-GR"/>
        </w:rPr>
        <w:t xml:space="preserve"> του Κατ’ εξουσιοδότηση Κανονισμού (ΕΕ) αριθ. 907/2014, του Άρθρου 64 του Ευρωπαϊκού Κανονισμού (ΕΕ) αριθ. 2021/2116 και του Κεφαλαίου </w:t>
      </w:r>
      <w:r w:rsidRPr="0047377D">
        <w:rPr>
          <w:rFonts w:ascii="Arial" w:hAnsi="Arial" w:cs="Arial"/>
        </w:rPr>
        <w:t>IV</w:t>
      </w:r>
      <w:r w:rsidRPr="0047377D">
        <w:rPr>
          <w:rFonts w:ascii="Arial" w:hAnsi="Arial" w:cs="Arial"/>
          <w:lang w:val="el-GR"/>
        </w:rPr>
        <w:t xml:space="preserve"> του Κατ’ εξουσιοδότηση Κανονισμού (ΕΕ) αριθ. 2022/127, ως αυτές τυχόν τροποποιούνται ή/και αντικαθίστανται.  </w:t>
      </w:r>
    </w:p>
    <w:p w14:paraId="155D1460" w14:textId="77777777" w:rsidR="003C4BCD" w:rsidRPr="0047377D" w:rsidRDefault="00504E53" w:rsidP="003C4BCD">
      <w:pPr>
        <w:numPr>
          <w:ilvl w:val="0"/>
          <w:numId w:val="48"/>
        </w:numPr>
        <w:spacing w:before="100" w:beforeAutospacing="1"/>
        <w:ind w:left="-142" w:right="-341" w:hanging="357"/>
        <w:jc w:val="both"/>
        <w:rPr>
          <w:rFonts w:ascii="Arial" w:hAnsi="Arial" w:cs="Arial"/>
          <w:lang w:val="el-GR"/>
        </w:rPr>
      </w:pPr>
      <w:r w:rsidRPr="0047377D">
        <w:rPr>
          <w:rFonts w:ascii="Arial" w:hAnsi="Arial" w:cs="Arial"/>
          <w:lang w:val="el-GR"/>
        </w:rPr>
        <w:lastRenderedPageBreak/>
        <w:t>Και ότι, για σκοπούς παραχώρησης της Προκαταβολής στα πλαίσια του Μέτρου 7 ή/και της Παρέμβασης Α.Α 4.4, απαιτείται η σύσταση γραπτής εγγύησης, κατά τα προβλεπόμενα της κείμενης νομοθεσίας που διέπει την εφαρμογή του Μέτρου 7 ή/και της Παρέμβασης Α.Α. 4.4.</w:t>
      </w:r>
    </w:p>
    <w:p w14:paraId="2EE3552F" w14:textId="77777777" w:rsidR="003C4BCD" w:rsidRPr="0047377D" w:rsidRDefault="003C4BCD" w:rsidP="003C4BCD">
      <w:pPr>
        <w:ind w:left="-142" w:right="-341"/>
        <w:jc w:val="right"/>
        <w:rPr>
          <w:rFonts w:ascii="Arial" w:hAnsi="Arial" w:cs="Arial"/>
          <w:lang w:val="el-GR"/>
        </w:rPr>
      </w:pPr>
    </w:p>
    <w:p w14:paraId="6247A94A" w14:textId="77777777" w:rsidR="003C4BCD" w:rsidRPr="0047377D" w:rsidRDefault="00504E53" w:rsidP="003C4BCD">
      <w:pPr>
        <w:spacing w:before="100" w:beforeAutospacing="1" w:after="120"/>
        <w:ind w:left="-142" w:right="-341"/>
        <w:jc w:val="both"/>
        <w:rPr>
          <w:rFonts w:ascii="Arial" w:hAnsi="Arial" w:cs="Arial"/>
          <w:b/>
          <w:bCs/>
          <w:lang w:val="el-GR"/>
        </w:rPr>
      </w:pPr>
      <w:r w:rsidRPr="0047377D">
        <w:rPr>
          <w:rFonts w:ascii="Arial" w:hAnsi="Arial" w:cs="Arial"/>
          <w:b/>
          <w:bCs/>
          <w:lang w:val="el-GR"/>
        </w:rPr>
        <w:t>ΤΑ ΣΥΜΒΑΛΛΟΜΕΝΑ ΜΕΡΗ ΣΥΜΦΩΝΟΥΝ ΑΜΟΙΒΑΙΑ ΤΑ ΑΚΟΛΟΥΘΑ:</w:t>
      </w:r>
    </w:p>
    <w:p w14:paraId="72366514" w14:textId="77777777" w:rsidR="003C4BCD" w:rsidRPr="0047377D" w:rsidRDefault="00504E53" w:rsidP="003C4BCD">
      <w:pPr>
        <w:numPr>
          <w:ilvl w:val="0"/>
          <w:numId w:val="49"/>
        </w:numPr>
        <w:ind w:left="-142" w:right="-341"/>
        <w:jc w:val="both"/>
        <w:rPr>
          <w:rFonts w:ascii="Arial" w:hAnsi="Arial" w:cs="Arial"/>
          <w:color w:val="000000"/>
          <w:lang w:val="el-GR"/>
        </w:rPr>
      </w:pPr>
      <w:r w:rsidRPr="0047377D">
        <w:rPr>
          <w:rFonts w:ascii="Arial" w:hAnsi="Arial" w:cs="Arial"/>
          <w:color w:val="000000"/>
          <w:lang w:val="el-GR"/>
        </w:rPr>
        <w:t xml:space="preserve">Τηρουμένων των όρων και υποχρεώσεων που περιλαμβάνονται στην παρούσα Συμφωνία των όρων και υποχρεώσεων του Μέτρου 7 και της Παρέμβασης Α.Α. 4.4, ως προβλέπονται στο σχετικό Εγχειρίδιο Εφαρμογής – Ενημέρωση </w:t>
      </w:r>
      <w:proofErr w:type="spellStart"/>
      <w:r w:rsidRPr="0047377D">
        <w:rPr>
          <w:rFonts w:ascii="Arial" w:hAnsi="Arial" w:cs="Arial"/>
          <w:color w:val="000000"/>
          <w:lang w:val="el-GR"/>
        </w:rPr>
        <w:t>Αιτητών</w:t>
      </w:r>
      <w:proofErr w:type="spellEnd"/>
      <w:r w:rsidRPr="0047377D">
        <w:rPr>
          <w:rFonts w:ascii="Arial" w:hAnsi="Arial" w:cs="Arial"/>
          <w:color w:val="000000"/>
          <w:lang w:val="el-GR"/>
        </w:rPr>
        <w:t xml:space="preserve"> καθώς και στην κείμενη νομοθεσία:</w:t>
      </w:r>
    </w:p>
    <w:p w14:paraId="2BD0B15E" w14:textId="77777777" w:rsidR="003C4BCD" w:rsidRPr="0047377D" w:rsidRDefault="003C4BCD" w:rsidP="003C4BCD">
      <w:pPr>
        <w:ind w:left="-142" w:right="-341"/>
        <w:jc w:val="both"/>
        <w:rPr>
          <w:rFonts w:ascii="Arial" w:hAnsi="Arial" w:cs="Arial"/>
          <w:color w:val="000000"/>
          <w:lang w:val="el-GR"/>
        </w:rPr>
      </w:pPr>
    </w:p>
    <w:p w14:paraId="00313BCB" w14:textId="77777777" w:rsidR="003C4BCD" w:rsidRPr="0047377D" w:rsidRDefault="00504E53" w:rsidP="003C4BCD">
      <w:pPr>
        <w:ind w:left="-142" w:right="-341"/>
        <w:jc w:val="both"/>
        <w:rPr>
          <w:rFonts w:ascii="Arial" w:hAnsi="Arial" w:cs="Arial"/>
          <w:color w:val="000000"/>
          <w:lang w:val="el-GR"/>
        </w:rPr>
      </w:pPr>
      <w:r w:rsidRPr="0047377D">
        <w:rPr>
          <w:rFonts w:ascii="Arial" w:hAnsi="Arial" w:cs="Arial"/>
          <w:color w:val="000000"/>
          <w:lang w:val="el-GR"/>
        </w:rPr>
        <w:t xml:space="preserve">α) ο Δεύτερος Συμβαλλόμενος δεσμεύεται ότι θα αξιοποιήσει τη χρηματοδότηση την οποία θα λάβει ως Προκαταβολή από τον ΚΟΑΠ, στα πλαίσια της συμμετοχής του στο Μέτρο 7 ή/και στην Παρέμβαση Α.Α. 4.4, </w:t>
      </w:r>
      <w:r w:rsidRPr="0047377D">
        <w:rPr>
          <w:rFonts w:ascii="Arial" w:hAnsi="Arial" w:cs="Arial"/>
          <w:b/>
          <w:bCs/>
          <w:color w:val="000000"/>
          <w:u w:val="single"/>
          <w:lang w:val="el-GR"/>
        </w:rPr>
        <w:t>μόνο</w:t>
      </w:r>
      <w:r w:rsidRPr="0047377D">
        <w:rPr>
          <w:rFonts w:ascii="Arial" w:hAnsi="Arial" w:cs="Arial"/>
          <w:color w:val="000000"/>
          <w:lang w:val="el-GR"/>
        </w:rPr>
        <w:t xml:space="preserve"> για σκοπούς υλοποίησης του εγκεκριμένου για συγχρηματοδότηση Έργου «…………………………………………………..».</w:t>
      </w:r>
    </w:p>
    <w:p w14:paraId="7BCF89A6" w14:textId="77777777" w:rsidR="003C4BCD" w:rsidRPr="0047377D" w:rsidRDefault="003C4BCD" w:rsidP="003C4BCD">
      <w:pPr>
        <w:tabs>
          <w:tab w:val="left" w:pos="-3402"/>
        </w:tabs>
        <w:ind w:left="-142" w:right="-341"/>
        <w:jc w:val="both"/>
        <w:rPr>
          <w:rFonts w:ascii="Arial" w:hAnsi="Arial" w:cs="Arial"/>
          <w:color w:val="000000"/>
          <w:lang w:val="el-GR"/>
        </w:rPr>
      </w:pPr>
    </w:p>
    <w:p w14:paraId="63E09A44" w14:textId="77777777" w:rsidR="003C4BCD" w:rsidRPr="0047377D" w:rsidRDefault="00504E53" w:rsidP="003C4BCD">
      <w:pPr>
        <w:ind w:left="-142" w:right="-341"/>
        <w:jc w:val="both"/>
        <w:rPr>
          <w:rFonts w:ascii="Arial" w:hAnsi="Arial" w:cs="Arial"/>
          <w:color w:val="000000"/>
          <w:lang w:val="el-GR"/>
        </w:rPr>
      </w:pPr>
      <w:r w:rsidRPr="0047377D">
        <w:rPr>
          <w:rFonts w:ascii="Arial" w:hAnsi="Arial" w:cs="Arial"/>
          <w:color w:val="000000"/>
          <w:lang w:val="el-GR"/>
        </w:rPr>
        <w:t xml:space="preserve">β) ο Πρώτος Συμβαλλόμενος δεσμεύεται ότι, σε περίπτωση που ο Δεύτερος Συμβαλλόμενος χρησιμοποιήσει την Προκαταβολή για άλλους σκοπούς πέραν της υλοποίησης του εγκεκριμένου Έργου ή/και ο ΚΟΑΠ απαιτήσει την επιστροφή μέρους ή του συνόλου του ποσού της Προκαταβολής και ο Δεύτερος Συμβαλλόμενος δεν επιστρέψει το εν λόγω ποσό της Προκαταβολής στον ΚΟΑΠ, ο ίδιος (Πρώτος Συμβαλλόμενος) αναλαμβάνει και δεσμεύεται από κοινού και εις </w:t>
      </w:r>
      <w:proofErr w:type="spellStart"/>
      <w:r w:rsidRPr="0047377D">
        <w:rPr>
          <w:rFonts w:ascii="Arial" w:hAnsi="Arial" w:cs="Arial"/>
          <w:color w:val="000000"/>
          <w:lang w:val="el-GR"/>
        </w:rPr>
        <w:t>ολόκληρον</w:t>
      </w:r>
      <w:proofErr w:type="spellEnd"/>
      <w:r w:rsidRPr="0047377D">
        <w:rPr>
          <w:rFonts w:ascii="Arial" w:hAnsi="Arial" w:cs="Arial"/>
          <w:color w:val="000000"/>
          <w:lang w:val="el-GR"/>
        </w:rPr>
        <w:t xml:space="preserve"> με τον Δήμο ……………, να καταβάλει εντός 30 ημερών σε πρώτη ζήτηση από τον ΚΟΑΠ, ως αρμόδια αρχή και εντός των ορίων της εγγύησης, που συστήνεται δυνάμει της παρούσας Συμφωνίας, το οφειλόμενο ποσό κατά την κατάπτωση της εγγύησης.  Νοείται ότι</w:t>
      </w:r>
      <w:r w:rsidRPr="0047377D">
        <w:rPr>
          <w:rFonts w:ascii="Arial" w:hAnsi="Arial" w:cs="Arial"/>
          <w:lang w:val="el-GR"/>
        </w:rPr>
        <w:t>, για το εν λόγω ποσό, ο Πρώτος Συμβαλλόμενος</w:t>
      </w:r>
      <w:r w:rsidRPr="0047377D">
        <w:rPr>
          <w:rFonts w:ascii="Arial" w:hAnsi="Arial" w:cs="Arial"/>
          <w:color w:val="000000"/>
          <w:lang w:val="el-GR"/>
        </w:rPr>
        <w:t xml:space="preserve"> θα προχωρήσει σε αποκοπή του ποσού αυτού από την Κρατική Χορηγία που αναλογεί στο Δήμο ……………………… .</w:t>
      </w:r>
    </w:p>
    <w:p w14:paraId="3A8B1FC2" w14:textId="77777777" w:rsidR="003C4BCD" w:rsidRPr="0047377D" w:rsidRDefault="003C4BCD" w:rsidP="003C4BCD">
      <w:pPr>
        <w:ind w:left="-142" w:right="-341"/>
        <w:jc w:val="both"/>
        <w:rPr>
          <w:rFonts w:ascii="Arial" w:hAnsi="Arial" w:cs="Arial"/>
          <w:color w:val="000000"/>
          <w:lang w:val="el-GR"/>
        </w:rPr>
      </w:pPr>
    </w:p>
    <w:p w14:paraId="064E3563" w14:textId="77777777" w:rsidR="003C4BCD" w:rsidRPr="0047377D" w:rsidRDefault="00504E53" w:rsidP="003C4BCD">
      <w:pPr>
        <w:ind w:left="-142" w:right="-341"/>
        <w:jc w:val="both"/>
        <w:rPr>
          <w:rFonts w:ascii="Arial" w:hAnsi="Arial" w:cs="Arial"/>
          <w:color w:val="000000"/>
          <w:lang w:val="el-GR"/>
        </w:rPr>
      </w:pPr>
      <w:r w:rsidRPr="0047377D">
        <w:rPr>
          <w:rFonts w:ascii="Arial" w:hAnsi="Arial" w:cs="Arial"/>
          <w:color w:val="000000"/>
          <w:lang w:val="el-GR"/>
        </w:rPr>
        <w:t>γ) ο Δεύτερος Συμβαλλόμενος δεσμεύεται ότι, σε περίπτωση που χρησιμοποιήσει την Προκαταβολή για άλλους σκοπούς πέραν της υλοποίησης του εγκεκριμένου Έργου ή/και ο ΚΟΑΠ απαιτήσει την επιστροφή μέρους ή του συνολικού ποσού της Προκαταβολής και ο Δεύτερος Συμβαλλόμενος δεν επιστρέψει το εν λόγω ποσό στον ΚΟΑΠ, θα αποδεχτεί όπως το ποσό αυτό αποκοπεί από την Κρατική Χορηγία που του αναλογεί.</w:t>
      </w:r>
    </w:p>
    <w:p w14:paraId="0162DDA0" w14:textId="77777777" w:rsidR="003C4BCD" w:rsidRPr="0047377D" w:rsidRDefault="003C4BCD" w:rsidP="003C4BCD">
      <w:pPr>
        <w:ind w:left="-142" w:right="-341"/>
        <w:jc w:val="both"/>
        <w:rPr>
          <w:rFonts w:ascii="Arial" w:hAnsi="Arial" w:cs="Arial"/>
          <w:color w:val="000000"/>
          <w:lang w:val="el-GR"/>
        </w:rPr>
      </w:pPr>
    </w:p>
    <w:p w14:paraId="48DD019D" w14:textId="77777777" w:rsidR="003C4BCD" w:rsidRPr="0047377D" w:rsidRDefault="003C4BCD" w:rsidP="003C4BCD">
      <w:pPr>
        <w:ind w:left="-142" w:right="-341"/>
        <w:jc w:val="both"/>
        <w:rPr>
          <w:rFonts w:ascii="Arial" w:hAnsi="Arial" w:cs="Arial"/>
          <w:lang w:val="el-GR"/>
        </w:rPr>
      </w:pPr>
    </w:p>
    <w:p w14:paraId="6193D09B" w14:textId="77777777" w:rsidR="003C4BCD" w:rsidRPr="0047377D" w:rsidRDefault="00504E53" w:rsidP="003C4BCD">
      <w:pPr>
        <w:numPr>
          <w:ilvl w:val="0"/>
          <w:numId w:val="49"/>
        </w:numPr>
        <w:ind w:left="-142" w:right="-341"/>
        <w:jc w:val="both"/>
        <w:rPr>
          <w:rFonts w:ascii="Arial" w:hAnsi="Arial" w:cs="Arial"/>
          <w:lang w:val="el-GR"/>
        </w:rPr>
      </w:pPr>
      <w:r w:rsidRPr="0047377D">
        <w:rPr>
          <w:rFonts w:ascii="Arial" w:hAnsi="Arial" w:cs="Arial"/>
          <w:color w:val="000000"/>
          <w:lang w:val="el-GR"/>
        </w:rPr>
        <w:t>Η γραπτή εγγύηση που συστήνεται δυνάμει της παρούσας Συμφωνίας αποδεσμεύεται:</w:t>
      </w:r>
    </w:p>
    <w:p w14:paraId="7EB6B72D" w14:textId="77777777" w:rsidR="003C4BCD" w:rsidRPr="0047377D" w:rsidRDefault="003C4BCD" w:rsidP="003C4BCD">
      <w:pPr>
        <w:ind w:left="-142" w:right="-341"/>
        <w:jc w:val="both"/>
        <w:rPr>
          <w:rFonts w:ascii="Arial" w:hAnsi="Arial" w:cs="Arial"/>
          <w:lang w:val="el-GR"/>
        </w:rPr>
      </w:pPr>
    </w:p>
    <w:p w14:paraId="429E36A1" w14:textId="77777777" w:rsidR="003C4BCD" w:rsidRPr="0047377D" w:rsidRDefault="00504E53" w:rsidP="003C4BCD">
      <w:pPr>
        <w:ind w:left="-142" w:right="-341"/>
        <w:jc w:val="both"/>
        <w:rPr>
          <w:rFonts w:ascii="Arial" w:hAnsi="Arial" w:cs="Arial"/>
          <w:color w:val="000000"/>
          <w:lang w:val="el-GR"/>
        </w:rPr>
      </w:pPr>
      <w:r w:rsidRPr="0047377D">
        <w:rPr>
          <w:rFonts w:ascii="Arial" w:hAnsi="Arial" w:cs="Arial"/>
          <w:color w:val="000000"/>
          <w:lang w:val="el-GR"/>
        </w:rPr>
        <w:t>(α) είτε όταν έχει αποδειχθεί το οριστικό δικαίωμα προς απόληψη του ποσού που έχει προκαταβληθεί.</w:t>
      </w:r>
    </w:p>
    <w:p w14:paraId="4AA28CF0" w14:textId="77777777" w:rsidR="003C4BCD" w:rsidRPr="0047377D" w:rsidRDefault="003C4BCD" w:rsidP="003C4BCD">
      <w:pPr>
        <w:ind w:left="-142" w:right="-341"/>
        <w:jc w:val="both"/>
        <w:rPr>
          <w:rFonts w:ascii="Arial" w:hAnsi="Arial" w:cs="Arial"/>
          <w:color w:val="000000"/>
          <w:lang w:val="el-GR"/>
        </w:rPr>
      </w:pPr>
    </w:p>
    <w:p w14:paraId="5905B3D8" w14:textId="77777777" w:rsidR="003C4BCD" w:rsidRPr="0047377D" w:rsidRDefault="00504E53" w:rsidP="003C4BCD">
      <w:pPr>
        <w:ind w:left="-142" w:right="-341"/>
        <w:jc w:val="both"/>
        <w:rPr>
          <w:rFonts w:ascii="Arial" w:hAnsi="Arial" w:cs="Arial"/>
          <w:color w:val="000000"/>
          <w:lang w:val="el-GR"/>
        </w:rPr>
      </w:pPr>
      <w:r w:rsidRPr="0047377D">
        <w:rPr>
          <w:rFonts w:ascii="Arial" w:hAnsi="Arial" w:cs="Arial"/>
          <w:color w:val="000000"/>
          <w:lang w:val="el-GR"/>
        </w:rPr>
        <w:t>(β) είτε όταν έχει επιστραφεί στον ΚΟΑΠ (από τον Δεύτερο Συμβαλλόμενο) το ποσό που χορηγήθηκε, ως Προκαταβολή, ως αυτό θα απαιτηθεί από τον ΚΟΑΠ.</w:t>
      </w:r>
    </w:p>
    <w:p w14:paraId="4AD14B72" w14:textId="77777777" w:rsidR="003C4BCD" w:rsidRPr="0047377D" w:rsidRDefault="003C4BCD" w:rsidP="003C4BCD">
      <w:pPr>
        <w:ind w:left="-142" w:right="-341"/>
        <w:jc w:val="both"/>
        <w:rPr>
          <w:rFonts w:ascii="Arial" w:hAnsi="Arial" w:cs="Arial"/>
          <w:color w:val="000000"/>
          <w:lang w:val="el-GR"/>
        </w:rPr>
      </w:pPr>
    </w:p>
    <w:p w14:paraId="5A48366B" w14:textId="77777777" w:rsidR="003C4BCD" w:rsidRPr="0047377D" w:rsidRDefault="003C4BCD" w:rsidP="003C4BCD">
      <w:pPr>
        <w:ind w:left="-142" w:right="-341"/>
        <w:jc w:val="both"/>
        <w:rPr>
          <w:rFonts w:ascii="Arial" w:hAnsi="Arial" w:cs="Arial"/>
          <w:color w:val="000000"/>
          <w:lang w:val="el-GR"/>
        </w:rPr>
      </w:pPr>
    </w:p>
    <w:p w14:paraId="1F5C9731" w14:textId="77777777" w:rsidR="003C4BCD" w:rsidRPr="0047377D" w:rsidRDefault="00504E53" w:rsidP="003C4BCD">
      <w:pPr>
        <w:ind w:left="-142" w:right="-341"/>
        <w:jc w:val="both"/>
        <w:rPr>
          <w:rFonts w:ascii="Arial" w:hAnsi="Arial" w:cs="Arial"/>
          <w:color w:val="000000"/>
          <w:lang w:val="el-GR"/>
        </w:rPr>
      </w:pPr>
      <w:r w:rsidRPr="0047377D">
        <w:rPr>
          <w:rFonts w:ascii="Arial" w:hAnsi="Arial" w:cs="Arial"/>
          <w:b/>
          <w:bCs/>
          <w:color w:val="000000"/>
          <w:lang w:val="el-GR"/>
        </w:rPr>
        <w:t>ΣΥΜΦΩΝΗΘΗΚΑΝ ΕΠΙΣΗΣ ΤΑ ΑΚΟΛΟΥΘΑ</w:t>
      </w:r>
      <w:r w:rsidRPr="0047377D">
        <w:rPr>
          <w:rFonts w:ascii="Arial" w:hAnsi="Arial" w:cs="Arial"/>
          <w:color w:val="000000"/>
          <w:lang w:val="el-GR"/>
        </w:rPr>
        <w:t>:</w:t>
      </w:r>
    </w:p>
    <w:p w14:paraId="3E20F0FE" w14:textId="77777777" w:rsidR="003C4BCD" w:rsidRPr="0047377D" w:rsidRDefault="003C4BCD" w:rsidP="003C4BCD">
      <w:pPr>
        <w:ind w:left="-142" w:right="-341"/>
        <w:jc w:val="both"/>
        <w:rPr>
          <w:rFonts w:ascii="Arial" w:hAnsi="Arial" w:cs="Arial"/>
          <w:color w:val="000000"/>
          <w:lang w:val="el-GR"/>
        </w:rPr>
      </w:pPr>
    </w:p>
    <w:p w14:paraId="10CA10F9" w14:textId="77777777" w:rsidR="003C4BCD" w:rsidRPr="0047377D" w:rsidRDefault="00504E53" w:rsidP="003C4BCD">
      <w:pPr>
        <w:numPr>
          <w:ilvl w:val="0"/>
          <w:numId w:val="143"/>
        </w:numPr>
        <w:ind w:right="-341"/>
        <w:jc w:val="both"/>
        <w:rPr>
          <w:rFonts w:ascii="Arial" w:hAnsi="Arial" w:cs="Arial"/>
          <w:b/>
          <w:color w:val="000000"/>
          <w:lang w:val="el-GR"/>
        </w:rPr>
      </w:pPr>
      <w:r w:rsidRPr="0047377D">
        <w:rPr>
          <w:rFonts w:ascii="Arial" w:hAnsi="Arial" w:cs="Arial"/>
          <w:color w:val="000000"/>
          <w:lang w:val="el-GR"/>
        </w:rPr>
        <w:t>Τ</w:t>
      </w:r>
      <w:r w:rsidRPr="0047377D">
        <w:rPr>
          <w:rFonts w:ascii="Arial" w:hAnsi="Arial" w:cs="Arial"/>
          <w:color w:val="000000"/>
        </w:rPr>
        <w:t>o</w:t>
      </w:r>
      <w:r w:rsidRPr="0047377D">
        <w:rPr>
          <w:rFonts w:ascii="Arial" w:hAnsi="Arial" w:cs="Arial"/>
          <w:color w:val="000000"/>
          <w:lang w:val="el-GR"/>
        </w:rPr>
        <w:t xml:space="preserve"> προοίμιο αποτελεί αναπόσπαστο μέρος της παρούσας Συμφωνίας.</w:t>
      </w:r>
    </w:p>
    <w:p w14:paraId="32F9EBFC" w14:textId="77777777" w:rsidR="003C4BCD" w:rsidRPr="0047377D" w:rsidRDefault="003C4BCD" w:rsidP="003C4BCD">
      <w:pPr>
        <w:ind w:left="-142" w:right="-341"/>
        <w:jc w:val="both"/>
        <w:rPr>
          <w:rFonts w:ascii="Arial" w:hAnsi="Arial" w:cs="Arial"/>
          <w:b/>
          <w:color w:val="000000"/>
          <w:lang w:val="el-GR"/>
        </w:rPr>
      </w:pPr>
    </w:p>
    <w:p w14:paraId="38DEFFFC" w14:textId="77777777" w:rsidR="003C4BCD" w:rsidRPr="0047377D" w:rsidRDefault="00504E53" w:rsidP="003C4BCD">
      <w:pPr>
        <w:numPr>
          <w:ilvl w:val="0"/>
          <w:numId w:val="143"/>
        </w:numPr>
        <w:ind w:right="-341"/>
        <w:jc w:val="both"/>
        <w:rPr>
          <w:rFonts w:ascii="Arial" w:hAnsi="Arial" w:cs="Arial"/>
          <w:color w:val="000000"/>
          <w:lang w:val="el-GR"/>
        </w:rPr>
      </w:pPr>
      <w:r w:rsidRPr="0047377D">
        <w:rPr>
          <w:rFonts w:ascii="Arial" w:hAnsi="Arial" w:cs="Arial"/>
          <w:color w:val="000000"/>
          <w:lang w:val="el-GR"/>
        </w:rPr>
        <w:t>Τα Συμβαλλόμενα Μέρη βεβαιώνουν ότι έχουν την δικαιοπρακτική ικανότητα για τη σύναψη της παρούσας Συμφωνίας και επικυρώνουν την δικαιοπρακτική τους βούληση με την υπογραφή τους.</w:t>
      </w:r>
    </w:p>
    <w:p w14:paraId="5E0F2D6D" w14:textId="77777777" w:rsidR="003C4BCD" w:rsidRPr="0047377D" w:rsidRDefault="003C4BCD" w:rsidP="003C4BCD">
      <w:pPr>
        <w:ind w:left="-142" w:right="-341"/>
        <w:jc w:val="both"/>
        <w:rPr>
          <w:rFonts w:ascii="Arial" w:hAnsi="Arial" w:cs="Arial"/>
          <w:color w:val="000000"/>
          <w:lang w:val="el-GR"/>
        </w:rPr>
      </w:pPr>
    </w:p>
    <w:p w14:paraId="074EA85C" w14:textId="77777777" w:rsidR="003C4BCD" w:rsidRPr="0047377D" w:rsidRDefault="00504E53" w:rsidP="003C4BCD">
      <w:pPr>
        <w:numPr>
          <w:ilvl w:val="0"/>
          <w:numId w:val="143"/>
        </w:numPr>
        <w:ind w:right="-341"/>
        <w:jc w:val="both"/>
        <w:rPr>
          <w:rFonts w:ascii="Arial" w:hAnsi="Arial" w:cs="Arial"/>
          <w:lang w:val="el-GR"/>
        </w:rPr>
      </w:pPr>
      <w:r w:rsidRPr="0047377D">
        <w:rPr>
          <w:rFonts w:ascii="Arial" w:hAnsi="Arial" w:cs="Arial"/>
          <w:lang w:val="el-GR"/>
        </w:rPr>
        <w:t xml:space="preserve">Όλοι οι όροι της παρούσας Συμφωνίας είναι δεσμευτικοί τόσο για τον καθένα από τους Συμβαλλόμενους, όσο και για τους αντιπροσώπους, πληρεξούσιους, </w:t>
      </w:r>
      <w:proofErr w:type="spellStart"/>
      <w:r w:rsidRPr="0047377D">
        <w:rPr>
          <w:rFonts w:ascii="Arial" w:hAnsi="Arial" w:cs="Arial"/>
          <w:lang w:val="el-GR"/>
        </w:rPr>
        <w:t>εκδοχείς</w:t>
      </w:r>
      <w:proofErr w:type="spellEnd"/>
      <w:r w:rsidRPr="0047377D">
        <w:rPr>
          <w:rFonts w:ascii="Arial" w:hAnsi="Arial" w:cs="Arial"/>
          <w:lang w:val="el-GR"/>
        </w:rPr>
        <w:t xml:space="preserve"> και διαχειριστές τους.</w:t>
      </w:r>
    </w:p>
    <w:p w14:paraId="6F9D8B44" w14:textId="77777777" w:rsidR="003C4BCD" w:rsidRPr="0047377D" w:rsidRDefault="003C4BCD" w:rsidP="003C4BCD">
      <w:pPr>
        <w:ind w:left="-142" w:right="-341"/>
        <w:jc w:val="both"/>
        <w:rPr>
          <w:rFonts w:ascii="Arial" w:hAnsi="Arial" w:cs="Arial"/>
          <w:color w:val="000000"/>
          <w:lang w:val="el-GR"/>
        </w:rPr>
      </w:pPr>
    </w:p>
    <w:p w14:paraId="09F4923D" w14:textId="77777777" w:rsidR="003C4BCD" w:rsidRPr="0047377D" w:rsidRDefault="00504E53" w:rsidP="003C4BCD">
      <w:pPr>
        <w:pStyle w:val="ListParagraph0"/>
        <w:numPr>
          <w:ilvl w:val="0"/>
          <w:numId w:val="143"/>
        </w:numPr>
        <w:spacing w:after="0" w:line="240" w:lineRule="auto"/>
        <w:ind w:right="-341"/>
        <w:jc w:val="both"/>
        <w:rPr>
          <w:rFonts w:ascii="Arial" w:hAnsi="Arial" w:cs="Arial"/>
          <w:color w:val="000000"/>
          <w:lang w:val="el-GR"/>
        </w:rPr>
      </w:pPr>
      <w:r w:rsidRPr="0047377D">
        <w:rPr>
          <w:rFonts w:ascii="Arial" w:hAnsi="Arial" w:cs="Arial"/>
          <w:color w:val="000000"/>
          <w:lang w:val="el-GR"/>
        </w:rPr>
        <w:t>Η παρούσα Συμφωνία αναγνώστηκε από τα Συμβαλλόμενα Μέρη τα οποία δηλώνουν ότι αντιλήφθηκαν πλήρως το περιεχόμενό της, δεν έχουν καμία αμφιβολία για το περιεχόμενο αυτής και ότι είχαν την ευκαιρία να λάβουν ανεξάρτητη νομική συμβουλή και ότι δεσμεύει τα Συμβαλλόμενα Μέρη που υπέγραψαν κατά την ημέρα που αναφέρεται πιο πάνω.</w:t>
      </w:r>
    </w:p>
    <w:p w14:paraId="069ADC3F" w14:textId="77777777" w:rsidR="003C4BCD" w:rsidRPr="0047377D" w:rsidRDefault="003C4BCD" w:rsidP="003C4BCD">
      <w:pPr>
        <w:pStyle w:val="ListParagraph0"/>
        <w:rPr>
          <w:rFonts w:ascii="Arial" w:hAnsi="Arial" w:cs="Arial"/>
          <w:color w:val="000000"/>
          <w:lang w:val="el-GR"/>
        </w:rPr>
      </w:pPr>
    </w:p>
    <w:p w14:paraId="7E000532" w14:textId="77777777" w:rsidR="003C4BCD" w:rsidRPr="0047377D" w:rsidRDefault="00504E53" w:rsidP="003C4BCD">
      <w:pPr>
        <w:pStyle w:val="ListParagraph0"/>
        <w:numPr>
          <w:ilvl w:val="0"/>
          <w:numId w:val="143"/>
        </w:numPr>
        <w:spacing w:after="0" w:line="240" w:lineRule="auto"/>
        <w:ind w:right="-341"/>
        <w:jc w:val="both"/>
        <w:rPr>
          <w:rFonts w:ascii="Arial" w:hAnsi="Arial" w:cs="Arial"/>
          <w:color w:val="000000"/>
          <w:lang w:val="el-GR"/>
        </w:rPr>
      </w:pPr>
      <w:r w:rsidRPr="0047377D">
        <w:rPr>
          <w:rFonts w:ascii="Arial" w:hAnsi="Arial" w:cs="Arial"/>
          <w:color w:val="000000"/>
          <w:lang w:val="el-GR"/>
        </w:rPr>
        <w:t xml:space="preserve">Το Πρώτο Συμβαλλόμενο Μέρος θα ενημερώσει τον Επίτροπο Αγροτικών Πληρωμών σε σχέση με την σύσταση της εγγύησης, δυνάμει της παρούσας Συμφωνίας, αποστέλλοντας και αντίγραφο της παρούσας Συμφωνίας. </w:t>
      </w:r>
    </w:p>
    <w:p w14:paraId="61D444BA" w14:textId="77777777" w:rsidR="003C4BCD" w:rsidRPr="0047377D" w:rsidRDefault="003C4BCD" w:rsidP="003C4BCD">
      <w:pPr>
        <w:ind w:left="-142" w:right="-341"/>
        <w:jc w:val="both"/>
        <w:rPr>
          <w:rFonts w:ascii="Arial" w:hAnsi="Arial" w:cs="Arial"/>
          <w:color w:val="000000"/>
          <w:lang w:val="el-GR"/>
        </w:rPr>
      </w:pPr>
    </w:p>
    <w:p w14:paraId="275D6D43" w14:textId="77777777" w:rsidR="003C4BCD" w:rsidRPr="0047377D" w:rsidRDefault="003C4BCD" w:rsidP="003C4BCD">
      <w:pPr>
        <w:ind w:left="-142" w:right="-341"/>
        <w:jc w:val="both"/>
        <w:rPr>
          <w:rFonts w:ascii="Arial" w:hAnsi="Arial" w:cs="Arial"/>
          <w:lang w:val="el-GR"/>
        </w:rPr>
      </w:pPr>
    </w:p>
    <w:p w14:paraId="46356713" w14:textId="77777777" w:rsidR="003C4BCD" w:rsidRPr="0047377D" w:rsidRDefault="003C4BCD" w:rsidP="003C4BCD">
      <w:pPr>
        <w:ind w:left="-142" w:right="-341"/>
        <w:jc w:val="both"/>
        <w:rPr>
          <w:rFonts w:ascii="Arial" w:hAnsi="Arial" w:cs="Arial"/>
          <w:lang w:val="el-GR"/>
        </w:rPr>
      </w:pPr>
    </w:p>
    <w:p w14:paraId="09C0258A" w14:textId="77777777" w:rsidR="003C4BCD" w:rsidRPr="0047377D" w:rsidRDefault="00504E53" w:rsidP="003C4BCD">
      <w:pPr>
        <w:ind w:left="-142" w:right="-341"/>
        <w:jc w:val="both"/>
        <w:rPr>
          <w:rFonts w:ascii="Arial" w:hAnsi="Arial" w:cs="Arial"/>
          <w:lang w:val="el-GR"/>
        </w:rPr>
      </w:pPr>
      <w:r w:rsidRPr="0047377D">
        <w:rPr>
          <w:rFonts w:ascii="Arial" w:hAnsi="Arial" w:cs="Arial"/>
          <w:lang w:val="el-GR"/>
        </w:rPr>
        <w:t>ΣΕ ΕΠΙΒΕΒΑΙΩΣΗ ΚΑΙ ΠΙΣΤΗ ΤΗΡΗΣΗ ΤΩΝ ΠΙΟ ΠΑΝΩ ΟΡΩΝ, οι ΣΥΜΒΑΛΛΟΜΕΝΟΙ θέτουν τις υπογραφές τους πιο κάτω και λαμβάνουν από ένα υπογεγραμμένο πρωτότυπο έκαστος:</w:t>
      </w:r>
    </w:p>
    <w:p w14:paraId="2B6CC63F" w14:textId="77777777" w:rsidR="003C4BCD" w:rsidRPr="0047377D" w:rsidRDefault="00504E53" w:rsidP="003C4BCD">
      <w:pPr>
        <w:tabs>
          <w:tab w:val="left" w:pos="4680"/>
          <w:tab w:val="center" w:pos="6096"/>
          <w:tab w:val="left" w:pos="7380"/>
        </w:tabs>
        <w:spacing w:line="360" w:lineRule="auto"/>
        <w:ind w:left="-142" w:right="-341"/>
        <w:jc w:val="right"/>
        <w:rPr>
          <w:rFonts w:ascii="Arial" w:hAnsi="Arial" w:cs="Arial"/>
          <w:b/>
          <w:lang w:val="el-GR"/>
        </w:rPr>
      </w:pPr>
      <w:r w:rsidRPr="0047377D">
        <w:rPr>
          <w:rFonts w:ascii="Arial" w:hAnsi="Arial" w:cs="Arial"/>
          <w:b/>
          <w:lang w:val="el-GR"/>
        </w:rPr>
        <w:t xml:space="preserve">                                                         </w:t>
      </w:r>
    </w:p>
    <w:p w14:paraId="06FE31B0" w14:textId="77777777" w:rsidR="003C4BCD" w:rsidRPr="0047377D" w:rsidRDefault="00504E53" w:rsidP="003C4BCD">
      <w:pPr>
        <w:tabs>
          <w:tab w:val="left" w:pos="4680"/>
          <w:tab w:val="center" w:pos="6096"/>
          <w:tab w:val="left" w:pos="7380"/>
        </w:tabs>
        <w:spacing w:line="360" w:lineRule="auto"/>
        <w:ind w:left="-142" w:right="-341"/>
        <w:jc w:val="both"/>
        <w:rPr>
          <w:rFonts w:ascii="Arial" w:hAnsi="Arial" w:cs="Arial"/>
          <w:lang w:val="el-GR"/>
        </w:rPr>
      </w:pPr>
      <w:r w:rsidRPr="0047377D">
        <w:rPr>
          <w:rFonts w:ascii="Arial" w:hAnsi="Arial" w:cs="Arial"/>
          <w:b/>
          <w:lang w:val="el-GR"/>
        </w:rPr>
        <w:t xml:space="preserve">                                                                     </w:t>
      </w:r>
      <w:r w:rsidRPr="0047377D">
        <w:rPr>
          <w:rFonts w:ascii="Arial" w:hAnsi="Arial" w:cs="Arial"/>
          <w:b/>
          <w:lang w:val="el-GR"/>
        </w:rPr>
        <w:tab/>
      </w:r>
      <w:r w:rsidRPr="0047377D">
        <w:rPr>
          <w:rFonts w:ascii="Arial" w:hAnsi="Arial" w:cs="Arial"/>
          <w:b/>
          <w:lang w:val="el-GR"/>
        </w:rPr>
        <w:tab/>
        <w:t xml:space="preserve">              </w:t>
      </w:r>
      <w:r w:rsidRPr="0047377D">
        <w:rPr>
          <w:rFonts w:ascii="Arial" w:hAnsi="Arial" w:cs="Arial"/>
          <w:lang w:val="el-GR"/>
        </w:rPr>
        <w:t>Υπουργός Εσωτερικών</w:t>
      </w:r>
    </w:p>
    <w:p w14:paraId="60C4D566" w14:textId="77777777" w:rsidR="003C4BCD" w:rsidRPr="0047377D" w:rsidRDefault="00504E53" w:rsidP="003C4BCD">
      <w:pPr>
        <w:tabs>
          <w:tab w:val="left" w:pos="4680"/>
          <w:tab w:val="center" w:pos="6096"/>
          <w:tab w:val="left" w:pos="7380"/>
        </w:tabs>
        <w:spacing w:line="360" w:lineRule="auto"/>
        <w:ind w:left="-142" w:right="-341"/>
        <w:jc w:val="both"/>
        <w:rPr>
          <w:rFonts w:ascii="Arial" w:hAnsi="Arial" w:cs="Arial"/>
          <w:b/>
          <w:lang w:val="el-GR"/>
        </w:rPr>
      </w:pPr>
      <w:r w:rsidRPr="0047377D">
        <w:rPr>
          <w:rFonts w:ascii="Arial" w:hAnsi="Arial" w:cs="Arial"/>
          <w:b/>
          <w:lang w:val="el-GR"/>
        </w:rPr>
        <w:t xml:space="preserve">                                                                                </w:t>
      </w:r>
    </w:p>
    <w:p w14:paraId="7A3B8730" w14:textId="77777777" w:rsidR="003C4BCD" w:rsidRPr="0047377D" w:rsidRDefault="00504E53" w:rsidP="003C4BCD">
      <w:pPr>
        <w:tabs>
          <w:tab w:val="left" w:pos="4680"/>
          <w:tab w:val="center" w:pos="6096"/>
          <w:tab w:val="left" w:pos="7380"/>
        </w:tabs>
        <w:spacing w:line="360" w:lineRule="auto"/>
        <w:ind w:left="-142" w:right="-341"/>
        <w:jc w:val="both"/>
        <w:rPr>
          <w:rFonts w:ascii="Arial" w:hAnsi="Arial" w:cs="Arial"/>
          <w:lang w:val="el-GR"/>
        </w:rPr>
      </w:pPr>
      <w:r w:rsidRPr="0047377D">
        <w:rPr>
          <w:rFonts w:ascii="Arial" w:hAnsi="Arial" w:cs="Arial"/>
          <w:lang w:val="el-GR"/>
        </w:rPr>
        <w:tab/>
        <w:t xml:space="preserve">      (..................................................)</w:t>
      </w:r>
    </w:p>
    <w:p w14:paraId="58BE342C" w14:textId="77777777" w:rsidR="003C4BCD" w:rsidRPr="0047377D" w:rsidRDefault="003C4BCD" w:rsidP="003C4BCD">
      <w:pPr>
        <w:tabs>
          <w:tab w:val="left" w:pos="4680"/>
          <w:tab w:val="center" w:pos="6096"/>
          <w:tab w:val="left" w:pos="7380"/>
        </w:tabs>
        <w:ind w:left="-142" w:right="-341"/>
        <w:jc w:val="both"/>
        <w:rPr>
          <w:rFonts w:ascii="Arial" w:hAnsi="Arial" w:cs="Arial"/>
          <w:lang w:val="el-GR"/>
        </w:rPr>
      </w:pPr>
    </w:p>
    <w:p w14:paraId="13E46004" w14:textId="77777777" w:rsidR="003C4BCD" w:rsidRPr="0047377D" w:rsidRDefault="00504E53" w:rsidP="003C4BCD">
      <w:pPr>
        <w:tabs>
          <w:tab w:val="left" w:pos="4680"/>
          <w:tab w:val="center" w:pos="6096"/>
          <w:tab w:val="left" w:pos="7380"/>
        </w:tabs>
        <w:ind w:left="-142" w:right="-341"/>
        <w:jc w:val="both"/>
        <w:rPr>
          <w:rFonts w:ascii="Arial" w:hAnsi="Arial" w:cs="Arial"/>
          <w:lang w:val="el-GR"/>
        </w:rPr>
      </w:pPr>
      <w:r w:rsidRPr="0047377D">
        <w:rPr>
          <w:rFonts w:ascii="Arial" w:hAnsi="Arial" w:cs="Arial"/>
          <w:lang w:val="el-GR"/>
        </w:rPr>
        <w:tab/>
        <w:t xml:space="preserve">       ΠΡΩΤΟΣ ΣΥΜΒΑΛΛΟΜΕΝΟΣ</w:t>
      </w:r>
    </w:p>
    <w:p w14:paraId="3B443FBD" w14:textId="77777777" w:rsidR="003C4BCD" w:rsidRPr="0047377D" w:rsidRDefault="00504E53" w:rsidP="003C4BCD">
      <w:pPr>
        <w:tabs>
          <w:tab w:val="left" w:pos="4500"/>
          <w:tab w:val="center" w:pos="6237"/>
        </w:tabs>
        <w:spacing w:before="120"/>
        <w:ind w:left="-142" w:right="-341"/>
        <w:jc w:val="both"/>
        <w:rPr>
          <w:rFonts w:ascii="Arial" w:hAnsi="Arial" w:cs="Arial"/>
          <w:lang w:val="el-GR"/>
        </w:rPr>
      </w:pPr>
      <w:r w:rsidRPr="0047377D">
        <w:rPr>
          <w:rFonts w:ascii="Arial" w:hAnsi="Arial" w:cs="Arial"/>
          <w:lang w:val="el-GR"/>
        </w:rPr>
        <w:tab/>
      </w:r>
    </w:p>
    <w:p w14:paraId="444DF7AC" w14:textId="77777777" w:rsidR="003C4BCD" w:rsidRPr="0047377D" w:rsidRDefault="00504E53" w:rsidP="003C4BCD">
      <w:pPr>
        <w:tabs>
          <w:tab w:val="left" w:pos="4680"/>
          <w:tab w:val="center" w:pos="6096"/>
        </w:tabs>
        <w:spacing w:line="360" w:lineRule="auto"/>
        <w:ind w:left="5040" w:right="-341"/>
        <w:jc w:val="both"/>
        <w:rPr>
          <w:rFonts w:ascii="Arial" w:hAnsi="Arial" w:cs="Arial"/>
          <w:lang w:val="el-GR"/>
        </w:rPr>
      </w:pPr>
      <w:r w:rsidRPr="0047377D">
        <w:rPr>
          <w:rFonts w:ascii="Arial" w:hAnsi="Arial" w:cs="Arial"/>
          <w:lang w:val="el-GR"/>
        </w:rPr>
        <w:tab/>
      </w:r>
      <w:r w:rsidRPr="0047377D">
        <w:rPr>
          <w:rFonts w:ascii="Arial" w:hAnsi="Arial" w:cs="Arial"/>
          <w:lang w:val="el-GR"/>
        </w:rPr>
        <w:tab/>
        <w:t xml:space="preserve">         Δήμαρχος…………………………</w:t>
      </w:r>
    </w:p>
    <w:p w14:paraId="7E235C4B" w14:textId="77777777" w:rsidR="003C4BCD" w:rsidRPr="0047377D" w:rsidRDefault="003C4BCD" w:rsidP="003C4BCD">
      <w:pPr>
        <w:tabs>
          <w:tab w:val="left" w:pos="4680"/>
          <w:tab w:val="center" w:pos="6096"/>
          <w:tab w:val="left" w:pos="7380"/>
        </w:tabs>
        <w:ind w:left="-142" w:right="-341"/>
        <w:jc w:val="both"/>
        <w:rPr>
          <w:rFonts w:ascii="Arial" w:hAnsi="Arial" w:cs="Arial"/>
          <w:lang w:val="el-GR"/>
        </w:rPr>
      </w:pPr>
    </w:p>
    <w:p w14:paraId="2D98AF25" w14:textId="77777777" w:rsidR="003C4BCD" w:rsidRPr="0047377D" w:rsidRDefault="003C4BCD" w:rsidP="003C4BCD">
      <w:pPr>
        <w:tabs>
          <w:tab w:val="left" w:pos="4680"/>
          <w:tab w:val="center" w:pos="6096"/>
          <w:tab w:val="left" w:pos="7380"/>
        </w:tabs>
        <w:ind w:left="-142" w:right="-341"/>
        <w:jc w:val="both"/>
        <w:rPr>
          <w:rFonts w:ascii="Arial" w:hAnsi="Arial" w:cs="Arial"/>
          <w:lang w:val="el-GR"/>
        </w:rPr>
      </w:pPr>
    </w:p>
    <w:p w14:paraId="5583E8B2" w14:textId="77777777" w:rsidR="003C4BCD" w:rsidRPr="0047377D" w:rsidRDefault="00504E53" w:rsidP="003C4BCD">
      <w:pPr>
        <w:tabs>
          <w:tab w:val="left" w:pos="4111"/>
          <w:tab w:val="center" w:pos="6096"/>
          <w:tab w:val="left" w:pos="7380"/>
        </w:tabs>
        <w:ind w:left="-142" w:right="-341"/>
        <w:jc w:val="both"/>
        <w:rPr>
          <w:rFonts w:ascii="Arial" w:hAnsi="Arial" w:cs="Arial"/>
          <w:lang w:val="el-GR"/>
        </w:rPr>
      </w:pPr>
      <w:r w:rsidRPr="0047377D">
        <w:rPr>
          <w:rFonts w:ascii="Arial" w:hAnsi="Arial" w:cs="Arial"/>
          <w:lang w:val="el-GR"/>
        </w:rPr>
        <w:tab/>
        <w:t xml:space="preserve">               (..................................................)</w:t>
      </w:r>
    </w:p>
    <w:p w14:paraId="4082CEBA" w14:textId="77777777" w:rsidR="003C4BCD" w:rsidRPr="0047377D" w:rsidRDefault="003C4BCD" w:rsidP="003C4BCD">
      <w:pPr>
        <w:tabs>
          <w:tab w:val="left" w:pos="4860"/>
          <w:tab w:val="center" w:pos="6096"/>
          <w:tab w:val="left" w:pos="7380"/>
        </w:tabs>
        <w:ind w:left="-142" w:right="-341"/>
        <w:jc w:val="both"/>
        <w:rPr>
          <w:rFonts w:ascii="Arial" w:hAnsi="Arial" w:cs="Arial"/>
          <w:lang w:val="el-GR"/>
        </w:rPr>
      </w:pPr>
    </w:p>
    <w:p w14:paraId="75419C25" w14:textId="77777777" w:rsidR="003C4BCD" w:rsidRPr="0047377D" w:rsidRDefault="00504E53" w:rsidP="003C4BCD">
      <w:pPr>
        <w:tabs>
          <w:tab w:val="center" w:pos="6096"/>
        </w:tabs>
        <w:ind w:left="-142" w:right="-341"/>
        <w:jc w:val="both"/>
        <w:rPr>
          <w:rFonts w:ascii="Arial" w:hAnsi="Arial" w:cs="Arial"/>
          <w:lang w:val="el-GR"/>
        </w:rPr>
      </w:pPr>
      <w:r w:rsidRPr="0047377D">
        <w:rPr>
          <w:rFonts w:ascii="Arial" w:hAnsi="Arial" w:cs="Arial"/>
          <w:lang w:val="el-GR"/>
        </w:rPr>
        <w:tab/>
        <w:t xml:space="preserve">                      ΔΕΥΤΕΡΟΣ ΣΥΜΒΑΛΛΟΜΕΝΟΣ</w:t>
      </w:r>
    </w:p>
    <w:p w14:paraId="71102AD4" w14:textId="77777777" w:rsidR="003C4BCD" w:rsidRPr="0047377D" w:rsidRDefault="003C4BCD" w:rsidP="003C4BCD">
      <w:pPr>
        <w:pStyle w:val="Heading4"/>
        <w:numPr>
          <w:ilvl w:val="0"/>
          <w:numId w:val="0"/>
        </w:numPr>
        <w:ind w:right="-341"/>
        <w:rPr>
          <w:rFonts w:cs="Arial"/>
          <w:lang w:val="el-GR"/>
        </w:rPr>
      </w:pPr>
    </w:p>
    <w:p w14:paraId="1447FCBB" w14:textId="77777777" w:rsidR="003C4BCD" w:rsidRPr="0047377D" w:rsidRDefault="003C4BCD" w:rsidP="003C4BCD">
      <w:pPr>
        <w:pStyle w:val="Heading4"/>
        <w:numPr>
          <w:ilvl w:val="0"/>
          <w:numId w:val="0"/>
        </w:numPr>
        <w:ind w:right="-341"/>
        <w:rPr>
          <w:rFonts w:cs="Arial"/>
          <w:lang w:val="el-GR"/>
        </w:rPr>
      </w:pPr>
    </w:p>
    <w:p w14:paraId="28B75333" w14:textId="77777777" w:rsidR="003C4BCD" w:rsidRPr="0047377D" w:rsidRDefault="00504E53" w:rsidP="00E54DEE">
      <w:pPr>
        <w:pStyle w:val="Heading4"/>
        <w:numPr>
          <w:ilvl w:val="0"/>
          <w:numId w:val="0"/>
        </w:numPr>
        <w:ind w:right="-341"/>
        <w:rPr>
          <w:rFonts w:cs="Arial"/>
          <w:b w:val="0"/>
          <w:lang w:val="el-GR"/>
        </w:rPr>
      </w:pPr>
      <w:r w:rsidRPr="0047377D">
        <w:rPr>
          <w:rFonts w:cs="Arial"/>
          <w:lang w:val="el-GR"/>
        </w:rPr>
        <w:t>ΜΑΡΤΥΡΕΣ</w:t>
      </w:r>
    </w:p>
    <w:p w14:paraId="1BFF8706" w14:textId="77777777" w:rsidR="003C4BCD" w:rsidRPr="0047377D" w:rsidRDefault="003C4BCD" w:rsidP="003C4BCD">
      <w:pPr>
        <w:ind w:left="-142" w:right="-341"/>
        <w:rPr>
          <w:rFonts w:ascii="Arial" w:hAnsi="Arial" w:cs="Arial"/>
          <w:lang w:val="el-GR"/>
        </w:rPr>
      </w:pPr>
    </w:p>
    <w:p w14:paraId="34EBAD33" w14:textId="77777777" w:rsidR="003C4BCD" w:rsidRPr="0047377D" w:rsidRDefault="003C4BCD" w:rsidP="003C4BCD">
      <w:pPr>
        <w:ind w:left="-142" w:right="-341"/>
        <w:rPr>
          <w:rFonts w:ascii="Arial" w:hAnsi="Arial" w:cs="Arial"/>
          <w:lang w:val="el-GR"/>
        </w:rPr>
      </w:pPr>
    </w:p>
    <w:p w14:paraId="506043F6" w14:textId="77777777" w:rsidR="003C4BCD" w:rsidRPr="0047377D" w:rsidRDefault="00504E53" w:rsidP="00E54DEE">
      <w:pPr>
        <w:ind w:left="-142" w:right="-341"/>
        <w:jc w:val="both"/>
        <w:rPr>
          <w:rFonts w:ascii="Arial" w:hAnsi="Arial" w:cs="Arial"/>
          <w:lang w:val="el-GR"/>
        </w:rPr>
      </w:pPr>
      <w:r w:rsidRPr="0047377D">
        <w:rPr>
          <w:rFonts w:ascii="Arial" w:hAnsi="Arial" w:cs="Arial"/>
          <w:lang w:val="el-GR"/>
        </w:rPr>
        <w:t>……………………………………......</w:t>
      </w:r>
    </w:p>
    <w:p w14:paraId="181C0452" w14:textId="77777777" w:rsidR="003C4BCD" w:rsidRPr="0047377D" w:rsidRDefault="00504E53" w:rsidP="003C4BCD">
      <w:pPr>
        <w:tabs>
          <w:tab w:val="left" w:pos="3780"/>
        </w:tabs>
        <w:spacing w:before="120"/>
        <w:ind w:left="-142" w:right="-341"/>
        <w:rPr>
          <w:rFonts w:ascii="Arial" w:hAnsi="Arial" w:cs="Arial"/>
          <w:lang w:val="el-GR"/>
        </w:rPr>
      </w:pPr>
      <w:r w:rsidRPr="0047377D">
        <w:rPr>
          <w:rFonts w:ascii="Arial" w:hAnsi="Arial" w:cs="Arial"/>
          <w:lang w:val="el-GR"/>
        </w:rPr>
        <w:t xml:space="preserve"> (</w:t>
      </w:r>
      <w:proofErr w:type="spellStart"/>
      <w:r w:rsidRPr="0047377D">
        <w:rPr>
          <w:rFonts w:ascii="Arial" w:hAnsi="Arial" w:cs="Arial"/>
          <w:lang w:val="el-GR"/>
        </w:rPr>
        <w:t>αρ</w:t>
      </w:r>
      <w:proofErr w:type="spellEnd"/>
      <w:r w:rsidRPr="0047377D">
        <w:rPr>
          <w:rFonts w:ascii="Arial" w:hAnsi="Arial" w:cs="Arial"/>
          <w:lang w:val="el-GR"/>
        </w:rPr>
        <w:t>. ταυτότητας) ……………….........</w:t>
      </w:r>
    </w:p>
    <w:p w14:paraId="05DE6A00" w14:textId="77777777" w:rsidR="003C4BCD" w:rsidRPr="0047377D" w:rsidRDefault="003C4BCD" w:rsidP="003C4BCD">
      <w:pPr>
        <w:spacing w:before="120"/>
        <w:ind w:left="-142" w:right="-341"/>
        <w:rPr>
          <w:rFonts w:ascii="Arial" w:hAnsi="Arial" w:cs="Arial"/>
          <w:lang w:val="el-GR"/>
        </w:rPr>
      </w:pPr>
    </w:p>
    <w:p w14:paraId="40953BEB" w14:textId="77777777" w:rsidR="003C4BCD" w:rsidRPr="0047377D" w:rsidRDefault="003C4BCD" w:rsidP="003C4BCD">
      <w:pPr>
        <w:ind w:left="-142" w:right="-341"/>
        <w:jc w:val="both"/>
        <w:rPr>
          <w:rFonts w:ascii="Arial" w:hAnsi="Arial" w:cs="Arial"/>
          <w:lang w:val="el-GR"/>
        </w:rPr>
      </w:pPr>
    </w:p>
    <w:p w14:paraId="38288FDF" w14:textId="77777777" w:rsidR="003C4BCD" w:rsidRPr="0047377D" w:rsidRDefault="003C4BCD" w:rsidP="003C4BCD">
      <w:pPr>
        <w:ind w:left="-142" w:right="-341"/>
        <w:jc w:val="both"/>
        <w:rPr>
          <w:rFonts w:ascii="Arial" w:hAnsi="Arial" w:cs="Arial"/>
          <w:lang w:val="el-GR"/>
        </w:rPr>
      </w:pPr>
    </w:p>
    <w:p w14:paraId="07242E44" w14:textId="77777777" w:rsidR="003C4BCD" w:rsidRPr="0047377D" w:rsidRDefault="00504E53" w:rsidP="00E54DEE">
      <w:pPr>
        <w:ind w:left="-142" w:right="-341"/>
        <w:jc w:val="both"/>
        <w:rPr>
          <w:rFonts w:ascii="Arial" w:hAnsi="Arial" w:cs="Arial"/>
          <w:lang w:val="el-GR"/>
        </w:rPr>
      </w:pPr>
      <w:r w:rsidRPr="0047377D">
        <w:rPr>
          <w:rFonts w:ascii="Arial" w:hAnsi="Arial" w:cs="Arial"/>
          <w:lang w:val="el-GR"/>
        </w:rPr>
        <w:t>……………………………………......</w:t>
      </w:r>
    </w:p>
    <w:p w14:paraId="120F886D" w14:textId="77777777" w:rsidR="003C4BCD" w:rsidRPr="0047377D" w:rsidRDefault="00504E53" w:rsidP="003C4BCD">
      <w:pPr>
        <w:spacing w:before="120"/>
        <w:ind w:left="-142" w:right="-341"/>
        <w:rPr>
          <w:rFonts w:ascii="Arial" w:hAnsi="Arial" w:cs="Arial"/>
          <w:lang w:val="el-GR"/>
        </w:rPr>
      </w:pPr>
      <w:r w:rsidRPr="0047377D">
        <w:rPr>
          <w:rFonts w:ascii="Arial" w:hAnsi="Arial" w:cs="Arial"/>
          <w:lang w:val="el-GR"/>
        </w:rPr>
        <w:t>(</w:t>
      </w:r>
      <w:proofErr w:type="spellStart"/>
      <w:r w:rsidRPr="0047377D">
        <w:rPr>
          <w:rFonts w:ascii="Arial" w:hAnsi="Arial" w:cs="Arial"/>
          <w:lang w:val="el-GR"/>
        </w:rPr>
        <w:t>αρ</w:t>
      </w:r>
      <w:proofErr w:type="spellEnd"/>
      <w:r w:rsidRPr="0047377D">
        <w:rPr>
          <w:rFonts w:ascii="Arial" w:hAnsi="Arial" w:cs="Arial"/>
          <w:lang w:val="el-GR"/>
        </w:rPr>
        <w:t>. ταυτότητας) ……………….........</w:t>
      </w:r>
    </w:p>
    <w:p w14:paraId="78F16708" w14:textId="77777777" w:rsidR="003C4BCD" w:rsidRPr="0047377D" w:rsidRDefault="003C4BCD" w:rsidP="003C4BCD">
      <w:pPr>
        <w:spacing w:before="120"/>
        <w:ind w:left="-142" w:right="-341"/>
        <w:rPr>
          <w:rFonts w:ascii="Arial" w:hAnsi="Arial" w:cs="Arial"/>
          <w:lang w:val="el-GR"/>
        </w:rPr>
      </w:pPr>
    </w:p>
    <w:p w14:paraId="600A88E7" w14:textId="77777777" w:rsidR="003C4BCD" w:rsidRPr="00D01058" w:rsidRDefault="003C4BCD" w:rsidP="003C4BCD">
      <w:pPr>
        <w:tabs>
          <w:tab w:val="num" w:pos="660"/>
        </w:tabs>
        <w:spacing w:line="360" w:lineRule="auto"/>
        <w:ind w:left="-142" w:right="-341" w:hanging="360"/>
        <w:jc w:val="right"/>
        <w:rPr>
          <w:rFonts w:ascii="Arial" w:hAnsi="Arial" w:cs="Arial"/>
          <w:b/>
          <w:lang w:val="el-GR"/>
        </w:rPr>
      </w:pPr>
    </w:p>
    <w:p w14:paraId="0F32EE72" w14:textId="77777777" w:rsidR="003C4BCD" w:rsidRPr="00D01058" w:rsidRDefault="003C4BCD" w:rsidP="003C4BCD">
      <w:pPr>
        <w:ind w:right="-341"/>
        <w:rPr>
          <w:rFonts w:ascii="Arial" w:hAnsi="Arial" w:cs="Arial"/>
          <w:lang w:val="el-GR"/>
        </w:rPr>
      </w:pPr>
    </w:p>
    <w:p w14:paraId="2FF24DCD" w14:textId="77777777" w:rsidR="00281CEB" w:rsidRPr="00226513" w:rsidRDefault="00281CEB" w:rsidP="002C2073">
      <w:pPr>
        <w:ind w:left="-142" w:right="-341"/>
        <w:rPr>
          <w:lang w:val="el-GR"/>
        </w:rPr>
      </w:pPr>
    </w:p>
    <w:p w14:paraId="7D9F88C3" w14:textId="77777777" w:rsidR="00B80799" w:rsidRDefault="00B80799" w:rsidP="00B80799">
      <w:pPr>
        <w:pStyle w:val="Heading1"/>
        <w:numPr>
          <w:ilvl w:val="0"/>
          <w:numId w:val="0"/>
        </w:numPr>
        <w:spacing w:line="360" w:lineRule="exact"/>
        <w:ind w:left="567" w:hanging="567"/>
        <w:jc w:val="center"/>
        <w:rPr>
          <w:rFonts w:cs="Arial"/>
          <w:sz w:val="28"/>
          <w:szCs w:val="28"/>
          <w:lang w:val="el-GR"/>
        </w:rPr>
      </w:pPr>
    </w:p>
    <w:p w14:paraId="6C4E9221" w14:textId="77777777" w:rsidR="00281CEB" w:rsidRDefault="00281CEB" w:rsidP="00281CEB">
      <w:pPr>
        <w:rPr>
          <w:lang w:val="el-GR"/>
        </w:rPr>
      </w:pPr>
    </w:p>
    <w:p w14:paraId="1D48EE68" w14:textId="77777777" w:rsidR="00D542A5" w:rsidRDefault="00D542A5" w:rsidP="00281CEB">
      <w:pPr>
        <w:rPr>
          <w:lang w:val="el-GR"/>
        </w:rPr>
      </w:pPr>
    </w:p>
    <w:p w14:paraId="11EECD59" w14:textId="77777777" w:rsidR="00D542A5" w:rsidRDefault="00D542A5" w:rsidP="00281CEB">
      <w:pPr>
        <w:rPr>
          <w:lang w:val="el-GR"/>
        </w:rPr>
      </w:pPr>
    </w:p>
    <w:p w14:paraId="11488057" w14:textId="77777777" w:rsidR="00D542A5" w:rsidRDefault="00D542A5" w:rsidP="00281CEB">
      <w:pPr>
        <w:rPr>
          <w:lang w:val="el-GR"/>
        </w:rPr>
      </w:pPr>
    </w:p>
    <w:p w14:paraId="25703524" w14:textId="77777777" w:rsidR="00D542A5" w:rsidRDefault="00D542A5" w:rsidP="00281CEB">
      <w:pPr>
        <w:rPr>
          <w:lang w:val="el-GR"/>
        </w:rPr>
      </w:pPr>
    </w:p>
    <w:p w14:paraId="5CB36E02" w14:textId="77777777" w:rsidR="00D542A5" w:rsidRDefault="00D542A5" w:rsidP="00281CEB">
      <w:pPr>
        <w:rPr>
          <w:lang w:val="el-GR"/>
        </w:rPr>
      </w:pPr>
    </w:p>
    <w:p w14:paraId="6A902AF3" w14:textId="77777777" w:rsidR="00D542A5" w:rsidRDefault="00D542A5" w:rsidP="00281CEB">
      <w:pPr>
        <w:rPr>
          <w:lang w:val="el-GR"/>
        </w:rPr>
      </w:pPr>
    </w:p>
    <w:p w14:paraId="37CC9F85" w14:textId="77777777" w:rsidR="00D542A5" w:rsidRDefault="00D542A5" w:rsidP="00281CEB">
      <w:pPr>
        <w:rPr>
          <w:lang w:val="el-GR"/>
        </w:rPr>
      </w:pPr>
    </w:p>
    <w:p w14:paraId="401072BB" w14:textId="77777777" w:rsidR="00D542A5" w:rsidRDefault="00D542A5" w:rsidP="00281CEB">
      <w:pPr>
        <w:rPr>
          <w:lang w:val="el-GR"/>
        </w:rPr>
      </w:pPr>
    </w:p>
    <w:p w14:paraId="520E395D" w14:textId="77777777" w:rsidR="00D542A5" w:rsidRPr="00B80799" w:rsidRDefault="00D542A5" w:rsidP="00281CEB">
      <w:pPr>
        <w:rPr>
          <w:lang w:val="el-GR"/>
        </w:rPr>
      </w:pPr>
    </w:p>
    <w:p w14:paraId="06BB7EED" w14:textId="77777777" w:rsidR="00281CEB" w:rsidRPr="00C53294" w:rsidRDefault="00504E53" w:rsidP="00281CEB">
      <w:pPr>
        <w:pStyle w:val="Heading1"/>
        <w:numPr>
          <w:ilvl w:val="0"/>
          <w:numId w:val="0"/>
        </w:numPr>
        <w:jc w:val="center"/>
        <w:rPr>
          <w:sz w:val="28"/>
          <w:szCs w:val="28"/>
          <w:vertAlign w:val="superscript"/>
          <w:lang w:val="el-GR"/>
        </w:rPr>
      </w:pPr>
      <w:bookmarkStart w:id="1618" w:name="_Toc188876797"/>
      <w:r w:rsidRPr="00FE26CC">
        <w:rPr>
          <w:sz w:val="28"/>
          <w:szCs w:val="28"/>
          <w:lang w:val="el-GR"/>
        </w:rPr>
        <w:t xml:space="preserve">ΠΑΡΑΡΤΗΜΑ </w:t>
      </w:r>
      <w:r>
        <w:rPr>
          <w:sz w:val="28"/>
          <w:szCs w:val="28"/>
          <w:lang w:val="el-GR"/>
        </w:rPr>
        <w:t>7</w:t>
      </w:r>
      <w:r w:rsidRPr="00FE26CC">
        <w:rPr>
          <w:sz w:val="28"/>
          <w:szCs w:val="28"/>
          <w:lang w:val="el-GR"/>
        </w:rPr>
        <w:t>Γ</w:t>
      </w:r>
      <w:r>
        <w:rPr>
          <w:sz w:val="28"/>
          <w:szCs w:val="28"/>
          <w:lang w:val="el-GR"/>
        </w:rPr>
        <w:t>3</w:t>
      </w:r>
      <w:bookmarkEnd w:id="1618"/>
    </w:p>
    <w:p w14:paraId="62011147" w14:textId="77777777" w:rsidR="00281CEB" w:rsidRPr="002D203E" w:rsidRDefault="00281CEB" w:rsidP="00281CEB">
      <w:pPr>
        <w:ind w:firstLine="540"/>
        <w:jc w:val="center"/>
        <w:rPr>
          <w:rFonts w:ascii="Arial" w:hAnsi="Arial" w:cs="Arial"/>
          <w:b/>
          <w:bCs/>
          <w:sz w:val="28"/>
          <w:szCs w:val="28"/>
          <w:lang w:val="el-GR"/>
        </w:rPr>
      </w:pPr>
    </w:p>
    <w:p w14:paraId="5E00C00F" w14:textId="77777777" w:rsidR="00281CEB" w:rsidRDefault="00504E53" w:rsidP="005E7652">
      <w:pPr>
        <w:pStyle w:val="Heading1"/>
        <w:numPr>
          <w:ilvl w:val="0"/>
          <w:numId w:val="0"/>
        </w:numPr>
        <w:jc w:val="center"/>
        <w:rPr>
          <w:sz w:val="28"/>
          <w:szCs w:val="28"/>
          <w:lang w:val="el-GR"/>
        </w:rPr>
      </w:pPr>
      <w:bookmarkStart w:id="1619" w:name="_Toc188876798"/>
      <w:r w:rsidRPr="00FE26CC">
        <w:rPr>
          <w:sz w:val="28"/>
          <w:szCs w:val="28"/>
          <w:lang w:val="el-GR"/>
        </w:rPr>
        <w:t>ΕΠΙΣΤΟΛΗ ΠΟΥ ΠΑΡΕΧΕΤΑΙ ΑΠΟ ΤΟ</w:t>
      </w:r>
      <w:r w:rsidR="005E7652">
        <w:rPr>
          <w:sz w:val="28"/>
          <w:szCs w:val="28"/>
          <w:lang w:val="el-GR"/>
        </w:rPr>
        <w:t xml:space="preserve"> </w:t>
      </w:r>
      <w:r w:rsidR="00416A17">
        <w:rPr>
          <w:sz w:val="28"/>
          <w:szCs w:val="28"/>
          <w:lang w:val="el-GR"/>
        </w:rPr>
        <w:t xml:space="preserve">ΥΠΟΥΡΓΕΙΟ </w:t>
      </w:r>
      <w:r>
        <w:rPr>
          <w:sz w:val="28"/>
          <w:szCs w:val="28"/>
          <w:lang w:val="el-GR"/>
        </w:rPr>
        <w:t>ΕΣΩΤΕΡΙΚΩΝ</w:t>
      </w:r>
      <w:bookmarkEnd w:id="1619"/>
    </w:p>
    <w:p w14:paraId="5DD4F589" w14:textId="77777777" w:rsidR="005E7652" w:rsidRDefault="00504E53" w:rsidP="00281CEB">
      <w:pPr>
        <w:pStyle w:val="Heading1"/>
        <w:numPr>
          <w:ilvl w:val="0"/>
          <w:numId w:val="0"/>
        </w:numPr>
        <w:jc w:val="center"/>
        <w:rPr>
          <w:sz w:val="28"/>
          <w:szCs w:val="28"/>
          <w:lang w:val="el-GR"/>
        </w:rPr>
      </w:pPr>
      <w:bookmarkStart w:id="1620" w:name="_Toc188876799"/>
      <w:r w:rsidRPr="00FE26CC">
        <w:rPr>
          <w:sz w:val="28"/>
          <w:szCs w:val="28"/>
          <w:lang w:val="el-GR"/>
        </w:rPr>
        <w:t>ΩΣ ΕΓΓΥΗΣΗ</w:t>
      </w:r>
      <w:bookmarkEnd w:id="1620"/>
    </w:p>
    <w:p w14:paraId="4DDC6CCC" w14:textId="77777777" w:rsidR="00281CEB" w:rsidRDefault="00504E53" w:rsidP="00281CEB">
      <w:pPr>
        <w:pStyle w:val="Heading1"/>
        <w:numPr>
          <w:ilvl w:val="0"/>
          <w:numId w:val="0"/>
        </w:numPr>
        <w:jc w:val="center"/>
        <w:rPr>
          <w:bCs/>
          <w:sz w:val="28"/>
          <w:szCs w:val="28"/>
          <w:lang w:val="el-GR"/>
        </w:rPr>
      </w:pPr>
      <w:r>
        <w:rPr>
          <w:sz w:val="28"/>
          <w:szCs w:val="28"/>
          <w:lang w:val="el-GR"/>
        </w:rPr>
        <w:t>(για έργα Δήμων)</w:t>
      </w:r>
    </w:p>
    <w:p w14:paraId="1C46BAC2" w14:textId="77777777" w:rsidR="00B80799" w:rsidRPr="00B80799" w:rsidRDefault="00B80799" w:rsidP="00B80799">
      <w:pPr>
        <w:rPr>
          <w:lang w:val="el-GR"/>
        </w:rPr>
      </w:pPr>
    </w:p>
    <w:p w14:paraId="6077667D" w14:textId="77777777" w:rsidR="00281CEB" w:rsidRDefault="00504E53">
      <w:pPr>
        <w:rPr>
          <w:rFonts w:ascii="Arial" w:hAnsi="Arial"/>
          <w:b/>
          <w:snapToGrid w:val="0"/>
          <w:sz w:val="28"/>
          <w:szCs w:val="28"/>
          <w:lang w:val="el-GR"/>
        </w:rPr>
      </w:pPr>
      <w:bookmarkStart w:id="1621" w:name="_Toc536104098"/>
      <w:r>
        <w:rPr>
          <w:sz w:val="28"/>
          <w:szCs w:val="28"/>
          <w:lang w:val="el-GR"/>
        </w:rPr>
        <w:br w:type="page"/>
      </w:r>
    </w:p>
    <w:p w14:paraId="5FA3A439" w14:textId="77777777" w:rsidR="00281CEB" w:rsidRDefault="00504E53" w:rsidP="00281CEB">
      <w:pPr>
        <w:spacing w:after="240" w:line="360" w:lineRule="auto"/>
        <w:jc w:val="center"/>
        <w:rPr>
          <w:rFonts w:ascii="Arial" w:eastAsiaTheme="minorEastAsia" w:hAnsi="Arial" w:cs="Arial"/>
          <w:b/>
          <w:sz w:val="22"/>
          <w:szCs w:val="22"/>
          <w:lang w:val="el-GR"/>
        </w:rPr>
      </w:pPr>
      <w:r w:rsidRPr="00543B40">
        <w:rPr>
          <w:rFonts w:asciiTheme="minorHAnsi" w:hAnsiTheme="minorHAnsi"/>
          <w:noProof/>
          <w:lang w:val="el-GR" w:eastAsia="el-GR"/>
        </w:rPr>
        <w:lastRenderedPageBreak/>
        <w:drawing>
          <wp:anchor distT="0" distB="0" distL="114300" distR="114300" simplePos="0" relativeHeight="251727872" behindDoc="0" locked="0" layoutInCell="1" allowOverlap="1" wp14:anchorId="3A432459" wp14:editId="3CD647EB">
            <wp:simplePos x="0" y="0"/>
            <wp:positionH relativeFrom="margin">
              <wp:align>center</wp:align>
            </wp:positionH>
            <wp:positionV relativeFrom="paragraph">
              <wp:posOffset>12065</wp:posOffset>
            </wp:positionV>
            <wp:extent cx="1476375" cy="1133475"/>
            <wp:effectExtent l="0" t="0" r="0" b="0"/>
            <wp:wrapSquare wrapText="bothSides"/>
            <wp:docPr id="2" name="Picture 2" descr="LOGO SOLIDARITY G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26899" name="Picture 0" descr="LOGO SOLIDARITY GREEK.png"/>
                    <pic:cNvPicPr>
                      <a:picLocks noChangeAspect="1" noChangeArrowheads="1"/>
                    </pic:cNvPicPr>
                  </pic:nvPicPr>
                  <pic:blipFill>
                    <a:blip r:embed="rId148" cstate="print">
                      <a:extLst>
                        <a:ext uri="{28A0092B-C50C-407E-A947-70E740481C1C}">
                          <a14:useLocalDpi xmlns:a14="http://schemas.microsoft.com/office/drawing/2010/main" val="0"/>
                        </a:ext>
                      </a:extLst>
                    </a:blip>
                    <a:srcRect r="73770"/>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FFE3E" w14:textId="77777777" w:rsidR="00281CEB" w:rsidRDefault="00281CEB" w:rsidP="00281CEB">
      <w:pPr>
        <w:spacing w:after="240" w:line="360" w:lineRule="auto"/>
        <w:jc w:val="center"/>
        <w:rPr>
          <w:rFonts w:ascii="Arial" w:eastAsiaTheme="minorEastAsia" w:hAnsi="Arial" w:cs="Arial"/>
          <w:b/>
          <w:sz w:val="22"/>
          <w:szCs w:val="22"/>
          <w:lang w:val="el-GR"/>
        </w:rPr>
      </w:pPr>
    </w:p>
    <w:p w14:paraId="63295AB3" w14:textId="77777777" w:rsidR="00281CEB" w:rsidRDefault="00281CEB" w:rsidP="00281CEB">
      <w:pPr>
        <w:spacing w:after="240" w:line="360" w:lineRule="auto"/>
        <w:jc w:val="center"/>
        <w:rPr>
          <w:rFonts w:ascii="Arial" w:eastAsiaTheme="minorEastAsia" w:hAnsi="Arial" w:cs="Arial"/>
          <w:b/>
          <w:sz w:val="22"/>
          <w:szCs w:val="22"/>
          <w:lang w:val="el-GR"/>
        </w:rPr>
      </w:pPr>
    </w:p>
    <w:p w14:paraId="44897E7C" w14:textId="77777777" w:rsidR="00281CEB" w:rsidRDefault="00281CEB" w:rsidP="00281CEB">
      <w:pPr>
        <w:spacing w:after="240" w:line="360" w:lineRule="auto"/>
        <w:jc w:val="center"/>
        <w:rPr>
          <w:rFonts w:ascii="Arial" w:eastAsiaTheme="minorEastAsia" w:hAnsi="Arial" w:cs="Arial"/>
          <w:b/>
          <w:sz w:val="22"/>
          <w:szCs w:val="22"/>
          <w:lang w:val="el-GR"/>
        </w:rPr>
      </w:pPr>
    </w:p>
    <w:p w14:paraId="69C645BE" w14:textId="77777777" w:rsidR="00281CEB" w:rsidRPr="00CD5B32" w:rsidRDefault="00504E53" w:rsidP="00281CEB">
      <w:pPr>
        <w:spacing w:line="276" w:lineRule="auto"/>
        <w:rPr>
          <w:rFonts w:ascii="Arial" w:eastAsiaTheme="minorEastAsia" w:hAnsi="Arial" w:cs="Arial"/>
          <w:sz w:val="22"/>
          <w:szCs w:val="22"/>
          <w:lang w:val="el-GR"/>
        </w:rPr>
      </w:pPr>
      <w:proofErr w:type="spellStart"/>
      <w:r w:rsidRPr="00CD5B32">
        <w:rPr>
          <w:rFonts w:ascii="Arial" w:eastAsiaTheme="minorEastAsia" w:hAnsi="Arial" w:cs="Arial"/>
          <w:sz w:val="22"/>
          <w:szCs w:val="22"/>
          <w:lang w:val="el-GR"/>
        </w:rPr>
        <w:t>Αρ</w:t>
      </w:r>
      <w:proofErr w:type="spellEnd"/>
      <w:r w:rsidRPr="00CD5B32">
        <w:rPr>
          <w:rFonts w:ascii="Arial" w:eastAsiaTheme="minorEastAsia" w:hAnsi="Arial" w:cs="Arial"/>
          <w:sz w:val="22"/>
          <w:szCs w:val="22"/>
          <w:lang w:val="el-GR"/>
        </w:rPr>
        <w:t xml:space="preserve">. </w:t>
      </w:r>
      <w:proofErr w:type="spellStart"/>
      <w:r w:rsidRPr="00CD5B32">
        <w:rPr>
          <w:rFonts w:ascii="Arial" w:eastAsiaTheme="minorEastAsia" w:hAnsi="Arial" w:cs="Arial"/>
          <w:sz w:val="22"/>
          <w:szCs w:val="22"/>
          <w:lang w:val="el-GR"/>
        </w:rPr>
        <w:t>Φακ</w:t>
      </w:r>
      <w:proofErr w:type="spellEnd"/>
      <w:r w:rsidRPr="00CD5B32">
        <w:rPr>
          <w:rFonts w:ascii="Arial" w:eastAsiaTheme="minorEastAsia" w:hAnsi="Arial" w:cs="Arial"/>
          <w:sz w:val="22"/>
          <w:szCs w:val="22"/>
          <w:lang w:val="el-GR"/>
        </w:rPr>
        <w:t xml:space="preserve">: </w:t>
      </w:r>
    </w:p>
    <w:p w14:paraId="766E7D09" w14:textId="77777777" w:rsidR="00281CEB" w:rsidRPr="00CD5B32" w:rsidRDefault="00504E53" w:rsidP="00281CEB">
      <w:pPr>
        <w:spacing w:line="276" w:lineRule="auto"/>
        <w:rPr>
          <w:rFonts w:ascii="Arial" w:eastAsiaTheme="minorEastAsia" w:hAnsi="Arial" w:cs="Arial"/>
          <w:sz w:val="22"/>
          <w:szCs w:val="22"/>
          <w:lang w:val="el-GR"/>
        </w:rPr>
      </w:pPr>
      <w:proofErr w:type="spellStart"/>
      <w:r w:rsidRPr="00CD5B32">
        <w:rPr>
          <w:rFonts w:ascii="Arial" w:eastAsiaTheme="minorEastAsia" w:hAnsi="Arial" w:cs="Arial"/>
          <w:sz w:val="22"/>
          <w:szCs w:val="22"/>
          <w:lang w:val="el-GR"/>
        </w:rPr>
        <w:t>Τηλ</w:t>
      </w:r>
      <w:proofErr w:type="spellEnd"/>
      <w:r w:rsidRPr="00CD5B32">
        <w:rPr>
          <w:rFonts w:ascii="Arial" w:eastAsiaTheme="minorEastAsia" w:hAnsi="Arial" w:cs="Arial"/>
          <w:sz w:val="22"/>
          <w:szCs w:val="22"/>
          <w:lang w:val="el-GR"/>
        </w:rPr>
        <w:t>: 22</w:t>
      </w:r>
    </w:p>
    <w:p w14:paraId="07BFBB82" w14:textId="77777777" w:rsidR="00281CEB" w:rsidRPr="00CD5B32" w:rsidRDefault="00504E53" w:rsidP="00281CEB">
      <w:pPr>
        <w:spacing w:line="276" w:lineRule="auto"/>
        <w:rPr>
          <w:rFonts w:ascii="Arial" w:eastAsiaTheme="minorEastAsia" w:hAnsi="Arial" w:cs="Arial"/>
          <w:sz w:val="22"/>
          <w:szCs w:val="22"/>
          <w:lang w:val="el-GR"/>
        </w:rPr>
      </w:pPr>
      <w:r w:rsidRPr="00CD5B32">
        <w:rPr>
          <w:rFonts w:ascii="Arial" w:eastAsiaTheme="minorEastAsia" w:hAnsi="Arial" w:cs="Arial"/>
          <w:sz w:val="22"/>
          <w:szCs w:val="22"/>
          <w:lang w:val="el-GR"/>
        </w:rPr>
        <w:t>Φαξ: 22</w:t>
      </w:r>
    </w:p>
    <w:p w14:paraId="618919CE" w14:textId="77777777" w:rsidR="00281CEB" w:rsidRPr="00CD5B32" w:rsidRDefault="00504E53" w:rsidP="00281CEB">
      <w:pPr>
        <w:spacing w:line="276" w:lineRule="auto"/>
        <w:rPr>
          <w:rFonts w:ascii="Arial" w:eastAsiaTheme="minorEastAsia" w:hAnsi="Arial" w:cs="Arial"/>
          <w:sz w:val="22"/>
          <w:szCs w:val="22"/>
          <w:lang w:val="el-GR"/>
        </w:rPr>
      </w:pPr>
      <w:r w:rsidRPr="00CD5B32">
        <w:rPr>
          <w:rFonts w:ascii="Arial" w:eastAsiaTheme="minorEastAsia" w:hAnsi="Arial" w:cs="Arial"/>
          <w:sz w:val="22"/>
          <w:szCs w:val="22"/>
          <w:lang w:val="el-GR"/>
        </w:rPr>
        <w:t>Ε</w:t>
      </w:r>
      <w:r w:rsidRPr="00CD5B32">
        <w:rPr>
          <w:rFonts w:ascii="Arial" w:eastAsiaTheme="minorEastAsia" w:hAnsi="Arial" w:cs="Arial"/>
          <w:sz w:val="22"/>
          <w:szCs w:val="22"/>
        </w:rPr>
        <w:t>mail</w:t>
      </w:r>
      <w:r w:rsidRPr="00CD5B32">
        <w:rPr>
          <w:rFonts w:ascii="Arial" w:eastAsiaTheme="minorEastAsia" w:hAnsi="Arial" w:cs="Arial"/>
          <w:sz w:val="22"/>
          <w:szCs w:val="22"/>
          <w:lang w:val="el-GR"/>
        </w:rPr>
        <w:t xml:space="preserve">: </w:t>
      </w:r>
    </w:p>
    <w:p w14:paraId="63AFDAC9" w14:textId="77777777" w:rsidR="00281CEB" w:rsidRPr="0047377D" w:rsidRDefault="00281CEB" w:rsidP="00281CEB">
      <w:pPr>
        <w:spacing w:line="276" w:lineRule="auto"/>
        <w:rPr>
          <w:rFonts w:ascii="Arial" w:eastAsiaTheme="minorEastAsia" w:hAnsi="Arial" w:cs="Arial"/>
          <w:sz w:val="22"/>
          <w:szCs w:val="22"/>
          <w:lang w:val="el-GR"/>
        </w:rPr>
      </w:pPr>
    </w:p>
    <w:p w14:paraId="6C6940E3" w14:textId="77777777" w:rsidR="00281CEB" w:rsidRPr="0047377D" w:rsidRDefault="00504E53" w:rsidP="00281CEB">
      <w:pPr>
        <w:spacing w:after="240" w:line="276" w:lineRule="auto"/>
        <w:jc w:val="right"/>
        <w:rPr>
          <w:rFonts w:ascii="Arial" w:eastAsiaTheme="minorEastAsia" w:hAnsi="Arial" w:cs="Arial"/>
          <w:sz w:val="22"/>
          <w:szCs w:val="22"/>
          <w:lang w:val="el-GR"/>
        </w:rPr>
      </w:pPr>
      <w:r w:rsidRPr="0047377D">
        <w:rPr>
          <w:rFonts w:ascii="Arial" w:eastAsiaTheme="minorEastAsia" w:hAnsi="Arial" w:cs="Arial"/>
          <w:sz w:val="22"/>
          <w:szCs w:val="22"/>
          <w:lang w:val="el-GR"/>
        </w:rPr>
        <w:t>…………….. 20…</w:t>
      </w:r>
    </w:p>
    <w:p w14:paraId="1CEB2593" w14:textId="77777777" w:rsidR="003C4BCD" w:rsidRPr="0047377D" w:rsidRDefault="00504E53" w:rsidP="003C4BCD">
      <w:pPr>
        <w:spacing w:after="240" w:line="276" w:lineRule="auto"/>
        <w:jc w:val="center"/>
        <w:rPr>
          <w:rFonts w:ascii="Arial" w:eastAsiaTheme="minorEastAsia" w:hAnsi="Arial" w:cs="Arial"/>
          <w:b/>
          <w:sz w:val="22"/>
          <w:szCs w:val="22"/>
          <w:lang w:val="el-GR"/>
        </w:rPr>
      </w:pPr>
      <w:r w:rsidRPr="0047377D">
        <w:rPr>
          <w:rFonts w:ascii="Arial" w:eastAsiaTheme="minorEastAsia" w:hAnsi="Arial" w:cs="Arial"/>
          <w:b/>
          <w:sz w:val="22"/>
          <w:szCs w:val="22"/>
          <w:lang w:val="el-GR"/>
        </w:rPr>
        <w:t>Θέμα: Παροχή Εγγύησης για το ποσό της Προκαταβολής για το Έργο (</w:t>
      </w:r>
      <w:r w:rsidRPr="0047377D">
        <w:rPr>
          <w:rFonts w:ascii="Arial" w:eastAsiaTheme="minorEastAsia" w:hAnsi="Arial" w:cs="Arial"/>
          <w:b/>
          <w:i/>
          <w:color w:val="8DB3E2" w:themeColor="text2" w:themeTint="66"/>
          <w:sz w:val="22"/>
          <w:szCs w:val="22"/>
          <w:lang w:val="el-GR"/>
        </w:rPr>
        <w:t>τίτλος έργου</w:t>
      </w:r>
      <w:r w:rsidRPr="0047377D">
        <w:rPr>
          <w:rFonts w:ascii="Arial" w:eastAsiaTheme="minorEastAsia" w:hAnsi="Arial" w:cs="Arial"/>
          <w:b/>
          <w:sz w:val="22"/>
          <w:szCs w:val="22"/>
          <w:lang w:val="el-GR"/>
        </w:rPr>
        <w:t>) που υλοποιείται στο πλαίσιο του Μέτρου 7 του Προγράμματος Αγροτικής Ανάπτυξης 2014-2020 η/και της Παρέμβασης Α.Α. 4.4 του Στρατηγικού Σχεδίου Κοινής Αγροτικής Πολιτικής 2023-2027</w:t>
      </w:r>
    </w:p>
    <w:p w14:paraId="040D3B78" w14:textId="77777777" w:rsidR="003C4BCD" w:rsidRPr="0047377D" w:rsidRDefault="00504E53" w:rsidP="003C4BCD">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 xml:space="preserve">Επιθυμώ να αναφερθώ στο πιο πάνω θέμα και να σας επισυνάψω αντίγραφο Συμφωνίας Σύστασης Εγγύησης, ημερομηνίας ……………………… μεταξύ του Υπουργού Εσωτερικών και του Δήμου …………………….. σχετικά με το πιο πάνω Έργο, που υλοποιείται στο πλαίσιο του Μέτρου 7 του ΠΑΑ 2014-2020 και της Παρέμβασης Α.Α. 4.4 του Στρατηγικού Σχεδίου της Κοινής Αγροτικής Πολιτικής 2023-2027. </w:t>
      </w:r>
    </w:p>
    <w:p w14:paraId="0AAF0D84" w14:textId="77777777" w:rsidR="003C4BCD" w:rsidRPr="0047377D" w:rsidRDefault="00504E53" w:rsidP="003C4BCD">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 xml:space="preserve">Με βάση την εν λόγω Συμφωνία, και σύμφωνα με </w:t>
      </w:r>
      <w:bookmarkStart w:id="1622" w:name="_Hlk190081738"/>
      <w:r w:rsidRPr="0047377D">
        <w:rPr>
          <w:rFonts w:ascii="Arial" w:eastAsiaTheme="minorEastAsia" w:hAnsi="Arial" w:cs="Arial"/>
          <w:sz w:val="22"/>
          <w:szCs w:val="22"/>
          <w:lang w:val="el-GR"/>
        </w:rPr>
        <w:t>την κείμενη ευρωπαϊκή νομοθεσία σε σχέση με την σύσταση εγγύησης, συμπεριλαμβανομένων των προνοιών του Άρθρου 63 του Ευρωπαϊκού Κανονισμού (ΕΕ) αριθ.1305/2013</w:t>
      </w:r>
      <w:r w:rsidRPr="0047377D">
        <w:rPr>
          <w:rFonts w:ascii="Arial" w:hAnsi="Arial" w:cs="Arial"/>
          <w:sz w:val="22"/>
          <w:szCs w:val="22"/>
          <w:lang w:val="el-GR"/>
        </w:rPr>
        <w:t xml:space="preserve">,του Κεφαλαίου </w:t>
      </w:r>
      <w:r w:rsidRPr="0047377D">
        <w:rPr>
          <w:rFonts w:ascii="Arial" w:hAnsi="Arial" w:cs="Arial"/>
          <w:sz w:val="22"/>
          <w:szCs w:val="22"/>
        </w:rPr>
        <w:t>IV</w:t>
      </w:r>
      <w:r w:rsidRPr="0047377D">
        <w:rPr>
          <w:rFonts w:ascii="Arial" w:hAnsi="Arial" w:cs="Arial"/>
          <w:sz w:val="22"/>
          <w:szCs w:val="22"/>
          <w:lang w:val="el-GR"/>
        </w:rPr>
        <w:t xml:space="preserve"> του Κατ’ εξουσιοδότηση Κανονισμού (ΕΕ) αριθ. 907/2014, καθώς και του Άρθρου 64 του </w:t>
      </w:r>
      <w:r w:rsidRPr="0047377D">
        <w:rPr>
          <w:rFonts w:ascii="Arial" w:eastAsiaTheme="minorEastAsia" w:hAnsi="Arial" w:cs="Arial"/>
          <w:sz w:val="22"/>
          <w:szCs w:val="22"/>
          <w:lang w:val="el-GR"/>
        </w:rPr>
        <w:t>Ευρωπαϊκού Κανονισμού (ΕΕ) αριθ. 2021/2116 και</w:t>
      </w:r>
      <w:r w:rsidRPr="0047377D">
        <w:rPr>
          <w:rFonts w:ascii="Arial" w:hAnsi="Arial" w:cs="Arial"/>
          <w:sz w:val="22"/>
          <w:szCs w:val="22"/>
          <w:lang w:val="el-GR"/>
        </w:rPr>
        <w:t xml:space="preserve"> του Κεφαλαίου </w:t>
      </w:r>
      <w:r w:rsidRPr="0047377D">
        <w:rPr>
          <w:rFonts w:ascii="Arial" w:hAnsi="Arial" w:cs="Arial"/>
          <w:sz w:val="22"/>
          <w:szCs w:val="22"/>
        </w:rPr>
        <w:t>IV</w:t>
      </w:r>
      <w:r w:rsidRPr="0047377D">
        <w:rPr>
          <w:rFonts w:ascii="Arial" w:hAnsi="Arial" w:cs="Arial"/>
          <w:sz w:val="22"/>
          <w:szCs w:val="22"/>
          <w:lang w:val="el-GR"/>
        </w:rPr>
        <w:t xml:space="preserve"> του Κατ’ εξουσιοδότηση Κανονισμού (ΕΕ) αριθ. 2022/127, ως αυτές τροποποιούνται ή/και αντικαθίστανται, </w:t>
      </w:r>
      <w:bookmarkEnd w:id="1622"/>
      <w:r w:rsidRPr="0047377D">
        <w:rPr>
          <w:rFonts w:ascii="Arial" w:eastAsiaTheme="minorEastAsia" w:hAnsi="Arial" w:cs="Arial"/>
          <w:sz w:val="22"/>
          <w:szCs w:val="22"/>
          <w:lang w:val="el-GR"/>
        </w:rPr>
        <w:t xml:space="preserve">το Υπουργείο Εσωτερικών αναλαμβάνει τη δέσμευση και υποχρέωση ή/και εγγυάται όπως καταβάλει στον ΚΟΑΠ μέχρι του ποσού των €…………… που αφορά στο 100% της προκαταβολής που θα δοθεί στον Δήμο ………………… στα πλαίσια του πιο πάνω Έργου, στα πλαίσια της συμμετοχής του στο Μέτρο 7 ή/και στην Παρέμβαση Α.Α. 4.4, σε περίπτωση που κρίνετε, ως αρμόδια αρχή, ότι δεν θεμελιώνεται δικαίωμα στην καταβληθείσα προκαταβολή και απαιτήσετε την ανάκτησή του συνόλου ή μέρους αυτής. </w:t>
      </w:r>
    </w:p>
    <w:p w14:paraId="78A626CA" w14:textId="77777777" w:rsidR="003C4BCD" w:rsidRPr="0047377D" w:rsidRDefault="00504E53" w:rsidP="003C4BCD">
      <w:pPr>
        <w:spacing w:after="240" w:line="276" w:lineRule="auto"/>
        <w:ind w:firstLine="720"/>
        <w:jc w:val="both"/>
        <w:rPr>
          <w:rFonts w:ascii="Arial" w:eastAsiaTheme="minorEastAsia" w:hAnsi="Arial" w:cs="Arial"/>
          <w:sz w:val="22"/>
          <w:szCs w:val="22"/>
          <w:lang w:val="el-GR"/>
        </w:rPr>
      </w:pPr>
      <w:bookmarkStart w:id="1623" w:name="_Hlk189741572"/>
      <w:r w:rsidRPr="0047377D">
        <w:rPr>
          <w:rFonts w:ascii="Arial" w:eastAsiaTheme="minorEastAsia" w:hAnsi="Arial" w:cs="Arial"/>
          <w:sz w:val="22"/>
          <w:szCs w:val="22"/>
          <w:lang w:val="el-GR"/>
        </w:rPr>
        <w:t xml:space="preserve">Το Υπουργείο Εσωτερικών δεσμεύεται, από κοινού και εις </w:t>
      </w:r>
      <w:proofErr w:type="spellStart"/>
      <w:r w:rsidRPr="0047377D">
        <w:rPr>
          <w:rFonts w:ascii="Arial" w:eastAsiaTheme="minorEastAsia" w:hAnsi="Arial" w:cs="Arial"/>
          <w:sz w:val="22"/>
          <w:szCs w:val="22"/>
          <w:lang w:val="el-GR"/>
        </w:rPr>
        <w:t>ολόκληρον</w:t>
      </w:r>
      <w:proofErr w:type="spellEnd"/>
      <w:r w:rsidRPr="0047377D">
        <w:rPr>
          <w:rFonts w:ascii="Arial" w:eastAsiaTheme="minorEastAsia" w:hAnsi="Arial" w:cs="Arial"/>
          <w:sz w:val="22"/>
          <w:szCs w:val="22"/>
          <w:lang w:val="el-GR"/>
        </w:rPr>
        <w:t xml:space="preserve"> με τον Δήμο ……………, να καταβάλει εντός 30 ημερών σε πρώτη ζήτηση από εσάς, ως αρμόδιας αρχής και εντός των ορίων της εγγύησης, το οφειλόμενο ποσό κατά την κατάπτωση της εγγύησης.</w:t>
      </w:r>
    </w:p>
    <w:bookmarkEnd w:id="1623"/>
    <w:p w14:paraId="192B092C" w14:textId="77777777" w:rsidR="003C4BCD" w:rsidRDefault="00504E53" w:rsidP="003C4BCD">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 xml:space="preserve">Σημειώνεται ότι, το Υπουργείου Εσωτερικών θα αποκόψει ακολούθως το ποσό αυτό από την Κρατική Χορηγία που αναλογεί στον Δήμο ……………………. . </w:t>
      </w:r>
    </w:p>
    <w:p w14:paraId="230BA524" w14:textId="77777777" w:rsidR="00D542A5" w:rsidRPr="0047377D" w:rsidRDefault="00D542A5" w:rsidP="003C4BCD">
      <w:pPr>
        <w:spacing w:after="240" w:line="276" w:lineRule="auto"/>
        <w:ind w:firstLine="720"/>
        <w:jc w:val="both"/>
        <w:rPr>
          <w:rFonts w:ascii="Arial" w:eastAsiaTheme="minorEastAsia" w:hAnsi="Arial" w:cs="Arial"/>
          <w:sz w:val="22"/>
          <w:szCs w:val="22"/>
          <w:lang w:val="el-GR"/>
        </w:rPr>
      </w:pPr>
    </w:p>
    <w:p w14:paraId="10CB2CD9" w14:textId="77777777" w:rsidR="003C4BCD" w:rsidRPr="0047377D" w:rsidRDefault="00504E53" w:rsidP="003C4BCD">
      <w:pPr>
        <w:spacing w:after="240" w:line="276" w:lineRule="auto"/>
        <w:ind w:firstLine="720"/>
        <w:jc w:val="both"/>
        <w:rPr>
          <w:rFonts w:ascii="Arial" w:eastAsiaTheme="minorEastAsia" w:hAnsi="Arial" w:cs="Arial"/>
          <w:sz w:val="22"/>
          <w:szCs w:val="22"/>
          <w:lang w:val="el-GR"/>
        </w:rPr>
      </w:pPr>
      <w:bookmarkStart w:id="1624" w:name="_Hlk190081696"/>
      <w:r w:rsidRPr="0047377D">
        <w:rPr>
          <w:rFonts w:ascii="Arial" w:eastAsiaTheme="minorEastAsia" w:hAnsi="Arial" w:cs="Arial"/>
          <w:sz w:val="22"/>
          <w:szCs w:val="22"/>
          <w:lang w:val="el-GR"/>
        </w:rPr>
        <w:lastRenderedPageBreak/>
        <w:t>Σημειώνεται περαιτέρω ότι, η δέσμευση/εγγύηση αποδεσμεύεται (α) είτε όταν έχει αποδειχθεί το οριστικό δικαίωμα προς απόληψη του ποσού που έχει προκαταβληθεί,</w:t>
      </w:r>
    </w:p>
    <w:p w14:paraId="5D844158" w14:textId="77777777" w:rsidR="003C4BCD" w:rsidRPr="0047377D" w:rsidRDefault="00504E53" w:rsidP="003C4BCD">
      <w:pPr>
        <w:spacing w:after="240" w:line="276" w:lineRule="auto"/>
        <w:ind w:firstLine="720"/>
        <w:jc w:val="both"/>
        <w:rPr>
          <w:rFonts w:ascii="Arial" w:eastAsiaTheme="minorEastAsia" w:hAnsi="Arial" w:cs="Arial"/>
          <w:sz w:val="22"/>
          <w:szCs w:val="22"/>
          <w:lang w:val="el-GR"/>
        </w:rPr>
      </w:pPr>
      <w:r w:rsidRPr="0047377D">
        <w:rPr>
          <w:rFonts w:ascii="Arial" w:eastAsiaTheme="minorEastAsia" w:hAnsi="Arial" w:cs="Arial"/>
          <w:sz w:val="22"/>
          <w:szCs w:val="22"/>
          <w:lang w:val="el-GR"/>
        </w:rPr>
        <w:t xml:space="preserve">(β) είτε όταν έχει επιστραφεί στον ΚΟΑΠ (από τον Δήμο ……………..) το ποσό που χορηγήθηκε, ως προκαταβολή, και ως αυτό τυχόν απαιτηθεί από τον ΚΟΑΠ. </w:t>
      </w:r>
    </w:p>
    <w:bookmarkEnd w:id="1624"/>
    <w:p w14:paraId="35CBB5DF" w14:textId="77777777" w:rsidR="003C4BCD" w:rsidRPr="0047377D" w:rsidRDefault="003C4BCD" w:rsidP="00281CEB">
      <w:pPr>
        <w:rPr>
          <w:rFonts w:ascii="Arial" w:eastAsiaTheme="minorEastAsia" w:hAnsi="Arial" w:cs="Arial"/>
          <w:b/>
          <w:sz w:val="22"/>
          <w:szCs w:val="22"/>
          <w:lang w:val="el-GR"/>
        </w:rPr>
      </w:pPr>
    </w:p>
    <w:p w14:paraId="630CEAE0" w14:textId="77777777" w:rsidR="003C4BCD" w:rsidRPr="0047377D" w:rsidRDefault="003C4BCD" w:rsidP="00281CEB">
      <w:pPr>
        <w:rPr>
          <w:rFonts w:ascii="Arial" w:eastAsiaTheme="minorEastAsia" w:hAnsi="Arial" w:cs="Arial"/>
          <w:b/>
          <w:sz w:val="22"/>
          <w:szCs w:val="22"/>
          <w:lang w:val="el-GR"/>
        </w:rPr>
      </w:pPr>
    </w:p>
    <w:p w14:paraId="019B7C6E" w14:textId="77777777" w:rsidR="003C4BCD" w:rsidRPr="0047377D" w:rsidRDefault="003C4BCD" w:rsidP="00281CEB">
      <w:pPr>
        <w:rPr>
          <w:rFonts w:ascii="Arial" w:eastAsiaTheme="minorEastAsia" w:hAnsi="Arial" w:cs="Arial"/>
          <w:b/>
          <w:sz w:val="22"/>
          <w:szCs w:val="22"/>
          <w:lang w:val="el-GR"/>
        </w:rPr>
      </w:pPr>
    </w:p>
    <w:p w14:paraId="45012E66" w14:textId="77777777" w:rsidR="003C4BCD" w:rsidRPr="0047377D" w:rsidRDefault="003C4BCD" w:rsidP="00281CEB">
      <w:pPr>
        <w:rPr>
          <w:rFonts w:ascii="Arial" w:eastAsiaTheme="minorEastAsia" w:hAnsi="Arial" w:cs="Arial"/>
          <w:b/>
          <w:sz w:val="22"/>
          <w:szCs w:val="22"/>
          <w:lang w:val="el-GR"/>
        </w:rPr>
      </w:pPr>
    </w:p>
    <w:p w14:paraId="595DDFDD" w14:textId="77777777" w:rsidR="00281CEB" w:rsidRPr="0047377D" w:rsidRDefault="00504E53" w:rsidP="00281CEB">
      <w:pPr>
        <w:rPr>
          <w:rFonts w:ascii="Arial" w:eastAsiaTheme="minorEastAsia" w:hAnsi="Arial" w:cs="Arial"/>
          <w:sz w:val="22"/>
          <w:szCs w:val="22"/>
          <w:lang w:val="el-GR"/>
        </w:rPr>
      </w:pPr>
      <w:r w:rsidRPr="0047377D">
        <w:rPr>
          <w:rFonts w:ascii="Arial" w:eastAsiaTheme="minorEastAsia" w:hAnsi="Arial" w:cs="Arial"/>
          <w:sz w:val="22"/>
          <w:szCs w:val="22"/>
          <w:lang w:val="el-GR"/>
        </w:rPr>
        <w:t>Γενικός Διευθυντής</w:t>
      </w:r>
    </w:p>
    <w:p w14:paraId="0161FA4E" w14:textId="77777777" w:rsidR="00281CEB" w:rsidRPr="0047377D" w:rsidRDefault="00504E53" w:rsidP="00281CEB">
      <w:pPr>
        <w:rPr>
          <w:rFonts w:ascii="Arial" w:eastAsiaTheme="minorEastAsia" w:hAnsi="Arial" w:cs="Arial"/>
          <w:sz w:val="22"/>
          <w:szCs w:val="22"/>
          <w:lang w:val="el-GR"/>
        </w:rPr>
      </w:pPr>
      <w:r w:rsidRPr="0047377D">
        <w:rPr>
          <w:rFonts w:ascii="Arial" w:eastAsiaTheme="minorEastAsia" w:hAnsi="Arial" w:cs="Arial"/>
          <w:sz w:val="22"/>
          <w:szCs w:val="22"/>
          <w:lang w:val="el-GR"/>
        </w:rPr>
        <w:t>Υπουργείου Εσωτερικών</w:t>
      </w:r>
    </w:p>
    <w:p w14:paraId="26CC2DB9" w14:textId="77777777" w:rsidR="00281CEB" w:rsidRPr="0047377D" w:rsidRDefault="00281CEB" w:rsidP="00C8473E">
      <w:pPr>
        <w:pStyle w:val="Heading1"/>
        <w:numPr>
          <w:ilvl w:val="0"/>
          <w:numId w:val="0"/>
        </w:numPr>
        <w:jc w:val="center"/>
        <w:rPr>
          <w:rFonts w:cs="Arial"/>
          <w:sz w:val="28"/>
          <w:szCs w:val="28"/>
          <w:lang w:val="el-GR"/>
        </w:rPr>
      </w:pPr>
    </w:p>
    <w:p w14:paraId="0202CC35" w14:textId="77777777" w:rsidR="00281CEB" w:rsidRPr="0047377D" w:rsidRDefault="00504E53">
      <w:pPr>
        <w:rPr>
          <w:rFonts w:ascii="Arial" w:hAnsi="Arial" w:cs="Arial"/>
          <w:b/>
          <w:snapToGrid w:val="0"/>
          <w:sz w:val="28"/>
          <w:szCs w:val="28"/>
          <w:lang w:val="el-GR"/>
        </w:rPr>
      </w:pPr>
      <w:r w:rsidRPr="0047377D">
        <w:rPr>
          <w:rFonts w:ascii="Arial" w:hAnsi="Arial" w:cs="Arial"/>
          <w:sz w:val="28"/>
          <w:szCs w:val="28"/>
          <w:lang w:val="el-GR"/>
        </w:rPr>
        <w:br w:type="page"/>
      </w:r>
    </w:p>
    <w:p w14:paraId="4060BC7F"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5A2C2EEA"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6C10A6D7"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55DD6C28"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2A8B23A8"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36E3B7CD"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590F1028"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31EBC2D2"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3C9DC888" w14:textId="77777777" w:rsidR="00281CEB" w:rsidRPr="002D203E" w:rsidRDefault="00281CEB" w:rsidP="00281CEB">
      <w:pPr>
        <w:spacing w:line="360" w:lineRule="exact"/>
        <w:jc w:val="center"/>
        <w:rPr>
          <w:rFonts w:ascii="Arial" w:hAnsi="Arial" w:cs="Arial"/>
          <w:sz w:val="28"/>
          <w:szCs w:val="28"/>
          <w:lang w:val="el-GR"/>
        </w:rPr>
      </w:pPr>
    </w:p>
    <w:p w14:paraId="0C22E5DF"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31D95509"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799FF682" w14:textId="77777777" w:rsidR="00281CEB" w:rsidRPr="002D203E" w:rsidRDefault="00281CEB" w:rsidP="00281CEB">
      <w:pPr>
        <w:pStyle w:val="Heading1"/>
        <w:numPr>
          <w:ilvl w:val="0"/>
          <w:numId w:val="0"/>
        </w:numPr>
        <w:spacing w:line="360" w:lineRule="exact"/>
        <w:ind w:left="567" w:hanging="567"/>
        <w:jc w:val="center"/>
        <w:rPr>
          <w:rFonts w:cs="Arial"/>
          <w:sz w:val="28"/>
          <w:szCs w:val="28"/>
          <w:lang w:val="el-GR"/>
        </w:rPr>
      </w:pPr>
    </w:p>
    <w:p w14:paraId="08C0DAEE" w14:textId="77777777" w:rsidR="00281CEB" w:rsidRDefault="00281CEB" w:rsidP="00281CEB">
      <w:pPr>
        <w:pStyle w:val="Heading1"/>
        <w:numPr>
          <w:ilvl w:val="0"/>
          <w:numId w:val="0"/>
        </w:numPr>
        <w:spacing w:line="360" w:lineRule="exact"/>
        <w:ind w:left="567" w:hanging="567"/>
        <w:jc w:val="center"/>
        <w:rPr>
          <w:rFonts w:cs="Arial"/>
          <w:sz w:val="28"/>
          <w:szCs w:val="28"/>
          <w:lang w:val="el-GR"/>
        </w:rPr>
      </w:pPr>
    </w:p>
    <w:p w14:paraId="699BA01E" w14:textId="77777777" w:rsidR="00C8473E" w:rsidRPr="00C53294" w:rsidRDefault="00504E53" w:rsidP="00C8473E">
      <w:pPr>
        <w:pStyle w:val="Heading1"/>
        <w:numPr>
          <w:ilvl w:val="0"/>
          <w:numId w:val="0"/>
        </w:numPr>
        <w:jc w:val="center"/>
        <w:rPr>
          <w:sz w:val="28"/>
          <w:szCs w:val="28"/>
          <w:vertAlign w:val="superscript"/>
          <w:lang w:val="el-GR"/>
        </w:rPr>
      </w:pPr>
      <w:bookmarkStart w:id="1625" w:name="_Toc188876800"/>
      <w:r w:rsidRPr="00FE26CC">
        <w:rPr>
          <w:sz w:val="28"/>
          <w:szCs w:val="28"/>
          <w:lang w:val="el-GR"/>
        </w:rPr>
        <w:t xml:space="preserve">ΠΑΡΑΡΤΗΜΑ </w:t>
      </w:r>
      <w:r w:rsidR="00DC0917">
        <w:rPr>
          <w:sz w:val="28"/>
          <w:szCs w:val="28"/>
          <w:lang w:val="el-GR"/>
        </w:rPr>
        <w:t>7</w:t>
      </w:r>
      <w:r w:rsidRPr="00FE26CC">
        <w:rPr>
          <w:sz w:val="28"/>
          <w:szCs w:val="28"/>
          <w:lang w:val="el-GR"/>
        </w:rPr>
        <w:t>Δ</w:t>
      </w:r>
      <w:bookmarkEnd w:id="1621"/>
      <w:bookmarkEnd w:id="1625"/>
    </w:p>
    <w:p w14:paraId="125A9FEE" w14:textId="77777777" w:rsidR="00C8473E" w:rsidRPr="00C53294" w:rsidRDefault="00C8473E" w:rsidP="00C8473E">
      <w:pPr>
        <w:ind w:firstLine="540"/>
        <w:jc w:val="center"/>
        <w:rPr>
          <w:rFonts w:ascii="Arial" w:hAnsi="Arial" w:cs="Arial"/>
          <w:b/>
          <w:bCs/>
          <w:sz w:val="28"/>
          <w:szCs w:val="28"/>
          <w:lang w:val="el-GR"/>
        </w:rPr>
      </w:pPr>
    </w:p>
    <w:p w14:paraId="39B618B2" w14:textId="77777777" w:rsidR="00C8473E" w:rsidRDefault="00504E53" w:rsidP="00C8473E">
      <w:pPr>
        <w:pStyle w:val="Heading1"/>
        <w:numPr>
          <w:ilvl w:val="0"/>
          <w:numId w:val="0"/>
        </w:numPr>
        <w:jc w:val="center"/>
        <w:rPr>
          <w:b w:val="0"/>
          <w:sz w:val="28"/>
          <w:szCs w:val="28"/>
          <w:lang w:val="el-GR"/>
        </w:rPr>
      </w:pPr>
      <w:bookmarkStart w:id="1626" w:name="_Toc536104099"/>
      <w:bookmarkStart w:id="1627" w:name="_Toc188876801"/>
      <w:r w:rsidRPr="00FE26CC">
        <w:rPr>
          <w:sz w:val="28"/>
          <w:szCs w:val="28"/>
          <w:lang w:val="el-GR"/>
        </w:rPr>
        <w:t>ΚΑΤΑΛΟΓΟΣ ΔΙΟΙΚΗΤΙΚΩΝ ΕΛΕΓΧΩΝ ΥΠΟΒΟΛΗΣ ΕΓΓΥΗΤΙΚΩΝ</w:t>
      </w:r>
      <w:bookmarkEnd w:id="1626"/>
      <w:bookmarkEnd w:id="1627"/>
    </w:p>
    <w:p w14:paraId="19DE3716" w14:textId="77777777" w:rsidR="00C8473E" w:rsidRDefault="00C8473E" w:rsidP="00C8473E">
      <w:pPr>
        <w:ind w:firstLine="540"/>
        <w:jc w:val="center"/>
        <w:rPr>
          <w:rFonts w:ascii="Arial" w:hAnsi="Arial" w:cs="Arial"/>
          <w:b/>
          <w:sz w:val="28"/>
          <w:szCs w:val="28"/>
          <w:lang w:val="el-GR"/>
        </w:rPr>
      </w:pPr>
    </w:p>
    <w:p w14:paraId="7CF41956" w14:textId="77777777" w:rsidR="00C8473E" w:rsidRDefault="00C8473E" w:rsidP="00C8473E">
      <w:pPr>
        <w:ind w:firstLine="540"/>
        <w:jc w:val="center"/>
        <w:rPr>
          <w:rFonts w:ascii="Arial" w:hAnsi="Arial" w:cs="Arial"/>
          <w:b/>
          <w:sz w:val="28"/>
          <w:szCs w:val="28"/>
          <w:lang w:val="el-GR"/>
        </w:rPr>
      </w:pPr>
    </w:p>
    <w:p w14:paraId="3B7CE9FC" w14:textId="77777777" w:rsidR="00C8473E" w:rsidRDefault="00C8473E" w:rsidP="00C8473E">
      <w:pPr>
        <w:ind w:firstLine="540"/>
        <w:jc w:val="center"/>
        <w:rPr>
          <w:rFonts w:ascii="Arial" w:hAnsi="Arial" w:cs="Arial"/>
          <w:b/>
          <w:sz w:val="28"/>
          <w:szCs w:val="28"/>
          <w:lang w:val="el-GR"/>
        </w:rPr>
      </w:pPr>
    </w:p>
    <w:p w14:paraId="42293832" w14:textId="77777777" w:rsidR="00C8473E" w:rsidRDefault="00C8473E" w:rsidP="00C8473E">
      <w:pPr>
        <w:ind w:firstLine="540"/>
        <w:jc w:val="center"/>
        <w:rPr>
          <w:rFonts w:ascii="Arial" w:hAnsi="Arial" w:cs="Arial"/>
          <w:b/>
          <w:sz w:val="28"/>
          <w:szCs w:val="28"/>
          <w:lang w:val="el-GR"/>
        </w:rPr>
      </w:pPr>
    </w:p>
    <w:p w14:paraId="425DB33A" w14:textId="77777777" w:rsidR="00C8473E" w:rsidRDefault="00C8473E" w:rsidP="00C8473E">
      <w:pPr>
        <w:ind w:firstLine="540"/>
        <w:jc w:val="center"/>
        <w:rPr>
          <w:rFonts w:ascii="Arial" w:hAnsi="Arial" w:cs="Arial"/>
          <w:b/>
          <w:sz w:val="28"/>
          <w:szCs w:val="28"/>
          <w:lang w:val="el-GR"/>
        </w:rPr>
      </w:pPr>
    </w:p>
    <w:p w14:paraId="1FB1827A" w14:textId="77777777" w:rsidR="00C8473E" w:rsidRDefault="00C8473E" w:rsidP="00C8473E">
      <w:pPr>
        <w:ind w:firstLine="540"/>
        <w:jc w:val="center"/>
        <w:rPr>
          <w:rFonts w:ascii="Arial" w:hAnsi="Arial" w:cs="Arial"/>
          <w:b/>
          <w:sz w:val="28"/>
          <w:szCs w:val="28"/>
          <w:lang w:val="el-GR"/>
        </w:rPr>
      </w:pPr>
    </w:p>
    <w:p w14:paraId="77E743F4" w14:textId="77777777" w:rsidR="00C8473E" w:rsidRDefault="00C8473E" w:rsidP="00C8473E">
      <w:pPr>
        <w:ind w:firstLine="540"/>
        <w:jc w:val="center"/>
        <w:rPr>
          <w:rFonts w:ascii="Arial" w:hAnsi="Arial" w:cs="Arial"/>
          <w:b/>
          <w:sz w:val="28"/>
          <w:szCs w:val="28"/>
          <w:lang w:val="el-GR"/>
        </w:rPr>
      </w:pPr>
    </w:p>
    <w:p w14:paraId="7E26EC56" w14:textId="77777777" w:rsidR="00C8473E" w:rsidRDefault="00C8473E" w:rsidP="00C8473E">
      <w:pPr>
        <w:ind w:firstLine="540"/>
        <w:jc w:val="center"/>
        <w:rPr>
          <w:rFonts w:ascii="Arial" w:hAnsi="Arial" w:cs="Arial"/>
          <w:b/>
          <w:sz w:val="28"/>
          <w:szCs w:val="28"/>
          <w:lang w:val="el-GR"/>
        </w:rPr>
      </w:pPr>
    </w:p>
    <w:p w14:paraId="36459375" w14:textId="77777777" w:rsidR="00C8473E" w:rsidRDefault="00C8473E" w:rsidP="00C8473E">
      <w:pPr>
        <w:ind w:firstLine="540"/>
        <w:jc w:val="center"/>
        <w:rPr>
          <w:rFonts w:ascii="Arial" w:hAnsi="Arial" w:cs="Arial"/>
          <w:b/>
          <w:sz w:val="28"/>
          <w:szCs w:val="28"/>
          <w:lang w:val="el-GR"/>
        </w:rPr>
      </w:pPr>
    </w:p>
    <w:p w14:paraId="2636BEDB" w14:textId="77777777" w:rsidR="00C8473E" w:rsidRDefault="00C8473E" w:rsidP="00C8473E">
      <w:pPr>
        <w:ind w:firstLine="540"/>
        <w:jc w:val="center"/>
        <w:rPr>
          <w:rFonts w:ascii="Arial" w:hAnsi="Arial" w:cs="Arial"/>
          <w:b/>
          <w:sz w:val="28"/>
          <w:szCs w:val="28"/>
          <w:lang w:val="el-GR"/>
        </w:rPr>
      </w:pPr>
    </w:p>
    <w:p w14:paraId="1D4498C0" w14:textId="77777777" w:rsidR="00C8473E" w:rsidRDefault="00C8473E" w:rsidP="00C8473E">
      <w:pPr>
        <w:ind w:firstLine="540"/>
        <w:jc w:val="center"/>
        <w:rPr>
          <w:rFonts w:ascii="Arial" w:hAnsi="Arial" w:cs="Arial"/>
          <w:b/>
          <w:sz w:val="28"/>
          <w:szCs w:val="28"/>
          <w:lang w:val="el-GR"/>
        </w:rPr>
      </w:pPr>
    </w:p>
    <w:p w14:paraId="6BA4B246" w14:textId="77777777" w:rsidR="00C8473E" w:rsidRDefault="00C8473E" w:rsidP="00C8473E">
      <w:pPr>
        <w:ind w:firstLine="540"/>
        <w:jc w:val="center"/>
        <w:rPr>
          <w:rFonts w:ascii="Arial" w:hAnsi="Arial" w:cs="Arial"/>
          <w:b/>
          <w:sz w:val="28"/>
          <w:szCs w:val="28"/>
          <w:lang w:val="el-GR"/>
        </w:rPr>
      </w:pPr>
    </w:p>
    <w:p w14:paraId="28580DEF" w14:textId="77777777" w:rsidR="00C8473E" w:rsidRDefault="00C8473E" w:rsidP="00C8473E">
      <w:pPr>
        <w:ind w:firstLine="540"/>
        <w:jc w:val="center"/>
        <w:rPr>
          <w:rFonts w:ascii="Arial" w:hAnsi="Arial" w:cs="Arial"/>
          <w:b/>
          <w:sz w:val="28"/>
          <w:szCs w:val="28"/>
          <w:lang w:val="el-GR"/>
        </w:rPr>
      </w:pPr>
    </w:p>
    <w:p w14:paraId="551B4FE2" w14:textId="77777777" w:rsidR="00C8473E" w:rsidRDefault="00C8473E" w:rsidP="00C8473E">
      <w:pPr>
        <w:ind w:firstLine="540"/>
        <w:jc w:val="center"/>
        <w:rPr>
          <w:rFonts w:ascii="Arial" w:hAnsi="Arial" w:cs="Arial"/>
          <w:b/>
          <w:sz w:val="28"/>
          <w:szCs w:val="28"/>
          <w:lang w:val="el-GR"/>
        </w:rPr>
      </w:pPr>
    </w:p>
    <w:p w14:paraId="13D46493" w14:textId="77777777" w:rsidR="00C8473E" w:rsidRDefault="00C8473E" w:rsidP="00C8473E">
      <w:pPr>
        <w:ind w:firstLine="540"/>
        <w:jc w:val="center"/>
        <w:rPr>
          <w:rFonts w:ascii="Arial" w:hAnsi="Arial" w:cs="Arial"/>
          <w:b/>
          <w:sz w:val="28"/>
          <w:szCs w:val="28"/>
          <w:lang w:val="el-GR"/>
        </w:rPr>
      </w:pPr>
    </w:p>
    <w:p w14:paraId="56231C37" w14:textId="77777777" w:rsidR="00C8473E" w:rsidRPr="00E406F2" w:rsidRDefault="00504E53" w:rsidP="00C8473E">
      <w:pPr>
        <w:rPr>
          <w:rFonts w:ascii="Arial" w:hAnsi="Arial" w:cs="Arial"/>
          <w:b/>
          <w:bCs/>
          <w:u w:val="single"/>
          <w:lang w:val="el-GR"/>
        </w:rPr>
      </w:pPr>
      <w:r w:rsidRPr="00FE26CC">
        <w:rPr>
          <w:rFonts w:cs="Arial"/>
          <w:lang w:val="el-GR"/>
        </w:rPr>
        <w:br w:type="page"/>
      </w:r>
    </w:p>
    <w:p w14:paraId="1BFE4865" w14:textId="77777777" w:rsidR="00C8473E" w:rsidRPr="005447FE" w:rsidRDefault="00504E53" w:rsidP="00C8473E">
      <w:pPr>
        <w:pStyle w:val="Heading4"/>
        <w:numPr>
          <w:ilvl w:val="0"/>
          <w:numId w:val="0"/>
        </w:numPr>
        <w:spacing w:before="100" w:beforeAutospacing="1"/>
        <w:jc w:val="center"/>
        <w:rPr>
          <w:rFonts w:cs="Arial"/>
          <w:lang w:val="el-GR"/>
        </w:rPr>
      </w:pPr>
      <w:r w:rsidRPr="00C0084C">
        <w:rPr>
          <w:rFonts w:cs="Arial"/>
          <w:lang w:val="el-GR"/>
        </w:rPr>
        <w:lastRenderedPageBreak/>
        <w:t>ΚΑΤΑΛΟΓΟΣ ΔΙΟΙΚΗΤΙΚΩΝ ΕΛΕΓΧΩΝ ΥΠΟΒΟΛΗΣ ΕΓΓΥΗΤΙΚΩΝ</w:t>
      </w:r>
    </w:p>
    <w:p w14:paraId="052BF913" w14:textId="77777777" w:rsidR="00C8473E" w:rsidRPr="00C0084C" w:rsidRDefault="00C8473E" w:rsidP="00C8473E">
      <w:pPr>
        <w:rPr>
          <w:lang w:val="el-GR"/>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322"/>
        <w:gridCol w:w="709"/>
        <w:gridCol w:w="709"/>
        <w:gridCol w:w="684"/>
        <w:gridCol w:w="2179"/>
      </w:tblGrid>
      <w:tr w:rsidR="0030347E" w14:paraId="33625F32" w14:textId="77777777" w:rsidTr="00720DAF">
        <w:trPr>
          <w:trHeight w:val="567"/>
          <w:jc w:val="center"/>
        </w:trPr>
        <w:tc>
          <w:tcPr>
            <w:tcW w:w="720" w:type="dxa"/>
            <w:shd w:val="clear" w:color="auto" w:fill="E0E0E0"/>
            <w:vAlign w:val="center"/>
          </w:tcPr>
          <w:p w14:paraId="02FF1217" w14:textId="77777777" w:rsidR="00C8473E" w:rsidRPr="00E05836" w:rsidRDefault="00504E53" w:rsidP="00720DAF">
            <w:pPr>
              <w:pStyle w:val="Default"/>
              <w:jc w:val="center"/>
              <w:rPr>
                <w:rFonts w:ascii="Arial" w:hAnsi="Arial" w:cs="Arial"/>
              </w:rPr>
            </w:pPr>
            <w:r w:rsidRPr="00E05836">
              <w:rPr>
                <w:rFonts w:ascii="Arial" w:hAnsi="Arial" w:cs="Arial"/>
                <w:b/>
                <w:bCs/>
              </w:rPr>
              <w:t>Α/Α</w:t>
            </w:r>
          </w:p>
        </w:tc>
        <w:tc>
          <w:tcPr>
            <w:tcW w:w="5322" w:type="dxa"/>
            <w:shd w:val="clear" w:color="auto" w:fill="E0E0E0"/>
            <w:vAlign w:val="center"/>
          </w:tcPr>
          <w:p w14:paraId="0E65BB13" w14:textId="77777777" w:rsidR="00C8473E" w:rsidRPr="00E05836" w:rsidRDefault="00504E53" w:rsidP="00720DAF">
            <w:pPr>
              <w:pStyle w:val="Default"/>
              <w:jc w:val="center"/>
              <w:rPr>
                <w:rFonts w:ascii="Arial" w:hAnsi="Arial" w:cs="Arial"/>
              </w:rPr>
            </w:pPr>
            <w:proofErr w:type="spellStart"/>
            <w:r w:rsidRPr="00E05836">
              <w:rPr>
                <w:rFonts w:ascii="Arial" w:hAnsi="Arial" w:cs="Arial"/>
                <w:b/>
                <w:bCs/>
              </w:rPr>
              <w:t>Διενεργούμενος</w:t>
            </w:r>
            <w:proofErr w:type="spellEnd"/>
            <w:r w:rsidRPr="00E05836">
              <w:rPr>
                <w:rFonts w:ascii="Arial" w:hAnsi="Arial" w:cs="Arial"/>
                <w:b/>
                <w:bCs/>
              </w:rPr>
              <w:t xml:space="preserve"> </w:t>
            </w:r>
            <w:proofErr w:type="spellStart"/>
            <w:r w:rsidRPr="00E05836">
              <w:rPr>
                <w:rFonts w:ascii="Arial" w:hAnsi="Arial" w:cs="Arial"/>
                <w:b/>
                <w:bCs/>
              </w:rPr>
              <w:t>Έλεγχος</w:t>
            </w:r>
            <w:proofErr w:type="spellEnd"/>
          </w:p>
        </w:tc>
        <w:tc>
          <w:tcPr>
            <w:tcW w:w="709" w:type="dxa"/>
            <w:shd w:val="clear" w:color="auto" w:fill="E0E0E0"/>
            <w:vAlign w:val="center"/>
          </w:tcPr>
          <w:p w14:paraId="6FC67CA7" w14:textId="77777777" w:rsidR="00C8473E" w:rsidRPr="00E05836" w:rsidRDefault="00504E53" w:rsidP="00720DAF">
            <w:pPr>
              <w:pStyle w:val="Default"/>
              <w:jc w:val="center"/>
              <w:rPr>
                <w:rFonts w:ascii="Arial" w:hAnsi="Arial" w:cs="Arial"/>
              </w:rPr>
            </w:pPr>
            <w:r w:rsidRPr="00E05836">
              <w:rPr>
                <w:rFonts w:ascii="Arial" w:hAnsi="Arial" w:cs="Arial"/>
                <w:b/>
                <w:bCs/>
              </w:rPr>
              <w:t>ΝΑΙ</w:t>
            </w:r>
          </w:p>
        </w:tc>
        <w:tc>
          <w:tcPr>
            <w:tcW w:w="709" w:type="dxa"/>
            <w:shd w:val="clear" w:color="auto" w:fill="E0E0E0"/>
            <w:vAlign w:val="center"/>
          </w:tcPr>
          <w:p w14:paraId="2CA8FEB7" w14:textId="77777777" w:rsidR="00C8473E" w:rsidRPr="00E05836" w:rsidRDefault="00504E53" w:rsidP="00720DAF">
            <w:pPr>
              <w:pStyle w:val="Default"/>
              <w:jc w:val="center"/>
              <w:rPr>
                <w:rFonts w:ascii="Arial" w:hAnsi="Arial" w:cs="Arial"/>
              </w:rPr>
            </w:pPr>
            <w:r w:rsidRPr="00E05836">
              <w:rPr>
                <w:rFonts w:ascii="Arial" w:hAnsi="Arial" w:cs="Arial"/>
                <w:b/>
                <w:bCs/>
              </w:rPr>
              <w:t>ΟΧΙ</w:t>
            </w:r>
          </w:p>
        </w:tc>
        <w:tc>
          <w:tcPr>
            <w:tcW w:w="684" w:type="dxa"/>
            <w:shd w:val="clear" w:color="auto" w:fill="E0E0E0"/>
            <w:vAlign w:val="center"/>
          </w:tcPr>
          <w:p w14:paraId="6A40899F" w14:textId="77777777" w:rsidR="00C8473E" w:rsidRPr="00E05836" w:rsidRDefault="00504E53" w:rsidP="00720DAF">
            <w:pPr>
              <w:pStyle w:val="Default"/>
              <w:jc w:val="center"/>
              <w:rPr>
                <w:rFonts w:ascii="Arial" w:hAnsi="Arial" w:cs="Arial"/>
              </w:rPr>
            </w:pPr>
            <w:r w:rsidRPr="00E05836">
              <w:rPr>
                <w:rFonts w:ascii="Arial" w:hAnsi="Arial" w:cs="Arial"/>
                <w:b/>
                <w:bCs/>
              </w:rPr>
              <w:t>Δ/Ε</w:t>
            </w:r>
          </w:p>
        </w:tc>
        <w:tc>
          <w:tcPr>
            <w:tcW w:w="2179" w:type="dxa"/>
            <w:shd w:val="clear" w:color="auto" w:fill="E0E0E0"/>
            <w:vAlign w:val="center"/>
          </w:tcPr>
          <w:p w14:paraId="48EC7C1E" w14:textId="77777777" w:rsidR="00C8473E" w:rsidRPr="00E05836" w:rsidRDefault="00504E53" w:rsidP="00720DAF">
            <w:pPr>
              <w:pStyle w:val="Default"/>
              <w:jc w:val="center"/>
              <w:rPr>
                <w:rFonts w:ascii="Arial" w:hAnsi="Arial" w:cs="Arial"/>
              </w:rPr>
            </w:pPr>
            <w:r w:rsidRPr="00E05836">
              <w:rPr>
                <w:rFonts w:ascii="Arial" w:hAnsi="Arial" w:cs="Arial"/>
                <w:b/>
                <w:bCs/>
              </w:rPr>
              <w:t>ΠΑΡΑΤΗΡΗΣΕΙΣ</w:t>
            </w:r>
          </w:p>
        </w:tc>
      </w:tr>
      <w:tr w:rsidR="0030347E" w14:paraId="5F10C799" w14:textId="77777777" w:rsidTr="00720DAF">
        <w:trPr>
          <w:trHeight w:val="567"/>
          <w:jc w:val="center"/>
        </w:trPr>
        <w:tc>
          <w:tcPr>
            <w:tcW w:w="720" w:type="dxa"/>
            <w:vAlign w:val="center"/>
          </w:tcPr>
          <w:p w14:paraId="5FEAC1E7"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1</w:t>
            </w:r>
          </w:p>
        </w:tc>
        <w:tc>
          <w:tcPr>
            <w:tcW w:w="5322" w:type="dxa"/>
            <w:vAlign w:val="center"/>
          </w:tcPr>
          <w:p w14:paraId="4C1D925C"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 xml:space="preserve">Εκδόθηκε από το </w:t>
            </w:r>
            <w:r w:rsidR="00416A17">
              <w:rPr>
                <w:rFonts w:ascii="Arial" w:hAnsi="Arial" w:cs="Arial"/>
                <w:sz w:val="22"/>
                <w:szCs w:val="22"/>
                <w:lang w:val="el-GR"/>
              </w:rPr>
              <w:t xml:space="preserve">Υπ. Οικονομικών / </w:t>
            </w:r>
            <w:r w:rsidRPr="00FE26CC">
              <w:rPr>
                <w:rFonts w:ascii="Arial" w:hAnsi="Arial" w:cs="Arial"/>
                <w:sz w:val="22"/>
                <w:szCs w:val="22"/>
                <w:lang w:val="el-GR"/>
              </w:rPr>
              <w:t xml:space="preserve">Υπ. </w:t>
            </w:r>
            <w:r w:rsidR="006B599F">
              <w:rPr>
                <w:rFonts w:ascii="Arial" w:hAnsi="Arial" w:cs="Arial"/>
                <w:sz w:val="22"/>
                <w:szCs w:val="22"/>
                <w:lang w:val="el-GR"/>
              </w:rPr>
              <w:t>Εσωτερικών</w:t>
            </w:r>
          </w:p>
        </w:tc>
        <w:tc>
          <w:tcPr>
            <w:tcW w:w="709" w:type="dxa"/>
          </w:tcPr>
          <w:p w14:paraId="2584AC4A"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6DD256B1"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3954ACE7"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0079E347"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rsidRPr="005C2674" w14:paraId="206C8C5C" w14:textId="77777777" w:rsidTr="00720DAF">
        <w:trPr>
          <w:trHeight w:val="567"/>
          <w:jc w:val="center"/>
        </w:trPr>
        <w:tc>
          <w:tcPr>
            <w:tcW w:w="720" w:type="dxa"/>
            <w:vAlign w:val="center"/>
          </w:tcPr>
          <w:p w14:paraId="21C62A40"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2</w:t>
            </w:r>
          </w:p>
        </w:tc>
        <w:tc>
          <w:tcPr>
            <w:tcW w:w="5322" w:type="dxa"/>
            <w:vAlign w:val="center"/>
          </w:tcPr>
          <w:p w14:paraId="4A4FAD3F"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Είναι προς όφελος του ΚΟΑΠ.</w:t>
            </w:r>
          </w:p>
        </w:tc>
        <w:tc>
          <w:tcPr>
            <w:tcW w:w="709" w:type="dxa"/>
          </w:tcPr>
          <w:p w14:paraId="6DB6151D"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7D54E175"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3C5A434F"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6DD506A3"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14:paraId="76B7ABE3" w14:textId="77777777" w:rsidTr="00720DAF">
        <w:trPr>
          <w:trHeight w:val="567"/>
          <w:jc w:val="center"/>
        </w:trPr>
        <w:tc>
          <w:tcPr>
            <w:tcW w:w="720" w:type="dxa"/>
            <w:vAlign w:val="center"/>
          </w:tcPr>
          <w:p w14:paraId="7F5163AF"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3</w:t>
            </w:r>
          </w:p>
        </w:tc>
        <w:tc>
          <w:tcPr>
            <w:tcW w:w="5322" w:type="dxa"/>
            <w:vAlign w:val="center"/>
          </w:tcPr>
          <w:p w14:paraId="706A2E9A" w14:textId="77777777" w:rsidR="00C8473E" w:rsidRPr="00E05836" w:rsidRDefault="00504E53" w:rsidP="00720DAF">
            <w:pPr>
              <w:pStyle w:val="Default"/>
              <w:rPr>
                <w:rFonts w:ascii="Arial" w:hAnsi="Arial" w:cs="Arial"/>
                <w:sz w:val="22"/>
                <w:szCs w:val="22"/>
              </w:rPr>
            </w:pPr>
            <w:r w:rsidRPr="00FE26CC">
              <w:rPr>
                <w:rFonts w:ascii="Arial" w:hAnsi="Arial" w:cs="Arial"/>
                <w:sz w:val="22"/>
                <w:szCs w:val="22"/>
                <w:lang w:val="el-GR"/>
              </w:rPr>
              <w:t xml:space="preserve">Έχει συνταχθεί σε επιστολόχαρτο του </w:t>
            </w:r>
            <w:r w:rsidR="00416A17">
              <w:rPr>
                <w:rFonts w:ascii="Arial" w:hAnsi="Arial" w:cs="Arial"/>
                <w:sz w:val="22"/>
                <w:szCs w:val="22"/>
                <w:lang w:val="el-GR"/>
              </w:rPr>
              <w:t xml:space="preserve">Υπ. Οικονομικών / </w:t>
            </w:r>
            <w:r w:rsidRPr="00FE26CC">
              <w:rPr>
                <w:rFonts w:ascii="Arial" w:hAnsi="Arial" w:cs="Arial"/>
                <w:sz w:val="22"/>
                <w:szCs w:val="22"/>
                <w:lang w:val="el-GR"/>
              </w:rPr>
              <w:t xml:space="preserve">Υπ. </w:t>
            </w:r>
            <w:r w:rsidR="006B599F">
              <w:rPr>
                <w:rFonts w:ascii="Arial" w:hAnsi="Arial" w:cs="Arial"/>
                <w:sz w:val="22"/>
                <w:szCs w:val="22"/>
                <w:lang w:val="el-GR"/>
              </w:rPr>
              <w:t>Εσωτερικών</w:t>
            </w:r>
            <w:r w:rsidRPr="00E05836">
              <w:rPr>
                <w:rFonts w:ascii="Arial" w:hAnsi="Arial" w:cs="Arial"/>
                <w:sz w:val="22"/>
                <w:szCs w:val="22"/>
              </w:rPr>
              <w:t>.</w:t>
            </w:r>
          </w:p>
        </w:tc>
        <w:tc>
          <w:tcPr>
            <w:tcW w:w="709" w:type="dxa"/>
          </w:tcPr>
          <w:p w14:paraId="348AB7DE"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c>
          <w:tcPr>
            <w:tcW w:w="709" w:type="dxa"/>
          </w:tcPr>
          <w:p w14:paraId="48BC851B"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c>
          <w:tcPr>
            <w:tcW w:w="684" w:type="dxa"/>
          </w:tcPr>
          <w:p w14:paraId="034B4543"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c>
          <w:tcPr>
            <w:tcW w:w="2179" w:type="dxa"/>
          </w:tcPr>
          <w:p w14:paraId="79ACD6C1"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r>
      <w:tr w:rsidR="0030347E" w14:paraId="725A7E27" w14:textId="77777777" w:rsidTr="00720DAF">
        <w:trPr>
          <w:trHeight w:val="531"/>
          <w:jc w:val="center"/>
        </w:trPr>
        <w:tc>
          <w:tcPr>
            <w:tcW w:w="720" w:type="dxa"/>
            <w:vAlign w:val="center"/>
          </w:tcPr>
          <w:p w14:paraId="7F4A2B75"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4</w:t>
            </w:r>
          </w:p>
        </w:tc>
        <w:tc>
          <w:tcPr>
            <w:tcW w:w="5322" w:type="dxa"/>
            <w:vAlign w:val="center"/>
          </w:tcPr>
          <w:p w14:paraId="5B721B6B"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Υπάρχει σφραγίδα του</w:t>
            </w:r>
            <w:r w:rsidR="00416A17">
              <w:rPr>
                <w:rFonts w:ascii="Arial" w:hAnsi="Arial" w:cs="Arial"/>
                <w:sz w:val="22"/>
                <w:szCs w:val="22"/>
                <w:lang w:val="el-GR"/>
              </w:rPr>
              <w:t xml:space="preserve"> Υπ. Οικονομικών / </w:t>
            </w:r>
            <w:r w:rsidRPr="00FE26CC">
              <w:rPr>
                <w:rFonts w:ascii="Arial" w:hAnsi="Arial" w:cs="Arial"/>
                <w:sz w:val="22"/>
                <w:szCs w:val="22"/>
                <w:lang w:val="el-GR"/>
              </w:rPr>
              <w:t xml:space="preserve"> Υπ. </w:t>
            </w:r>
            <w:r w:rsidR="006B599F">
              <w:rPr>
                <w:rFonts w:ascii="Arial" w:hAnsi="Arial" w:cs="Arial"/>
                <w:sz w:val="22"/>
                <w:szCs w:val="22"/>
                <w:lang w:val="el-GR"/>
              </w:rPr>
              <w:t>Εσωτερικών</w:t>
            </w:r>
            <w:r w:rsidRPr="00FE26CC">
              <w:rPr>
                <w:rFonts w:ascii="Arial" w:hAnsi="Arial" w:cs="Arial"/>
                <w:sz w:val="22"/>
                <w:szCs w:val="22"/>
                <w:lang w:val="el-GR"/>
              </w:rPr>
              <w:t>.</w:t>
            </w:r>
          </w:p>
        </w:tc>
        <w:tc>
          <w:tcPr>
            <w:tcW w:w="709" w:type="dxa"/>
          </w:tcPr>
          <w:p w14:paraId="4392B1B6"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6DB864C9"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55FF72C5"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43E2E43B"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rsidRPr="005C2674" w14:paraId="7112CD5B" w14:textId="77777777" w:rsidTr="00720DAF">
        <w:trPr>
          <w:trHeight w:val="567"/>
          <w:jc w:val="center"/>
        </w:trPr>
        <w:tc>
          <w:tcPr>
            <w:tcW w:w="720" w:type="dxa"/>
            <w:vAlign w:val="center"/>
          </w:tcPr>
          <w:p w14:paraId="14A68C64"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5</w:t>
            </w:r>
          </w:p>
        </w:tc>
        <w:tc>
          <w:tcPr>
            <w:tcW w:w="5322" w:type="dxa"/>
            <w:vAlign w:val="center"/>
          </w:tcPr>
          <w:p w14:paraId="5464934C"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Εκδόθηκε χρονικά σύμφωνα με τους όρους του Μέτρου</w:t>
            </w:r>
            <w:r w:rsidR="0047377D">
              <w:rPr>
                <w:rFonts w:ascii="Arial" w:hAnsi="Arial" w:cs="Arial"/>
                <w:sz w:val="22"/>
                <w:szCs w:val="22"/>
                <w:lang w:val="el-GR"/>
              </w:rPr>
              <w:t xml:space="preserve"> </w:t>
            </w:r>
            <w:r w:rsidR="006B599F">
              <w:rPr>
                <w:rFonts w:ascii="Arial" w:hAnsi="Arial" w:cs="Arial"/>
                <w:sz w:val="22"/>
                <w:szCs w:val="22"/>
                <w:lang w:val="el-GR"/>
              </w:rPr>
              <w:t xml:space="preserve">7 / </w:t>
            </w:r>
            <w:r w:rsidR="0092319A">
              <w:rPr>
                <w:rFonts w:ascii="Arial" w:hAnsi="Arial" w:cs="Arial"/>
                <w:sz w:val="22"/>
                <w:szCs w:val="22"/>
                <w:lang w:val="el-GR"/>
              </w:rPr>
              <w:t>της Παρέμβασης</w:t>
            </w:r>
            <w:r w:rsidRPr="00FE26CC">
              <w:rPr>
                <w:rFonts w:ascii="Arial" w:hAnsi="Arial" w:cs="Arial"/>
                <w:sz w:val="22"/>
                <w:szCs w:val="22"/>
                <w:lang w:val="el-GR"/>
              </w:rPr>
              <w:t xml:space="preserve"> </w:t>
            </w:r>
            <w:r w:rsidR="00EF0F0E">
              <w:rPr>
                <w:rFonts w:ascii="Arial" w:hAnsi="Arial" w:cs="Arial"/>
                <w:sz w:val="22"/>
                <w:szCs w:val="22"/>
                <w:lang w:val="el-GR"/>
              </w:rPr>
              <w:t>4.4</w:t>
            </w:r>
          </w:p>
        </w:tc>
        <w:tc>
          <w:tcPr>
            <w:tcW w:w="709" w:type="dxa"/>
          </w:tcPr>
          <w:p w14:paraId="3173A294"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3C30C4AF"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35F63AE7"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423E74C7"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rsidRPr="005C2674" w14:paraId="2261E62B" w14:textId="77777777" w:rsidTr="00720DAF">
        <w:trPr>
          <w:trHeight w:val="620"/>
          <w:jc w:val="center"/>
        </w:trPr>
        <w:tc>
          <w:tcPr>
            <w:tcW w:w="720" w:type="dxa"/>
            <w:vAlign w:val="center"/>
          </w:tcPr>
          <w:p w14:paraId="795D1ECE"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6</w:t>
            </w:r>
          </w:p>
        </w:tc>
        <w:tc>
          <w:tcPr>
            <w:tcW w:w="5322" w:type="dxa"/>
            <w:vAlign w:val="center"/>
          </w:tcPr>
          <w:p w14:paraId="0473C3B2" w14:textId="77777777" w:rsidR="00C8473E" w:rsidRPr="005B383E" w:rsidRDefault="00504E53" w:rsidP="00720DAF">
            <w:pPr>
              <w:pStyle w:val="Default"/>
              <w:rPr>
                <w:rFonts w:ascii="Bookman Old Style" w:hAnsi="Bookman Old Style"/>
                <w:i/>
                <w:color w:val="auto"/>
                <w:sz w:val="16"/>
                <w:szCs w:val="16"/>
                <w:lang w:val="el-GR"/>
              </w:rPr>
            </w:pPr>
            <w:r w:rsidRPr="00FE26CC">
              <w:rPr>
                <w:rFonts w:ascii="Arial" w:hAnsi="Arial" w:cs="Arial"/>
                <w:sz w:val="22"/>
                <w:szCs w:val="22"/>
                <w:lang w:val="el-GR"/>
              </w:rPr>
              <w:t xml:space="preserve">Δεν υπάρχει ημερομηνία λήξης </w:t>
            </w:r>
            <w:r w:rsidRPr="00FE26CC">
              <w:rPr>
                <w:rFonts w:ascii="Arial" w:hAnsi="Arial" w:cs="Arial"/>
                <w:color w:val="auto"/>
                <w:sz w:val="22"/>
                <w:szCs w:val="22"/>
                <w:lang w:val="el-GR"/>
              </w:rPr>
              <w:t>(</w:t>
            </w:r>
            <w:r w:rsidRPr="00FE26CC">
              <w:rPr>
                <w:rFonts w:ascii="Bookman Old Style" w:hAnsi="Bookman Old Style"/>
                <w:i/>
                <w:color w:val="auto"/>
                <w:sz w:val="16"/>
                <w:szCs w:val="16"/>
                <w:lang w:val="el-GR"/>
              </w:rPr>
              <w:t xml:space="preserve">η δέσμευση παύει να είναι </w:t>
            </w:r>
          </w:p>
          <w:p w14:paraId="682724B5" w14:textId="77777777" w:rsidR="00C8473E" w:rsidRPr="005B383E" w:rsidRDefault="00504E53" w:rsidP="00720DAF">
            <w:pPr>
              <w:pStyle w:val="Default"/>
              <w:rPr>
                <w:rFonts w:ascii="Arial" w:hAnsi="Arial" w:cs="Arial"/>
                <w:sz w:val="22"/>
                <w:szCs w:val="22"/>
                <w:lang w:val="el-GR"/>
              </w:rPr>
            </w:pPr>
            <w:r w:rsidRPr="00FE26CC">
              <w:rPr>
                <w:rFonts w:ascii="Bookman Old Style" w:hAnsi="Bookman Old Style"/>
                <w:i/>
                <w:color w:val="auto"/>
                <w:sz w:val="16"/>
                <w:szCs w:val="16"/>
                <w:lang w:val="el-GR"/>
              </w:rPr>
              <w:t>σε ισχύ όταν το ποσό της πραγματικής δαπάνης που αντιστοιχεί στη δημόσια ενίσχυση υπερβαίνει το ποσό της προκαταβολής</w:t>
            </w:r>
            <w:r w:rsidRPr="00FE26CC">
              <w:rPr>
                <w:rFonts w:ascii="Bookman Old Style" w:hAnsi="Bookman Old Style"/>
                <w:color w:val="auto"/>
                <w:lang w:val="el-GR"/>
              </w:rPr>
              <w:t>)</w:t>
            </w:r>
          </w:p>
        </w:tc>
        <w:tc>
          <w:tcPr>
            <w:tcW w:w="709" w:type="dxa"/>
          </w:tcPr>
          <w:p w14:paraId="40B81190"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7086AB09"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795C5D6B"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6778DA77"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rsidRPr="005C2674" w14:paraId="3B9620A7" w14:textId="77777777" w:rsidTr="00720DAF">
        <w:trPr>
          <w:trHeight w:val="620"/>
          <w:jc w:val="center"/>
        </w:trPr>
        <w:tc>
          <w:tcPr>
            <w:tcW w:w="720" w:type="dxa"/>
            <w:vAlign w:val="center"/>
          </w:tcPr>
          <w:p w14:paraId="20C7B86B"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7</w:t>
            </w:r>
          </w:p>
        </w:tc>
        <w:tc>
          <w:tcPr>
            <w:tcW w:w="5322" w:type="dxa"/>
            <w:vAlign w:val="center"/>
          </w:tcPr>
          <w:p w14:paraId="28FAAE93"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 xml:space="preserve">Το λεκτικό που περιέχεται στην εγγύηση είναι σύμφωνο με το </w:t>
            </w:r>
            <w:r w:rsidRPr="00F613E8">
              <w:rPr>
                <w:rFonts w:ascii="Arial" w:hAnsi="Arial" w:cs="Arial"/>
                <w:sz w:val="22"/>
                <w:szCs w:val="22"/>
                <w:lang w:val="el-GR"/>
              </w:rPr>
              <w:t>πρότυπο εγγυητικής επιστολής που ετοιμάστηκε ειδικά για το Μέτρο 7</w:t>
            </w:r>
            <w:r w:rsidR="006B599F">
              <w:rPr>
                <w:rFonts w:ascii="Arial" w:hAnsi="Arial" w:cs="Arial"/>
                <w:sz w:val="22"/>
                <w:szCs w:val="22"/>
                <w:lang w:val="el-GR"/>
              </w:rPr>
              <w:t xml:space="preserve"> / την Παρέμβαση 4.4</w:t>
            </w:r>
            <w:r w:rsidRPr="00F613E8">
              <w:rPr>
                <w:rFonts w:ascii="Arial" w:hAnsi="Arial" w:cs="Arial"/>
                <w:sz w:val="22"/>
                <w:szCs w:val="22"/>
                <w:lang w:val="el-GR"/>
              </w:rPr>
              <w:t xml:space="preserve"> και βρίσκεται στο </w:t>
            </w:r>
            <w:r>
              <w:rPr>
                <w:rFonts w:ascii="Arial" w:hAnsi="Arial" w:cs="Arial"/>
                <w:sz w:val="22"/>
                <w:szCs w:val="22"/>
                <w:lang w:val="el-GR"/>
              </w:rPr>
              <w:t>Π</w:t>
            </w:r>
            <w:r w:rsidRPr="00F613E8">
              <w:rPr>
                <w:rFonts w:ascii="Arial" w:hAnsi="Arial" w:cs="Arial"/>
                <w:sz w:val="22"/>
                <w:szCs w:val="22"/>
                <w:lang w:val="el-GR"/>
              </w:rPr>
              <w:t xml:space="preserve">αράρτημα </w:t>
            </w:r>
            <w:r w:rsidR="002E7110">
              <w:rPr>
                <w:rFonts w:ascii="Arial" w:hAnsi="Arial" w:cs="Arial"/>
                <w:sz w:val="22"/>
                <w:szCs w:val="22"/>
                <w:lang w:val="el-GR"/>
              </w:rPr>
              <w:t>7</w:t>
            </w:r>
            <w:r w:rsidRPr="00F613E8">
              <w:rPr>
                <w:rFonts w:ascii="Arial" w:hAnsi="Arial" w:cs="Arial"/>
                <w:sz w:val="22"/>
                <w:szCs w:val="22"/>
                <w:lang w:val="el-GR"/>
              </w:rPr>
              <w:t>Γ του Εγχειριδίου Εφαρμογής</w:t>
            </w:r>
            <w:r w:rsidRPr="00FE26CC">
              <w:rPr>
                <w:rFonts w:ascii="Arial" w:hAnsi="Arial" w:cs="Arial"/>
                <w:sz w:val="22"/>
                <w:szCs w:val="22"/>
                <w:lang w:val="el-GR"/>
              </w:rPr>
              <w:t>.</w:t>
            </w:r>
          </w:p>
        </w:tc>
        <w:tc>
          <w:tcPr>
            <w:tcW w:w="709" w:type="dxa"/>
          </w:tcPr>
          <w:p w14:paraId="3407FEBE"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31C4817C"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5AA8504E"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061DAD83"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14:paraId="5B062A6F" w14:textId="77777777" w:rsidTr="00720DAF">
        <w:trPr>
          <w:trHeight w:val="620"/>
          <w:jc w:val="center"/>
        </w:trPr>
        <w:tc>
          <w:tcPr>
            <w:tcW w:w="720" w:type="dxa"/>
            <w:vAlign w:val="center"/>
          </w:tcPr>
          <w:p w14:paraId="096F8B00"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8</w:t>
            </w:r>
          </w:p>
        </w:tc>
        <w:tc>
          <w:tcPr>
            <w:tcW w:w="5322" w:type="dxa"/>
            <w:vAlign w:val="center"/>
          </w:tcPr>
          <w:p w14:paraId="17343ACC" w14:textId="77777777" w:rsidR="00C8473E" w:rsidRPr="00E05836" w:rsidRDefault="00504E53" w:rsidP="00720DAF">
            <w:pPr>
              <w:pStyle w:val="Default"/>
              <w:rPr>
                <w:rFonts w:ascii="Arial" w:hAnsi="Arial" w:cs="Arial"/>
                <w:sz w:val="22"/>
                <w:szCs w:val="22"/>
              </w:rPr>
            </w:pPr>
            <w:r>
              <w:rPr>
                <w:rFonts w:ascii="Arial" w:hAnsi="Arial" w:cs="Arial"/>
                <w:sz w:val="22"/>
                <w:szCs w:val="22"/>
                <w:lang w:val="el-GR"/>
              </w:rPr>
              <w:t>Είναι υπογραμμένη ορθά.</w:t>
            </w:r>
            <w:r w:rsidR="000071F9">
              <w:rPr>
                <w:rFonts w:ascii="Arial" w:hAnsi="Arial" w:cs="Arial"/>
                <w:sz w:val="22"/>
                <w:szCs w:val="22"/>
              </w:rPr>
              <w:t xml:space="preserve"> </w:t>
            </w:r>
          </w:p>
        </w:tc>
        <w:tc>
          <w:tcPr>
            <w:tcW w:w="709" w:type="dxa"/>
          </w:tcPr>
          <w:p w14:paraId="49C055A3"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c>
          <w:tcPr>
            <w:tcW w:w="709" w:type="dxa"/>
          </w:tcPr>
          <w:p w14:paraId="72A22A86"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c>
          <w:tcPr>
            <w:tcW w:w="684" w:type="dxa"/>
          </w:tcPr>
          <w:p w14:paraId="52464E7D"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c>
          <w:tcPr>
            <w:tcW w:w="2179" w:type="dxa"/>
          </w:tcPr>
          <w:p w14:paraId="6E3DFC55" w14:textId="77777777" w:rsidR="00C8473E" w:rsidRPr="00E05836" w:rsidRDefault="00C8473E" w:rsidP="00720DAF">
            <w:pPr>
              <w:tabs>
                <w:tab w:val="center" w:pos="4153"/>
                <w:tab w:val="right" w:pos="8306"/>
              </w:tabs>
              <w:spacing w:before="100" w:beforeAutospacing="1" w:line="300" w:lineRule="exact"/>
              <w:rPr>
                <w:rFonts w:ascii="Arial" w:hAnsi="Arial" w:cs="Arial"/>
              </w:rPr>
            </w:pPr>
          </w:p>
        </w:tc>
      </w:tr>
      <w:tr w:rsidR="0030347E" w:rsidRPr="005C2674" w14:paraId="339FE1E4" w14:textId="77777777" w:rsidTr="00720DAF">
        <w:trPr>
          <w:trHeight w:val="620"/>
          <w:jc w:val="center"/>
        </w:trPr>
        <w:tc>
          <w:tcPr>
            <w:tcW w:w="720" w:type="dxa"/>
            <w:vAlign w:val="center"/>
          </w:tcPr>
          <w:p w14:paraId="1696D159"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9</w:t>
            </w:r>
          </w:p>
        </w:tc>
        <w:tc>
          <w:tcPr>
            <w:tcW w:w="5322" w:type="dxa"/>
            <w:vAlign w:val="center"/>
          </w:tcPr>
          <w:p w14:paraId="32EA01D3"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Το ποσό της εγγύησης αναφέρεται ορθά και στην κατάλληλη θέση, τόσο αριθμητικά όσο και ολογράφως.</w:t>
            </w:r>
          </w:p>
        </w:tc>
        <w:tc>
          <w:tcPr>
            <w:tcW w:w="709" w:type="dxa"/>
          </w:tcPr>
          <w:p w14:paraId="5654C1DC"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0C9DF655"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22FFD374"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4B5FC1F0"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rsidRPr="005C2674" w14:paraId="13176F71" w14:textId="77777777" w:rsidTr="00720DAF">
        <w:trPr>
          <w:trHeight w:val="499"/>
          <w:jc w:val="center"/>
        </w:trPr>
        <w:tc>
          <w:tcPr>
            <w:tcW w:w="720" w:type="dxa"/>
            <w:vAlign w:val="center"/>
          </w:tcPr>
          <w:p w14:paraId="17A9A92B"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10</w:t>
            </w:r>
          </w:p>
        </w:tc>
        <w:tc>
          <w:tcPr>
            <w:tcW w:w="5322" w:type="dxa"/>
            <w:vAlign w:val="center"/>
          </w:tcPr>
          <w:p w14:paraId="62CB9915"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Γίνεται ορθή αναφορά στο</w:t>
            </w:r>
            <w:r>
              <w:rPr>
                <w:rFonts w:ascii="Arial" w:hAnsi="Arial" w:cs="Arial"/>
                <w:sz w:val="22"/>
                <w:szCs w:val="22"/>
                <w:lang w:val="el-GR"/>
              </w:rPr>
              <w:t>ν</w:t>
            </w:r>
            <w:r w:rsidRPr="00FE26CC">
              <w:rPr>
                <w:rFonts w:ascii="Arial" w:hAnsi="Arial" w:cs="Arial"/>
                <w:sz w:val="22"/>
                <w:szCs w:val="22"/>
                <w:lang w:val="el-GR"/>
              </w:rPr>
              <w:t xml:space="preserve"> </w:t>
            </w:r>
            <w:r>
              <w:rPr>
                <w:rFonts w:ascii="Arial" w:hAnsi="Arial" w:cs="Arial"/>
                <w:sz w:val="22"/>
                <w:szCs w:val="22"/>
                <w:lang w:val="el-GR"/>
              </w:rPr>
              <w:t xml:space="preserve">τίτλο του </w:t>
            </w:r>
            <w:r w:rsidR="001C7E58">
              <w:rPr>
                <w:rFonts w:ascii="Arial" w:hAnsi="Arial" w:cs="Arial"/>
                <w:sz w:val="22"/>
                <w:szCs w:val="22"/>
                <w:lang w:val="el-GR"/>
              </w:rPr>
              <w:t>έργου</w:t>
            </w:r>
            <w:r w:rsidRPr="00FE26CC">
              <w:rPr>
                <w:rFonts w:ascii="Arial" w:hAnsi="Arial" w:cs="Arial"/>
                <w:sz w:val="22"/>
                <w:szCs w:val="22"/>
                <w:lang w:val="el-GR"/>
              </w:rPr>
              <w:t>.</w:t>
            </w:r>
          </w:p>
        </w:tc>
        <w:tc>
          <w:tcPr>
            <w:tcW w:w="709" w:type="dxa"/>
          </w:tcPr>
          <w:p w14:paraId="37BC98E4"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594229A2"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5A441EA4"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02585DE9"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r w:rsidR="0030347E" w:rsidRPr="005C2674" w14:paraId="0F350B19" w14:textId="77777777" w:rsidTr="00720DAF">
        <w:trPr>
          <w:trHeight w:val="459"/>
          <w:jc w:val="center"/>
        </w:trPr>
        <w:tc>
          <w:tcPr>
            <w:tcW w:w="720" w:type="dxa"/>
            <w:vAlign w:val="center"/>
          </w:tcPr>
          <w:p w14:paraId="051AF396" w14:textId="77777777" w:rsidR="00C8473E" w:rsidRPr="00E05836" w:rsidRDefault="00504E53" w:rsidP="00720DAF">
            <w:pPr>
              <w:pStyle w:val="Default"/>
              <w:jc w:val="center"/>
              <w:rPr>
                <w:rFonts w:ascii="Arial" w:hAnsi="Arial" w:cs="Arial"/>
                <w:sz w:val="22"/>
                <w:szCs w:val="22"/>
              </w:rPr>
            </w:pPr>
            <w:r w:rsidRPr="00E05836">
              <w:rPr>
                <w:rFonts w:ascii="Arial" w:hAnsi="Arial" w:cs="Arial"/>
                <w:sz w:val="22"/>
                <w:szCs w:val="22"/>
              </w:rPr>
              <w:t>1</w:t>
            </w:r>
            <w:r>
              <w:rPr>
                <w:rFonts w:ascii="Arial" w:hAnsi="Arial" w:cs="Arial"/>
                <w:sz w:val="22"/>
                <w:szCs w:val="22"/>
                <w:lang w:val="el-GR"/>
              </w:rPr>
              <w:t>1</w:t>
            </w:r>
          </w:p>
        </w:tc>
        <w:tc>
          <w:tcPr>
            <w:tcW w:w="5322" w:type="dxa"/>
            <w:vAlign w:val="center"/>
          </w:tcPr>
          <w:p w14:paraId="75FF6814" w14:textId="77777777" w:rsidR="00C8473E" w:rsidRPr="005B383E" w:rsidRDefault="00504E53" w:rsidP="00720DAF">
            <w:pPr>
              <w:pStyle w:val="Default"/>
              <w:rPr>
                <w:rFonts w:ascii="Arial" w:hAnsi="Arial" w:cs="Arial"/>
                <w:sz w:val="22"/>
                <w:szCs w:val="22"/>
                <w:lang w:val="el-GR"/>
              </w:rPr>
            </w:pPr>
            <w:r w:rsidRPr="00FE26CC">
              <w:rPr>
                <w:rFonts w:ascii="Arial" w:hAnsi="Arial" w:cs="Arial"/>
                <w:sz w:val="22"/>
                <w:szCs w:val="22"/>
                <w:lang w:val="el-GR"/>
              </w:rPr>
              <w:t>Το ποσό της εγγύησης υπολογίστηκε και είναι ορθό.</w:t>
            </w:r>
          </w:p>
        </w:tc>
        <w:tc>
          <w:tcPr>
            <w:tcW w:w="709" w:type="dxa"/>
          </w:tcPr>
          <w:p w14:paraId="6248B602"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709" w:type="dxa"/>
          </w:tcPr>
          <w:p w14:paraId="1A7B568D"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684" w:type="dxa"/>
          </w:tcPr>
          <w:p w14:paraId="08B42150"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c>
          <w:tcPr>
            <w:tcW w:w="2179" w:type="dxa"/>
          </w:tcPr>
          <w:p w14:paraId="016EB57C" w14:textId="77777777" w:rsidR="00C8473E" w:rsidRPr="002D203E" w:rsidRDefault="00C8473E" w:rsidP="00720DAF">
            <w:pPr>
              <w:tabs>
                <w:tab w:val="center" w:pos="4153"/>
                <w:tab w:val="right" w:pos="8306"/>
              </w:tabs>
              <w:spacing w:before="100" w:beforeAutospacing="1" w:line="300" w:lineRule="exact"/>
              <w:rPr>
                <w:rFonts w:ascii="Arial" w:hAnsi="Arial" w:cs="Arial"/>
                <w:lang w:val="el-GR"/>
              </w:rPr>
            </w:pPr>
          </w:p>
        </w:tc>
      </w:tr>
    </w:tbl>
    <w:p w14:paraId="00F788A4" w14:textId="77777777" w:rsidR="00C8473E" w:rsidRPr="002D203E" w:rsidRDefault="00C8473E" w:rsidP="00C8473E">
      <w:pPr>
        <w:autoSpaceDE w:val="0"/>
        <w:autoSpaceDN w:val="0"/>
        <w:adjustRightInd w:val="0"/>
        <w:rPr>
          <w:rFonts w:ascii="Arial" w:hAnsi="Arial" w:cs="Arial"/>
          <w:i/>
          <w:iCs/>
          <w:color w:val="000000"/>
          <w:lang w:val="el-GR"/>
        </w:rPr>
      </w:pPr>
    </w:p>
    <w:p w14:paraId="3341B04B" w14:textId="77777777" w:rsidR="00C8473E" w:rsidRPr="002D203E" w:rsidRDefault="00504E53" w:rsidP="00C8473E">
      <w:pPr>
        <w:ind w:right="240"/>
        <w:jc w:val="both"/>
        <w:rPr>
          <w:rFonts w:ascii="Arial" w:hAnsi="Arial" w:cs="Arial"/>
          <w:b/>
          <w:bCs/>
          <w:lang w:val="el-GR"/>
        </w:rPr>
      </w:pPr>
      <w:r w:rsidRPr="00FE26CC">
        <w:rPr>
          <w:rFonts w:ascii="Arial" w:hAnsi="Arial" w:cs="Arial"/>
          <w:b/>
          <w:iCs/>
          <w:color w:val="000000"/>
          <w:lang w:val="el-GR"/>
        </w:rPr>
        <w:t xml:space="preserve">Βεβαιώνεται ότι όλοι οι έλεγχοι έχουν διενεργηθεί σύμφωνα με τους Κανονισμούς της Ευρωπαϊκής Ένωσης και την Κυπριακή Νομοθεσία. </w:t>
      </w:r>
      <w:r w:rsidRPr="00FE26CC">
        <w:rPr>
          <w:rFonts w:ascii="Arial" w:hAnsi="Arial" w:cs="Arial"/>
          <w:b/>
          <w:bCs/>
          <w:lang w:val="el-GR"/>
        </w:rPr>
        <w:t xml:space="preserve">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7A14EB9F" w14:textId="77777777" w:rsidR="00C8473E" w:rsidRPr="002D203E" w:rsidRDefault="00C8473E" w:rsidP="00C8473E">
      <w:pPr>
        <w:autoSpaceDE w:val="0"/>
        <w:autoSpaceDN w:val="0"/>
        <w:adjustRightInd w:val="0"/>
        <w:ind w:left="142"/>
        <w:rPr>
          <w:rFonts w:ascii="Arial" w:hAnsi="Arial" w:cs="Arial"/>
          <w:b/>
          <w:color w:val="000000"/>
          <w:lang w:val="el-GR"/>
        </w:rPr>
      </w:pPr>
    </w:p>
    <w:p w14:paraId="0FA03391" w14:textId="77777777" w:rsidR="00C8473E" w:rsidRPr="002D203E" w:rsidRDefault="00C8473E" w:rsidP="00C8473E">
      <w:pPr>
        <w:autoSpaceDE w:val="0"/>
        <w:autoSpaceDN w:val="0"/>
        <w:adjustRightInd w:val="0"/>
        <w:ind w:left="142"/>
        <w:rPr>
          <w:rFonts w:ascii="Arial" w:hAnsi="Arial" w:cs="Arial"/>
          <w:b/>
          <w:bCs/>
          <w:color w:val="000000"/>
          <w:lang w:val="el-GR"/>
        </w:rPr>
      </w:pPr>
    </w:p>
    <w:p w14:paraId="0FE6FE72"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b/>
          <w:bCs/>
          <w:color w:val="000000"/>
          <w:lang w:val="el-GR"/>
        </w:rPr>
        <w:t xml:space="preserve">Παρατηρήσεις: </w:t>
      </w:r>
    </w:p>
    <w:p w14:paraId="2BBC1ACE"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color w:val="000000"/>
          <w:lang w:val="el-GR"/>
        </w:rPr>
        <w:t xml:space="preserve">……………………………………………………………………..………………………………………….………………………………………………………………………………………….. </w:t>
      </w:r>
    </w:p>
    <w:p w14:paraId="6A5D1DEF" w14:textId="77777777" w:rsidR="00C8473E" w:rsidRPr="002D203E" w:rsidRDefault="00C8473E" w:rsidP="00C8473E">
      <w:pPr>
        <w:autoSpaceDE w:val="0"/>
        <w:autoSpaceDN w:val="0"/>
        <w:adjustRightInd w:val="0"/>
        <w:ind w:left="142"/>
        <w:rPr>
          <w:rFonts w:ascii="Arial" w:hAnsi="Arial" w:cs="Arial"/>
          <w:b/>
          <w:bCs/>
          <w:color w:val="000000"/>
          <w:lang w:val="el-GR"/>
        </w:rPr>
      </w:pPr>
    </w:p>
    <w:p w14:paraId="11525682" w14:textId="77777777" w:rsidR="00C8473E" w:rsidRPr="002D203E" w:rsidRDefault="00504E53" w:rsidP="00C8473E">
      <w:pPr>
        <w:autoSpaceDE w:val="0"/>
        <w:autoSpaceDN w:val="0"/>
        <w:adjustRightInd w:val="0"/>
        <w:ind w:left="142"/>
        <w:rPr>
          <w:rFonts w:ascii="Arial" w:hAnsi="Arial" w:cs="Arial"/>
          <w:b/>
          <w:bCs/>
          <w:color w:val="000000"/>
          <w:lang w:val="el-GR"/>
        </w:rPr>
      </w:pPr>
      <w:r w:rsidRPr="00FE26CC">
        <w:rPr>
          <w:rFonts w:ascii="Arial" w:hAnsi="Arial" w:cs="Arial"/>
          <w:b/>
          <w:bCs/>
          <w:color w:val="000000"/>
          <w:lang w:val="el-GR"/>
        </w:rPr>
        <w:t>Ελέγχθηκε από:</w:t>
      </w:r>
    </w:p>
    <w:p w14:paraId="1ECD764C"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color w:val="000000"/>
          <w:lang w:val="el-GR"/>
        </w:rPr>
        <w:t>Όνομα λειτουργού: ….......................</w:t>
      </w:r>
    </w:p>
    <w:p w14:paraId="4B3FF682"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color w:val="000000"/>
          <w:lang w:val="el-GR"/>
        </w:rPr>
        <w:t>Υπογραφή: …………………………..</w:t>
      </w:r>
    </w:p>
    <w:p w14:paraId="6FE0BC34" w14:textId="77777777" w:rsidR="00C8473E" w:rsidRPr="002D203E" w:rsidRDefault="00504E53" w:rsidP="00C8473E">
      <w:pPr>
        <w:autoSpaceDE w:val="0"/>
        <w:autoSpaceDN w:val="0"/>
        <w:adjustRightInd w:val="0"/>
        <w:ind w:left="142"/>
        <w:rPr>
          <w:rFonts w:ascii="Arial" w:hAnsi="Arial" w:cs="Arial"/>
          <w:b/>
          <w:bCs/>
          <w:color w:val="000000"/>
          <w:lang w:val="el-GR"/>
        </w:rPr>
      </w:pPr>
      <w:r w:rsidRPr="00FE26CC">
        <w:rPr>
          <w:rFonts w:ascii="Arial" w:hAnsi="Arial" w:cs="Arial"/>
          <w:color w:val="000000"/>
          <w:lang w:val="el-GR"/>
        </w:rPr>
        <w:t>Ημερομηνία: …….............................</w:t>
      </w:r>
    </w:p>
    <w:p w14:paraId="1BA11513" w14:textId="77777777" w:rsidR="00C8473E" w:rsidRPr="002D203E" w:rsidRDefault="00C8473E" w:rsidP="00C8473E">
      <w:pPr>
        <w:autoSpaceDE w:val="0"/>
        <w:autoSpaceDN w:val="0"/>
        <w:adjustRightInd w:val="0"/>
        <w:ind w:left="142"/>
        <w:rPr>
          <w:rFonts w:ascii="Arial" w:hAnsi="Arial" w:cs="Arial"/>
          <w:b/>
          <w:bCs/>
          <w:color w:val="000000"/>
          <w:lang w:val="el-GR"/>
        </w:rPr>
      </w:pPr>
    </w:p>
    <w:p w14:paraId="0DB228E3"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b/>
          <w:bCs/>
          <w:color w:val="000000"/>
          <w:lang w:val="el-GR"/>
        </w:rPr>
        <w:t xml:space="preserve">Επαληθεύτηκε από Λειτουργό της Μονάδας Εφαρμογής: </w:t>
      </w:r>
    </w:p>
    <w:p w14:paraId="06D73BAC"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color w:val="000000"/>
          <w:lang w:val="el-GR"/>
        </w:rPr>
        <w:t>Όνομα λειτουργού: ….......................</w:t>
      </w:r>
    </w:p>
    <w:p w14:paraId="0A18F999" w14:textId="77777777" w:rsidR="00C8473E" w:rsidRPr="002D203E" w:rsidRDefault="00504E53" w:rsidP="00C8473E">
      <w:pPr>
        <w:autoSpaceDE w:val="0"/>
        <w:autoSpaceDN w:val="0"/>
        <w:adjustRightInd w:val="0"/>
        <w:ind w:left="142"/>
        <w:rPr>
          <w:rFonts w:ascii="Arial" w:hAnsi="Arial" w:cs="Arial"/>
          <w:color w:val="000000"/>
          <w:lang w:val="el-GR"/>
        </w:rPr>
      </w:pPr>
      <w:r w:rsidRPr="00FE26CC">
        <w:rPr>
          <w:rFonts w:ascii="Arial" w:hAnsi="Arial" w:cs="Arial"/>
          <w:color w:val="000000"/>
          <w:lang w:val="el-GR"/>
        </w:rPr>
        <w:t>Υπογραφή: …………………………..</w:t>
      </w:r>
    </w:p>
    <w:p w14:paraId="7B2C1A53" w14:textId="77777777" w:rsidR="00C8473E" w:rsidRDefault="00504E53" w:rsidP="00C8473E">
      <w:pPr>
        <w:autoSpaceDE w:val="0"/>
        <w:autoSpaceDN w:val="0"/>
        <w:adjustRightInd w:val="0"/>
        <w:ind w:left="142"/>
        <w:rPr>
          <w:rFonts w:ascii="Arial" w:hAnsi="Arial" w:cs="Arial"/>
          <w:b/>
          <w:bCs/>
          <w:color w:val="000000"/>
          <w:lang w:val="el-GR"/>
        </w:rPr>
      </w:pPr>
      <w:r w:rsidRPr="00FE26CC">
        <w:rPr>
          <w:rFonts w:ascii="Arial" w:hAnsi="Arial" w:cs="Arial"/>
          <w:color w:val="000000"/>
          <w:lang w:val="el-GR"/>
        </w:rPr>
        <w:t>Ημερομηνία: …….............................</w:t>
      </w:r>
      <w:r>
        <w:rPr>
          <w:rFonts w:ascii="Arial" w:hAnsi="Arial" w:cs="Arial"/>
          <w:b/>
          <w:bCs/>
          <w:color w:val="000000"/>
          <w:lang w:val="el-GR"/>
        </w:rPr>
        <w:br w:type="page"/>
      </w:r>
    </w:p>
    <w:p w14:paraId="65FAE7BF"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6599857E"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DA31D52"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05A8B7DF"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4A29AC3"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5D17FFE2"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CC06128"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B5C367C"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1BA33619" w14:textId="77777777" w:rsidR="00C8473E" w:rsidRPr="002D203E" w:rsidRDefault="00C8473E" w:rsidP="00C8473E">
      <w:pPr>
        <w:spacing w:line="360" w:lineRule="exact"/>
        <w:jc w:val="center"/>
        <w:rPr>
          <w:rFonts w:ascii="Arial" w:hAnsi="Arial" w:cs="Arial"/>
          <w:sz w:val="28"/>
          <w:szCs w:val="28"/>
          <w:lang w:val="el-GR"/>
        </w:rPr>
      </w:pPr>
    </w:p>
    <w:p w14:paraId="5F5F2B15"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6104A1D7"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09C18D73"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615C2E2C"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28642D12" w14:textId="77777777" w:rsidR="00C8473E" w:rsidRDefault="00C8473E" w:rsidP="00C8473E">
      <w:pPr>
        <w:pStyle w:val="Heading1"/>
        <w:numPr>
          <w:ilvl w:val="0"/>
          <w:numId w:val="0"/>
        </w:numPr>
        <w:spacing w:line="360" w:lineRule="exact"/>
        <w:ind w:left="567" w:hanging="567"/>
        <w:jc w:val="center"/>
        <w:rPr>
          <w:rFonts w:cs="Arial"/>
          <w:sz w:val="28"/>
          <w:szCs w:val="28"/>
          <w:lang w:val="el-GR"/>
        </w:rPr>
      </w:pPr>
    </w:p>
    <w:p w14:paraId="2621D246" w14:textId="77777777" w:rsidR="00C8473E" w:rsidRPr="00B80799" w:rsidRDefault="00C8473E" w:rsidP="00C8473E">
      <w:pPr>
        <w:rPr>
          <w:lang w:val="el-GR"/>
        </w:rPr>
      </w:pPr>
    </w:p>
    <w:p w14:paraId="7A8C8CE3" w14:textId="77777777" w:rsidR="00C8473E" w:rsidRPr="00C53294" w:rsidRDefault="00504E53" w:rsidP="00C8473E">
      <w:pPr>
        <w:pStyle w:val="Heading1"/>
        <w:numPr>
          <w:ilvl w:val="0"/>
          <w:numId w:val="0"/>
        </w:numPr>
        <w:jc w:val="center"/>
        <w:rPr>
          <w:sz w:val="28"/>
          <w:szCs w:val="28"/>
          <w:vertAlign w:val="superscript"/>
          <w:lang w:val="el-GR"/>
        </w:rPr>
      </w:pPr>
      <w:bookmarkStart w:id="1628" w:name="_Toc536104100"/>
      <w:bookmarkStart w:id="1629" w:name="_Toc188876802"/>
      <w:r w:rsidRPr="00FE26CC">
        <w:rPr>
          <w:sz w:val="28"/>
          <w:szCs w:val="28"/>
          <w:lang w:val="el-GR"/>
        </w:rPr>
        <w:t xml:space="preserve">ΠΑΡΑΡΤΗΜΑ </w:t>
      </w:r>
      <w:r w:rsidR="00DC0917">
        <w:rPr>
          <w:sz w:val="28"/>
          <w:szCs w:val="28"/>
          <w:lang w:val="el-GR"/>
        </w:rPr>
        <w:t>7</w:t>
      </w:r>
      <w:r w:rsidRPr="00FE26CC">
        <w:rPr>
          <w:sz w:val="28"/>
          <w:szCs w:val="28"/>
          <w:lang w:val="el-GR"/>
        </w:rPr>
        <w:t>Ε</w:t>
      </w:r>
      <w:bookmarkEnd w:id="1628"/>
      <w:bookmarkEnd w:id="1629"/>
    </w:p>
    <w:p w14:paraId="7D05C8E9" w14:textId="77777777" w:rsidR="00C8473E" w:rsidRPr="00C53294" w:rsidRDefault="00C8473E" w:rsidP="00C8473E">
      <w:pPr>
        <w:ind w:firstLine="540"/>
        <w:jc w:val="center"/>
        <w:rPr>
          <w:rFonts w:ascii="Arial" w:hAnsi="Arial" w:cs="Arial"/>
          <w:b/>
          <w:bCs/>
          <w:sz w:val="28"/>
          <w:szCs w:val="28"/>
          <w:lang w:val="el-GR"/>
        </w:rPr>
      </w:pPr>
    </w:p>
    <w:p w14:paraId="61F99AF0" w14:textId="77777777" w:rsidR="00C8473E" w:rsidRDefault="00504E53" w:rsidP="00C8473E">
      <w:pPr>
        <w:pStyle w:val="Heading1"/>
        <w:numPr>
          <w:ilvl w:val="0"/>
          <w:numId w:val="0"/>
        </w:numPr>
        <w:jc w:val="center"/>
        <w:rPr>
          <w:sz w:val="28"/>
          <w:szCs w:val="28"/>
          <w:lang w:val="el-GR"/>
        </w:rPr>
      </w:pPr>
      <w:bookmarkStart w:id="1630" w:name="_Toc536104101"/>
      <w:bookmarkStart w:id="1631" w:name="_Toc188876803"/>
      <w:r>
        <w:rPr>
          <w:sz w:val="28"/>
          <w:szCs w:val="28"/>
          <w:lang w:val="el-GR"/>
        </w:rPr>
        <w:t>ΚΑΤΑΣΤΑΣΗ ΚΑΤΑΧΩΡΗΣΗΣ ΕΓΓΥΗΣΕΩΝ ΠΟΥ ΚΑΤΑΤΙΘΕΝΤΑΙ</w:t>
      </w:r>
      <w:bookmarkEnd w:id="1630"/>
      <w:bookmarkEnd w:id="1631"/>
    </w:p>
    <w:p w14:paraId="3FB9D29D" w14:textId="77777777" w:rsidR="00C8473E" w:rsidRPr="00C53294" w:rsidRDefault="00504E53" w:rsidP="00C8473E">
      <w:pPr>
        <w:pStyle w:val="Heading1"/>
        <w:numPr>
          <w:ilvl w:val="0"/>
          <w:numId w:val="0"/>
        </w:numPr>
        <w:jc w:val="center"/>
        <w:rPr>
          <w:sz w:val="28"/>
          <w:szCs w:val="28"/>
          <w:lang w:val="el-GR"/>
        </w:rPr>
      </w:pPr>
      <w:bookmarkStart w:id="1632" w:name="_Toc536104102"/>
      <w:bookmarkStart w:id="1633" w:name="_Toc188876804"/>
      <w:r w:rsidRPr="00FE26CC">
        <w:rPr>
          <w:sz w:val="28"/>
          <w:szCs w:val="28"/>
          <w:lang w:val="el-GR"/>
        </w:rPr>
        <w:t>ΑΠΟ ΑΙΤΗΤΕΣ</w:t>
      </w:r>
      <w:bookmarkEnd w:id="1632"/>
      <w:bookmarkEnd w:id="1633"/>
    </w:p>
    <w:p w14:paraId="56D19A50" w14:textId="77777777" w:rsidR="00C8473E" w:rsidRPr="002D203E" w:rsidRDefault="00C8473E" w:rsidP="00C8473E">
      <w:pPr>
        <w:ind w:firstLine="540"/>
        <w:jc w:val="center"/>
        <w:rPr>
          <w:rFonts w:ascii="Arial" w:hAnsi="Arial" w:cs="Arial"/>
          <w:b/>
          <w:sz w:val="28"/>
          <w:szCs w:val="28"/>
          <w:lang w:val="el-GR"/>
        </w:rPr>
      </w:pPr>
    </w:p>
    <w:p w14:paraId="4219E1A1" w14:textId="77777777" w:rsidR="00C8473E" w:rsidRPr="002D203E" w:rsidRDefault="00C8473E" w:rsidP="00C8473E">
      <w:pPr>
        <w:ind w:firstLine="540"/>
        <w:jc w:val="center"/>
        <w:rPr>
          <w:rFonts w:ascii="Arial" w:hAnsi="Arial" w:cs="Arial"/>
          <w:b/>
          <w:sz w:val="28"/>
          <w:szCs w:val="28"/>
          <w:lang w:val="el-GR"/>
        </w:rPr>
      </w:pPr>
    </w:p>
    <w:p w14:paraId="75F1ACE9" w14:textId="77777777" w:rsidR="00C8473E" w:rsidRPr="002D203E" w:rsidRDefault="00C8473E" w:rsidP="00C8473E">
      <w:pPr>
        <w:ind w:firstLine="540"/>
        <w:jc w:val="center"/>
        <w:rPr>
          <w:rFonts w:ascii="Arial" w:hAnsi="Arial" w:cs="Arial"/>
          <w:b/>
          <w:sz w:val="28"/>
          <w:szCs w:val="28"/>
          <w:lang w:val="el-GR"/>
        </w:rPr>
      </w:pPr>
    </w:p>
    <w:p w14:paraId="5383552A" w14:textId="77777777" w:rsidR="00C8473E" w:rsidRPr="002D203E" w:rsidRDefault="00C8473E" w:rsidP="00C8473E">
      <w:pPr>
        <w:ind w:firstLine="540"/>
        <w:jc w:val="center"/>
        <w:rPr>
          <w:rFonts w:ascii="Arial" w:hAnsi="Arial" w:cs="Arial"/>
          <w:b/>
          <w:sz w:val="28"/>
          <w:szCs w:val="28"/>
          <w:lang w:val="el-GR"/>
        </w:rPr>
      </w:pPr>
    </w:p>
    <w:p w14:paraId="70670319" w14:textId="77777777" w:rsidR="00C8473E" w:rsidRPr="002D203E" w:rsidRDefault="00C8473E" w:rsidP="00C8473E">
      <w:pPr>
        <w:ind w:firstLine="540"/>
        <w:jc w:val="center"/>
        <w:rPr>
          <w:rFonts w:ascii="Arial" w:hAnsi="Arial" w:cs="Arial"/>
          <w:b/>
          <w:sz w:val="28"/>
          <w:szCs w:val="28"/>
          <w:lang w:val="el-GR"/>
        </w:rPr>
      </w:pPr>
    </w:p>
    <w:p w14:paraId="3AEEC3ED" w14:textId="77777777" w:rsidR="00C8473E" w:rsidRPr="002D203E" w:rsidRDefault="00C8473E" w:rsidP="00C8473E">
      <w:pPr>
        <w:ind w:firstLine="540"/>
        <w:jc w:val="center"/>
        <w:rPr>
          <w:rFonts w:ascii="Arial" w:hAnsi="Arial" w:cs="Arial"/>
          <w:b/>
          <w:sz w:val="28"/>
          <w:szCs w:val="28"/>
          <w:lang w:val="el-GR"/>
        </w:rPr>
      </w:pPr>
    </w:p>
    <w:p w14:paraId="74DF4006" w14:textId="77777777" w:rsidR="00C8473E" w:rsidRPr="002D203E" w:rsidRDefault="00C8473E" w:rsidP="00C8473E">
      <w:pPr>
        <w:ind w:firstLine="540"/>
        <w:jc w:val="center"/>
        <w:rPr>
          <w:rFonts w:ascii="Arial" w:hAnsi="Arial" w:cs="Arial"/>
          <w:b/>
          <w:sz w:val="28"/>
          <w:szCs w:val="28"/>
          <w:lang w:val="el-GR"/>
        </w:rPr>
      </w:pPr>
    </w:p>
    <w:p w14:paraId="33A819B8" w14:textId="77777777" w:rsidR="00C8473E" w:rsidRPr="002D203E" w:rsidRDefault="00C8473E" w:rsidP="00C8473E">
      <w:pPr>
        <w:ind w:firstLine="540"/>
        <w:jc w:val="center"/>
        <w:rPr>
          <w:rFonts w:ascii="Arial" w:hAnsi="Arial" w:cs="Arial"/>
          <w:b/>
          <w:sz w:val="28"/>
          <w:szCs w:val="28"/>
          <w:lang w:val="el-GR"/>
        </w:rPr>
      </w:pPr>
    </w:p>
    <w:p w14:paraId="52EF8547" w14:textId="77777777" w:rsidR="00C8473E" w:rsidRPr="002D203E" w:rsidRDefault="00C8473E" w:rsidP="00C8473E">
      <w:pPr>
        <w:ind w:firstLine="540"/>
        <w:jc w:val="center"/>
        <w:rPr>
          <w:rFonts w:ascii="Arial" w:hAnsi="Arial" w:cs="Arial"/>
          <w:b/>
          <w:sz w:val="28"/>
          <w:szCs w:val="28"/>
          <w:lang w:val="el-GR"/>
        </w:rPr>
      </w:pPr>
    </w:p>
    <w:p w14:paraId="49D8E20A" w14:textId="77777777" w:rsidR="00C8473E" w:rsidRPr="002D203E" w:rsidRDefault="00C8473E" w:rsidP="00C8473E">
      <w:pPr>
        <w:ind w:firstLine="540"/>
        <w:jc w:val="center"/>
        <w:rPr>
          <w:rFonts w:ascii="Arial" w:hAnsi="Arial" w:cs="Arial"/>
          <w:b/>
          <w:sz w:val="28"/>
          <w:szCs w:val="28"/>
          <w:lang w:val="el-GR"/>
        </w:rPr>
      </w:pPr>
    </w:p>
    <w:p w14:paraId="20646D08" w14:textId="77777777" w:rsidR="00C8473E" w:rsidRPr="002D203E" w:rsidRDefault="00C8473E" w:rsidP="00C8473E">
      <w:pPr>
        <w:ind w:firstLine="540"/>
        <w:jc w:val="center"/>
        <w:rPr>
          <w:rFonts w:ascii="Arial" w:hAnsi="Arial" w:cs="Arial"/>
          <w:b/>
          <w:sz w:val="28"/>
          <w:szCs w:val="28"/>
          <w:lang w:val="el-GR"/>
        </w:rPr>
      </w:pPr>
    </w:p>
    <w:p w14:paraId="47B785C0" w14:textId="77777777" w:rsidR="00C8473E" w:rsidRPr="002D203E" w:rsidRDefault="00C8473E" w:rsidP="00C8473E">
      <w:pPr>
        <w:ind w:firstLine="540"/>
        <w:jc w:val="center"/>
        <w:rPr>
          <w:rFonts w:ascii="Arial" w:hAnsi="Arial" w:cs="Arial"/>
          <w:b/>
          <w:sz w:val="28"/>
          <w:szCs w:val="28"/>
          <w:lang w:val="el-GR"/>
        </w:rPr>
      </w:pPr>
    </w:p>
    <w:p w14:paraId="6692F947" w14:textId="77777777" w:rsidR="00C8473E" w:rsidRPr="002D203E" w:rsidRDefault="00C8473E" w:rsidP="00C8473E">
      <w:pPr>
        <w:ind w:firstLine="540"/>
        <w:jc w:val="center"/>
        <w:rPr>
          <w:rFonts w:ascii="Arial" w:hAnsi="Arial" w:cs="Arial"/>
          <w:b/>
          <w:sz w:val="28"/>
          <w:szCs w:val="28"/>
          <w:lang w:val="el-GR"/>
        </w:rPr>
      </w:pPr>
    </w:p>
    <w:p w14:paraId="2F721387" w14:textId="77777777" w:rsidR="00C8473E" w:rsidRPr="002D203E" w:rsidRDefault="00C8473E" w:rsidP="00C8473E">
      <w:pPr>
        <w:ind w:firstLine="540"/>
        <w:jc w:val="center"/>
        <w:rPr>
          <w:rFonts w:ascii="Arial" w:hAnsi="Arial" w:cs="Arial"/>
          <w:b/>
          <w:sz w:val="28"/>
          <w:szCs w:val="28"/>
          <w:lang w:val="el-GR"/>
        </w:rPr>
      </w:pPr>
    </w:p>
    <w:p w14:paraId="4663E9C0" w14:textId="77777777" w:rsidR="00C8473E" w:rsidRPr="002D203E" w:rsidRDefault="00C8473E" w:rsidP="00C8473E">
      <w:pPr>
        <w:ind w:firstLine="540"/>
        <w:jc w:val="center"/>
        <w:rPr>
          <w:rFonts w:ascii="Arial" w:hAnsi="Arial" w:cs="Arial"/>
          <w:b/>
          <w:sz w:val="28"/>
          <w:szCs w:val="28"/>
          <w:lang w:val="el-GR"/>
        </w:rPr>
      </w:pPr>
    </w:p>
    <w:p w14:paraId="020B3E13" w14:textId="77777777" w:rsidR="00C8473E" w:rsidRPr="002D203E" w:rsidRDefault="00C8473E" w:rsidP="00C8473E">
      <w:pPr>
        <w:ind w:firstLine="540"/>
        <w:jc w:val="center"/>
        <w:rPr>
          <w:rFonts w:ascii="Arial" w:hAnsi="Arial" w:cs="Arial"/>
          <w:b/>
          <w:sz w:val="28"/>
          <w:szCs w:val="28"/>
          <w:lang w:val="el-GR"/>
        </w:rPr>
      </w:pPr>
    </w:p>
    <w:p w14:paraId="045911C8" w14:textId="77777777" w:rsidR="00C8473E" w:rsidRPr="002D203E" w:rsidRDefault="00C8473E" w:rsidP="00C8473E">
      <w:pPr>
        <w:ind w:firstLine="540"/>
        <w:jc w:val="center"/>
        <w:rPr>
          <w:rFonts w:ascii="Arial" w:hAnsi="Arial" w:cs="Arial"/>
          <w:b/>
          <w:sz w:val="28"/>
          <w:szCs w:val="28"/>
          <w:lang w:val="el-GR"/>
        </w:rPr>
      </w:pPr>
    </w:p>
    <w:p w14:paraId="680BE5F2" w14:textId="77777777" w:rsidR="00C8473E" w:rsidRPr="002D203E" w:rsidRDefault="00C8473E" w:rsidP="00C8473E">
      <w:pPr>
        <w:ind w:firstLine="540"/>
        <w:jc w:val="center"/>
        <w:rPr>
          <w:rFonts w:ascii="Arial" w:hAnsi="Arial" w:cs="Arial"/>
          <w:b/>
          <w:sz w:val="28"/>
          <w:szCs w:val="28"/>
          <w:lang w:val="el-GR"/>
        </w:rPr>
      </w:pPr>
    </w:p>
    <w:p w14:paraId="2B815FE7" w14:textId="77777777" w:rsidR="00C8473E" w:rsidRPr="002D203E" w:rsidRDefault="00C8473E" w:rsidP="00C8473E">
      <w:pPr>
        <w:ind w:firstLine="540"/>
        <w:jc w:val="center"/>
        <w:rPr>
          <w:rFonts w:ascii="Arial" w:hAnsi="Arial" w:cs="Arial"/>
          <w:b/>
          <w:sz w:val="28"/>
          <w:szCs w:val="28"/>
          <w:lang w:val="el-GR"/>
        </w:rPr>
      </w:pPr>
    </w:p>
    <w:p w14:paraId="1D48FA29" w14:textId="77777777" w:rsidR="00C8473E" w:rsidRPr="002D203E" w:rsidRDefault="00C8473E" w:rsidP="00C8473E">
      <w:pPr>
        <w:ind w:firstLine="540"/>
        <w:jc w:val="center"/>
        <w:rPr>
          <w:rFonts w:ascii="Arial" w:hAnsi="Arial" w:cs="Arial"/>
          <w:b/>
          <w:sz w:val="28"/>
          <w:szCs w:val="28"/>
          <w:lang w:val="el-GR"/>
        </w:rPr>
      </w:pPr>
    </w:p>
    <w:p w14:paraId="13B1B730" w14:textId="77777777" w:rsidR="00C8473E" w:rsidRDefault="00C8473E" w:rsidP="00C8473E">
      <w:pPr>
        <w:ind w:firstLine="540"/>
        <w:jc w:val="center"/>
        <w:rPr>
          <w:rFonts w:ascii="Arial" w:hAnsi="Arial" w:cs="Arial"/>
          <w:b/>
          <w:sz w:val="28"/>
          <w:szCs w:val="28"/>
          <w:lang w:val="el-GR"/>
        </w:rPr>
        <w:sectPr w:rsidR="00C8473E" w:rsidSect="007C2D61">
          <w:footerReference w:type="default" r:id="rId149"/>
          <w:pgSz w:w="11907" w:h="16840" w:code="9"/>
          <w:pgMar w:top="1474" w:right="1191" w:bottom="1077" w:left="1191" w:header="357" w:footer="386" w:gutter="0"/>
          <w:pgNumType w:start="220"/>
          <w:cols w:space="720"/>
          <w:docGrid w:linePitch="360"/>
        </w:sectPr>
      </w:pPr>
    </w:p>
    <w:p w14:paraId="23CD5A12" w14:textId="77777777" w:rsidR="00C8473E" w:rsidRPr="002D203E" w:rsidRDefault="00C8473E" w:rsidP="00C8473E">
      <w:pPr>
        <w:ind w:firstLine="540"/>
        <w:jc w:val="center"/>
        <w:rPr>
          <w:rFonts w:ascii="Arial" w:hAnsi="Arial" w:cs="Arial"/>
          <w:b/>
          <w:sz w:val="28"/>
          <w:szCs w:val="28"/>
          <w:lang w:val="el-GR"/>
        </w:rPr>
      </w:pPr>
    </w:p>
    <w:p w14:paraId="18052FC5" w14:textId="77777777" w:rsidR="00C8473E" w:rsidRPr="002D203E" w:rsidRDefault="00504E53" w:rsidP="00C8473E">
      <w:pPr>
        <w:ind w:left="-426"/>
        <w:jc w:val="center"/>
        <w:rPr>
          <w:rFonts w:ascii="Arial" w:hAnsi="Arial" w:cs="Arial"/>
          <w:b/>
          <w:sz w:val="28"/>
          <w:szCs w:val="28"/>
          <w:lang w:val="el-GR"/>
        </w:rPr>
      </w:pPr>
      <w:r>
        <w:rPr>
          <w:noProof/>
          <w:lang w:val="el-GR"/>
        </w:rPr>
        <mc:AlternateContent>
          <mc:Choice Requires="wps">
            <w:drawing>
              <wp:anchor distT="0" distB="0" distL="114300" distR="114300" simplePos="0" relativeHeight="251714560" behindDoc="0" locked="0" layoutInCell="1" allowOverlap="1" wp14:anchorId="0391D732" wp14:editId="0CF93DF5">
                <wp:simplePos x="0" y="0"/>
                <wp:positionH relativeFrom="margin">
                  <wp:posOffset>802005</wp:posOffset>
                </wp:positionH>
                <wp:positionV relativeFrom="paragraph">
                  <wp:posOffset>1363345</wp:posOffset>
                </wp:positionV>
                <wp:extent cx="7248525" cy="285750"/>
                <wp:effectExtent l="0" t="0" r="0" b="0"/>
                <wp:wrapNone/>
                <wp:docPr id="1598566726" name="Rectangle 1"/>
                <wp:cNvGraphicFramePr/>
                <a:graphic xmlns:a="http://schemas.openxmlformats.org/drawingml/2006/main">
                  <a:graphicData uri="http://schemas.microsoft.com/office/word/2010/wordprocessingShape">
                    <wps:wsp>
                      <wps:cNvSpPr/>
                      <wps:spPr>
                        <a:xfrm>
                          <a:off x="0" y="0"/>
                          <a:ext cx="7248525" cy="2857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72070" w14:textId="77777777" w:rsidR="007C375D" w:rsidRPr="00753D3B" w:rsidRDefault="00504E53" w:rsidP="007C375D">
                            <w:pPr>
                              <w:jc w:val="center"/>
                              <w:rPr>
                                <w:b/>
                                <w:bCs/>
                                <w:color w:val="000000" w:themeColor="text1"/>
                                <w:sz w:val="20"/>
                                <w:szCs w:val="20"/>
                                <w:lang w:val="el-GR"/>
                              </w:rPr>
                            </w:pPr>
                            <w:r w:rsidRPr="00753D3B">
                              <w:rPr>
                                <w:b/>
                                <w:bCs/>
                                <w:color w:val="000000" w:themeColor="text1"/>
                                <w:sz w:val="20"/>
                                <w:szCs w:val="20"/>
                                <w:lang w:val="el-GR"/>
                              </w:rPr>
                              <w:t xml:space="preserve">ΚΑΤΑΘΕΣΕΙΣ ΕΓΓΥΗΣΕΩΝ ΓΙΑ ΠΑΡΟΧΗ ΠΡΟΚΑΤΑΒΟΛΗΣ – Μέτρο 7 </w:t>
                            </w:r>
                            <w:r>
                              <w:rPr>
                                <w:b/>
                                <w:bCs/>
                                <w:color w:val="000000" w:themeColor="text1"/>
                                <w:sz w:val="20"/>
                                <w:szCs w:val="20"/>
                                <w:lang w:val="el-GR"/>
                              </w:rPr>
                              <w:t xml:space="preserve">ΠΑΑ 2014 - 2020 </w:t>
                            </w:r>
                            <w:r w:rsidRPr="00753D3B">
                              <w:rPr>
                                <w:b/>
                                <w:bCs/>
                                <w:color w:val="000000" w:themeColor="text1"/>
                                <w:sz w:val="20"/>
                                <w:szCs w:val="20"/>
                                <w:lang w:val="el-GR"/>
                              </w:rPr>
                              <w:t>/ Παρέμβαση 4.4</w:t>
                            </w:r>
                            <w:r>
                              <w:rPr>
                                <w:b/>
                                <w:bCs/>
                                <w:color w:val="000000" w:themeColor="text1"/>
                                <w:sz w:val="20"/>
                                <w:szCs w:val="20"/>
                                <w:lang w:val="el-GR"/>
                              </w:rPr>
                              <w:t xml:space="preserve"> ΣΣ 2023 - 2027</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391D732" id="Rectangle 1" o:spid="_x0000_s1048" style="position:absolute;left:0;text-align:left;margin-left:63.15pt;margin-top:107.35pt;width:570.75pt;height: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" filled="f" stroked="f" strokeweight="2pt">
                <v:textbox>
                  <w:txbxContent>
                    <w:p w14:paraId="1A672070" w14:textId="77777777" w:rsidR="007C375D" w:rsidRPr="00753D3B" w:rsidRDefault="00504E53" w:rsidP="007C375D">
                      <w:pPr>
                        <w:jc w:val="center"/>
                        <w:rPr>
                          <w:b/>
                          <w:bCs/>
                          <w:color w:val="000000" w:themeColor="text1"/>
                          <w:sz w:val="20"/>
                          <w:szCs w:val="20"/>
                          <w:lang w:val="el-GR"/>
                        </w:rPr>
                      </w:pPr>
                      <w:r w:rsidRPr="00753D3B">
                        <w:rPr>
                          <w:b/>
                          <w:bCs/>
                          <w:color w:val="000000" w:themeColor="text1"/>
                          <w:sz w:val="20"/>
                          <w:szCs w:val="20"/>
                          <w:lang w:val="el-GR"/>
                        </w:rPr>
                        <w:t xml:space="preserve">ΚΑΤΑΘΕΣΕΙΣ ΕΓΓΥΗΣΕΩΝ ΓΙΑ ΠΑΡΟΧΗ ΠΡΟΚΑΤΑΒΟΛΗΣ – Μέτρο 7 </w:t>
                      </w:r>
                      <w:r>
                        <w:rPr>
                          <w:b/>
                          <w:bCs/>
                          <w:color w:val="000000" w:themeColor="text1"/>
                          <w:sz w:val="20"/>
                          <w:szCs w:val="20"/>
                          <w:lang w:val="el-GR"/>
                        </w:rPr>
                        <w:t xml:space="preserve">ΠΑΑ 2014 - 2020 </w:t>
                      </w:r>
                      <w:r w:rsidRPr="00753D3B">
                        <w:rPr>
                          <w:b/>
                          <w:bCs/>
                          <w:color w:val="000000" w:themeColor="text1"/>
                          <w:sz w:val="20"/>
                          <w:szCs w:val="20"/>
                          <w:lang w:val="el-GR"/>
                        </w:rPr>
                        <w:t>/ Παρέμβαση 4.4</w:t>
                      </w:r>
                      <w:r>
                        <w:rPr>
                          <w:b/>
                          <w:bCs/>
                          <w:color w:val="000000" w:themeColor="text1"/>
                          <w:sz w:val="20"/>
                          <w:szCs w:val="20"/>
                          <w:lang w:val="el-GR"/>
                        </w:rPr>
                        <w:t xml:space="preserve"> ΣΣ 2023 - 2027</w:t>
                      </w:r>
                    </w:p>
                  </w:txbxContent>
                </v:textbox>
                <w10:wrap anchorx="margin"/>
              </v:rect>
            </w:pict>
          </mc:Fallback>
        </mc:AlternateContent>
      </w:r>
      <w:r>
        <w:rPr>
          <w:noProof/>
          <w:lang w:val="el-GR"/>
        </w:rPr>
        <w:drawing>
          <wp:inline distT="0" distB="0" distL="0" distR="0" wp14:anchorId="50CA9A99" wp14:editId="0799BB13">
            <wp:extent cx="9415064" cy="4953000"/>
            <wp:effectExtent l="0" t="0" r="0" b="0"/>
            <wp:docPr id="1994072490" name="Picture 2"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1851" name="Picture 2" descr="A document with a number of text&#10;&#10;Description automatically generated with medium confidence"/>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9421778" cy="4956532"/>
                    </a:xfrm>
                    <a:prstGeom prst="rect">
                      <a:avLst/>
                    </a:prstGeom>
                    <a:noFill/>
                    <a:ln>
                      <a:noFill/>
                    </a:ln>
                  </pic:spPr>
                </pic:pic>
              </a:graphicData>
            </a:graphic>
          </wp:inline>
        </w:drawing>
      </w:r>
    </w:p>
    <w:p w14:paraId="1A065A22" w14:textId="77777777" w:rsidR="00C8473E" w:rsidRDefault="00C8473E" w:rsidP="00C8473E">
      <w:pPr>
        <w:ind w:firstLine="540"/>
        <w:jc w:val="center"/>
        <w:rPr>
          <w:rFonts w:ascii="Arial" w:hAnsi="Arial" w:cs="Arial"/>
          <w:b/>
          <w:bCs/>
          <w:sz w:val="28"/>
          <w:szCs w:val="28"/>
          <w:lang w:val="el-GR"/>
        </w:rPr>
      </w:pPr>
    </w:p>
    <w:p w14:paraId="00BC7B5C" w14:textId="77777777" w:rsidR="00C8473E" w:rsidRDefault="00504E53" w:rsidP="00C8473E">
      <w:pPr>
        <w:ind w:right="240"/>
        <w:jc w:val="both"/>
        <w:rPr>
          <w:rFonts w:ascii="Arial" w:hAnsi="Arial" w:cs="Arial"/>
          <w:b/>
          <w:bCs/>
          <w:sz w:val="28"/>
          <w:szCs w:val="28"/>
          <w:lang w:val="el-GR"/>
        </w:rPr>
      </w:pPr>
      <w:r w:rsidRPr="00FE26CC">
        <w:rPr>
          <w:rFonts w:ascii="Arial" w:hAnsi="Arial" w:cs="Arial"/>
          <w:b/>
          <w:bCs/>
          <w:lang w:val="el-GR"/>
        </w:rPr>
        <w:t xml:space="preserve">Βεβαιώνεται ότι </w:t>
      </w:r>
      <w:r>
        <w:rPr>
          <w:rFonts w:ascii="Arial" w:hAnsi="Arial" w:cs="Arial"/>
          <w:b/>
          <w:bCs/>
          <w:lang w:val="el-GR"/>
        </w:rPr>
        <w:t>οι έλεγχοι</w:t>
      </w:r>
      <w:r w:rsidRPr="00FE26CC">
        <w:rPr>
          <w:rFonts w:ascii="Arial" w:hAnsi="Arial" w:cs="Arial"/>
          <w:b/>
          <w:bCs/>
          <w:lang w:val="el-GR"/>
        </w:rPr>
        <w:t xml:space="preserve"> έχ</w:t>
      </w:r>
      <w:r>
        <w:rPr>
          <w:rFonts w:ascii="Arial" w:hAnsi="Arial" w:cs="Arial"/>
          <w:b/>
          <w:bCs/>
          <w:lang w:val="el-GR"/>
        </w:rPr>
        <w:t>ουν</w:t>
      </w:r>
      <w:r w:rsidRPr="00FE26CC">
        <w:rPr>
          <w:rFonts w:ascii="Arial" w:hAnsi="Arial" w:cs="Arial"/>
          <w:b/>
          <w:bCs/>
          <w:lang w:val="el-GR"/>
        </w:rPr>
        <w:t xml:space="preserve">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59D523F4" w14:textId="77777777" w:rsidR="00C8473E" w:rsidRDefault="00C8473E" w:rsidP="00C8473E">
      <w:pPr>
        <w:ind w:firstLine="540"/>
        <w:jc w:val="center"/>
        <w:rPr>
          <w:rFonts w:ascii="Arial" w:hAnsi="Arial" w:cs="Arial"/>
          <w:b/>
          <w:bCs/>
          <w:sz w:val="28"/>
          <w:szCs w:val="28"/>
          <w:lang w:val="el-GR"/>
        </w:rPr>
        <w:sectPr w:rsidR="00C8473E" w:rsidSect="007C2D61">
          <w:headerReference w:type="default" r:id="rId151"/>
          <w:footerReference w:type="default" r:id="rId152"/>
          <w:pgSz w:w="16840" w:h="11907" w:orient="landscape" w:code="9"/>
          <w:pgMar w:top="1191" w:right="1474" w:bottom="1191" w:left="1077" w:header="357" w:footer="386" w:gutter="0"/>
          <w:pgNumType w:start="232"/>
          <w:cols w:space="720"/>
          <w:docGrid w:linePitch="360"/>
        </w:sectPr>
      </w:pPr>
    </w:p>
    <w:p w14:paraId="60D135EF"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550F0583"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C535DD0"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6542CBA1"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E8ABBE0"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B5658CA"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A99241B"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600B2122"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260302F9" w14:textId="77777777" w:rsidR="00C8473E" w:rsidRPr="002D203E" w:rsidRDefault="00C8473E" w:rsidP="00C8473E">
      <w:pPr>
        <w:spacing w:line="360" w:lineRule="exact"/>
        <w:jc w:val="center"/>
        <w:rPr>
          <w:rFonts w:ascii="Arial" w:hAnsi="Arial" w:cs="Arial"/>
          <w:sz w:val="28"/>
          <w:szCs w:val="28"/>
          <w:lang w:val="el-GR"/>
        </w:rPr>
      </w:pPr>
    </w:p>
    <w:p w14:paraId="5C95DA54"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BE5BA7A"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72FE517"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374661E" w14:textId="77777777" w:rsidR="00C8473E" w:rsidRPr="002D203E" w:rsidRDefault="00504E53" w:rsidP="005F448F">
      <w:pPr>
        <w:pStyle w:val="Heading1"/>
        <w:numPr>
          <w:ilvl w:val="0"/>
          <w:numId w:val="0"/>
        </w:numPr>
        <w:tabs>
          <w:tab w:val="left" w:pos="7635"/>
        </w:tabs>
        <w:spacing w:line="360" w:lineRule="exact"/>
        <w:ind w:left="567" w:hanging="567"/>
        <w:jc w:val="left"/>
        <w:rPr>
          <w:rFonts w:cs="Arial"/>
          <w:sz w:val="28"/>
          <w:szCs w:val="28"/>
          <w:lang w:val="el-GR"/>
        </w:rPr>
      </w:pPr>
      <w:r>
        <w:rPr>
          <w:rFonts w:cs="Arial"/>
          <w:sz w:val="28"/>
          <w:szCs w:val="28"/>
          <w:lang w:val="el-GR"/>
        </w:rPr>
        <w:tab/>
      </w:r>
    </w:p>
    <w:p w14:paraId="637E60AB" w14:textId="77777777" w:rsidR="00C8473E" w:rsidRDefault="00C8473E" w:rsidP="00C8473E">
      <w:pPr>
        <w:pStyle w:val="Heading1"/>
        <w:numPr>
          <w:ilvl w:val="0"/>
          <w:numId w:val="0"/>
        </w:numPr>
        <w:spacing w:line="360" w:lineRule="exact"/>
        <w:ind w:left="567" w:hanging="567"/>
        <w:jc w:val="center"/>
        <w:rPr>
          <w:rFonts w:cs="Arial"/>
          <w:sz w:val="28"/>
          <w:szCs w:val="28"/>
          <w:lang w:val="el-GR"/>
        </w:rPr>
      </w:pPr>
    </w:p>
    <w:p w14:paraId="024F5CD0" w14:textId="77777777" w:rsidR="00C8473E" w:rsidRPr="00B80799" w:rsidRDefault="00C8473E" w:rsidP="00C8473E">
      <w:pPr>
        <w:rPr>
          <w:lang w:val="el-GR"/>
        </w:rPr>
      </w:pPr>
    </w:p>
    <w:p w14:paraId="39A83F20" w14:textId="77777777" w:rsidR="00C8473E" w:rsidRPr="00C53294" w:rsidRDefault="00504E53" w:rsidP="00C8473E">
      <w:pPr>
        <w:pStyle w:val="Heading1"/>
        <w:numPr>
          <w:ilvl w:val="0"/>
          <w:numId w:val="0"/>
        </w:numPr>
        <w:jc w:val="center"/>
        <w:rPr>
          <w:sz w:val="28"/>
          <w:szCs w:val="28"/>
          <w:vertAlign w:val="superscript"/>
          <w:lang w:val="el-GR"/>
        </w:rPr>
      </w:pPr>
      <w:bookmarkStart w:id="1634" w:name="_Toc536104103"/>
      <w:bookmarkStart w:id="1635" w:name="_Toc188876805"/>
      <w:r w:rsidRPr="00FE26CC">
        <w:rPr>
          <w:sz w:val="28"/>
          <w:szCs w:val="28"/>
          <w:lang w:val="el-GR"/>
        </w:rPr>
        <w:t xml:space="preserve">ΠΑΡΑΡΤΗΜΑ </w:t>
      </w:r>
      <w:r w:rsidR="00DC0917">
        <w:rPr>
          <w:sz w:val="28"/>
          <w:szCs w:val="28"/>
          <w:lang w:val="el-GR"/>
        </w:rPr>
        <w:t>7</w:t>
      </w:r>
      <w:r w:rsidRPr="00FE26CC">
        <w:rPr>
          <w:sz w:val="28"/>
          <w:szCs w:val="28"/>
          <w:lang w:val="el-GR"/>
        </w:rPr>
        <w:t>ΣΤ</w:t>
      </w:r>
      <w:bookmarkEnd w:id="1634"/>
      <w:bookmarkEnd w:id="1635"/>
    </w:p>
    <w:p w14:paraId="068A84E0" w14:textId="77777777" w:rsidR="00C8473E" w:rsidRPr="00C53294" w:rsidRDefault="00C8473E" w:rsidP="00C8473E">
      <w:pPr>
        <w:ind w:firstLine="540"/>
        <w:jc w:val="center"/>
        <w:rPr>
          <w:rFonts w:ascii="Arial" w:hAnsi="Arial" w:cs="Arial"/>
          <w:b/>
          <w:bCs/>
          <w:sz w:val="28"/>
          <w:szCs w:val="28"/>
          <w:lang w:val="el-GR"/>
        </w:rPr>
      </w:pPr>
    </w:p>
    <w:p w14:paraId="0B182C1E" w14:textId="77777777" w:rsidR="00C8473E" w:rsidRPr="00C53294" w:rsidRDefault="00504E53" w:rsidP="00C8473E">
      <w:pPr>
        <w:pStyle w:val="Heading1"/>
        <w:numPr>
          <w:ilvl w:val="0"/>
          <w:numId w:val="0"/>
        </w:numPr>
        <w:jc w:val="center"/>
        <w:rPr>
          <w:rFonts w:eastAsiaTheme="minorEastAsia"/>
          <w:sz w:val="28"/>
          <w:szCs w:val="28"/>
          <w:lang w:val="el-GR"/>
        </w:rPr>
      </w:pPr>
      <w:bookmarkStart w:id="1636" w:name="_Toc536104104"/>
      <w:bookmarkStart w:id="1637" w:name="_Toc188876806"/>
      <w:r w:rsidRPr="00FE26CC">
        <w:rPr>
          <w:rFonts w:eastAsiaTheme="minorEastAsia"/>
          <w:sz w:val="28"/>
          <w:szCs w:val="28"/>
          <w:lang w:val="el-GR"/>
        </w:rPr>
        <w:t>ΚΑΤΑΛΟΓΟΣ ΔΙΟΙΚΗΤΙΚΩΝ ΕΛΕΓΧΩΝ ΓΙΑ ΤΕΚΜΗΡΙΩΣΗ ΤΗΣ ΑΠΟΦΑΣΗΣ ΓΙΑ ΑΠΟΔΕΣΜΕΥΣΗ / ΚΑΤΑΠΤΩΣΗ ΕΓΓΥΗΣΕΩΝ</w:t>
      </w:r>
      <w:bookmarkEnd w:id="1636"/>
      <w:bookmarkEnd w:id="1637"/>
    </w:p>
    <w:p w14:paraId="39612ADA" w14:textId="77777777" w:rsidR="00C8473E" w:rsidRDefault="00C8473E" w:rsidP="00C8473E">
      <w:pPr>
        <w:ind w:firstLine="540"/>
        <w:jc w:val="center"/>
        <w:rPr>
          <w:rFonts w:ascii="Arial" w:hAnsi="Arial" w:cs="Arial"/>
          <w:b/>
          <w:bCs/>
          <w:sz w:val="28"/>
          <w:szCs w:val="28"/>
          <w:lang w:val="el-GR"/>
        </w:rPr>
      </w:pPr>
    </w:p>
    <w:p w14:paraId="5FB5D0A0" w14:textId="77777777" w:rsidR="00C8473E" w:rsidRDefault="00C8473E" w:rsidP="00C8473E">
      <w:pPr>
        <w:ind w:firstLine="540"/>
        <w:jc w:val="center"/>
        <w:rPr>
          <w:rFonts w:ascii="Arial" w:hAnsi="Arial" w:cs="Arial"/>
          <w:b/>
          <w:bCs/>
          <w:sz w:val="28"/>
          <w:szCs w:val="28"/>
          <w:lang w:val="el-GR"/>
        </w:rPr>
      </w:pPr>
    </w:p>
    <w:p w14:paraId="5D116563" w14:textId="77777777" w:rsidR="00C8473E" w:rsidRDefault="00C8473E" w:rsidP="00C8473E">
      <w:pPr>
        <w:ind w:firstLine="540"/>
        <w:jc w:val="center"/>
        <w:rPr>
          <w:rFonts w:ascii="Arial" w:hAnsi="Arial" w:cs="Arial"/>
          <w:b/>
          <w:bCs/>
          <w:sz w:val="28"/>
          <w:szCs w:val="28"/>
          <w:lang w:val="el-GR"/>
        </w:rPr>
      </w:pPr>
    </w:p>
    <w:p w14:paraId="7F6B69F1" w14:textId="77777777" w:rsidR="00C8473E" w:rsidRDefault="00C8473E" w:rsidP="00C8473E">
      <w:pPr>
        <w:ind w:firstLine="540"/>
        <w:jc w:val="center"/>
        <w:rPr>
          <w:rFonts w:ascii="Arial" w:hAnsi="Arial" w:cs="Arial"/>
          <w:b/>
          <w:bCs/>
          <w:sz w:val="28"/>
          <w:szCs w:val="28"/>
          <w:lang w:val="el-GR"/>
        </w:rPr>
      </w:pPr>
    </w:p>
    <w:p w14:paraId="56CC40BB" w14:textId="77777777" w:rsidR="00C8473E" w:rsidRDefault="00C8473E" w:rsidP="00C8473E">
      <w:pPr>
        <w:ind w:firstLine="540"/>
        <w:jc w:val="center"/>
        <w:rPr>
          <w:rFonts w:ascii="Arial" w:hAnsi="Arial" w:cs="Arial"/>
          <w:b/>
          <w:bCs/>
          <w:sz w:val="28"/>
          <w:szCs w:val="28"/>
          <w:lang w:val="el-GR"/>
        </w:rPr>
      </w:pPr>
    </w:p>
    <w:p w14:paraId="74DC1B46" w14:textId="77777777" w:rsidR="00C8473E" w:rsidRDefault="00C8473E" w:rsidP="00C8473E">
      <w:pPr>
        <w:ind w:firstLine="540"/>
        <w:jc w:val="center"/>
        <w:rPr>
          <w:rFonts w:ascii="Arial" w:hAnsi="Arial" w:cs="Arial"/>
          <w:b/>
          <w:bCs/>
          <w:sz w:val="28"/>
          <w:szCs w:val="28"/>
          <w:lang w:val="el-GR"/>
        </w:rPr>
      </w:pPr>
    </w:p>
    <w:p w14:paraId="3B0F485D" w14:textId="77777777" w:rsidR="00C8473E" w:rsidRDefault="00504E53" w:rsidP="00C8473E">
      <w:pPr>
        <w:rPr>
          <w:rFonts w:ascii="Arial" w:hAnsi="Arial" w:cs="Arial"/>
          <w:b/>
          <w:bCs/>
          <w:sz w:val="28"/>
          <w:szCs w:val="28"/>
          <w:lang w:val="el-GR"/>
        </w:rPr>
      </w:pPr>
      <w:r>
        <w:rPr>
          <w:rFonts w:ascii="Arial" w:hAnsi="Arial" w:cs="Arial"/>
          <w:b/>
          <w:bCs/>
          <w:sz w:val="28"/>
          <w:szCs w:val="28"/>
          <w:lang w:val="el-GR"/>
        </w:rPr>
        <w:br w:type="page"/>
      </w:r>
    </w:p>
    <w:p w14:paraId="5457DC0B" w14:textId="77777777" w:rsidR="00C8473E" w:rsidRDefault="00504E53" w:rsidP="00C8473E">
      <w:pPr>
        <w:jc w:val="center"/>
        <w:rPr>
          <w:rFonts w:ascii="Arial" w:eastAsiaTheme="minorEastAsia" w:hAnsi="Arial" w:cs="Arial"/>
          <w:b/>
          <w:bCs/>
          <w:color w:val="000000"/>
          <w:sz w:val="23"/>
          <w:szCs w:val="23"/>
          <w:lang w:val="el-GR"/>
        </w:rPr>
      </w:pPr>
      <w:r w:rsidRPr="00FE26CC">
        <w:rPr>
          <w:rFonts w:ascii="Arial" w:eastAsiaTheme="minorEastAsia" w:hAnsi="Arial" w:cs="Arial"/>
          <w:b/>
          <w:bCs/>
          <w:color w:val="000000"/>
          <w:sz w:val="23"/>
          <w:szCs w:val="23"/>
          <w:lang w:val="el-GR"/>
        </w:rPr>
        <w:lastRenderedPageBreak/>
        <w:t>ΚΑΤΑΛΟΓΟΣ ΔΙΟΙΚΗΤΙΚΩΝ ΕΛΕΓΧΩΝ ΓΙΑ ΤΕΚΜΗΡΙΩΣΗ ΤΗΣ ΑΠΟΦΑΣΗΣ</w:t>
      </w:r>
    </w:p>
    <w:p w14:paraId="49A17E0B" w14:textId="77777777" w:rsidR="00C8473E" w:rsidRPr="002D203E" w:rsidRDefault="00504E53" w:rsidP="00C8473E">
      <w:pPr>
        <w:jc w:val="center"/>
        <w:rPr>
          <w:rFonts w:ascii="Arial" w:eastAsiaTheme="minorEastAsia" w:hAnsi="Arial" w:cs="Arial"/>
          <w:b/>
          <w:bCs/>
          <w:color w:val="000000"/>
          <w:sz w:val="23"/>
          <w:szCs w:val="23"/>
          <w:lang w:val="el-GR"/>
        </w:rPr>
      </w:pPr>
      <w:r w:rsidRPr="00FE26CC">
        <w:rPr>
          <w:rFonts w:ascii="Arial" w:eastAsiaTheme="minorEastAsia" w:hAnsi="Arial" w:cs="Arial"/>
          <w:b/>
          <w:bCs/>
          <w:color w:val="000000"/>
          <w:sz w:val="23"/>
          <w:szCs w:val="23"/>
          <w:lang w:val="el-GR"/>
        </w:rPr>
        <w:t>ΓΙΑ ΑΠΟΔΕΣΜΕΥΣΗ / ΚΑΤΑΠΤΩΣΗ ΕΓΓΥΗΣΕΩΝ</w:t>
      </w:r>
    </w:p>
    <w:p w14:paraId="536D42FD" w14:textId="77777777" w:rsidR="00C8473E" w:rsidRPr="002D203E" w:rsidRDefault="00C8473E" w:rsidP="00C8473E">
      <w:pPr>
        <w:jc w:val="center"/>
        <w:rPr>
          <w:rFonts w:ascii="Arial" w:eastAsiaTheme="minorEastAsia" w:hAnsi="Arial" w:cs="Arial"/>
          <w:b/>
          <w:bCs/>
          <w:color w:val="000000"/>
          <w:sz w:val="23"/>
          <w:szCs w:val="23"/>
          <w:lang w:val="el-GR"/>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726"/>
        <w:gridCol w:w="863"/>
        <w:gridCol w:w="709"/>
        <w:gridCol w:w="729"/>
        <w:gridCol w:w="2126"/>
      </w:tblGrid>
      <w:tr w:rsidR="0030347E" w14:paraId="6C02310C" w14:textId="77777777" w:rsidTr="00720DAF">
        <w:trPr>
          <w:trHeight w:val="567"/>
          <w:jc w:val="center"/>
        </w:trPr>
        <w:tc>
          <w:tcPr>
            <w:tcW w:w="720" w:type="dxa"/>
            <w:shd w:val="clear" w:color="auto" w:fill="E0E0E0"/>
            <w:vAlign w:val="center"/>
          </w:tcPr>
          <w:p w14:paraId="21AFB955"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b/>
                <w:bCs/>
                <w:color w:val="000000"/>
              </w:rPr>
              <w:t>Α/Α</w:t>
            </w:r>
          </w:p>
        </w:tc>
        <w:tc>
          <w:tcPr>
            <w:tcW w:w="4726" w:type="dxa"/>
            <w:shd w:val="clear" w:color="auto" w:fill="E0E0E0"/>
            <w:vAlign w:val="center"/>
          </w:tcPr>
          <w:p w14:paraId="6D65A80D" w14:textId="77777777" w:rsidR="00C8473E" w:rsidRPr="005B383E" w:rsidRDefault="00504E53" w:rsidP="00720DAF">
            <w:pPr>
              <w:autoSpaceDE w:val="0"/>
              <w:autoSpaceDN w:val="0"/>
              <w:adjustRightInd w:val="0"/>
              <w:jc w:val="center"/>
              <w:rPr>
                <w:rFonts w:ascii="Arial" w:eastAsiaTheme="minorEastAsia" w:hAnsi="Arial" w:cs="Arial"/>
                <w:color w:val="000000"/>
              </w:rPr>
            </w:pPr>
            <w:proofErr w:type="spellStart"/>
            <w:r w:rsidRPr="005B383E">
              <w:rPr>
                <w:rFonts w:ascii="Arial" w:eastAsiaTheme="minorEastAsia" w:hAnsi="Arial" w:cs="Arial"/>
                <w:b/>
                <w:bCs/>
                <w:color w:val="000000"/>
              </w:rPr>
              <w:t>Διενεργούμενος</w:t>
            </w:r>
            <w:proofErr w:type="spellEnd"/>
            <w:r w:rsidRPr="005B383E">
              <w:rPr>
                <w:rFonts w:ascii="Arial" w:eastAsiaTheme="minorEastAsia" w:hAnsi="Arial" w:cs="Arial"/>
                <w:b/>
                <w:bCs/>
                <w:color w:val="000000"/>
              </w:rPr>
              <w:t xml:space="preserve"> </w:t>
            </w:r>
            <w:proofErr w:type="spellStart"/>
            <w:r w:rsidRPr="005B383E">
              <w:rPr>
                <w:rFonts w:ascii="Arial" w:eastAsiaTheme="minorEastAsia" w:hAnsi="Arial" w:cs="Arial"/>
                <w:b/>
                <w:bCs/>
                <w:color w:val="000000"/>
              </w:rPr>
              <w:t>Έλεγχος</w:t>
            </w:r>
            <w:proofErr w:type="spellEnd"/>
          </w:p>
        </w:tc>
        <w:tc>
          <w:tcPr>
            <w:tcW w:w="863" w:type="dxa"/>
            <w:shd w:val="clear" w:color="auto" w:fill="E0E0E0"/>
            <w:vAlign w:val="center"/>
          </w:tcPr>
          <w:p w14:paraId="6FECE112"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b/>
                <w:bCs/>
                <w:color w:val="000000"/>
              </w:rPr>
              <w:t>ΝΑΙ</w:t>
            </w:r>
          </w:p>
        </w:tc>
        <w:tc>
          <w:tcPr>
            <w:tcW w:w="709" w:type="dxa"/>
            <w:shd w:val="clear" w:color="auto" w:fill="E0E0E0"/>
            <w:vAlign w:val="center"/>
          </w:tcPr>
          <w:p w14:paraId="6D837489"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b/>
                <w:bCs/>
                <w:color w:val="000000"/>
              </w:rPr>
              <w:t>ΟΧΙ</w:t>
            </w:r>
          </w:p>
        </w:tc>
        <w:tc>
          <w:tcPr>
            <w:tcW w:w="729" w:type="dxa"/>
            <w:shd w:val="clear" w:color="auto" w:fill="E0E0E0"/>
            <w:vAlign w:val="center"/>
          </w:tcPr>
          <w:p w14:paraId="671A957E"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b/>
                <w:bCs/>
                <w:color w:val="000000"/>
              </w:rPr>
              <w:t>Δ/Ε</w:t>
            </w:r>
          </w:p>
        </w:tc>
        <w:tc>
          <w:tcPr>
            <w:tcW w:w="2126" w:type="dxa"/>
            <w:shd w:val="clear" w:color="auto" w:fill="E0E0E0"/>
            <w:vAlign w:val="center"/>
          </w:tcPr>
          <w:p w14:paraId="01E5E801"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b/>
                <w:bCs/>
                <w:color w:val="000000"/>
              </w:rPr>
              <w:t>ΠΑΡΑΤΗΡΗΣΕΙΣ</w:t>
            </w:r>
          </w:p>
        </w:tc>
      </w:tr>
      <w:tr w:rsidR="0030347E" w:rsidRPr="005C2674" w14:paraId="111EA8B7" w14:textId="77777777" w:rsidTr="00720DAF">
        <w:trPr>
          <w:trHeight w:val="1130"/>
          <w:jc w:val="center"/>
        </w:trPr>
        <w:tc>
          <w:tcPr>
            <w:tcW w:w="720" w:type="dxa"/>
            <w:vAlign w:val="center"/>
          </w:tcPr>
          <w:p w14:paraId="2B208C87"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1</w:t>
            </w:r>
          </w:p>
        </w:tc>
        <w:tc>
          <w:tcPr>
            <w:tcW w:w="4726" w:type="dxa"/>
            <w:vAlign w:val="center"/>
          </w:tcPr>
          <w:p w14:paraId="1ABBE87E"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Έχει υποβληθεί γραπτό αίτημα για αποδέσμευση ολόκληρης ή μέρους της εγγύησης.</w:t>
            </w:r>
          </w:p>
        </w:tc>
        <w:tc>
          <w:tcPr>
            <w:tcW w:w="863" w:type="dxa"/>
          </w:tcPr>
          <w:p w14:paraId="35D2EE42"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780B3490"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60EC694D"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6890ABE0"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r w:rsidR="0030347E" w:rsidRPr="005C2674" w14:paraId="6E87487D" w14:textId="77777777" w:rsidTr="00720DAF">
        <w:trPr>
          <w:trHeight w:val="847"/>
          <w:jc w:val="center"/>
        </w:trPr>
        <w:tc>
          <w:tcPr>
            <w:tcW w:w="720" w:type="dxa"/>
            <w:vAlign w:val="center"/>
          </w:tcPr>
          <w:p w14:paraId="603B1D04"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2</w:t>
            </w:r>
          </w:p>
        </w:tc>
        <w:tc>
          <w:tcPr>
            <w:tcW w:w="4726" w:type="dxa"/>
            <w:vAlign w:val="center"/>
          </w:tcPr>
          <w:p w14:paraId="56D5068E"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Έχουν τηρηθεί όλες οι σχετικές πρόνοιες του Καθεστώτος για αποδέσμευση της εγγύησης.</w:t>
            </w:r>
          </w:p>
        </w:tc>
        <w:tc>
          <w:tcPr>
            <w:tcW w:w="863" w:type="dxa"/>
          </w:tcPr>
          <w:p w14:paraId="45696933"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77F5ADC7"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2718ACD9"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78ABB68D"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r w:rsidR="0030347E" w:rsidRPr="005C2674" w14:paraId="15EA02F4" w14:textId="77777777" w:rsidTr="00720DAF">
        <w:trPr>
          <w:trHeight w:val="830"/>
          <w:jc w:val="center"/>
        </w:trPr>
        <w:tc>
          <w:tcPr>
            <w:tcW w:w="720" w:type="dxa"/>
            <w:vAlign w:val="center"/>
          </w:tcPr>
          <w:p w14:paraId="56F4DA9F"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3</w:t>
            </w:r>
          </w:p>
        </w:tc>
        <w:tc>
          <w:tcPr>
            <w:tcW w:w="4726" w:type="dxa"/>
            <w:vAlign w:val="center"/>
          </w:tcPr>
          <w:p w14:paraId="0A73DF4E"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Έχουν προσκομισθεί όλες οι απαραίτητες αποδείξεις για αποδέσμευση της εγγύησης.</w:t>
            </w:r>
          </w:p>
        </w:tc>
        <w:tc>
          <w:tcPr>
            <w:tcW w:w="863" w:type="dxa"/>
          </w:tcPr>
          <w:p w14:paraId="1A4A6923"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33B0273A"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07DDA8CD"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5DA173F2"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r w:rsidR="0030347E" w:rsidRPr="005C2674" w14:paraId="46E4B840" w14:textId="77777777" w:rsidTr="00720DAF">
        <w:trPr>
          <w:trHeight w:val="985"/>
          <w:jc w:val="center"/>
        </w:trPr>
        <w:tc>
          <w:tcPr>
            <w:tcW w:w="720" w:type="dxa"/>
            <w:vAlign w:val="center"/>
          </w:tcPr>
          <w:p w14:paraId="4D7FFDAB"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4</w:t>
            </w:r>
          </w:p>
        </w:tc>
        <w:tc>
          <w:tcPr>
            <w:tcW w:w="4726" w:type="dxa"/>
            <w:vAlign w:val="center"/>
          </w:tcPr>
          <w:p w14:paraId="42335759"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Τα απαραίτητα αποδεικτικά έχουν προσκομισθεί εντός του χρονικού πλαισίου που ορίζεται από το Καθεστώς.</w:t>
            </w:r>
          </w:p>
        </w:tc>
        <w:tc>
          <w:tcPr>
            <w:tcW w:w="863" w:type="dxa"/>
          </w:tcPr>
          <w:p w14:paraId="46AABD16"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1F24C0F9"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600BCAF9"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3F76AD57"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r w:rsidR="0030347E" w:rsidRPr="005C2674" w14:paraId="506CFD10" w14:textId="77777777" w:rsidTr="00720DAF">
        <w:trPr>
          <w:trHeight w:val="830"/>
          <w:jc w:val="center"/>
        </w:trPr>
        <w:tc>
          <w:tcPr>
            <w:tcW w:w="720" w:type="dxa"/>
            <w:vAlign w:val="center"/>
          </w:tcPr>
          <w:p w14:paraId="4F7D3A54"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5</w:t>
            </w:r>
          </w:p>
        </w:tc>
        <w:tc>
          <w:tcPr>
            <w:tcW w:w="4726" w:type="dxa"/>
            <w:vAlign w:val="center"/>
          </w:tcPr>
          <w:p w14:paraId="12338282"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Υπολογισμός του ποσού της εγγύησης που αποδεσμεύεται.</w:t>
            </w:r>
          </w:p>
        </w:tc>
        <w:tc>
          <w:tcPr>
            <w:tcW w:w="863" w:type="dxa"/>
          </w:tcPr>
          <w:p w14:paraId="5D226E78"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0CF4E91C"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2A9F7FC9"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43F606BB"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r w:rsidR="0030347E" w:rsidRPr="005C2674" w14:paraId="44757439" w14:textId="77777777" w:rsidTr="00720DAF">
        <w:trPr>
          <w:trHeight w:val="842"/>
          <w:jc w:val="center"/>
        </w:trPr>
        <w:tc>
          <w:tcPr>
            <w:tcW w:w="720" w:type="dxa"/>
            <w:vAlign w:val="center"/>
          </w:tcPr>
          <w:p w14:paraId="00353372"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6</w:t>
            </w:r>
          </w:p>
        </w:tc>
        <w:tc>
          <w:tcPr>
            <w:tcW w:w="4726" w:type="dxa"/>
            <w:vAlign w:val="center"/>
          </w:tcPr>
          <w:p w14:paraId="14034DB8"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Υπολογισμός του ποσού της εγγύησης που καταπίπτει.</w:t>
            </w:r>
          </w:p>
        </w:tc>
        <w:tc>
          <w:tcPr>
            <w:tcW w:w="863" w:type="dxa"/>
          </w:tcPr>
          <w:p w14:paraId="5DC95340"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0F8BAA6E"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7C160464"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73B366A3"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r w:rsidR="0030347E" w:rsidRPr="005C2674" w14:paraId="666019AA" w14:textId="77777777" w:rsidTr="00720DAF">
        <w:trPr>
          <w:trHeight w:val="995"/>
          <w:jc w:val="center"/>
        </w:trPr>
        <w:tc>
          <w:tcPr>
            <w:tcW w:w="720" w:type="dxa"/>
            <w:vAlign w:val="center"/>
          </w:tcPr>
          <w:p w14:paraId="68F89608" w14:textId="77777777" w:rsidR="00C8473E" w:rsidRPr="005B383E" w:rsidRDefault="00504E53" w:rsidP="00720DAF">
            <w:pPr>
              <w:autoSpaceDE w:val="0"/>
              <w:autoSpaceDN w:val="0"/>
              <w:adjustRightInd w:val="0"/>
              <w:jc w:val="center"/>
              <w:rPr>
                <w:rFonts w:ascii="Arial" w:eastAsiaTheme="minorEastAsia" w:hAnsi="Arial" w:cs="Arial"/>
                <w:color w:val="000000"/>
              </w:rPr>
            </w:pPr>
            <w:r w:rsidRPr="005B383E">
              <w:rPr>
                <w:rFonts w:ascii="Arial" w:eastAsiaTheme="minorEastAsia" w:hAnsi="Arial" w:cs="Arial"/>
                <w:color w:val="000000"/>
              </w:rPr>
              <w:t>7</w:t>
            </w:r>
          </w:p>
        </w:tc>
        <w:tc>
          <w:tcPr>
            <w:tcW w:w="4726" w:type="dxa"/>
            <w:vAlign w:val="center"/>
          </w:tcPr>
          <w:p w14:paraId="23A09D41" w14:textId="77777777" w:rsidR="00C8473E" w:rsidRPr="002D203E" w:rsidRDefault="00504E53" w:rsidP="00720DAF">
            <w:pPr>
              <w:autoSpaceDE w:val="0"/>
              <w:autoSpaceDN w:val="0"/>
              <w:adjustRightInd w:val="0"/>
              <w:rPr>
                <w:rFonts w:ascii="Arial" w:eastAsiaTheme="minorEastAsia" w:hAnsi="Arial" w:cs="Arial"/>
                <w:color w:val="000000"/>
                <w:lang w:val="el-GR"/>
              </w:rPr>
            </w:pPr>
            <w:r w:rsidRPr="00FE26CC">
              <w:rPr>
                <w:rFonts w:ascii="Arial" w:eastAsiaTheme="minorEastAsia" w:hAnsi="Arial" w:cs="Arial"/>
                <w:color w:val="000000"/>
                <w:lang w:val="el-GR"/>
              </w:rPr>
              <w:t>Το σύνολο του ποσού που καταπίπτει δεν υπερβαίνει το 100% του σχετικού μέρους του υπό εγγύηση ποσού.</w:t>
            </w:r>
          </w:p>
        </w:tc>
        <w:tc>
          <w:tcPr>
            <w:tcW w:w="863" w:type="dxa"/>
          </w:tcPr>
          <w:p w14:paraId="63BD931D"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09" w:type="dxa"/>
          </w:tcPr>
          <w:p w14:paraId="7AC1AAD4"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729" w:type="dxa"/>
          </w:tcPr>
          <w:p w14:paraId="72C38B69"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c>
          <w:tcPr>
            <w:tcW w:w="2126" w:type="dxa"/>
          </w:tcPr>
          <w:p w14:paraId="52C839D9" w14:textId="77777777" w:rsidR="00C8473E" w:rsidRPr="002D203E" w:rsidRDefault="00C8473E" w:rsidP="00720DAF">
            <w:pPr>
              <w:tabs>
                <w:tab w:val="center" w:pos="4153"/>
                <w:tab w:val="right" w:pos="8306"/>
              </w:tabs>
              <w:spacing w:before="100" w:beforeAutospacing="1" w:line="300" w:lineRule="exact"/>
              <w:rPr>
                <w:rFonts w:ascii="Arial" w:eastAsiaTheme="minorEastAsia" w:hAnsi="Arial" w:cs="Arial"/>
                <w:lang w:val="el-GR"/>
              </w:rPr>
            </w:pPr>
          </w:p>
        </w:tc>
      </w:tr>
    </w:tbl>
    <w:p w14:paraId="0FC574D0" w14:textId="77777777" w:rsidR="00C8473E" w:rsidRPr="002D203E" w:rsidRDefault="00C8473E" w:rsidP="00C8473E">
      <w:pPr>
        <w:jc w:val="center"/>
        <w:rPr>
          <w:rFonts w:ascii="Arial" w:eastAsiaTheme="minorEastAsia" w:hAnsi="Arial" w:cs="Arial"/>
          <w:b/>
          <w:bCs/>
          <w:color w:val="000000"/>
          <w:sz w:val="23"/>
          <w:szCs w:val="23"/>
          <w:lang w:val="el-GR"/>
        </w:rPr>
      </w:pPr>
    </w:p>
    <w:p w14:paraId="251F122D" w14:textId="77777777" w:rsidR="00C8473E" w:rsidRPr="002D203E" w:rsidRDefault="00504E53" w:rsidP="00C8473E">
      <w:pPr>
        <w:ind w:right="240"/>
        <w:jc w:val="both"/>
        <w:rPr>
          <w:rFonts w:ascii="Arial" w:hAnsi="Arial" w:cs="Arial"/>
          <w:b/>
          <w:bCs/>
          <w:lang w:val="el-GR"/>
        </w:rPr>
      </w:pPr>
      <w:r w:rsidRPr="00FE26CC">
        <w:rPr>
          <w:rFonts w:ascii="Arial" w:eastAsiaTheme="minorEastAsia" w:hAnsi="Arial" w:cs="Arial"/>
          <w:b/>
          <w:iCs/>
          <w:color w:val="000000"/>
          <w:sz w:val="22"/>
          <w:szCs w:val="22"/>
          <w:lang w:val="el-GR"/>
        </w:rPr>
        <w:t xml:space="preserve">Βεβαιώνεται ότι όλοι οι έλεγχοι έχουν διενεργηθεί σύμφωνα με τους Κανονισμούς της Ευρωπαϊκής Ένωσης και την Κυπριακή Νομοθεσία. </w:t>
      </w:r>
      <w:r w:rsidRPr="00F613E8">
        <w:rPr>
          <w:rFonts w:ascii="Arial" w:hAnsi="Arial" w:cs="Arial"/>
          <w:b/>
          <w:bCs/>
          <w:sz w:val="22"/>
          <w:szCs w:val="22"/>
          <w:lang w:val="el-GR"/>
        </w:rPr>
        <w:t xml:space="preserve">Δηλώνω ότι δεν έχω οποιοδήποτε συμφέρον ή οικονομικό όφελος από την υλοποίηση του </w:t>
      </w:r>
      <w:r w:rsidR="001C7E58">
        <w:rPr>
          <w:rFonts w:ascii="Arial" w:hAnsi="Arial" w:cs="Arial"/>
          <w:b/>
          <w:bCs/>
          <w:sz w:val="22"/>
          <w:szCs w:val="22"/>
          <w:lang w:val="el-GR"/>
        </w:rPr>
        <w:t>Έργου</w:t>
      </w:r>
      <w:r w:rsidRPr="00F613E8">
        <w:rPr>
          <w:rFonts w:ascii="Arial" w:hAnsi="Arial" w:cs="Arial"/>
          <w:b/>
          <w:bCs/>
          <w:sz w:val="22"/>
          <w:szCs w:val="22"/>
          <w:lang w:val="el-GR"/>
        </w:rPr>
        <w:t>.</w:t>
      </w:r>
    </w:p>
    <w:p w14:paraId="34090E2F" w14:textId="77777777" w:rsidR="00C8473E" w:rsidRPr="002D203E" w:rsidRDefault="00C8473E" w:rsidP="00C8473E">
      <w:pPr>
        <w:autoSpaceDE w:val="0"/>
        <w:autoSpaceDN w:val="0"/>
        <w:adjustRightInd w:val="0"/>
        <w:ind w:right="-142"/>
        <w:rPr>
          <w:rFonts w:ascii="Arial" w:eastAsiaTheme="minorEastAsia" w:hAnsi="Arial" w:cs="Arial"/>
          <w:b/>
          <w:bCs/>
          <w:color w:val="000000"/>
          <w:sz w:val="22"/>
          <w:szCs w:val="22"/>
          <w:lang w:val="el-GR"/>
        </w:rPr>
      </w:pPr>
    </w:p>
    <w:p w14:paraId="5A71DFA3" w14:textId="77777777" w:rsidR="00C8473E" w:rsidRPr="002D203E" w:rsidRDefault="00504E53" w:rsidP="00C8473E">
      <w:pPr>
        <w:autoSpaceDE w:val="0"/>
        <w:autoSpaceDN w:val="0"/>
        <w:adjustRightInd w:val="0"/>
        <w:ind w:right="-142"/>
        <w:rPr>
          <w:rFonts w:ascii="Arial" w:eastAsiaTheme="minorEastAsia" w:hAnsi="Arial" w:cs="Arial"/>
          <w:color w:val="000000"/>
          <w:sz w:val="22"/>
          <w:szCs w:val="22"/>
          <w:lang w:val="el-GR"/>
        </w:rPr>
      </w:pPr>
      <w:r w:rsidRPr="00FE26CC">
        <w:rPr>
          <w:rFonts w:ascii="Arial" w:eastAsiaTheme="minorEastAsia" w:hAnsi="Arial" w:cs="Arial"/>
          <w:b/>
          <w:bCs/>
          <w:color w:val="000000"/>
          <w:sz w:val="22"/>
          <w:szCs w:val="22"/>
          <w:lang w:val="el-GR"/>
        </w:rPr>
        <w:t xml:space="preserve">Παρατηρήσεις: </w:t>
      </w:r>
    </w:p>
    <w:p w14:paraId="5D9D63C1" w14:textId="77777777" w:rsidR="00C8473E" w:rsidRPr="002D203E" w:rsidRDefault="00504E53" w:rsidP="00C8473E">
      <w:pPr>
        <w:autoSpaceDE w:val="0"/>
        <w:autoSpaceDN w:val="0"/>
        <w:adjustRightInd w:val="0"/>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w:t>
      </w:r>
    </w:p>
    <w:p w14:paraId="7A08C065" w14:textId="77777777" w:rsidR="00C8473E" w:rsidRPr="002D203E" w:rsidRDefault="00C8473E" w:rsidP="00C8473E">
      <w:pPr>
        <w:autoSpaceDE w:val="0"/>
        <w:autoSpaceDN w:val="0"/>
        <w:adjustRightInd w:val="0"/>
        <w:ind w:right="-142"/>
        <w:rPr>
          <w:rFonts w:ascii="Arial" w:eastAsiaTheme="minorEastAsia" w:hAnsi="Arial" w:cs="Arial"/>
          <w:color w:val="000000"/>
          <w:sz w:val="22"/>
          <w:szCs w:val="22"/>
          <w:lang w:val="el-GR"/>
        </w:rPr>
      </w:pPr>
    </w:p>
    <w:p w14:paraId="3CC9E85D" w14:textId="77777777" w:rsidR="00C8473E" w:rsidRPr="002D203E" w:rsidRDefault="00504E53" w:rsidP="00C8473E">
      <w:pPr>
        <w:autoSpaceDE w:val="0"/>
        <w:autoSpaceDN w:val="0"/>
        <w:adjustRightInd w:val="0"/>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w:t>
      </w:r>
    </w:p>
    <w:p w14:paraId="28E4136D" w14:textId="77777777" w:rsidR="00C8473E" w:rsidRPr="002D203E" w:rsidRDefault="00C8473E" w:rsidP="00C8473E">
      <w:pPr>
        <w:autoSpaceDE w:val="0"/>
        <w:autoSpaceDN w:val="0"/>
        <w:adjustRightInd w:val="0"/>
        <w:ind w:right="-142"/>
        <w:rPr>
          <w:rFonts w:ascii="Arial" w:eastAsiaTheme="minorEastAsia" w:hAnsi="Arial" w:cs="Arial"/>
          <w:color w:val="000000"/>
          <w:sz w:val="22"/>
          <w:szCs w:val="22"/>
          <w:lang w:val="el-GR"/>
        </w:rPr>
      </w:pPr>
    </w:p>
    <w:p w14:paraId="50C9F5B1" w14:textId="77777777" w:rsidR="00C8473E" w:rsidRPr="002D203E" w:rsidRDefault="00C8473E" w:rsidP="00C8473E">
      <w:pPr>
        <w:autoSpaceDE w:val="0"/>
        <w:autoSpaceDN w:val="0"/>
        <w:adjustRightInd w:val="0"/>
        <w:ind w:right="-142"/>
        <w:rPr>
          <w:rFonts w:ascii="Arial" w:eastAsiaTheme="minorEastAsia" w:hAnsi="Arial" w:cs="Arial"/>
          <w:b/>
          <w:bCs/>
          <w:color w:val="000000"/>
          <w:sz w:val="22"/>
          <w:szCs w:val="22"/>
          <w:lang w:val="el-GR"/>
        </w:rPr>
      </w:pPr>
    </w:p>
    <w:p w14:paraId="6EE370DF" w14:textId="77777777" w:rsidR="00C8473E" w:rsidRPr="002D203E" w:rsidRDefault="00504E53" w:rsidP="00C8473E">
      <w:pPr>
        <w:autoSpaceDE w:val="0"/>
        <w:autoSpaceDN w:val="0"/>
        <w:adjustRightInd w:val="0"/>
        <w:spacing w:line="360" w:lineRule="auto"/>
        <w:ind w:right="-142"/>
        <w:rPr>
          <w:rFonts w:ascii="Arial" w:eastAsiaTheme="minorEastAsia" w:hAnsi="Arial" w:cs="Arial"/>
          <w:b/>
          <w:bCs/>
          <w:color w:val="000000"/>
          <w:sz w:val="22"/>
          <w:szCs w:val="22"/>
          <w:lang w:val="el-GR"/>
        </w:rPr>
      </w:pPr>
      <w:r w:rsidRPr="00FE26CC">
        <w:rPr>
          <w:rFonts w:ascii="Arial" w:eastAsiaTheme="minorEastAsia" w:hAnsi="Arial" w:cs="Arial"/>
          <w:b/>
          <w:bCs/>
          <w:color w:val="000000"/>
          <w:sz w:val="22"/>
          <w:szCs w:val="22"/>
          <w:lang w:val="el-GR"/>
        </w:rPr>
        <w:t>Ελέγχθηκε από:</w:t>
      </w:r>
    </w:p>
    <w:p w14:paraId="266E1898" w14:textId="77777777" w:rsidR="00C8473E" w:rsidRPr="002D203E" w:rsidRDefault="00504E53" w:rsidP="00C8473E">
      <w:pPr>
        <w:autoSpaceDE w:val="0"/>
        <w:autoSpaceDN w:val="0"/>
        <w:adjustRightInd w:val="0"/>
        <w:spacing w:line="360" w:lineRule="auto"/>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Όνομα λειτουργού: ….......................</w:t>
      </w:r>
    </w:p>
    <w:p w14:paraId="68B2432D" w14:textId="77777777" w:rsidR="00C8473E" w:rsidRPr="002D203E" w:rsidRDefault="00504E53" w:rsidP="00C8473E">
      <w:pPr>
        <w:autoSpaceDE w:val="0"/>
        <w:autoSpaceDN w:val="0"/>
        <w:adjustRightInd w:val="0"/>
        <w:spacing w:line="360" w:lineRule="auto"/>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Υπογραφή: …………………………..</w:t>
      </w:r>
    </w:p>
    <w:p w14:paraId="19C80BE3" w14:textId="77777777" w:rsidR="00C8473E" w:rsidRPr="002D203E" w:rsidRDefault="00504E53" w:rsidP="00C8473E">
      <w:pPr>
        <w:autoSpaceDE w:val="0"/>
        <w:autoSpaceDN w:val="0"/>
        <w:adjustRightInd w:val="0"/>
        <w:spacing w:line="360" w:lineRule="auto"/>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Ημερομηνία: …….............................</w:t>
      </w:r>
    </w:p>
    <w:p w14:paraId="2A7CC494" w14:textId="77777777" w:rsidR="00C8473E" w:rsidRPr="002D203E" w:rsidRDefault="00C8473E" w:rsidP="00C8473E">
      <w:pPr>
        <w:autoSpaceDE w:val="0"/>
        <w:autoSpaceDN w:val="0"/>
        <w:adjustRightInd w:val="0"/>
        <w:ind w:right="-142"/>
        <w:rPr>
          <w:rFonts w:ascii="Arial" w:eastAsiaTheme="minorEastAsia" w:hAnsi="Arial" w:cs="Arial"/>
          <w:b/>
          <w:bCs/>
          <w:color w:val="000000"/>
          <w:sz w:val="22"/>
          <w:szCs w:val="22"/>
          <w:lang w:val="el-GR"/>
        </w:rPr>
      </w:pPr>
    </w:p>
    <w:p w14:paraId="0F8E35B0" w14:textId="77777777" w:rsidR="00C8473E" w:rsidRPr="002D203E" w:rsidRDefault="00504E53" w:rsidP="00C8473E">
      <w:pPr>
        <w:autoSpaceDE w:val="0"/>
        <w:autoSpaceDN w:val="0"/>
        <w:adjustRightInd w:val="0"/>
        <w:spacing w:line="360" w:lineRule="auto"/>
        <w:ind w:right="-142"/>
        <w:rPr>
          <w:rFonts w:ascii="Arial" w:eastAsiaTheme="minorEastAsia" w:hAnsi="Arial" w:cs="Arial"/>
          <w:color w:val="000000"/>
          <w:sz w:val="22"/>
          <w:szCs w:val="22"/>
          <w:lang w:val="el-GR"/>
        </w:rPr>
      </w:pPr>
      <w:r w:rsidRPr="00FE26CC">
        <w:rPr>
          <w:rFonts w:ascii="Arial" w:eastAsiaTheme="minorEastAsia" w:hAnsi="Arial" w:cs="Arial"/>
          <w:b/>
          <w:bCs/>
          <w:color w:val="000000"/>
          <w:sz w:val="22"/>
          <w:szCs w:val="22"/>
          <w:lang w:val="el-GR"/>
        </w:rPr>
        <w:t xml:space="preserve">Επαληθεύτηκε από Λειτουργό της Μονάδας Εφαρμογής: </w:t>
      </w:r>
    </w:p>
    <w:p w14:paraId="5DAE6532" w14:textId="77777777" w:rsidR="00C8473E" w:rsidRPr="002D203E" w:rsidRDefault="00504E53" w:rsidP="00C8473E">
      <w:pPr>
        <w:autoSpaceDE w:val="0"/>
        <w:autoSpaceDN w:val="0"/>
        <w:adjustRightInd w:val="0"/>
        <w:spacing w:line="360" w:lineRule="auto"/>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Όνομα λειτουργού: ….......................</w:t>
      </w:r>
    </w:p>
    <w:p w14:paraId="066D1B37" w14:textId="77777777" w:rsidR="00C8473E" w:rsidRPr="002D203E" w:rsidRDefault="00504E53" w:rsidP="00C8473E">
      <w:pPr>
        <w:autoSpaceDE w:val="0"/>
        <w:autoSpaceDN w:val="0"/>
        <w:adjustRightInd w:val="0"/>
        <w:spacing w:line="360" w:lineRule="auto"/>
        <w:ind w:right="-142"/>
        <w:rPr>
          <w:rFonts w:ascii="Arial" w:eastAsiaTheme="minorEastAsia" w:hAnsi="Arial" w:cs="Arial"/>
          <w:color w:val="000000"/>
          <w:sz w:val="22"/>
          <w:szCs w:val="22"/>
          <w:lang w:val="el-GR"/>
        </w:rPr>
      </w:pPr>
      <w:r w:rsidRPr="00FE26CC">
        <w:rPr>
          <w:rFonts w:ascii="Arial" w:eastAsiaTheme="minorEastAsia" w:hAnsi="Arial" w:cs="Arial"/>
          <w:color w:val="000000"/>
          <w:sz w:val="22"/>
          <w:szCs w:val="22"/>
          <w:lang w:val="el-GR"/>
        </w:rPr>
        <w:t>Υπογραφή: …………………………..</w:t>
      </w:r>
    </w:p>
    <w:p w14:paraId="22B9BD9C" w14:textId="77777777" w:rsidR="00C8473E" w:rsidRDefault="00504E53" w:rsidP="00C8473E">
      <w:pPr>
        <w:autoSpaceDE w:val="0"/>
        <w:autoSpaceDN w:val="0"/>
        <w:adjustRightInd w:val="0"/>
        <w:spacing w:line="360" w:lineRule="auto"/>
        <w:ind w:right="-142"/>
        <w:rPr>
          <w:rFonts w:ascii="Arial" w:hAnsi="Arial" w:cs="Arial"/>
          <w:b/>
          <w:bCs/>
          <w:sz w:val="28"/>
          <w:szCs w:val="28"/>
          <w:lang w:val="el-GR"/>
        </w:rPr>
      </w:pPr>
      <w:r w:rsidRPr="00FE26CC">
        <w:rPr>
          <w:rFonts w:ascii="Arial" w:eastAsiaTheme="minorEastAsia" w:hAnsi="Arial" w:cs="Arial"/>
          <w:color w:val="000000"/>
          <w:sz w:val="22"/>
          <w:szCs w:val="22"/>
          <w:lang w:val="el-GR"/>
        </w:rPr>
        <w:t>Ημερομηνία: …….............................</w:t>
      </w:r>
      <w:r>
        <w:rPr>
          <w:rFonts w:ascii="Arial" w:hAnsi="Arial" w:cs="Arial"/>
          <w:b/>
          <w:bCs/>
          <w:sz w:val="28"/>
          <w:szCs w:val="28"/>
          <w:lang w:val="el-GR"/>
        </w:rPr>
        <w:br w:type="page"/>
      </w:r>
    </w:p>
    <w:p w14:paraId="4AABDF17"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E9A51E4"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1447E2E"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BA98931"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2011EE1"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00A5DCD"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58BD66ED"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52269D6"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4432B7B" w14:textId="77777777" w:rsidR="00C8473E" w:rsidRPr="002D203E" w:rsidRDefault="00C8473E" w:rsidP="00C8473E">
      <w:pPr>
        <w:spacing w:line="360" w:lineRule="exact"/>
        <w:jc w:val="center"/>
        <w:rPr>
          <w:rFonts w:ascii="Arial" w:hAnsi="Arial" w:cs="Arial"/>
          <w:sz w:val="28"/>
          <w:szCs w:val="28"/>
          <w:lang w:val="el-GR"/>
        </w:rPr>
      </w:pPr>
    </w:p>
    <w:p w14:paraId="5FE7E785"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5EA9D15A"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3D14316"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E077137"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E8F3D18" w14:textId="77777777" w:rsidR="00C8473E" w:rsidRDefault="00C8473E" w:rsidP="00C8473E">
      <w:pPr>
        <w:pStyle w:val="Heading1"/>
        <w:numPr>
          <w:ilvl w:val="0"/>
          <w:numId w:val="0"/>
        </w:numPr>
        <w:spacing w:line="360" w:lineRule="exact"/>
        <w:ind w:left="567" w:hanging="567"/>
        <w:jc w:val="center"/>
        <w:rPr>
          <w:rFonts w:cs="Arial"/>
          <w:sz w:val="28"/>
          <w:szCs w:val="28"/>
          <w:lang w:val="el-GR"/>
        </w:rPr>
      </w:pPr>
    </w:p>
    <w:p w14:paraId="5827B422" w14:textId="77777777" w:rsidR="00C8473E" w:rsidRPr="00B80799" w:rsidRDefault="00C8473E" w:rsidP="00C8473E">
      <w:pPr>
        <w:rPr>
          <w:lang w:val="el-GR"/>
        </w:rPr>
      </w:pPr>
    </w:p>
    <w:p w14:paraId="06366448" w14:textId="77777777" w:rsidR="00C8473E" w:rsidRPr="00C53294" w:rsidRDefault="00504E53" w:rsidP="00C8473E">
      <w:pPr>
        <w:pStyle w:val="Heading1"/>
        <w:numPr>
          <w:ilvl w:val="0"/>
          <w:numId w:val="0"/>
        </w:numPr>
        <w:jc w:val="center"/>
        <w:rPr>
          <w:sz w:val="28"/>
          <w:szCs w:val="28"/>
          <w:vertAlign w:val="superscript"/>
          <w:lang w:val="el-GR"/>
        </w:rPr>
      </w:pPr>
      <w:bookmarkStart w:id="1638" w:name="_Toc536104105"/>
      <w:bookmarkStart w:id="1639" w:name="_Toc188876807"/>
      <w:r w:rsidRPr="00FE26CC">
        <w:rPr>
          <w:sz w:val="28"/>
          <w:szCs w:val="28"/>
          <w:lang w:val="el-GR"/>
        </w:rPr>
        <w:t xml:space="preserve">ΠΑΡΑΡΤΗΜΑ </w:t>
      </w:r>
      <w:r w:rsidR="00DC0917">
        <w:rPr>
          <w:sz w:val="28"/>
          <w:szCs w:val="28"/>
          <w:lang w:val="el-GR"/>
        </w:rPr>
        <w:t>7</w:t>
      </w:r>
      <w:r w:rsidRPr="00FE26CC">
        <w:rPr>
          <w:sz w:val="28"/>
          <w:szCs w:val="28"/>
          <w:lang w:val="el-GR"/>
        </w:rPr>
        <w:t>Ζ</w:t>
      </w:r>
      <w:bookmarkEnd w:id="1638"/>
      <w:bookmarkEnd w:id="1639"/>
    </w:p>
    <w:p w14:paraId="6FB1CF28" w14:textId="77777777" w:rsidR="00C8473E" w:rsidRPr="00C53294" w:rsidRDefault="00C8473E" w:rsidP="00C8473E">
      <w:pPr>
        <w:ind w:firstLine="540"/>
        <w:jc w:val="center"/>
        <w:rPr>
          <w:rFonts w:ascii="Arial" w:hAnsi="Arial" w:cs="Arial"/>
          <w:b/>
          <w:bCs/>
          <w:sz w:val="28"/>
          <w:szCs w:val="28"/>
          <w:lang w:val="el-GR"/>
        </w:rPr>
      </w:pPr>
    </w:p>
    <w:p w14:paraId="136529CB" w14:textId="77777777" w:rsidR="00C8473E" w:rsidRDefault="00504E53" w:rsidP="00C8473E">
      <w:pPr>
        <w:pStyle w:val="Heading1"/>
        <w:numPr>
          <w:ilvl w:val="0"/>
          <w:numId w:val="0"/>
        </w:numPr>
        <w:jc w:val="center"/>
        <w:rPr>
          <w:rFonts w:eastAsiaTheme="minorEastAsia"/>
          <w:sz w:val="28"/>
          <w:szCs w:val="28"/>
          <w:lang w:val="el-GR"/>
        </w:rPr>
      </w:pPr>
      <w:bookmarkStart w:id="1640" w:name="_Toc536104106"/>
      <w:bookmarkStart w:id="1641" w:name="_Toc188876808"/>
      <w:r w:rsidRPr="00FE26CC">
        <w:rPr>
          <w:rFonts w:eastAsiaTheme="minorEastAsia"/>
          <w:sz w:val="28"/>
          <w:szCs w:val="28"/>
          <w:lang w:val="el-GR"/>
        </w:rPr>
        <w:t>ΚΑΤΑΣ</w:t>
      </w:r>
      <w:r>
        <w:rPr>
          <w:rFonts w:eastAsiaTheme="minorEastAsia"/>
          <w:sz w:val="28"/>
          <w:szCs w:val="28"/>
          <w:lang w:val="el-GR"/>
        </w:rPr>
        <w:t>ΤΑΣΗ ΚΑΤΑΧΩΡΗΣΕΩΝ ΕΓΓΥΗΣΕΩΝ ΠΟΥ</w:t>
      </w:r>
      <w:bookmarkEnd w:id="1640"/>
      <w:bookmarkEnd w:id="1641"/>
    </w:p>
    <w:p w14:paraId="2B0118C1" w14:textId="77777777" w:rsidR="00C8473E" w:rsidRPr="00C53294" w:rsidRDefault="00504E53" w:rsidP="00C8473E">
      <w:pPr>
        <w:pStyle w:val="Heading1"/>
        <w:numPr>
          <w:ilvl w:val="0"/>
          <w:numId w:val="0"/>
        </w:numPr>
        <w:jc w:val="center"/>
        <w:rPr>
          <w:rFonts w:eastAsiaTheme="minorEastAsia"/>
          <w:sz w:val="28"/>
          <w:szCs w:val="28"/>
          <w:lang w:val="el-GR"/>
        </w:rPr>
      </w:pPr>
      <w:bookmarkStart w:id="1642" w:name="_Toc536104107"/>
      <w:bookmarkStart w:id="1643" w:name="_Toc188876809"/>
      <w:r>
        <w:rPr>
          <w:rFonts w:eastAsiaTheme="minorEastAsia"/>
          <w:sz w:val="28"/>
          <w:szCs w:val="28"/>
          <w:lang w:val="el-GR"/>
        </w:rPr>
        <w:t>ΑΠΟΔΕΣΜΕΥΟΝΤΑΙ Ή</w:t>
      </w:r>
      <w:r w:rsidRPr="00FE26CC">
        <w:rPr>
          <w:rFonts w:eastAsiaTheme="minorEastAsia"/>
          <w:sz w:val="28"/>
          <w:szCs w:val="28"/>
          <w:lang w:val="el-GR"/>
        </w:rPr>
        <w:t>/ΚΑΙ ΚΑΤΑΠΙΠΤΟΥΝ</w:t>
      </w:r>
      <w:bookmarkEnd w:id="1642"/>
      <w:bookmarkEnd w:id="1643"/>
    </w:p>
    <w:p w14:paraId="641F6CF1" w14:textId="77777777" w:rsidR="00C8473E" w:rsidRDefault="00C8473E" w:rsidP="00C8473E">
      <w:pPr>
        <w:autoSpaceDE w:val="0"/>
        <w:autoSpaceDN w:val="0"/>
        <w:adjustRightInd w:val="0"/>
        <w:ind w:right="-142"/>
        <w:rPr>
          <w:rFonts w:ascii="Arial" w:hAnsi="Arial" w:cs="Arial"/>
          <w:b/>
          <w:bCs/>
          <w:sz w:val="28"/>
          <w:szCs w:val="28"/>
          <w:lang w:val="el-GR"/>
        </w:rPr>
      </w:pPr>
    </w:p>
    <w:p w14:paraId="24A348AC" w14:textId="77777777" w:rsidR="00C8473E" w:rsidRDefault="00C8473E" w:rsidP="00C8473E">
      <w:pPr>
        <w:autoSpaceDE w:val="0"/>
        <w:autoSpaceDN w:val="0"/>
        <w:adjustRightInd w:val="0"/>
        <w:ind w:right="-142"/>
        <w:rPr>
          <w:rFonts w:ascii="Arial" w:hAnsi="Arial" w:cs="Arial"/>
          <w:b/>
          <w:bCs/>
          <w:sz w:val="28"/>
          <w:szCs w:val="28"/>
          <w:lang w:val="el-GR"/>
        </w:rPr>
      </w:pPr>
    </w:p>
    <w:p w14:paraId="2727B046" w14:textId="77777777" w:rsidR="00C8473E" w:rsidRDefault="00C8473E" w:rsidP="00C8473E">
      <w:pPr>
        <w:autoSpaceDE w:val="0"/>
        <w:autoSpaceDN w:val="0"/>
        <w:adjustRightInd w:val="0"/>
        <w:ind w:right="-142"/>
        <w:rPr>
          <w:rFonts w:ascii="Arial" w:hAnsi="Arial" w:cs="Arial"/>
          <w:b/>
          <w:bCs/>
          <w:sz w:val="28"/>
          <w:szCs w:val="28"/>
          <w:lang w:val="el-GR"/>
        </w:rPr>
      </w:pPr>
    </w:p>
    <w:p w14:paraId="38A23357" w14:textId="77777777" w:rsidR="00C8473E" w:rsidRDefault="00C8473E" w:rsidP="00C8473E">
      <w:pPr>
        <w:autoSpaceDE w:val="0"/>
        <w:autoSpaceDN w:val="0"/>
        <w:adjustRightInd w:val="0"/>
        <w:ind w:right="-142"/>
        <w:rPr>
          <w:rFonts w:ascii="Arial" w:hAnsi="Arial" w:cs="Arial"/>
          <w:b/>
          <w:bCs/>
          <w:sz w:val="28"/>
          <w:szCs w:val="28"/>
          <w:lang w:val="el-GR"/>
        </w:rPr>
      </w:pPr>
    </w:p>
    <w:p w14:paraId="41985624" w14:textId="77777777" w:rsidR="00C8473E" w:rsidRDefault="00C8473E" w:rsidP="00C8473E">
      <w:pPr>
        <w:autoSpaceDE w:val="0"/>
        <w:autoSpaceDN w:val="0"/>
        <w:adjustRightInd w:val="0"/>
        <w:ind w:right="-142"/>
        <w:rPr>
          <w:rFonts w:ascii="Arial" w:hAnsi="Arial" w:cs="Arial"/>
          <w:b/>
          <w:bCs/>
          <w:sz w:val="28"/>
          <w:szCs w:val="28"/>
          <w:lang w:val="el-GR"/>
        </w:rPr>
      </w:pPr>
    </w:p>
    <w:p w14:paraId="0C2D6C23" w14:textId="77777777" w:rsidR="00C8473E" w:rsidRDefault="00C8473E" w:rsidP="00C8473E">
      <w:pPr>
        <w:autoSpaceDE w:val="0"/>
        <w:autoSpaceDN w:val="0"/>
        <w:adjustRightInd w:val="0"/>
        <w:ind w:right="-142"/>
        <w:rPr>
          <w:rFonts w:ascii="Arial" w:hAnsi="Arial" w:cs="Arial"/>
          <w:b/>
          <w:bCs/>
          <w:sz w:val="28"/>
          <w:szCs w:val="28"/>
          <w:lang w:val="el-GR"/>
        </w:rPr>
      </w:pPr>
    </w:p>
    <w:p w14:paraId="459A3203" w14:textId="77777777" w:rsidR="00C8473E" w:rsidRDefault="00C8473E" w:rsidP="00C8473E">
      <w:pPr>
        <w:autoSpaceDE w:val="0"/>
        <w:autoSpaceDN w:val="0"/>
        <w:adjustRightInd w:val="0"/>
        <w:ind w:right="-142"/>
        <w:rPr>
          <w:rFonts w:ascii="Arial" w:hAnsi="Arial" w:cs="Arial"/>
          <w:b/>
          <w:bCs/>
          <w:sz w:val="28"/>
          <w:szCs w:val="28"/>
          <w:lang w:val="el-GR"/>
        </w:rPr>
        <w:sectPr w:rsidR="00C8473E" w:rsidSect="007C2D61">
          <w:headerReference w:type="default" r:id="rId153"/>
          <w:footerReference w:type="default" r:id="rId154"/>
          <w:pgSz w:w="11907" w:h="16840" w:code="9"/>
          <w:pgMar w:top="1474" w:right="1191" w:bottom="1077" w:left="1191" w:header="357" w:footer="386" w:gutter="0"/>
          <w:pgNumType w:start="233"/>
          <w:cols w:space="720"/>
          <w:docGrid w:linePitch="360"/>
        </w:sectPr>
      </w:pPr>
    </w:p>
    <w:p w14:paraId="477D78E0" w14:textId="77777777" w:rsidR="00C8473E" w:rsidRDefault="00504E53" w:rsidP="00C8473E">
      <w:pPr>
        <w:autoSpaceDE w:val="0"/>
        <w:autoSpaceDN w:val="0"/>
        <w:adjustRightInd w:val="0"/>
        <w:ind w:left="-426" w:right="-142"/>
        <w:jc w:val="center"/>
        <w:rPr>
          <w:rFonts w:ascii="Arial" w:hAnsi="Arial" w:cs="Arial"/>
          <w:b/>
          <w:bCs/>
          <w:sz w:val="28"/>
          <w:szCs w:val="28"/>
          <w:lang w:val="el-GR"/>
        </w:rPr>
      </w:pPr>
      <w:r>
        <w:rPr>
          <w:noProof/>
          <w:lang w:val="el-GR"/>
        </w:rPr>
        <w:lastRenderedPageBreak/>
        <mc:AlternateContent>
          <mc:Choice Requires="wps">
            <w:drawing>
              <wp:anchor distT="0" distB="0" distL="114300" distR="114300" simplePos="0" relativeHeight="251716608" behindDoc="0" locked="0" layoutInCell="1" allowOverlap="1" wp14:anchorId="2FAA7310" wp14:editId="390CF844">
                <wp:simplePos x="0" y="0"/>
                <wp:positionH relativeFrom="margin">
                  <wp:posOffset>744855</wp:posOffset>
                </wp:positionH>
                <wp:positionV relativeFrom="paragraph">
                  <wp:posOffset>1177290</wp:posOffset>
                </wp:positionV>
                <wp:extent cx="7248525" cy="457200"/>
                <wp:effectExtent l="0" t="0" r="0" b="0"/>
                <wp:wrapNone/>
                <wp:docPr id="269287578" name="Rectangle 1"/>
                <wp:cNvGraphicFramePr/>
                <a:graphic xmlns:a="http://schemas.openxmlformats.org/drawingml/2006/main">
                  <a:graphicData uri="http://schemas.microsoft.com/office/word/2010/wordprocessingShape">
                    <wps:wsp>
                      <wps:cNvSpPr/>
                      <wps:spPr>
                        <a:xfrm>
                          <a:off x="0" y="0"/>
                          <a:ext cx="7248525" cy="457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F698D3" w14:textId="77777777" w:rsidR="001A4748" w:rsidRPr="001A4748" w:rsidRDefault="00504E53" w:rsidP="001A4748">
                            <w:pPr>
                              <w:jc w:val="center"/>
                              <w:rPr>
                                <w:rFonts w:ascii="Arial" w:hAnsi="Arial" w:cs="Arial"/>
                                <w:b/>
                                <w:bCs/>
                                <w:color w:val="000000" w:themeColor="text1"/>
                                <w:sz w:val="22"/>
                                <w:szCs w:val="22"/>
                                <w:lang w:val="el-GR"/>
                              </w:rPr>
                            </w:pPr>
                            <w:r w:rsidRPr="001A4748">
                              <w:rPr>
                                <w:rFonts w:ascii="Arial" w:hAnsi="Arial" w:cs="Arial"/>
                                <w:b/>
                                <w:bCs/>
                                <w:color w:val="000000" w:themeColor="text1"/>
                                <w:sz w:val="22"/>
                                <w:szCs w:val="22"/>
                                <w:lang w:val="el-GR"/>
                              </w:rPr>
                              <w:t>ΑΠΟΔΕΣΜΕΥΣΕΙΣ Ή/ΚΑΙ ΚΑΤΑΠΤΩΣΕΙΣ ΕΓΓΥΗΣΕΩΝ</w:t>
                            </w:r>
                          </w:p>
                          <w:p w14:paraId="0D518B2F" w14:textId="77777777" w:rsidR="001A4748" w:rsidRPr="001A4748" w:rsidRDefault="00504E53" w:rsidP="001A4748">
                            <w:pPr>
                              <w:jc w:val="center"/>
                              <w:rPr>
                                <w:rFonts w:ascii="Arial" w:hAnsi="Arial" w:cs="Arial"/>
                                <w:b/>
                                <w:bCs/>
                                <w:color w:val="000000" w:themeColor="text1"/>
                                <w:sz w:val="22"/>
                                <w:szCs w:val="22"/>
                                <w:lang w:val="el-GR"/>
                              </w:rPr>
                            </w:pPr>
                            <w:r w:rsidRPr="001A4748">
                              <w:rPr>
                                <w:rFonts w:ascii="Arial" w:hAnsi="Arial" w:cs="Arial"/>
                                <w:b/>
                                <w:bCs/>
                                <w:color w:val="000000" w:themeColor="text1"/>
                                <w:sz w:val="22"/>
                                <w:szCs w:val="22"/>
                                <w:lang w:val="el-GR"/>
                              </w:rPr>
                              <w:t>Μέτρο 7 ΠΑΑ 2014 - 2020 / Παρέμβαση 4.4 ΣΣ 2023 - 2027</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AA7310" id="_x0000_s1049" style="position:absolute;left:0;text-align:left;margin-left:58.65pt;margin-top:92.7pt;width:570.75pt;height:3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" filled="f" stroked="f" strokeweight="2pt">
                <v:textbox>
                  <w:txbxContent>
                    <w:p w14:paraId="16F698D3" w14:textId="77777777" w:rsidR="001A4748" w:rsidRPr="001A4748" w:rsidRDefault="00504E53" w:rsidP="001A4748">
                      <w:pPr>
                        <w:jc w:val="center"/>
                        <w:rPr>
                          <w:rFonts w:ascii="Arial" w:hAnsi="Arial" w:cs="Arial"/>
                          <w:b/>
                          <w:bCs/>
                          <w:color w:val="000000" w:themeColor="text1"/>
                          <w:sz w:val="22"/>
                          <w:szCs w:val="22"/>
                          <w:lang w:val="el-GR"/>
                        </w:rPr>
                      </w:pPr>
                      <w:r w:rsidRPr="001A4748">
                        <w:rPr>
                          <w:rFonts w:ascii="Arial" w:hAnsi="Arial" w:cs="Arial"/>
                          <w:b/>
                          <w:bCs/>
                          <w:color w:val="000000" w:themeColor="text1"/>
                          <w:sz w:val="22"/>
                          <w:szCs w:val="22"/>
                          <w:lang w:val="el-GR"/>
                        </w:rPr>
                        <w:t>ΑΠΟΔΕΣΜΕΥΣΕΙΣ Ή/ΚΑΙ ΚΑΤΑΠΤΩΣΕΙΣ ΕΓΓΥΗΣΕΩΝ</w:t>
                      </w:r>
                    </w:p>
                    <w:p w14:paraId="0D518B2F" w14:textId="77777777" w:rsidR="001A4748" w:rsidRPr="001A4748" w:rsidRDefault="00504E53" w:rsidP="001A4748">
                      <w:pPr>
                        <w:jc w:val="center"/>
                        <w:rPr>
                          <w:rFonts w:ascii="Arial" w:hAnsi="Arial" w:cs="Arial"/>
                          <w:b/>
                          <w:bCs/>
                          <w:color w:val="000000" w:themeColor="text1"/>
                          <w:sz w:val="22"/>
                          <w:szCs w:val="22"/>
                          <w:lang w:val="el-GR"/>
                        </w:rPr>
                      </w:pPr>
                      <w:r w:rsidRPr="001A4748">
                        <w:rPr>
                          <w:rFonts w:ascii="Arial" w:hAnsi="Arial" w:cs="Arial"/>
                          <w:b/>
                          <w:bCs/>
                          <w:color w:val="000000" w:themeColor="text1"/>
                          <w:sz w:val="22"/>
                          <w:szCs w:val="22"/>
                          <w:lang w:val="el-GR"/>
                        </w:rPr>
                        <w:t>Μέτρο 7 ΠΑΑ 2014 - 2020 / Παρέμβαση 4.4 ΣΣ 2023 - 2027</w:t>
                      </w:r>
                    </w:p>
                  </w:txbxContent>
                </v:textbox>
                <w10:wrap anchorx="margin"/>
              </v:rect>
            </w:pict>
          </mc:Fallback>
        </mc:AlternateContent>
      </w:r>
      <w:r>
        <w:rPr>
          <w:rFonts w:ascii="Arial" w:hAnsi="Arial" w:cs="Arial"/>
          <w:b/>
          <w:bCs/>
          <w:noProof/>
          <w:sz w:val="28"/>
          <w:szCs w:val="28"/>
          <w:lang w:val="el-GR"/>
        </w:rPr>
        <w:drawing>
          <wp:inline distT="0" distB="0" distL="0" distR="0" wp14:anchorId="419D1F2C" wp14:editId="43C1A5FD">
            <wp:extent cx="9315747" cy="5010150"/>
            <wp:effectExtent l="0" t="0" r="0" b="0"/>
            <wp:docPr id="101794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93498" name="Picture 1"/>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9333796" cy="5019857"/>
                    </a:xfrm>
                    <a:prstGeom prst="rect">
                      <a:avLst/>
                    </a:prstGeom>
                    <a:noFill/>
                    <a:ln>
                      <a:noFill/>
                    </a:ln>
                  </pic:spPr>
                </pic:pic>
              </a:graphicData>
            </a:graphic>
          </wp:inline>
        </w:drawing>
      </w:r>
    </w:p>
    <w:p w14:paraId="339316C5" w14:textId="77777777" w:rsidR="00C8473E" w:rsidRDefault="00C8473E" w:rsidP="00C8473E">
      <w:pPr>
        <w:autoSpaceDE w:val="0"/>
        <w:autoSpaceDN w:val="0"/>
        <w:adjustRightInd w:val="0"/>
        <w:ind w:left="-426" w:right="-142"/>
        <w:rPr>
          <w:rFonts w:ascii="Arial" w:hAnsi="Arial" w:cs="Arial"/>
          <w:b/>
          <w:bCs/>
          <w:noProof/>
          <w:sz w:val="28"/>
          <w:szCs w:val="28"/>
        </w:rPr>
      </w:pPr>
    </w:p>
    <w:p w14:paraId="2CDD64E6" w14:textId="77777777" w:rsidR="00C8473E" w:rsidRPr="002D203E" w:rsidRDefault="00504E53" w:rsidP="00C8473E">
      <w:pPr>
        <w:ind w:right="240"/>
        <w:jc w:val="both"/>
        <w:rPr>
          <w:rFonts w:ascii="Arial" w:hAnsi="Arial" w:cs="Arial"/>
          <w:b/>
          <w:bCs/>
          <w:lang w:val="el-GR"/>
        </w:rPr>
      </w:pPr>
      <w:r w:rsidRPr="00FE26CC">
        <w:rPr>
          <w:rFonts w:ascii="Arial" w:hAnsi="Arial" w:cs="Arial"/>
          <w:b/>
          <w:bCs/>
          <w:lang w:val="el-GR"/>
        </w:rPr>
        <w:t xml:space="preserve">Βεβαιώνεται ότι </w:t>
      </w:r>
      <w:r>
        <w:rPr>
          <w:rFonts w:ascii="Arial" w:hAnsi="Arial" w:cs="Arial"/>
          <w:b/>
          <w:bCs/>
          <w:lang w:val="el-GR"/>
        </w:rPr>
        <w:t>οι έλεγχοι</w:t>
      </w:r>
      <w:r w:rsidRPr="00FE26CC">
        <w:rPr>
          <w:rFonts w:ascii="Arial" w:hAnsi="Arial" w:cs="Arial"/>
          <w:b/>
          <w:bCs/>
          <w:lang w:val="el-GR"/>
        </w:rPr>
        <w:t xml:space="preserve"> έχ</w:t>
      </w:r>
      <w:r>
        <w:rPr>
          <w:rFonts w:ascii="Arial" w:hAnsi="Arial" w:cs="Arial"/>
          <w:b/>
          <w:bCs/>
          <w:lang w:val="el-GR"/>
        </w:rPr>
        <w:t>ουν</w:t>
      </w:r>
      <w:r w:rsidRPr="00FE26CC">
        <w:rPr>
          <w:rFonts w:ascii="Arial" w:hAnsi="Arial" w:cs="Arial"/>
          <w:b/>
          <w:bCs/>
          <w:lang w:val="el-GR"/>
        </w:rPr>
        <w:t xml:space="preserve"> διενεργηθεί σύμφωνα με τους Κανονισμούς της Ευρωπαϊκής Ένωσης και την Κυπριακή Νομοθεσία. Δηλώνω ότι δεν έχω οποιοδήποτε συμφέρον ή οικονομικό όφελος από την υλοποίηση του </w:t>
      </w:r>
      <w:r w:rsidR="001C7E58">
        <w:rPr>
          <w:rFonts w:ascii="Arial" w:hAnsi="Arial" w:cs="Arial"/>
          <w:b/>
          <w:bCs/>
          <w:lang w:val="el-GR"/>
        </w:rPr>
        <w:t>Έργου</w:t>
      </w:r>
      <w:r w:rsidRPr="00FE26CC">
        <w:rPr>
          <w:rFonts w:ascii="Arial" w:hAnsi="Arial" w:cs="Arial"/>
          <w:b/>
          <w:bCs/>
          <w:lang w:val="el-GR"/>
        </w:rPr>
        <w:t>.</w:t>
      </w:r>
    </w:p>
    <w:p w14:paraId="4474A385" w14:textId="77777777" w:rsidR="00C8473E" w:rsidRPr="00F613E8" w:rsidRDefault="00C8473E" w:rsidP="00C8473E">
      <w:pPr>
        <w:tabs>
          <w:tab w:val="left" w:pos="8925"/>
        </w:tabs>
        <w:rPr>
          <w:rFonts w:ascii="Arial" w:hAnsi="Arial" w:cs="Arial"/>
          <w:sz w:val="28"/>
          <w:szCs w:val="28"/>
          <w:lang w:val="el-GR"/>
        </w:rPr>
        <w:sectPr w:rsidR="00C8473E" w:rsidRPr="00F613E8" w:rsidSect="007C2D61">
          <w:headerReference w:type="default" r:id="rId156"/>
          <w:footerReference w:type="default" r:id="rId157"/>
          <w:pgSz w:w="16840" w:h="11907" w:orient="landscape" w:code="9"/>
          <w:pgMar w:top="1191" w:right="1474" w:bottom="1191" w:left="1077" w:header="357" w:footer="386" w:gutter="0"/>
          <w:pgNumType w:start="236"/>
          <w:cols w:space="720"/>
          <w:docGrid w:linePitch="360"/>
        </w:sectPr>
      </w:pPr>
    </w:p>
    <w:p w14:paraId="49B20899"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E00A2E8"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09768982"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2385F0EF"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6478B6D8"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060B7B40"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0184069E"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40FE9000"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00E7171D" w14:textId="77777777" w:rsidR="00C8473E" w:rsidRPr="002D203E" w:rsidRDefault="00C8473E" w:rsidP="00C8473E">
      <w:pPr>
        <w:spacing w:line="360" w:lineRule="exact"/>
        <w:jc w:val="center"/>
        <w:rPr>
          <w:rFonts w:ascii="Arial" w:hAnsi="Arial" w:cs="Arial"/>
          <w:sz w:val="28"/>
          <w:szCs w:val="28"/>
          <w:lang w:val="el-GR"/>
        </w:rPr>
      </w:pPr>
    </w:p>
    <w:p w14:paraId="3C6E5A93"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7095853A"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332506D8"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2E846137" w14:textId="77777777" w:rsidR="00C8473E" w:rsidRPr="002D203E" w:rsidRDefault="00C8473E" w:rsidP="00C8473E">
      <w:pPr>
        <w:pStyle w:val="Heading1"/>
        <w:numPr>
          <w:ilvl w:val="0"/>
          <w:numId w:val="0"/>
        </w:numPr>
        <w:spacing w:line="360" w:lineRule="exact"/>
        <w:ind w:left="567" w:hanging="567"/>
        <w:jc w:val="center"/>
        <w:rPr>
          <w:rFonts w:cs="Arial"/>
          <w:sz w:val="28"/>
          <w:szCs w:val="28"/>
          <w:lang w:val="el-GR"/>
        </w:rPr>
      </w:pPr>
    </w:p>
    <w:p w14:paraId="27923F2B" w14:textId="77777777" w:rsidR="00C8473E" w:rsidRDefault="00C8473E" w:rsidP="00C8473E">
      <w:pPr>
        <w:pStyle w:val="Heading1"/>
        <w:numPr>
          <w:ilvl w:val="0"/>
          <w:numId w:val="0"/>
        </w:numPr>
        <w:spacing w:line="360" w:lineRule="exact"/>
        <w:ind w:left="567" w:hanging="567"/>
        <w:jc w:val="center"/>
        <w:rPr>
          <w:rFonts w:cs="Arial"/>
          <w:sz w:val="28"/>
          <w:szCs w:val="28"/>
          <w:lang w:val="el-GR"/>
        </w:rPr>
      </w:pPr>
    </w:p>
    <w:p w14:paraId="308E1356" w14:textId="77777777" w:rsidR="00C8473E" w:rsidRPr="00B80799" w:rsidRDefault="00C8473E" w:rsidP="00C8473E">
      <w:pPr>
        <w:rPr>
          <w:lang w:val="el-GR"/>
        </w:rPr>
      </w:pPr>
    </w:p>
    <w:p w14:paraId="5588A55B" w14:textId="77777777" w:rsidR="00C8473E" w:rsidRPr="00C53294" w:rsidRDefault="00504E53" w:rsidP="00C8473E">
      <w:pPr>
        <w:pStyle w:val="Heading1"/>
        <w:numPr>
          <w:ilvl w:val="0"/>
          <w:numId w:val="0"/>
        </w:numPr>
        <w:jc w:val="center"/>
        <w:rPr>
          <w:sz w:val="28"/>
          <w:szCs w:val="28"/>
          <w:vertAlign w:val="superscript"/>
          <w:lang w:val="el-GR"/>
        </w:rPr>
      </w:pPr>
      <w:bookmarkStart w:id="1644" w:name="_Toc536104108"/>
      <w:bookmarkStart w:id="1645" w:name="_Toc188876810"/>
      <w:r w:rsidRPr="00BF06AC">
        <w:rPr>
          <w:sz w:val="28"/>
          <w:szCs w:val="28"/>
          <w:lang w:val="el-GR"/>
        </w:rPr>
        <w:t xml:space="preserve">ΠΑΡΑΡΤΗΜΑ </w:t>
      </w:r>
      <w:r w:rsidR="00DC0917">
        <w:rPr>
          <w:sz w:val="28"/>
          <w:szCs w:val="28"/>
          <w:lang w:val="el-GR"/>
        </w:rPr>
        <w:t>8</w:t>
      </w:r>
      <w:bookmarkEnd w:id="1644"/>
      <w:bookmarkEnd w:id="1645"/>
    </w:p>
    <w:p w14:paraId="763C6919" w14:textId="77777777" w:rsidR="00C8473E" w:rsidRPr="00C53294" w:rsidRDefault="00C8473E" w:rsidP="00C8473E">
      <w:pPr>
        <w:ind w:firstLine="540"/>
        <w:jc w:val="center"/>
        <w:rPr>
          <w:rFonts w:ascii="Arial" w:hAnsi="Arial" w:cs="Arial"/>
          <w:b/>
          <w:bCs/>
          <w:sz w:val="28"/>
          <w:szCs w:val="28"/>
          <w:lang w:val="el-GR"/>
        </w:rPr>
      </w:pPr>
    </w:p>
    <w:p w14:paraId="0698EA82" w14:textId="77777777" w:rsidR="00C8473E" w:rsidRPr="00E92FE4" w:rsidRDefault="00504E53" w:rsidP="00C8473E">
      <w:pPr>
        <w:pStyle w:val="Heading1"/>
        <w:numPr>
          <w:ilvl w:val="0"/>
          <w:numId w:val="0"/>
        </w:numPr>
        <w:jc w:val="center"/>
        <w:rPr>
          <w:sz w:val="28"/>
          <w:szCs w:val="28"/>
          <w:lang w:val="el-GR" w:eastAsia="el-GR"/>
        </w:rPr>
      </w:pPr>
      <w:bookmarkStart w:id="1646" w:name="_Toc536104109"/>
      <w:bookmarkStart w:id="1647" w:name="_Toc188876811"/>
      <w:r w:rsidRPr="00E92FE4">
        <w:rPr>
          <w:sz w:val="28"/>
          <w:szCs w:val="28"/>
          <w:lang w:val="el-GR" w:eastAsia="el-GR"/>
        </w:rPr>
        <w:t>ΟΔΗΓΟΣ ΓΡΑΦΙΚΗΣ ΠΑΡΟΥΣΙΑΣΗΣ ΤΟΥ ΕΥΡΩΠΑΪΚΟΥ ΕΜΒΛΗΜΑΤΟΣ</w:t>
      </w:r>
      <w:bookmarkEnd w:id="1646"/>
      <w:bookmarkEnd w:id="1647"/>
    </w:p>
    <w:p w14:paraId="33692B9C" w14:textId="77777777" w:rsidR="00C8473E" w:rsidRDefault="00C8473E" w:rsidP="00C8473E">
      <w:pPr>
        <w:autoSpaceDE w:val="0"/>
        <w:autoSpaceDN w:val="0"/>
        <w:adjustRightInd w:val="0"/>
        <w:ind w:left="-426" w:right="-142"/>
        <w:jc w:val="center"/>
        <w:rPr>
          <w:rFonts w:ascii="Arial" w:hAnsi="Arial" w:cs="Arial"/>
          <w:b/>
          <w:bCs/>
          <w:sz w:val="28"/>
          <w:szCs w:val="28"/>
          <w:lang w:val="el-GR" w:eastAsia="el-GR"/>
        </w:rPr>
      </w:pPr>
    </w:p>
    <w:p w14:paraId="64BAC3DB" w14:textId="77777777" w:rsidR="00C8473E" w:rsidRDefault="00504E53" w:rsidP="00C8473E">
      <w:pPr>
        <w:rPr>
          <w:rFonts w:ascii="Arial" w:hAnsi="Arial" w:cs="Arial"/>
          <w:b/>
          <w:bCs/>
          <w:sz w:val="28"/>
          <w:szCs w:val="28"/>
          <w:lang w:val="el-GR" w:eastAsia="el-GR"/>
        </w:rPr>
      </w:pPr>
      <w:r>
        <w:rPr>
          <w:rFonts w:ascii="Arial" w:hAnsi="Arial" w:cs="Arial"/>
          <w:b/>
          <w:bCs/>
          <w:sz w:val="28"/>
          <w:szCs w:val="28"/>
          <w:lang w:val="el-GR" w:eastAsia="el-GR"/>
        </w:rPr>
        <w:br w:type="page"/>
      </w:r>
    </w:p>
    <w:p w14:paraId="6BF88DA2" w14:textId="77777777" w:rsidR="00C8473E" w:rsidRDefault="00504E53" w:rsidP="003B552D">
      <w:pPr>
        <w:jc w:val="center"/>
        <w:rPr>
          <w:rFonts w:ascii="Bookman Old Style" w:hAnsi="Bookman Old Style"/>
          <w:b/>
          <w:sz w:val="36"/>
          <w:szCs w:val="36"/>
          <w:lang w:val="el-GR"/>
        </w:rPr>
      </w:pPr>
      <w:r w:rsidRPr="00E92FE4">
        <w:rPr>
          <w:rFonts w:ascii="Bookman Old Style" w:hAnsi="Bookman Old Style"/>
          <w:b/>
          <w:sz w:val="36"/>
          <w:szCs w:val="36"/>
          <w:lang w:val="el-GR"/>
        </w:rPr>
        <w:lastRenderedPageBreak/>
        <w:t xml:space="preserve">Οδηγός γραφικής παρουσίασης του </w:t>
      </w:r>
      <w:r>
        <w:rPr>
          <w:rFonts w:ascii="Bookman Old Style" w:hAnsi="Bookman Old Style"/>
          <w:b/>
          <w:sz w:val="36"/>
          <w:szCs w:val="36"/>
          <w:lang w:val="el-GR"/>
        </w:rPr>
        <w:t>Ε</w:t>
      </w:r>
      <w:r w:rsidRPr="00E92FE4">
        <w:rPr>
          <w:rFonts w:ascii="Bookman Old Style" w:hAnsi="Bookman Old Style"/>
          <w:b/>
          <w:sz w:val="36"/>
          <w:szCs w:val="36"/>
          <w:lang w:val="el-GR"/>
        </w:rPr>
        <w:t>υρωπαϊκού εμβλήματος</w:t>
      </w:r>
    </w:p>
    <w:p w14:paraId="395E8154" w14:textId="77777777" w:rsidR="00C8473E" w:rsidRPr="003B552D" w:rsidRDefault="00504E53" w:rsidP="00C8473E">
      <w:pPr>
        <w:spacing w:before="100" w:beforeAutospacing="1" w:after="100" w:afterAutospacing="1"/>
        <w:jc w:val="both"/>
        <w:outlineLvl w:val="3"/>
        <w:rPr>
          <w:rFonts w:ascii="Arial" w:hAnsi="Arial" w:cs="Arial"/>
          <w:b/>
          <w:bCs/>
          <w:lang w:val="el-GR" w:eastAsia="el-GR"/>
        </w:rPr>
      </w:pPr>
      <w:r w:rsidRPr="003B552D">
        <w:rPr>
          <w:rFonts w:ascii="Arial" w:hAnsi="Arial" w:cs="Arial"/>
          <w:b/>
          <w:bCs/>
          <w:lang w:val="el-GR" w:eastAsia="el-GR"/>
        </w:rPr>
        <w:t>Εισαγωγή</w:t>
      </w:r>
    </w:p>
    <w:p w14:paraId="7994488E" w14:textId="77777777" w:rsidR="00D5688F" w:rsidRPr="00920668"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 xml:space="preserve">Η Διαχειριστική Αρχή του Στρατηγικού Σχεδίου Κοινής Αγροτικής Πολιτικής 2023-2027 έχει προχωρήσει στην ετοιμασία του πιο κάτω Οδηγού, στο πλαίσιο της υποχρέωσής της για παροχή οδηγιών προς τους δικαιούχους και τους φορείς υλοποίησης των έργων του Στρατηγικού Σχεδίου, όσον αφορά τις υποχρεώσεις τους για τη διενέργεια δράσεων πληροφόρησης και επικοινωνίας για προβολή του Στρατηγικού Σχεδίου, με σκοπό την ενημέρωση των ομάδων – στόχων. </w:t>
      </w:r>
    </w:p>
    <w:p w14:paraId="48B07602" w14:textId="77777777" w:rsidR="003B552D" w:rsidRDefault="003B552D" w:rsidP="00C8473E">
      <w:pPr>
        <w:spacing w:before="100" w:beforeAutospacing="1" w:after="100" w:afterAutospacing="1"/>
        <w:jc w:val="both"/>
        <w:outlineLvl w:val="3"/>
        <w:rPr>
          <w:rFonts w:ascii="Arial" w:hAnsi="Arial" w:cs="Arial"/>
          <w:b/>
          <w:bCs/>
          <w:lang w:val="el-GR" w:eastAsia="el-GR"/>
        </w:rPr>
      </w:pPr>
    </w:p>
    <w:p w14:paraId="34ABFF79" w14:textId="77777777" w:rsidR="00E03F9F" w:rsidRPr="003B552D" w:rsidRDefault="00504E53" w:rsidP="00C8473E">
      <w:pPr>
        <w:spacing w:before="100" w:beforeAutospacing="1" w:after="100" w:afterAutospacing="1"/>
        <w:jc w:val="both"/>
        <w:outlineLvl w:val="3"/>
        <w:rPr>
          <w:rFonts w:ascii="Arial" w:hAnsi="Arial" w:cs="Arial"/>
          <w:b/>
          <w:bCs/>
          <w:lang w:val="el-GR" w:eastAsia="el-GR"/>
        </w:rPr>
      </w:pPr>
      <w:r w:rsidRPr="003B552D">
        <w:rPr>
          <w:rFonts w:ascii="Arial" w:hAnsi="Arial" w:cs="Arial"/>
          <w:b/>
          <w:bCs/>
          <w:lang w:val="el-GR" w:eastAsia="el-GR"/>
        </w:rPr>
        <w:t xml:space="preserve">Χρήση και τεχνικά χαρακτηριστικά του εμβλήματος της ΕΕ </w:t>
      </w:r>
    </w:p>
    <w:p w14:paraId="45748924" w14:textId="77777777" w:rsid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Σε κάθε επικοινωνιακό μέσο, το οποίο θα επιλέγεται να χρησιμοποιείται για θέματα προβολής, θα πρέπει να παρουσιάζεται το έμβλημα της Ευρωπαϊκής Ένωσης με τη φράση: «Με τη συγχρηματοδότηση της Ευρωπαϊκής Επιτροπής».</w:t>
      </w:r>
    </w:p>
    <w:p w14:paraId="22BE0F29" w14:textId="77777777" w:rsid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 xml:space="preserve">Επιπλέον, η γραμματοσειρά που χρησιμοποιείται σε συνδυασμό με το έμβλημα μπορεί να είναι κάποιες από τις ακόλουθες: </w:t>
      </w:r>
      <w:proofErr w:type="spellStart"/>
      <w:r w:rsidRPr="003B552D">
        <w:rPr>
          <w:rFonts w:ascii="Arial" w:hAnsi="Arial" w:cs="Arial"/>
          <w:lang w:val="el-GR" w:eastAsia="el-GR"/>
        </w:rPr>
        <w:t>Arial</w:t>
      </w:r>
      <w:proofErr w:type="spellEnd"/>
      <w:r w:rsidRPr="003B552D">
        <w:rPr>
          <w:rFonts w:ascii="Arial" w:hAnsi="Arial" w:cs="Arial"/>
          <w:lang w:val="el-GR" w:eastAsia="el-GR"/>
        </w:rPr>
        <w:t xml:space="preserve">, Auto, </w:t>
      </w:r>
      <w:proofErr w:type="spellStart"/>
      <w:r w:rsidRPr="003B552D">
        <w:rPr>
          <w:rFonts w:ascii="Arial" w:hAnsi="Arial" w:cs="Arial"/>
          <w:lang w:val="el-GR" w:eastAsia="el-GR"/>
        </w:rPr>
        <w:t>Calibri</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Caramond</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Trebuchet</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Verdana</w:t>
      </w:r>
      <w:proofErr w:type="spellEnd"/>
      <w:r w:rsidRPr="003B552D">
        <w:rPr>
          <w:rFonts w:ascii="Arial" w:hAnsi="Arial" w:cs="Arial"/>
          <w:lang w:val="el-GR" w:eastAsia="el-GR"/>
        </w:rPr>
        <w:t xml:space="preserve"> ή </w:t>
      </w:r>
      <w:proofErr w:type="spellStart"/>
      <w:r w:rsidRPr="003B552D">
        <w:rPr>
          <w:rFonts w:ascii="Arial" w:hAnsi="Arial" w:cs="Arial"/>
          <w:lang w:val="el-GR" w:eastAsia="el-GR"/>
        </w:rPr>
        <w:t>Ubuntu</w:t>
      </w:r>
      <w:proofErr w:type="spellEnd"/>
      <w:r w:rsidRPr="003B552D">
        <w:rPr>
          <w:rFonts w:ascii="Arial" w:hAnsi="Arial" w:cs="Arial"/>
          <w:lang w:val="el-GR" w:eastAsia="el-GR"/>
        </w:rPr>
        <w:t>. Δεν πρέπει να χρησιμοποιείται υπογραμμισμένη γραφή ή ειδικά εφέ γραμματοσειράς. Σύμφωνα με τον Κανονισμό, η θέση του κειμένου, σε σχέση με το έμβλημα, δεν πρέπει να παρεμποδίζει το έμβλημα με κανέναν τρόπο και το μέγεθος της γραμματοσειράς πρέπει να είναι ανάλογο προς το μέγεθος του εμβλήματος. Το χρώμα της γραμματοσειράς πρέπει να είναι ανακλαστικό κυανό (</w:t>
      </w:r>
      <w:proofErr w:type="spellStart"/>
      <w:r w:rsidRPr="003B552D">
        <w:rPr>
          <w:rFonts w:ascii="Arial" w:hAnsi="Arial" w:cs="Arial"/>
          <w:lang w:val="el-GR" w:eastAsia="el-GR"/>
        </w:rPr>
        <w:t>Reflex</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blue</w:t>
      </w:r>
      <w:proofErr w:type="spellEnd"/>
      <w:r w:rsidRPr="003B552D">
        <w:rPr>
          <w:rFonts w:ascii="Arial" w:hAnsi="Arial" w:cs="Arial"/>
          <w:lang w:val="el-GR" w:eastAsia="el-GR"/>
        </w:rPr>
        <w:t>) μαύρο ή λευκό ανάλογα με το φόντο.</w:t>
      </w:r>
    </w:p>
    <w:p w14:paraId="70584CA4" w14:textId="77777777" w:rsid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Το έμβλημα δεν πρέπει να τροποποιείται ή να συγχωνεύεται με άλλα γραφικά στοιχεία ή κείμενα. Αν απεικονίζονται άλλα λογότυπα εκτός από το έμβλημα, θα πρέπει το έμβλημα να έχει τουλάχιστον το ίδιο μέγεθος μετρούμενο σε ύψος ή πλάτος, με το μεγαλύτερο λογότυπο από τα υπόλοιπα. Εκτός από το έμβλημα, δεν πρέπει να χρησιμοποιείται καμία άλλη οπτική ταυτότητα ή λογότυπο για να τονιστεί η στήριξη από την Ένωση.</w:t>
      </w:r>
    </w:p>
    <w:p w14:paraId="06812AFD"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Όταν στην ίδια τοποθεσία πραγματοποιούνται πολλά έργα, τα οποία υποστηρίζονται από τα ίδια ή διαφορετικά χρηματοδοτικά μέσα ή όταν παρέχεται περαιτέρω χρηματοδότηση για το ίδιο έργο σε μεταγενέστερη ημερομηνία, τοποθετείται τουλάχιστον μια πινακίδα ή επιγραφή.</w:t>
      </w:r>
    </w:p>
    <w:p w14:paraId="245AE5AF" w14:textId="77777777" w:rsidR="00E03F9F" w:rsidRPr="003B552D" w:rsidRDefault="00E03F9F" w:rsidP="00C8473E">
      <w:pPr>
        <w:spacing w:before="100" w:beforeAutospacing="1" w:after="100" w:afterAutospacing="1"/>
        <w:jc w:val="both"/>
        <w:outlineLvl w:val="3"/>
        <w:rPr>
          <w:rFonts w:ascii="Arial" w:hAnsi="Arial" w:cs="Arial"/>
          <w:b/>
          <w:bCs/>
          <w:lang w:val="el-GR" w:eastAsia="el-GR"/>
        </w:rPr>
      </w:pPr>
    </w:p>
    <w:p w14:paraId="4E2A1FC6" w14:textId="77777777" w:rsidR="00E03F9F" w:rsidRPr="00920668" w:rsidRDefault="00504E53" w:rsidP="00C8473E">
      <w:pPr>
        <w:spacing w:before="100" w:beforeAutospacing="1" w:after="100" w:afterAutospacing="1"/>
        <w:jc w:val="both"/>
        <w:outlineLvl w:val="3"/>
        <w:rPr>
          <w:rFonts w:ascii="Arial" w:hAnsi="Arial" w:cs="Arial"/>
          <w:b/>
          <w:bCs/>
          <w:lang w:val="el-GR" w:eastAsia="el-GR"/>
        </w:rPr>
      </w:pPr>
      <w:r w:rsidRPr="003B552D">
        <w:rPr>
          <w:rFonts w:ascii="Arial" w:hAnsi="Arial" w:cs="Arial"/>
          <w:b/>
          <w:bCs/>
          <w:lang w:val="el-GR" w:eastAsia="el-GR"/>
        </w:rPr>
        <w:t xml:space="preserve">Τυποποιημένα χρώματα </w:t>
      </w:r>
    </w:p>
    <w:p w14:paraId="4111C76C"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 xml:space="preserve">Το έμβλημα έχει τα εξής χρώματα: </w:t>
      </w:r>
      <w:proofErr w:type="spellStart"/>
      <w:r w:rsidRPr="003B552D">
        <w:rPr>
          <w:rFonts w:ascii="Arial" w:hAnsi="Arial" w:cs="Arial"/>
          <w:lang w:val="el-GR" w:eastAsia="el-GR"/>
        </w:rPr>
        <w:t>Pantone</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Reflex</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Blue</w:t>
      </w:r>
      <w:proofErr w:type="spellEnd"/>
      <w:r w:rsidRPr="003B552D">
        <w:rPr>
          <w:rFonts w:ascii="Arial" w:hAnsi="Arial" w:cs="Arial"/>
          <w:lang w:val="el-GR" w:eastAsia="el-GR"/>
        </w:rPr>
        <w:t xml:space="preserve"> για την επιφάνεια του ορθογωνίου, </w:t>
      </w:r>
      <w:proofErr w:type="spellStart"/>
      <w:r w:rsidRPr="003B552D">
        <w:rPr>
          <w:rFonts w:ascii="Arial" w:hAnsi="Arial" w:cs="Arial"/>
          <w:lang w:val="el-GR" w:eastAsia="el-GR"/>
        </w:rPr>
        <w:t>Pantone</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Yellow</w:t>
      </w:r>
      <w:proofErr w:type="spellEnd"/>
      <w:r w:rsidRPr="003B552D">
        <w:rPr>
          <w:rFonts w:ascii="Arial" w:hAnsi="Arial" w:cs="Arial"/>
          <w:lang w:val="el-GR" w:eastAsia="el-GR"/>
        </w:rPr>
        <w:t xml:space="preserve"> για τα αστέρια. </w:t>
      </w:r>
    </w:p>
    <w:p w14:paraId="621C4190"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 xml:space="preserve">Αν χρησιμοποιείται η μέθοδος της εκτύπωσης σε τετραχρωμία, αναπαράγονται τα δύο τυποποιημένα χρώματα με τη χρήση των τεσσάρων χρωμάτων της συγκεκριμένης </w:t>
      </w:r>
      <w:r w:rsidRPr="003B552D">
        <w:rPr>
          <w:rFonts w:ascii="Arial" w:hAnsi="Arial" w:cs="Arial"/>
          <w:lang w:val="el-GR" w:eastAsia="el-GR"/>
        </w:rPr>
        <w:lastRenderedPageBreak/>
        <w:t>μεθόδου. (περαιτέρω τεχνικές πληροφορίες για την τετραχρωμία στο Παράρτημα ΙΙ του ΙΑ 2022/129).</w:t>
      </w:r>
    </w:p>
    <w:p w14:paraId="710C2E84"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Αν διατίθεται σε μόνο μαύρο χρώμα, πρέπει να πλαισιώνεται το ορθογώνιο με μαύρη διαχωριστική γραμμή και να τοποθετούνται τα αστέρια μέσα στο πλαίσιο αυτό με μαύρο χρώμα πάνω σε λευκό φόντο.</w:t>
      </w:r>
    </w:p>
    <w:p w14:paraId="7B616BCB"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Σε περίπτωση που το μόνο διαθέσιμο χρώμα είναι το μπλε (</w:t>
      </w:r>
      <w:proofErr w:type="spellStart"/>
      <w:r w:rsidRPr="003B552D">
        <w:rPr>
          <w:rFonts w:ascii="Arial" w:hAnsi="Arial" w:cs="Arial"/>
          <w:lang w:val="el-GR" w:eastAsia="el-GR"/>
        </w:rPr>
        <w:t>Reflex</w:t>
      </w:r>
      <w:proofErr w:type="spellEnd"/>
      <w:r w:rsidRPr="003B552D">
        <w:rPr>
          <w:rFonts w:ascii="Arial" w:hAnsi="Arial" w:cs="Arial"/>
          <w:lang w:val="el-GR" w:eastAsia="el-GR"/>
        </w:rPr>
        <w:t xml:space="preserve"> </w:t>
      </w:r>
      <w:proofErr w:type="spellStart"/>
      <w:r w:rsidRPr="003B552D">
        <w:rPr>
          <w:rFonts w:ascii="Arial" w:hAnsi="Arial" w:cs="Arial"/>
          <w:lang w:val="el-GR" w:eastAsia="el-GR"/>
        </w:rPr>
        <w:t>Blue</w:t>
      </w:r>
      <w:proofErr w:type="spellEnd"/>
      <w:r w:rsidRPr="003B552D">
        <w:rPr>
          <w:rFonts w:ascii="Arial" w:hAnsi="Arial" w:cs="Arial"/>
          <w:lang w:val="el-GR" w:eastAsia="el-GR"/>
        </w:rPr>
        <w:t>), πρέπει να χρησιμοποιείται σε αναλογία 100%, τα δε αστέρια αναπαράγονται σε αρνητικό λευκό.</w:t>
      </w:r>
    </w:p>
    <w:p w14:paraId="63715609"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Αν είναι αναπόφευκτο να χρησιμοποιηθεί έγχρωμο φόντο, το ορθογώνιο πρέπει να πλαισιώνεται με λευκό περίγραμμα πάχους ίσου με το ένα εικοστό πέμπτο του ύψους του ορθογωνίου.</w:t>
      </w:r>
    </w:p>
    <w:p w14:paraId="0DFE8AE3" w14:textId="77777777" w:rsidR="003B552D" w:rsidRDefault="003B552D" w:rsidP="00C8473E">
      <w:pPr>
        <w:spacing w:before="100" w:beforeAutospacing="1" w:after="100" w:afterAutospacing="1"/>
        <w:jc w:val="both"/>
        <w:outlineLvl w:val="3"/>
        <w:rPr>
          <w:rFonts w:ascii="Arial" w:hAnsi="Arial" w:cs="Arial"/>
          <w:b/>
          <w:bCs/>
          <w:lang w:val="el-GR" w:eastAsia="el-GR"/>
        </w:rPr>
      </w:pPr>
    </w:p>
    <w:p w14:paraId="7922E45A" w14:textId="77777777" w:rsidR="00E03F9F" w:rsidRPr="00920668" w:rsidRDefault="00504E53" w:rsidP="00C8473E">
      <w:pPr>
        <w:spacing w:before="100" w:beforeAutospacing="1" w:after="100" w:afterAutospacing="1"/>
        <w:jc w:val="both"/>
        <w:outlineLvl w:val="3"/>
        <w:rPr>
          <w:rFonts w:ascii="Arial" w:hAnsi="Arial" w:cs="Arial"/>
          <w:b/>
          <w:bCs/>
          <w:lang w:val="el-GR" w:eastAsia="el-GR"/>
        </w:rPr>
      </w:pPr>
      <w:r w:rsidRPr="003B552D">
        <w:rPr>
          <w:rFonts w:ascii="Arial" w:hAnsi="Arial" w:cs="Arial"/>
          <w:b/>
          <w:bCs/>
          <w:lang w:val="el-GR" w:eastAsia="el-GR"/>
        </w:rPr>
        <w:t>Χρήση λογοτύπων</w:t>
      </w:r>
    </w:p>
    <w:p w14:paraId="4A9F523F"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Κάθε πρόσκληση, έντυπο υλικό, πινακίδες που αφορούν Παρεμβάσεις του Στρατηγικού Σχεδίου Κοινής Αγροτικής Πολιτικής περιλαμβάνει τα ακόλουθα λογότυπα και εμβλήματα:</w:t>
      </w:r>
    </w:p>
    <w:p w14:paraId="5D2316F9" w14:textId="77777777" w:rsidR="00E03F9F" w:rsidRPr="003B552D" w:rsidRDefault="00504E53" w:rsidP="00C8473E">
      <w:pPr>
        <w:spacing w:before="100" w:beforeAutospacing="1" w:after="100" w:afterAutospacing="1"/>
        <w:jc w:val="both"/>
        <w:outlineLvl w:val="3"/>
        <w:rPr>
          <w:rFonts w:ascii="Arial" w:hAnsi="Arial" w:cs="Arial"/>
          <w:lang w:eastAsia="el-GR"/>
        </w:rPr>
      </w:pPr>
      <w:r w:rsidRPr="003B552D">
        <w:rPr>
          <w:rFonts w:ascii="Arial" w:hAnsi="Arial" w:cs="Arial"/>
          <w:lang w:val="el-GR" w:eastAsia="el-GR"/>
        </w:rPr>
        <w:t>• Το έμβλημα της Ευρωπαϊκής Επιτροπής με φόντο το γαλανό ουρανό στον οποίο σχηματίζεται ένας κύκλος από δώδεκα χρυσά αστέρια που συμβολίζουν την ένωση των λαών της Ευρώπης. Στο έμβλημα αναγράφεται «Με τη συγχρηματοδότηση της Ευρωπαϊκής Επιτροπής».</w:t>
      </w:r>
    </w:p>
    <w:p w14:paraId="2635315D" w14:textId="77777777" w:rsidR="00E03F9F" w:rsidRPr="003B552D" w:rsidRDefault="00504E53" w:rsidP="00C8473E">
      <w:pPr>
        <w:spacing w:before="100" w:beforeAutospacing="1" w:after="100" w:afterAutospacing="1"/>
        <w:jc w:val="both"/>
        <w:outlineLvl w:val="3"/>
        <w:rPr>
          <w:rFonts w:ascii="Arial" w:hAnsi="Arial" w:cs="Arial"/>
          <w:lang w:eastAsia="el-GR"/>
        </w:rPr>
      </w:pPr>
      <w:r w:rsidRPr="003B552D">
        <w:rPr>
          <w:rFonts w:ascii="Arial" w:hAnsi="Arial" w:cs="Arial"/>
          <w:noProof/>
        </w:rPr>
        <w:drawing>
          <wp:inline distT="0" distB="0" distL="0" distR="0" wp14:anchorId="7709ADED" wp14:editId="49626731">
            <wp:extent cx="2390775" cy="1314450"/>
            <wp:effectExtent l="0" t="0" r="9525" b="0"/>
            <wp:docPr id="1840802125" name="Picture 1" descr="A flag with yellow st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8665" name="Picture 1" descr="A flag with yellow stars and black text&#10;&#10;Description automatically generated"/>
                    <pic:cNvPicPr/>
                  </pic:nvPicPr>
                  <pic:blipFill>
                    <a:blip r:embed="rId158"/>
                    <a:stretch>
                      <a:fillRect/>
                    </a:stretch>
                  </pic:blipFill>
                  <pic:spPr>
                    <a:xfrm>
                      <a:off x="0" y="0"/>
                      <a:ext cx="2390775" cy="1314450"/>
                    </a:xfrm>
                    <a:prstGeom prst="rect">
                      <a:avLst/>
                    </a:prstGeom>
                  </pic:spPr>
                </pic:pic>
              </a:graphicData>
            </a:graphic>
          </wp:inline>
        </w:drawing>
      </w:r>
    </w:p>
    <w:p w14:paraId="61B38DA2"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 Το Θυρεό της Κυπριακής Δημοκρατίας και την αναγραφή «Υπουργείο Γεωργίας, Αγροτικής Ανάπτυξης και Περιβάλλοντος- Διαχειριστική Αρχή Σ.Σ. ΚΑΠ 2023-2027».</w:t>
      </w:r>
    </w:p>
    <w:p w14:paraId="404D5951" w14:textId="77777777" w:rsidR="003B552D" w:rsidRDefault="00504E53" w:rsidP="00C8473E">
      <w:pPr>
        <w:spacing w:before="100" w:beforeAutospacing="1" w:after="100" w:afterAutospacing="1"/>
        <w:jc w:val="both"/>
        <w:outlineLvl w:val="3"/>
        <w:rPr>
          <w:rFonts w:ascii="Arial" w:hAnsi="Arial" w:cs="Arial"/>
          <w:b/>
          <w:bCs/>
          <w:lang w:eastAsia="el-GR"/>
        </w:rPr>
      </w:pPr>
      <w:r w:rsidRPr="003B552D">
        <w:rPr>
          <w:rFonts w:ascii="Arial" w:hAnsi="Arial" w:cs="Arial"/>
          <w:noProof/>
        </w:rPr>
        <w:drawing>
          <wp:inline distT="0" distB="0" distL="0" distR="0" wp14:anchorId="5F1D93A6" wp14:editId="0CB620C6">
            <wp:extent cx="2390775" cy="1247775"/>
            <wp:effectExtent l="0" t="0" r="9525" b="9525"/>
            <wp:docPr id="163430339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2628" name="Picture 1" descr="A close-up of a logo&#10;&#10;Description automatically generated"/>
                    <pic:cNvPicPr/>
                  </pic:nvPicPr>
                  <pic:blipFill>
                    <a:blip r:embed="rId159"/>
                    <a:stretch>
                      <a:fillRect/>
                    </a:stretch>
                  </pic:blipFill>
                  <pic:spPr>
                    <a:xfrm>
                      <a:off x="0" y="0"/>
                      <a:ext cx="2390775" cy="1247775"/>
                    </a:xfrm>
                    <a:prstGeom prst="rect">
                      <a:avLst/>
                    </a:prstGeom>
                  </pic:spPr>
                </pic:pic>
              </a:graphicData>
            </a:graphic>
          </wp:inline>
        </w:drawing>
      </w:r>
    </w:p>
    <w:p w14:paraId="72684D9E" w14:textId="77777777" w:rsidR="003B552D" w:rsidRDefault="00504E53">
      <w:pPr>
        <w:rPr>
          <w:rFonts w:ascii="Arial" w:hAnsi="Arial" w:cs="Arial"/>
          <w:b/>
          <w:bCs/>
          <w:lang w:eastAsia="el-GR"/>
        </w:rPr>
      </w:pPr>
      <w:r>
        <w:rPr>
          <w:rFonts w:ascii="Arial" w:hAnsi="Arial" w:cs="Arial"/>
          <w:b/>
          <w:bCs/>
          <w:lang w:eastAsia="el-GR"/>
        </w:rPr>
        <w:br w:type="page"/>
      </w:r>
    </w:p>
    <w:p w14:paraId="26769465"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lastRenderedPageBreak/>
        <w:t>• Το λογότυπο του Στρατηγικού Σχεδίου Κοινής Αγροτικής Πολιτικής 2023-2027</w:t>
      </w:r>
      <w:r w:rsidR="003B552D">
        <w:rPr>
          <w:rFonts w:ascii="Arial" w:hAnsi="Arial" w:cs="Arial"/>
          <w:lang w:val="el-GR" w:eastAsia="el-GR"/>
        </w:rPr>
        <w:t>.</w:t>
      </w:r>
    </w:p>
    <w:p w14:paraId="2E27B30B" w14:textId="77777777" w:rsidR="00E03F9F" w:rsidRPr="003B552D" w:rsidRDefault="00504E53" w:rsidP="00C8473E">
      <w:pPr>
        <w:spacing w:before="100" w:beforeAutospacing="1" w:after="100" w:afterAutospacing="1"/>
        <w:jc w:val="both"/>
        <w:outlineLvl w:val="3"/>
        <w:rPr>
          <w:rFonts w:ascii="Arial" w:hAnsi="Arial" w:cs="Arial"/>
          <w:lang w:eastAsia="el-GR"/>
        </w:rPr>
      </w:pPr>
      <w:r w:rsidRPr="005C7EA9">
        <w:rPr>
          <w:rFonts w:ascii="Arial" w:hAnsi="Arial" w:cs="Arial"/>
          <w:noProof/>
          <w:lang w:eastAsia="el-GR"/>
        </w:rPr>
        <w:drawing>
          <wp:inline distT="0" distB="0" distL="0" distR="0" wp14:anchorId="4213FAC3" wp14:editId="1387D279">
            <wp:extent cx="2639517" cy="1381125"/>
            <wp:effectExtent l="0" t="0" r="8890" b="0"/>
            <wp:docPr id="9" name="Picture 8" descr="A group of people standing on a hill with a goat and a basket of vegetables&#10;&#10;Description automatically generated">
              <a:extLst xmlns:a="http://schemas.openxmlformats.org/drawingml/2006/main">
                <a:ext uri="{FF2B5EF4-FFF2-40B4-BE49-F238E27FC236}">
                  <a16:creationId xmlns:a16="http://schemas.microsoft.com/office/drawing/2014/main" id="{78FB2D34-A379-D092-568E-922D3F2CF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98218" name="Picture 8" descr="A group of people standing on a hill with a goat and a basket of vegetables&#10;&#10;Description automatically generated">
                      <a:extLst>
                        <a:ext uri="{FF2B5EF4-FFF2-40B4-BE49-F238E27FC236}">
                          <a16:creationId xmlns:a16="http://schemas.microsoft.com/office/drawing/2014/main" id="{78FB2D34-A379-D092-568E-922D3F2CF44B}"/>
                        </a:ext>
                      </a:extLst>
                    </pic:cNvPr>
                    <pic:cNvPicPr>
                      <a:picLocks noChangeAspect="1"/>
                    </pic:cNvPicPr>
                  </pic:nvPicPr>
                  <pic:blipFill>
                    <a:blip r:embed="rId160"/>
                    <a:stretch>
                      <a:fillRect/>
                    </a:stretch>
                  </pic:blipFill>
                  <pic:spPr>
                    <a:xfrm>
                      <a:off x="0" y="0"/>
                      <a:ext cx="2644186" cy="1383568"/>
                    </a:xfrm>
                    <a:prstGeom prst="rect">
                      <a:avLst/>
                    </a:prstGeom>
                  </pic:spPr>
                </pic:pic>
              </a:graphicData>
            </a:graphic>
          </wp:inline>
        </w:drawing>
      </w:r>
    </w:p>
    <w:p w14:paraId="440C8A5B" w14:textId="77777777" w:rsidR="00E03F9F" w:rsidRPr="003B552D" w:rsidRDefault="00504E53" w:rsidP="00C8473E">
      <w:pPr>
        <w:spacing w:before="100" w:beforeAutospacing="1" w:after="100" w:afterAutospacing="1"/>
        <w:jc w:val="both"/>
        <w:outlineLvl w:val="3"/>
        <w:rPr>
          <w:rFonts w:ascii="Arial" w:hAnsi="Arial" w:cs="Arial"/>
          <w:b/>
          <w:bCs/>
          <w:lang w:val="el-GR" w:eastAsia="el-GR"/>
        </w:rPr>
      </w:pPr>
      <w:r w:rsidRPr="003B552D">
        <w:rPr>
          <w:rFonts w:ascii="Arial" w:hAnsi="Arial" w:cs="Arial"/>
          <w:b/>
          <w:bCs/>
          <w:lang w:val="el-GR" w:eastAsia="el-GR"/>
        </w:rPr>
        <w:t>Πινακίδες για κατασκευαστικά έργα</w:t>
      </w:r>
    </w:p>
    <w:p w14:paraId="3024AB56"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Για Παρεμβάσεις, που προνοούν χρηματοδότηση υποδομών ή κατασκευαστικών έργων, των οποίων η συνολική δαπάνη ή το συνολικό κόστος στην περίπτωση στήριξης, υπό μορφή χρηματοδοτικών μέσων, συμπεριλαμβανομένης της χρηματοδότησης κεφαλαίου κίνησης, υπερβαίνει τις 500 χιλιάδες ευρώ, αναρτώνται ανθεκτικές πλάκες ή πινακίδες ευδιάκριτες στο κοινό. Στις πινακίδες αυτές τοποθετείται το έμβλημα της Ένωσης σύμφωνα με τα τεχνικά χαρακτηριστικά που έχουν καθοριστεί, αμέσως μόλις ξεκινήσει η φυσική υλοποίηση των Παρεμβάσεων ή μόλις εγκατασταθεί εξοπλισμός που έχει αγοραστεί.</w:t>
      </w:r>
    </w:p>
    <w:p w14:paraId="09CDD9C3" w14:textId="77777777" w:rsidR="00E03F9F" w:rsidRPr="003B552D" w:rsidRDefault="00504E53" w:rsidP="00C8473E">
      <w:pPr>
        <w:spacing w:before="100" w:beforeAutospacing="1" w:after="100" w:afterAutospacing="1"/>
        <w:jc w:val="both"/>
        <w:outlineLvl w:val="3"/>
        <w:rPr>
          <w:rFonts w:ascii="Arial" w:hAnsi="Arial" w:cs="Arial"/>
          <w:lang w:val="el-GR" w:eastAsia="el-GR"/>
        </w:rPr>
      </w:pPr>
      <w:r w:rsidRPr="003B552D">
        <w:rPr>
          <w:rFonts w:ascii="Arial" w:hAnsi="Arial" w:cs="Arial"/>
          <w:lang w:val="el-GR" w:eastAsia="el-GR"/>
        </w:rPr>
        <w:t>Για Παρεμβάσεις των οποίων η συνολική δημόσια στήριξη υπερβαίνει τις 50 χιλιάδες ευρώ ή στην περίπτωση στήριξης υπό μορφή χρηματοδοτικών μέσων, συμπεριλαμβανομένης της χρηματοδότησης κεφαλαίου κίνησης, το συνολικό κόστος υπερβαίνει τις 500 χιλιάδες ευρώ, αναρτάται επεξηγηματική πινακίδα ή ισοδύναμη ηλεκτρονική εικόνα με πληροφορίες σχετικά με το έργο, όπου επισημαίνεται η χρηματοδοτική στήριξη από την Ένωση και παρουσιάζεται επίσης το έμβλημα της Ένωσης σύμφωνα με τα τεχνικά χαρακτηριστικά.</w:t>
      </w:r>
    </w:p>
    <w:p w14:paraId="3927C750" w14:textId="77777777" w:rsidR="00E03F9F" w:rsidRPr="006D4D30" w:rsidRDefault="00504E53" w:rsidP="00E03F9F">
      <w:pPr>
        <w:jc w:val="both"/>
        <w:outlineLvl w:val="3"/>
        <w:rPr>
          <w:rFonts w:ascii="Arial" w:hAnsi="Arial" w:cs="Arial"/>
          <w:lang w:val="el-GR" w:eastAsia="el-GR"/>
        </w:rPr>
      </w:pPr>
      <w:r w:rsidRPr="006D4D30">
        <w:rPr>
          <w:rFonts w:ascii="Arial" w:hAnsi="Arial" w:cs="Arial"/>
          <w:lang w:val="el-GR" w:eastAsia="el-GR"/>
        </w:rPr>
        <w:t xml:space="preserve">Όσον αφορά τα λογότυπα που απεικονίζονται στις πινακίδες ισχύουν όσα αναγράφονται πιο πάνω: </w:t>
      </w:r>
    </w:p>
    <w:p w14:paraId="461607C0" w14:textId="77777777" w:rsidR="00E03F9F" w:rsidRPr="006D4D30" w:rsidRDefault="00504E53" w:rsidP="006D4D30">
      <w:pPr>
        <w:pStyle w:val="ListParagraph0"/>
        <w:numPr>
          <w:ilvl w:val="0"/>
          <w:numId w:val="142"/>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 xml:space="preserve">Λογότυπο </w:t>
      </w:r>
      <w:r w:rsidR="003B552D" w:rsidRPr="006D4D30">
        <w:rPr>
          <w:rFonts w:ascii="Arial" w:hAnsi="Arial" w:cs="Arial"/>
          <w:sz w:val="24"/>
          <w:szCs w:val="24"/>
          <w:lang w:val="el-GR" w:eastAsia="el-GR"/>
        </w:rPr>
        <w:t>«</w:t>
      </w:r>
      <w:r w:rsidRPr="006D4D30">
        <w:rPr>
          <w:rFonts w:ascii="Arial" w:hAnsi="Arial" w:cs="Arial"/>
          <w:sz w:val="24"/>
          <w:szCs w:val="24"/>
          <w:lang w:val="el-GR" w:eastAsia="el-GR"/>
        </w:rPr>
        <w:t>Ευρωπαϊκή Ένωση</w:t>
      </w:r>
      <w:r w:rsidR="003B552D" w:rsidRPr="006D4D30">
        <w:rPr>
          <w:rFonts w:ascii="Arial" w:hAnsi="Arial" w:cs="Arial"/>
          <w:sz w:val="24"/>
          <w:szCs w:val="24"/>
          <w:lang w:val="el-GR" w:eastAsia="el-GR"/>
        </w:rPr>
        <w:t>»</w:t>
      </w:r>
      <w:r w:rsidRPr="006D4D30">
        <w:rPr>
          <w:rFonts w:ascii="Arial" w:hAnsi="Arial" w:cs="Arial"/>
          <w:sz w:val="24"/>
          <w:szCs w:val="24"/>
          <w:lang w:val="el-GR" w:eastAsia="el-GR"/>
        </w:rPr>
        <w:t xml:space="preserve">. </w:t>
      </w:r>
    </w:p>
    <w:p w14:paraId="563439B9" w14:textId="77777777" w:rsidR="00E03F9F" w:rsidRPr="006D4D30" w:rsidRDefault="00504E53" w:rsidP="006D4D30">
      <w:pPr>
        <w:pStyle w:val="ListParagraph0"/>
        <w:numPr>
          <w:ilvl w:val="0"/>
          <w:numId w:val="142"/>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Θυρεός «</w:t>
      </w:r>
      <w:r w:rsidR="003B552D" w:rsidRPr="006D4D30">
        <w:rPr>
          <w:rFonts w:ascii="Arial" w:hAnsi="Arial" w:cs="Arial"/>
          <w:sz w:val="24"/>
          <w:szCs w:val="24"/>
          <w:lang w:val="el-GR" w:eastAsia="el-GR"/>
        </w:rPr>
        <w:t>Τμήμα Γεωργίας</w:t>
      </w:r>
      <w:r w:rsidRPr="006D4D30">
        <w:rPr>
          <w:rFonts w:ascii="Arial" w:hAnsi="Arial" w:cs="Arial"/>
          <w:sz w:val="24"/>
          <w:szCs w:val="24"/>
          <w:lang w:val="el-GR" w:eastAsia="el-GR"/>
        </w:rPr>
        <w:t xml:space="preserve"> – Διαχειριστική Αρχή Σ.Σ. ΚΑΠ 2023-2027».</w:t>
      </w:r>
    </w:p>
    <w:p w14:paraId="2C975A68" w14:textId="77777777" w:rsidR="00E03F9F" w:rsidRPr="006D4D30" w:rsidRDefault="00504E53" w:rsidP="006D4D30">
      <w:pPr>
        <w:pStyle w:val="ListParagraph0"/>
        <w:numPr>
          <w:ilvl w:val="0"/>
          <w:numId w:val="142"/>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Λογότυπο Στρατηγικού Σχεδίου Κοινής Αγροτικής Πολιτικής 2023-2027</w:t>
      </w:r>
    </w:p>
    <w:p w14:paraId="45740659" w14:textId="77777777" w:rsidR="00E03F9F" w:rsidRPr="006D4D30" w:rsidRDefault="00504E53" w:rsidP="00C8473E">
      <w:pPr>
        <w:spacing w:before="100" w:beforeAutospacing="1" w:after="100" w:afterAutospacing="1"/>
        <w:jc w:val="both"/>
        <w:outlineLvl w:val="3"/>
        <w:rPr>
          <w:rFonts w:ascii="Arial" w:hAnsi="Arial" w:cs="Arial"/>
          <w:b/>
          <w:bCs/>
          <w:lang w:val="el-GR" w:eastAsia="el-GR"/>
        </w:rPr>
      </w:pPr>
      <w:r w:rsidRPr="006D4D30">
        <w:rPr>
          <w:rFonts w:ascii="Arial" w:hAnsi="Arial" w:cs="Arial"/>
          <w:b/>
          <w:bCs/>
          <w:lang w:val="el-GR" w:eastAsia="el-GR"/>
        </w:rPr>
        <w:t>Οι πληροφορίες που πρέπει να αναγράφονται στην πινακίδα είναι:</w:t>
      </w:r>
    </w:p>
    <w:p w14:paraId="0F245183" w14:textId="77777777" w:rsidR="00E03F9F" w:rsidRPr="006D4D30" w:rsidRDefault="00504E53" w:rsidP="006D4D30">
      <w:pPr>
        <w:pStyle w:val="ListParagraph0"/>
        <w:numPr>
          <w:ilvl w:val="0"/>
          <w:numId w:val="141"/>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ο δικαιούχος,</w:t>
      </w:r>
    </w:p>
    <w:p w14:paraId="7F57C582" w14:textId="77777777" w:rsidR="00E03F9F" w:rsidRPr="006D4D30" w:rsidRDefault="00504E53" w:rsidP="006D4D30">
      <w:pPr>
        <w:pStyle w:val="ListParagraph0"/>
        <w:numPr>
          <w:ilvl w:val="0"/>
          <w:numId w:val="141"/>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ο τίτλος της Παρέμβασης, ο οποίος περιγράφει με συντομία το έργο που συγχρηματοδοτείται (π.χ. εκσυγχρονισμός μεταποιητικής μονάδας),</w:t>
      </w:r>
    </w:p>
    <w:p w14:paraId="654111E6" w14:textId="77777777" w:rsidR="00E03F9F" w:rsidRPr="006D4D30" w:rsidRDefault="00504E53" w:rsidP="006D4D30">
      <w:pPr>
        <w:pStyle w:val="ListParagraph0"/>
        <w:numPr>
          <w:ilvl w:val="0"/>
          <w:numId w:val="141"/>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ο βασικός στόχος της Παρέμβασης, ο οποίος προτείνεται να είναι σύντομα διατυπωμένος και κατανοητός από το ευρύ κοινό (π.χ. Βελτίωση της ποιότητας ζωής των κατοίκων στις αγροτικές περιοχές - Προστασία του περιβάλλοντος κ.ά.),</w:t>
      </w:r>
    </w:p>
    <w:p w14:paraId="0C588032" w14:textId="77777777" w:rsidR="00E03F9F" w:rsidRPr="006D4D30" w:rsidRDefault="00504E53" w:rsidP="006D4D30">
      <w:pPr>
        <w:pStyle w:val="ListParagraph0"/>
        <w:numPr>
          <w:ilvl w:val="0"/>
          <w:numId w:val="141"/>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η δημόσια δαπάνη,</w:t>
      </w:r>
    </w:p>
    <w:p w14:paraId="3A3AB743" w14:textId="77777777" w:rsidR="00E03F9F" w:rsidRPr="006D4D30" w:rsidRDefault="00504E53" w:rsidP="006D4D30">
      <w:pPr>
        <w:pStyle w:val="ListParagraph0"/>
        <w:numPr>
          <w:ilvl w:val="0"/>
          <w:numId w:val="141"/>
        </w:numPr>
        <w:ind w:left="851" w:hanging="284"/>
        <w:jc w:val="both"/>
        <w:outlineLvl w:val="3"/>
        <w:rPr>
          <w:rFonts w:ascii="Arial" w:hAnsi="Arial" w:cs="Arial"/>
          <w:sz w:val="24"/>
          <w:szCs w:val="24"/>
          <w:lang w:val="el-GR" w:eastAsia="el-GR"/>
        </w:rPr>
      </w:pPr>
      <w:r w:rsidRPr="006D4D30">
        <w:rPr>
          <w:rFonts w:ascii="Arial" w:hAnsi="Arial" w:cs="Arial"/>
          <w:sz w:val="24"/>
          <w:szCs w:val="24"/>
          <w:lang w:val="el-GR" w:eastAsia="el-GR"/>
        </w:rPr>
        <w:t>ο συνολικός προϋπολογισμός.</w:t>
      </w:r>
    </w:p>
    <w:p w14:paraId="7995488C" w14:textId="77777777" w:rsidR="00E03F9F" w:rsidRDefault="00E03F9F" w:rsidP="00C8473E">
      <w:pPr>
        <w:spacing w:before="100" w:beforeAutospacing="1" w:after="100" w:afterAutospacing="1"/>
        <w:jc w:val="both"/>
        <w:outlineLvl w:val="3"/>
        <w:rPr>
          <w:rFonts w:ascii="Bookman Old Style" w:hAnsi="Bookman Old Style"/>
          <w:highlight w:val="green"/>
          <w:lang w:val="el-GR" w:eastAsia="el-GR"/>
        </w:rPr>
      </w:pPr>
    </w:p>
    <w:p w14:paraId="6F0D2070" w14:textId="77777777" w:rsidR="0047377D" w:rsidRPr="00E03F9F" w:rsidRDefault="0047377D" w:rsidP="00C8473E">
      <w:pPr>
        <w:spacing w:before="100" w:beforeAutospacing="1" w:after="100" w:afterAutospacing="1"/>
        <w:jc w:val="both"/>
        <w:outlineLvl w:val="3"/>
        <w:rPr>
          <w:rFonts w:ascii="Bookman Old Style" w:hAnsi="Bookman Old Style"/>
          <w:highlight w:val="green"/>
          <w:lang w:val="el-GR" w:eastAsia="el-GR"/>
        </w:rPr>
      </w:pPr>
    </w:p>
    <w:p w14:paraId="65A25302" w14:textId="77777777" w:rsidR="00C8473E" w:rsidRDefault="00504E53" w:rsidP="00C8473E">
      <w:pPr>
        <w:rPr>
          <w:lang w:val="el-GR"/>
        </w:rPr>
      </w:pPr>
      <w:r w:rsidRPr="00AA24DE">
        <w:rPr>
          <w:rFonts w:ascii="Arial" w:hAnsi="Arial" w:cs="Arial"/>
          <w:b/>
          <w:u w:val="single"/>
          <w:lang w:val="el-GR"/>
        </w:rPr>
        <w:lastRenderedPageBreak/>
        <w:t>ΠΡΟΤΥΠΟ</w:t>
      </w:r>
      <w:r w:rsidRPr="0010043F">
        <w:rPr>
          <w:rFonts w:ascii="Arial" w:hAnsi="Arial" w:cs="Arial"/>
          <w:b/>
          <w:u w:val="single"/>
          <w:lang w:val="el-GR"/>
        </w:rPr>
        <w:t xml:space="preserve"> ΠΙΝΑΚΙΔΑΣ</w:t>
      </w:r>
    </w:p>
    <w:p w14:paraId="1F576A57" w14:textId="77777777" w:rsidR="003B552D" w:rsidRDefault="003B552D" w:rsidP="00C8473E">
      <w:pPr>
        <w:rPr>
          <w:rFonts w:ascii="Arial" w:hAnsi="Arial" w:cs="Arial"/>
          <w:b/>
          <w:u w:val="single"/>
          <w:lang w:val="el-GR"/>
        </w:rPr>
      </w:pPr>
    </w:p>
    <w:p w14:paraId="779753AF" w14:textId="77777777" w:rsidR="00C8473E" w:rsidRPr="0000611C" w:rsidRDefault="00504E53" w:rsidP="00C8473E">
      <w:pPr>
        <w:rPr>
          <w:rFonts w:ascii="Arial" w:hAnsi="Arial" w:cs="Arial"/>
          <w:lang w:val="el-GR"/>
        </w:rPr>
      </w:pPr>
      <w:r w:rsidRPr="0000611C">
        <w:rPr>
          <w:rFonts w:ascii="Arial" w:hAnsi="Arial" w:cs="Arial"/>
          <w:lang w:val="el-GR"/>
        </w:rPr>
        <w:t>Αναλογίες πινακίδας:</w:t>
      </w:r>
    </w:p>
    <w:p w14:paraId="037256BD" w14:textId="77777777" w:rsidR="00BF7D29" w:rsidRPr="0000611C" w:rsidRDefault="00BF7D29" w:rsidP="00C8473E">
      <w:pPr>
        <w:rPr>
          <w:rFonts w:ascii="Arial" w:hAnsi="Arial" w:cs="Arial"/>
          <w:lang w:val="el-GR"/>
        </w:rPr>
      </w:pPr>
    </w:p>
    <w:p w14:paraId="5476555E" w14:textId="77777777" w:rsidR="00C8473E" w:rsidRPr="0000611C" w:rsidRDefault="00504E53" w:rsidP="00C8473E">
      <w:pPr>
        <w:rPr>
          <w:rFonts w:ascii="Arial" w:hAnsi="Arial" w:cs="Arial"/>
          <w:lang w:val="el-GR"/>
        </w:rPr>
      </w:pPr>
      <w:r w:rsidRPr="0000611C">
        <w:rPr>
          <w:rFonts w:ascii="Arial" w:hAnsi="Arial" w:cs="Arial"/>
          <w:lang w:val="el-GR"/>
        </w:rPr>
        <w:t>Ύψος : Μήκος = 1 : 1.5</w:t>
      </w:r>
    </w:p>
    <w:p w14:paraId="5AB5E6A4" w14:textId="77777777" w:rsidR="00BF7D29" w:rsidRPr="0000611C" w:rsidRDefault="00BF7D29" w:rsidP="00C8473E">
      <w:pPr>
        <w:rPr>
          <w:rFonts w:ascii="Arial" w:hAnsi="Arial" w:cs="Arial"/>
          <w:lang w:val="el-GR"/>
        </w:rPr>
      </w:pPr>
    </w:p>
    <w:p w14:paraId="0F5E0636" w14:textId="77777777" w:rsidR="00C8473E" w:rsidRDefault="00504E53" w:rsidP="00C8473E">
      <w:pPr>
        <w:rPr>
          <w:rFonts w:ascii="Arial" w:hAnsi="Arial" w:cs="Arial"/>
          <w:lang w:val="el-GR"/>
        </w:rPr>
      </w:pPr>
      <w:r w:rsidRPr="0000611C">
        <w:rPr>
          <w:rFonts w:ascii="Arial" w:hAnsi="Arial" w:cs="Arial"/>
          <w:lang w:val="el-GR"/>
        </w:rPr>
        <w:t xml:space="preserve">(με ελάχιστες διαστάσεις 1 </w:t>
      </w:r>
      <w:r w:rsidRPr="0000611C">
        <w:rPr>
          <w:rFonts w:ascii="Arial" w:hAnsi="Arial" w:cs="Arial"/>
        </w:rPr>
        <w:t>m</w:t>
      </w:r>
      <w:r w:rsidRPr="0000611C">
        <w:rPr>
          <w:rFonts w:ascii="Arial" w:hAnsi="Arial" w:cs="Arial"/>
          <w:lang w:val="el-GR"/>
        </w:rPr>
        <w:t xml:space="preserve"> </w:t>
      </w:r>
      <w:r w:rsidRPr="0000611C">
        <w:rPr>
          <w:rFonts w:ascii="Arial" w:hAnsi="Arial" w:cs="Arial"/>
        </w:rPr>
        <w:t>x</w:t>
      </w:r>
      <w:r w:rsidRPr="0000611C">
        <w:rPr>
          <w:rFonts w:ascii="Arial" w:hAnsi="Arial" w:cs="Arial"/>
          <w:lang w:val="el-GR"/>
        </w:rPr>
        <w:t xml:space="preserve"> 1.5 </w:t>
      </w:r>
      <w:r w:rsidRPr="0000611C">
        <w:rPr>
          <w:rFonts w:ascii="Arial" w:hAnsi="Arial" w:cs="Arial"/>
        </w:rPr>
        <w:t>m</w:t>
      </w:r>
      <w:r w:rsidRPr="0000611C">
        <w:rPr>
          <w:rFonts w:ascii="Arial" w:hAnsi="Arial" w:cs="Arial"/>
          <w:lang w:val="el-GR"/>
        </w:rPr>
        <w:t>)</w:t>
      </w:r>
    </w:p>
    <w:p w14:paraId="2520F6EC" w14:textId="77777777" w:rsidR="00BF5389" w:rsidRDefault="00BF5389" w:rsidP="00C8473E">
      <w:pPr>
        <w:rPr>
          <w:rFonts w:ascii="Arial" w:hAnsi="Arial" w:cs="Arial"/>
          <w:lang w:val="el-GR"/>
        </w:rPr>
      </w:pPr>
    </w:p>
    <w:p w14:paraId="7CAD8323" w14:textId="77777777" w:rsidR="00BF5389" w:rsidRDefault="00BF5389" w:rsidP="00C8473E">
      <w:pPr>
        <w:rPr>
          <w:rFonts w:ascii="Arial" w:hAnsi="Arial" w:cs="Arial"/>
          <w:lang w:val="el-GR"/>
        </w:rPr>
      </w:pPr>
    </w:p>
    <w:p w14:paraId="278CD9E4" w14:textId="57F7891C" w:rsidR="00BF5389" w:rsidRPr="00B37FBB" w:rsidRDefault="005C2674" w:rsidP="00517D0A">
      <w:pPr>
        <w:jc w:val="center"/>
        <w:rPr>
          <w:rFonts w:ascii="Arial" w:hAnsi="Arial" w:cs="Arial"/>
          <w:lang w:val="el-GR"/>
        </w:rPr>
      </w:pPr>
      <w:r>
        <w:rPr>
          <w:rFonts w:ascii="Arial" w:hAnsi="Arial" w:cs="Arial"/>
          <w:noProof/>
          <w:lang w:val="el-GR"/>
        </w:rPr>
        <w:drawing>
          <wp:inline distT="0" distB="0" distL="0" distR="0" wp14:anchorId="4E53EDA2" wp14:editId="19BB861B">
            <wp:extent cx="6048375" cy="3402330"/>
            <wp:effectExtent l="0" t="0" r="9525" b="7620"/>
            <wp:docPr id="20869986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98610" name="Picture 2086998610"/>
                    <pic:cNvPicPr/>
                  </pic:nvPicPr>
                  <pic:blipFill>
                    <a:blip r:embed="rId161">
                      <a:extLst>
                        <a:ext uri="{28A0092B-C50C-407E-A947-70E740481C1C}">
                          <a14:useLocalDpi xmlns:a14="http://schemas.microsoft.com/office/drawing/2010/main" val="0"/>
                        </a:ext>
                      </a:extLst>
                    </a:blip>
                    <a:stretch>
                      <a:fillRect/>
                    </a:stretch>
                  </pic:blipFill>
                  <pic:spPr>
                    <a:xfrm>
                      <a:off x="0" y="0"/>
                      <a:ext cx="6048375" cy="3402330"/>
                    </a:xfrm>
                    <a:prstGeom prst="rect">
                      <a:avLst/>
                    </a:prstGeom>
                  </pic:spPr>
                </pic:pic>
              </a:graphicData>
            </a:graphic>
          </wp:inline>
        </w:drawing>
      </w:r>
    </w:p>
    <w:p w14:paraId="618FC330" w14:textId="77777777" w:rsidR="00BF5389" w:rsidRDefault="00BF5389" w:rsidP="00C8473E">
      <w:pPr>
        <w:rPr>
          <w:rFonts w:ascii="Arial" w:hAnsi="Arial" w:cs="Arial"/>
          <w:lang w:val="el-GR"/>
        </w:rPr>
      </w:pPr>
    </w:p>
    <w:p w14:paraId="633FED97" w14:textId="77777777" w:rsidR="00BF5389" w:rsidRPr="0010043F" w:rsidRDefault="00BF5389" w:rsidP="00C8473E">
      <w:pPr>
        <w:rPr>
          <w:rFonts w:ascii="Arial" w:hAnsi="Arial" w:cs="Arial"/>
          <w:lang w:val="el-GR"/>
        </w:rPr>
      </w:pPr>
    </w:p>
    <w:p w14:paraId="268A9BF0" w14:textId="77777777" w:rsidR="00C8473E" w:rsidRDefault="00C8473E" w:rsidP="00C8473E">
      <w:pPr>
        <w:jc w:val="center"/>
        <w:rPr>
          <w:rFonts w:ascii="Bookman Old Style" w:hAnsi="Bookman Old Style"/>
          <w:lang w:val="el-GR" w:eastAsia="el-GR"/>
        </w:rPr>
      </w:pPr>
    </w:p>
    <w:sectPr w:rsidR="00C8473E" w:rsidSect="007C2D61">
      <w:headerReference w:type="default" r:id="rId162"/>
      <w:footerReference w:type="default" r:id="rId163"/>
      <w:pgSz w:w="11907" w:h="16840" w:code="9"/>
      <w:pgMar w:top="1474" w:right="1191" w:bottom="1077" w:left="1191" w:header="357" w:footer="386" w:gutter="0"/>
      <w:pgNumType w:start="2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73143" w14:textId="77777777" w:rsidR="00CF1271" w:rsidRDefault="00CF1271">
      <w:r>
        <w:separator/>
      </w:r>
    </w:p>
  </w:endnote>
  <w:endnote w:type="continuationSeparator" w:id="0">
    <w:p w14:paraId="179A5245" w14:textId="77777777" w:rsidR="00CF1271" w:rsidRDefault="00CF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LKEFB+Arial,Bold">
    <w:altName w:val="Calibri"/>
    <w:panose1 w:val="00000000000000000000"/>
    <w:charset w:val="A1"/>
    <w:family w:val="swiss"/>
    <w:notTrueType/>
    <w:pitch w:val="default"/>
    <w:sig w:usb0="00000081" w:usb1="00000000" w:usb2="00000000" w:usb3="00000000" w:csb0="00000008"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Albertina">
    <w:altName w:val="Calibri"/>
    <w:charset w:val="00"/>
    <w:family w:val="auto"/>
    <w:pitch w:val="default"/>
    <w:sig w:usb0="00000001"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Klee One"/>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Founder Extended)">
    <w:altName w:val="Arial Unicode MS"/>
    <w:charset w:val="86"/>
    <w:family w:val="script"/>
    <w:pitch w:val="fixed"/>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368E" w14:textId="77777777" w:rsidR="00E01492" w:rsidRDefault="00504E53" w:rsidP="00CA61BD">
    <w:pPr>
      <w:pStyle w:val="ListBullet"/>
      <w:framePr w:wrap="around"/>
    </w:pPr>
    <w:r>
      <w:fldChar w:fldCharType="begin"/>
    </w:r>
    <w:r>
      <w:instrText xml:space="preserve">PAGE  </w:instrText>
    </w:r>
    <w:r>
      <w:fldChar w:fldCharType="separate"/>
    </w:r>
    <w:r>
      <w:fldChar w:fldCharType="end"/>
    </w:r>
  </w:p>
  <w:p w14:paraId="7E00B694" w14:textId="77777777" w:rsidR="00E01492" w:rsidRDefault="00E01492" w:rsidP="00CA61BD">
    <w:pPr>
      <w:pStyle w:val="ListBullet"/>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8D76" w14:textId="77777777" w:rsidR="00E01492" w:rsidRPr="00A6749F"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A6749F">
      <w:tab/>
      <w:t xml:space="preserve">Σελίδα </w:t>
    </w:r>
    <w:r>
      <w:fldChar w:fldCharType="begin"/>
    </w:r>
    <w:r w:rsidRPr="00A6749F">
      <w:instrText xml:space="preserve"> </w:instrText>
    </w:r>
    <w:r>
      <w:instrText>PAGE</w:instrText>
    </w:r>
    <w:r w:rsidRPr="00A6749F">
      <w:instrText xml:space="preserve"> </w:instrText>
    </w:r>
    <w:r>
      <w:fldChar w:fldCharType="separate"/>
    </w:r>
    <w:r w:rsidRPr="00A6749F">
      <w:rPr>
        <w:noProof/>
      </w:rPr>
      <w:t>55</w:t>
    </w:r>
    <w:r>
      <w:fldChar w:fldCharType="end"/>
    </w:r>
    <w:r w:rsidRPr="00A6749F">
      <w:t xml:space="preserve"> από </w:t>
    </w:r>
    <w:r w:rsidRPr="00A6749F">
      <w:fldChar w:fldCharType="begin"/>
    </w:r>
    <w:r>
      <w:instrText xml:space="preserve"> NUMPAGES </w:instrText>
    </w:r>
    <w:r w:rsidRPr="00A6749F">
      <w:fldChar w:fldCharType="separate"/>
    </w:r>
    <w:r w:rsidRPr="00A6749F">
      <w:rPr>
        <w:noProof/>
      </w:rPr>
      <w:t>224</w:t>
    </w:r>
    <w:r w:rsidRPr="00A6749F">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E712" w14:textId="77777777" w:rsidR="00E01492" w:rsidRPr="00A6749F"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A6749F">
      <w:tab/>
      <w:t xml:space="preserve">Σελίδα </w:t>
    </w:r>
    <w:r>
      <w:fldChar w:fldCharType="begin"/>
    </w:r>
    <w:r w:rsidRPr="00A6749F">
      <w:instrText xml:space="preserve"> </w:instrText>
    </w:r>
    <w:r>
      <w:instrText>PAGE</w:instrText>
    </w:r>
    <w:r w:rsidRPr="00A6749F">
      <w:instrText xml:space="preserve"> </w:instrText>
    </w:r>
    <w:r>
      <w:fldChar w:fldCharType="separate"/>
    </w:r>
    <w:r w:rsidRPr="00A6749F">
      <w:rPr>
        <w:noProof/>
      </w:rPr>
      <w:t>47</w:t>
    </w:r>
    <w:r>
      <w:fldChar w:fldCharType="end"/>
    </w:r>
    <w:r w:rsidRPr="00A6749F">
      <w:t xml:space="preserve"> από </w:t>
    </w:r>
    <w:r w:rsidRPr="00A6749F">
      <w:fldChar w:fldCharType="begin"/>
    </w:r>
    <w:r>
      <w:instrText xml:space="preserve"> NUMPAGES </w:instrText>
    </w:r>
    <w:r w:rsidRPr="00A6749F">
      <w:fldChar w:fldCharType="separate"/>
    </w:r>
    <w:r w:rsidRPr="00A6749F">
      <w:rPr>
        <w:noProof/>
      </w:rPr>
      <w:t>224</w:t>
    </w:r>
    <w:r w:rsidRPr="00A6749F">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6815"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722B14" w:rsidRPr="00FE26CC">
      <w:tab/>
      <w:t xml:space="preserve">Σελίδα </w:t>
    </w:r>
    <w:r w:rsidR="00722B14">
      <w:fldChar w:fldCharType="begin"/>
    </w:r>
    <w:r w:rsidR="00722B14" w:rsidRPr="00FE26CC">
      <w:instrText xml:space="preserve"> </w:instrText>
    </w:r>
    <w:r w:rsidR="00722B14">
      <w:instrText>PAGE</w:instrText>
    </w:r>
    <w:r w:rsidR="00722B14" w:rsidRPr="00FE26CC">
      <w:instrText xml:space="preserve"> </w:instrText>
    </w:r>
    <w:r w:rsidR="00722B14">
      <w:fldChar w:fldCharType="separate"/>
    </w:r>
    <w:r w:rsidR="00722B14" w:rsidRPr="00722B14">
      <w:t>113</w:t>
    </w:r>
    <w:r w:rsidR="00722B14">
      <w:fldChar w:fldCharType="end"/>
    </w:r>
    <w:r w:rsidR="00722B14" w:rsidRPr="00FE26CC">
      <w:t xml:space="preserve"> από </w:t>
    </w:r>
    <w:r w:rsidR="00722B14" w:rsidRPr="00722B14">
      <w:fldChar w:fldCharType="begin"/>
    </w:r>
    <w:r>
      <w:instrText xml:space="preserve"> NUMPAGES </w:instrText>
    </w:r>
    <w:r w:rsidR="00722B14" w:rsidRPr="00722B14">
      <w:fldChar w:fldCharType="separate"/>
    </w:r>
    <w:r w:rsidR="00722B14" w:rsidRPr="00722B14">
      <w:t>280</w:t>
    </w:r>
    <w:r w:rsidR="00722B14" w:rsidRPr="00722B1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2F49" w14:textId="77777777" w:rsidR="00E01492" w:rsidRPr="00CE7A29"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CE7A29" w:rsidRPr="00FE26CC">
      <w:tab/>
      <w:t xml:space="preserve">Σελίδα </w:t>
    </w:r>
    <w:r w:rsidR="00CE7A29">
      <w:fldChar w:fldCharType="begin"/>
    </w:r>
    <w:r w:rsidR="00CE7A29" w:rsidRPr="00FE26CC">
      <w:instrText xml:space="preserve"> </w:instrText>
    </w:r>
    <w:r w:rsidR="00CE7A29">
      <w:instrText>PAGE</w:instrText>
    </w:r>
    <w:r w:rsidR="00CE7A29" w:rsidRPr="00FE26CC">
      <w:instrText xml:space="preserve"> </w:instrText>
    </w:r>
    <w:r w:rsidR="00CE7A29">
      <w:fldChar w:fldCharType="separate"/>
    </w:r>
    <w:r w:rsidR="00CE7A29" w:rsidRPr="00CE7A29">
      <w:t>113</w:t>
    </w:r>
    <w:r w:rsidR="00CE7A29">
      <w:fldChar w:fldCharType="end"/>
    </w:r>
    <w:r w:rsidR="00CE7A29" w:rsidRPr="00FE26CC">
      <w:t xml:space="preserve"> από </w:t>
    </w:r>
    <w:r w:rsidR="00CE7A29" w:rsidRPr="00CE7A29">
      <w:fldChar w:fldCharType="begin"/>
    </w:r>
    <w:r>
      <w:instrText xml:space="preserve"> NUMPAGES </w:instrText>
    </w:r>
    <w:r w:rsidR="00CE7A29" w:rsidRPr="00CE7A29">
      <w:fldChar w:fldCharType="separate"/>
    </w:r>
    <w:r w:rsidR="00CE7A29" w:rsidRPr="00CE7A29">
      <w:t>280</w:t>
    </w:r>
    <w:r w:rsidR="00CE7A29" w:rsidRPr="00CE7A2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38791" w14:textId="77777777" w:rsidR="00E01492" w:rsidRDefault="00504E53" w:rsidP="00CA61BD">
    <w:pPr>
      <w:pStyle w:val="ListBullet"/>
      <w:framePr w:wrap="around"/>
    </w:pPr>
    <w:r>
      <w:fldChar w:fldCharType="begin"/>
    </w:r>
    <w:r>
      <w:instrText xml:space="preserve">PAGE  </w:instrText>
    </w:r>
    <w:r>
      <w:fldChar w:fldCharType="separate"/>
    </w:r>
    <w:r>
      <w:fldChar w:fldCharType="end"/>
    </w:r>
  </w:p>
  <w:p w14:paraId="2AF482F8" w14:textId="77777777" w:rsidR="00E01492" w:rsidRDefault="00E01492" w:rsidP="00CA61BD">
    <w:pPr>
      <w:pStyle w:val="ListBullet"/>
      <w:framePr w:wrap="arou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A72D" w14:textId="77777777" w:rsidR="00E01492" w:rsidRPr="00E149E4"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E149E4" w:rsidRPr="00FE26CC">
      <w:tab/>
      <w:t xml:space="preserve">Σελίδα </w:t>
    </w:r>
    <w:r w:rsidR="00E149E4">
      <w:fldChar w:fldCharType="begin"/>
    </w:r>
    <w:r w:rsidR="00E149E4" w:rsidRPr="00FE26CC">
      <w:instrText xml:space="preserve"> </w:instrText>
    </w:r>
    <w:r w:rsidR="00E149E4">
      <w:instrText>PAGE</w:instrText>
    </w:r>
    <w:r w:rsidR="00E149E4" w:rsidRPr="00FE26CC">
      <w:instrText xml:space="preserve"> </w:instrText>
    </w:r>
    <w:r w:rsidR="00E149E4">
      <w:fldChar w:fldCharType="separate"/>
    </w:r>
    <w:r w:rsidR="00E149E4" w:rsidRPr="00E149E4">
      <w:t>104</w:t>
    </w:r>
    <w:r w:rsidR="00E149E4">
      <w:fldChar w:fldCharType="end"/>
    </w:r>
    <w:r w:rsidR="00E149E4" w:rsidRPr="00FE26CC">
      <w:t xml:space="preserve"> από </w:t>
    </w:r>
    <w:r w:rsidR="00E149E4" w:rsidRPr="00E149E4">
      <w:fldChar w:fldCharType="begin"/>
    </w:r>
    <w:r>
      <w:instrText xml:space="preserve"> NUMPAGES </w:instrText>
    </w:r>
    <w:r w:rsidR="00E149E4" w:rsidRPr="00E149E4">
      <w:fldChar w:fldCharType="separate"/>
    </w:r>
    <w:r w:rsidR="00E149E4" w:rsidRPr="00E149E4">
      <w:t>283</w:t>
    </w:r>
    <w:r w:rsidR="00E149E4" w:rsidRPr="00E149E4">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2960"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FE26CC">
      <w:tab/>
      <w:t xml:space="preserve">Σελίδα </w:t>
    </w:r>
    <w:r>
      <w:fldChar w:fldCharType="begin"/>
    </w:r>
    <w:r w:rsidRPr="00FE26CC">
      <w:instrText xml:space="preserve"> </w:instrText>
    </w:r>
    <w:r>
      <w:instrText>PAGE</w:instrText>
    </w:r>
    <w:r w:rsidRPr="00FE26CC">
      <w:instrText xml:space="preserve"> </w:instrText>
    </w:r>
    <w:r>
      <w:fldChar w:fldCharType="separate"/>
    </w:r>
    <w:r w:rsidRPr="00504D36">
      <w:rPr>
        <w:noProof/>
      </w:rPr>
      <w:t>103</w:t>
    </w:r>
    <w:r>
      <w:fldChar w:fldCharType="end"/>
    </w:r>
    <w:r w:rsidRPr="00FE26CC">
      <w:t xml:space="preserve"> από </w:t>
    </w:r>
    <w:r w:rsidRPr="00504D36">
      <w:fldChar w:fldCharType="begin"/>
    </w:r>
    <w:r>
      <w:instrText xml:space="preserve"> NUMPAGES </w:instrText>
    </w:r>
    <w:r w:rsidRPr="00504D36">
      <w:fldChar w:fldCharType="separate"/>
    </w:r>
    <w:r w:rsidRPr="00504D36">
      <w:rPr>
        <w:noProof/>
      </w:rPr>
      <w:t>224</w:t>
    </w:r>
    <w:r w:rsidRPr="00504D36">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8D4C"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E149E4" w:rsidRPr="00FE26CC">
      <w:tab/>
      <w:t xml:space="preserve">Σελίδα </w:t>
    </w:r>
    <w:r w:rsidR="00E149E4">
      <w:fldChar w:fldCharType="begin"/>
    </w:r>
    <w:r w:rsidR="00E149E4" w:rsidRPr="00FE26CC">
      <w:instrText xml:space="preserve"> </w:instrText>
    </w:r>
    <w:r w:rsidR="00E149E4">
      <w:instrText>PAGE</w:instrText>
    </w:r>
    <w:r w:rsidR="00E149E4" w:rsidRPr="00FE26CC">
      <w:instrText xml:space="preserve"> </w:instrText>
    </w:r>
    <w:r w:rsidR="00E149E4">
      <w:fldChar w:fldCharType="separate"/>
    </w:r>
    <w:r w:rsidR="00E149E4" w:rsidRPr="00E149E4">
      <w:t>104</w:t>
    </w:r>
    <w:r w:rsidR="00E149E4">
      <w:fldChar w:fldCharType="end"/>
    </w:r>
    <w:r w:rsidR="00E149E4" w:rsidRPr="00FE26CC">
      <w:t xml:space="preserve"> από </w:t>
    </w:r>
    <w:r w:rsidR="00E149E4" w:rsidRPr="00E149E4">
      <w:fldChar w:fldCharType="begin"/>
    </w:r>
    <w:r>
      <w:instrText xml:space="preserve"> NUMPAGES </w:instrText>
    </w:r>
    <w:r w:rsidR="00E149E4" w:rsidRPr="00E149E4">
      <w:fldChar w:fldCharType="separate"/>
    </w:r>
    <w:r w:rsidR="00E149E4" w:rsidRPr="00E149E4">
      <w:t>283</w:t>
    </w:r>
    <w:r w:rsidR="00E149E4" w:rsidRPr="00E149E4">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31D4"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DB062D" w:rsidRPr="00FE26CC">
      <w:tab/>
      <w:t xml:space="preserve">Σελίδα </w:t>
    </w:r>
    <w:r w:rsidR="00DB062D">
      <w:fldChar w:fldCharType="begin"/>
    </w:r>
    <w:r w:rsidR="00DB062D" w:rsidRPr="00FE26CC">
      <w:instrText xml:space="preserve"> </w:instrText>
    </w:r>
    <w:r w:rsidR="00DB062D">
      <w:instrText>PAGE</w:instrText>
    </w:r>
    <w:r w:rsidR="00DB062D" w:rsidRPr="00FE26CC">
      <w:instrText xml:space="preserve"> </w:instrText>
    </w:r>
    <w:r w:rsidR="00DB062D">
      <w:fldChar w:fldCharType="separate"/>
    </w:r>
    <w:r w:rsidR="00DB062D" w:rsidRPr="00DB062D">
      <w:t>113</w:t>
    </w:r>
    <w:r w:rsidR="00DB062D">
      <w:fldChar w:fldCharType="end"/>
    </w:r>
    <w:r w:rsidR="00DB062D" w:rsidRPr="00FE26CC">
      <w:t xml:space="preserve"> από </w:t>
    </w:r>
    <w:r w:rsidR="00DB062D" w:rsidRPr="00DB062D">
      <w:fldChar w:fldCharType="begin"/>
    </w:r>
    <w:r>
      <w:instrText xml:space="preserve"> NUMPAGES </w:instrText>
    </w:r>
    <w:r w:rsidR="00DB062D" w:rsidRPr="00DB062D">
      <w:fldChar w:fldCharType="separate"/>
    </w:r>
    <w:r w:rsidR="00DB062D" w:rsidRPr="00DB062D">
      <w:t>280</w:t>
    </w:r>
    <w:r w:rsidR="00DB062D" w:rsidRPr="00DB062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CAE"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DB062D" w:rsidRPr="00FE26CC">
      <w:tab/>
      <w:t xml:space="preserve">Σελίδα </w:t>
    </w:r>
    <w:r w:rsidR="00DB062D">
      <w:fldChar w:fldCharType="begin"/>
    </w:r>
    <w:r w:rsidR="00DB062D" w:rsidRPr="00FE26CC">
      <w:instrText xml:space="preserve"> </w:instrText>
    </w:r>
    <w:r w:rsidR="00DB062D">
      <w:instrText>PAGE</w:instrText>
    </w:r>
    <w:r w:rsidR="00DB062D" w:rsidRPr="00FE26CC">
      <w:instrText xml:space="preserve"> </w:instrText>
    </w:r>
    <w:r w:rsidR="00DB062D">
      <w:fldChar w:fldCharType="separate"/>
    </w:r>
    <w:r w:rsidR="00DB062D" w:rsidRPr="00DB062D">
      <w:t>113</w:t>
    </w:r>
    <w:r w:rsidR="00DB062D">
      <w:fldChar w:fldCharType="end"/>
    </w:r>
    <w:r w:rsidR="00DB062D" w:rsidRPr="00FE26CC">
      <w:t xml:space="preserve"> από </w:t>
    </w:r>
    <w:r w:rsidR="00DB062D" w:rsidRPr="00DB062D">
      <w:fldChar w:fldCharType="begin"/>
    </w:r>
    <w:r>
      <w:instrText xml:space="preserve"> NUMPAGES </w:instrText>
    </w:r>
    <w:r w:rsidR="00DB062D" w:rsidRPr="00DB062D">
      <w:fldChar w:fldCharType="separate"/>
    </w:r>
    <w:r w:rsidR="00DB062D" w:rsidRPr="00DB062D">
      <w:t>280</w:t>
    </w:r>
    <w:r w:rsidR="00DB062D" w:rsidRPr="00DB062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835B" w14:textId="77777777" w:rsidR="00E01492" w:rsidRPr="00D50CA4" w:rsidRDefault="00504E53" w:rsidP="00CA61BD">
    <w:pPr>
      <w:pStyle w:val="ListBullet"/>
      <w:framePr w:wrap="around"/>
    </w:pPr>
    <w:r w:rsidRPr="008C2C30">
      <w:t>Μέτρο 7</w:t>
    </w:r>
    <w:r>
      <w:t xml:space="preserve"> </w:t>
    </w:r>
    <w:r w:rsidRPr="008C2C30">
      <w:t>Π</w:t>
    </w:r>
    <w:r w:rsidR="008433CC">
      <w:t>ΑΑ</w:t>
    </w:r>
    <w:r w:rsidRPr="008C2C30">
      <w:t xml:space="preserve"> 2014-2020</w:t>
    </w:r>
    <w:r>
      <w:t xml:space="preserve"> &amp; Παρέμβαση 4.4 </w:t>
    </w:r>
    <w:r w:rsidR="005B5045">
      <w:t>Σ</w:t>
    </w:r>
    <w:r>
      <w:t>Σ 202</w:t>
    </w:r>
    <w:r w:rsidR="005B5045">
      <w:t>3-2027</w:t>
    </w:r>
    <w:r>
      <w:t xml:space="preserve"> -</w:t>
    </w:r>
    <w:r w:rsidRPr="008C2C30">
      <w:t xml:space="preserve"> </w:t>
    </w:r>
    <w:r>
      <w:t>Έκδοση 1</w:t>
    </w:r>
    <w:r w:rsidR="00A9554A" w:rsidRPr="00A9554A">
      <w:tab/>
    </w:r>
    <w:r w:rsidRPr="00D50CA4">
      <w:t xml:space="preserve"> </w:t>
    </w:r>
    <w:r w:rsidRPr="00124A21">
      <w:fldChar w:fldCharType="begin"/>
    </w:r>
    <w:r w:rsidRPr="00D50CA4">
      <w:instrText xml:space="preserve"> </w:instrText>
    </w:r>
    <w:r w:rsidRPr="00124A21">
      <w:instrText>PAGE</w:instrText>
    </w:r>
    <w:r w:rsidRPr="00D50CA4">
      <w:instrText xml:space="preserve"> </w:instrText>
    </w:r>
    <w:r w:rsidRPr="00124A21">
      <w:fldChar w:fldCharType="separate"/>
    </w:r>
    <w:r w:rsidRPr="00D50CA4">
      <w:rPr>
        <w:noProof/>
      </w:rPr>
      <w:t>4</w:t>
    </w:r>
    <w:r w:rsidRPr="00124A21">
      <w:fldChar w:fldCharType="end"/>
    </w:r>
    <w:r w:rsidRPr="00D50CA4">
      <w:t xml:space="preserve"> από </w:t>
    </w:r>
    <w:r w:rsidR="00433792">
      <w:fldChar w:fldCharType="begin"/>
    </w:r>
    <w:r w:rsidR="00433792" w:rsidRPr="00D50CA4">
      <w:instrText xml:space="preserve"> </w:instrText>
    </w:r>
    <w:r w:rsidR="00433792">
      <w:instrText>NUMPAGES</w:instrText>
    </w:r>
    <w:r w:rsidR="00433792" w:rsidRPr="00D50CA4">
      <w:instrText xml:space="preserve">  \* </w:instrText>
    </w:r>
    <w:r w:rsidR="00433792">
      <w:instrText>Arabic</w:instrText>
    </w:r>
    <w:r w:rsidR="00433792" w:rsidRPr="00D50CA4">
      <w:instrText xml:space="preserve">  \* </w:instrText>
    </w:r>
    <w:r w:rsidR="00433792">
      <w:instrText>MERGEFORMAT</w:instrText>
    </w:r>
    <w:r w:rsidR="00433792" w:rsidRPr="00D50CA4">
      <w:instrText xml:space="preserve"> </w:instrText>
    </w:r>
    <w:r w:rsidR="00433792">
      <w:fldChar w:fldCharType="separate"/>
    </w:r>
    <w:r w:rsidRPr="00D50CA4">
      <w:rPr>
        <w:noProof/>
      </w:rPr>
      <w:t>224</w:t>
    </w:r>
    <w:r w:rsidR="00433792">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F64C" w14:textId="77777777" w:rsidR="008C28F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FE26CC">
      <w:tab/>
      <w:t xml:space="preserve">Σελίδα </w:t>
    </w:r>
    <w:r>
      <w:fldChar w:fldCharType="begin"/>
    </w:r>
    <w:r w:rsidRPr="00FE26CC">
      <w:instrText xml:space="preserve"> </w:instrText>
    </w:r>
    <w:r>
      <w:instrText>PAGE</w:instrText>
    </w:r>
    <w:r w:rsidRPr="00FE26CC">
      <w:instrText xml:space="preserve"> </w:instrText>
    </w:r>
    <w:r>
      <w:fldChar w:fldCharType="separate"/>
    </w:r>
    <w:r w:rsidRPr="00DB062D">
      <w:t>113</w:t>
    </w:r>
    <w:r>
      <w:fldChar w:fldCharType="end"/>
    </w:r>
    <w:r w:rsidRPr="00FE26CC">
      <w:t xml:space="preserve"> από </w:t>
    </w:r>
    <w:r w:rsidRPr="00DB062D">
      <w:fldChar w:fldCharType="begin"/>
    </w:r>
    <w:r>
      <w:instrText xml:space="preserve"> NUMPAGES </w:instrText>
    </w:r>
    <w:r w:rsidRPr="00DB062D">
      <w:fldChar w:fldCharType="separate"/>
    </w:r>
    <w:r w:rsidRPr="00DB062D">
      <w:t>280</w:t>
    </w:r>
    <w:r w:rsidRPr="00DB062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1CEB"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DB062D" w:rsidRPr="00FE26CC">
      <w:tab/>
      <w:t xml:space="preserve">Σελίδα </w:t>
    </w:r>
    <w:r w:rsidR="00DB062D">
      <w:fldChar w:fldCharType="begin"/>
    </w:r>
    <w:r w:rsidR="00DB062D" w:rsidRPr="00FE26CC">
      <w:instrText xml:space="preserve"> </w:instrText>
    </w:r>
    <w:r w:rsidR="00DB062D">
      <w:instrText>PAGE</w:instrText>
    </w:r>
    <w:r w:rsidR="00DB062D" w:rsidRPr="00FE26CC">
      <w:instrText xml:space="preserve"> </w:instrText>
    </w:r>
    <w:r w:rsidR="00DB062D">
      <w:fldChar w:fldCharType="separate"/>
    </w:r>
    <w:r w:rsidR="00DB062D" w:rsidRPr="00DB062D">
      <w:t>113</w:t>
    </w:r>
    <w:r w:rsidR="00DB062D">
      <w:fldChar w:fldCharType="end"/>
    </w:r>
    <w:r w:rsidR="00DB062D" w:rsidRPr="00FE26CC">
      <w:t xml:space="preserve"> από </w:t>
    </w:r>
    <w:r w:rsidR="00DB062D" w:rsidRPr="00DB062D">
      <w:fldChar w:fldCharType="begin"/>
    </w:r>
    <w:r>
      <w:instrText xml:space="preserve"> NUMPAGES </w:instrText>
    </w:r>
    <w:r w:rsidR="00DB062D" w:rsidRPr="00DB062D">
      <w:fldChar w:fldCharType="separate"/>
    </w:r>
    <w:r w:rsidR="00DB062D" w:rsidRPr="00DB062D">
      <w:t>280</w:t>
    </w:r>
    <w:r w:rsidR="00DB062D" w:rsidRPr="00DB062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282F"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CA61BD">
      <w:tab/>
    </w:r>
    <w:r w:rsidR="00DB062D" w:rsidRPr="00FE26CC">
      <w:t xml:space="preserve">Σελίδα </w:t>
    </w:r>
    <w:r w:rsidR="00DB062D">
      <w:fldChar w:fldCharType="begin"/>
    </w:r>
    <w:r w:rsidR="00DB062D" w:rsidRPr="00FE26CC">
      <w:instrText xml:space="preserve"> </w:instrText>
    </w:r>
    <w:r w:rsidR="00DB062D">
      <w:instrText>PAGE</w:instrText>
    </w:r>
    <w:r w:rsidR="00DB062D" w:rsidRPr="00FE26CC">
      <w:instrText xml:space="preserve"> </w:instrText>
    </w:r>
    <w:r w:rsidR="00DB062D">
      <w:fldChar w:fldCharType="separate"/>
    </w:r>
    <w:r w:rsidR="00DB062D" w:rsidRPr="00DB062D">
      <w:t>113</w:t>
    </w:r>
    <w:r w:rsidR="00DB062D">
      <w:fldChar w:fldCharType="end"/>
    </w:r>
    <w:r w:rsidR="00DB062D" w:rsidRPr="00FE26CC">
      <w:t xml:space="preserve"> από </w:t>
    </w:r>
    <w:r w:rsidR="00DB062D" w:rsidRPr="00DB062D">
      <w:fldChar w:fldCharType="begin"/>
    </w:r>
    <w:r>
      <w:instrText xml:space="preserve"> NUMPAGES </w:instrText>
    </w:r>
    <w:r w:rsidR="00DB062D" w:rsidRPr="00DB062D">
      <w:fldChar w:fldCharType="separate"/>
    </w:r>
    <w:r w:rsidR="00DB062D" w:rsidRPr="00DB062D">
      <w:t>280</w:t>
    </w:r>
    <w:r w:rsidR="00DB062D" w:rsidRPr="00DB062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3985" w14:textId="77777777" w:rsidR="00E81B78" w:rsidRPr="00CA61BD" w:rsidRDefault="00504E53" w:rsidP="00E81B78">
    <w:pPr>
      <w:pStyle w:val="ListBullet"/>
      <w:framePr w:w="15466" w:wrap="around" w:y="481"/>
    </w:pPr>
    <w:r w:rsidRPr="00CA61BD">
      <w:t>Μέτρο 7 ΠΑΑ 2014-2020 &amp; Παρέμβαση 4.4 ΣΣ 2023-2027 - Έκδοση 1</w:t>
    </w:r>
    <w:r w:rsidRPr="00CA61BD">
      <w:tab/>
      <w:t xml:space="preserve">        Σελίδα </w:t>
    </w:r>
    <w:r w:rsidRPr="00CA61BD">
      <w:fldChar w:fldCharType="begin"/>
    </w:r>
    <w:r w:rsidRPr="00CA61BD">
      <w:instrText xml:space="preserve"> PAGE </w:instrText>
    </w:r>
    <w:r w:rsidRPr="00CA61BD">
      <w:fldChar w:fldCharType="separate"/>
    </w:r>
    <w:r>
      <w:t>110</w:t>
    </w:r>
    <w:r w:rsidRPr="00CA61BD">
      <w:fldChar w:fldCharType="end"/>
    </w:r>
    <w:r w:rsidRPr="00CA61BD">
      <w:t xml:space="preserve"> από </w:t>
    </w:r>
    <w:fldSimple w:instr=" NUMPAGES ">
      <w:r>
        <w:t>233</w:t>
      </w:r>
    </w:fldSimple>
  </w:p>
  <w:p w14:paraId="00B39E5A" w14:textId="77777777" w:rsidR="00E01492" w:rsidRPr="00643089" w:rsidRDefault="00E01492" w:rsidP="00643089">
    <w:pPr>
      <w:pStyle w:val="Footer"/>
      <w:rPr>
        <w:lang w:val="el-GR"/>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F367" w14:textId="77777777" w:rsidR="00643089" w:rsidRPr="00CA61BD" w:rsidRDefault="00504E53" w:rsidP="00CA61BD">
    <w:pPr>
      <w:pStyle w:val="ListBullet"/>
      <w:framePr w:w="15451" w:wrap="around" w:y="-175"/>
    </w:pPr>
    <w:r w:rsidRPr="00CA61BD">
      <w:t>Μέτρο 7 ΠΑΑ 2014-2020 &amp; Παρέμβαση 4.4 ΣΣ 2023-2027 - Έκδοση 1</w:t>
    </w:r>
    <w:r w:rsidRPr="00CA61BD">
      <w:tab/>
    </w:r>
    <w:r w:rsidR="003A53A5" w:rsidRPr="00CA61BD">
      <w:t xml:space="preserve">        </w:t>
    </w:r>
    <w:r w:rsidRPr="00CA61BD">
      <w:t xml:space="preserve">Σελίδα </w:t>
    </w:r>
    <w:r w:rsidRPr="00CA61BD">
      <w:fldChar w:fldCharType="begin"/>
    </w:r>
    <w:r w:rsidRPr="00CA61BD">
      <w:instrText xml:space="preserve"> PAGE </w:instrText>
    </w:r>
    <w:r w:rsidRPr="00CA61BD">
      <w:fldChar w:fldCharType="separate"/>
    </w:r>
    <w:r w:rsidRPr="00CA61BD">
      <w:t>185</w:t>
    </w:r>
    <w:r w:rsidRPr="00CA61BD">
      <w:fldChar w:fldCharType="end"/>
    </w:r>
    <w:r w:rsidRPr="00CA61BD">
      <w:t xml:space="preserve"> από </w:t>
    </w:r>
    <w:r w:rsidRPr="00CA61BD">
      <w:fldChar w:fldCharType="begin"/>
    </w:r>
    <w:r>
      <w:instrText xml:space="preserve"> NUMPAGES </w:instrText>
    </w:r>
    <w:r w:rsidRPr="00CA61BD">
      <w:fldChar w:fldCharType="separate"/>
    </w:r>
    <w:r w:rsidRPr="00CA61BD">
      <w:t>235</w:t>
    </w:r>
    <w:r w:rsidRPr="00CA61BD">
      <w:fldChar w:fldCharType="end"/>
    </w:r>
  </w:p>
  <w:p w14:paraId="7B2CA6E2" w14:textId="77777777" w:rsidR="00E01492" w:rsidRPr="00643089" w:rsidRDefault="00E01492" w:rsidP="00CA61BD">
    <w:pPr>
      <w:pStyle w:val="ListBullet"/>
      <w:framePr w:w="15451" w:wrap="around" w:y="-175"/>
      <w:tabs>
        <w:tab w:val="clear" w:pos="15309"/>
        <w:tab w:val="right" w:pos="10632"/>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93F6"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CE7A29" w:rsidRPr="00FE26CC">
      <w:tab/>
      <w:t xml:space="preserve">Σελίδα </w:t>
    </w:r>
    <w:r w:rsidR="00CE7A29">
      <w:fldChar w:fldCharType="begin"/>
    </w:r>
    <w:r w:rsidR="00CE7A29" w:rsidRPr="00FE26CC">
      <w:instrText xml:space="preserve"> </w:instrText>
    </w:r>
    <w:r w:rsidR="00CE7A29">
      <w:instrText>PAGE</w:instrText>
    </w:r>
    <w:r w:rsidR="00CE7A29" w:rsidRPr="00FE26CC">
      <w:instrText xml:space="preserve"> </w:instrText>
    </w:r>
    <w:r w:rsidR="00CE7A29">
      <w:fldChar w:fldCharType="separate"/>
    </w:r>
    <w:r w:rsidR="00CE7A29" w:rsidRPr="00CE7A29">
      <w:t>113</w:t>
    </w:r>
    <w:r w:rsidR="00CE7A29">
      <w:fldChar w:fldCharType="end"/>
    </w:r>
    <w:r w:rsidR="00CE7A29" w:rsidRPr="00FE26CC">
      <w:t xml:space="preserve"> από </w:t>
    </w:r>
    <w:r w:rsidR="00CE7A29" w:rsidRPr="00CE7A29">
      <w:fldChar w:fldCharType="begin"/>
    </w:r>
    <w:r>
      <w:instrText xml:space="preserve"> NUMPAGES </w:instrText>
    </w:r>
    <w:r w:rsidR="00CE7A29" w:rsidRPr="00CE7A29">
      <w:fldChar w:fldCharType="separate"/>
    </w:r>
    <w:r w:rsidR="00CE7A29" w:rsidRPr="00CE7A29">
      <w:t>280</w:t>
    </w:r>
    <w:r w:rsidR="00CE7A29" w:rsidRPr="00CE7A29">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D074E" w14:textId="77777777" w:rsidR="00E01492" w:rsidRPr="00DF367E" w:rsidRDefault="00504E53" w:rsidP="00E81B78">
    <w:pPr>
      <w:pStyle w:val="ListBullet"/>
      <w:framePr w:w="15631" w:wrap="around" w:y="-175"/>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FE26CC">
      <w:tab/>
      <w:t xml:space="preserve">Σελίδα </w:t>
    </w:r>
    <w:r>
      <w:fldChar w:fldCharType="begin"/>
    </w:r>
    <w:r w:rsidRPr="00FE26CC">
      <w:instrText xml:space="preserve"> </w:instrText>
    </w:r>
    <w:r>
      <w:instrText>PAGE</w:instrText>
    </w:r>
    <w:r w:rsidRPr="00FE26CC">
      <w:instrText xml:space="preserve"> </w:instrText>
    </w:r>
    <w:r>
      <w:fldChar w:fldCharType="separate"/>
    </w:r>
    <w:r w:rsidRPr="00DC65A4">
      <w:t>143</w:t>
    </w:r>
    <w:r>
      <w:fldChar w:fldCharType="end"/>
    </w:r>
    <w:r w:rsidRPr="00FE26CC">
      <w:t xml:space="preserve"> από </w:t>
    </w:r>
    <w:r w:rsidRPr="00DC65A4">
      <w:fldChar w:fldCharType="begin"/>
    </w:r>
    <w:r>
      <w:instrText xml:space="preserve"> NUMPAGES </w:instrText>
    </w:r>
    <w:r w:rsidRPr="00DC65A4">
      <w:fldChar w:fldCharType="separate"/>
    </w:r>
    <w:r w:rsidRPr="00DC65A4">
      <w:t>283</w:t>
    </w:r>
    <w:r w:rsidRPr="00DC65A4">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CBBF" w14:textId="77777777" w:rsidR="00643089" w:rsidRPr="00A94235" w:rsidRDefault="00504E53" w:rsidP="00E81B78">
    <w:pPr>
      <w:pStyle w:val="ListBullet"/>
      <w:framePr w:w="15016" w:wrap="around" w:y="481"/>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r>
    <w:r w:rsidR="00843E9F" w:rsidRPr="00843E9F">
      <w:t xml:space="preserve">                                                                                                                         </w:t>
    </w:r>
    <w:r w:rsidRPr="00C956BA">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643089">
      <w:t>185</w:t>
    </w:r>
    <w:r w:rsidRPr="00FE4675">
      <w:fldChar w:fldCharType="end"/>
    </w:r>
    <w:r w:rsidRPr="00C956BA">
      <w:t xml:space="preserve"> από </w:t>
    </w:r>
    <w:r w:rsidRPr="00643089">
      <w:fldChar w:fldCharType="begin"/>
    </w:r>
    <w:r>
      <w:instrText xml:space="preserve"> NUMPAGES </w:instrText>
    </w:r>
    <w:r w:rsidRPr="00643089">
      <w:fldChar w:fldCharType="separate"/>
    </w:r>
    <w:r w:rsidRPr="00643089">
      <w:t>235</w:t>
    </w:r>
    <w:r w:rsidRPr="00643089">
      <w:fldChar w:fldCharType="end"/>
    </w:r>
  </w:p>
  <w:p w14:paraId="586333BB" w14:textId="77777777" w:rsidR="00E01492" w:rsidRPr="00643089" w:rsidRDefault="00E01492" w:rsidP="00643089">
    <w:pPr>
      <w:pStyle w:val="Footer"/>
      <w:rPr>
        <w:lang w:val="el-GR"/>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C5634"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CE7A29" w:rsidRPr="00FE26CC">
      <w:tab/>
      <w:t xml:space="preserve">Σελίδα </w:t>
    </w:r>
    <w:r w:rsidR="00CE7A29">
      <w:fldChar w:fldCharType="begin"/>
    </w:r>
    <w:r w:rsidR="00CE7A29" w:rsidRPr="00FE26CC">
      <w:instrText xml:space="preserve"> </w:instrText>
    </w:r>
    <w:r w:rsidR="00CE7A29">
      <w:instrText>PAGE</w:instrText>
    </w:r>
    <w:r w:rsidR="00CE7A29" w:rsidRPr="00FE26CC">
      <w:instrText xml:space="preserve"> </w:instrText>
    </w:r>
    <w:r w:rsidR="00CE7A29">
      <w:fldChar w:fldCharType="separate"/>
    </w:r>
    <w:r w:rsidR="00CE7A29" w:rsidRPr="00CE7A29">
      <w:t>113</w:t>
    </w:r>
    <w:r w:rsidR="00CE7A29">
      <w:fldChar w:fldCharType="end"/>
    </w:r>
    <w:r w:rsidR="00CE7A29" w:rsidRPr="00FE26CC">
      <w:t xml:space="preserve"> από </w:t>
    </w:r>
    <w:r w:rsidR="00CE7A29" w:rsidRPr="00CE7A29">
      <w:fldChar w:fldCharType="begin"/>
    </w:r>
    <w:r>
      <w:instrText xml:space="preserve"> NUMPAGES </w:instrText>
    </w:r>
    <w:r w:rsidR="00CE7A29" w:rsidRPr="00CE7A29">
      <w:fldChar w:fldCharType="separate"/>
    </w:r>
    <w:r w:rsidR="00CE7A29" w:rsidRPr="00CE7A29">
      <w:t>280</w:t>
    </w:r>
    <w:r w:rsidR="00CE7A29" w:rsidRPr="00CE7A29">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EE069" w14:textId="77777777" w:rsidR="00E01492" w:rsidRPr="002D203E" w:rsidRDefault="00504E53" w:rsidP="00E81B78">
    <w:pPr>
      <w:pStyle w:val="ListBullet"/>
      <w:framePr w:w="16291" w:wrap="around" w:y="-17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CE7A29" w:rsidRPr="00FE26CC">
      <w:tab/>
      <w:t xml:space="preserve">Σελίδα </w:t>
    </w:r>
    <w:r w:rsidR="00CE7A29">
      <w:fldChar w:fldCharType="begin"/>
    </w:r>
    <w:r w:rsidR="00CE7A29" w:rsidRPr="00FE26CC">
      <w:instrText xml:space="preserve"> </w:instrText>
    </w:r>
    <w:r w:rsidR="00CE7A29">
      <w:instrText>PAGE</w:instrText>
    </w:r>
    <w:r w:rsidR="00CE7A29" w:rsidRPr="00FE26CC">
      <w:instrText xml:space="preserve"> </w:instrText>
    </w:r>
    <w:r w:rsidR="00CE7A29">
      <w:fldChar w:fldCharType="separate"/>
    </w:r>
    <w:r w:rsidR="00CE7A29" w:rsidRPr="00DF367E">
      <w:t>113</w:t>
    </w:r>
    <w:r w:rsidR="00CE7A29">
      <w:fldChar w:fldCharType="end"/>
    </w:r>
    <w:r w:rsidR="00CE7A29" w:rsidRPr="00FE26CC">
      <w:t xml:space="preserve"> από </w:t>
    </w:r>
    <w:r w:rsidR="00CE7A29" w:rsidRPr="00DF367E">
      <w:fldChar w:fldCharType="begin"/>
    </w:r>
    <w:r>
      <w:instrText xml:space="preserve"> NUMPAGES </w:instrText>
    </w:r>
    <w:r w:rsidR="00CE7A29" w:rsidRPr="00DF367E">
      <w:fldChar w:fldCharType="separate"/>
    </w:r>
    <w:r w:rsidR="00CE7A29" w:rsidRPr="00DF367E">
      <w:t>280</w:t>
    </w:r>
    <w:r w:rsidR="00CE7A29" w:rsidRPr="00DF367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0C18" w14:textId="77777777" w:rsidR="00E01492" w:rsidRPr="00126BE1" w:rsidRDefault="00E01492" w:rsidP="00CA61BD">
    <w:pPr>
      <w:pStyle w:val="ListBullet"/>
      <w:framePr w:wrap="around"/>
    </w:pPr>
  </w:p>
  <w:p w14:paraId="68DDABB7" w14:textId="77777777" w:rsidR="00E01492" w:rsidRDefault="00E01492" w:rsidP="00CA61BD">
    <w:pPr>
      <w:pStyle w:val="ListBullet"/>
      <w:framePr w:wrap="arou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2CAC" w14:textId="77777777" w:rsidR="006B20D5"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FE26CC">
      <w:tab/>
      <w:t xml:space="preserve">Σελίδα </w:t>
    </w:r>
    <w:r>
      <w:fldChar w:fldCharType="begin"/>
    </w:r>
    <w:r w:rsidRPr="00FE26CC">
      <w:instrText xml:space="preserve"> </w:instrText>
    </w:r>
    <w:r>
      <w:instrText>PAGE</w:instrText>
    </w:r>
    <w:r w:rsidRPr="00FE26CC">
      <w:instrText xml:space="preserve"> </w:instrText>
    </w:r>
    <w:r>
      <w:fldChar w:fldCharType="separate"/>
    </w:r>
    <w:r w:rsidRPr="00DF367E">
      <w:t>113</w:t>
    </w:r>
    <w:r>
      <w:fldChar w:fldCharType="end"/>
    </w:r>
    <w:r w:rsidRPr="00FE26CC">
      <w:t xml:space="preserve"> από </w:t>
    </w:r>
    <w:r w:rsidRPr="00DF367E">
      <w:fldChar w:fldCharType="begin"/>
    </w:r>
    <w:r>
      <w:instrText xml:space="preserve"> NUMPAGES </w:instrText>
    </w:r>
    <w:r w:rsidRPr="00DF367E">
      <w:fldChar w:fldCharType="separate"/>
    </w:r>
    <w:r w:rsidRPr="00DF367E">
      <w:t>280</w:t>
    </w:r>
    <w:r w:rsidRPr="00DF367E">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91B4" w14:textId="77777777" w:rsidR="00A84098" w:rsidRPr="00A84098" w:rsidRDefault="00504E53" w:rsidP="00CA61BD">
    <w:pPr>
      <w:pStyle w:val="ListBullet"/>
      <w:framePr w:wrap="around"/>
      <w:rPr>
        <w:sz w:val="18"/>
        <w:szCs w:val="18"/>
      </w:rPr>
    </w:pPr>
    <w:r>
      <w:t xml:space="preserve">Μονογραφή </w:t>
    </w:r>
    <w:r w:rsidRPr="00A84098">
      <w:t>………………………..</w:t>
    </w:r>
  </w:p>
  <w:p w14:paraId="064F9D28" w14:textId="77777777" w:rsidR="00A84098" w:rsidRPr="00DF367E" w:rsidRDefault="00A84098" w:rsidP="00CA61BD">
    <w:pPr>
      <w:pStyle w:val="ListBullet"/>
      <w:framePr w:wrap="around"/>
    </w:pPr>
  </w:p>
  <w:p w14:paraId="374CB730" w14:textId="77777777" w:rsidR="00E01492" w:rsidRPr="00A84098"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A84098" w:rsidRPr="00C956BA">
      <w:tab/>
      <w:t xml:space="preserve">Σελίδα </w:t>
    </w:r>
    <w:r w:rsidR="00A84098" w:rsidRPr="00FE4675">
      <w:fldChar w:fldCharType="begin"/>
    </w:r>
    <w:r w:rsidR="00A84098" w:rsidRPr="00C956BA">
      <w:instrText xml:space="preserve"> </w:instrText>
    </w:r>
    <w:r w:rsidR="00A84098" w:rsidRPr="00FE4675">
      <w:instrText>PAGE</w:instrText>
    </w:r>
    <w:r w:rsidR="00A84098" w:rsidRPr="00C956BA">
      <w:instrText xml:space="preserve"> </w:instrText>
    </w:r>
    <w:r w:rsidR="00A84098" w:rsidRPr="00FE4675">
      <w:fldChar w:fldCharType="separate"/>
    </w:r>
    <w:r w:rsidR="00A84098" w:rsidRPr="00A84098">
      <w:t>136</w:t>
    </w:r>
    <w:r w:rsidR="00A84098" w:rsidRPr="00FE4675">
      <w:fldChar w:fldCharType="end"/>
    </w:r>
    <w:r w:rsidR="00A84098" w:rsidRPr="00C956BA">
      <w:t xml:space="preserve"> από </w:t>
    </w:r>
    <w:r w:rsidR="00A84098" w:rsidRPr="00A84098">
      <w:fldChar w:fldCharType="begin"/>
    </w:r>
    <w:r>
      <w:instrText xml:space="preserve"> NUMPAGES </w:instrText>
    </w:r>
    <w:r w:rsidR="00A84098" w:rsidRPr="00A84098">
      <w:fldChar w:fldCharType="separate"/>
    </w:r>
    <w:r w:rsidR="00A84098" w:rsidRPr="00A84098">
      <w:t>253</w:t>
    </w:r>
    <w:r w:rsidR="00A84098" w:rsidRPr="00A84098">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1993" w14:textId="77777777" w:rsidR="00A84098" w:rsidRPr="00A84098" w:rsidRDefault="00504E53" w:rsidP="00CA61BD">
    <w:pPr>
      <w:pStyle w:val="ListBullet"/>
      <w:framePr w:wrap="around"/>
      <w:rPr>
        <w:sz w:val="18"/>
        <w:szCs w:val="18"/>
      </w:rPr>
    </w:pPr>
    <w:r>
      <w:t xml:space="preserve">Μονογραφή </w:t>
    </w:r>
    <w:r w:rsidRPr="00A84098">
      <w:t>………………………..</w:t>
    </w:r>
  </w:p>
  <w:p w14:paraId="1373ED54" w14:textId="77777777" w:rsidR="00A84098" w:rsidRDefault="00A84098" w:rsidP="00CA61BD">
    <w:pPr>
      <w:pStyle w:val="ListBullet"/>
      <w:framePr w:wrap="around"/>
    </w:pPr>
  </w:p>
  <w:p w14:paraId="61646995" w14:textId="77777777" w:rsidR="007F0319" w:rsidRPr="007F0319"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E01492" w:rsidRPr="00C956BA">
      <w:tab/>
      <w:t xml:space="preserve">Σελίδα </w:t>
    </w:r>
    <w:r w:rsidR="00E01492" w:rsidRPr="00FE4675">
      <w:fldChar w:fldCharType="begin"/>
    </w:r>
    <w:r w:rsidR="00E01492" w:rsidRPr="00C956BA">
      <w:instrText xml:space="preserve"> </w:instrText>
    </w:r>
    <w:r w:rsidR="00E01492" w:rsidRPr="00FE4675">
      <w:instrText>PAGE</w:instrText>
    </w:r>
    <w:r w:rsidR="00E01492" w:rsidRPr="00C956BA">
      <w:instrText xml:space="preserve"> </w:instrText>
    </w:r>
    <w:r w:rsidR="00E01492" w:rsidRPr="00FE4675">
      <w:fldChar w:fldCharType="separate"/>
    </w:r>
    <w:r w:rsidR="00E01492" w:rsidRPr="00C956BA">
      <w:rPr>
        <w:noProof/>
      </w:rPr>
      <w:t>136</w:t>
    </w:r>
    <w:r w:rsidR="00E01492" w:rsidRPr="00FE4675">
      <w:fldChar w:fldCharType="end"/>
    </w:r>
    <w:r w:rsidR="00E01492" w:rsidRPr="00C956BA">
      <w:t xml:space="preserve"> από </w:t>
    </w:r>
    <w:r w:rsidR="00E01492" w:rsidRPr="00C956BA">
      <w:fldChar w:fldCharType="begin"/>
    </w:r>
    <w:r>
      <w:instrText xml:space="preserve"> NUMPAGES </w:instrText>
    </w:r>
    <w:r w:rsidR="00E01492" w:rsidRPr="00C956BA">
      <w:fldChar w:fldCharType="separate"/>
    </w:r>
    <w:r w:rsidR="00E01492" w:rsidRPr="00C956BA">
      <w:rPr>
        <w:noProof/>
      </w:rPr>
      <w:t>224</w:t>
    </w:r>
    <w:r w:rsidR="00E01492" w:rsidRPr="00C956BA">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32AF" w14:textId="77777777" w:rsidR="00604268" w:rsidRPr="00A84098" w:rsidRDefault="00504E53" w:rsidP="00E81B78">
    <w:pPr>
      <w:pStyle w:val="ListBullet"/>
      <w:framePr w:w="15196" w:wrap="around" w:y="-17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7F0319">
      <w:t>136</w:t>
    </w:r>
    <w:r w:rsidRPr="00FE4675">
      <w:fldChar w:fldCharType="end"/>
    </w:r>
    <w:r w:rsidRPr="00C956BA">
      <w:t xml:space="preserve"> από </w:t>
    </w:r>
    <w:r w:rsidRPr="007F0319">
      <w:fldChar w:fldCharType="begin"/>
    </w:r>
    <w:r>
      <w:instrText xml:space="preserve"> NUMPAGES </w:instrText>
    </w:r>
    <w:r w:rsidRPr="007F0319">
      <w:fldChar w:fldCharType="separate"/>
    </w:r>
    <w:r w:rsidRPr="007F0319">
      <w:t>264</w:t>
    </w:r>
    <w:r w:rsidRPr="007F0319">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20CA" w14:textId="77777777" w:rsidR="006E78E7" w:rsidRPr="006E78E7"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6E78E7">
      <w:tab/>
      <w:t xml:space="preserve">Σελίδα </w:t>
    </w:r>
    <w:r w:rsidRPr="00FE4675">
      <w:fldChar w:fldCharType="begin"/>
    </w:r>
    <w:r w:rsidRPr="006E78E7">
      <w:instrText xml:space="preserve"> </w:instrText>
    </w:r>
    <w:r w:rsidRPr="00FE4675">
      <w:instrText>PAGE</w:instrText>
    </w:r>
    <w:r w:rsidRPr="006E78E7">
      <w:instrText xml:space="preserve"> </w:instrText>
    </w:r>
    <w:r w:rsidRPr="00FE4675">
      <w:fldChar w:fldCharType="separate"/>
    </w:r>
    <w:r w:rsidRPr="006E78E7">
      <w:rPr>
        <w:noProof/>
      </w:rPr>
      <w:t>136</w:t>
    </w:r>
    <w:r w:rsidRPr="00FE4675">
      <w:fldChar w:fldCharType="end"/>
    </w:r>
    <w:r w:rsidRPr="006E78E7">
      <w:t xml:space="preserve"> από </w:t>
    </w:r>
    <w:r w:rsidRPr="006E78E7">
      <w:fldChar w:fldCharType="begin"/>
    </w:r>
    <w:r>
      <w:instrText xml:space="preserve"> NUMPAGES </w:instrText>
    </w:r>
    <w:r w:rsidRPr="006E78E7">
      <w:fldChar w:fldCharType="separate"/>
    </w:r>
    <w:r w:rsidRPr="006E78E7">
      <w:rPr>
        <w:noProof/>
      </w:rPr>
      <w:t>224</w:t>
    </w:r>
    <w:r w:rsidRPr="006E78E7">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2828" w14:textId="77777777" w:rsidR="00E81B78" w:rsidRPr="00A84098" w:rsidRDefault="00504E53" w:rsidP="00E81B78">
    <w:pPr>
      <w:pStyle w:val="ListBullet"/>
      <w:framePr w:w="15196" w:wrap="around" w:y="-17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7F0319">
      <w:t>136</w:t>
    </w:r>
    <w:r w:rsidRPr="00FE4675">
      <w:fldChar w:fldCharType="end"/>
    </w:r>
    <w:r w:rsidRPr="00C956BA">
      <w:t xml:space="preserve"> από </w:t>
    </w:r>
    <w:r w:rsidRPr="007F0319">
      <w:fldChar w:fldCharType="begin"/>
    </w:r>
    <w:r>
      <w:instrText xml:space="preserve"> NUMPAGES </w:instrText>
    </w:r>
    <w:r w:rsidRPr="007F0319">
      <w:fldChar w:fldCharType="separate"/>
    </w:r>
    <w:r w:rsidRPr="007F0319">
      <w:t>264</w:t>
    </w:r>
    <w:r w:rsidRPr="007F0319">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71F9" w14:textId="77777777" w:rsidR="002575EC" w:rsidRPr="006E78E7" w:rsidRDefault="00504E53" w:rsidP="00E81B78">
    <w:pPr>
      <w:pStyle w:val="ListBullet"/>
      <w:framePr w:w="15541" w:wrap="around" w:y="-17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6E78E7">
      <w:tab/>
      <w:t xml:space="preserve">Σελίδα </w:t>
    </w:r>
    <w:r w:rsidRPr="00FE4675">
      <w:fldChar w:fldCharType="begin"/>
    </w:r>
    <w:r w:rsidRPr="006E78E7">
      <w:instrText xml:space="preserve"> </w:instrText>
    </w:r>
    <w:r w:rsidRPr="00FE4675">
      <w:instrText>PAGE</w:instrText>
    </w:r>
    <w:r w:rsidRPr="006E78E7">
      <w:instrText xml:space="preserve"> </w:instrText>
    </w:r>
    <w:r w:rsidRPr="00FE4675">
      <w:fldChar w:fldCharType="separate"/>
    </w:r>
    <w:r w:rsidRPr="006E78E7">
      <w:rPr>
        <w:noProof/>
      </w:rPr>
      <w:t>136</w:t>
    </w:r>
    <w:r w:rsidRPr="00FE4675">
      <w:fldChar w:fldCharType="end"/>
    </w:r>
    <w:r w:rsidRPr="006E78E7">
      <w:t xml:space="preserve"> από </w:t>
    </w:r>
    <w:r w:rsidRPr="006E78E7">
      <w:fldChar w:fldCharType="begin"/>
    </w:r>
    <w:r>
      <w:instrText xml:space="preserve"> NUMPAGES </w:instrText>
    </w:r>
    <w:r w:rsidRPr="006E78E7">
      <w:fldChar w:fldCharType="separate"/>
    </w:r>
    <w:r w:rsidRPr="006E78E7">
      <w:rPr>
        <w:noProof/>
      </w:rPr>
      <w:t>224</w:t>
    </w:r>
    <w:r w:rsidRPr="006E78E7">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9B607" w14:textId="77777777" w:rsidR="00E81B78" w:rsidRPr="00A84098" w:rsidRDefault="00504E53" w:rsidP="00E81B78">
    <w:pPr>
      <w:pStyle w:val="ListBullet"/>
      <w:framePr w:w="11131" w:wrap="around" w:y="-174"/>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7F0319">
      <w:t>136</w:t>
    </w:r>
    <w:r w:rsidRPr="00FE4675">
      <w:fldChar w:fldCharType="end"/>
    </w:r>
    <w:r w:rsidRPr="00C956BA">
      <w:t xml:space="preserve"> από </w:t>
    </w:r>
    <w:r w:rsidRPr="007F0319">
      <w:fldChar w:fldCharType="begin"/>
    </w:r>
    <w:r>
      <w:instrText xml:space="preserve"> NUMPAGES </w:instrText>
    </w:r>
    <w:r w:rsidRPr="007F0319">
      <w:fldChar w:fldCharType="separate"/>
    </w:r>
    <w:r w:rsidRPr="007F0319">
      <w:t>264</w:t>
    </w:r>
    <w:r w:rsidRPr="007F0319">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045E" w14:textId="77777777" w:rsidR="002575EC" w:rsidRPr="006E78E7"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6E78E7">
      <w:tab/>
      <w:t xml:space="preserve">Σελίδα </w:t>
    </w:r>
    <w:r w:rsidRPr="00FE4675">
      <w:fldChar w:fldCharType="begin"/>
    </w:r>
    <w:r w:rsidRPr="006E78E7">
      <w:instrText xml:space="preserve"> </w:instrText>
    </w:r>
    <w:r w:rsidRPr="00FE4675">
      <w:instrText>PAGE</w:instrText>
    </w:r>
    <w:r w:rsidRPr="006E78E7">
      <w:instrText xml:space="preserve"> </w:instrText>
    </w:r>
    <w:r w:rsidRPr="00FE4675">
      <w:fldChar w:fldCharType="separate"/>
    </w:r>
    <w:r w:rsidRPr="006E78E7">
      <w:rPr>
        <w:noProof/>
      </w:rPr>
      <w:t>136</w:t>
    </w:r>
    <w:r w:rsidRPr="00FE4675">
      <w:fldChar w:fldCharType="end"/>
    </w:r>
    <w:r w:rsidRPr="006E78E7">
      <w:t xml:space="preserve"> από </w:t>
    </w:r>
    <w:r w:rsidRPr="006E78E7">
      <w:fldChar w:fldCharType="begin"/>
    </w:r>
    <w:r>
      <w:instrText xml:space="preserve"> NUMPAGES </w:instrText>
    </w:r>
    <w:r w:rsidRPr="006E78E7">
      <w:fldChar w:fldCharType="separate"/>
    </w:r>
    <w:r w:rsidRPr="006E78E7">
      <w:rPr>
        <w:noProof/>
      </w:rPr>
      <w:t>224</w:t>
    </w:r>
    <w:r w:rsidRPr="006E78E7">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AB142" w14:textId="77777777" w:rsidR="00E01492" w:rsidRDefault="00504E53" w:rsidP="00CA61BD">
    <w:pPr>
      <w:pStyle w:val="ListBullet"/>
      <w:framePr w:wrap="around"/>
    </w:pPr>
    <w:r>
      <w:fldChar w:fldCharType="begin"/>
    </w:r>
    <w:r>
      <w:instrText xml:space="preserve">PAGE  </w:instrText>
    </w:r>
    <w:r>
      <w:fldChar w:fldCharType="separate"/>
    </w:r>
    <w:r>
      <w:fldChar w:fldCharType="end"/>
    </w:r>
  </w:p>
  <w:p w14:paraId="5BDEF0BD" w14:textId="77777777" w:rsidR="00E01492" w:rsidRDefault="00E01492" w:rsidP="00CA61BD">
    <w:pPr>
      <w:pStyle w:val="ListBullet"/>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E47DC" w14:textId="77777777" w:rsidR="00551D3A" w:rsidRPr="00976E3F" w:rsidRDefault="00551D3A" w:rsidP="00CA4D30">
    <w:pPr>
      <w:pStyle w:val="Footer"/>
      <w:framePr w:wrap="around" w:vAnchor="text" w:hAnchor="margin" w:xAlign="right" w:y="1"/>
      <w:rPr>
        <w:rStyle w:val="PageNumber"/>
        <w:rFonts w:ascii="Arial" w:hAnsi="Arial" w:cs="Arial"/>
        <w:sz w:val="22"/>
        <w:szCs w:val="22"/>
      </w:rPr>
    </w:pPr>
  </w:p>
  <w:p w14:paraId="08D7ABE6" w14:textId="77777777" w:rsidR="00551D3A" w:rsidRPr="002D203E" w:rsidRDefault="00504E53" w:rsidP="00583152">
    <w:pPr>
      <w:pStyle w:val="Footer"/>
      <w:framePr w:wrap="around" w:vAnchor="text" w:hAnchor="margin" w:xAlign="center" w:y="1"/>
      <w:pBdr>
        <w:top w:val="single" w:sz="4" w:space="3" w:color="000000"/>
      </w:pBdr>
      <w:tabs>
        <w:tab w:val="clear" w:pos="4153"/>
        <w:tab w:val="clear" w:pos="8306"/>
        <w:tab w:val="right" w:pos="9600"/>
        <w:tab w:val="right" w:pos="14880"/>
      </w:tabs>
      <w:jc w:val="both"/>
      <w:rPr>
        <w:lang w:val="el-GR"/>
      </w:rPr>
    </w:pPr>
    <w:r>
      <w:rPr>
        <w:sz w:val="16"/>
        <w:szCs w:val="16"/>
        <w:lang w:val="el-GR"/>
      </w:rPr>
      <w:t>ΣΤΡΑΤΗΓΙΚΌ ΣΧΈΔΙΟ ΚΟΙΝΉΣ ΑΓΡΟΤΙΚΉΣ ΠΟΛΙΤΙΚΉΣ 2023-2027</w:t>
    </w:r>
    <w:r w:rsidR="000071F9" w:rsidRPr="00EA2AB5">
      <w:rPr>
        <w:sz w:val="16"/>
        <w:szCs w:val="16"/>
        <w:lang w:val="el-GR"/>
      </w:rPr>
      <w:t xml:space="preserve">, Μέτρο 7, </w:t>
    </w:r>
    <w:r w:rsidR="000071F9">
      <w:rPr>
        <w:sz w:val="16"/>
        <w:szCs w:val="16"/>
        <w:lang w:val="el-GR"/>
      </w:rPr>
      <w:t>Έκδοση 4</w:t>
    </w:r>
    <w:r w:rsidR="000071F9" w:rsidRPr="00EA2AB5">
      <w:rPr>
        <w:sz w:val="18"/>
        <w:szCs w:val="18"/>
        <w:lang w:val="el-GR"/>
      </w:rPr>
      <w:tab/>
      <w:t xml:space="preserve">             Σελίδα </w:t>
    </w:r>
    <w:r w:rsidR="000071F9">
      <w:rPr>
        <w:sz w:val="18"/>
        <w:szCs w:val="18"/>
      </w:rPr>
      <w:fldChar w:fldCharType="begin"/>
    </w:r>
    <w:r w:rsidR="000071F9" w:rsidRPr="00EA2AB5">
      <w:rPr>
        <w:sz w:val="18"/>
        <w:szCs w:val="18"/>
        <w:lang w:val="el-GR"/>
      </w:rPr>
      <w:instrText xml:space="preserve"> </w:instrText>
    </w:r>
    <w:r w:rsidR="000071F9">
      <w:rPr>
        <w:sz w:val="18"/>
        <w:szCs w:val="18"/>
      </w:rPr>
      <w:instrText>PAGE</w:instrText>
    </w:r>
    <w:r w:rsidR="000071F9" w:rsidRPr="00EA2AB5">
      <w:rPr>
        <w:sz w:val="18"/>
        <w:szCs w:val="18"/>
        <w:lang w:val="el-GR"/>
      </w:rPr>
      <w:instrText xml:space="preserve"> </w:instrText>
    </w:r>
    <w:r w:rsidR="000071F9">
      <w:rPr>
        <w:sz w:val="18"/>
        <w:szCs w:val="18"/>
      </w:rPr>
      <w:fldChar w:fldCharType="separate"/>
    </w:r>
    <w:r w:rsidR="000071F9" w:rsidRPr="00EA2AB5">
      <w:rPr>
        <w:noProof/>
        <w:sz w:val="18"/>
        <w:szCs w:val="18"/>
        <w:lang w:val="el-GR"/>
      </w:rPr>
      <w:t>2</w:t>
    </w:r>
    <w:r w:rsidR="000071F9">
      <w:rPr>
        <w:sz w:val="18"/>
        <w:szCs w:val="18"/>
      </w:rPr>
      <w:fldChar w:fldCharType="end"/>
    </w:r>
    <w:r w:rsidR="000071F9" w:rsidRPr="00FE26CC">
      <w:rPr>
        <w:sz w:val="18"/>
        <w:szCs w:val="18"/>
        <w:lang w:val="el-GR"/>
      </w:rPr>
      <w:t xml:space="preserve"> από </w:t>
    </w:r>
    <w:r w:rsidR="000071F9">
      <w:rPr>
        <w:sz w:val="18"/>
        <w:szCs w:val="18"/>
      </w:rPr>
      <w:fldChar w:fldCharType="begin"/>
    </w:r>
    <w:r w:rsidR="000071F9" w:rsidRPr="00FE26CC">
      <w:rPr>
        <w:sz w:val="18"/>
        <w:szCs w:val="18"/>
        <w:lang w:val="el-GR"/>
      </w:rPr>
      <w:instrText xml:space="preserve"> </w:instrText>
    </w:r>
    <w:r w:rsidR="000071F9">
      <w:rPr>
        <w:sz w:val="18"/>
        <w:szCs w:val="18"/>
      </w:rPr>
      <w:instrText>NUMPAGES</w:instrText>
    </w:r>
    <w:r w:rsidR="000071F9" w:rsidRPr="00FE26CC">
      <w:rPr>
        <w:sz w:val="18"/>
        <w:szCs w:val="18"/>
        <w:lang w:val="el-GR"/>
      </w:rPr>
      <w:instrText xml:space="preserve"> </w:instrText>
    </w:r>
    <w:r w:rsidR="000071F9">
      <w:rPr>
        <w:sz w:val="18"/>
        <w:szCs w:val="18"/>
      </w:rPr>
      <w:fldChar w:fldCharType="separate"/>
    </w:r>
    <w:r w:rsidR="000071F9" w:rsidRPr="00D80ADB">
      <w:rPr>
        <w:noProof/>
        <w:sz w:val="18"/>
        <w:szCs w:val="18"/>
        <w:lang w:val="el-GR"/>
      </w:rPr>
      <w:t>224</w:t>
    </w:r>
    <w:r w:rsidR="000071F9">
      <w:rPr>
        <w:sz w:val="18"/>
        <w:szCs w:val="18"/>
      </w:rPr>
      <w:fldChar w:fldCharType="end"/>
    </w:r>
  </w:p>
  <w:p w14:paraId="54EA5C76" w14:textId="77777777" w:rsidR="00551D3A" w:rsidRPr="002D203E" w:rsidRDefault="00551D3A" w:rsidP="00583152">
    <w:pPr>
      <w:pStyle w:val="Footer"/>
      <w:rPr>
        <w:lang w:val="el-G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6605" w14:textId="77777777" w:rsidR="00E01492" w:rsidRPr="00A94235" w:rsidRDefault="00504E53" w:rsidP="00E81B78">
    <w:pPr>
      <w:pStyle w:val="ListBullet"/>
      <w:framePr w:w="15286" w:wrap="around" w:y="-171"/>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A94235">
      <w:t>160</w:t>
    </w:r>
    <w:r w:rsidRPr="00FE4675">
      <w:fldChar w:fldCharType="end"/>
    </w:r>
    <w:r w:rsidRPr="00C956BA">
      <w:t xml:space="preserve"> από </w:t>
    </w:r>
    <w:r w:rsidRPr="00A94235">
      <w:fldChar w:fldCharType="begin"/>
    </w:r>
    <w:r>
      <w:instrText xml:space="preserve"> NUMPAGES </w:instrText>
    </w:r>
    <w:r w:rsidRPr="00A94235">
      <w:fldChar w:fldCharType="separate"/>
    </w:r>
    <w:r w:rsidRPr="00A94235">
      <w:t>251</w:t>
    </w:r>
    <w:r w:rsidRPr="00A94235">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75EB" w14:textId="77777777" w:rsidR="00E01492" w:rsidRPr="009C001E" w:rsidRDefault="00504E53" w:rsidP="00CA61BD">
    <w:pPr>
      <w:pStyle w:val="ListBullet"/>
      <w:framePr w:wrap="around"/>
    </w:pPr>
    <w:r w:rsidRPr="00A57283">
      <w:t>ΣΤΡΑΤΗΓΙΚΌ ΣΧΈΔΙΟ ΚΟΙΝΉΣ ΑΓΡΟΤΙΚΉΣ ΠΟΛΙΤΙΚΉΣ 2023-2027</w:t>
    </w:r>
    <w:r w:rsidR="000071F9" w:rsidRPr="00A57283">
      <w:t>, Μέτρο 7, Έκδοση 4</w:t>
    </w:r>
    <w:r w:rsidR="000071F9" w:rsidRPr="009C001E">
      <w:tab/>
      <w:t xml:space="preserve">             Σελίδα </w:t>
    </w:r>
    <w:r w:rsidR="000071F9">
      <w:fldChar w:fldCharType="begin"/>
    </w:r>
    <w:r w:rsidR="000071F9" w:rsidRPr="009C001E">
      <w:instrText xml:space="preserve"> </w:instrText>
    </w:r>
    <w:r w:rsidR="000071F9">
      <w:instrText>PAGE</w:instrText>
    </w:r>
    <w:r w:rsidR="000071F9" w:rsidRPr="009C001E">
      <w:instrText xml:space="preserve"> </w:instrText>
    </w:r>
    <w:r w:rsidR="000071F9">
      <w:fldChar w:fldCharType="separate"/>
    </w:r>
    <w:r w:rsidR="000071F9" w:rsidRPr="009C001E">
      <w:rPr>
        <w:noProof/>
      </w:rPr>
      <w:t>- 0 -</w:t>
    </w:r>
    <w:r w:rsidR="000071F9">
      <w:fldChar w:fldCharType="end"/>
    </w:r>
    <w:r w:rsidR="000071F9" w:rsidRPr="009C001E">
      <w:t xml:space="preserve"> από </w:t>
    </w:r>
    <w:r w:rsidR="000071F9" w:rsidRPr="009C001E">
      <w:fldChar w:fldCharType="begin"/>
    </w:r>
    <w:r w:rsidR="000071F9">
      <w:instrText xml:space="preserve"> NUMPAGES </w:instrText>
    </w:r>
    <w:r w:rsidR="000071F9" w:rsidRPr="009C001E">
      <w:fldChar w:fldCharType="separate"/>
    </w:r>
    <w:r w:rsidR="000071F9" w:rsidRPr="009C001E">
      <w:rPr>
        <w:noProof/>
      </w:rPr>
      <w:t>224</w:t>
    </w:r>
    <w:r w:rsidR="000071F9" w:rsidRPr="009C001E">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BF48" w14:textId="77777777" w:rsidR="00E01492" w:rsidRPr="00DF367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A94235">
      <w:t>160</w:t>
    </w:r>
    <w:r w:rsidRPr="00FE4675">
      <w:fldChar w:fldCharType="end"/>
    </w:r>
    <w:r w:rsidRPr="00C956BA">
      <w:t xml:space="preserve"> από </w:t>
    </w:r>
    <w:r w:rsidRPr="00A94235">
      <w:fldChar w:fldCharType="begin"/>
    </w:r>
    <w:r>
      <w:instrText xml:space="preserve"> NUMPAGES </w:instrText>
    </w:r>
    <w:r w:rsidRPr="00A94235">
      <w:fldChar w:fldCharType="separate"/>
    </w:r>
    <w:r w:rsidRPr="00A94235">
      <w:t>251</w:t>
    </w:r>
    <w:r w:rsidRPr="00A94235">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C00C" w14:textId="77777777" w:rsidR="00E01492" w:rsidRPr="00DF367E" w:rsidRDefault="00504E53" w:rsidP="00F3296E">
    <w:pPr>
      <w:pStyle w:val="ListBullet"/>
      <w:framePr w:w="15661" w:wrap="around" w:y="-241"/>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A94235">
      <w:t>160</w:t>
    </w:r>
    <w:r w:rsidRPr="00FE4675">
      <w:fldChar w:fldCharType="end"/>
    </w:r>
    <w:r w:rsidRPr="00C956BA">
      <w:t xml:space="preserve"> από </w:t>
    </w:r>
    <w:r w:rsidRPr="00A94235">
      <w:fldChar w:fldCharType="begin"/>
    </w:r>
    <w:r>
      <w:instrText xml:space="preserve"> NUMPAGES </w:instrText>
    </w:r>
    <w:r w:rsidRPr="00A94235">
      <w:fldChar w:fldCharType="separate"/>
    </w:r>
    <w:r w:rsidRPr="00A94235">
      <w:t>251</w:t>
    </w:r>
    <w:r w:rsidRPr="00A94235">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4A53" w14:textId="77777777" w:rsidR="00E01492" w:rsidRPr="00DF367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A94235">
      <w:t>160</w:t>
    </w:r>
    <w:r w:rsidRPr="00FE4675">
      <w:fldChar w:fldCharType="end"/>
    </w:r>
    <w:r w:rsidRPr="00C956BA">
      <w:t xml:space="preserve"> από </w:t>
    </w:r>
    <w:r w:rsidRPr="00A94235">
      <w:fldChar w:fldCharType="begin"/>
    </w:r>
    <w:r>
      <w:instrText xml:space="preserve"> NUMPAGES </w:instrText>
    </w:r>
    <w:r w:rsidRPr="00A94235">
      <w:fldChar w:fldCharType="separate"/>
    </w:r>
    <w:r w:rsidRPr="00A94235">
      <w:t>251</w:t>
    </w:r>
    <w:r w:rsidRPr="00A94235">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0949" w14:textId="77777777" w:rsidR="00E01492" w:rsidRPr="00A9423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A94235">
      <w:t>160</w:t>
    </w:r>
    <w:r w:rsidRPr="00FE4675">
      <w:fldChar w:fldCharType="end"/>
    </w:r>
    <w:r w:rsidRPr="00C956BA">
      <w:t xml:space="preserve"> από </w:t>
    </w:r>
    <w:r w:rsidRPr="00A94235">
      <w:fldChar w:fldCharType="begin"/>
    </w:r>
    <w:r>
      <w:instrText xml:space="preserve"> NUMPAGES </w:instrText>
    </w:r>
    <w:r w:rsidRPr="00A94235">
      <w:fldChar w:fldCharType="separate"/>
    </w:r>
    <w:r w:rsidRPr="00A94235">
      <w:t>251</w:t>
    </w:r>
    <w:r w:rsidRPr="00A94235">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EF4D" w14:textId="77777777" w:rsidR="00E01492" w:rsidRPr="00DF367E" w:rsidRDefault="00504E53" w:rsidP="00A94D01">
    <w:pPr>
      <w:pStyle w:val="ListBullet"/>
      <w:framePr w:w="15166" w:wrap="around" w:y="-24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0147D5">
      <w:t>185</w:t>
    </w:r>
    <w:r w:rsidRPr="00FE4675">
      <w:fldChar w:fldCharType="end"/>
    </w:r>
    <w:r w:rsidRPr="00C956BA">
      <w:t xml:space="preserve"> από </w:t>
    </w:r>
    <w:r w:rsidRPr="000147D5">
      <w:fldChar w:fldCharType="begin"/>
    </w:r>
    <w:r>
      <w:instrText xml:space="preserve"> NUMPAGES </w:instrText>
    </w:r>
    <w:r w:rsidRPr="000147D5">
      <w:fldChar w:fldCharType="separate"/>
    </w:r>
    <w:r w:rsidRPr="000147D5">
      <w:t>235</w:t>
    </w:r>
    <w:r w:rsidRPr="000147D5">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A1C7" w14:textId="77777777" w:rsidR="00047167" w:rsidRPr="000147D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0147D5">
      <w:t>185</w:t>
    </w:r>
    <w:r w:rsidRPr="00FE4675">
      <w:fldChar w:fldCharType="end"/>
    </w:r>
    <w:r w:rsidRPr="00C956BA">
      <w:t xml:space="preserve"> από </w:t>
    </w:r>
    <w:r w:rsidRPr="000147D5">
      <w:fldChar w:fldCharType="begin"/>
    </w:r>
    <w:r>
      <w:instrText xml:space="preserve"> NUMPAGES </w:instrText>
    </w:r>
    <w:r w:rsidRPr="000147D5">
      <w:fldChar w:fldCharType="separate"/>
    </w:r>
    <w:r w:rsidRPr="000147D5">
      <w:t>235</w:t>
    </w:r>
    <w:r w:rsidRPr="000147D5">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18B9" w14:textId="77777777" w:rsidR="00A50EA4" w:rsidRPr="000147D5" w:rsidRDefault="00504E53" w:rsidP="00A94D01">
    <w:pPr>
      <w:pStyle w:val="ListBullet"/>
      <w:framePr w:w="15466" w:wrap="around" w:y="-24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t>188</w:t>
    </w:r>
    <w:r w:rsidRPr="00FE4675">
      <w:fldChar w:fldCharType="end"/>
    </w:r>
    <w:r w:rsidRPr="00C956BA">
      <w:t xml:space="preserve"> από </w:t>
    </w:r>
    <w:fldSimple w:instr=" NUMPAGES ">
      <w:r>
        <w:t>236</w:t>
      </w:r>
    </w:fldSimple>
  </w:p>
  <w:p w14:paraId="2DC949B3" w14:textId="77777777" w:rsidR="00A50EA4" w:rsidRPr="000147D5" w:rsidRDefault="00A50EA4" w:rsidP="00A94D01">
    <w:pPr>
      <w:pStyle w:val="ListBullet"/>
      <w:framePr w:w="15466" w:wrap="around" w:y="-246"/>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A8ACD" w14:textId="77777777" w:rsidR="00A50EA4" w:rsidRPr="000147D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t>188</w:t>
    </w:r>
    <w:r w:rsidRPr="00FE4675">
      <w:fldChar w:fldCharType="end"/>
    </w:r>
    <w:r w:rsidRPr="00C956BA">
      <w:t xml:space="preserve"> από </w:t>
    </w:r>
    <w:fldSimple w:instr=" NUMPAGES ">
      <w:r>
        <w:t>236</w:t>
      </w:r>
    </w:fldSimple>
  </w:p>
  <w:p w14:paraId="173B99A4" w14:textId="77777777" w:rsidR="00A50EA4" w:rsidRPr="000147D5" w:rsidRDefault="00A50EA4" w:rsidP="00CA61BD">
    <w:pPr>
      <w:pStyle w:val="ListBullet"/>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EC01" w14:textId="77777777" w:rsidR="00551D3A" w:rsidRPr="00A9554A" w:rsidRDefault="00504E53">
    <w:pPr>
      <w:pStyle w:val="Footer"/>
      <w:framePr w:w="15347" w:wrap="around" w:vAnchor="text" w:hAnchor="page" w:x="738" w:y="-6"/>
      <w:pBdr>
        <w:top w:val="single" w:sz="4" w:space="3" w:color="000000"/>
      </w:pBdr>
      <w:tabs>
        <w:tab w:val="clear" w:pos="4153"/>
        <w:tab w:val="clear" w:pos="8306"/>
        <w:tab w:val="right" w:pos="15026"/>
      </w:tabs>
      <w:ind w:right="317"/>
      <w:jc w:val="both"/>
      <w:rPr>
        <w:rFonts w:ascii="Arial Narrow" w:hAnsi="Arial Narrow"/>
        <w:sz w:val="20"/>
        <w:szCs w:val="20"/>
        <w:lang w:val="el-GR"/>
      </w:rPr>
    </w:pPr>
    <w:r w:rsidRPr="00A9554A">
      <w:rPr>
        <w:rFonts w:ascii="Arial Narrow" w:hAnsi="Arial Narrow"/>
        <w:sz w:val="20"/>
        <w:szCs w:val="20"/>
        <w:lang w:val="el-GR"/>
      </w:rPr>
      <w:t>Μέτρο 7 ΠΑΑ 2014-2020 &amp; Παρέμβαση 4.4 ΣΣ 2023-2027 - Έκδοση 1</w:t>
    </w:r>
    <w:r w:rsidRPr="00A9554A">
      <w:rPr>
        <w:rFonts w:ascii="Arial Narrow" w:hAnsi="Arial Narrow"/>
        <w:sz w:val="20"/>
        <w:szCs w:val="20"/>
        <w:lang w:val="el-GR"/>
      </w:rPr>
      <w:tab/>
      <w:t xml:space="preserve">Σελίδα </w:t>
    </w:r>
    <w:r w:rsidRPr="00A9554A">
      <w:rPr>
        <w:rFonts w:ascii="Arial Narrow" w:hAnsi="Arial Narrow"/>
        <w:sz w:val="20"/>
        <w:szCs w:val="20"/>
        <w:lang w:val="el-GR"/>
      </w:rPr>
      <w:fldChar w:fldCharType="begin"/>
    </w:r>
    <w:r w:rsidRPr="00A9554A">
      <w:rPr>
        <w:rFonts w:ascii="Arial Narrow" w:hAnsi="Arial Narrow"/>
        <w:sz w:val="20"/>
        <w:szCs w:val="20"/>
        <w:lang w:val="el-GR"/>
      </w:rPr>
      <w:instrText xml:space="preserve"> PAGE </w:instrText>
    </w:r>
    <w:r w:rsidRPr="00A9554A">
      <w:rPr>
        <w:rFonts w:ascii="Arial Narrow" w:hAnsi="Arial Narrow"/>
        <w:sz w:val="20"/>
        <w:szCs w:val="20"/>
        <w:lang w:val="el-GR"/>
      </w:rPr>
      <w:fldChar w:fldCharType="separate"/>
    </w:r>
    <w:r w:rsidRPr="00A9554A">
      <w:rPr>
        <w:rFonts w:ascii="Arial Narrow" w:hAnsi="Arial Narrow"/>
        <w:sz w:val="20"/>
        <w:szCs w:val="20"/>
        <w:lang w:val="el-GR"/>
      </w:rPr>
      <w:t>22</w:t>
    </w:r>
    <w:r w:rsidRPr="00A9554A">
      <w:rPr>
        <w:rFonts w:ascii="Arial Narrow" w:hAnsi="Arial Narrow"/>
        <w:sz w:val="20"/>
        <w:szCs w:val="20"/>
        <w:lang w:val="el-GR"/>
      </w:rPr>
      <w:fldChar w:fldCharType="end"/>
    </w:r>
    <w:r w:rsidRPr="00A9554A">
      <w:rPr>
        <w:rFonts w:ascii="Arial Narrow" w:hAnsi="Arial Narrow"/>
        <w:sz w:val="20"/>
        <w:szCs w:val="20"/>
        <w:lang w:val="el-GR"/>
      </w:rPr>
      <w:t xml:space="preserve"> από </w:t>
    </w:r>
    <w:r w:rsidRPr="00A9554A">
      <w:rPr>
        <w:rFonts w:ascii="Arial Narrow" w:hAnsi="Arial Narrow"/>
        <w:sz w:val="20"/>
        <w:szCs w:val="20"/>
        <w:lang w:val="el-GR"/>
      </w:rPr>
      <w:fldChar w:fldCharType="begin"/>
    </w:r>
    <w:r w:rsidRPr="00A9554A">
      <w:rPr>
        <w:rFonts w:ascii="Arial Narrow" w:hAnsi="Arial Narrow"/>
        <w:sz w:val="20"/>
        <w:szCs w:val="20"/>
        <w:lang w:val="el-GR"/>
      </w:rPr>
      <w:instrText xml:space="preserve"> NUMPAGES </w:instrText>
    </w:r>
    <w:r w:rsidRPr="00A9554A">
      <w:rPr>
        <w:rFonts w:ascii="Arial Narrow" w:hAnsi="Arial Narrow"/>
        <w:sz w:val="20"/>
        <w:szCs w:val="20"/>
        <w:lang w:val="el-GR"/>
      </w:rPr>
      <w:fldChar w:fldCharType="separate"/>
    </w:r>
    <w:r w:rsidRPr="00A9554A">
      <w:rPr>
        <w:rFonts w:ascii="Arial Narrow" w:hAnsi="Arial Narrow"/>
        <w:sz w:val="20"/>
        <w:szCs w:val="20"/>
        <w:lang w:val="el-GR"/>
      </w:rPr>
      <w:t>224</w:t>
    </w:r>
    <w:r w:rsidRPr="00A9554A">
      <w:rPr>
        <w:rFonts w:ascii="Arial Narrow" w:hAnsi="Arial Narrow"/>
        <w:sz w:val="20"/>
        <w:szCs w:val="20"/>
        <w:lang w:val="el-GR"/>
      </w:rPr>
      <w:fldChar w:fldCharType="end"/>
    </w:r>
  </w:p>
  <w:p w14:paraId="7454A964" w14:textId="77777777" w:rsidR="00551D3A" w:rsidRPr="002D203E" w:rsidRDefault="00551D3A" w:rsidP="003F14E8">
    <w:pPr>
      <w:pStyle w:val="Footer"/>
      <w:ind w:right="124"/>
      <w:rPr>
        <w:lang w:val="el-G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7985F" w14:textId="77777777" w:rsidR="00E01492" w:rsidRPr="000147D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0147D5">
      <w:t>185</w:t>
    </w:r>
    <w:r w:rsidRPr="00FE4675">
      <w:fldChar w:fldCharType="end"/>
    </w:r>
    <w:r w:rsidRPr="00C956BA">
      <w:t xml:space="preserve"> από </w:t>
    </w:r>
    <w:r w:rsidRPr="000147D5">
      <w:fldChar w:fldCharType="begin"/>
    </w:r>
    <w:r>
      <w:instrText xml:space="preserve"> NUMPAGES </w:instrText>
    </w:r>
    <w:r w:rsidRPr="000147D5">
      <w:fldChar w:fldCharType="separate"/>
    </w:r>
    <w:r w:rsidRPr="000147D5">
      <w:t>235</w:t>
    </w:r>
    <w:r w:rsidRPr="000147D5">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6976" w14:textId="77777777" w:rsidR="00E01492" w:rsidRPr="000147D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0147D5">
      <w:t>185</w:t>
    </w:r>
    <w:r w:rsidRPr="00FE4675">
      <w:fldChar w:fldCharType="end"/>
    </w:r>
    <w:r w:rsidRPr="00C956BA">
      <w:t xml:space="preserve"> από </w:t>
    </w:r>
    <w:r w:rsidRPr="000147D5">
      <w:fldChar w:fldCharType="begin"/>
    </w:r>
    <w:r>
      <w:instrText xml:space="preserve"> NUMPAGES </w:instrText>
    </w:r>
    <w:r w:rsidRPr="000147D5">
      <w:fldChar w:fldCharType="separate"/>
    </w:r>
    <w:r w:rsidRPr="000147D5">
      <w:t>235</w:t>
    </w:r>
    <w:r w:rsidRPr="000147D5">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4147" w14:textId="77777777" w:rsidR="00E01492" w:rsidRPr="000147D5" w:rsidRDefault="00504E53" w:rsidP="00A94D01">
    <w:pPr>
      <w:pStyle w:val="ListBullet"/>
      <w:framePr w:w="15481" w:wrap="around" w:y="-246"/>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0147D5">
      <w:t>185</w:t>
    </w:r>
    <w:r w:rsidRPr="00FE4675">
      <w:fldChar w:fldCharType="end"/>
    </w:r>
    <w:r w:rsidRPr="00C956BA">
      <w:t xml:space="preserve"> από </w:t>
    </w:r>
    <w:r w:rsidRPr="000147D5">
      <w:fldChar w:fldCharType="begin"/>
    </w:r>
    <w:r>
      <w:instrText xml:space="preserve"> NUMPAGES </w:instrText>
    </w:r>
    <w:r w:rsidRPr="000147D5">
      <w:fldChar w:fldCharType="separate"/>
    </w:r>
    <w:r w:rsidRPr="000147D5">
      <w:t>235</w:t>
    </w:r>
    <w:r w:rsidRPr="000147D5">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7078" w14:textId="77777777" w:rsidR="00E01492" w:rsidRPr="000147D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0147D5">
      <w:t>185</w:t>
    </w:r>
    <w:r w:rsidRPr="00FE4675">
      <w:fldChar w:fldCharType="end"/>
    </w:r>
    <w:r w:rsidRPr="00C956BA">
      <w:t xml:space="preserve"> από </w:t>
    </w:r>
    <w:r w:rsidRPr="000147D5">
      <w:fldChar w:fldCharType="begin"/>
    </w:r>
    <w:r>
      <w:instrText xml:space="preserve"> NUMPAGES </w:instrText>
    </w:r>
    <w:r w:rsidRPr="000147D5">
      <w:fldChar w:fldCharType="separate"/>
    </w:r>
    <w:r w:rsidRPr="000147D5">
      <w:t>235</w:t>
    </w:r>
    <w:r w:rsidRPr="000147D5">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408F" w14:textId="77777777" w:rsidR="00E01492" w:rsidRPr="00643089" w:rsidRDefault="00504E53" w:rsidP="00A94D01">
    <w:pPr>
      <w:pStyle w:val="ListBullet"/>
      <w:framePr w:w="15661" w:wrap="around" w:y="-435"/>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643089">
      <w:t>185</w:t>
    </w:r>
    <w:r w:rsidRPr="00FE4675">
      <w:fldChar w:fldCharType="end"/>
    </w:r>
    <w:r w:rsidRPr="00C956BA">
      <w:t xml:space="preserve"> από </w:t>
    </w:r>
    <w:r w:rsidRPr="00643089">
      <w:fldChar w:fldCharType="begin"/>
    </w:r>
    <w:r>
      <w:instrText xml:space="preserve"> NUMPAGES </w:instrText>
    </w:r>
    <w:r w:rsidRPr="00643089">
      <w:fldChar w:fldCharType="separate"/>
    </w:r>
    <w:r w:rsidRPr="00643089">
      <w:t>235</w:t>
    </w:r>
    <w:r w:rsidRPr="00643089">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8432" w14:textId="77777777" w:rsidR="00643089" w:rsidRPr="00A9423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rsidRPr="00643089">
      <w:t>185</w:t>
    </w:r>
    <w:r w:rsidRPr="00FE4675">
      <w:fldChar w:fldCharType="end"/>
    </w:r>
    <w:r w:rsidRPr="00C956BA">
      <w:t xml:space="preserve"> από </w:t>
    </w:r>
    <w:r w:rsidRPr="00643089">
      <w:fldChar w:fldCharType="begin"/>
    </w:r>
    <w:r>
      <w:instrText xml:space="preserve"> NUMPAGES </w:instrText>
    </w:r>
    <w:r w:rsidRPr="00643089">
      <w:fldChar w:fldCharType="separate"/>
    </w:r>
    <w:r w:rsidRPr="00643089">
      <w:t>235</w:t>
    </w:r>
    <w:r w:rsidRPr="00643089">
      <w:fldChar w:fldCharType="end"/>
    </w:r>
  </w:p>
  <w:p w14:paraId="410B676D" w14:textId="77777777" w:rsidR="00C8473E" w:rsidRPr="002D203E" w:rsidRDefault="00C8473E">
    <w:pPr>
      <w:rPr>
        <w:lang w:val="el-G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8D0E" w14:textId="77777777" w:rsidR="00643089" w:rsidRPr="00A94235" w:rsidRDefault="00504E53" w:rsidP="00E81B78">
    <w:pPr>
      <w:pStyle w:val="ListBullet"/>
      <w:framePr w:w="15706" w:wrap="around" w:y="476"/>
      <w:ind w:right="254"/>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00D542A5">
      <w:fldChar w:fldCharType="begin"/>
    </w:r>
    <w:r w:rsidR="00D542A5">
      <w:instrText xml:space="preserve"> PAGE  \* Arabic </w:instrText>
    </w:r>
    <w:r w:rsidR="00D542A5">
      <w:fldChar w:fldCharType="separate"/>
    </w:r>
    <w:r w:rsidR="00D542A5">
      <w:rPr>
        <w:noProof/>
      </w:rPr>
      <w:t>239</w:t>
    </w:r>
    <w:r w:rsidR="00D542A5">
      <w:fldChar w:fldCharType="end"/>
    </w:r>
    <w:r w:rsidRPr="00C956BA">
      <w:t xml:space="preserve"> από </w:t>
    </w:r>
    <w:r w:rsidRPr="00643089">
      <w:fldChar w:fldCharType="begin"/>
    </w:r>
    <w:r>
      <w:instrText xml:space="preserve"> NUMPAGES </w:instrText>
    </w:r>
    <w:r w:rsidRPr="00643089">
      <w:fldChar w:fldCharType="separate"/>
    </w:r>
    <w:r w:rsidRPr="00643089">
      <w:t>235</w:t>
    </w:r>
    <w:r w:rsidRPr="00643089">
      <w:fldChar w:fldCharType="end"/>
    </w:r>
  </w:p>
  <w:p w14:paraId="3C443FC8" w14:textId="77777777" w:rsidR="00C8473E" w:rsidRPr="002D203E" w:rsidRDefault="00C8473E">
    <w:pPr>
      <w:rPr>
        <w:lang w:val="el-GR"/>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EDA0" w14:textId="77777777" w:rsidR="005F448F" w:rsidRPr="00A94235"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t>235</w:t>
    </w:r>
    <w:r w:rsidRPr="00FE4675">
      <w:fldChar w:fldCharType="end"/>
    </w:r>
    <w:r w:rsidRPr="00C956BA">
      <w:t xml:space="preserve"> από </w:t>
    </w:r>
    <w:fldSimple w:instr=" NUMPAGES ">
      <w:r>
        <w:t>224</w:t>
      </w:r>
    </w:fldSimple>
  </w:p>
  <w:p w14:paraId="08C7D9B6" w14:textId="77777777" w:rsidR="00C8473E" w:rsidRPr="002D203E" w:rsidRDefault="00C8473E">
    <w:pPr>
      <w:rPr>
        <w:lang w:val="el-GR"/>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8EB7" w14:textId="77777777" w:rsidR="001A4748" w:rsidRPr="00A94235" w:rsidRDefault="00504E53" w:rsidP="00E81B78">
    <w:pPr>
      <w:pStyle w:val="ListBullet"/>
      <w:framePr w:w="15391" w:wrap="around" w:y="482"/>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t>236</w:t>
    </w:r>
    <w:r w:rsidRPr="00FE4675">
      <w:fldChar w:fldCharType="end"/>
    </w:r>
    <w:r w:rsidRPr="00C956BA">
      <w:t xml:space="preserve"> από </w:t>
    </w:r>
    <w:fldSimple w:instr=" NUMPAGES ">
      <w:r>
        <w:t>224</w:t>
      </w:r>
    </w:fldSimple>
  </w:p>
  <w:p w14:paraId="585FF4AC" w14:textId="77777777" w:rsidR="001A4748" w:rsidRPr="002D203E" w:rsidRDefault="001A4748" w:rsidP="001A4748">
    <w:pPr>
      <w:rPr>
        <w:lang w:val="el-GR"/>
      </w:rPr>
    </w:pPr>
  </w:p>
  <w:p w14:paraId="743A3D6D" w14:textId="77777777" w:rsidR="00C8473E" w:rsidRPr="001A4748" w:rsidRDefault="00C8473E" w:rsidP="001A4748">
    <w:pPr>
      <w:pStyle w:val="Footer"/>
      <w:rPr>
        <w:lang w:val="el-G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28C0"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C956BA">
      <w:tab/>
      <w:t xml:space="preserve">Σελίδα </w:t>
    </w:r>
    <w:r w:rsidRPr="00FE4675">
      <w:fldChar w:fldCharType="begin"/>
    </w:r>
    <w:r w:rsidRPr="00C956BA">
      <w:instrText xml:space="preserve"> </w:instrText>
    </w:r>
    <w:r w:rsidRPr="00FE4675">
      <w:instrText>PAGE</w:instrText>
    </w:r>
    <w:r w:rsidRPr="00C956BA">
      <w:instrText xml:space="preserve"> </w:instrText>
    </w:r>
    <w:r w:rsidRPr="00FE4675">
      <w:fldChar w:fldCharType="separate"/>
    </w:r>
    <w:r>
      <w:t>235</w:t>
    </w:r>
    <w:r w:rsidRPr="00FE4675">
      <w:fldChar w:fldCharType="end"/>
    </w:r>
    <w:r w:rsidRPr="00C956BA">
      <w:t xml:space="preserve"> από</w:t>
    </w:r>
    <w:r w:rsidR="006B20D5">
      <w:t xml:space="preserve"> </w:t>
    </w:r>
    <w:r w:rsidR="006B20D5">
      <w:fldChar w:fldCharType="begin"/>
    </w:r>
    <w:r>
      <w:instrText xml:space="preserve"> NUMPAGES  \* Arabic  \* MERGEFORMAT </w:instrText>
    </w:r>
    <w:r w:rsidR="006B20D5">
      <w:fldChar w:fldCharType="separate"/>
    </w:r>
    <w:r w:rsidR="006B20D5">
      <w:rPr>
        <w:noProof/>
      </w:rPr>
      <w:t>235</w:t>
    </w:r>
    <w:r w:rsidR="006B20D5">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E339" w14:textId="77777777" w:rsidR="00E01492" w:rsidRPr="002D203E" w:rsidRDefault="00504E53" w:rsidP="00CA61BD">
    <w:pPr>
      <w:pStyle w:val="ListBullet"/>
      <w:framePr w:wrap="around"/>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00866DBB">
      <w:tab/>
    </w:r>
    <w:r w:rsidR="00AC355A" w:rsidRPr="00FE26CC">
      <w:t xml:space="preserve">Σελίδα </w:t>
    </w:r>
    <w:r w:rsidR="00AC355A" w:rsidRPr="00510AF1">
      <w:fldChar w:fldCharType="begin"/>
    </w:r>
    <w:r w:rsidR="00AC355A" w:rsidRPr="00FE26CC">
      <w:instrText xml:space="preserve"> </w:instrText>
    </w:r>
    <w:r w:rsidR="00AC355A" w:rsidRPr="00510AF1">
      <w:instrText>PAGE</w:instrText>
    </w:r>
    <w:r w:rsidR="00AC355A" w:rsidRPr="00FE26CC">
      <w:instrText xml:space="preserve"> </w:instrText>
    </w:r>
    <w:r w:rsidR="00AC355A" w:rsidRPr="00510AF1">
      <w:fldChar w:fldCharType="separate"/>
    </w:r>
    <w:r w:rsidR="00AC355A" w:rsidRPr="00AC355A">
      <w:t>26</w:t>
    </w:r>
    <w:r w:rsidR="00AC355A" w:rsidRPr="00510AF1">
      <w:fldChar w:fldCharType="end"/>
    </w:r>
    <w:r w:rsidR="00AC355A" w:rsidRPr="00FE26CC">
      <w:t xml:space="preserve"> από </w:t>
    </w:r>
    <w:r w:rsidR="00AC355A" w:rsidRPr="00AC355A">
      <w:fldChar w:fldCharType="begin"/>
    </w:r>
    <w:r>
      <w:instrText xml:space="preserve"> NUMPAGES </w:instrText>
    </w:r>
    <w:r w:rsidR="00AC355A" w:rsidRPr="00AC355A">
      <w:fldChar w:fldCharType="separate"/>
    </w:r>
    <w:r w:rsidR="00AC355A" w:rsidRPr="00AC355A">
      <w:t>297</w:t>
    </w:r>
    <w:r w:rsidR="00AC355A" w:rsidRPr="00AC355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EEBB0" w14:textId="77777777" w:rsidR="00E01492" w:rsidRDefault="00504E53" w:rsidP="00CA61BD">
    <w:pPr>
      <w:pStyle w:val="ListBullet"/>
      <w:framePr w:wrap="around"/>
    </w:pPr>
    <w:r>
      <w:fldChar w:fldCharType="begin"/>
    </w:r>
    <w:r>
      <w:instrText xml:space="preserve">PAGE  </w:instrText>
    </w:r>
    <w:r>
      <w:fldChar w:fldCharType="separate"/>
    </w:r>
    <w:r>
      <w:fldChar w:fldCharType="end"/>
    </w:r>
  </w:p>
  <w:p w14:paraId="4F44903C" w14:textId="77777777" w:rsidR="00E01492" w:rsidRDefault="00E01492" w:rsidP="00CA61BD">
    <w:pPr>
      <w:pStyle w:val="ListBullet"/>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4495" w14:textId="77777777" w:rsidR="00E01492" w:rsidRPr="002849CE" w:rsidRDefault="00504E53" w:rsidP="0017362E">
    <w:pPr>
      <w:pStyle w:val="ListBullet"/>
      <w:framePr w:w="15481" w:wrap="around" w:y="-253"/>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A6749F">
      <w:tab/>
      <w:t xml:space="preserve">Σελίδα </w:t>
    </w:r>
    <w:r>
      <w:fldChar w:fldCharType="begin"/>
    </w:r>
    <w:r w:rsidRPr="002849CE">
      <w:instrText xml:space="preserve"> </w:instrText>
    </w:r>
    <w:r>
      <w:instrText>PAGE</w:instrText>
    </w:r>
    <w:r w:rsidRPr="002849CE">
      <w:instrText xml:space="preserve"> </w:instrText>
    </w:r>
    <w:r>
      <w:fldChar w:fldCharType="separate"/>
    </w:r>
    <w:r w:rsidRPr="002849CE">
      <w:rPr>
        <w:noProof/>
      </w:rPr>
      <w:t>46</w:t>
    </w:r>
    <w:r>
      <w:fldChar w:fldCharType="end"/>
    </w:r>
    <w:r w:rsidRPr="002849CE">
      <w:t xml:space="preserve"> από </w:t>
    </w:r>
    <w:r w:rsidRPr="002849CE">
      <w:fldChar w:fldCharType="begin"/>
    </w:r>
    <w:r>
      <w:instrText xml:space="preserve"> NUMPAGES </w:instrText>
    </w:r>
    <w:r w:rsidRPr="002849CE">
      <w:fldChar w:fldCharType="separate"/>
    </w:r>
    <w:r w:rsidRPr="002849CE">
      <w:rPr>
        <w:noProof/>
      </w:rPr>
      <w:t>224</w:t>
    </w:r>
    <w:r w:rsidRPr="002849CE">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BDE6" w14:textId="77777777" w:rsidR="00E01492" w:rsidRPr="002849CE" w:rsidRDefault="00504E53" w:rsidP="0017362E">
    <w:pPr>
      <w:pStyle w:val="ListBullet"/>
      <w:framePr w:w="15451" w:wrap="around" w:y="-253"/>
    </w:pPr>
    <w:r w:rsidRPr="008C2C30">
      <w:t>Μέτρο 7</w:t>
    </w:r>
    <w:r>
      <w:t xml:space="preserve"> </w:t>
    </w:r>
    <w:r w:rsidRPr="008C2C30">
      <w:t>Π</w:t>
    </w:r>
    <w:r>
      <w:t>ΑΑ</w:t>
    </w:r>
    <w:r w:rsidRPr="008C2C30">
      <w:t xml:space="preserve"> 2014-2020</w:t>
    </w:r>
    <w:r>
      <w:t xml:space="preserve"> &amp; Παρέμβαση 4.4 ΣΣ 2023-2027 -</w:t>
    </w:r>
    <w:r w:rsidRPr="008C2C30">
      <w:t xml:space="preserve"> </w:t>
    </w:r>
    <w:r>
      <w:t>Έκδοση 1</w:t>
    </w:r>
    <w:r w:rsidRPr="002849CE">
      <w:tab/>
      <w:t xml:space="preserve">Σελίδα </w:t>
    </w:r>
    <w:r>
      <w:fldChar w:fldCharType="begin"/>
    </w:r>
    <w:r w:rsidRPr="002849CE">
      <w:instrText xml:space="preserve"> </w:instrText>
    </w:r>
    <w:r>
      <w:instrText>PAGE</w:instrText>
    </w:r>
    <w:r w:rsidRPr="002849CE">
      <w:instrText xml:space="preserve"> </w:instrText>
    </w:r>
    <w:r>
      <w:fldChar w:fldCharType="separate"/>
    </w:r>
    <w:r w:rsidRPr="002849CE">
      <w:rPr>
        <w:noProof/>
      </w:rPr>
      <w:t>40</w:t>
    </w:r>
    <w:r>
      <w:fldChar w:fldCharType="end"/>
    </w:r>
    <w:r w:rsidRPr="002849CE">
      <w:t xml:space="preserve"> από </w:t>
    </w:r>
    <w:r w:rsidRPr="002849CE">
      <w:fldChar w:fldCharType="begin"/>
    </w:r>
    <w:r>
      <w:instrText xml:space="preserve"> NUMPAGES </w:instrText>
    </w:r>
    <w:r w:rsidRPr="002849CE">
      <w:fldChar w:fldCharType="separate"/>
    </w:r>
    <w:r w:rsidRPr="002849CE">
      <w:rPr>
        <w:noProof/>
      </w:rPr>
      <w:t>224</w:t>
    </w:r>
    <w:r w:rsidRPr="002849C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A8EF2" w14:textId="77777777" w:rsidR="00CF1271" w:rsidRDefault="00CF1271">
      <w:r>
        <w:separator/>
      </w:r>
    </w:p>
  </w:footnote>
  <w:footnote w:type="continuationSeparator" w:id="0">
    <w:p w14:paraId="36D0BC74" w14:textId="77777777" w:rsidR="00CF1271" w:rsidRDefault="00CF1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3E078" w14:textId="77777777" w:rsidR="00E01492" w:rsidRDefault="00504E53" w:rsidP="009B3535">
    <w:pPr>
      <w:pStyle w:val="Header"/>
      <w:framePr w:wrap="around" w:vAnchor="text" w:hAnchor="margin" w:xAlign="center" w:y="1"/>
    </w:pPr>
    <w:r>
      <w:fldChar w:fldCharType="begin"/>
    </w:r>
    <w:r>
      <w:instrText xml:space="preserve">PAGE  </w:instrText>
    </w:r>
    <w:r>
      <w:fldChar w:fldCharType="separate"/>
    </w:r>
    <w:r w:rsidR="004C629C">
      <w:rPr>
        <w:noProof/>
      </w:rPr>
      <w:t>148</w:t>
    </w:r>
    <w:r>
      <w:fldChar w:fldCharType="end"/>
    </w:r>
  </w:p>
  <w:p w14:paraId="54572EFD" w14:textId="77777777" w:rsidR="00E01492" w:rsidRDefault="00E014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697E" w14:textId="77777777" w:rsidR="00E01492" w:rsidRPr="00291506" w:rsidRDefault="00504E53" w:rsidP="00291506">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0EF4" w14:textId="77777777" w:rsidR="00E01492" w:rsidRPr="00291506" w:rsidRDefault="00504E53" w:rsidP="00291506">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30C4" w14:textId="77777777" w:rsidR="00E01492" w:rsidRDefault="00504E53" w:rsidP="001641AE">
    <w:pPr>
      <w:pStyle w:val="Header"/>
      <w:framePr w:wrap="around" w:vAnchor="text" w:hAnchor="margin" w:xAlign="center" w:y="1"/>
    </w:pPr>
    <w:r>
      <w:fldChar w:fldCharType="begin"/>
    </w:r>
    <w:r>
      <w:instrText xml:space="preserve">PAGE  </w:instrText>
    </w:r>
    <w:r>
      <w:fldChar w:fldCharType="separate"/>
    </w:r>
    <w:r>
      <w:fldChar w:fldCharType="end"/>
    </w:r>
  </w:p>
  <w:p w14:paraId="5158BCD3" w14:textId="77777777" w:rsidR="00E01492" w:rsidRDefault="00E0149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098A5" w14:textId="77777777" w:rsidR="00061DAD" w:rsidRPr="00B8073D" w:rsidRDefault="00504E53" w:rsidP="00061DA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6FBCD658" w14:textId="77777777" w:rsidR="00E01492" w:rsidRPr="00640009" w:rsidRDefault="00504E53" w:rsidP="00496D3F">
    <w:pPr>
      <w:pStyle w:val="Header"/>
      <w:tabs>
        <w:tab w:val="clear" w:pos="4153"/>
        <w:tab w:val="clear" w:pos="8306"/>
        <w:tab w:val="center" w:pos="3690"/>
        <w:tab w:val="right" w:pos="10800"/>
      </w:tabs>
      <w:ind w:right="74"/>
      <w:rPr>
        <w:rFonts w:cs="Arial"/>
      </w:rPr>
    </w:pPr>
    <w:r w:rsidRPr="00061DAD">
      <w:rPr>
        <w:lang w:val="el-GR"/>
      </w:rPr>
      <w:tab/>
    </w:r>
    <w:r w:rsidRPr="00061DAD">
      <w:rPr>
        <w:lang w:val="el-GR"/>
      </w:rPr>
      <w:tab/>
    </w:r>
    <w:r w:rsidRPr="00640009">
      <w:rPr>
        <w:rFonts w:cs="Arial"/>
      </w:rPr>
      <w:t>ΑΡΙΘΜΟΣ ΑΙΤΗΣΗΣ............................</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5F8B" w14:textId="77777777" w:rsidR="00E01492" w:rsidRPr="00B8073D" w:rsidRDefault="00504E53" w:rsidP="00B8073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D070" w14:textId="77777777" w:rsidR="00E01492" w:rsidRDefault="00504E53">
    <w:pPr>
      <w:pStyle w:val="Header"/>
      <w:framePr w:wrap="around" w:vAnchor="text" w:hAnchor="margin" w:xAlign="center" w:y="1"/>
    </w:pPr>
    <w:r>
      <w:fldChar w:fldCharType="begin"/>
    </w:r>
    <w:r>
      <w:instrText xml:space="preserve">PAGE  </w:instrText>
    </w:r>
    <w:r>
      <w:fldChar w:fldCharType="separate"/>
    </w:r>
    <w:r>
      <w:fldChar w:fldCharType="end"/>
    </w:r>
  </w:p>
  <w:p w14:paraId="52162770" w14:textId="77777777" w:rsidR="00E01492" w:rsidRDefault="00E0149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AC0D" w14:textId="77777777" w:rsidR="00E01492" w:rsidRDefault="00E01492" w:rsidP="008C734E">
    <w:pPr>
      <w:pStyle w:val="Header"/>
      <w:framePr w:wrap="around" w:vAnchor="text" w:hAnchor="page" w:x="6022" w:y="1"/>
    </w:pPr>
  </w:p>
  <w:p w14:paraId="593C523A" w14:textId="77777777" w:rsidR="00E01492" w:rsidRDefault="00E01492" w:rsidP="000B4D5A">
    <w:pPr>
      <w:pStyle w:val="Heading1"/>
      <w:numPr>
        <w:ilvl w:val="0"/>
        <w:numId w:val="0"/>
      </w:num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C2AD" w14:textId="77777777" w:rsidR="00E01492" w:rsidRPr="00061DAD" w:rsidRDefault="00504E53" w:rsidP="00061DA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C3BD" w14:textId="77777777" w:rsidR="00E01492" w:rsidRDefault="00E0149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C7A3" w14:textId="77777777" w:rsidR="00061DAD" w:rsidRPr="00061DAD" w:rsidRDefault="00504E53" w:rsidP="00061DA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507A882A" w14:textId="77777777" w:rsidR="00E01492" w:rsidRPr="008C28F2" w:rsidRDefault="00E01492" w:rsidP="00C63901">
    <w:pPr>
      <w:pStyle w:val="Header"/>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E16D" w14:textId="77777777" w:rsidR="00E01492" w:rsidRPr="002D203E" w:rsidRDefault="00504E53" w:rsidP="001C000E">
    <w:pPr>
      <w:pStyle w:val="Header"/>
      <w:spacing w:line="240" w:lineRule="auto"/>
      <w:jc w:val="left"/>
      <w:rPr>
        <w:rFonts w:cs="Arial"/>
        <w:b/>
        <w:bCs/>
        <w:iCs/>
        <w:sz w:val="20"/>
        <w:lang w:val="el-GR"/>
      </w:rPr>
    </w:pPr>
    <w:r w:rsidRPr="00EA2AB5">
      <w:rPr>
        <w:rFonts w:cs="Arial"/>
        <w:b/>
        <w:bCs/>
        <w:iCs/>
        <w:sz w:val="20"/>
        <w:lang w:val="el-GR"/>
      </w:rPr>
      <w:t>Εγχειρίδιο Εφαρμογής Διαδικασιών Μέτρου 7: Βασικές Υπηρεσίες και Ανάπλαση Χωριών σε Αγροτικές Περιοχές</w:t>
    </w:r>
    <w:r w:rsidR="005B5045">
      <w:rPr>
        <w:rFonts w:cs="Arial"/>
        <w:b/>
        <w:bCs/>
        <w:iCs/>
        <w:sz w:val="20"/>
        <w:lang w:val="el-GR"/>
      </w:rPr>
      <w:t xml:space="preserve"> και</w:t>
    </w:r>
    <w:r w:rsidR="000F74AC">
      <w:rPr>
        <w:rFonts w:cs="Arial"/>
        <w:b/>
        <w:bCs/>
        <w:iCs/>
        <w:sz w:val="20"/>
        <w:lang w:val="el-GR"/>
      </w:rPr>
      <w:t xml:space="preserve"> Παρέμβασης 4.4: Έργα υποδομών στις αγροτικές περιοχές και ανάπλαση χωριών</w:t>
    </w:r>
  </w:p>
  <w:p w14:paraId="407A0D55" w14:textId="77777777" w:rsidR="00E01492" w:rsidRPr="002D203E" w:rsidRDefault="00E01492">
    <w:pPr>
      <w:pStyle w:val="Header"/>
      <w:rPr>
        <w:lang w:val="el-G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216B" w14:textId="77777777" w:rsidR="00061DAD" w:rsidRPr="00061DAD" w:rsidRDefault="00504E53" w:rsidP="00061DA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60E0F451" w14:textId="77777777" w:rsidR="00E01492" w:rsidRPr="001F2A0A" w:rsidRDefault="00504E53" w:rsidP="001F2A0A">
    <w:pPr>
      <w:pStyle w:val="Header"/>
      <w:jc w:val="center"/>
      <w:rPr>
        <w:b/>
        <w:sz w:val="28"/>
        <w:szCs w:val="28"/>
      </w:rPr>
    </w:pPr>
    <w:r w:rsidRPr="001F2A0A">
      <w:rPr>
        <w:b/>
        <w:sz w:val="28"/>
        <w:szCs w:val="28"/>
      </w:rPr>
      <w:t>ΔΕΙΓΜΑ</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75C8" w14:textId="77777777" w:rsidR="00E01492" w:rsidRPr="00061DAD" w:rsidRDefault="00504E53" w:rsidP="00061DA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5696" w14:textId="77777777" w:rsidR="00E01492" w:rsidRPr="00061DAD" w:rsidRDefault="00504E53" w:rsidP="00061DAD">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w:t>
    </w:r>
    <w:r w:rsidR="00A94235">
      <w:rPr>
        <w:rFonts w:ascii="Arial" w:hAnsi="Arial" w:cs="Arial"/>
        <w:b/>
        <w:bCs/>
        <w:iCs/>
        <w:sz w:val="20"/>
        <w:szCs w:val="20"/>
        <w:lang w:val="el-GR"/>
      </w:rPr>
      <w:t xml:space="preserve"> </w:t>
    </w:r>
    <w:r>
      <w:rPr>
        <w:rFonts w:ascii="Arial" w:hAnsi="Arial" w:cs="Arial"/>
        <w:b/>
        <w:bCs/>
        <w:iCs/>
        <w:sz w:val="20"/>
        <w:szCs w:val="20"/>
        <w:lang w:val="el-GR"/>
      </w:rPr>
      <w:t>Παρέμβασης 4.4: Έργα υποδομών στις αγροτικές περιοχές και ανάπλαση χωριών</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75AC" w14:textId="77777777" w:rsidR="00E01492" w:rsidRPr="002D203E" w:rsidRDefault="00504E53" w:rsidP="001F2A0A">
    <w:pPr>
      <w:keepNext/>
      <w:spacing w:before="40" w:after="40"/>
      <w:ind w:right="-257"/>
      <w:outlineLvl w:val="1"/>
      <w:rPr>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sidR="00054AC1">
      <w:rPr>
        <w:rFonts w:ascii="Arial" w:hAnsi="Arial" w:cs="Arial"/>
        <w:b/>
        <w:bCs/>
        <w:iCs/>
        <w:sz w:val="20"/>
        <w:szCs w:val="20"/>
        <w:lang w:val="el-GR"/>
      </w:rPr>
      <w:t xml:space="preserve"> και</w:t>
    </w:r>
    <w:r w:rsidR="000F74AC">
      <w:rPr>
        <w:rFonts w:ascii="Arial" w:hAnsi="Arial" w:cs="Arial"/>
        <w:b/>
        <w:bCs/>
        <w:iCs/>
        <w:sz w:val="20"/>
        <w:szCs w:val="20"/>
        <w:lang w:val="el-GR"/>
      </w:rPr>
      <w:t xml:space="preserve"> Παρέμβασης 4.4: Έργα υποδομών στις αγροτικές περιοχές και ανάπλαση χωριών</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AF5B" w14:textId="77777777" w:rsidR="00E01492" w:rsidRPr="002D203E" w:rsidRDefault="00504E53" w:rsidP="00F93FE3">
    <w:pPr>
      <w:keepNext/>
      <w:spacing w:before="40" w:after="40"/>
      <w:ind w:right="-257"/>
      <w:outlineLvl w:val="1"/>
      <w:rPr>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sidR="00054AC1">
      <w:rPr>
        <w:rFonts w:ascii="Arial" w:hAnsi="Arial" w:cs="Arial"/>
        <w:b/>
        <w:bCs/>
        <w:iCs/>
        <w:sz w:val="20"/>
        <w:szCs w:val="20"/>
        <w:lang w:val="el-GR"/>
      </w:rPr>
      <w:t xml:space="preserve"> και</w:t>
    </w:r>
    <w:r w:rsidR="000F74AC">
      <w:rPr>
        <w:rFonts w:ascii="Arial" w:hAnsi="Arial" w:cs="Arial"/>
        <w:b/>
        <w:bCs/>
        <w:iCs/>
        <w:sz w:val="20"/>
        <w:szCs w:val="20"/>
        <w:lang w:val="el-GR"/>
      </w:rPr>
      <w:t xml:space="preserve"> Παρέμβασης 4.4: Έργα υποδομών στις αγροτικές περιοχές και ανάπλαση χωριών</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B2F9" w14:textId="77777777" w:rsidR="00B66D78" w:rsidRPr="002D203E" w:rsidRDefault="00504E53" w:rsidP="00B66D78">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5DF5D8A4" w14:textId="77777777" w:rsidR="00E01492" w:rsidRPr="002D203E" w:rsidRDefault="00E01492" w:rsidP="001F2A0A">
    <w:pPr>
      <w:keepNext/>
      <w:spacing w:before="40" w:after="40"/>
      <w:ind w:right="-257"/>
      <w:outlineLvl w:val="1"/>
      <w:rPr>
        <w:lang w:val="el-G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004D" w14:textId="77777777" w:rsidR="00E01492" w:rsidRPr="00DC65A4" w:rsidRDefault="00504E53" w:rsidP="00DC65A4">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273D" w14:textId="77777777" w:rsidR="00DC65A4" w:rsidRPr="00DC65A4" w:rsidRDefault="00504E53" w:rsidP="00DC65A4">
    <w:pPr>
      <w:keepNext/>
      <w:spacing w:before="40" w:after="40"/>
      <w:ind w:left="-284" w:right="-11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AC304" w14:textId="77777777" w:rsidR="00C63901" w:rsidRPr="002D203E" w:rsidRDefault="00504E53" w:rsidP="00C6390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6F38784C" w14:textId="77777777" w:rsidR="00E01492" w:rsidRPr="002D203E" w:rsidRDefault="00E01492" w:rsidP="001F2A0A">
    <w:pPr>
      <w:keepNext/>
      <w:spacing w:before="40" w:after="40"/>
      <w:ind w:right="-257"/>
      <w:outlineLvl w:val="1"/>
      <w:rPr>
        <w:lang w:val="el-GR"/>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75A89" w14:textId="77777777" w:rsidR="006E78E7" w:rsidRPr="00DF367E" w:rsidRDefault="00504E53" w:rsidP="00DF367E">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0F22" w14:textId="77777777" w:rsidR="007C2D61" w:rsidRDefault="007C2D6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464B" w14:textId="77777777" w:rsidR="00430AB2" w:rsidRPr="00DF367E" w:rsidRDefault="00504E53" w:rsidP="00DF367E">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4940" w14:textId="77777777" w:rsidR="00430AB2" w:rsidRPr="00DF367E" w:rsidRDefault="00504E53" w:rsidP="00DF367E">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4A08" w14:textId="77777777" w:rsidR="00C63901" w:rsidRPr="002D203E" w:rsidRDefault="00504E53" w:rsidP="00C6390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4827E42E" w14:textId="77777777" w:rsidR="00E01492" w:rsidRPr="002D203E" w:rsidRDefault="00E01492" w:rsidP="001F2A0A">
    <w:pPr>
      <w:keepNext/>
      <w:spacing w:before="40" w:after="40"/>
      <w:ind w:right="-257"/>
      <w:outlineLvl w:val="1"/>
      <w:rPr>
        <w:lang w:val="el-GR"/>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B0E8" w14:textId="77777777" w:rsidR="00C63901" w:rsidRPr="002D203E" w:rsidRDefault="00504E53" w:rsidP="00C6390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0FC37E50" w14:textId="77777777" w:rsidR="00E01492" w:rsidRPr="002D203E" w:rsidRDefault="00E01492" w:rsidP="001F2A0A">
    <w:pPr>
      <w:keepNext/>
      <w:spacing w:before="40" w:after="40"/>
      <w:ind w:right="-257"/>
      <w:outlineLvl w:val="1"/>
      <w:rPr>
        <w:lang w:val="el-GR"/>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4C25" w14:textId="77777777" w:rsidR="00787EE9" w:rsidRPr="002D203E" w:rsidRDefault="00504E53" w:rsidP="00787EE9">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5D8E2672" w14:textId="77777777" w:rsidR="00E01492" w:rsidRPr="002D203E" w:rsidRDefault="00E01492" w:rsidP="001F2A0A">
    <w:pPr>
      <w:keepNext/>
      <w:spacing w:before="40" w:after="40"/>
      <w:ind w:right="-257"/>
      <w:outlineLvl w:val="1"/>
      <w:rPr>
        <w:lang w:val="el-GR"/>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9B5" w14:textId="77777777" w:rsidR="00787EE9" w:rsidRPr="002D203E" w:rsidRDefault="00504E53" w:rsidP="00787EE9">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36767DA0" w14:textId="77777777" w:rsidR="00E01492" w:rsidRPr="002D203E" w:rsidRDefault="00E01492" w:rsidP="001F2A0A">
    <w:pPr>
      <w:keepNext/>
      <w:spacing w:before="40" w:after="40"/>
      <w:ind w:right="-257"/>
      <w:outlineLvl w:val="1"/>
      <w:rPr>
        <w:lang w:val="el-GR"/>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A661" w14:textId="77777777" w:rsidR="00787EE9" w:rsidRPr="002D203E" w:rsidRDefault="00504E53" w:rsidP="00787EE9">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477AB2A7" w14:textId="77777777" w:rsidR="00E01492" w:rsidRPr="002D203E" w:rsidRDefault="00E01492" w:rsidP="00B7702A">
    <w:pPr>
      <w:keepNext/>
      <w:spacing w:before="40" w:after="40"/>
      <w:ind w:right="-257"/>
      <w:outlineLvl w:val="1"/>
      <w:rPr>
        <w:lang w:val="el-GR"/>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96C6" w14:textId="77777777" w:rsidR="00787EE9" w:rsidRPr="002D203E" w:rsidRDefault="00504E53" w:rsidP="00787EE9">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03F8118F" w14:textId="77777777" w:rsidR="00E01492" w:rsidRPr="002D203E" w:rsidRDefault="00E01492" w:rsidP="00B7702A">
    <w:pPr>
      <w:keepNext/>
      <w:spacing w:before="40" w:after="40"/>
      <w:ind w:right="-257"/>
      <w:outlineLvl w:val="1"/>
      <w:rPr>
        <w:lang w:val="el-GR"/>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C1B4"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51C5EC68" w14:textId="77777777" w:rsidR="00047167" w:rsidRPr="002D203E" w:rsidRDefault="00047167" w:rsidP="00B7702A">
    <w:pPr>
      <w:keepNext/>
      <w:spacing w:before="40" w:after="40"/>
      <w:ind w:right="-257"/>
      <w:outlineLvl w:val="1"/>
      <w:rPr>
        <w:lang w:val="el-GR"/>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440C"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44C15B66" w14:textId="77777777" w:rsidR="00BA6D0E" w:rsidRPr="002D203E" w:rsidRDefault="00BA6D0E" w:rsidP="00B7702A">
    <w:pPr>
      <w:keepNext/>
      <w:spacing w:before="40" w:after="40"/>
      <w:ind w:right="-257"/>
      <w:outlineLvl w:val="1"/>
      <w:rPr>
        <w:lang w:val="el-G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F6FF" w14:textId="77777777" w:rsidR="00551D3A" w:rsidRPr="002D203E" w:rsidRDefault="00504E53">
    <w:pPr>
      <w:pStyle w:val="Header"/>
      <w:tabs>
        <w:tab w:val="clear" w:pos="4153"/>
        <w:tab w:val="center" w:pos="9498"/>
      </w:tabs>
      <w:rPr>
        <w:b/>
        <w:lang w:val="el-GR"/>
      </w:rPr>
    </w:pPr>
    <w:r w:rsidRPr="00EA2AB5">
      <w:rPr>
        <w:rFonts w:cs="Arial"/>
        <w:bCs/>
        <w:iCs/>
        <w:sz w:val="20"/>
        <w:lang w:val="el-GR"/>
      </w:rPr>
      <w:t>Εγχειρίδιο Εφαρμογής Μέτρου 7</w:t>
    </w:r>
    <w:r w:rsidRPr="00EA2AB5">
      <w:rPr>
        <w:snapToGrid w:val="0"/>
        <w:color w:val="000000"/>
        <w:sz w:val="22"/>
        <w:lang w:val="el-GR"/>
      </w:rPr>
      <w:t xml:space="preserve">: </w:t>
    </w:r>
    <w:r w:rsidRPr="00EA2AB5">
      <w:rPr>
        <w:rFonts w:cs="Arial"/>
        <w:bCs/>
        <w:iCs/>
        <w:sz w:val="20"/>
        <w:lang w:val="el-GR"/>
      </w:rPr>
      <w:t>Βασικές Υπηρεσίες και Ανάπλαση Χωριών σε Αγροτικές Περιοχές</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A42B" w14:textId="77777777" w:rsidR="00F43F14"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2D39D9D8" w14:textId="77777777" w:rsidR="00F43F14" w:rsidRPr="002D203E" w:rsidRDefault="00F43F14" w:rsidP="00B7702A">
    <w:pPr>
      <w:keepNext/>
      <w:spacing w:before="40" w:after="40"/>
      <w:ind w:right="-257"/>
      <w:outlineLvl w:val="1"/>
      <w:rPr>
        <w:lang w:val="el-GR"/>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E343" w14:textId="77777777" w:rsidR="00F43F14"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2D436F30" w14:textId="77777777" w:rsidR="00F43F14" w:rsidRPr="002D203E" w:rsidRDefault="00F43F14" w:rsidP="00B7702A">
    <w:pPr>
      <w:keepNext/>
      <w:spacing w:before="40" w:after="40"/>
      <w:ind w:right="-257"/>
      <w:outlineLvl w:val="1"/>
      <w:rPr>
        <w:lang w:val="el-G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EE9C"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3706B8FB" w14:textId="77777777" w:rsidR="00E01492" w:rsidRPr="002D203E" w:rsidRDefault="00E01492" w:rsidP="00B7702A">
    <w:pPr>
      <w:keepNext/>
      <w:spacing w:before="40" w:after="40"/>
      <w:ind w:right="-257"/>
      <w:outlineLvl w:val="1"/>
      <w:rPr>
        <w:lang w:val="el-G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2F58"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695B1AB5" w14:textId="77777777" w:rsidR="00E01492" w:rsidRPr="002D203E" w:rsidRDefault="00E01492" w:rsidP="00B7702A">
    <w:pPr>
      <w:keepNext/>
      <w:spacing w:before="40" w:after="40"/>
      <w:ind w:right="-257"/>
      <w:outlineLvl w:val="1"/>
      <w:rPr>
        <w:lang w:val="el-GR"/>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8E5C"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08605344" w14:textId="77777777" w:rsidR="00E01492" w:rsidRPr="002D203E" w:rsidRDefault="00E01492" w:rsidP="00B7702A">
    <w:pPr>
      <w:keepNext/>
      <w:spacing w:before="40" w:after="40"/>
      <w:ind w:right="-257"/>
      <w:outlineLvl w:val="1"/>
      <w:rPr>
        <w:lang w:val="el-GR"/>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50A9"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43763EF5" w14:textId="77777777" w:rsidR="00E01492" w:rsidRPr="002D203E" w:rsidRDefault="00E01492" w:rsidP="00B7702A">
    <w:pPr>
      <w:keepNext/>
      <w:spacing w:before="40" w:after="40"/>
      <w:ind w:right="-257"/>
      <w:outlineLvl w:val="1"/>
      <w:rPr>
        <w:lang w:val="el-GR"/>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CA2B"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02C2B867" w14:textId="77777777" w:rsidR="00E01492" w:rsidRPr="002D203E" w:rsidRDefault="00E01492" w:rsidP="00B7702A">
    <w:pPr>
      <w:keepNext/>
      <w:spacing w:before="40" w:after="40"/>
      <w:ind w:right="-257"/>
      <w:outlineLvl w:val="1"/>
      <w:rPr>
        <w:lang w:val="el-GR"/>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3A84"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44FA93B9" w14:textId="77777777" w:rsidR="00C8473E" w:rsidRPr="002D203E" w:rsidRDefault="00C8473E" w:rsidP="00B7702A">
    <w:pPr>
      <w:keepNext/>
      <w:spacing w:before="40" w:after="40"/>
      <w:ind w:right="-257"/>
      <w:outlineLvl w:val="1"/>
      <w:rPr>
        <w:lang w:val="el-GR"/>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9FFC"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002944F7" w14:textId="77777777" w:rsidR="00C8473E" w:rsidRPr="002D203E" w:rsidRDefault="00C8473E" w:rsidP="00B7702A">
    <w:pPr>
      <w:keepNext/>
      <w:spacing w:before="40" w:after="40"/>
      <w:ind w:right="-257"/>
      <w:outlineLvl w:val="1"/>
      <w:rPr>
        <w:lang w:val="el-GR"/>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A7E8"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472E5050" w14:textId="77777777" w:rsidR="00C8473E" w:rsidRPr="002D203E" w:rsidRDefault="00C8473E" w:rsidP="00B7702A">
    <w:pPr>
      <w:keepNext/>
      <w:spacing w:before="40" w:after="40"/>
      <w:ind w:right="-257"/>
      <w:outlineLvl w:val="1"/>
      <w:rPr>
        <w:lang w:val="el-G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5642" w14:textId="77777777" w:rsidR="00551D3A" w:rsidRPr="00A6749F" w:rsidRDefault="00504E53" w:rsidP="00866DBB">
    <w:pPr>
      <w:pStyle w:val="Header"/>
      <w:spacing w:line="240" w:lineRule="auto"/>
      <w:rPr>
        <w:lang w:val="el-GR"/>
      </w:rPr>
    </w:pPr>
    <w:r w:rsidRPr="00EA2AB5">
      <w:rPr>
        <w:rFonts w:cs="Arial"/>
        <w:b/>
        <w:bCs/>
        <w:iCs/>
        <w:sz w:val="20"/>
        <w:lang w:val="el-GR"/>
      </w:rPr>
      <w:t>Εγχειρίδιο Εφαρμογής Διαδικασιών Μέτρου 7: Βασικές Υπηρεσίες και Ανάπλαση Χωριών σε Αγροτικές Περιοχές</w:t>
    </w:r>
    <w:r>
      <w:rPr>
        <w:rFonts w:cs="Arial"/>
        <w:b/>
        <w:bCs/>
        <w:iCs/>
        <w:sz w:val="20"/>
        <w:lang w:val="el-GR"/>
      </w:rPr>
      <w:t xml:space="preserve"> και Παρέμβασης 4.4: Έργα υποδομών στις αγροτικές περιοχές και ανάπλαση χωριών</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6B41" w14:textId="77777777" w:rsidR="003059A1" w:rsidRPr="002D203E" w:rsidRDefault="00504E53" w:rsidP="003059A1">
    <w:pPr>
      <w:keepNext/>
      <w:spacing w:before="40" w:after="40"/>
      <w:ind w:left="180" w:right="74"/>
      <w:outlineLvl w:val="1"/>
      <w:rPr>
        <w:rFonts w:cs="Arial"/>
        <w:sz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Pr>
        <w:rFonts w:ascii="Arial" w:hAnsi="Arial" w:cs="Arial"/>
        <w:b/>
        <w:bCs/>
        <w:iCs/>
        <w:sz w:val="20"/>
        <w:szCs w:val="20"/>
        <w:lang w:val="el-GR"/>
      </w:rPr>
      <w:t xml:space="preserve"> και Παρέμβασης 4.4: Έργα υποδομών στις αγροτικές περιοχές και ανάπλαση χωριών</w:t>
    </w:r>
  </w:p>
  <w:p w14:paraId="25B35663" w14:textId="77777777" w:rsidR="00E01492" w:rsidRPr="002D203E" w:rsidRDefault="00E01492" w:rsidP="00B7702A">
    <w:pPr>
      <w:keepNext/>
      <w:spacing w:before="40" w:after="40"/>
      <w:ind w:right="-257"/>
      <w:outlineLvl w:val="1"/>
      <w:rPr>
        <w:lang w:val="el-G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014C" w14:textId="77777777" w:rsidR="00E01492" w:rsidRDefault="00504E53" w:rsidP="00F739BD">
    <w:pPr>
      <w:pStyle w:val="Header"/>
      <w:framePr w:wrap="around" w:vAnchor="text" w:hAnchor="margin" w:xAlign="right" w:y="1"/>
    </w:pPr>
    <w:r>
      <w:fldChar w:fldCharType="begin"/>
    </w:r>
    <w:r>
      <w:instrText xml:space="preserve">PAGE  </w:instrText>
    </w:r>
    <w:r>
      <w:fldChar w:fldCharType="separate"/>
    </w:r>
    <w:r w:rsidR="002849CE">
      <w:rPr>
        <w:noProof/>
      </w:rPr>
      <w:t>33</w:t>
    </w:r>
    <w:r>
      <w:fldChar w:fldCharType="end"/>
    </w:r>
  </w:p>
  <w:p w14:paraId="5EAB81B8" w14:textId="77777777" w:rsidR="00E01492" w:rsidRDefault="00E01492" w:rsidP="00F739BD">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3840" w14:textId="77777777" w:rsidR="00E01492" w:rsidRPr="002D203E" w:rsidRDefault="00504E53" w:rsidP="00295089">
    <w:pPr>
      <w:keepNext/>
      <w:spacing w:before="40" w:after="40"/>
      <w:ind w:left="180" w:right="74"/>
      <w:outlineLvl w:val="1"/>
      <w:rPr>
        <w:rFonts w:cs="Arial"/>
        <w:sz w:val="20"/>
        <w:lang w:val="el-GR"/>
      </w:rPr>
    </w:pPr>
    <w:bookmarkStart w:id="253" w:name="_Hlk181262610"/>
    <w:bookmarkStart w:id="254" w:name="_Hlk181262611"/>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sidR="00314B18">
      <w:rPr>
        <w:rFonts w:ascii="Arial" w:hAnsi="Arial" w:cs="Arial"/>
        <w:b/>
        <w:bCs/>
        <w:iCs/>
        <w:sz w:val="20"/>
        <w:szCs w:val="20"/>
        <w:lang w:val="el-GR"/>
      </w:rPr>
      <w:t xml:space="preserve"> και</w:t>
    </w:r>
    <w:r w:rsidR="000F74AC">
      <w:rPr>
        <w:rFonts w:ascii="Arial" w:hAnsi="Arial" w:cs="Arial"/>
        <w:b/>
        <w:bCs/>
        <w:iCs/>
        <w:sz w:val="20"/>
        <w:szCs w:val="20"/>
        <w:lang w:val="el-GR"/>
      </w:rPr>
      <w:t xml:space="preserve"> Παρέμβασης 4.4: Έργα υποδομών στις αγροτικές περιοχές και ανάπλαση χωριών</w:t>
    </w:r>
    <w:bookmarkEnd w:id="253"/>
    <w:bookmarkEnd w:id="25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3240" w14:textId="77777777" w:rsidR="00E01492" w:rsidRPr="002D203E" w:rsidRDefault="00504E53" w:rsidP="00330FF6">
    <w:pPr>
      <w:keepNext/>
      <w:framePr w:w="13111" w:h="731" w:hRule="exact" w:wrap="around" w:vAnchor="text" w:hAnchor="page" w:x="543" w:y="-146"/>
      <w:spacing w:before="40" w:after="40"/>
      <w:ind w:left="851" w:right="342"/>
      <w:outlineLvl w:val="1"/>
      <w:rPr>
        <w:rFonts w:ascii="Arial" w:hAnsi="Arial" w:cs="Arial"/>
        <w:b/>
        <w:bCs/>
        <w:iCs/>
        <w:sz w:val="20"/>
        <w:szCs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0"/>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sidR="00314B18">
      <w:rPr>
        <w:rFonts w:ascii="Arial" w:hAnsi="Arial" w:cs="Arial"/>
        <w:b/>
        <w:bCs/>
        <w:iCs/>
        <w:sz w:val="20"/>
        <w:szCs w:val="20"/>
        <w:lang w:val="el-GR"/>
      </w:rPr>
      <w:t xml:space="preserve"> και</w:t>
    </w:r>
    <w:r w:rsidR="000F74AC">
      <w:rPr>
        <w:rFonts w:ascii="Arial" w:hAnsi="Arial" w:cs="Arial"/>
        <w:b/>
        <w:bCs/>
        <w:iCs/>
        <w:sz w:val="20"/>
        <w:szCs w:val="20"/>
        <w:lang w:val="el-GR"/>
      </w:rPr>
      <w:t xml:space="preserve"> Παρέμβασης 4.4: Έργα υποδομών στις αγροτικές περιοχές και ανάπλαση χωριών</w:t>
    </w:r>
    <w:r w:rsidRPr="00FE26CC">
      <w:rPr>
        <w:rFonts w:ascii="Arial" w:hAnsi="Arial" w:cs="Arial"/>
        <w:b/>
        <w:bCs/>
        <w:iCs/>
        <w:sz w:val="20"/>
        <w:szCs w:val="20"/>
        <w:lang w:val="el-GR"/>
      </w:rPr>
      <w:t xml:space="preserve"> </w:t>
    </w:r>
  </w:p>
  <w:p w14:paraId="40CD7DA4" w14:textId="77777777" w:rsidR="00E01492" w:rsidRPr="002D203E" w:rsidRDefault="00E01492">
    <w:pPr>
      <w:pStyle w:val="Header"/>
      <w:rPr>
        <w:lang w:val="el-G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1E0CB" w14:textId="77777777" w:rsidR="00E01492" w:rsidRPr="002D203E" w:rsidRDefault="00504E53">
    <w:pPr>
      <w:keepNext/>
      <w:framePr w:wrap="around" w:vAnchor="text" w:hAnchor="page" w:x="1158" w:y="48"/>
      <w:spacing w:before="40" w:after="40"/>
      <w:ind w:right="-110"/>
      <w:outlineLvl w:val="1"/>
      <w:rPr>
        <w:rFonts w:ascii="Arial" w:hAnsi="Arial" w:cs="Arial"/>
        <w:b/>
        <w:bCs/>
        <w:iCs/>
        <w:sz w:val="20"/>
        <w:szCs w:val="20"/>
        <w:lang w:val="el-GR"/>
      </w:rPr>
    </w:pPr>
    <w:r w:rsidRPr="00FE26CC">
      <w:rPr>
        <w:rFonts w:ascii="Arial" w:hAnsi="Arial" w:cs="Arial"/>
        <w:b/>
        <w:bCs/>
        <w:iCs/>
        <w:sz w:val="20"/>
        <w:szCs w:val="20"/>
        <w:lang w:val="el-GR"/>
      </w:rPr>
      <w:t>Εγχειρίδιο Εφαρμογής Διαδικασιών Μέτρου 7</w:t>
    </w:r>
    <w:r w:rsidRPr="00FE26CC">
      <w:rPr>
        <w:rFonts w:ascii="Arial" w:hAnsi="Arial"/>
        <w:b/>
        <w:snapToGrid w:val="0"/>
        <w:color w:val="000000"/>
        <w:sz w:val="22"/>
        <w:szCs w:val="20"/>
        <w:lang w:val="el-GR"/>
      </w:rPr>
      <w:t xml:space="preserve">: </w:t>
    </w:r>
    <w:r w:rsidRPr="00FE26CC">
      <w:rPr>
        <w:rFonts w:ascii="Arial" w:hAnsi="Arial" w:cs="Arial"/>
        <w:b/>
        <w:bCs/>
        <w:iCs/>
        <w:sz w:val="20"/>
        <w:szCs w:val="20"/>
        <w:lang w:val="el-GR"/>
      </w:rPr>
      <w:t>Βασικές Υπηρεσίες και Ανάπλαση Χωριών σε Αγροτικές Περιοχές</w:t>
    </w:r>
    <w:r w:rsidR="00314B18">
      <w:rPr>
        <w:rFonts w:ascii="Arial" w:hAnsi="Arial" w:cs="Arial"/>
        <w:b/>
        <w:bCs/>
        <w:iCs/>
        <w:sz w:val="20"/>
        <w:szCs w:val="20"/>
        <w:lang w:val="el-GR"/>
      </w:rPr>
      <w:t xml:space="preserve"> και</w:t>
    </w:r>
    <w:r w:rsidR="000F74AC">
      <w:rPr>
        <w:rFonts w:ascii="Arial" w:hAnsi="Arial" w:cs="Arial"/>
        <w:b/>
        <w:bCs/>
        <w:iCs/>
        <w:sz w:val="20"/>
        <w:szCs w:val="20"/>
        <w:lang w:val="el-GR"/>
      </w:rPr>
      <w:t xml:space="preserve"> Παρέμβασης 4.4: Έργα υποδομών στις αγροτικές περιοχές και ανάπλαση χωριών</w:t>
    </w:r>
    <w:r w:rsidRPr="00FE26CC">
      <w:rPr>
        <w:rFonts w:ascii="Arial" w:hAnsi="Arial" w:cs="Arial"/>
        <w:b/>
        <w:bCs/>
        <w:iCs/>
        <w:sz w:val="20"/>
        <w:szCs w:val="20"/>
        <w:lang w:val="el-GR"/>
      </w:rPr>
      <w:t xml:space="preserve"> </w:t>
    </w:r>
  </w:p>
  <w:p w14:paraId="1D198884" w14:textId="77777777" w:rsidR="00E01492" w:rsidRPr="002D203E" w:rsidRDefault="00E01492" w:rsidP="0028209A">
    <w:pPr>
      <w:pStyle w:val="Header"/>
      <w:ind w:left="-1080"/>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D8F1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A67BC4"/>
    <w:multiLevelType w:val="hybridMultilevel"/>
    <w:tmpl w:val="26D2A6E2"/>
    <w:lvl w:ilvl="0" w:tplc="2C46F450">
      <w:start w:val="1"/>
      <w:numFmt w:val="bullet"/>
      <w:lvlText w:val=""/>
      <w:lvlJc w:val="left"/>
      <w:pPr>
        <w:ind w:left="502" w:hanging="360"/>
      </w:pPr>
      <w:rPr>
        <w:rFonts w:ascii="Wingdings" w:hAnsi="Wingdings" w:hint="default"/>
      </w:rPr>
    </w:lvl>
    <w:lvl w:ilvl="1" w:tplc="6C4070A2" w:tentative="1">
      <w:start w:val="1"/>
      <w:numFmt w:val="bullet"/>
      <w:lvlText w:val="o"/>
      <w:lvlJc w:val="left"/>
      <w:pPr>
        <w:ind w:left="1222" w:hanging="360"/>
      </w:pPr>
      <w:rPr>
        <w:rFonts w:ascii="Courier New" w:hAnsi="Courier New" w:cs="Courier New" w:hint="default"/>
      </w:rPr>
    </w:lvl>
    <w:lvl w:ilvl="2" w:tplc="52FE3E54" w:tentative="1">
      <w:start w:val="1"/>
      <w:numFmt w:val="bullet"/>
      <w:lvlText w:val=""/>
      <w:lvlJc w:val="left"/>
      <w:pPr>
        <w:ind w:left="1942" w:hanging="360"/>
      </w:pPr>
      <w:rPr>
        <w:rFonts w:ascii="Wingdings" w:hAnsi="Wingdings" w:hint="default"/>
      </w:rPr>
    </w:lvl>
    <w:lvl w:ilvl="3" w:tplc="92821156" w:tentative="1">
      <w:start w:val="1"/>
      <w:numFmt w:val="bullet"/>
      <w:lvlText w:val=""/>
      <w:lvlJc w:val="left"/>
      <w:pPr>
        <w:ind w:left="2662" w:hanging="360"/>
      </w:pPr>
      <w:rPr>
        <w:rFonts w:ascii="Symbol" w:hAnsi="Symbol" w:hint="default"/>
      </w:rPr>
    </w:lvl>
    <w:lvl w:ilvl="4" w:tplc="62385B0E" w:tentative="1">
      <w:start w:val="1"/>
      <w:numFmt w:val="bullet"/>
      <w:lvlText w:val="o"/>
      <w:lvlJc w:val="left"/>
      <w:pPr>
        <w:ind w:left="3382" w:hanging="360"/>
      </w:pPr>
      <w:rPr>
        <w:rFonts w:ascii="Courier New" w:hAnsi="Courier New" w:cs="Courier New" w:hint="default"/>
      </w:rPr>
    </w:lvl>
    <w:lvl w:ilvl="5" w:tplc="AC48B4CE" w:tentative="1">
      <w:start w:val="1"/>
      <w:numFmt w:val="bullet"/>
      <w:lvlText w:val=""/>
      <w:lvlJc w:val="left"/>
      <w:pPr>
        <w:ind w:left="4102" w:hanging="360"/>
      </w:pPr>
      <w:rPr>
        <w:rFonts w:ascii="Wingdings" w:hAnsi="Wingdings" w:hint="default"/>
      </w:rPr>
    </w:lvl>
    <w:lvl w:ilvl="6" w:tplc="F8C8B882" w:tentative="1">
      <w:start w:val="1"/>
      <w:numFmt w:val="bullet"/>
      <w:lvlText w:val=""/>
      <w:lvlJc w:val="left"/>
      <w:pPr>
        <w:ind w:left="4822" w:hanging="360"/>
      </w:pPr>
      <w:rPr>
        <w:rFonts w:ascii="Symbol" w:hAnsi="Symbol" w:hint="default"/>
      </w:rPr>
    </w:lvl>
    <w:lvl w:ilvl="7" w:tplc="D56412CC" w:tentative="1">
      <w:start w:val="1"/>
      <w:numFmt w:val="bullet"/>
      <w:lvlText w:val="o"/>
      <w:lvlJc w:val="left"/>
      <w:pPr>
        <w:ind w:left="5542" w:hanging="360"/>
      </w:pPr>
      <w:rPr>
        <w:rFonts w:ascii="Courier New" w:hAnsi="Courier New" w:cs="Courier New" w:hint="default"/>
      </w:rPr>
    </w:lvl>
    <w:lvl w:ilvl="8" w:tplc="621C3A2A" w:tentative="1">
      <w:start w:val="1"/>
      <w:numFmt w:val="bullet"/>
      <w:lvlText w:val=""/>
      <w:lvlJc w:val="left"/>
      <w:pPr>
        <w:ind w:left="6262" w:hanging="360"/>
      </w:pPr>
      <w:rPr>
        <w:rFonts w:ascii="Wingdings" w:hAnsi="Wingdings" w:hint="default"/>
      </w:rPr>
    </w:lvl>
  </w:abstractNum>
  <w:abstractNum w:abstractNumId="2" w15:restartNumberingAfterBreak="0">
    <w:nsid w:val="023F5F22"/>
    <w:multiLevelType w:val="hybridMultilevel"/>
    <w:tmpl w:val="8D08E79A"/>
    <w:lvl w:ilvl="0" w:tplc="A83A6BBE">
      <w:start w:val="1"/>
      <w:numFmt w:val="lowerRoman"/>
      <w:lvlText w:val="%1)"/>
      <w:lvlJc w:val="left"/>
      <w:pPr>
        <w:ind w:left="12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E66A36F0">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368EE8">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502266">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F25378">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C4F602">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9A22D0">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406E3A">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90E0E4">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B0488B"/>
    <w:multiLevelType w:val="hybridMultilevel"/>
    <w:tmpl w:val="762A882A"/>
    <w:lvl w:ilvl="0" w:tplc="95C4F45E">
      <w:start w:val="1"/>
      <w:numFmt w:val="decimal"/>
      <w:lvlText w:val="%1."/>
      <w:lvlJc w:val="left"/>
      <w:pPr>
        <w:ind w:left="360" w:hanging="360"/>
      </w:pPr>
      <w:rPr>
        <w:rFonts w:hint="default"/>
      </w:rPr>
    </w:lvl>
    <w:lvl w:ilvl="1" w:tplc="6F628148" w:tentative="1">
      <w:start w:val="1"/>
      <w:numFmt w:val="lowerLetter"/>
      <w:lvlText w:val="%2."/>
      <w:lvlJc w:val="left"/>
      <w:pPr>
        <w:ind w:left="1080" w:hanging="360"/>
      </w:pPr>
    </w:lvl>
    <w:lvl w:ilvl="2" w:tplc="28BE5736" w:tentative="1">
      <w:start w:val="1"/>
      <w:numFmt w:val="lowerRoman"/>
      <w:lvlText w:val="%3."/>
      <w:lvlJc w:val="right"/>
      <w:pPr>
        <w:ind w:left="1800" w:hanging="180"/>
      </w:pPr>
    </w:lvl>
    <w:lvl w:ilvl="3" w:tplc="318A02B4" w:tentative="1">
      <w:start w:val="1"/>
      <w:numFmt w:val="decimal"/>
      <w:lvlText w:val="%4."/>
      <w:lvlJc w:val="left"/>
      <w:pPr>
        <w:ind w:left="2520" w:hanging="360"/>
      </w:pPr>
    </w:lvl>
    <w:lvl w:ilvl="4" w:tplc="F536A87A" w:tentative="1">
      <w:start w:val="1"/>
      <w:numFmt w:val="lowerLetter"/>
      <w:lvlText w:val="%5."/>
      <w:lvlJc w:val="left"/>
      <w:pPr>
        <w:ind w:left="3240" w:hanging="360"/>
      </w:pPr>
    </w:lvl>
    <w:lvl w:ilvl="5" w:tplc="BE160A30" w:tentative="1">
      <w:start w:val="1"/>
      <w:numFmt w:val="lowerRoman"/>
      <w:lvlText w:val="%6."/>
      <w:lvlJc w:val="right"/>
      <w:pPr>
        <w:ind w:left="3960" w:hanging="180"/>
      </w:pPr>
    </w:lvl>
    <w:lvl w:ilvl="6" w:tplc="2D92A240" w:tentative="1">
      <w:start w:val="1"/>
      <w:numFmt w:val="decimal"/>
      <w:lvlText w:val="%7."/>
      <w:lvlJc w:val="left"/>
      <w:pPr>
        <w:ind w:left="4680" w:hanging="360"/>
      </w:pPr>
    </w:lvl>
    <w:lvl w:ilvl="7" w:tplc="1638BBB8" w:tentative="1">
      <w:start w:val="1"/>
      <w:numFmt w:val="lowerLetter"/>
      <w:lvlText w:val="%8."/>
      <w:lvlJc w:val="left"/>
      <w:pPr>
        <w:ind w:left="5400" w:hanging="360"/>
      </w:pPr>
    </w:lvl>
    <w:lvl w:ilvl="8" w:tplc="15860006" w:tentative="1">
      <w:start w:val="1"/>
      <w:numFmt w:val="lowerRoman"/>
      <w:lvlText w:val="%9."/>
      <w:lvlJc w:val="right"/>
      <w:pPr>
        <w:ind w:left="6120" w:hanging="180"/>
      </w:pPr>
    </w:lvl>
  </w:abstractNum>
  <w:abstractNum w:abstractNumId="4" w15:restartNumberingAfterBreak="0">
    <w:nsid w:val="03242F1B"/>
    <w:multiLevelType w:val="hybridMultilevel"/>
    <w:tmpl w:val="8D08E79A"/>
    <w:lvl w:ilvl="0" w:tplc="A1269798">
      <w:start w:val="1"/>
      <w:numFmt w:val="lowerRoman"/>
      <w:lvlText w:val="%1)"/>
      <w:lvlJc w:val="left"/>
      <w:pPr>
        <w:ind w:left="12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AE8A374">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9A0420">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C00AB2">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92D18E">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ECD87E">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06FFEE">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6A3488">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BAB040">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7B4764"/>
    <w:multiLevelType w:val="hybridMultilevel"/>
    <w:tmpl w:val="74C65C58"/>
    <w:lvl w:ilvl="0" w:tplc="94BA277C">
      <w:numFmt w:val="bullet"/>
      <w:lvlText w:val="-"/>
      <w:lvlJc w:val="left"/>
      <w:pPr>
        <w:ind w:left="720" w:hanging="360"/>
      </w:pPr>
      <w:rPr>
        <w:rFonts w:ascii="Calibri" w:eastAsia="Calibri" w:hAnsi="Calibri" w:cs="Calibri" w:hint="default"/>
      </w:rPr>
    </w:lvl>
    <w:lvl w:ilvl="1" w:tplc="3C5E6E28">
      <w:start w:val="1"/>
      <w:numFmt w:val="bullet"/>
      <w:lvlText w:val="o"/>
      <w:lvlJc w:val="left"/>
      <w:pPr>
        <w:ind w:left="1440" w:hanging="360"/>
      </w:pPr>
      <w:rPr>
        <w:rFonts w:ascii="Courier New" w:hAnsi="Courier New" w:cs="Courier New" w:hint="default"/>
      </w:rPr>
    </w:lvl>
    <w:lvl w:ilvl="2" w:tplc="7BE8CEF8">
      <w:start w:val="1"/>
      <w:numFmt w:val="bullet"/>
      <w:lvlText w:val=""/>
      <w:lvlJc w:val="left"/>
      <w:pPr>
        <w:ind w:left="2160" w:hanging="360"/>
      </w:pPr>
      <w:rPr>
        <w:rFonts w:ascii="Wingdings" w:hAnsi="Wingdings" w:hint="default"/>
      </w:rPr>
    </w:lvl>
    <w:lvl w:ilvl="3" w:tplc="B1EEA5B0">
      <w:start w:val="1"/>
      <w:numFmt w:val="bullet"/>
      <w:lvlText w:val=""/>
      <w:lvlJc w:val="left"/>
      <w:pPr>
        <w:ind w:left="2880" w:hanging="360"/>
      </w:pPr>
      <w:rPr>
        <w:rFonts w:ascii="Symbol" w:hAnsi="Symbol" w:hint="default"/>
      </w:rPr>
    </w:lvl>
    <w:lvl w:ilvl="4" w:tplc="BE66089C">
      <w:start w:val="1"/>
      <w:numFmt w:val="bullet"/>
      <w:lvlText w:val="o"/>
      <w:lvlJc w:val="left"/>
      <w:pPr>
        <w:ind w:left="3600" w:hanging="360"/>
      </w:pPr>
      <w:rPr>
        <w:rFonts w:ascii="Courier New" w:hAnsi="Courier New" w:cs="Courier New" w:hint="default"/>
      </w:rPr>
    </w:lvl>
    <w:lvl w:ilvl="5" w:tplc="88965592">
      <w:start w:val="1"/>
      <w:numFmt w:val="bullet"/>
      <w:lvlText w:val=""/>
      <w:lvlJc w:val="left"/>
      <w:pPr>
        <w:ind w:left="4320" w:hanging="360"/>
      </w:pPr>
      <w:rPr>
        <w:rFonts w:ascii="Wingdings" w:hAnsi="Wingdings" w:hint="default"/>
      </w:rPr>
    </w:lvl>
    <w:lvl w:ilvl="6" w:tplc="461400AA">
      <w:start w:val="1"/>
      <w:numFmt w:val="bullet"/>
      <w:lvlText w:val=""/>
      <w:lvlJc w:val="left"/>
      <w:pPr>
        <w:ind w:left="5040" w:hanging="360"/>
      </w:pPr>
      <w:rPr>
        <w:rFonts w:ascii="Symbol" w:hAnsi="Symbol" w:hint="default"/>
      </w:rPr>
    </w:lvl>
    <w:lvl w:ilvl="7" w:tplc="CB74D646">
      <w:start w:val="1"/>
      <w:numFmt w:val="bullet"/>
      <w:lvlText w:val="o"/>
      <w:lvlJc w:val="left"/>
      <w:pPr>
        <w:ind w:left="5760" w:hanging="360"/>
      </w:pPr>
      <w:rPr>
        <w:rFonts w:ascii="Courier New" w:hAnsi="Courier New" w:cs="Courier New" w:hint="default"/>
      </w:rPr>
    </w:lvl>
    <w:lvl w:ilvl="8" w:tplc="F13C296A">
      <w:start w:val="1"/>
      <w:numFmt w:val="bullet"/>
      <w:lvlText w:val=""/>
      <w:lvlJc w:val="left"/>
      <w:pPr>
        <w:ind w:left="6480" w:hanging="360"/>
      </w:pPr>
      <w:rPr>
        <w:rFonts w:ascii="Wingdings" w:hAnsi="Wingdings" w:hint="default"/>
      </w:rPr>
    </w:lvl>
  </w:abstractNum>
  <w:abstractNum w:abstractNumId="6" w15:restartNumberingAfterBreak="0">
    <w:nsid w:val="046C5193"/>
    <w:multiLevelType w:val="hybridMultilevel"/>
    <w:tmpl w:val="A04E3730"/>
    <w:lvl w:ilvl="0" w:tplc="A4A02A2A">
      <w:start w:val="1"/>
      <w:numFmt w:val="bullet"/>
      <w:lvlText w:val=""/>
      <w:lvlJc w:val="left"/>
      <w:pPr>
        <w:ind w:left="720" w:hanging="360"/>
      </w:pPr>
      <w:rPr>
        <w:rFonts w:ascii="Symbol" w:hAnsi="Symbol" w:hint="default"/>
      </w:rPr>
    </w:lvl>
    <w:lvl w:ilvl="1" w:tplc="144C0E0E">
      <w:start w:val="1"/>
      <w:numFmt w:val="bullet"/>
      <w:lvlText w:val="o"/>
      <w:lvlJc w:val="left"/>
      <w:pPr>
        <w:ind w:left="1440" w:hanging="360"/>
      </w:pPr>
      <w:rPr>
        <w:rFonts w:ascii="Courier New" w:hAnsi="Courier New" w:cs="Courier New" w:hint="default"/>
      </w:rPr>
    </w:lvl>
    <w:lvl w:ilvl="2" w:tplc="AF20D71E">
      <w:start w:val="1"/>
      <w:numFmt w:val="bullet"/>
      <w:lvlText w:val=""/>
      <w:lvlJc w:val="left"/>
      <w:pPr>
        <w:ind w:left="2160" w:hanging="360"/>
      </w:pPr>
      <w:rPr>
        <w:rFonts w:ascii="Wingdings" w:hAnsi="Wingdings" w:hint="default"/>
      </w:rPr>
    </w:lvl>
    <w:lvl w:ilvl="3" w:tplc="5A0E576A">
      <w:start w:val="1"/>
      <w:numFmt w:val="bullet"/>
      <w:lvlText w:val=""/>
      <w:lvlJc w:val="left"/>
      <w:pPr>
        <w:ind w:left="2880" w:hanging="360"/>
      </w:pPr>
      <w:rPr>
        <w:rFonts w:ascii="Symbol" w:hAnsi="Symbol" w:hint="default"/>
      </w:rPr>
    </w:lvl>
    <w:lvl w:ilvl="4" w:tplc="F5985044">
      <w:start w:val="1"/>
      <w:numFmt w:val="bullet"/>
      <w:lvlText w:val="o"/>
      <w:lvlJc w:val="left"/>
      <w:pPr>
        <w:ind w:left="3600" w:hanging="360"/>
      </w:pPr>
      <w:rPr>
        <w:rFonts w:ascii="Courier New" w:hAnsi="Courier New" w:cs="Courier New" w:hint="default"/>
      </w:rPr>
    </w:lvl>
    <w:lvl w:ilvl="5" w:tplc="9490FFDA">
      <w:start w:val="1"/>
      <w:numFmt w:val="bullet"/>
      <w:lvlText w:val=""/>
      <w:lvlJc w:val="left"/>
      <w:pPr>
        <w:ind w:left="4320" w:hanging="360"/>
      </w:pPr>
      <w:rPr>
        <w:rFonts w:ascii="Wingdings" w:hAnsi="Wingdings" w:hint="default"/>
      </w:rPr>
    </w:lvl>
    <w:lvl w:ilvl="6" w:tplc="0A26C556">
      <w:start w:val="1"/>
      <w:numFmt w:val="bullet"/>
      <w:lvlText w:val=""/>
      <w:lvlJc w:val="left"/>
      <w:pPr>
        <w:ind w:left="5040" w:hanging="360"/>
      </w:pPr>
      <w:rPr>
        <w:rFonts w:ascii="Symbol" w:hAnsi="Symbol" w:hint="default"/>
      </w:rPr>
    </w:lvl>
    <w:lvl w:ilvl="7" w:tplc="21227534">
      <w:start w:val="1"/>
      <w:numFmt w:val="bullet"/>
      <w:lvlText w:val="o"/>
      <w:lvlJc w:val="left"/>
      <w:pPr>
        <w:ind w:left="5760" w:hanging="360"/>
      </w:pPr>
      <w:rPr>
        <w:rFonts w:ascii="Courier New" w:hAnsi="Courier New" w:cs="Courier New" w:hint="default"/>
      </w:rPr>
    </w:lvl>
    <w:lvl w:ilvl="8" w:tplc="BE94DF4E">
      <w:start w:val="1"/>
      <w:numFmt w:val="bullet"/>
      <w:lvlText w:val=""/>
      <w:lvlJc w:val="left"/>
      <w:pPr>
        <w:ind w:left="6480" w:hanging="360"/>
      </w:pPr>
      <w:rPr>
        <w:rFonts w:ascii="Wingdings" w:hAnsi="Wingdings" w:hint="default"/>
      </w:rPr>
    </w:lvl>
  </w:abstractNum>
  <w:abstractNum w:abstractNumId="7" w15:restartNumberingAfterBreak="0">
    <w:nsid w:val="075A4169"/>
    <w:multiLevelType w:val="hybridMultilevel"/>
    <w:tmpl w:val="3000BBBE"/>
    <w:lvl w:ilvl="0" w:tplc="95461630">
      <w:start w:val="1"/>
      <w:numFmt w:val="decimal"/>
      <w:lvlText w:val="%1."/>
      <w:lvlJc w:val="left"/>
      <w:pPr>
        <w:tabs>
          <w:tab w:val="num" w:pos="720"/>
        </w:tabs>
        <w:ind w:left="720" w:hanging="360"/>
      </w:pPr>
      <w:rPr>
        <w:rFonts w:hint="default"/>
      </w:rPr>
    </w:lvl>
    <w:lvl w:ilvl="1" w:tplc="9CEA6474">
      <w:start w:val="1"/>
      <w:numFmt w:val="bullet"/>
      <w:lvlText w:val=""/>
      <w:lvlJc w:val="left"/>
      <w:pPr>
        <w:tabs>
          <w:tab w:val="num" w:pos="1440"/>
        </w:tabs>
        <w:ind w:left="1440" w:hanging="360"/>
      </w:pPr>
      <w:rPr>
        <w:rFonts w:ascii="Symbol" w:hAnsi="Symbol" w:hint="default"/>
      </w:rPr>
    </w:lvl>
    <w:lvl w:ilvl="2" w:tplc="2294F95A" w:tentative="1">
      <w:start w:val="1"/>
      <w:numFmt w:val="lowerRoman"/>
      <w:lvlText w:val="%3."/>
      <w:lvlJc w:val="right"/>
      <w:pPr>
        <w:tabs>
          <w:tab w:val="num" w:pos="2160"/>
        </w:tabs>
        <w:ind w:left="2160" w:hanging="180"/>
      </w:pPr>
    </w:lvl>
    <w:lvl w:ilvl="3" w:tplc="85F2FC3A" w:tentative="1">
      <w:start w:val="1"/>
      <w:numFmt w:val="decimal"/>
      <w:lvlText w:val="%4."/>
      <w:lvlJc w:val="left"/>
      <w:pPr>
        <w:tabs>
          <w:tab w:val="num" w:pos="2880"/>
        </w:tabs>
        <w:ind w:left="2880" w:hanging="360"/>
      </w:pPr>
    </w:lvl>
    <w:lvl w:ilvl="4" w:tplc="E90AC76C" w:tentative="1">
      <w:start w:val="1"/>
      <w:numFmt w:val="lowerLetter"/>
      <w:lvlText w:val="%5."/>
      <w:lvlJc w:val="left"/>
      <w:pPr>
        <w:tabs>
          <w:tab w:val="num" w:pos="3600"/>
        </w:tabs>
        <w:ind w:left="3600" w:hanging="360"/>
      </w:pPr>
    </w:lvl>
    <w:lvl w:ilvl="5" w:tplc="0C8EFF68" w:tentative="1">
      <w:start w:val="1"/>
      <w:numFmt w:val="lowerRoman"/>
      <w:lvlText w:val="%6."/>
      <w:lvlJc w:val="right"/>
      <w:pPr>
        <w:tabs>
          <w:tab w:val="num" w:pos="4320"/>
        </w:tabs>
        <w:ind w:left="4320" w:hanging="180"/>
      </w:pPr>
    </w:lvl>
    <w:lvl w:ilvl="6" w:tplc="EAD0F12A" w:tentative="1">
      <w:start w:val="1"/>
      <w:numFmt w:val="decimal"/>
      <w:lvlText w:val="%7."/>
      <w:lvlJc w:val="left"/>
      <w:pPr>
        <w:tabs>
          <w:tab w:val="num" w:pos="5040"/>
        </w:tabs>
        <w:ind w:left="5040" w:hanging="360"/>
      </w:pPr>
    </w:lvl>
    <w:lvl w:ilvl="7" w:tplc="6BAADE68" w:tentative="1">
      <w:start w:val="1"/>
      <w:numFmt w:val="lowerLetter"/>
      <w:lvlText w:val="%8."/>
      <w:lvlJc w:val="left"/>
      <w:pPr>
        <w:tabs>
          <w:tab w:val="num" w:pos="5760"/>
        </w:tabs>
        <w:ind w:left="5760" w:hanging="360"/>
      </w:pPr>
    </w:lvl>
    <w:lvl w:ilvl="8" w:tplc="E5D6F8F4" w:tentative="1">
      <w:start w:val="1"/>
      <w:numFmt w:val="lowerRoman"/>
      <w:lvlText w:val="%9."/>
      <w:lvlJc w:val="right"/>
      <w:pPr>
        <w:tabs>
          <w:tab w:val="num" w:pos="6480"/>
        </w:tabs>
        <w:ind w:left="6480" w:hanging="180"/>
      </w:pPr>
    </w:lvl>
  </w:abstractNum>
  <w:abstractNum w:abstractNumId="8" w15:restartNumberingAfterBreak="0">
    <w:nsid w:val="07E338C1"/>
    <w:multiLevelType w:val="hybridMultilevel"/>
    <w:tmpl w:val="B9160F44"/>
    <w:lvl w:ilvl="0" w:tplc="AC4A107C">
      <w:start w:val="1"/>
      <w:numFmt w:val="bullet"/>
      <w:lvlText w:val=""/>
      <w:lvlJc w:val="left"/>
      <w:pPr>
        <w:ind w:left="1287" w:hanging="360"/>
      </w:pPr>
      <w:rPr>
        <w:rFonts w:ascii="Symbol" w:hAnsi="Symbol" w:hint="default"/>
      </w:rPr>
    </w:lvl>
    <w:lvl w:ilvl="1" w:tplc="A3520CCC" w:tentative="1">
      <w:start w:val="1"/>
      <w:numFmt w:val="bullet"/>
      <w:lvlText w:val="o"/>
      <w:lvlJc w:val="left"/>
      <w:pPr>
        <w:ind w:left="2007" w:hanging="360"/>
      </w:pPr>
      <w:rPr>
        <w:rFonts w:ascii="Courier New" w:hAnsi="Courier New" w:cs="Courier New" w:hint="default"/>
      </w:rPr>
    </w:lvl>
    <w:lvl w:ilvl="2" w:tplc="6A5820E4" w:tentative="1">
      <w:start w:val="1"/>
      <w:numFmt w:val="bullet"/>
      <w:lvlText w:val=""/>
      <w:lvlJc w:val="left"/>
      <w:pPr>
        <w:ind w:left="2727" w:hanging="360"/>
      </w:pPr>
      <w:rPr>
        <w:rFonts w:ascii="Wingdings" w:hAnsi="Wingdings" w:hint="default"/>
      </w:rPr>
    </w:lvl>
    <w:lvl w:ilvl="3" w:tplc="236E7650" w:tentative="1">
      <w:start w:val="1"/>
      <w:numFmt w:val="bullet"/>
      <w:lvlText w:val=""/>
      <w:lvlJc w:val="left"/>
      <w:pPr>
        <w:ind w:left="3447" w:hanging="360"/>
      </w:pPr>
      <w:rPr>
        <w:rFonts w:ascii="Symbol" w:hAnsi="Symbol" w:hint="default"/>
      </w:rPr>
    </w:lvl>
    <w:lvl w:ilvl="4" w:tplc="7FF8D634" w:tentative="1">
      <w:start w:val="1"/>
      <w:numFmt w:val="bullet"/>
      <w:lvlText w:val="o"/>
      <w:lvlJc w:val="left"/>
      <w:pPr>
        <w:ind w:left="4167" w:hanging="360"/>
      </w:pPr>
      <w:rPr>
        <w:rFonts w:ascii="Courier New" w:hAnsi="Courier New" w:cs="Courier New" w:hint="default"/>
      </w:rPr>
    </w:lvl>
    <w:lvl w:ilvl="5" w:tplc="4B4C12BC" w:tentative="1">
      <w:start w:val="1"/>
      <w:numFmt w:val="bullet"/>
      <w:lvlText w:val=""/>
      <w:lvlJc w:val="left"/>
      <w:pPr>
        <w:ind w:left="4887" w:hanging="360"/>
      </w:pPr>
      <w:rPr>
        <w:rFonts w:ascii="Wingdings" w:hAnsi="Wingdings" w:hint="default"/>
      </w:rPr>
    </w:lvl>
    <w:lvl w:ilvl="6" w:tplc="287C900E" w:tentative="1">
      <w:start w:val="1"/>
      <w:numFmt w:val="bullet"/>
      <w:lvlText w:val=""/>
      <w:lvlJc w:val="left"/>
      <w:pPr>
        <w:ind w:left="5607" w:hanging="360"/>
      </w:pPr>
      <w:rPr>
        <w:rFonts w:ascii="Symbol" w:hAnsi="Symbol" w:hint="default"/>
      </w:rPr>
    </w:lvl>
    <w:lvl w:ilvl="7" w:tplc="D7C681C6" w:tentative="1">
      <w:start w:val="1"/>
      <w:numFmt w:val="bullet"/>
      <w:lvlText w:val="o"/>
      <w:lvlJc w:val="left"/>
      <w:pPr>
        <w:ind w:left="6327" w:hanging="360"/>
      </w:pPr>
      <w:rPr>
        <w:rFonts w:ascii="Courier New" w:hAnsi="Courier New" w:cs="Courier New" w:hint="default"/>
      </w:rPr>
    </w:lvl>
    <w:lvl w:ilvl="8" w:tplc="14C63CE2" w:tentative="1">
      <w:start w:val="1"/>
      <w:numFmt w:val="bullet"/>
      <w:lvlText w:val=""/>
      <w:lvlJc w:val="left"/>
      <w:pPr>
        <w:ind w:left="7047" w:hanging="360"/>
      </w:pPr>
      <w:rPr>
        <w:rFonts w:ascii="Wingdings" w:hAnsi="Wingdings" w:hint="default"/>
      </w:rPr>
    </w:lvl>
  </w:abstractNum>
  <w:abstractNum w:abstractNumId="9" w15:restartNumberingAfterBreak="0">
    <w:nsid w:val="0872286F"/>
    <w:multiLevelType w:val="hybridMultilevel"/>
    <w:tmpl w:val="F1AAAE82"/>
    <w:lvl w:ilvl="0" w:tplc="08F4E9BC">
      <w:start w:val="1"/>
      <w:numFmt w:val="bullet"/>
      <w:lvlText w:val=""/>
      <w:lvlJc w:val="left"/>
      <w:pPr>
        <w:tabs>
          <w:tab w:val="num" w:pos="720"/>
        </w:tabs>
        <w:ind w:left="720" w:hanging="360"/>
      </w:pPr>
      <w:rPr>
        <w:rFonts w:ascii="Symbol" w:hAnsi="Symbol" w:hint="default"/>
      </w:rPr>
    </w:lvl>
    <w:lvl w:ilvl="1" w:tplc="90E2A994" w:tentative="1">
      <w:start w:val="1"/>
      <w:numFmt w:val="bullet"/>
      <w:lvlText w:val="o"/>
      <w:lvlJc w:val="left"/>
      <w:pPr>
        <w:tabs>
          <w:tab w:val="num" w:pos="1440"/>
        </w:tabs>
        <w:ind w:left="1440" w:hanging="360"/>
      </w:pPr>
      <w:rPr>
        <w:rFonts w:ascii="Courier New" w:hAnsi="Courier New" w:cs="Courier New" w:hint="default"/>
      </w:rPr>
    </w:lvl>
    <w:lvl w:ilvl="2" w:tplc="3AEE4F46" w:tentative="1">
      <w:start w:val="1"/>
      <w:numFmt w:val="bullet"/>
      <w:lvlText w:val=""/>
      <w:lvlJc w:val="left"/>
      <w:pPr>
        <w:tabs>
          <w:tab w:val="num" w:pos="2160"/>
        </w:tabs>
        <w:ind w:left="2160" w:hanging="360"/>
      </w:pPr>
      <w:rPr>
        <w:rFonts w:ascii="Wingdings" w:hAnsi="Wingdings" w:hint="default"/>
      </w:rPr>
    </w:lvl>
    <w:lvl w:ilvl="3" w:tplc="96245EA2" w:tentative="1">
      <w:start w:val="1"/>
      <w:numFmt w:val="bullet"/>
      <w:lvlText w:val=""/>
      <w:lvlJc w:val="left"/>
      <w:pPr>
        <w:tabs>
          <w:tab w:val="num" w:pos="2880"/>
        </w:tabs>
        <w:ind w:left="2880" w:hanging="360"/>
      </w:pPr>
      <w:rPr>
        <w:rFonts w:ascii="Symbol" w:hAnsi="Symbol" w:hint="default"/>
      </w:rPr>
    </w:lvl>
    <w:lvl w:ilvl="4" w:tplc="FFC4CC18" w:tentative="1">
      <w:start w:val="1"/>
      <w:numFmt w:val="bullet"/>
      <w:lvlText w:val="o"/>
      <w:lvlJc w:val="left"/>
      <w:pPr>
        <w:tabs>
          <w:tab w:val="num" w:pos="3600"/>
        </w:tabs>
        <w:ind w:left="3600" w:hanging="360"/>
      </w:pPr>
      <w:rPr>
        <w:rFonts w:ascii="Courier New" w:hAnsi="Courier New" w:cs="Courier New" w:hint="default"/>
      </w:rPr>
    </w:lvl>
    <w:lvl w:ilvl="5" w:tplc="64B6F418" w:tentative="1">
      <w:start w:val="1"/>
      <w:numFmt w:val="bullet"/>
      <w:lvlText w:val=""/>
      <w:lvlJc w:val="left"/>
      <w:pPr>
        <w:tabs>
          <w:tab w:val="num" w:pos="4320"/>
        </w:tabs>
        <w:ind w:left="4320" w:hanging="360"/>
      </w:pPr>
      <w:rPr>
        <w:rFonts w:ascii="Wingdings" w:hAnsi="Wingdings" w:hint="default"/>
      </w:rPr>
    </w:lvl>
    <w:lvl w:ilvl="6" w:tplc="EBC8008A" w:tentative="1">
      <w:start w:val="1"/>
      <w:numFmt w:val="bullet"/>
      <w:lvlText w:val=""/>
      <w:lvlJc w:val="left"/>
      <w:pPr>
        <w:tabs>
          <w:tab w:val="num" w:pos="5040"/>
        </w:tabs>
        <w:ind w:left="5040" w:hanging="360"/>
      </w:pPr>
      <w:rPr>
        <w:rFonts w:ascii="Symbol" w:hAnsi="Symbol" w:hint="default"/>
      </w:rPr>
    </w:lvl>
    <w:lvl w:ilvl="7" w:tplc="2CC61086" w:tentative="1">
      <w:start w:val="1"/>
      <w:numFmt w:val="bullet"/>
      <w:lvlText w:val="o"/>
      <w:lvlJc w:val="left"/>
      <w:pPr>
        <w:tabs>
          <w:tab w:val="num" w:pos="5760"/>
        </w:tabs>
        <w:ind w:left="5760" w:hanging="360"/>
      </w:pPr>
      <w:rPr>
        <w:rFonts w:ascii="Courier New" w:hAnsi="Courier New" w:cs="Courier New" w:hint="default"/>
      </w:rPr>
    </w:lvl>
    <w:lvl w:ilvl="8" w:tplc="2342F7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78044A"/>
    <w:multiLevelType w:val="hybridMultilevel"/>
    <w:tmpl w:val="770C902C"/>
    <w:lvl w:ilvl="0" w:tplc="F47CD53C">
      <w:start w:val="1"/>
      <w:numFmt w:val="decimal"/>
      <w:lvlText w:val="%1."/>
      <w:lvlJc w:val="left"/>
      <w:pPr>
        <w:ind w:left="720" w:hanging="360"/>
      </w:pPr>
    </w:lvl>
    <w:lvl w:ilvl="1" w:tplc="1E9A3E36">
      <w:start w:val="1"/>
      <w:numFmt w:val="lowerLetter"/>
      <w:lvlText w:val="%2."/>
      <w:lvlJc w:val="left"/>
      <w:pPr>
        <w:ind w:left="1440" w:hanging="360"/>
      </w:pPr>
    </w:lvl>
    <w:lvl w:ilvl="2" w:tplc="05A4CB6A" w:tentative="1">
      <w:start w:val="1"/>
      <w:numFmt w:val="lowerRoman"/>
      <w:lvlText w:val="%3."/>
      <w:lvlJc w:val="right"/>
      <w:pPr>
        <w:ind w:left="2160" w:hanging="180"/>
      </w:pPr>
    </w:lvl>
    <w:lvl w:ilvl="3" w:tplc="1D2690B8" w:tentative="1">
      <w:start w:val="1"/>
      <w:numFmt w:val="decimal"/>
      <w:lvlText w:val="%4."/>
      <w:lvlJc w:val="left"/>
      <w:pPr>
        <w:ind w:left="2880" w:hanging="360"/>
      </w:pPr>
    </w:lvl>
    <w:lvl w:ilvl="4" w:tplc="7160E8C2" w:tentative="1">
      <w:start w:val="1"/>
      <w:numFmt w:val="lowerLetter"/>
      <w:lvlText w:val="%5."/>
      <w:lvlJc w:val="left"/>
      <w:pPr>
        <w:ind w:left="3600" w:hanging="360"/>
      </w:pPr>
    </w:lvl>
    <w:lvl w:ilvl="5" w:tplc="1294F7DE" w:tentative="1">
      <w:start w:val="1"/>
      <w:numFmt w:val="lowerRoman"/>
      <w:lvlText w:val="%6."/>
      <w:lvlJc w:val="right"/>
      <w:pPr>
        <w:ind w:left="4320" w:hanging="180"/>
      </w:pPr>
    </w:lvl>
    <w:lvl w:ilvl="6" w:tplc="B838DE22" w:tentative="1">
      <w:start w:val="1"/>
      <w:numFmt w:val="decimal"/>
      <w:lvlText w:val="%7."/>
      <w:lvlJc w:val="left"/>
      <w:pPr>
        <w:ind w:left="5040" w:hanging="360"/>
      </w:pPr>
    </w:lvl>
    <w:lvl w:ilvl="7" w:tplc="766A48AE" w:tentative="1">
      <w:start w:val="1"/>
      <w:numFmt w:val="lowerLetter"/>
      <w:lvlText w:val="%8."/>
      <w:lvlJc w:val="left"/>
      <w:pPr>
        <w:ind w:left="5760" w:hanging="360"/>
      </w:pPr>
    </w:lvl>
    <w:lvl w:ilvl="8" w:tplc="BAF60EF8" w:tentative="1">
      <w:start w:val="1"/>
      <w:numFmt w:val="lowerRoman"/>
      <w:lvlText w:val="%9."/>
      <w:lvlJc w:val="right"/>
      <w:pPr>
        <w:ind w:left="6480" w:hanging="180"/>
      </w:pPr>
    </w:lvl>
  </w:abstractNum>
  <w:abstractNum w:abstractNumId="11" w15:restartNumberingAfterBreak="0">
    <w:nsid w:val="09651893"/>
    <w:multiLevelType w:val="hybridMultilevel"/>
    <w:tmpl w:val="09929B60"/>
    <w:lvl w:ilvl="0" w:tplc="D3D8972A">
      <w:start w:val="1"/>
      <w:numFmt w:val="bullet"/>
      <w:lvlText w:val=""/>
      <w:lvlJc w:val="left"/>
      <w:pPr>
        <w:ind w:left="720" w:hanging="360"/>
      </w:pPr>
      <w:rPr>
        <w:rFonts w:ascii="Symbol" w:hAnsi="Symbol" w:hint="default"/>
      </w:rPr>
    </w:lvl>
    <w:lvl w:ilvl="1" w:tplc="99E42888">
      <w:start w:val="1"/>
      <w:numFmt w:val="bullet"/>
      <w:lvlText w:val="o"/>
      <w:lvlJc w:val="left"/>
      <w:pPr>
        <w:ind w:left="1440" w:hanging="360"/>
      </w:pPr>
      <w:rPr>
        <w:rFonts w:ascii="Courier New" w:hAnsi="Courier New" w:cs="Courier New" w:hint="default"/>
      </w:rPr>
    </w:lvl>
    <w:lvl w:ilvl="2" w:tplc="2BD03F22">
      <w:start w:val="1"/>
      <w:numFmt w:val="bullet"/>
      <w:lvlText w:val=""/>
      <w:lvlJc w:val="left"/>
      <w:pPr>
        <w:ind w:left="2160" w:hanging="360"/>
      </w:pPr>
      <w:rPr>
        <w:rFonts w:ascii="Wingdings" w:hAnsi="Wingdings" w:hint="default"/>
      </w:rPr>
    </w:lvl>
    <w:lvl w:ilvl="3" w:tplc="88E6690E">
      <w:start w:val="1"/>
      <w:numFmt w:val="bullet"/>
      <w:lvlText w:val=""/>
      <w:lvlJc w:val="left"/>
      <w:pPr>
        <w:ind w:left="2880" w:hanging="360"/>
      </w:pPr>
      <w:rPr>
        <w:rFonts w:ascii="Symbol" w:hAnsi="Symbol" w:hint="default"/>
      </w:rPr>
    </w:lvl>
    <w:lvl w:ilvl="4" w:tplc="B142D94C">
      <w:start w:val="1"/>
      <w:numFmt w:val="bullet"/>
      <w:lvlText w:val="o"/>
      <w:lvlJc w:val="left"/>
      <w:pPr>
        <w:ind w:left="3600" w:hanging="360"/>
      </w:pPr>
      <w:rPr>
        <w:rFonts w:ascii="Courier New" w:hAnsi="Courier New" w:cs="Courier New" w:hint="default"/>
      </w:rPr>
    </w:lvl>
    <w:lvl w:ilvl="5" w:tplc="F9CA5E64">
      <w:start w:val="1"/>
      <w:numFmt w:val="bullet"/>
      <w:lvlText w:val=""/>
      <w:lvlJc w:val="left"/>
      <w:pPr>
        <w:ind w:left="4320" w:hanging="360"/>
      </w:pPr>
      <w:rPr>
        <w:rFonts w:ascii="Wingdings" w:hAnsi="Wingdings" w:hint="default"/>
      </w:rPr>
    </w:lvl>
    <w:lvl w:ilvl="6" w:tplc="864203EC">
      <w:start w:val="1"/>
      <w:numFmt w:val="bullet"/>
      <w:lvlText w:val=""/>
      <w:lvlJc w:val="left"/>
      <w:pPr>
        <w:ind w:left="5040" w:hanging="360"/>
      </w:pPr>
      <w:rPr>
        <w:rFonts w:ascii="Symbol" w:hAnsi="Symbol" w:hint="default"/>
      </w:rPr>
    </w:lvl>
    <w:lvl w:ilvl="7" w:tplc="D72E8B70">
      <w:start w:val="1"/>
      <w:numFmt w:val="bullet"/>
      <w:lvlText w:val="o"/>
      <w:lvlJc w:val="left"/>
      <w:pPr>
        <w:ind w:left="5760" w:hanging="360"/>
      </w:pPr>
      <w:rPr>
        <w:rFonts w:ascii="Courier New" w:hAnsi="Courier New" w:cs="Courier New" w:hint="default"/>
      </w:rPr>
    </w:lvl>
    <w:lvl w:ilvl="8" w:tplc="B282A6C4">
      <w:start w:val="1"/>
      <w:numFmt w:val="bullet"/>
      <w:lvlText w:val=""/>
      <w:lvlJc w:val="left"/>
      <w:pPr>
        <w:ind w:left="6480" w:hanging="360"/>
      </w:pPr>
      <w:rPr>
        <w:rFonts w:ascii="Wingdings" w:hAnsi="Wingdings" w:hint="default"/>
      </w:rPr>
    </w:lvl>
  </w:abstractNum>
  <w:abstractNum w:abstractNumId="12" w15:restartNumberingAfterBreak="0">
    <w:nsid w:val="09D261D7"/>
    <w:multiLevelType w:val="hybridMultilevel"/>
    <w:tmpl w:val="8176101E"/>
    <w:lvl w:ilvl="0" w:tplc="3EC44D06">
      <w:start w:val="1"/>
      <w:numFmt w:val="decimal"/>
      <w:lvlText w:val="%1."/>
      <w:lvlJc w:val="left"/>
      <w:pPr>
        <w:ind w:left="360" w:hanging="360"/>
      </w:pPr>
    </w:lvl>
    <w:lvl w:ilvl="1" w:tplc="76FC28A4">
      <w:start w:val="1"/>
      <w:numFmt w:val="lowerLetter"/>
      <w:lvlText w:val="%2."/>
      <w:lvlJc w:val="left"/>
      <w:pPr>
        <w:ind w:left="1080" w:hanging="360"/>
      </w:pPr>
    </w:lvl>
    <w:lvl w:ilvl="2" w:tplc="77881EAE" w:tentative="1">
      <w:start w:val="1"/>
      <w:numFmt w:val="lowerRoman"/>
      <w:lvlText w:val="%3."/>
      <w:lvlJc w:val="right"/>
      <w:pPr>
        <w:ind w:left="1800" w:hanging="180"/>
      </w:pPr>
    </w:lvl>
    <w:lvl w:ilvl="3" w:tplc="3ECEF5D6" w:tentative="1">
      <w:start w:val="1"/>
      <w:numFmt w:val="decimal"/>
      <w:lvlText w:val="%4."/>
      <w:lvlJc w:val="left"/>
      <w:pPr>
        <w:ind w:left="2520" w:hanging="360"/>
      </w:pPr>
    </w:lvl>
    <w:lvl w:ilvl="4" w:tplc="B5B8F036">
      <w:start w:val="1"/>
      <w:numFmt w:val="lowerLetter"/>
      <w:lvlText w:val="%5."/>
      <w:lvlJc w:val="left"/>
      <w:pPr>
        <w:ind w:left="3240" w:hanging="360"/>
      </w:pPr>
    </w:lvl>
    <w:lvl w:ilvl="5" w:tplc="D17AC778" w:tentative="1">
      <w:start w:val="1"/>
      <w:numFmt w:val="lowerRoman"/>
      <w:lvlText w:val="%6."/>
      <w:lvlJc w:val="right"/>
      <w:pPr>
        <w:ind w:left="3960" w:hanging="180"/>
      </w:pPr>
    </w:lvl>
    <w:lvl w:ilvl="6" w:tplc="F1669710" w:tentative="1">
      <w:start w:val="1"/>
      <w:numFmt w:val="decimal"/>
      <w:lvlText w:val="%7."/>
      <w:lvlJc w:val="left"/>
      <w:pPr>
        <w:ind w:left="4680" w:hanging="360"/>
      </w:pPr>
    </w:lvl>
    <w:lvl w:ilvl="7" w:tplc="AC3AD3B6" w:tentative="1">
      <w:start w:val="1"/>
      <w:numFmt w:val="lowerLetter"/>
      <w:lvlText w:val="%8."/>
      <w:lvlJc w:val="left"/>
      <w:pPr>
        <w:ind w:left="5400" w:hanging="360"/>
      </w:pPr>
    </w:lvl>
    <w:lvl w:ilvl="8" w:tplc="A0F68F44" w:tentative="1">
      <w:start w:val="1"/>
      <w:numFmt w:val="lowerRoman"/>
      <w:lvlText w:val="%9."/>
      <w:lvlJc w:val="right"/>
      <w:pPr>
        <w:ind w:left="6120" w:hanging="180"/>
      </w:pPr>
    </w:lvl>
  </w:abstractNum>
  <w:abstractNum w:abstractNumId="13" w15:restartNumberingAfterBreak="0">
    <w:nsid w:val="0A797ECB"/>
    <w:multiLevelType w:val="hybridMultilevel"/>
    <w:tmpl w:val="097E9D8A"/>
    <w:lvl w:ilvl="0" w:tplc="581CABCE">
      <w:start w:val="1"/>
      <w:numFmt w:val="bullet"/>
      <w:lvlText w:val=""/>
      <w:lvlJc w:val="left"/>
      <w:pPr>
        <w:ind w:left="720" w:hanging="360"/>
      </w:pPr>
      <w:rPr>
        <w:rFonts w:ascii="Symbol" w:hAnsi="Symbol" w:hint="default"/>
      </w:rPr>
    </w:lvl>
    <w:lvl w:ilvl="1" w:tplc="9CC0DE1C" w:tentative="1">
      <w:start w:val="1"/>
      <w:numFmt w:val="bullet"/>
      <w:lvlText w:val="o"/>
      <w:lvlJc w:val="left"/>
      <w:pPr>
        <w:ind w:left="1440" w:hanging="360"/>
      </w:pPr>
      <w:rPr>
        <w:rFonts w:ascii="Courier New" w:hAnsi="Courier New" w:cs="Courier New" w:hint="default"/>
      </w:rPr>
    </w:lvl>
    <w:lvl w:ilvl="2" w:tplc="5650C3FE" w:tentative="1">
      <w:start w:val="1"/>
      <w:numFmt w:val="bullet"/>
      <w:lvlText w:val=""/>
      <w:lvlJc w:val="left"/>
      <w:pPr>
        <w:ind w:left="2160" w:hanging="360"/>
      </w:pPr>
      <w:rPr>
        <w:rFonts w:ascii="Wingdings" w:hAnsi="Wingdings" w:hint="default"/>
      </w:rPr>
    </w:lvl>
    <w:lvl w:ilvl="3" w:tplc="97E46A4C" w:tentative="1">
      <w:start w:val="1"/>
      <w:numFmt w:val="bullet"/>
      <w:lvlText w:val=""/>
      <w:lvlJc w:val="left"/>
      <w:pPr>
        <w:ind w:left="2880" w:hanging="360"/>
      </w:pPr>
      <w:rPr>
        <w:rFonts w:ascii="Symbol" w:hAnsi="Symbol" w:hint="default"/>
      </w:rPr>
    </w:lvl>
    <w:lvl w:ilvl="4" w:tplc="5FB2A33C" w:tentative="1">
      <w:start w:val="1"/>
      <w:numFmt w:val="bullet"/>
      <w:lvlText w:val="o"/>
      <w:lvlJc w:val="left"/>
      <w:pPr>
        <w:ind w:left="3600" w:hanging="360"/>
      </w:pPr>
      <w:rPr>
        <w:rFonts w:ascii="Courier New" w:hAnsi="Courier New" w:cs="Courier New" w:hint="default"/>
      </w:rPr>
    </w:lvl>
    <w:lvl w:ilvl="5" w:tplc="A3F46CD6" w:tentative="1">
      <w:start w:val="1"/>
      <w:numFmt w:val="bullet"/>
      <w:lvlText w:val=""/>
      <w:lvlJc w:val="left"/>
      <w:pPr>
        <w:ind w:left="4320" w:hanging="360"/>
      </w:pPr>
      <w:rPr>
        <w:rFonts w:ascii="Wingdings" w:hAnsi="Wingdings" w:hint="default"/>
      </w:rPr>
    </w:lvl>
    <w:lvl w:ilvl="6" w:tplc="D40092CC" w:tentative="1">
      <w:start w:val="1"/>
      <w:numFmt w:val="bullet"/>
      <w:lvlText w:val=""/>
      <w:lvlJc w:val="left"/>
      <w:pPr>
        <w:ind w:left="5040" w:hanging="360"/>
      </w:pPr>
      <w:rPr>
        <w:rFonts w:ascii="Symbol" w:hAnsi="Symbol" w:hint="default"/>
      </w:rPr>
    </w:lvl>
    <w:lvl w:ilvl="7" w:tplc="47A26E0A" w:tentative="1">
      <w:start w:val="1"/>
      <w:numFmt w:val="bullet"/>
      <w:lvlText w:val="o"/>
      <w:lvlJc w:val="left"/>
      <w:pPr>
        <w:ind w:left="5760" w:hanging="360"/>
      </w:pPr>
      <w:rPr>
        <w:rFonts w:ascii="Courier New" w:hAnsi="Courier New" w:cs="Courier New" w:hint="default"/>
      </w:rPr>
    </w:lvl>
    <w:lvl w:ilvl="8" w:tplc="18C807F2" w:tentative="1">
      <w:start w:val="1"/>
      <w:numFmt w:val="bullet"/>
      <w:lvlText w:val=""/>
      <w:lvlJc w:val="left"/>
      <w:pPr>
        <w:ind w:left="6480" w:hanging="360"/>
      </w:pPr>
      <w:rPr>
        <w:rFonts w:ascii="Wingdings" w:hAnsi="Wingdings" w:hint="default"/>
      </w:rPr>
    </w:lvl>
  </w:abstractNum>
  <w:abstractNum w:abstractNumId="14" w15:restartNumberingAfterBreak="0">
    <w:nsid w:val="0D291AD1"/>
    <w:multiLevelType w:val="hybridMultilevel"/>
    <w:tmpl w:val="13A0308E"/>
    <w:lvl w:ilvl="0" w:tplc="B0567898">
      <w:start w:val="1"/>
      <w:numFmt w:val="bullet"/>
      <w:lvlText w:val=""/>
      <w:lvlJc w:val="left"/>
      <w:pPr>
        <w:ind w:left="720" w:hanging="360"/>
      </w:pPr>
      <w:rPr>
        <w:rFonts w:ascii="Symbol" w:hAnsi="Symbol" w:hint="default"/>
      </w:rPr>
    </w:lvl>
    <w:lvl w:ilvl="1" w:tplc="CF3264E4" w:tentative="1">
      <w:start w:val="1"/>
      <w:numFmt w:val="bullet"/>
      <w:lvlText w:val="o"/>
      <w:lvlJc w:val="left"/>
      <w:pPr>
        <w:ind w:left="1440" w:hanging="360"/>
      </w:pPr>
      <w:rPr>
        <w:rFonts w:ascii="Courier New" w:hAnsi="Courier New" w:cs="Courier New" w:hint="default"/>
      </w:rPr>
    </w:lvl>
    <w:lvl w:ilvl="2" w:tplc="ED94F65C" w:tentative="1">
      <w:start w:val="1"/>
      <w:numFmt w:val="bullet"/>
      <w:lvlText w:val=""/>
      <w:lvlJc w:val="left"/>
      <w:pPr>
        <w:ind w:left="2160" w:hanging="360"/>
      </w:pPr>
      <w:rPr>
        <w:rFonts w:ascii="Wingdings" w:hAnsi="Wingdings" w:hint="default"/>
      </w:rPr>
    </w:lvl>
    <w:lvl w:ilvl="3" w:tplc="D56876C4" w:tentative="1">
      <w:start w:val="1"/>
      <w:numFmt w:val="bullet"/>
      <w:lvlText w:val=""/>
      <w:lvlJc w:val="left"/>
      <w:pPr>
        <w:ind w:left="2880" w:hanging="360"/>
      </w:pPr>
      <w:rPr>
        <w:rFonts w:ascii="Symbol" w:hAnsi="Symbol" w:hint="default"/>
      </w:rPr>
    </w:lvl>
    <w:lvl w:ilvl="4" w:tplc="C414BA88" w:tentative="1">
      <w:start w:val="1"/>
      <w:numFmt w:val="bullet"/>
      <w:lvlText w:val="o"/>
      <w:lvlJc w:val="left"/>
      <w:pPr>
        <w:ind w:left="3600" w:hanging="360"/>
      </w:pPr>
      <w:rPr>
        <w:rFonts w:ascii="Courier New" w:hAnsi="Courier New" w:cs="Courier New" w:hint="default"/>
      </w:rPr>
    </w:lvl>
    <w:lvl w:ilvl="5" w:tplc="90CC4BEA" w:tentative="1">
      <w:start w:val="1"/>
      <w:numFmt w:val="bullet"/>
      <w:lvlText w:val=""/>
      <w:lvlJc w:val="left"/>
      <w:pPr>
        <w:ind w:left="4320" w:hanging="360"/>
      </w:pPr>
      <w:rPr>
        <w:rFonts w:ascii="Wingdings" w:hAnsi="Wingdings" w:hint="default"/>
      </w:rPr>
    </w:lvl>
    <w:lvl w:ilvl="6" w:tplc="A7EA28FC" w:tentative="1">
      <w:start w:val="1"/>
      <w:numFmt w:val="bullet"/>
      <w:lvlText w:val=""/>
      <w:lvlJc w:val="left"/>
      <w:pPr>
        <w:ind w:left="5040" w:hanging="360"/>
      </w:pPr>
      <w:rPr>
        <w:rFonts w:ascii="Symbol" w:hAnsi="Symbol" w:hint="default"/>
      </w:rPr>
    </w:lvl>
    <w:lvl w:ilvl="7" w:tplc="D7B026E4" w:tentative="1">
      <w:start w:val="1"/>
      <w:numFmt w:val="bullet"/>
      <w:lvlText w:val="o"/>
      <w:lvlJc w:val="left"/>
      <w:pPr>
        <w:ind w:left="5760" w:hanging="360"/>
      </w:pPr>
      <w:rPr>
        <w:rFonts w:ascii="Courier New" w:hAnsi="Courier New" w:cs="Courier New" w:hint="default"/>
      </w:rPr>
    </w:lvl>
    <w:lvl w:ilvl="8" w:tplc="5178FA80" w:tentative="1">
      <w:start w:val="1"/>
      <w:numFmt w:val="bullet"/>
      <w:lvlText w:val=""/>
      <w:lvlJc w:val="left"/>
      <w:pPr>
        <w:ind w:left="6480" w:hanging="360"/>
      </w:pPr>
      <w:rPr>
        <w:rFonts w:ascii="Wingdings" w:hAnsi="Wingdings" w:hint="default"/>
      </w:rPr>
    </w:lvl>
  </w:abstractNum>
  <w:abstractNum w:abstractNumId="15" w15:restartNumberingAfterBreak="0">
    <w:nsid w:val="0E731124"/>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1481B19"/>
    <w:multiLevelType w:val="hybridMultilevel"/>
    <w:tmpl w:val="7374C382"/>
    <w:lvl w:ilvl="0" w:tplc="6D70E8EA">
      <w:start w:val="1"/>
      <w:numFmt w:val="bullet"/>
      <w:lvlText w:val=""/>
      <w:lvlJc w:val="left"/>
      <w:pPr>
        <w:tabs>
          <w:tab w:val="num" w:pos="720"/>
        </w:tabs>
        <w:ind w:left="720" w:hanging="360"/>
      </w:pPr>
      <w:rPr>
        <w:rFonts w:ascii="Symbol" w:hAnsi="Symbol" w:hint="default"/>
      </w:rPr>
    </w:lvl>
    <w:lvl w:ilvl="1" w:tplc="DE90FD92" w:tentative="1">
      <w:start w:val="1"/>
      <w:numFmt w:val="bullet"/>
      <w:lvlText w:val="o"/>
      <w:lvlJc w:val="left"/>
      <w:pPr>
        <w:tabs>
          <w:tab w:val="num" w:pos="1440"/>
        </w:tabs>
        <w:ind w:left="1440" w:hanging="360"/>
      </w:pPr>
      <w:rPr>
        <w:rFonts w:ascii="Courier New" w:hAnsi="Courier New" w:cs="Courier New" w:hint="default"/>
      </w:rPr>
    </w:lvl>
    <w:lvl w:ilvl="2" w:tplc="6E9CF3EC" w:tentative="1">
      <w:start w:val="1"/>
      <w:numFmt w:val="bullet"/>
      <w:lvlText w:val=""/>
      <w:lvlJc w:val="left"/>
      <w:pPr>
        <w:tabs>
          <w:tab w:val="num" w:pos="2160"/>
        </w:tabs>
        <w:ind w:left="2160" w:hanging="360"/>
      </w:pPr>
      <w:rPr>
        <w:rFonts w:ascii="Wingdings" w:hAnsi="Wingdings" w:hint="default"/>
      </w:rPr>
    </w:lvl>
    <w:lvl w:ilvl="3" w:tplc="5EB4952E" w:tentative="1">
      <w:start w:val="1"/>
      <w:numFmt w:val="bullet"/>
      <w:lvlText w:val=""/>
      <w:lvlJc w:val="left"/>
      <w:pPr>
        <w:tabs>
          <w:tab w:val="num" w:pos="2880"/>
        </w:tabs>
        <w:ind w:left="2880" w:hanging="360"/>
      </w:pPr>
      <w:rPr>
        <w:rFonts w:ascii="Symbol" w:hAnsi="Symbol" w:hint="default"/>
      </w:rPr>
    </w:lvl>
    <w:lvl w:ilvl="4" w:tplc="9A3A3352" w:tentative="1">
      <w:start w:val="1"/>
      <w:numFmt w:val="bullet"/>
      <w:lvlText w:val="o"/>
      <w:lvlJc w:val="left"/>
      <w:pPr>
        <w:tabs>
          <w:tab w:val="num" w:pos="3600"/>
        </w:tabs>
        <w:ind w:left="3600" w:hanging="360"/>
      </w:pPr>
      <w:rPr>
        <w:rFonts w:ascii="Courier New" w:hAnsi="Courier New" w:cs="Courier New" w:hint="default"/>
      </w:rPr>
    </w:lvl>
    <w:lvl w:ilvl="5" w:tplc="31948884" w:tentative="1">
      <w:start w:val="1"/>
      <w:numFmt w:val="bullet"/>
      <w:lvlText w:val=""/>
      <w:lvlJc w:val="left"/>
      <w:pPr>
        <w:tabs>
          <w:tab w:val="num" w:pos="4320"/>
        </w:tabs>
        <w:ind w:left="4320" w:hanging="360"/>
      </w:pPr>
      <w:rPr>
        <w:rFonts w:ascii="Wingdings" w:hAnsi="Wingdings" w:hint="default"/>
      </w:rPr>
    </w:lvl>
    <w:lvl w:ilvl="6" w:tplc="C0669688" w:tentative="1">
      <w:start w:val="1"/>
      <w:numFmt w:val="bullet"/>
      <w:lvlText w:val=""/>
      <w:lvlJc w:val="left"/>
      <w:pPr>
        <w:tabs>
          <w:tab w:val="num" w:pos="5040"/>
        </w:tabs>
        <w:ind w:left="5040" w:hanging="360"/>
      </w:pPr>
      <w:rPr>
        <w:rFonts w:ascii="Symbol" w:hAnsi="Symbol" w:hint="default"/>
      </w:rPr>
    </w:lvl>
    <w:lvl w:ilvl="7" w:tplc="7E062D78" w:tentative="1">
      <w:start w:val="1"/>
      <w:numFmt w:val="bullet"/>
      <w:lvlText w:val="o"/>
      <w:lvlJc w:val="left"/>
      <w:pPr>
        <w:tabs>
          <w:tab w:val="num" w:pos="5760"/>
        </w:tabs>
        <w:ind w:left="5760" w:hanging="360"/>
      </w:pPr>
      <w:rPr>
        <w:rFonts w:ascii="Courier New" w:hAnsi="Courier New" w:cs="Courier New" w:hint="default"/>
      </w:rPr>
    </w:lvl>
    <w:lvl w:ilvl="8" w:tplc="ABC4F8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263CDA"/>
    <w:multiLevelType w:val="hybridMultilevel"/>
    <w:tmpl w:val="9E7805D2"/>
    <w:lvl w:ilvl="0" w:tplc="21E0DA7C">
      <w:start w:val="1"/>
      <w:numFmt w:val="decimal"/>
      <w:lvlText w:val="%1."/>
      <w:lvlJc w:val="left"/>
      <w:pPr>
        <w:ind w:left="360" w:hanging="360"/>
      </w:pPr>
    </w:lvl>
    <w:lvl w:ilvl="1" w:tplc="7272F65C" w:tentative="1">
      <w:start w:val="1"/>
      <w:numFmt w:val="lowerLetter"/>
      <w:lvlText w:val="%2."/>
      <w:lvlJc w:val="left"/>
      <w:pPr>
        <w:ind w:left="1080" w:hanging="360"/>
      </w:pPr>
    </w:lvl>
    <w:lvl w:ilvl="2" w:tplc="DEDC42AA" w:tentative="1">
      <w:start w:val="1"/>
      <w:numFmt w:val="lowerRoman"/>
      <w:lvlText w:val="%3."/>
      <w:lvlJc w:val="right"/>
      <w:pPr>
        <w:ind w:left="1800" w:hanging="180"/>
      </w:pPr>
    </w:lvl>
    <w:lvl w:ilvl="3" w:tplc="C8504536" w:tentative="1">
      <w:start w:val="1"/>
      <w:numFmt w:val="decimal"/>
      <w:lvlText w:val="%4."/>
      <w:lvlJc w:val="left"/>
      <w:pPr>
        <w:ind w:left="2520" w:hanging="360"/>
      </w:pPr>
    </w:lvl>
    <w:lvl w:ilvl="4" w:tplc="9BE63272" w:tentative="1">
      <w:start w:val="1"/>
      <w:numFmt w:val="lowerLetter"/>
      <w:lvlText w:val="%5."/>
      <w:lvlJc w:val="left"/>
      <w:pPr>
        <w:ind w:left="3240" w:hanging="360"/>
      </w:pPr>
    </w:lvl>
    <w:lvl w:ilvl="5" w:tplc="92EE5200" w:tentative="1">
      <w:start w:val="1"/>
      <w:numFmt w:val="lowerRoman"/>
      <w:lvlText w:val="%6."/>
      <w:lvlJc w:val="right"/>
      <w:pPr>
        <w:ind w:left="3960" w:hanging="180"/>
      </w:pPr>
    </w:lvl>
    <w:lvl w:ilvl="6" w:tplc="4630FA9A" w:tentative="1">
      <w:start w:val="1"/>
      <w:numFmt w:val="decimal"/>
      <w:lvlText w:val="%7."/>
      <w:lvlJc w:val="left"/>
      <w:pPr>
        <w:ind w:left="4680" w:hanging="360"/>
      </w:pPr>
    </w:lvl>
    <w:lvl w:ilvl="7" w:tplc="98B605AA" w:tentative="1">
      <w:start w:val="1"/>
      <w:numFmt w:val="lowerLetter"/>
      <w:lvlText w:val="%8."/>
      <w:lvlJc w:val="left"/>
      <w:pPr>
        <w:ind w:left="5400" w:hanging="360"/>
      </w:pPr>
    </w:lvl>
    <w:lvl w:ilvl="8" w:tplc="ACDE4CCC" w:tentative="1">
      <w:start w:val="1"/>
      <w:numFmt w:val="lowerRoman"/>
      <w:lvlText w:val="%9."/>
      <w:lvlJc w:val="right"/>
      <w:pPr>
        <w:ind w:left="6120" w:hanging="180"/>
      </w:pPr>
    </w:lvl>
  </w:abstractNum>
  <w:abstractNum w:abstractNumId="18" w15:restartNumberingAfterBreak="0">
    <w:nsid w:val="135851B3"/>
    <w:multiLevelType w:val="hybridMultilevel"/>
    <w:tmpl w:val="123E4B64"/>
    <w:lvl w:ilvl="0" w:tplc="78BAFA36">
      <w:start w:val="1"/>
      <w:numFmt w:val="bullet"/>
      <w:lvlText w:val=""/>
      <w:lvlJc w:val="left"/>
      <w:pPr>
        <w:ind w:left="720" w:hanging="360"/>
      </w:pPr>
      <w:rPr>
        <w:rFonts w:ascii="Symbol" w:hAnsi="Symbol"/>
      </w:rPr>
    </w:lvl>
    <w:lvl w:ilvl="1" w:tplc="AF70D908">
      <w:start w:val="1"/>
      <w:numFmt w:val="bullet"/>
      <w:lvlText w:val=""/>
      <w:lvlJc w:val="left"/>
      <w:pPr>
        <w:ind w:left="720" w:hanging="360"/>
      </w:pPr>
      <w:rPr>
        <w:rFonts w:ascii="Symbol" w:hAnsi="Symbol"/>
      </w:rPr>
    </w:lvl>
    <w:lvl w:ilvl="2" w:tplc="7F44B380">
      <w:start w:val="1"/>
      <w:numFmt w:val="bullet"/>
      <w:lvlText w:val=""/>
      <w:lvlJc w:val="left"/>
      <w:pPr>
        <w:ind w:left="720" w:hanging="360"/>
      </w:pPr>
      <w:rPr>
        <w:rFonts w:ascii="Symbol" w:hAnsi="Symbol"/>
      </w:rPr>
    </w:lvl>
    <w:lvl w:ilvl="3" w:tplc="A9D0193C">
      <w:start w:val="1"/>
      <w:numFmt w:val="bullet"/>
      <w:lvlText w:val=""/>
      <w:lvlJc w:val="left"/>
      <w:pPr>
        <w:ind w:left="720" w:hanging="360"/>
      </w:pPr>
      <w:rPr>
        <w:rFonts w:ascii="Symbol" w:hAnsi="Symbol"/>
      </w:rPr>
    </w:lvl>
    <w:lvl w:ilvl="4" w:tplc="84B4947C">
      <w:start w:val="1"/>
      <w:numFmt w:val="bullet"/>
      <w:lvlText w:val=""/>
      <w:lvlJc w:val="left"/>
      <w:pPr>
        <w:ind w:left="720" w:hanging="360"/>
      </w:pPr>
      <w:rPr>
        <w:rFonts w:ascii="Symbol" w:hAnsi="Symbol"/>
      </w:rPr>
    </w:lvl>
    <w:lvl w:ilvl="5" w:tplc="FE86E056">
      <w:start w:val="1"/>
      <w:numFmt w:val="bullet"/>
      <w:lvlText w:val=""/>
      <w:lvlJc w:val="left"/>
      <w:pPr>
        <w:ind w:left="720" w:hanging="360"/>
      </w:pPr>
      <w:rPr>
        <w:rFonts w:ascii="Symbol" w:hAnsi="Symbol"/>
      </w:rPr>
    </w:lvl>
    <w:lvl w:ilvl="6" w:tplc="F89AE3B2">
      <w:start w:val="1"/>
      <w:numFmt w:val="bullet"/>
      <w:lvlText w:val=""/>
      <w:lvlJc w:val="left"/>
      <w:pPr>
        <w:ind w:left="720" w:hanging="360"/>
      </w:pPr>
      <w:rPr>
        <w:rFonts w:ascii="Symbol" w:hAnsi="Symbol"/>
      </w:rPr>
    </w:lvl>
    <w:lvl w:ilvl="7" w:tplc="B680ECD2">
      <w:start w:val="1"/>
      <w:numFmt w:val="bullet"/>
      <w:lvlText w:val=""/>
      <w:lvlJc w:val="left"/>
      <w:pPr>
        <w:ind w:left="720" w:hanging="360"/>
      </w:pPr>
      <w:rPr>
        <w:rFonts w:ascii="Symbol" w:hAnsi="Symbol"/>
      </w:rPr>
    </w:lvl>
    <w:lvl w:ilvl="8" w:tplc="FCDADB70">
      <w:start w:val="1"/>
      <w:numFmt w:val="bullet"/>
      <w:lvlText w:val=""/>
      <w:lvlJc w:val="left"/>
      <w:pPr>
        <w:ind w:left="720" w:hanging="360"/>
      </w:pPr>
      <w:rPr>
        <w:rFonts w:ascii="Symbol" w:hAnsi="Symbol"/>
      </w:rPr>
    </w:lvl>
  </w:abstractNum>
  <w:abstractNum w:abstractNumId="19" w15:restartNumberingAfterBreak="0">
    <w:nsid w:val="1426377F"/>
    <w:multiLevelType w:val="hybridMultilevel"/>
    <w:tmpl w:val="84C62EE0"/>
    <w:lvl w:ilvl="0" w:tplc="FD7AE42A">
      <w:start w:val="1"/>
      <w:numFmt w:val="bullet"/>
      <w:lvlText w:val=""/>
      <w:lvlJc w:val="left"/>
      <w:pPr>
        <w:tabs>
          <w:tab w:val="num" w:pos="360"/>
        </w:tabs>
        <w:ind w:left="360" w:hanging="360"/>
      </w:pPr>
      <w:rPr>
        <w:rFonts w:ascii="Symbol" w:hAnsi="Symbol" w:hint="default"/>
        <w:b w:val="0"/>
        <w:color w:val="auto"/>
      </w:rPr>
    </w:lvl>
    <w:lvl w:ilvl="1" w:tplc="9E3E5092" w:tentative="1">
      <w:start w:val="1"/>
      <w:numFmt w:val="bullet"/>
      <w:lvlText w:val="o"/>
      <w:lvlJc w:val="left"/>
      <w:pPr>
        <w:ind w:left="1440" w:hanging="360"/>
      </w:pPr>
      <w:rPr>
        <w:rFonts w:ascii="Courier New" w:hAnsi="Courier New" w:cs="Courier New" w:hint="default"/>
      </w:rPr>
    </w:lvl>
    <w:lvl w:ilvl="2" w:tplc="6DAE1FF4" w:tentative="1">
      <w:start w:val="1"/>
      <w:numFmt w:val="bullet"/>
      <w:lvlText w:val=""/>
      <w:lvlJc w:val="left"/>
      <w:pPr>
        <w:ind w:left="2160" w:hanging="360"/>
      </w:pPr>
      <w:rPr>
        <w:rFonts w:ascii="Wingdings" w:hAnsi="Wingdings" w:hint="default"/>
      </w:rPr>
    </w:lvl>
    <w:lvl w:ilvl="3" w:tplc="4A24BB66" w:tentative="1">
      <w:start w:val="1"/>
      <w:numFmt w:val="bullet"/>
      <w:lvlText w:val=""/>
      <w:lvlJc w:val="left"/>
      <w:pPr>
        <w:ind w:left="2880" w:hanging="360"/>
      </w:pPr>
      <w:rPr>
        <w:rFonts w:ascii="Symbol" w:hAnsi="Symbol" w:hint="default"/>
      </w:rPr>
    </w:lvl>
    <w:lvl w:ilvl="4" w:tplc="CAE2D246" w:tentative="1">
      <w:start w:val="1"/>
      <w:numFmt w:val="bullet"/>
      <w:lvlText w:val="o"/>
      <w:lvlJc w:val="left"/>
      <w:pPr>
        <w:ind w:left="3600" w:hanging="360"/>
      </w:pPr>
      <w:rPr>
        <w:rFonts w:ascii="Courier New" w:hAnsi="Courier New" w:cs="Courier New" w:hint="default"/>
      </w:rPr>
    </w:lvl>
    <w:lvl w:ilvl="5" w:tplc="3D123E08" w:tentative="1">
      <w:start w:val="1"/>
      <w:numFmt w:val="bullet"/>
      <w:lvlText w:val=""/>
      <w:lvlJc w:val="left"/>
      <w:pPr>
        <w:ind w:left="4320" w:hanging="360"/>
      </w:pPr>
      <w:rPr>
        <w:rFonts w:ascii="Wingdings" w:hAnsi="Wingdings" w:hint="default"/>
      </w:rPr>
    </w:lvl>
    <w:lvl w:ilvl="6" w:tplc="395E4148" w:tentative="1">
      <w:start w:val="1"/>
      <w:numFmt w:val="bullet"/>
      <w:lvlText w:val=""/>
      <w:lvlJc w:val="left"/>
      <w:pPr>
        <w:ind w:left="5040" w:hanging="360"/>
      </w:pPr>
      <w:rPr>
        <w:rFonts w:ascii="Symbol" w:hAnsi="Symbol" w:hint="default"/>
      </w:rPr>
    </w:lvl>
    <w:lvl w:ilvl="7" w:tplc="D8A02FFC" w:tentative="1">
      <w:start w:val="1"/>
      <w:numFmt w:val="bullet"/>
      <w:lvlText w:val="o"/>
      <w:lvlJc w:val="left"/>
      <w:pPr>
        <w:ind w:left="5760" w:hanging="360"/>
      </w:pPr>
      <w:rPr>
        <w:rFonts w:ascii="Courier New" w:hAnsi="Courier New" w:cs="Courier New" w:hint="default"/>
      </w:rPr>
    </w:lvl>
    <w:lvl w:ilvl="8" w:tplc="60B0A438" w:tentative="1">
      <w:start w:val="1"/>
      <w:numFmt w:val="bullet"/>
      <w:lvlText w:val=""/>
      <w:lvlJc w:val="left"/>
      <w:pPr>
        <w:ind w:left="6480" w:hanging="360"/>
      </w:pPr>
      <w:rPr>
        <w:rFonts w:ascii="Wingdings" w:hAnsi="Wingdings" w:hint="default"/>
      </w:rPr>
    </w:lvl>
  </w:abstractNum>
  <w:abstractNum w:abstractNumId="20" w15:restartNumberingAfterBreak="0">
    <w:nsid w:val="15133173"/>
    <w:multiLevelType w:val="hybridMultilevel"/>
    <w:tmpl w:val="70864254"/>
    <w:lvl w:ilvl="0" w:tplc="E42E7F76">
      <w:start w:val="1"/>
      <w:numFmt w:val="bullet"/>
      <w:lvlText w:val="–"/>
      <w:lvlJc w:val="left"/>
      <w:pPr>
        <w:tabs>
          <w:tab w:val="num" w:pos="720"/>
        </w:tabs>
        <w:ind w:left="720" w:hanging="360"/>
      </w:pPr>
      <w:rPr>
        <w:rFonts w:ascii="Arial" w:hAnsi="Arial" w:hint="default"/>
      </w:rPr>
    </w:lvl>
    <w:lvl w:ilvl="1" w:tplc="57F002AA">
      <w:start w:val="1"/>
      <w:numFmt w:val="bullet"/>
      <w:lvlText w:val="–"/>
      <w:lvlJc w:val="left"/>
      <w:pPr>
        <w:tabs>
          <w:tab w:val="num" w:pos="1440"/>
        </w:tabs>
        <w:ind w:left="1440" w:hanging="360"/>
      </w:pPr>
      <w:rPr>
        <w:rFonts w:ascii="Arial" w:hAnsi="Arial" w:hint="default"/>
      </w:rPr>
    </w:lvl>
    <w:lvl w:ilvl="2" w:tplc="7DEC6832" w:tentative="1">
      <w:start w:val="1"/>
      <w:numFmt w:val="bullet"/>
      <w:lvlText w:val="–"/>
      <w:lvlJc w:val="left"/>
      <w:pPr>
        <w:tabs>
          <w:tab w:val="num" w:pos="2160"/>
        </w:tabs>
        <w:ind w:left="2160" w:hanging="360"/>
      </w:pPr>
      <w:rPr>
        <w:rFonts w:ascii="Arial" w:hAnsi="Arial" w:hint="default"/>
      </w:rPr>
    </w:lvl>
    <w:lvl w:ilvl="3" w:tplc="BCD6F014" w:tentative="1">
      <w:start w:val="1"/>
      <w:numFmt w:val="bullet"/>
      <w:lvlText w:val="–"/>
      <w:lvlJc w:val="left"/>
      <w:pPr>
        <w:tabs>
          <w:tab w:val="num" w:pos="2880"/>
        </w:tabs>
        <w:ind w:left="2880" w:hanging="360"/>
      </w:pPr>
      <w:rPr>
        <w:rFonts w:ascii="Arial" w:hAnsi="Arial" w:hint="default"/>
      </w:rPr>
    </w:lvl>
    <w:lvl w:ilvl="4" w:tplc="F058ED32" w:tentative="1">
      <w:start w:val="1"/>
      <w:numFmt w:val="bullet"/>
      <w:lvlText w:val="–"/>
      <w:lvlJc w:val="left"/>
      <w:pPr>
        <w:tabs>
          <w:tab w:val="num" w:pos="3600"/>
        </w:tabs>
        <w:ind w:left="3600" w:hanging="360"/>
      </w:pPr>
      <w:rPr>
        <w:rFonts w:ascii="Arial" w:hAnsi="Arial" w:hint="default"/>
      </w:rPr>
    </w:lvl>
    <w:lvl w:ilvl="5" w:tplc="30C8CAD8" w:tentative="1">
      <w:start w:val="1"/>
      <w:numFmt w:val="bullet"/>
      <w:lvlText w:val="–"/>
      <w:lvlJc w:val="left"/>
      <w:pPr>
        <w:tabs>
          <w:tab w:val="num" w:pos="4320"/>
        </w:tabs>
        <w:ind w:left="4320" w:hanging="360"/>
      </w:pPr>
      <w:rPr>
        <w:rFonts w:ascii="Arial" w:hAnsi="Arial" w:hint="default"/>
      </w:rPr>
    </w:lvl>
    <w:lvl w:ilvl="6" w:tplc="3B14E036" w:tentative="1">
      <w:start w:val="1"/>
      <w:numFmt w:val="bullet"/>
      <w:lvlText w:val="–"/>
      <w:lvlJc w:val="left"/>
      <w:pPr>
        <w:tabs>
          <w:tab w:val="num" w:pos="5040"/>
        </w:tabs>
        <w:ind w:left="5040" w:hanging="360"/>
      </w:pPr>
      <w:rPr>
        <w:rFonts w:ascii="Arial" w:hAnsi="Arial" w:hint="default"/>
      </w:rPr>
    </w:lvl>
    <w:lvl w:ilvl="7" w:tplc="0512F4FC" w:tentative="1">
      <w:start w:val="1"/>
      <w:numFmt w:val="bullet"/>
      <w:lvlText w:val="–"/>
      <w:lvlJc w:val="left"/>
      <w:pPr>
        <w:tabs>
          <w:tab w:val="num" w:pos="5760"/>
        </w:tabs>
        <w:ind w:left="5760" w:hanging="360"/>
      </w:pPr>
      <w:rPr>
        <w:rFonts w:ascii="Arial" w:hAnsi="Arial" w:hint="default"/>
      </w:rPr>
    </w:lvl>
    <w:lvl w:ilvl="8" w:tplc="27AC689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59D50A5"/>
    <w:multiLevelType w:val="hybridMultilevel"/>
    <w:tmpl w:val="46466596"/>
    <w:lvl w:ilvl="0" w:tplc="456EEBCC">
      <w:start w:val="1"/>
      <w:numFmt w:val="bullet"/>
      <w:lvlText w:val=""/>
      <w:lvlJc w:val="left"/>
      <w:pPr>
        <w:ind w:left="720" w:hanging="360"/>
      </w:pPr>
      <w:rPr>
        <w:rFonts w:ascii="Wingdings" w:hAnsi="Wingdings" w:hint="default"/>
      </w:rPr>
    </w:lvl>
    <w:lvl w:ilvl="1" w:tplc="84BA3D0A" w:tentative="1">
      <w:start w:val="1"/>
      <w:numFmt w:val="bullet"/>
      <w:lvlText w:val="o"/>
      <w:lvlJc w:val="left"/>
      <w:pPr>
        <w:ind w:left="1440" w:hanging="360"/>
      </w:pPr>
      <w:rPr>
        <w:rFonts w:ascii="Courier New" w:hAnsi="Courier New" w:cs="Courier New" w:hint="default"/>
      </w:rPr>
    </w:lvl>
    <w:lvl w:ilvl="2" w:tplc="FEDE3194" w:tentative="1">
      <w:start w:val="1"/>
      <w:numFmt w:val="bullet"/>
      <w:lvlText w:val=""/>
      <w:lvlJc w:val="left"/>
      <w:pPr>
        <w:ind w:left="2160" w:hanging="360"/>
      </w:pPr>
      <w:rPr>
        <w:rFonts w:ascii="Wingdings" w:hAnsi="Wingdings" w:hint="default"/>
      </w:rPr>
    </w:lvl>
    <w:lvl w:ilvl="3" w:tplc="651A352A" w:tentative="1">
      <w:start w:val="1"/>
      <w:numFmt w:val="bullet"/>
      <w:lvlText w:val=""/>
      <w:lvlJc w:val="left"/>
      <w:pPr>
        <w:ind w:left="2880" w:hanging="360"/>
      </w:pPr>
      <w:rPr>
        <w:rFonts w:ascii="Symbol" w:hAnsi="Symbol" w:hint="default"/>
      </w:rPr>
    </w:lvl>
    <w:lvl w:ilvl="4" w:tplc="E91218C8" w:tentative="1">
      <w:start w:val="1"/>
      <w:numFmt w:val="bullet"/>
      <w:lvlText w:val="o"/>
      <w:lvlJc w:val="left"/>
      <w:pPr>
        <w:ind w:left="3600" w:hanging="360"/>
      </w:pPr>
      <w:rPr>
        <w:rFonts w:ascii="Courier New" w:hAnsi="Courier New" w:cs="Courier New" w:hint="default"/>
      </w:rPr>
    </w:lvl>
    <w:lvl w:ilvl="5" w:tplc="F4420794" w:tentative="1">
      <w:start w:val="1"/>
      <w:numFmt w:val="bullet"/>
      <w:lvlText w:val=""/>
      <w:lvlJc w:val="left"/>
      <w:pPr>
        <w:ind w:left="4320" w:hanging="360"/>
      </w:pPr>
      <w:rPr>
        <w:rFonts w:ascii="Wingdings" w:hAnsi="Wingdings" w:hint="default"/>
      </w:rPr>
    </w:lvl>
    <w:lvl w:ilvl="6" w:tplc="36F0146A" w:tentative="1">
      <w:start w:val="1"/>
      <w:numFmt w:val="bullet"/>
      <w:lvlText w:val=""/>
      <w:lvlJc w:val="left"/>
      <w:pPr>
        <w:ind w:left="5040" w:hanging="360"/>
      </w:pPr>
      <w:rPr>
        <w:rFonts w:ascii="Symbol" w:hAnsi="Symbol" w:hint="default"/>
      </w:rPr>
    </w:lvl>
    <w:lvl w:ilvl="7" w:tplc="8F52AECA" w:tentative="1">
      <w:start w:val="1"/>
      <w:numFmt w:val="bullet"/>
      <w:lvlText w:val="o"/>
      <w:lvlJc w:val="left"/>
      <w:pPr>
        <w:ind w:left="5760" w:hanging="360"/>
      </w:pPr>
      <w:rPr>
        <w:rFonts w:ascii="Courier New" w:hAnsi="Courier New" w:cs="Courier New" w:hint="default"/>
      </w:rPr>
    </w:lvl>
    <w:lvl w:ilvl="8" w:tplc="2AAC8F90" w:tentative="1">
      <w:start w:val="1"/>
      <w:numFmt w:val="bullet"/>
      <w:lvlText w:val=""/>
      <w:lvlJc w:val="left"/>
      <w:pPr>
        <w:ind w:left="6480" w:hanging="360"/>
      </w:pPr>
      <w:rPr>
        <w:rFonts w:ascii="Wingdings" w:hAnsi="Wingdings" w:hint="default"/>
      </w:rPr>
    </w:lvl>
  </w:abstractNum>
  <w:abstractNum w:abstractNumId="22" w15:restartNumberingAfterBreak="0">
    <w:nsid w:val="16351B59"/>
    <w:multiLevelType w:val="hybridMultilevel"/>
    <w:tmpl w:val="99609AA6"/>
    <w:lvl w:ilvl="0" w:tplc="5F20C9A0">
      <w:start w:val="1"/>
      <w:numFmt w:val="bullet"/>
      <w:lvlText w:val=""/>
      <w:lvlJc w:val="left"/>
      <w:pPr>
        <w:ind w:left="720" w:hanging="360"/>
      </w:pPr>
      <w:rPr>
        <w:rFonts w:ascii="Symbol" w:hAnsi="Symbol" w:hint="default"/>
      </w:rPr>
    </w:lvl>
    <w:lvl w:ilvl="1" w:tplc="9898915C" w:tentative="1">
      <w:start w:val="1"/>
      <w:numFmt w:val="bullet"/>
      <w:lvlText w:val="o"/>
      <w:lvlJc w:val="left"/>
      <w:pPr>
        <w:ind w:left="1440" w:hanging="360"/>
      </w:pPr>
      <w:rPr>
        <w:rFonts w:ascii="Courier New" w:hAnsi="Courier New" w:cs="Courier New" w:hint="default"/>
      </w:rPr>
    </w:lvl>
    <w:lvl w:ilvl="2" w:tplc="01849E2E" w:tentative="1">
      <w:start w:val="1"/>
      <w:numFmt w:val="bullet"/>
      <w:lvlText w:val=""/>
      <w:lvlJc w:val="left"/>
      <w:pPr>
        <w:ind w:left="2160" w:hanging="360"/>
      </w:pPr>
      <w:rPr>
        <w:rFonts w:ascii="Wingdings" w:hAnsi="Wingdings" w:hint="default"/>
      </w:rPr>
    </w:lvl>
    <w:lvl w:ilvl="3" w:tplc="E0AE227C" w:tentative="1">
      <w:start w:val="1"/>
      <w:numFmt w:val="bullet"/>
      <w:lvlText w:val=""/>
      <w:lvlJc w:val="left"/>
      <w:pPr>
        <w:ind w:left="2880" w:hanging="360"/>
      </w:pPr>
      <w:rPr>
        <w:rFonts w:ascii="Symbol" w:hAnsi="Symbol" w:hint="default"/>
      </w:rPr>
    </w:lvl>
    <w:lvl w:ilvl="4" w:tplc="37D08378" w:tentative="1">
      <w:start w:val="1"/>
      <w:numFmt w:val="bullet"/>
      <w:lvlText w:val="o"/>
      <w:lvlJc w:val="left"/>
      <w:pPr>
        <w:ind w:left="3600" w:hanging="360"/>
      </w:pPr>
      <w:rPr>
        <w:rFonts w:ascii="Courier New" w:hAnsi="Courier New" w:cs="Courier New" w:hint="default"/>
      </w:rPr>
    </w:lvl>
    <w:lvl w:ilvl="5" w:tplc="2F44BFBE" w:tentative="1">
      <w:start w:val="1"/>
      <w:numFmt w:val="bullet"/>
      <w:lvlText w:val=""/>
      <w:lvlJc w:val="left"/>
      <w:pPr>
        <w:ind w:left="4320" w:hanging="360"/>
      </w:pPr>
      <w:rPr>
        <w:rFonts w:ascii="Wingdings" w:hAnsi="Wingdings" w:hint="default"/>
      </w:rPr>
    </w:lvl>
    <w:lvl w:ilvl="6" w:tplc="6DF49E08" w:tentative="1">
      <w:start w:val="1"/>
      <w:numFmt w:val="bullet"/>
      <w:lvlText w:val=""/>
      <w:lvlJc w:val="left"/>
      <w:pPr>
        <w:ind w:left="5040" w:hanging="360"/>
      </w:pPr>
      <w:rPr>
        <w:rFonts w:ascii="Symbol" w:hAnsi="Symbol" w:hint="default"/>
      </w:rPr>
    </w:lvl>
    <w:lvl w:ilvl="7" w:tplc="378A2DEC" w:tentative="1">
      <w:start w:val="1"/>
      <w:numFmt w:val="bullet"/>
      <w:lvlText w:val="o"/>
      <w:lvlJc w:val="left"/>
      <w:pPr>
        <w:ind w:left="5760" w:hanging="360"/>
      </w:pPr>
      <w:rPr>
        <w:rFonts w:ascii="Courier New" w:hAnsi="Courier New" w:cs="Courier New" w:hint="default"/>
      </w:rPr>
    </w:lvl>
    <w:lvl w:ilvl="8" w:tplc="01F6ACE6" w:tentative="1">
      <w:start w:val="1"/>
      <w:numFmt w:val="bullet"/>
      <w:lvlText w:val=""/>
      <w:lvlJc w:val="left"/>
      <w:pPr>
        <w:ind w:left="6480" w:hanging="360"/>
      </w:pPr>
      <w:rPr>
        <w:rFonts w:ascii="Wingdings" w:hAnsi="Wingdings" w:hint="default"/>
      </w:rPr>
    </w:lvl>
  </w:abstractNum>
  <w:abstractNum w:abstractNumId="23" w15:restartNumberingAfterBreak="0">
    <w:nsid w:val="173E534D"/>
    <w:multiLevelType w:val="hybridMultilevel"/>
    <w:tmpl w:val="FA12496C"/>
    <w:lvl w:ilvl="0" w:tplc="FCF0499A">
      <w:start w:val="1"/>
      <w:numFmt w:val="bullet"/>
      <w:lvlText w:val=""/>
      <w:lvlJc w:val="left"/>
      <w:pPr>
        <w:ind w:left="1080" w:hanging="360"/>
      </w:pPr>
      <w:rPr>
        <w:rFonts w:ascii="Symbol" w:hAnsi="Symbol" w:hint="default"/>
      </w:rPr>
    </w:lvl>
    <w:lvl w:ilvl="1" w:tplc="FBD6FEA0" w:tentative="1">
      <w:start w:val="1"/>
      <w:numFmt w:val="bullet"/>
      <w:lvlText w:val="o"/>
      <w:lvlJc w:val="left"/>
      <w:pPr>
        <w:ind w:left="1800" w:hanging="360"/>
      </w:pPr>
      <w:rPr>
        <w:rFonts w:ascii="Courier New" w:hAnsi="Courier New" w:cs="Courier New" w:hint="default"/>
      </w:rPr>
    </w:lvl>
    <w:lvl w:ilvl="2" w:tplc="F6E2FBE6" w:tentative="1">
      <w:start w:val="1"/>
      <w:numFmt w:val="bullet"/>
      <w:lvlText w:val=""/>
      <w:lvlJc w:val="left"/>
      <w:pPr>
        <w:ind w:left="2520" w:hanging="360"/>
      </w:pPr>
      <w:rPr>
        <w:rFonts w:ascii="Wingdings" w:hAnsi="Wingdings" w:hint="default"/>
      </w:rPr>
    </w:lvl>
    <w:lvl w:ilvl="3" w:tplc="68A2A870" w:tentative="1">
      <w:start w:val="1"/>
      <w:numFmt w:val="bullet"/>
      <w:lvlText w:val=""/>
      <w:lvlJc w:val="left"/>
      <w:pPr>
        <w:ind w:left="3240" w:hanging="360"/>
      </w:pPr>
      <w:rPr>
        <w:rFonts w:ascii="Symbol" w:hAnsi="Symbol" w:hint="default"/>
      </w:rPr>
    </w:lvl>
    <w:lvl w:ilvl="4" w:tplc="3DCC41D6" w:tentative="1">
      <w:start w:val="1"/>
      <w:numFmt w:val="bullet"/>
      <w:lvlText w:val="o"/>
      <w:lvlJc w:val="left"/>
      <w:pPr>
        <w:ind w:left="3960" w:hanging="360"/>
      </w:pPr>
      <w:rPr>
        <w:rFonts w:ascii="Courier New" w:hAnsi="Courier New" w:cs="Courier New" w:hint="default"/>
      </w:rPr>
    </w:lvl>
    <w:lvl w:ilvl="5" w:tplc="4038038A" w:tentative="1">
      <w:start w:val="1"/>
      <w:numFmt w:val="bullet"/>
      <w:lvlText w:val=""/>
      <w:lvlJc w:val="left"/>
      <w:pPr>
        <w:ind w:left="4680" w:hanging="360"/>
      </w:pPr>
      <w:rPr>
        <w:rFonts w:ascii="Wingdings" w:hAnsi="Wingdings" w:hint="default"/>
      </w:rPr>
    </w:lvl>
    <w:lvl w:ilvl="6" w:tplc="13F4C664" w:tentative="1">
      <w:start w:val="1"/>
      <w:numFmt w:val="bullet"/>
      <w:lvlText w:val=""/>
      <w:lvlJc w:val="left"/>
      <w:pPr>
        <w:ind w:left="5400" w:hanging="360"/>
      </w:pPr>
      <w:rPr>
        <w:rFonts w:ascii="Symbol" w:hAnsi="Symbol" w:hint="default"/>
      </w:rPr>
    </w:lvl>
    <w:lvl w:ilvl="7" w:tplc="9DCADA34" w:tentative="1">
      <w:start w:val="1"/>
      <w:numFmt w:val="bullet"/>
      <w:lvlText w:val="o"/>
      <w:lvlJc w:val="left"/>
      <w:pPr>
        <w:ind w:left="6120" w:hanging="360"/>
      </w:pPr>
      <w:rPr>
        <w:rFonts w:ascii="Courier New" w:hAnsi="Courier New" w:cs="Courier New" w:hint="default"/>
      </w:rPr>
    </w:lvl>
    <w:lvl w:ilvl="8" w:tplc="8006067C" w:tentative="1">
      <w:start w:val="1"/>
      <w:numFmt w:val="bullet"/>
      <w:lvlText w:val=""/>
      <w:lvlJc w:val="left"/>
      <w:pPr>
        <w:ind w:left="6840" w:hanging="360"/>
      </w:pPr>
      <w:rPr>
        <w:rFonts w:ascii="Wingdings" w:hAnsi="Wingdings" w:hint="default"/>
      </w:rPr>
    </w:lvl>
  </w:abstractNum>
  <w:abstractNum w:abstractNumId="24" w15:restartNumberingAfterBreak="0">
    <w:nsid w:val="18B053F7"/>
    <w:multiLevelType w:val="hybridMultilevel"/>
    <w:tmpl w:val="B57607F6"/>
    <w:lvl w:ilvl="0" w:tplc="2A661398">
      <w:start w:val="1"/>
      <w:numFmt w:val="lowerRoman"/>
      <w:lvlText w:val="%1)"/>
      <w:lvlJc w:val="left"/>
      <w:pPr>
        <w:ind w:left="12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280A81C4">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7E9D46">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CA3F22">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62D89C">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4A9F50">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A68034">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58C7A0">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6AFF3E">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8C44D8C"/>
    <w:multiLevelType w:val="hybridMultilevel"/>
    <w:tmpl w:val="7D86F2C8"/>
    <w:lvl w:ilvl="0" w:tplc="40CA02FC">
      <w:start w:val="1"/>
      <w:numFmt w:val="decimal"/>
      <w:lvlText w:val="%1."/>
      <w:lvlJc w:val="left"/>
      <w:pPr>
        <w:tabs>
          <w:tab w:val="num" w:pos="720"/>
        </w:tabs>
        <w:ind w:left="720" w:hanging="360"/>
      </w:pPr>
    </w:lvl>
    <w:lvl w:ilvl="1" w:tplc="E97A6DAA" w:tentative="1">
      <w:start w:val="1"/>
      <w:numFmt w:val="lowerLetter"/>
      <w:lvlText w:val="%2."/>
      <w:lvlJc w:val="left"/>
      <w:pPr>
        <w:tabs>
          <w:tab w:val="num" w:pos="1440"/>
        </w:tabs>
        <w:ind w:left="1440" w:hanging="360"/>
      </w:pPr>
    </w:lvl>
    <w:lvl w:ilvl="2" w:tplc="88EAE574" w:tentative="1">
      <w:start w:val="1"/>
      <w:numFmt w:val="lowerRoman"/>
      <w:lvlText w:val="%3."/>
      <w:lvlJc w:val="right"/>
      <w:pPr>
        <w:tabs>
          <w:tab w:val="num" w:pos="2160"/>
        </w:tabs>
        <w:ind w:left="2160" w:hanging="180"/>
      </w:pPr>
    </w:lvl>
    <w:lvl w:ilvl="3" w:tplc="38D6FC34" w:tentative="1">
      <w:start w:val="1"/>
      <w:numFmt w:val="decimal"/>
      <w:lvlText w:val="%4."/>
      <w:lvlJc w:val="left"/>
      <w:pPr>
        <w:tabs>
          <w:tab w:val="num" w:pos="2880"/>
        </w:tabs>
        <w:ind w:left="2880" w:hanging="360"/>
      </w:pPr>
    </w:lvl>
    <w:lvl w:ilvl="4" w:tplc="0CFA43C6" w:tentative="1">
      <w:start w:val="1"/>
      <w:numFmt w:val="lowerLetter"/>
      <w:lvlText w:val="%5."/>
      <w:lvlJc w:val="left"/>
      <w:pPr>
        <w:tabs>
          <w:tab w:val="num" w:pos="3600"/>
        </w:tabs>
        <w:ind w:left="3600" w:hanging="360"/>
      </w:pPr>
    </w:lvl>
    <w:lvl w:ilvl="5" w:tplc="586202E6" w:tentative="1">
      <w:start w:val="1"/>
      <w:numFmt w:val="lowerRoman"/>
      <w:lvlText w:val="%6."/>
      <w:lvlJc w:val="right"/>
      <w:pPr>
        <w:tabs>
          <w:tab w:val="num" w:pos="4320"/>
        </w:tabs>
        <w:ind w:left="4320" w:hanging="180"/>
      </w:pPr>
    </w:lvl>
    <w:lvl w:ilvl="6" w:tplc="8CA037C2" w:tentative="1">
      <w:start w:val="1"/>
      <w:numFmt w:val="decimal"/>
      <w:lvlText w:val="%7."/>
      <w:lvlJc w:val="left"/>
      <w:pPr>
        <w:tabs>
          <w:tab w:val="num" w:pos="5040"/>
        </w:tabs>
        <w:ind w:left="5040" w:hanging="360"/>
      </w:pPr>
    </w:lvl>
    <w:lvl w:ilvl="7" w:tplc="97DC7D4C" w:tentative="1">
      <w:start w:val="1"/>
      <w:numFmt w:val="lowerLetter"/>
      <w:lvlText w:val="%8."/>
      <w:lvlJc w:val="left"/>
      <w:pPr>
        <w:tabs>
          <w:tab w:val="num" w:pos="5760"/>
        </w:tabs>
        <w:ind w:left="5760" w:hanging="360"/>
      </w:pPr>
    </w:lvl>
    <w:lvl w:ilvl="8" w:tplc="72B05E70" w:tentative="1">
      <w:start w:val="1"/>
      <w:numFmt w:val="lowerRoman"/>
      <w:lvlText w:val="%9."/>
      <w:lvlJc w:val="right"/>
      <w:pPr>
        <w:tabs>
          <w:tab w:val="num" w:pos="6480"/>
        </w:tabs>
        <w:ind w:left="6480" w:hanging="180"/>
      </w:pPr>
    </w:lvl>
  </w:abstractNum>
  <w:abstractNum w:abstractNumId="26" w15:restartNumberingAfterBreak="0">
    <w:nsid w:val="1AF60625"/>
    <w:multiLevelType w:val="hybridMultilevel"/>
    <w:tmpl w:val="C83E958C"/>
    <w:lvl w:ilvl="0" w:tplc="0B4E01C6">
      <w:start w:val="1"/>
      <w:numFmt w:val="bullet"/>
      <w:lvlText w:val="–"/>
      <w:lvlJc w:val="left"/>
      <w:pPr>
        <w:tabs>
          <w:tab w:val="num" w:pos="720"/>
        </w:tabs>
        <w:ind w:left="720" w:hanging="360"/>
      </w:pPr>
      <w:rPr>
        <w:rFonts w:ascii="Arial" w:hAnsi="Arial" w:hint="default"/>
      </w:rPr>
    </w:lvl>
    <w:lvl w:ilvl="1" w:tplc="46660ADA">
      <w:start w:val="1"/>
      <w:numFmt w:val="bullet"/>
      <w:lvlText w:val="–"/>
      <w:lvlJc w:val="left"/>
      <w:pPr>
        <w:tabs>
          <w:tab w:val="num" w:pos="1440"/>
        </w:tabs>
        <w:ind w:left="1440" w:hanging="360"/>
      </w:pPr>
      <w:rPr>
        <w:rFonts w:ascii="Arial" w:hAnsi="Arial" w:hint="default"/>
      </w:rPr>
    </w:lvl>
    <w:lvl w:ilvl="2" w:tplc="AFE2F590" w:tentative="1">
      <w:start w:val="1"/>
      <w:numFmt w:val="bullet"/>
      <w:lvlText w:val="–"/>
      <w:lvlJc w:val="left"/>
      <w:pPr>
        <w:tabs>
          <w:tab w:val="num" w:pos="2160"/>
        </w:tabs>
        <w:ind w:left="2160" w:hanging="360"/>
      </w:pPr>
      <w:rPr>
        <w:rFonts w:ascii="Arial" w:hAnsi="Arial" w:hint="default"/>
      </w:rPr>
    </w:lvl>
    <w:lvl w:ilvl="3" w:tplc="5DBA408A" w:tentative="1">
      <w:start w:val="1"/>
      <w:numFmt w:val="bullet"/>
      <w:lvlText w:val="–"/>
      <w:lvlJc w:val="left"/>
      <w:pPr>
        <w:tabs>
          <w:tab w:val="num" w:pos="2880"/>
        </w:tabs>
        <w:ind w:left="2880" w:hanging="360"/>
      </w:pPr>
      <w:rPr>
        <w:rFonts w:ascii="Arial" w:hAnsi="Arial" w:hint="default"/>
      </w:rPr>
    </w:lvl>
    <w:lvl w:ilvl="4" w:tplc="785AA51A" w:tentative="1">
      <w:start w:val="1"/>
      <w:numFmt w:val="bullet"/>
      <w:lvlText w:val="–"/>
      <w:lvlJc w:val="left"/>
      <w:pPr>
        <w:tabs>
          <w:tab w:val="num" w:pos="3600"/>
        </w:tabs>
        <w:ind w:left="3600" w:hanging="360"/>
      </w:pPr>
      <w:rPr>
        <w:rFonts w:ascii="Arial" w:hAnsi="Arial" w:hint="default"/>
      </w:rPr>
    </w:lvl>
    <w:lvl w:ilvl="5" w:tplc="791481EE" w:tentative="1">
      <w:start w:val="1"/>
      <w:numFmt w:val="bullet"/>
      <w:lvlText w:val="–"/>
      <w:lvlJc w:val="left"/>
      <w:pPr>
        <w:tabs>
          <w:tab w:val="num" w:pos="4320"/>
        </w:tabs>
        <w:ind w:left="4320" w:hanging="360"/>
      </w:pPr>
      <w:rPr>
        <w:rFonts w:ascii="Arial" w:hAnsi="Arial" w:hint="default"/>
      </w:rPr>
    </w:lvl>
    <w:lvl w:ilvl="6" w:tplc="2FF4068C" w:tentative="1">
      <w:start w:val="1"/>
      <w:numFmt w:val="bullet"/>
      <w:lvlText w:val="–"/>
      <w:lvlJc w:val="left"/>
      <w:pPr>
        <w:tabs>
          <w:tab w:val="num" w:pos="5040"/>
        </w:tabs>
        <w:ind w:left="5040" w:hanging="360"/>
      </w:pPr>
      <w:rPr>
        <w:rFonts w:ascii="Arial" w:hAnsi="Arial" w:hint="default"/>
      </w:rPr>
    </w:lvl>
    <w:lvl w:ilvl="7" w:tplc="9528A6FC" w:tentative="1">
      <w:start w:val="1"/>
      <w:numFmt w:val="bullet"/>
      <w:lvlText w:val="–"/>
      <w:lvlJc w:val="left"/>
      <w:pPr>
        <w:tabs>
          <w:tab w:val="num" w:pos="5760"/>
        </w:tabs>
        <w:ind w:left="5760" w:hanging="360"/>
      </w:pPr>
      <w:rPr>
        <w:rFonts w:ascii="Arial" w:hAnsi="Arial" w:hint="default"/>
      </w:rPr>
    </w:lvl>
    <w:lvl w:ilvl="8" w:tplc="B5367D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D6D1A5A"/>
    <w:multiLevelType w:val="hybridMultilevel"/>
    <w:tmpl w:val="71347B24"/>
    <w:lvl w:ilvl="0" w:tplc="BC1644E8">
      <w:start w:val="1"/>
      <w:numFmt w:val="bullet"/>
      <w:lvlText w:val=""/>
      <w:lvlJc w:val="left"/>
      <w:pPr>
        <w:ind w:left="720" w:hanging="360"/>
      </w:pPr>
      <w:rPr>
        <w:rFonts w:ascii="Symbol" w:hAnsi="Symbol" w:hint="default"/>
      </w:rPr>
    </w:lvl>
    <w:lvl w:ilvl="1" w:tplc="DE38A800" w:tentative="1">
      <w:start w:val="1"/>
      <w:numFmt w:val="bullet"/>
      <w:lvlText w:val="o"/>
      <w:lvlJc w:val="left"/>
      <w:pPr>
        <w:ind w:left="1440" w:hanging="360"/>
      </w:pPr>
      <w:rPr>
        <w:rFonts w:ascii="Courier New" w:hAnsi="Courier New" w:cs="Courier New" w:hint="default"/>
      </w:rPr>
    </w:lvl>
    <w:lvl w:ilvl="2" w:tplc="A8A69CDC" w:tentative="1">
      <w:start w:val="1"/>
      <w:numFmt w:val="bullet"/>
      <w:lvlText w:val=""/>
      <w:lvlJc w:val="left"/>
      <w:pPr>
        <w:ind w:left="2160" w:hanging="360"/>
      </w:pPr>
      <w:rPr>
        <w:rFonts w:ascii="Wingdings" w:hAnsi="Wingdings" w:hint="default"/>
      </w:rPr>
    </w:lvl>
    <w:lvl w:ilvl="3" w:tplc="0B700A88" w:tentative="1">
      <w:start w:val="1"/>
      <w:numFmt w:val="bullet"/>
      <w:lvlText w:val=""/>
      <w:lvlJc w:val="left"/>
      <w:pPr>
        <w:ind w:left="2880" w:hanging="360"/>
      </w:pPr>
      <w:rPr>
        <w:rFonts w:ascii="Symbol" w:hAnsi="Symbol" w:hint="default"/>
      </w:rPr>
    </w:lvl>
    <w:lvl w:ilvl="4" w:tplc="45762594" w:tentative="1">
      <w:start w:val="1"/>
      <w:numFmt w:val="bullet"/>
      <w:lvlText w:val="o"/>
      <w:lvlJc w:val="left"/>
      <w:pPr>
        <w:ind w:left="3600" w:hanging="360"/>
      </w:pPr>
      <w:rPr>
        <w:rFonts w:ascii="Courier New" w:hAnsi="Courier New" w:cs="Courier New" w:hint="default"/>
      </w:rPr>
    </w:lvl>
    <w:lvl w:ilvl="5" w:tplc="E9805AC8" w:tentative="1">
      <w:start w:val="1"/>
      <w:numFmt w:val="bullet"/>
      <w:lvlText w:val=""/>
      <w:lvlJc w:val="left"/>
      <w:pPr>
        <w:ind w:left="4320" w:hanging="360"/>
      </w:pPr>
      <w:rPr>
        <w:rFonts w:ascii="Wingdings" w:hAnsi="Wingdings" w:hint="default"/>
      </w:rPr>
    </w:lvl>
    <w:lvl w:ilvl="6" w:tplc="1528FB5A" w:tentative="1">
      <w:start w:val="1"/>
      <w:numFmt w:val="bullet"/>
      <w:lvlText w:val=""/>
      <w:lvlJc w:val="left"/>
      <w:pPr>
        <w:ind w:left="5040" w:hanging="360"/>
      </w:pPr>
      <w:rPr>
        <w:rFonts w:ascii="Symbol" w:hAnsi="Symbol" w:hint="default"/>
      </w:rPr>
    </w:lvl>
    <w:lvl w:ilvl="7" w:tplc="55EC9CBC" w:tentative="1">
      <w:start w:val="1"/>
      <w:numFmt w:val="bullet"/>
      <w:lvlText w:val="o"/>
      <w:lvlJc w:val="left"/>
      <w:pPr>
        <w:ind w:left="5760" w:hanging="360"/>
      </w:pPr>
      <w:rPr>
        <w:rFonts w:ascii="Courier New" w:hAnsi="Courier New" w:cs="Courier New" w:hint="default"/>
      </w:rPr>
    </w:lvl>
    <w:lvl w:ilvl="8" w:tplc="6FEAE7AA" w:tentative="1">
      <w:start w:val="1"/>
      <w:numFmt w:val="bullet"/>
      <w:lvlText w:val=""/>
      <w:lvlJc w:val="left"/>
      <w:pPr>
        <w:ind w:left="6480" w:hanging="360"/>
      </w:pPr>
      <w:rPr>
        <w:rFonts w:ascii="Wingdings" w:hAnsi="Wingdings" w:hint="default"/>
      </w:rPr>
    </w:lvl>
  </w:abstractNum>
  <w:abstractNum w:abstractNumId="28" w15:restartNumberingAfterBreak="0">
    <w:nsid w:val="1DE92723"/>
    <w:multiLevelType w:val="hybridMultilevel"/>
    <w:tmpl w:val="4D9E3E94"/>
    <w:lvl w:ilvl="0" w:tplc="77021598">
      <w:start w:val="1"/>
      <w:numFmt w:val="bullet"/>
      <w:lvlText w:val=""/>
      <w:lvlJc w:val="left"/>
      <w:pPr>
        <w:tabs>
          <w:tab w:val="num" w:pos="960"/>
        </w:tabs>
        <w:ind w:left="960" w:hanging="360"/>
      </w:pPr>
      <w:rPr>
        <w:rFonts w:ascii="Wingdings" w:hAnsi="Wingdings" w:hint="default"/>
      </w:rPr>
    </w:lvl>
    <w:lvl w:ilvl="1" w:tplc="B8C6150A">
      <w:start w:val="1"/>
      <w:numFmt w:val="bullet"/>
      <w:lvlText w:val="o"/>
      <w:lvlJc w:val="left"/>
      <w:pPr>
        <w:tabs>
          <w:tab w:val="num" w:pos="1800"/>
        </w:tabs>
        <w:ind w:left="1800" w:hanging="360"/>
      </w:pPr>
      <w:rPr>
        <w:rFonts w:ascii="Courier New" w:hAnsi="Courier New" w:cs="Courier New" w:hint="default"/>
      </w:rPr>
    </w:lvl>
    <w:lvl w:ilvl="2" w:tplc="A12CC370" w:tentative="1">
      <w:start w:val="1"/>
      <w:numFmt w:val="bullet"/>
      <w:lvlText w:val=""/>
      <w:lvlJc w:val="left"/>
      <w:pPr>
        <w:tabs>
          <w:tab w:val="num" w:pos="2520"/>
        </w:tabs>
        <w:ind w:left="2520" w:hanging="360"/>
      </w:pPr>
      <w:rPr>
        <w:rFonts w:ascii="Wingdings" w:hAnsi="Wingdings" w:hint="default"/>
      </w:rPr>
    </w:lvl>
    <w:lvl w:ilvl="3" w:tplc="22487B92" w:tentative="1">
      <w:start w:val="1"/>
      <w:numFmt w:val="bullet"/>
      <w:lvlText w:val=""/>
      <w:lvlJc w:val="left"/>
      <w:pPr>
        <w:tabs>
          <w:tab w:val="num" w:pos="3240"/>
        </w:tabs>
        <w:ind w:left="3240" w:hanging="360"/>
      </w:pPr>
      <w:rPr>
        <w:rFonts w:ascii="Symbol" w:hAnsi="Symbol" w:hint="default"/>
      </w:rPr>
    </w:lvl>
    <w:lvl w:ilvl="4" w:tplc="0114D6DE" w:tentative="1">
      <w:start w:val="1"/>
      <w:numFmt w:val="bullet"/>
      <w:lvlText w:val="o"/>
      <w:lvlJc w:val="left"/>
      <w:pPr>
        <w:tabs>
          <w:tab w:val="num" w:pos="3960"/>
        </w:tabs>
        <w:ind w:left="3960" w:hanging="360"/>
      </w:pPr>
      <w:rPr>
        <w:rFonts w:ascii="Courier New" w:hAnsi="Courier New" w:cs="Courier New" w:hint="default"/>
      </w:rPr>
    </w:lvl>
    <w:lvl w:ilvl="5" w:tplc="8864FDB8" w:tentative="1">
      <w:start w:val="1"/>
      <w:numFmt w:val="bullet"/>
      <w:lvlText w:val=""/>
      <w:lvlJc w:val="left"/>
      <w:pPr>
        <w:tabs>
          <w:tab w:val="num" w:pos="4680"/>
        </w:tabs>
        <w:ind w:left="4680" w:hanging="360"/>
      </w:pPr>
      <w:rPr>
        <w:rFonts w:ascii="Wingdings" w:hAnsi="Wingdings" w:hint="default"/>
      </w:rPr>
    </w:lvl>
    <w:lvl w:ilvl="6" w:tplc="1214D486" w:tentative="1">
      <w:start w:val="1"/>
      <w:numFmt w:val="bullet"/>
      <w:lvlText w:val=""/>
      <w:lvlJc w:val="left"/>
      <w:pPr>
        <w:tabs>
          <w:tab w:val="num" w:pos="5400"/>
        </w:tabs>
        <w:ind w:left="5400" w:hanging="360"/>
      </w:pPr>
      <w:rPr>
        <w:rFonts w:ascii="Symbol" w:hAnsi="Symbol" w:hint="default"/>
      </w:rPr>
    </w:lvl>
    <w:lvl w:ilvl="7" w:tplc="931055E0" w:tentative="1">
      <w:start w:val="1"/>
      <w:numFmt w:val="bullet"/>
      <w:lvlText w:val="o"/>
      <w:lvlJc w:val="left"/>
      <w:pPr>
        <w:tabs>
          <w:tab w:val="num" w:pos="6120"/>
        </w:tabs>
        <w:ind w:left="6120" w:hanging="360"/>
      </w:pPr>
      <w:rPr>
        <w:rFonts w:ascii="Courier New" w:hAnsi="Courier New" w:cs="Courier New" w:hint="default"/>
      </w:rPr>
    </w:lvl>
    <w:lvl w:ilvl="8" w:tplc="026C6BAE"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1E26525F"/>
    <w:multiLevelType w:val="hybridMultilevel"/>
    <w:tmpl w:val="8AE4D2F4"/>
    <w:lvl w:ilvl="0" w:tplc="E1643636">
      <w:start w:val="1"/>
      <w:numFmt w:val="bullet"/>
      <w:lvlText w:val=""/>
      <w:lvlJc w:val="left"/>
      <w:pPr>
        <w:ind w:left="1080" w:hanging="360"/>
      </w:pPr>
      <w:rPr>
        <w:rFonts w:ascii="Symbol" w:hAnsi="Symbol" w:hint="default"/>
      </w:rPr>
    </w:lvl>
    <w:lvl w:ilvl="1" w:tplc="2BD262C8" w:tentative="1">
      <w:start w:val="1"/>
      <w:numFmt w:val="bullet"/>
      <w:lvlText w:val="o"/>
      <w:lvlJc w:val="left"/>
      <w:pPr>
        <w:ind w:left="1800" w:hanging="360"/>
      </w:pPr>
      <w:rPr>
        <w:rFonts w:ascii="Courier New" w:hAnsi="Courier New" w:cs="Courier New" w:hint="default"/>
      </w:rPr>
    </w:lvl>
    <w:lvl w:ilvl="2" w:tplc="09346D56" w:tentative="1">
      <w:start w:val="1"/>
      <w:numFmt w:val="bullet"/>
      <w:lvlText w:val=""/>
      <w:lvlJc w:val="left"/>
      <w:pPr>
        <w:ind w:left="2520" w:hanging="360"/>
      </w:pPr>
      <w:rPr>
        <w:rFonts w:ascii="Wingdings" w:hAnsi="Wingdings" w:hint="default"/>
      </w:rPr>
    </w:lvl>
    <w:lvl w:ilvl="3" w:tplc="11A8A1E0" w:tentative="1">
      <w:start w:val="1"/>
      <w:numFmt w:val="bullet"/>
      <w:lvlText w:val=""/>
      <w:lvlJc w:val="left"/>
      <w:pPr>
        <w:ind w:left="3240" w:hanging="360"/>
      </w:pPr>
      <w:rPr>
        <w:rFonts w:ascii="Symbol" w:hAnsi="Symbol" w:hint="default"/>
      </w:rPr>
    </w:lvl>
    <w:lvl w:ilvl="4" w:tplc="96A0E06E" w:tentative="1">
      <w:start w:val="1"/>
      <w:numFmt w:val="bullet"/>
      <w:lvlText w:val="o"/>
      <w:lvlJc w:val="left"/>
      <w:pPr>
        <w:ind w:left="3960" w:hanging="360"/>
      </w:pPr>
      <w:rPr>
        <w:rFonts w:ascii="Courier New" w:hAnsi="Courier New" w:cs="Courier New" w:hint="default"/>
      </w:rPr>
    </w:lvl>
    <w:lvl w:ilvl="5" w:tplc="7CE62058" w:tentative="1">
      <w:start w:val="1"/>
      <w:numFmt w:val="bullet"/>
      <w:lvlText w:val=""/>
      <w:lvlJc w:val="left"/>
      <w:pPr>
        <w:ind w:left="4680" w:hanging="360"/>
      </w:pPr>
      <w:rPr>
        <w:rFonts w:ascii="Wingdings" w:hAnsi="Wingdings" w:hint="default"/>
      </w:rPr>
    </w:lvl>
    <w:lvl w:ilvl="6" w:tplc="44C233D4" w:tentative="1">
      <w:start w:val="1"/>
      <w:numFmt w:val="bullet"/>
      <w:lvlText w:val=""/>
      <w:lvlJc w:val="left"/>
      <w:pPr>
        <w:ind w:left="5400" w:hanging="360"/>
      </w:pPr>
      <w:rPr>
        <w:rFonts w:ascii="Symbol" w:hAnsi="Symbol" w:hint="default"/>
      </w:rPr>
    </w:lvl>
    <w:lvl w:ilvl="7" w:tplc="B0CC0A98" w:tentative="1">
      <w:start w:val="1"/>
      <w:numFmt w:val="bullet"/>
      <w:lvlText w:val="o"/>
      <w:lvlJc w:val="left"/>
      <w:pPr>
        <w:ind w:left="6120" w:hanging="360"/>
      </w:pPr>
      <w:rPr>
        <w:rFonts w:ascii="Courier New" w:hAnsi="Courier New" w:cs="Courier New" w:hint="default"/>
      </w:rPr>
    </w:lvl>
    <w:lvl w:ilvl="8" w:tplc="B74C5DCE" w:tentative="1">
      <w:start w:val="1"/>
      <w:numFmt w:val="bullet"/>
      <w:lvlText w:val=""/>
      <w:lvlJc w:val="left"/>
      <w:pPr>
        <w:ind w:left="6840" w:hanging="360"/>
      </w:pPr>
      <w:rPr>
        <w:rFonts w:ascii="Wingdings" w:hAnsi="Wingdings" w:hint="default"/>
      </w:rPr>
    </w:lvl>
  </w:abstractNum>
  <w:abstractNum w:abstractNumId="30" w15:restartNumberingAfterBreak="0">
    <w:nsid w:val="1FA12344"/>
    <w:multiLevelType w:val="hybridMultilevel"/>
    <w:tmpl w:val="B9740508"/>
    <w:lvl w:ilvl="0" w:tplc="051A3550">
      <w:start w:val="1"/>
      <w:numFmt w:val="decimal"/>
      <w:lvlText w:val="%1."/>
      <w:lvlJc w:val="left"/>
      <w:pPr>
        <w:ind w:left="360" w:hanging="360"/>
      </w:pPr>
    </w:lvl>
    <w:lvl w:ilvl="1" w:tplc="84984D36" w:tentative="1">
      <w:start w:val="1"/>
      <w:numFmt w:val="lowerLetter"/>
      <w:lvlText w:val="%2."/>
      <w:lvlJc w:val="left"/>
      <w:pPr>
        <w:ind w:left="1080" w:hanging="360"/>
      </w:pPr>
    </w:lvl>
    <w:lvl w:ilvl="2" w:tplc="89423BD4" w:tentative="1">
      <w:start w:val="1"/>
      <w:numFmt w:val="lowerRoman"/>
      <w:lvlText w:val="%3."/>
      <w:lvlJc w:val="right"/>
      <w:pPr>
        <w:ind w:left="1800" w:hanging="180"/>
      </w:pPr>
    </w:lvl>
    <w:lvl w:ilvl="3" w:tplc="BE70872C" w:tentative="1">
      <w:start w:val="1"/>
      <w:numFmt w:val="decimal"/>
      <w:lvlText w:val="%4."/>
      <w:lvlJc w:val="left"/>
      <w:pPr>
        <w:ind w:left="2520" w:hanging="360"/>
      </w:pPr>
    </w:lvl>
    <w:lvl w:ilvl="4" w:tplc="09FC4864" w:tentative="1">
      <w:start w:val="1"/>
      <w:numFmt w:val="lowerLetter"/>
      <w:lvlText w:val="%5."/>
      <w:lvlJc w:val="left"/>
      <w:pPr>
        <w:ind w:left="3240" w:hanging="360"/>
      </w:pPr>
    </w:lvl>
    <w:lvl w:ilvl="5" w:tplc="9508FB6A" w:tentative="1">
      <w:start w:val="1"/>
      <w:numFmt w:val="lowerRoman"/>
      <w:lvlText w:val="%6."/>
      <w:lvlJc w:val="right"/>
      <w:pPr>
        <w:ind w:left="3960" w:hanging="180"/>
      </w:pPr>
    </w:lvl>
    <w:lvl w:ilvl="6" w:tplc="BA5CC9CA" w:tentative="1">
      <w:start w:val="1"/>
      <w:numFmt w:val="decimal"/>
      <w:lvlText w:val="%7."/>
      <w:lvlJc w:val="left"/>
      <w:pPr>
        <w:ind w:left="4680" w:hanging="360"/>
      </w:pPr>
    </w:lvl>
    <w:lvl w:ilvl="7" w:tplc="BE126A16" w:tentative="1">
      <w:start w:val="1"/>
      <w:numFmt w:val="lowerLetter"/>
      <w:lvlText w:val="%8."/>
      <w:lvlJc w:val="left"/>
      <w:pPr>
        <w:ind w:left="5400" w:hanging="360"/>
      </w:pPr>
    </w:lvl>
    <w:lvl w:ilvl="8" w:tplc="25D6C47C" w:tentative="1">
      <w:start w:val="1"/>
      <w:numFmt w:val="lowerRoman"/>
      <w:lvlText w:val="%9."/>
      <w:lvlJc w:val="right"/>
      <w:pPr>
        <w:ind w:left="6120" w:hanging="180"/>
      </w:pPr>
    </w:lvl>
  </w:abstractNum>
  <w:abstractNum w:abstractNumId="31" w15:restartNumberingAfterBreak="0">
    <w:nsid w:val="1FA53735"/>
    <w:multiLevelType w:val="hybridMultilevel"/>
    <w:tmpl w:val="38DA719A"/>
    <w:lvl w:ilvl="0" w:tplc="31A4C08E">
      <w:start w:val="1"/>
      <w:numFmt w:val="bullet"/>
      <w:lvlText w:val=""/>
      <w:lvlJc w:val="left"/>
      <w:pPr>
        <w:tabs>
          <w:tab w:val="num" w:pos="720"/>
        </w:tabs>
        <w:ind w:left="720" w:hanging="360"/>
      </w:pPr>
      <w:rPr>
        <w:rFonts w:ascii="Symbol" w:hAnsi="Symbol" w:hint="default"/>
      </w:rPr>
    </w:lvl>
    <w:lvl w:ilvl="1" w:tplc="96ACC94E">
      <w:start w:val="1"/>
      <w:numFmt w:val="decimal"/>
      <w:lvlText w:val="%2."/>
      <w:lvlJc w:val="left"/>
      <w:pPr>
        <w:tabs>
          <w:tab w:val="num" w:pos="1440"/>
        </w:tabs>
        <w:ind w:left="1440" w:hanging="360"/>
      </w:pPr>
      <w:rPr>
        <w:rFonts w:hint="default"/>
      </w:rPr>
    </w:lvl>
    <w:lvl w:ilvl="2" w:tplc="4226312E" w:tentative="1">
      <w:start w:val="1"/>
      <w:numFmt w:val="bullet"/>
      <w:lvlText w:val=""/>
      <w:lvlJc w:val="left"/>
      <w:pPr>
        <w:tabs>
          <w:tab w:val="num" w:pos="2160"/>
        </w:tabs>
        <w:ind w:left="2160" w:hanging="360"/>
      </w:pPr>
      <w:rPr>
        <w:rFonts w:ascii="Wingdings" w:hAnsi="Wingdings" w:hint="default"/>
      </w:rPr>
    </w:lvl>
    <w:lvl w:ilvl="3" w:tplc="3EB07AB4" w:tentative="1">
      <w:start w:val="1"/>
      <w:numFmt w:val="bullet"/>
      <w:lvlText w:val=""/>
      <w:lvlJc w:val="left"/>
      <w:pPr>
        <w:tabs>
          <w:tab w:val="num" w:pos="2880"/>
        </w:tabs>
        <w:ind w:left="2880" w:hanging="360"/>
      </w:pPr>
      <w:rPr>
        <w:rFonts w:ascii="Symbol" w:hAnsi="Symbol" w:hint="default"/>
      </w:rPr>
    </w:lvl>
    <w:lvl w:ilvl="4" w:tplc="E47AC58E" w:tentative="1">
      <w:start w:val="1"/>
      <w:numFmt w:val="bullet"/>
      <w:lvlText w:val="o"/>
      <w:lvlJc w:val="left"/>
      <w:pPr>
        <w:tabs>
          <w:tab w:val="num" w:pos="3600"/>
        </w:tabs>
        <w:ind w:left="3600" w:hanging="360"/>
      </w:pPr>
      <w:rPr>
        <w:rFonts w:ascii="Courier New" w:hAnsi="Courier New" w:cs="Courier New" w:hint="default"/>
      </w:rPr>
    </w:lvl>
    <w:lvl w:ilvl="5" w:tplc="716E1732" w:tentative="1">
      <w:start w:val="1"/>
      <w:numFmt w:val="bullet"/>
      <w:lvlText w:val=""/>
      <w:lvlJc w:val="left"/>
      <w:pPr>
        <w:tabs>
          <w:tab w:val="num" w:pos="4320"/>
        </w:tabs>
        <w:ind w:left="4320" w:hanging="360"/>
      </w:pPr>
      <w:rPr>
        <w:rFonts w:ascii="Wingdings" w:hAnsi="Wingdings" w:hint="default"/>
      </w:rPr>
    </w:lvl>
    <w:lvl w:ilvl="6" w:tplc="5DEEE440" w:tentative="1">
      <w:start w:val="1"/>
      <w:numFmt w:val="bullet"/>
      <w:lvlText w:val=""/>
      <w:lvlJc w:val="left"/>
      <w:pPr>
        <w:tabs>
          <w:tab w:val="num" w:pos="5040"/>
        </w:tabs>
        <w:ind w:left="5040" w:hanging="360"/>
      </w:pPr>
      <w:rPr>
        <w:rFonts w:ascii="Symbol" w:hAnsi="Symbol" w:hint="default"/>
      </w:rPr>
    </w:lvl>
    <w:lvl w:ilvl="7" w:tplc="00ECB35E" w:tentative="1">
      <w:start w:val="1"/>
      <w:numFmt w:val="bullet"/>
      <w:lvlText w:val="o"/>
      <w:lvlJc w:val="left"/>
      <w:pPr>
        <w:tabs>
          <w:tab w:val="num" w:pos="5760"/>
        </w:tabs>
        <w:ind w:left="5760" w:hanging="360"/>
      </w:pPr>
      <w:rPr>
        <w:rFonts w:ascii="Courier New" w:hAnsi="Courier New" w:cs="Courier New" w:hint="default"/>
      </w:rPr>
    </w:lvl>
    <w:lvl w:ilvl="8" w:tplc="CA64E62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FE66CCD"/>
    <w:multiLevelType w:val="hybridMultilevel"/>
    <w:tmpl w:val="939C433C"/>
    <w:lvl w:ilvl="0" w:tplc="935810C8">
      <w:start w:val="1"/>
      <w:numFmt w:val="lowerRoman"/>
      <w:lvlText w:val="%1."/>
      <w:lvlJc w:val="right"/>
      <w:pPr>
        <w:ind w:left="720" w:hanging="360"/>
      </w:pPr>
    </w:lvl>
    <w:lvl w:ilvl="1" w:tplc="452AD1D8" w:tentative="1">
      <w:start w:val="1"/>
      <w:numFmt w:val="lowerLetter"/>
      <w:lvlText w:val="%2."/>
      <w:lvlJc w:val="left"/>
      <w:pPr>
        <w:ind w:left="1440" w:hanging="360"/>
      </w:pPr>
    </w:lvl>
    <w:lvl w:ilvl="2" w:tplc="D904EE06" w:tentative="1">
      <w:start w:val="1"/>
      <w:numFmt w:val="lowerRoman"/>
      <w:lvlText w:val="%3."/>
      <w:lvlJc w:val="right"/>
      <w:pPr>
        <w:ind w:left="2160" w:hanging="180"/>
      </w:pPr>
    </w:lvl>
    <w:lvl w:ilvl="3" w:tplc="F3AA7664" w:tentative="1">
      <w:start w:val="1"/>
      <w:numFmt w:val="decimal"/>
      <w:lvlText w:val="%4."/>
      <w:lvlJc w:val="left"/>
      <w:pPr>
        <w:ind w:left="2880" w:hanging="360"/>
      </w:pPr>
    </w:lvl>
    <w:lvl w:ilvl="4" w:tplc="6D747436" w:tentative="1">
      <w:start w:val="1"/>
      <w:numFmt w:val="lowerLetter"/>
      <w:lvlText w:val="%5."/>
      <w:lvlJc w:val="left"/>
      <w:pPr>
        <w:ind w:left="3600" w:hanging="360"/>
      </w:pPr>
    </w:lvl>
    <w:lvl w:ilvl="5" w:tplc="A5E491C8" w:tentative="1">
      <w:start w:val="1"/>
      <w:numFmt w:val="lowerRoman"/>
      <w:lvlText w:val="%6."/>
      <w:lvlJc w:val="right"/>
      <w:pPr>
        <w:ind w:left="4320" w:hanging="180"/>
      </w:pPr>
    </w:lvl>
    <w:lvl w:ilvl="6" w:tplc="13BEA310" w:tentative="1">
      <w:start w:val="1"/>
      <w:numFmt w:val="decimal"/>
      <w:lvlText w:val="%7."/>
      <w:lvlJc w:val="left"/>
      <w:pPr>
        <w:ind w:left="5040" w:hanging="360"/>
      </w:pPr>
    </w:lvl>
    <w:lvl w:ilvl="7" w:tplc="39A87286" w:tentative="1">
      <w:start w:val="1"/>
      <w:numFmt w:val="lowerLetter"/>
      <w:lvlText w:val="%8."/>
      <w:lvlJc w:val="left"/>
      <w:pPr>
        <w:ind w:left="5760" w:hanging="360"/>
      </w:pPr>
    </w:lvl>
    <w:lvl w:ilvl="8" w:tplc="15D4C574" w:tentative="1">
      <w:start w:val="1"/>
      <w:numFmt w:val="lowerRoman"/>
      <w:lvlText w:val="%9."/>
      <w:lvlJc w:val="right"/>
      <w:pPr>
        <w:ind w:left="6480" w:hanging="180"/>
      </w:pPr>
    </w:lvl>
  </w:abstractNum>
  <w:abstractNum w:abstractNumId="33" w15:restartNumberingAfterBreak="0">
    <w:nsid w:val="205B6929"/>
    <w:multiLevelType w:val="hybridMultilevel"/>
    <w:tmpl w:val="85E87494"/>
    <w:lvl w:ilvl="0" w:tplc="1D2EEF60">
      <w:start w:val="1"/>
      <w:numFmt w:val="decimal"/>
      <w:lvlText w:val="(%1)"/>
      <w:lvlJc w:val="left"/>
      <w:pPr>
        <w:ind w:left="720" w:hanging="360"/>
      </w:pPr>
      <w:rPr>
        <w:rFonts w:hint="default"/>
      </w:rPr>
    </w:lvl>
    <w:lvl w:ilvl="1" w:tplc="E0D600A0">
      <w:start w:val="1"/>
      <w:numFmt w:val="lowerRoman"/>
      <w:lvlText w:val="%2."/>
      <w:lvlJc w:val="right"/>
      <w:pPr>
        <w:ind w:left="1440" w:hanging="360"/>
      </w:pPr>
    </w:lvl>
    <w:lvl w:ilvl="2" w:tplc="6DDAA1E2">
      <w:start w:val="1"/>
      <w:numFmt w:val="decimal"/>
      <w:lvlText w:val="%3."/>
      <w:lvlJc w:val="left"/>
      <w:pPr>
        <w:ind w:left="2340" w:hanging="360"/>
      </w:pPr>
      <w:rPr>
        <w:rFonts w:hint="default"/>
      </w:rPr>
    </w:lvl>
    <w:lvl w:ilvl="3" w:tplc="E3609C26" w:tentative="1">
      <w:start w:val="1"/>
      <w:numFmt w:val="decimal"/>
      <w:lvlText w:val="%4."/>
      <w:lvlJc w:val="left"/>
      <w:pPr>
        <w:ind w:left="2880" w:hanging="360"/>
      </w:pPr>
    </w:lvl>
    <w:lvl w:ilvl="4" w:tplc="EF42435E" w:tentative="1">
      <w:start w:val="1"/>
      <w:numFmt w:val="lowerLetter"/>
      <w:lvlText w:val="%5."/>
      <w:lvlJc w:val="left"/>
      <w:pPr>
        <w:ind w:left="3600" w:hanging="360"/>
      </w:pPr>
    </w:lvl>
    <w:lvl w:ilvl="5" w:tplc="F84874E0" w:tentative="1">
      <w:start w:val="1"/>
      <w:numFmt w:val="lowerRoman"/>
      <w:lvlText w:val="%6."/>
      <w:lvlJc w:val="right"/>
      <w:pPr>
        <w:ind w:left="4320" w:hanging="180"/>
      </w:pPr>
    </w:lvl>
    <w:lvl w:ilvl="6" w:tplc="2892ADAE" w:tentative="1">
      <w:start w:val="1"/>
      <w:numFmt w:val="decimal"/>
      <w:lvlText w:val="%7."/>
      <w:lvlJc w:val="left"/>
      <w:pPr>
        <w:ind w:left="5040" w:hanging="360"/>
      </w:pPr>
    </w:lvl>
    <w:lvl w:ilvl="7" w:tplc="95903D56" w:tentative="1">
      <w:start w:val="1"/>
      <w:numFmt w:val="lowerLetter"/>
      <w:lvlText w:val="%8."/>
      <w:lvlJc w:val="left"/>
      <w:pPr>
        <w:ind w:left="5760" w:hanging="360"/>
      </w:pPr>
    </w:lvl>
    <w:lvl w:ilvl="8" w:tplc="9992E4CE" w:tentative="1">
      <w:start w:val="1"/>
      <w:numFmt w:val="lowerRoman"/>
      <w:lvlText w:val="%9."/>
      <w:lvlJc w:val="right"/>
      <w:pPr>
        <w:ind w:left="6480" w:hanging="180"/>
      </w:pPr>
    </w:lvl>
  </w:abstractNum>
  <w:abstractNum w:abstractNumId="34" w15:restartNumberingAfterBreak="0">
    <w:nsid w:val="22F266A3"/>
    <w:multiLevelType w:val="hybridMultilevel"/>
    <w:tmpl w:val="A9E8CF04"/>
    <w:lvl w:ilvl="0" w:tplc="8384C770">
      <w:start w:val="1"/>
      <w:numFmt w:val="bullet"/>
      <w:lvlText w:val=""/>
      <w:lvlJc w:val="left"/>
      <w:pPr>
        <w:ind w:left="720" w:hanging="360"/>
      </w:pPr>
      <w:rPr>
        <w:rFonts w:ascii="Symbol" w:hAnsi="Symbol" w:hint="default"/>
      </w:rPr>
    </w:lvl>
    <w:lvl w:ilvl="1" w:tplc="9B50C708" w:tentative="1">
      <w:start w:val="1"/>
      <w:numFmt w:val="bullet"/>
      <w:lvlText w:val="o"/>
      <w:lvlJc w:val="left"/>
      <w:pPr>
        <w:ind w:left="1440" w:hanging="360"/>
      </w:pPr>
      <w:rPr>
        <w:rFonts w:ascii="Courier New" w:hAnsi="Courier New" w:cs="Courier New" w:hint="default"/>
      </w:rPr>
    </w:lvl>
    <w:lvl w:ilvl="2" w:tplc="0E5676DA" w:tentative="1">
      <w:start w:val="1"/>
      <w:numFmt w:val="bullet"/>
      <w:lvlText w:val=""/>
      <w:lvlJc w:val="left"/>
      <w:pPr>
        <w:ind w:left="2160" w:hanging="360"/>
      </w:pPr>
      <w:rPr>
        <w:rFonts w:ascii="Wingdings" w:hAnsi="Wingdings" w:hint="default"/>
      </w:rPr>
    </w:lvl>
    <w:lvl w:ilvl="3" w:tplc="F2CC0BE8" w:tentative="1">
      <w:start w:val="1"/>
      <w:numFmt w:val="bullet"/>
      <w:lvlText w:val=""/>
      <w:lvlJc w:val="left"/>
      <w:pPr>
        <w:ind w:left="2880" w:hanging="360"/>
      </w:pPr>
      <w:rPr>
        <w:rFonts w:ascii="Symbol" w:hAnsi="Symbol" w:hint="default"/>
      </w:rPr>
    </w:lvl>
    <w:lvl w:ilvl="4" w:tplc="096A8BA8" w:tentative="1">
      <w:start w:val="1"/>
      <w:numFmt w:val="bullet"/>
      <w:lvlText w:val="o"/>
      <w:lvlJc w:val="left"/>
      <w:pPr>
        <w:ind w:left="3600" w:hanging="360"/>
      </w:pPr>
      <w:rPr>
        <w:rFonts w:ascii="Courier New" w:hAnsi="Courier New" w:cs="Courier New" w:hint="default"/>
      </w:rPr>
    </w:lvl>
    <w:lvl w:ilvl="5" w:tplc="2228CA8E" w:tentative="1">
      <w:start w:val="1"/>
      <w:numFmt w:val="bullet"/>
      <w:lvlText w:val=""/>
      <w:lvlJc w:val="left"/>
      <w:pPr>
        <w:ind w:left="4320" w:hanging="360"/>
      </w:pPr>
      <w:rPr>
        <w:rFonts w:ascii="Wingdings" w:hAnsi="Wingdings" w:hint="default"/>
      </w:rPr>
    </w:lvl>
    <w:lvl w:ilvl="6" w:tplc="5178EECA" w:tentative="1">
      <w:start w:val="1"/>
      <w:numFmt w:val="bullet"/>
      <w:lvlText w:val=""/>
      <w:lvlJc w:val="left"/>
      <w:pPr>
        <w:ind w:left="5040" w:hanging="360"/>
      </w:pPr>
      <w:rPr>
        <w:rFonts w:ascii="Symbol" w:hAnsi="Symbol" w:hint="default"/>
      </w:rPr>
    </w:lvl>
    <w:lvl w:ilvl="7" w:tplc="846A3528" w:tentative="1">
      <w:start w:val="1"/>
      <w:numFmt w:val="bullet"/>
      <w:lvlText w:val="o"/>
      <w:lvlJc w:val="left"/>
      <w:pPr>
        <w:ind w:left="5760" w:hanging="360"/>
      </w:pPr>
      <w:rPr>
        <w:rFonts w:ascii="Courier New" w:hAnsi="Courier New" w:cs="Courier New" w:hint="default"/>
      </w:rPr>
    </w:lvl>
    <w:lvl w:ilvl="8" w:tplc="CE6477B2" w:tentative="1">
      <w:start w:val="1"/>
      <w:numFmt w:val="bullet"/>
      <w:lvlText w:val=""/>
      <w:lvlJc w:val="left"/>
      <w:pPr>
        <w:ind w:left="6480" w:hanging="360"/>
      </w:pPr>
      <w:rPr>
        <w:rFonts w:ascii="Wingdings" w:hAnsi="Wingdings" w:hint="default"/>
      </w:rPr>
    </w:lvl>
  </w:abstractNum>
  <w:abstractNum w:abstractNumId="35" w15:restartNumberingAfterBreak="0">
    <w:nsid w:val="2303616A"/>
    <w:multiLevelType w:val="hybridMultilevel"/>
    <w:tmpl w:val="F8E4ED7C"/>
    <w:lvl w:ilvl="0" w:tplc="E79615F0">
      <w:numFmt w:val="bullet"/>
      <w:lvlText w:val="-"/>
      <w:lvlJc w:val="left"/>
      <w:pPr>
        <w:tabs>
          <w:tab w:val="num" w:pos="720"/>
        </w:tabs>
        <w:ind w:left="720" w:hanging="360"/>
      </w:pPr>
      <w:rPr>
        <w:rFonts w:ascii="Arial" w:eastAsia="Times New Roman" w:hAnsi="Arial" w:cs="Arial" w:hint="default"/>
      </w:rPr>
    </w:lvl>
    <w:lvl w:ilvl="1" w:tplc="06F2F4E0">
      <w:start w:val="1"/>
      <w:numFmt w:val="decimal"/>
      <w:lvlText w:val="%2."/>
      <w:lvlJc w:val="left"/>
      <w:pPr>
        <w:tabs>
          <w:tab w:val="num" w:pos="1440"/>
        </w:tabs>
        <w:ind w:left="1440" w:hanging="360"/>
      </w:pPr>
    </w:lvl>
    <w:lvl w:ilvl="2" w:tplc="C8BEA782">
      <w:start w:val="1"/>
      <w:numFmt w:val="decimal"/>
      <w:lvlText w:val="%3."/>
      <w:lvlJc w:val="left"/>
      <w:pPr>
        <w:tabs>
          <w:tab w:val="num" w:pos="2160"/>
        </w:tabs>
        <w:ind w:left="2160" w:hanging="360"/>
      </w:pPr>
    </w:lvl>
    <w:lvl w:ilvl="3" w:tplc="9F4803C4">
      <w:start w:val="1"/>
      <w:numFmt w:val="decimal"/>
      <w:lvlText w:val="%4."/>
      <w:lvlJc w:val="left"/>
      <w:pPr>
        <w:tabs>
          <w:tab w:val="num" w:pos="2880"/>
        </w:tabs>
        <w:ind w:left="2880" w:hanging="360"/>
      </w:pPr>
    </w:lvl>
    <w:lvl w:ilvl="4" w:tplc="D32E30AA">
      <w:start w:val="1"/>
      <w:numFmt w:val="decimal"/>
      <w:lvlText w:val="%5."/>
      <w:lvlJc w:val="left"/>
      <w:pPr>
        <w:tabs>
          <w:tab w:val="num" w:pos="3600"/>
        </w:tabs>
        <w:ind w:left="3600" w:hanging="360"/>
      </w:pPr>
    </w:lvl>
    <w:lvl w:ilvl="5" w:tplc="41BAEF86">
      <w:start w:val="1"/>
      <w:numFmt w:val="decimal"/>
      <w:lvlText w:val="%6."/>
      <w:lvlJc w:val="left"/>
      <w:pPr>
        <w:tabs>
          <w:tab w:val="num" w:pos="4320"/>
        </w:tabs>
        <w:ind w:left="4320" w:hanging="360"/>
      </w:pPr>
    </w:lvl>
    <w:lvl w:ilvl="6" w:tplc="81D44818">
      <w:start w:val="1"/>
      <w:numFmt w:val="decimal"/>
      <w:lvlText w:val="%7."/>
      <w:lvlJc w:val="left"/>
      <w:pPr>
        <w:tabs>
          <w:tab w:val="num" w:pos="5040"/>
        </w:tabs>
        <w:ind w:left="5040" w:hanging="360"/>
      </w:pPr>
    </w:lvl>
    <w:lvl w:ilvl="7" w:tplc="4364BF16">
      <w:start w:val="1"/>
      <w:numFmt w:val="decimal"/>
      <w:lvlText w:val="%8."/>
      <w:lvlJc w:val="left"/>
      <w:pPr>
        <w:tabs>
          <w:tab w:val="num" w:pos="5760"/>
        </w:tabs>
        <w:ind w:left="5760" w:hanging="360"/>
      </w:pPr>
    </w:lvl>
    <w:lvl w:ilvl="8" w:tplc="35B269DE">
      <w:start w:val="1"/>
      <w:numFmt w:val="decimal"/>
      <w:lvlText w:val="%9."/>
      <w:lvlJc w:val="left"/>
      <w:pPr>
        <w:tabs>
          <w:tab w:val="num" w:pos="6480"/>
        </w:tabs>
        <w:ind w:left="6480" w:hanging="360"/>
      </w:pPr>
    </w:lvl>
  </w:abstractNum>
  <w:abstractNum w:abstractNumId="36" w15:restartNumberingAfterBreak="0">
    <w:nsid w:val="240C09A0"/>
    <w:multiLevelType w:val="hybridMultilevel"/>
    <w:tmpl w:val="11C4D148"/>
    <w:lvl w:ilvl="0" w:tplc="6BC4A830">
      <w:start w:val="1"/>
      <w:numFmt w:val="decimal"/>
      <w:lvlText w:val="(%1)"/>
      <w:lvlJc w:val="left"/>
      <w:pPr>
        <w:ind w:left="720" w:hanging="360"/>
      </w:pPr>
      <w:rPr>
        <w:rFonts w:hint="default"/>
      </w:rPr>
    </w:lvl>
    <w:lvl w:ilvl="1" w:tplc="E424E48A">
      <w:start w:val="1"/>
      <w:numFmt w:val="lowerLetter"/>
      <w:lvlText w:val="%2."/>
      <w:lvlJc w:val="left"/>
      <w:pPr>
        <w:ind w:left="1440" w:hanging="360"/>
      </w:pPr>
    </w:lvl>
    <w:lvl w:ilvl="2" w:tplc="2ABE2B7E" w:tentative="1">
      <w:start w:val="1"/>
      <w:numFmt w:val="lowerRoman"/>
      <w:lvlText w:val="%3."/>
      <w:lvlJc w:val="right"/>
      <w:pPr>
        <w:ind w:left="2160" w:hanging="180"/>
      </w:pPr>
    </w:lvl>
    <w:lvl w:ilvl="3" w:tplc="FAE6D988" w:tentative="1">
      <w:start w:val="1"/>
      <w:numFmt w:val="decimal"/>
      <w:lvlText w:val="%4."/>
      <w:lvlJc w:val="left"/>
      <w:pPr>
        <w:ind w:left="2880" w:hanging="360"/>
      </w:pPr>
    </w:lvl>
    <w:lvl w:ilvl="4" w:tplc="B74A07B8" w:tentative="1">
      <w:start w:val="1"/>
      <w:numFmt w:val="lowerLetter"/>
      <w:lvlText w:val="%5."/>
      <w:lvlJc w:val="left"/>
      <w:pPr>
        <w:ind w:left="3600" w:hanging="360"/>
      </w:pPr>
    </w:lvl>
    <w:lvl w:ilvl="5" w:tplc="6374F65A" w:tentative="1">
      <w:start w:val="1"/>
      <w:numFmt w:val="lowerRoman"/>
      <w:lvlText w:val="%6."/>
      <w:lvlJc w:val="right"/>
      <w:pPr>
        <w:ind w:left="4320" w:hanging="180"/>
      </w:pPr>
    </w:lvl>
    <w:lvl w:ilvl="6" w:tplc="890E4B86" w:tentative="1">
      <w:start w:val="1"/>
      <w:numFmt w:val="decimal"/>
      <w:lvlText w:val="%7."/>
      <w:lvlJc w:val="left"/>
      <w:pPr>
        <w:ind w:left="5040" w:hanging="360"/>
      </w:pPr>
    </w:lvl>
    <w:lvl w:ilvl="7" w:tplc="E97E1B9C" w:tentative="1">
      <w:start w:val="1"/>
      <w:numFmt w:val="lowerLetter"/>
      <w:lvlText w:val="%8."/>
      <w:lvlJc w:val="left"/>
      <w:pPr>
        <w:ind w:left="5760" w:hanging="360"/>
      </w:pPr>
    </w:lvl>
    <w:lvl w:ilvl="8" w:tplc="ADBCA10C" w:tentative="1">
      <w:start w:val="1"/>
      <w:numFmt w:val="lowerRoman"/>
      <w:lvlText w:val="%9."/>
      <w:lvlJc w:val="right"/>
      <w:pPr>
        <w:ind w:left="6480" w:hanging="180"/>
      </w:pPr>
    </w:lvl>
  </w:abstractNum>
  <w:abstractNum w:abstractNumId="37" w15:restartNumberingAfterBreak="0">
    <w:nsid w:val="250F7957"/>
    <w:multiLevelType w:val="hybridMultilevel"/>
    <w:tmpl w:val="BC3CF140"/>
    <w:lvl w:ilvl="0" w:tplc="1CD21FDE">
      <w:numFmt w:val="bullet"/>
      <w:lvlText w:val="-"/>
      <w:lvlJc w:val="left"/>
      <w:pPr>
        <w:ind w:left="780" w:hanging="360"/>
      </w:pPr>
      <w:rPr>
        <w:rFonts w:ascii="Calibri" w:eastAsia="Calibri" w:hAnsi="Calibri" w:cs="Calibri" w:hint="default"/>
      </w:rPr>
    </w:lvl>
    <w:lvl w:ilvl="1" w:tplc="E3AA8F14" w:tentative="1">
      <w:start w:val="1"/>
      <w:numFmt w:val="bullet"/>
      <w:lvlText w:val="o"/>
      <w:lvlJc w:val="left"/>
      <w:pPr>
        <w:ind w:left="1500" w:hanging="360"/>
      </w:pPr>
      <w:rPr>
        <w:rFonts w:ascii="Courier New" w:hAnsi="Courier New" w:cs="Courier New" w:hint="default"/>
      </w:rPr>
    </w:lvl>
    <w:lvl w:ilvl="2" w:tplc="761696C2" w:tentative="1">
      <w:start w:val="1"/>
      <w:numFmt w:val="bullet"/>
      <w:lvlText w:val=""/>
      <w:lvlJc w:val="left"/>
      <w:pPr>
        <w:ind w:left="2220" w:hanging="360"/>
      </w:pPr>
      <w:rPr>
        <w:rFonts w:ascii="Wingdings" w:hAnsi="Wingdings" w:hint="default"/>
      </w:rPr>
    </w:lvl>
    <w:lvl w:ilvl="3" w:tplc="FADED4B4" w:tentative="1">
      <w:start w:val="1"/>
      <w:numFmt w:val="bullet"/>
      <w:lvlText w:val=""/>
      <w:lvlJc w:val="left"/>
      <w:pPr>
        <w:ind w:left="2940" w:hanging="360"/>
      </w:pPr>
      <w:rPr>
        <w:rFonts w:ascii="Symbol" w:hAnsi="Symbol" w:hint="default"/>
      </w:rPr>
    </w:lvl>
    <w:lvl w:ilvl="4" w:tplc="B7466848" w:tentative="1">
      <w:start w:val="1"/>
      <w:numFmt w:val="bullet"/>
      <w:lvlText w:val="o"/>
      <w:lvlJc w:val="left"/>
      <w:pPr>
        <w:ind w:left="3660" w:hanging="360"/>
      </w:pPr>
      <w:rPr>
        <w:rFonts w:ascii="Courier New" w:hAnsi="Courier New" w:cs="Courier New" w:hint="default"/>
      </w:rPr>
    </w:lvl>
    <w:lvl w:ilvl="5" w:tplc="26364736" w:tentative="1">
      <w:start w:val="1"/>
      <w:numFmt w:val="bullet"/>
      <w:lvlText w:val=""/>
      <w:lvlJc w:val="left"/>
      <w:pPr>
        <w:ind w:left="4380" w:hanging="360"/>
      </w:pPr>
      <w:rPr>
        <w:rFonts w:ascii="Wingdings" w:hAnsi="Wingdings" w:hint="default"/>
      </w:rPr>
    </w:lvl>
    <w:lvl w:ilvl="6" w:tplc="440CD4EE" w:tentative="1">
      <w:start w:val="1"/>
      <w:numFmt w:val="bullet"/>
      <w:lvlText w:val=""/>
      <w:lvlJc w:val="left"/>
      <w:pPr>
        <w:ind w:left="5100" w:hanging="360"/>
      </w:pPr>
      <w:rPr>
        <w:rFonts w:ascii="Symbol" w:hAnsi="Symbol" w:hint="default"/>
      </w:rPr>
    </w:lvl>
    <w:lvl w:ilvl="7" w:tplc="35AEB312" w:tentative="1">
      <w:start w:val="1"/>
      <w:numFmt w:val="bullet"/>
      <w:lvlText w:val="o"/>
      <w:lvlJc w:val="left"/>
      <w:pPr>
        <w:ind w:left="5820" w:hanging="360"/>
      </w:pPr>
      <w:rPr>
        <w:rFonts w:ascii="Courier New" w:hAnsi="Courier New" w:cs="Courier New" w:hint="default"/>
      </w:rPr>
    </w:lvl>
    <w:lvl w:ilvl="8" w:tplc="377E2E06" w:tentative="1">
      <w:start w:val="1"/>
      <w:numFmt w:val="bullet"/>
      <w:lvlText w:val=""/>
      <w:lvlJc w:val="left"/>
      <w:pPr>
        <w:ind w:left="6540" w:hanging="360"/>
      </w:pPr>
      <w:rPr>
        <w:rFonts w:ascii="Wingdings" w:hAnsi="Wingdings" w:hint="default"/>
      </w:rPr>
    </w:lvl>
  </w:abstractNum>
  <w:abstractNum w:abstractNumId="38" w15:restartNumberingAfterBreak="0">
    <w:nsid w:val="256304E0"/>
    <w:multiLevelType w:val="hybridMultilevel"/>
    <w:tmpl w:val="1CC030EC"/>
    <w:lvl w:ilvl="0" w:tplc="E242B7D0">
      <w:start w:val="1"/>
      <w:numFmt w:val="upperRoman"/>
      <w:lvlText w:val="%1."/>
      <w:lvlJc w:val="right"/>
      <w:pPr>
        <w:ind w:left="720" w:hanging="360"/>
      </w:pPr>
    </w:lvl>
    <w:lvl w:ilvl="1" w:tplc="2B002140">
      <w:start w:val="1"/>
      <w:numFmt w:val="lowerLetter"/>
      <w:lvlText w:val="%2."/>
      <w:lvlJc w:val="left"/>
      <w:pPr>
        <w:ind w:left="1440" w:hanging="360"/>
      </w:pPr>
    </w:lvl>
    <w:lvl w:ilvl="2" w:tplc="E4CC050C" w:tentative="1">
      <w:start w:val="1"/>
      <w:numFmt w:val="lowerRoman"/>
      <w:lvlText w:val="%3."/>
      <w:lvlJc w:val="right"/>
      <w:pPr>
        <w:ind w:left="2160" w:hanging="180"/>
      </w:pPr>
    </w:lvl>
    <w:lvl w:ilvl="3" w:tplc="FA9AB3A4" w:tentative="1">
      <w:start w:val="1"/>
      <w:numFmt w:val="decimal"/>
      <w:lvlText w:val="%4."/>
      <w:lvlJc w:val="left"/>
      <w:pPr>
        <w:ind w:left="2880" w:hanging="360"/>
      </w:pPr>
    </w:lvl>
    <w:lvl w:ilvl="4" w:tplc="4126D820" w:tentative="1">
      <w:start w:val="1"/>
      <w:numFmt w:val="lowerLetter"/>
      <w:lvlText w:val="%5."/>
      <w:lvlJc w:val="left"/>
      <w:pPr>
        <w:ind w:left="3600" w:hanging="360"/>
      </w:pPr>
    </w:lvl>
    <w:lvl w:ilvl="5" w:tplc="CB364E22" w:tentative="1">
      <w:start w:val="1"/>
      <w:numFmt w:val="lowerRoman"/>
      <w:lvlText w:val="%6."/>
      <w:lvlJc w:val="right"/>
      <w:pPr>
        <w:ind w:left="4320" w:hanging="180"/>
      </w:pPr>
    </w:lvl>
    <w:lvl w:ilvl="6" w:tplc="CB9CA06E" w:tentative="1">
      <w:start w:val="1"/>
      <w:numFmt w:val="decimal"/>
      <w:lvlText w:val="%7."/>
      <w:lvlJc w:val="left"/>
      <w:pPr>
        <w:ind w:left="5040" w:hanging="360"/>
      </w:pPr>
    </w:lvl>
    <w:lvl w:ilvl="7" w:tplc="14CC1F6A" w:tentative="1">
      <w:start w:val="1"/>
      <w:numFmt w:val="lowerLetter"/>
      <w:lvlText w:val="%8."/>
      <w:lvlJc w:val="left"/>
      <w:pPr>
        <w:ind w:left="5760" w:hanging="360"/>
      </w:pPr>
    </w:lvl>
    <w:lvl w:ilvl="8" w:tplc="B04A738E" w:tentative="1">
      <w:start w:val="1"/>
      <w:numFmt w:val="lowerRoman"/>
      <w:lvlText w:val="%9."/>
      <w:lvlJc w:val="right"/>
      <w:pPr>
        <w:ind w:left="6480" w:hanging="180"/>
      </w:pPr>
    </w:lvl>
  </w:abstractNum>
  <w:abstractNum w:abstractNumId="39" w15:restartNumberingAfterBreak="0">
    <w:nsid w:val="282663EA"/>
    <w:multiLevelType w:val="hybridMultilevel"/>
    <w:tmpl w:val="89AADED4"/>
    <w:lvl w:ilvl="0" w:tplc="BAE8EDD2">
      <w:start w:val="1"/>
      <w:numFmt w:val="bullet"/>
      <w:lvlText w:val=""/>
      <w:lvlJc w:val="left"/>
      <w:pPr>
        <w:ind w:left="720" w:hanging="360"/>
      </w:pPr>
      <w:rPr>
        <w:rFonts w:ascii="Symbol" w:hAnsi="Symbol" w:hint="default"/>
      </w:rPr>
    </w:lvl>
    <w:lvl w:ilvl="1" w:tplc="3922386E">
      <w:start w:val="1"/>
      <w:numFmt w:val="bullet"/>
      <w:lvlText w:val="o"/>
      <w:lvlJc w:val="left"/>
      <w:pPr>
        <w:ind w:left="1440" w:hanging="360"/>
      </w:pPr>
      <w:rPr>
        <w:rFonts w:ascii="Courier New" w:hAnsi="Courier New" w:cs="Courier New" w:hint="default"/>
      </w:rPr>
    </w:lvl>
    <w:lvl w:ilvl="2" w:tplc="32BE10A0">
      <w:start w:val="1"/>
      <w:numFmt w:val="bullet"/>
      <w:lvlText w:val=""/>
      <w:lvlJc w:val="left"/>
      <w:pPr>
        <w:ind w:left="2160" w:hanging="360"/>
      </w:pPr>
      <w:rPr>
        <w:rFonts w:ascii="Wingdings" w:hAnsi="Wingdings" w:hint="default"/>
      </w:rPr>
    </w:lvl>
    <w:lvl w:ilvl="3" w:tplc="385C87CE">
      <w:start w:val="1"/>
      <w:numFmt w:val="bullet"/>
      <w:lvlText w:val=""/>
      <w:lvlJc w:val="left"/>
      <w:pPr>
        <w:ind w:left="2880" w:hanging="360"/>
      </w:pPr>
      <w:rPr>
        <w:rFonts w:ascii="Symbol" w:hAnsi="Symbol" w:hint="default"/>
      </w:rPr>
    </w:lvl>
    <w:lvl w:ilvl="4" w:tplc="4FEA1774">
      <w:start w:val="1"/>
      <w:numFmt w:val="bullet"/>
      <w:lvlText w:val="o"/>
      <w:lvlJc w:val="left"/>
      <w:pPr>
        <w:ind w:left="3600" w:hanging="360"/>
      </w:pPr>
      <w:rPr>
        <w:rFonts w:ascii="Courier New" w:hAnsi="Courier New" w:cs="Courier New" w:hint="default"/>
      </w:rPr>
    </w:lvl>
    <w:lvl w:ilvl="5" w:tplc="2C0C37BC">
      <w:start w:val="1"/>
      <w:numFmt w:val="bullet"/>
      <w:lvlText w:val=""/>
      <w:lvlJc w:val="left"/>
      <w:pPr>
        <w:ind w:left="4320" w:hanging="360"/>
      </w:pPr>
      <w:rPr>
        <w:rFonts w:ascii="Wingdings" w:hAnsi="Wingdings" w:hint="default"/>
      </w:rPr>
    </w:lvl>
    <w:lvl w:ilvl="6" w:tplc="82CA288E">
      <w:start w:val="1"/>
      <w:numFmt w:val="bullet"/>
      <w:lvlText w:val=""/>
      <w:lvlJc w:val="left"/>
      <w:pPr>
        <w:ind w:left="5040" w:hanging="360"/>
      </w:pPr>
      <w:rPr>
        <w:rFonts w:ascii="Symbol" w:hAnsi="Symbol" w:hint="default"/>
      </w:rPr>
    </w:lvl>
    <w:lvl w:ilvl="7" w:tplc="55249A22">
      <w:start w:val="1"/>
      <w:numFmt w:val="bullet"/>
      <w:lvlText w:val="o"/>
      <w:lvlJc w:val="left"/>
      <w:pPr>
        <w:ind w:left="5760" w:hanging="360"/>
      </w:pPr>
      <w:rPr>
        <w:rFonts w:ascii="Courier New" w:hAnsi="Courier New" w:cs="Courier New" w:hint="default"/>
      </w:rPr>
    </w:lvl>
    <w:lvl w:ilvl="8" w:tplc="88B04C6E">
      <w:start w:val="1"/>
      <w:numFmt w:val="bullet"/>
      <w:lvlText w:val=""/>
      <w:lvlJc w:val="left"/>
      <w:pPr>
        <w:ind w:left="6480" w:hanging="360"/>
      </w:pPr>
      <w:rPr>
        <w:rFonts w:ascii="Wingdings" w:hAnsi="Wingdings" w:hint="default"/>
      </w:rPr>
    </w:lvl>
  </w:abstractNum>
  <w:abstractNum w:abstractNumId="40" w15:restartNumberingAfterBreak="0">
    <w:nsid w:val="28707F0C"/>
    <w:multiLevelType w:val="hybridMultilevel"/>
    <w:tmpl w:val="8FAE762A"/>
    <w:lvl w:ilvl="0" w:tplc="86866086">
      <w:start w:val="1"/>
      <w:numFmt w:val="bullet"/>
      <w:lvlText w:val=""/>
      <w:lvlJc w:val="left"/>
      <w:pPr>
        <w:ind w:left="720" w:hanging="360"/>
      </w:pPr>
      <w:rPr>
        <w:rFonts w:ascii="Wingdings" w:hAnsi="Wingdings" w:hint="default"/>
      </w:rPr>
    </w:lvl>
    <w:lvl w:ilvl="1" w:tplc="64245542" w:tentative="1">
      <w:start w:val="1"/>
      <w:numFmt w:val="bullet"/>
      <w:lvlText w:val="o"/>
      <w:lvlJc w:val="left"/>
      <w:pPr>
        <w:ind w:left="1440" w:hanging="360"/>
      </w:pPr>
      <w:rPr>
        <w:rFonts w:ascii="Courier New" w:hAnsi="Courier New" w:cs="Courier New" w:hint="default"/>
      </w:rPr>
    </w:lvl>
    <w:lvl w:ilvl="2" w:tplc="55E6D8AE" w:tentative="1">
      <w:start w:val="1"/>
      <w:numFmt w:val="bullet"/>
      <w:lvlText w:val=""/>
      <w:lvlJc w:val="left"/>
      <w:pPr>
        <w:ind w:left="2160" w:hanging="360"/>
      </w:pPr>
      <w:rPr>
        <w:rFonts w:ascii="Wingdings" w:hAnsi="Wingdings" w:hint="default"/>
      </w:rPr>
    </w:lvl>
    <w:lvl w:ilvl="3" w:tplc="17C67F2C" w:tentative="1">
      <w:start w:val="1"/>
      <w:numFmt w:val="bullet"/>
      <w:lvlText w:val=""/>
      <w:lvlJc w:val="left"/>
      <w:pPr>
        <w:ind w:left="2880" w:hanging="360"/>
      </w:pPr>
      <w:rPr>
        <w:rFonts w:ascii="Symbol" w:hAnsi="Symbol" w:hint="default"/>
      </w:rPr>
    </w:lvl>
    <w:lvl w:ilvl="4" w:tplc="4A1A3D88" w:tentative="1">
      <w:start w:val="1"/>
      <w:numFmt w:val="bullet"/>
      <w:lvlText w:val="o"/>
      <w:lvlJc w:val="left"/>
      <w:pPr>
        <w:ind w:left="3600" w:hanging="360"/>
      </w:pPr>
      <w:rPr>
        <w:rFonts w:ascii="Courier New" w:hAnsi="Courier New" w:cs="Courier New" w:hint="default"/>
      </w:rPr>
    </w:lvl>
    <w:lvl w:ilvl="5" w:tplc="D81E9AB4" w:tentative="1">
      <w:start w:val="1"/>
      <w:numFmt w:val="bullet"/>
      <w:lvlText w:val=""/>
      <w:lvlJc w:val="left"/>
      <w:pPr>
        <w:ind w:left="4320" w:hanging="360"/>
      </w:pPr>
      <w:rPr>
        <w:rFonts w:ascii="Wingdings" w:hAnsi="Wingdings" w:hint="default"/>
      </w:rPr>
    </w:lvl>
    <w:lvl w:ilvl="6" w:tplc="72F83212" w:tentative="1">
      <w:start w:val="1"/>
      <w:numFmt w:val="bullet"/>
      <w:lvlText w:val=""/>
      <w:lvlJc w:val="left"/>
      <w:pPr>
        <w:ind w:left="5040" w:hanging="360"/>
      </w:pPr>
      <w:rPr>
        <w:rFonts w:ascii="Symbol" w:hAnsi="Symbol" w:hint="default"/>
      </w:rPr>
    </w:lvl>
    <w:lvl w:ilvl="7" w:tplc="2F1A42CA" w:tentative="1">
      <w:start w:val="1"/>
      <w:numFmt w:val="bullet"/>
      <w:lvlText w:val="o"/>
      <w:lvlJc w:val="left"/>
      <w:pPr>
        <w:ind w:left="5760" w:hanging="360"/>
      </w:pPr>
      <w:rPr>
        <w:rFonts w:ascii="Courier New" w:hAnsi="Courier New" w:cs="Courier New" w:hint="default"/>
      </w:rPr>
    </w:lvl>
    <w:lvl w:ilvl="8" w:tplc="A4028142" w:tentative="1">
      <w:start w:val="1"/>
      <w:numFmt w:val="bullet"/>
      <w:lvlText w:val=""/>
      <w:lvlJc w:val="left"/>
      <w:pPr>
        <w:ind w:left="6480" w:hanging="360"/>
      </w:pPr>
      <w:rPr>
        <w:rFonts w:ascii="Wingdings" w:hAnsi="Wingdings" w:hint="default"/>
      </w:rPr>
    </w:lvl>
  </w:abstractNum>
  <w:abstractNum w:abstractNumId="41" w15:restartNumberingAfterBreak="0">
    <w:nsid w:val="28E6272D"/>
    <w:multiLevelType w:val="hybridMultilevel"/>
    <w:tmpl w:val="EBAA9296"/>
    <w:lvl w:ilvl="0" w:tplc="D4C8BC32">
      <w:start w:val="1"/>
      <w:numFmt w:val="bullet"/>
      <w:lvlText w:val=""/>
      <w:lvlJc w:val="left"/>
      <w:pPr>
        <w:ind w:left="720" w:hanging="360"/>
      </w:pPr>
      <w:rPr>
        <w:rFonts w:ascii="Symbol" w:hAnsi="Symbol" w:hint="default"/>
      </w:rPr>
    </w:lvl>
    <w:lvl w:ilvl="1" w:tplc="43AE011A" w:tentative="1">
      <w:start w:val="1"/>
      <w:numFmt w:val="bullet"/>
      <w:lvlText w:val="o"/>
      <w:lvlJc w:val="left"/>
      <w:pPr>
        <w:ind w:left="1440" w:hanging="360"/>
      </w:pPr>
      <w:rPr>
        <w:rFonts w:ascii="Courier New" w:hAnsi="Courier New" w:cs="Courier New" w:hint="default"/>
      </w:rPr>
    </w:lvl>
    <w:lvl w:ilvl="2" w:tplc="B798E898" w:tentative="1">
      <w:start w:val="1"/>
      <w:numFmt w:val="bullet"/>
      <w:lvlText w:val=""/>
      <w:lvlJc w:val="left"/>
      <w:pPr>
        <w:ind w:left="2160" w:hanging="360"/>
      </w:pPr>
      <w:rPr>
        <w:rFonts w:ascii="Wingdings" w:hAnsi="Wingdings" w:hint="default"/>
      </w:rPr>
    </w:lvl>
    <w:lvl w:ilvl="3" w:tplc="964092F4" w:tentative="1">
      <w:start w:val="1"/>
      <w:numFmt w:val="bullet"/>
      <w:lvlText w:val=""/>
      <w:lvlJc w:val="left"/>
      <w:pPr>
        <w:ind w:left="2880" w:hanging="360"/>
      </w:pPr>
      <w:rPr>
        <w:rFonts w:ascii="Symbol" w:hAnsi="Symbol" w:hint="default"/>
      </w:rPr>
    </w:lvl>
    <w:lvl w:ilvl="4" w:tplc="0D783762" w:tentative="1">
      <w:start w:val="1"/>
      <w:numFmt w:val="bullet"/>
      <w:lvlText w:val="o"/>
      <w:lvlJc w:val="left"/>
      <w:pPr>
        <w:ind w:left="3600" w:hanging="360"/>
      </w:pPr>
      <w:rPr>
        <w:rFonts w:ascii="Courier New" w:hAnsi="Courier New" w:cs="Courier New" w:hint="default"/>
      </w:rPr>
    </w:lvl>
    <w:lvl w:ilvl="5" w:tplc="21FE91F0" w:tentative="1">
      <w:start w:val="1"/>
      <w:numFmt w:val="bullet"/>
      <w:lvlText w:val=""/>
      <w:lvlJc w:val="left"/>
      <w:pPr>
        <w:ind w:left="4320" w:hanging="360"/>
      </w:pPr>
      <w:rPr>
        <w:rFonts w:ascii="Wingdings" w:hAnsi="Wingdings" w:hint="default"/>
      </w:rPr>
    </w:lvl>
    <w:lvl w:ilvl="6" w:tplc="069AC54C" w:tentative="1">
      <w:start w:val="1"/>
      <w:numFmt w:val="bullet"/>
      <w:lvlText w:val=""/>
      <w:lvlJc w:val="left"/>
      <w:pPr>
        <w:ind w:left="5040" w:hanging="360"/>
      </w:pPr>
      <w:rPr>
        <w:rFonts w:ascii="Symbol" w:hAnsi="Symbol" w:hint="default"/>
      </w:rPr>
    </w:lvl>
    <w:lvl w:ilvl="7" w:tplc="A9A47118" w:tentative="1">
      <w:start w:val="1"/>
      <w:numFmt w:val="bullet"/>
      <w:lvlText w:val="o"/>
      <w:lvlJc w:val="left"/>
      <w:pPr>
        <w:ind w:left="5760" w:hanging="360"/>
      </w:pPr>
      <w:rPr>
        <w:rFonts w:ascii="Courier New" w:hAnsi="Courier New" w:cs="Courier New" w:hint="default"/>
      </w:rPr>
    </w:lvl>
    <w:lvl w:ilvl="8" w:tplc="42727E84" w:tentative="1">
      <w:start w:val="1"/>
      <w:numFmt w:val="bullet"/>
      <w:lvlText w:val=""/>
      <w:lvlJc w:val="left"/>
      <w:pPr>
        <w:ind w:left="6480" w:hanging="360"/>
      </w:pPr>
      <w:rPr>
        <w:rFonts w:ascii="Wingdings" w:hAnsi="Wingdings" w:hint="default"/>
      </w:rPr>
    </w:lvl>
  </w:abstractNum>
  <w:abstractNum w:abstractNumId="42" w15:restartNumberingAfterBreak="0">
    <w:nsid w:val="28E809F4"/>
    <w:multiLevelType w:val="hybridMultilevel"/>
    <w:tmpl w:val="32D80DE2"/>
    <w:lvl w:ilvl="0" w:tplc="EFD210DA">
      <w:start w:val="1"/>
      <w:numFmt w:val="decimal"/>
      <w:lvlText w:val="%1."/>
      <w:lvlJc w:val="left"/>
      <w:pPr>
        <w:tabs>
          <w:tab w:val="num" w:pos="720"/>
        </w:tabs>
        <w:ind w:left="720" w:hanging="360"/>
      </w:pPr>
    </w:lvl>
    <w:lvl w:ilvl="1" w:tplc="F5404B96" w:tentative="1">
      <w:start w:val="1"/>
      <w:numFmt w:val="lowerLetter"/>
      <w:lvlText w:val="%2."/>
      <w:lvlJc w:val="left"/>
      <w:pPr>
        <w:tabs>
          <w:tab w:val="num" w:pos="1440"/>
        </w:tabs>
        <w:ind w:left="1440" w:hanging="360"/>
      </w:pPr>
    </w:lvl>
    <w:lvl w:ilvl="2" w:tplc="1CBA8FC8" w:tentative="1">
      <w:start w:val="1"/>
      <w:numFmt w:val="lowerRoman"/>
      <w:lvlText w:val="%3."/>
      <w:lvlJc w:val="right"/>
      <w:pPr>
        <w:tabs>
          <w:tab w:val="num" w:pos="2160"/>
        </w:tabs>
        <w:ind w:left="2160" w:hanging="180"/>
      </w:pPr>
    </w:lvl>
    <w:lvl w:ilvl="3" w:tplc="5DA849FE" w:tentative="1">
      <w:start w:val="1"/>
      <w:numFmt w:val="decimal"/>
      <w:lvlText w:val="%4."/>
      <w:lvlJc w:val="left"/>
      <w:pPr>
        <w:tabs>
          <w:tab w:val="num" w:pos="2880"/>
        </w:tabs>
        <w:ind w:left="2880" w:hanging="360"/>
      </w:pPr>
    </w:lvl>
    <w:lvl w:ilvl="4" w:tplc="F094FF04" w:tentative="1">
      <w:start w:val="1"/>
      <w:numFmt w:val="lowerLetter"/>
      <w:lvlText w:val="%5."/>
      <w:lvlJc w:val="left"/>
      <w:pPr>
        <w:tabs>
          <w:tab w:val="num" w:pos="3600"/>
        </w:tabs>
        <w:ind w:left="3600" w:hanging="360"/>
      </w:pPr>
    </w:lvl>
    <w:lvl w:ilvl="5" w:tplc="E69A2C98" w:tentative="1">
      <w:start w:val="1"/>
      <w:numFmt w:val="lowerRoman"/>
      <w:lvlText w:val="%6."/>
      <w:lvlJc w:val="right"/>
      <w:pPr>
        <w:tabs>
          <w:tab w:val="num" w:pos="4320"/>
        </w:tabs>
        <w:ind w:left="4320" w:hanging="180"/>
      </w:pPr>
    </w:lvl>
    <w:lvl w:ilvl="6" w:tplc="34E82F0A" w:tentative="1">
      <w:start w:val="1"/>
      <w:numFmt w:val="decimal"/>
      <w:lvlText w:val="%7."/>
      <w:lvlJc w:val="left"/>
      <w:pPr>
        <w:tabs>
          <w:tab w:val="num" w:pos="5040"/>
        </w:tabs>
        <w:ind w:left="5040" w:hanging="360"/>
      </w:pPr>
    </w:lvl>
    <w:lvl w:ilvl="7" w:tplc="F938A6AE" w:tentative="1">
      <w:start w:val="1"/>
      <w:numFmt w:val="lowerLetter"/>
      <w:lvlText w:val="%8."/>
      <w:lvlJc w:val="left"/>
      <w:pPr>
        <w:tabs>
          <w:tab w:val="num" w:pos="5760"/>
        </w:tabs>
        <w:ind w:left="5760" w:hanging="360"/>
      </w:pPr>
    </w:lvl>
    <w:lvl w:ilvl="8" w:tplc="054EECD6" w:tentative="1">
      <w:start w:val="1"/>
      <w:numFmt w:val="lowerRoman"/>
      <w:lvlText w:val="%9."/>
      <w:lvlJc w:val="right"/>
      <w:pPr>
        <w:tabs>
          <w:tab w:val="num" w:pos="6480"/>
        </w:tabs>
        <w:ind w:left="6480" w:hanging="180"/>
      </w:pPr>
    </w:lvl>
  </w:abstractNum>
  <w:abstractNum w:abstractNumId="43" w15:restartNumberingAfterBreak="0">
    <w:nsid w:val="2AD144DB"/>
    <w:multiLevelType w:val="hybridMultilevel"/>
    <w:tmpl w:val="FD5A2706"/>
    <w:lvl w:ilvl="0" w:tplc="463276D4">
      <w:start w:val="1"/>
      <w:numFmt w:val="lowerRoman"/>
      <w:lvlText w:val="%1)"/>
      <w:lvlJc w:val="left"/>
      <w:pPr>
        <w:ind w:left="1080" w:hanging="720"/>
      </w:pPr>
      <w:rPr>
        <w:rFonts w:hint="default"/>
        <w:b w:val="0"/>
      </w:rPr>
    </w:lvl>
    <w:lvl w:ilvl="1" w:tplc="0BD64A92" w:tentative="1">
      <w:start w:val="1"/>
      <w:numFmt w:val="lowerLetter"/>
      <w:lvlText w:val="%2."/>
      <w:lvlJc w:val="left"/>
      <w:pPr>
        <w:ind w:left="1440" w:hanging="360"/>
      </w:pPr>
    </w:lvl>
    <w:lvl w:ilvl="2" w:tplc="321821A0" w:tentative="1">
      <w:start w:val="1"/>
      <w:numFmt w:val="lowerRoman"/>
      <w:lvlText w:val="%3."/>
      <w:lvlJc w:val="right"/>
      <w:pPr>
        <w:ind w:left="2160" w:hanging="180"/>
      </w:pPr>
    </w:lvl>
    <w:lvl w:ilvl="3" w:tplc="4552B334" w:tentative="1">
      <w:start w:val="1"/>
      <w:numFmt w:val="decimal"/>
      <w:lvlText w:val="%4."/>
      <w:lvlJc w:val="left"/>
      <w:pPr>
        <w:ind w:left="2880" w:hanging="360"/>
      </w:pPr>
    </w:lvl>
    <w:lvl w:ilvl="4" w:tplc="4140A424" w:tentative="1">
      <w:start w:val="1"/>
      <w:numFmt w:val="lowerLetter"/>
      <w:lvlText w:val="%5."/>
      <w:lvlJc w:val="left"/>
      <w:pPr>
        <w:ind w:left="3600" w:hanging="360"/>
      </w:pPr>
    </w:lvl>
    <w:lvl w:ilvl="5" w:tplc="84F41A54" w:tentative="1">
      <w:start w:val="1"/>
      <w:numFmt w:val="lowerRoman"/>
      <w:lvlText w:val="%6."/>
      <w:lvlJc w:val="right"/>
      <w:pPr>
        <w:ind w:left="4320" w:hanging="180"/>
      </w:pPr>
    </w:lvl>
    <w:lvl w:ilvl="6" w:tplc="48FAEE02" w:tentative="1">
      <w:start w:val="1"/>
      <w:numFmt w:val="decimal"/>
      <w:lvlText w:val="%7."/>
      <w:lvlJc w:val="left"/>
      <w:pPr>
        <w:ind w:left="5040" w:hanging="360"/>
      </w:pPr>
    </w:lvl>
    <w:lvl w:ilvl="7" w:tplc="6C2EAAF6" w:tentative="1">
      <w:start w:val="1"/>
      <w:numFmt w:val="lowerLetter"/>
      <w:lvlText w:val="%8."/>
      <w:lvlJc w:val="left"/>
      <w:pPr>
        <w:ind w:left="5760" w:hanging="360"/>
      </w:pPr>
    </w:lvl>
    <w:lvl w:ilvl="8" w:tplc="37343320" w:tentative="1">
      <w:start w:val="1"/>
      <w:numFmt w:val="lowerRoman"/>
      <w:lvlText w:val="%9."/>
      <w:lvlJc w:val="right"/>
      <w:pPr>
        <w:ind w:left="6480" w:hanging="180"/>
      </w:pPr>
    </w:lvl>
  </w:abstractNum>
  <w:abstractNum w:abstractNumId="44" w15:restartNumberingAfterBreak="0">
    <w:nsid w:val="2B370A7D"/>
    <w:multiLevelType w:val="hybridMultilevel"/>
    <w:tmpl w:val="2EE694CE"/>
    <w:lvl w:ilvl="0" w:tplc="89503BE6">
      <w:start w:val="1"/>
      <w:numFmt w:val="bullet"/>
      <w:lvlText w:val=""/>
      <w:lvlJc w:val="left"/>
      <w:pPr>
        <w:ind w:left="720" w:hanging="360"/>
      </w:pPr>
      <w:rPr>
        <w:rFonts w:ascii="Symbol" w:hAnsi="Symbol" w:hint="default"/>
      </w:rPr>
    </w:lvl>
    <w:lvl w:ilvl="1" w:tplc="47CE1A74" w:tentative="1">
      <w:start w:val="1"/>
      <w:numFmt w:val="bullet"/>
      <w:lvlText w:val="o"/>
      <w:lvlJc w:val="left"/>
      <w:pPr>
        <w:ind w:left="1440" w:hanging="360"/>
      </w:pPr>
      <w:rPr>
        <w:rFonts w:ascii="Courier New" w:hAnsi="Courier New" w:cs="Courier New" w:hint="default"/>
      </w:rPr>
    </w:lvl>
    <w:lvl w:ilvl="2" w:tplc="43BAAF02" w:tentative="1">
      <w:start w:val="1"/>
      <w:numFmt w:val="bullet"/>
      <w:lvlText w:val=""/>
      <w:lvlJc w:val="left"/>
      <w:pPr>
        <w:ind w:left="2160" w:hanging="360"/>
      </w:pPr>
      <w:rPr>
        <w:rFonts w:ascii="Wingdings" w:hAnsi="Wingdings" w:hint="default"/>
      </w:rPr>
    </w:lvl>
    <w:lvl w:ilvl="3" w:tplc="6BE6EC92" w:tentative="1">
      <w:start w:val="1"/>
      <w:numFmt w:val="bullet"/>
      <w:lvlText w:val=""/>
      <w:lvlJc w:val="left"/>
      <w:pPr>
        <w:ind w:left="2880" w:hanging="360"/>
      </w:pPr>
      <w:rPr>
        <w:rFonts w:ascii="Symbol" w:hAnsi="Symbol" w:hint="default"/>
      </w:rPr>
    </w:lvl>
    <w:lvl w:ilvl="4" w:tplc="5C70C920" w:tentative="1">
      <w:start w:val="1"/>
      <w:numFmt w:val="bullet"/>
      <w:lvlText w:val="o"/>
      <w:lvlJc w:val="left"/>
      <w:pPr>
        <w:ind w:left="3600" w:hanging="360"/>
      </w:pPr>
      <w:rPr>
        <w:rFonts w:ascii="Courier New" w:hAnsi="Courier New" w:cs="Courier New" w:hint="default"/>
      </w:rPr>
    </w:lvl>
    <w:lvl w:ilvl="5" w:tplc="64A0B2CC" w:tentative="1">
      <w:start w:val="1"/>
      <w:numFmt w:val="bullet"/>
      <w:lvlText w:val=""/>
      <w:lvlJc w:val="left"/>
      <w:pPr>
        <w:ind w:left="4320" w:hanging="360"/>
      </w:pPr>
      <w:rPr>
        <w:rFonts w:ascii="Wingdings" w:hAnsi="Wingdings" w:hint="default"/>
      </w:rPr>
    </w:lvl>
    <w:lvl w:ilvl="6" w:tplc="BB461A4C" w:tentative="1">
      <w:start w:val="1"/>
      <w:numFmt w:val="bullet"/>
      <w:lvlText w:val=""/>
      <w:lvlJc w:val="left"/>
      <w:pPr>
        <w:ind w:left="5040" w:hanging="360"/>
      </w:pPr>
      <w:rPr>
        <w:rFonts w:ascii="Symbol" w:hAnsi="Symbol" w:hint="default"/>
      </w:rPr>
    </w:lvl>
    <w:lvl w:ilvl="7" w:tplc="219CC2B8" w:tentative="1">
      <w:start w:val="1"/>
      <w:numFmt w:val="bullet"/>
      <w:lvlText w:val="o"/>
      <w:lvlJc w:val="left"/>
      <w:pPr>
        <w:ind w:left="5760" w:hanging="360"/>
      </w:pPr>
      <w:rPr>
        <w:rFonts w:ascii="Courier New" w:hAnsi="Courier New" w:cs="Courier New" w:hint="default"/>
      </w:rPr>
    </w:lvl>
    <w:lvl w:ilvl="8" w:tplc="A04CF3C6" w:tentative="1">
      <w:start w:val="1"/>
      <w:numFmt w:val="bullet"/>
      <w:lvlText w:val=""/>
      <w:lvlJc w:val="left"/>
      <w:pPr>
        <w:ind w:left="6480" w:hanging="360"/>
      </w:pPr>
      <w:rPr>
        <w:rFonts w:ascii="Wingdings" w:hAnsi="Wingdings" w:hint="default"/>
      </w:rPr>
    </w:lvl>
  </w:abstractNum>
  <w:abstractNum w:abstractNumId="45" w15:restartNumberingAfterBreak="0">
    <w:nsid w:val="2C1901D9"/>
    <w:multiLevelType w:val="hybridMultilevel"/>
    <w:tmpl w:val="095A1660"/>
    <w:lvl w:ilvl="0" w:tplc="327AD9C8">
      <w:numFmt w:val="bullet"/>
      <w:lvlText w:val="-"/>
      <w:lvlJc w:val="left"/>
      <w:pPr>
        <w:ind w:left="720" w:hanging="360"/>
      </w:pPr>
      <w:rPr>
        <w:rFonts w:ascii="Calibri" w:eastAsia="Calibri" w:hAnsi="Calibri" w:cs="Calibri" w:hint="default"/>
      </w:rPr>
    </w:lvl>
    <w:lvl w:ilvl="1" w:tplc="8B129FAE">
      <w:start w:val="1"/>
      <w:numFmt w:val="bullet"/>
      <w:lvlText w:val="o"/>
      <w:lvlJc w:val="left"/>
      <w:pPr>
        <w:ind w:left="1440" w:hanging="360"/>
      </w:pPr>
      <w:rPr>
        <w:rFonts w:ascii="Courier New" w:hAnsi="Courier New" w:cs="Courier New" w:hint="default"/>
      </w:rPr>
    </w:lvl>
    <w:lvl w:ilvl="2" w:tplc="45005C10" w:tentative="1">
      <w:start w:val="1"/>
      <w:numFmt w:val="bullet"/>
      <w:lvlText w:val=""/>
      <w:lvlJc w:val="left"/>
      <w:pPr>
        <w:ind w:left="2160" w:hanging="360"/>
      </w:pPr>
      <w:rPr>
        <w:rFonts w:ascii="Wingdings" w:hAnsi="Wingdings" w:hint="default"/>
      </w:rPr>
    </w:lvl>
    <w:lvl w:ilvl="3" w:tplc="2A008B52" w:tentative="1">
      <w:start w:val="1"/>
      <w:numFmt w:val="bullet"/>
      <w:lvlText w:val=""/>
      <w:lvlJc w:val="left"/>
      <w:pPr>
        <w:ind w:left="2880" w:hanging="360"/>
      </w:pPr>
      <w:rPr>
        <w:rFonts w:ascii="Symbol" w:hAnsi="Symbol" w:hint="default"/>
      </w:rPr>
    </w:lvl>
    <w:lvl w:ilvl="4" w:tplc="74DEEC42" w:tentative="1">
      <w:start w:val="1"/>
      <w:numFmt w:val="bullet"/>
      <w:lvlText w:val="o"/>
      <w:lvlJc w:val="left"/>
      <w:pPr>
        <w:ind w:left="3600" w:hanging="360"/>
      </w:pPr>
      <w:rPr>
        <w:rFonts w:ascii="Courier New" w:hAnsi="Courier New" w:cs="Courier New" w:hint="default"/>
      </w:rPr>
    </w:lvl>
    <w:lvl w:ilvl="5" w:tplc="352072B0" w:tentative="1">
      <w:start w:val="1"/>
      <w:numFmt w:val="bullet"/>
      <w:lvlText w:val=""/>
      <w:lvlJc w:val="left"/>
      <w:pPr>
        <w:ind w:left="4320" w:hanging="360"/>
      </w:pPr>
      <w:rPr>
        <w:rFonts w:ascii="Wingdings" w:hAnsi="Wingdings" w:hint="default"/>
      </w:rPr>
    </w:lvl>
    <w:lvl w:ilvl="6" w:tplc="228EFA4A" w:tentative="1">
      <w:start w:val="1"/>
      <w:numFmt w:val="bullet"/>
      <w:lvlText w:val=""/>
      <w:lvlJc w:val="left"/>
      <w:pPr>
        <w:ind w:left="5040" w:hanging="360"/>
      </w:pPr>
      <w:rPr>
        <w:rFonts w:ascii="Symbol" w:hAnsi="Symbol" w:hint="default"/>
      </w:rPr>
    </w:lvl>
    <w:lvl w:ilvl="7" w:tplc="92FC4290" w:tentative="1">
      <w:start w:val="1"/>
      <w:numFmt w:val="bullet"/>
      <w:lvlText w:val="o"/>
      <w:lvlJc w:val="left"/>
      <w:pPr>
        <w:ind w:left="5760" w:hanging="360"/>
      </w:pPr>
      <w:rPr>
        <w:rFonts w:ascii="Courier New" w:hAnsi="Courier New" w:cs="Courier New" w:hint="default"/>
      </w:rPr>
    </w:lvl>
    <w:lvl w:ilvl="8" w:tplc="EA509A6C" w:tentative="1">
      <w:start w:val="1"/>
      <w:numFmt w:val="bullet"/>
      <w:lvlText w:val=""/>
      <w:lvlJc w:val="left"/>
      <w:pPr>
        <w:ind w:left="6480" w:hanging="360"/>
      </w:pPr>
      <w:rPr>
        <w:rFonts w:ascii="Wingdings" w:hAnsi="Wingdings" w:hint="default"/>
      </w:rPr>
    </w:lvl>
  </w:abstractNum>
  <w:abstractNum w:abstractNumId="46" w15:restartNumberingAfterBreak="0">
    <w:nsid w:val="2CD222AB"/>
    <w:multiLevelType w:val="hybridMultilevel"/>
    <w:tmpl w:val="B8E225A4"/>
    <w:lvl w:ilvl="0" w:tplc="197E7676">
      <w:start w:val="1"/>
      <w:numFmt w:val="bullet"/>
      <w:lvlText w:val=""/>
      <w:lvlJc w:val="left"/>
      <w:pPr>
        <w:ind w:left="1440" w:hanging="360"/>
      </w:pPr>
      <w:rPr>
        <w:rFonts w:ascii="Symbol" w:hAnsi="Symbol" w:hint="default"/>
        <w:sz w:val="20"/>
        <w:szCs w:val="20"/>
      </w:rPr>
    </w:lvl>
    <w:lvl w:ilvl="1" w:tplc="2206ABF4" w:tentative="1">
      <w:start w:val="1"/>
      <w:numFmt w:val="bullet"/>
      <w:lvlText w:val="o"/>
      <w:lvlJc w:val="left"/>
      <w:pPr>
        <w:ind w:left="2160" w:hanging="360"/>
      </w:pPr>
      <w:rPr>
        <w:rFonts w:ascii="Courier New" w:hAnsi="Courier New" w:cs="Courier New" w:hint="default"/>
      </w:rPr>
    </w:lvl>
    <w:lvl w:ilvl="2" w:tplc="1D025164" w:tentative="1">
      <w:start w:val="1"/>
      <w:numFmt w:val="bullet"/>
      <w:lvlText w:val=""/>
      <w:lvlJc w:val="left"/>
      <w:pPr>
        <w:ind w:left="2880" w:hanging="360"/>
      </w:pPr>
      <w:rPr>
        <w:rFonts w:ascii="Wingdings" w:hAnsi="Wingdings" w:hint="default"/>
      </w:rPr>
    </w:lvl>
    <w:lvl w:ilvl="3" w:tplc="CE006676" w:tentative="1">
      <w:start w:val="1"/>
      <w:numFmt w:val="bullet"/>
      <w:lvlText w:val=""/>
      <w:lvlJc w:val="left"/>
      <w:pPr>
        <w:ind w:left="3600" w:hanging="360"/>
      </w:pPr>
      <w:rPr>
        <w:rFonts w:ascii="Symbol" w:hAnsi="Symbol" w:hint="default"/>
      </w:rPr>
    </w:lvl>
    <w:lvl w:ilvl="4" w:tplc="39B420B2" w:tentative="1">
      <w:start w:val="1"/>
      <w:numFmt w:val="bullet"/>
      <w:lvlText w:val="o"/>
      <w:lvlJc w:val="left"/>
      <w:pPr>
        <w:ind w:left="4320" w:hanging="360"/>
      </w:pPr>
      <w:rPr>
        <w:rFonts w:ascii="Courier New" w:hAnsi="Courier New" w:cs="Courier New" w:hint="default"/>
      </w:rPr>
    </w:lvl>
    <w:lvl w:ilvl="5" w:tplc="C3BC869A" w:tentative="1">
      <w:start w:val="1"/>
      <w:numFmt w:val="bullet"/>
      <w:lvlText w:val=""/>
      <w:lvlJc w:val="left"/>
      <w:pPr>
        <w:ind w:left="5040" w:hanging="360"/>
      </w:pPr>
      <w:rPr>
        <w:rFonts w:ascii="Wingdings" w:hAnsi="Wingdings" w:hint="default"/>
      </w:rPr>
    </w:lvl>
    <w:lvl w:ilvl="6" w:tplc="44B081E4" w:tentative="1">
      <w:start w:val="1"/>
      <w:numFmt w:val="bullet"/>
      <w:lvlText w:val=""/>
      <w:lvlJc w:val="left"/>
      <w:pPr>
        <w:ind w:left="5760" w:hanging="360"/>
      </w:pPr>
      <w:rPr>
        <w:rFonts w:ascii="Symbol" w:hAnsi="Symbol" w:hint="default"/>
      </w:rPr>
    </w:lvl>
    <w:lvl w:ilvl="7" w:tplc="6B5E90E8" w:tentative="1">
      <w:start w:val="1"/>
      <w:numFmt w:val="bullet"/>
      <w:lvlText w:val="o"/>
      <w:lvlJc w:val="left"/>
      <w:pPr>
        <w:ind w:left="6480" w:hanging="360"/>
      </w:pPr>
      <w:rPr>
        <w:rFonts w:ascii="Courier New" w:hAnsi="Courier New" w:cs="Courier New" w:hint="default"/>
      </w:rPr>
    </w:lvl>
    <w:lvl w:ilvl="8" w:tplc="924854A0" w:tentative="1">
      <w:start w:val="1"/>
      <w:numFmt w:val="bullet"/>
      <w:lvlText w:val=""/>
      <w:lvlJc w:val="left"/>
      <w:pPr>
        <w:ind w:left="7200" w:hanging="360"/>
      </w:pPr>
      <w:rPr>
        <w:rFonts w:ascii="Wingdings" w:hAnsi="Wingdings" w:hint="default"/>
      </w:rPr>
    </w:lvl>
  </w:abstractNum>
  <w:abstractNum w:abstractNumId="47" w15:restartNumberingAfterBreak="0">
    <w:nsid w:val="2E1211F1"/>
    <w:multiLevelType w:val="hybridMultilevel"/>
    <w:tmpl w:val="E43458CA"/>
    <w:lvl w:ilvl="0" w:tplc="8AECF758">
      <w:start w:val="1"/>
      <w:numFmt w:val="lowerRoman"/>
      <w:lvlText w:val="%1)"/>
      <w:lvlJc w:val="left"/>
      <w:pPr>
        <w:ind w:left="12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803017AC">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A23D0E">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581140">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107E12">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381D80">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B8EDDC">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8CE146">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C22D76">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02B178C"/>
    <w:multiLevelType w:val="hybridMultilevel"/>
    <w:tmpl w:val="1AA44DDA"/>
    <w:lvl w:ilvl="0" w:tplc="FC08882A">
      <w:start w:val="1"/>
      <w:numFmt w:val="decimal"/>
      <w:lvlText w:val="%1."/>
      <w:lvlJc w:val="left"/>
      <w:pPr>
        <w:tabs>
          <w:tab w:val="num" w:pos="720"/>
        </w:tabs>
        <w:ind w:left="720" w:hanging="360"/>
      </w:pPr>
    </w:lvl>
    <w:lvl w:ilvl="1" w:tplc="20FE1768" w:tentative="1">
      <w:start w:val="1"/>
      <w:numFmt w:val="lowerLetter"/>
      <w:lvlText w:val="%2."/>
      <w:lvlJc w:val="left"/>
      <w:pPr>
        <w:tabs>
          <w:tab w:val="num" w:pos="1440"/>
        </w:tabs>
        <w:ind w:left="1440" w:hanging="360"/>
      </w:pPr>
    </w:lvl>
    <w:lvl w:ilvl="2" w:tplc="5C5EED08" w:tentative="1">
      <w:start w:val="1"/>
      <w:numFmt w:val="lowerRoman"/>
      <w:lvlText w:val="%3."/>
      <w:lvlJc w:val="right"/>
      <w:pPr>
        <w:tabs>
          <w:tab w:val="num" w:pos="2160"/>
        </w:tabs>
        <w:ind w:left="2160" w:hanging="180"/>
      </w:pPr>
    </w:lvl>
    <w:lvl w:ilvl="3" w:tplc="CF9AE9D2" w:tentative="1">
      <w:start w:val="1"/>
      <w:numFmt w:val="decimal"/>
      <w:lvlText w:val="%4."/>
      <w:lvlJc w:val="left"/>
      <w:pPr>
        <w:tabs>
          <w:tab w:val="num" w:pos="2880"/>
        </w:tabs>
        <w:ind w:left="2880" w:hanging="360"/>
      </w:pPr>
    </w:lvl>
    <w:lvl w:ilvl="4" w:tplc="A64C1E90" w:tentative="1">
      <w:start w:val="1"/>
      <w:numFmt w:val="lowerLetter"/>
      <w:lvlText w:val="%5."/>
      <w:lvlJc w:val="left"/>
      <w:pPr>
        <w:tabs>
          <w:tab w:val="num" w:pos="3600"/>
        </w:tabs>
        <w:ind w:left="3600" w:hanging="360"/>
      </w:pPr>
    </w:lvl>
    <w:lvl w:ilvl="5" w:tplc="E9588746" w:tentative="1">
      <w:start w:val="1"/>
      <w:numFmt w:val="lowerRoman"/>
      <w:lvlText w:val="%6."/>
      <w:lvlJc w:val="right"/>
      <w:pPr>
        <w:tabs>
          <w:tab w:val="num" w:pos="4320"/>
        </w:tabs>
        <w:ind w:left="4320" w:hanging="180"/>
      </w:pPr>
    </w:lvl>
    <w:lvl w:ilvl="6" w:tplc="EDC68ED8" w:tentative="1">
      <w:start w:val="1"/>
      <w:numFmt w:val="decimal"/>
      <w:lvlText w:val="%7."/>
      <w:lvlJc w:val="left"/>
      <w:pPr>
        <w:tabs>
          <w:tab w:val="num" w:pos="5040"/>
        </w:tabs>
        <w:ind w:left="5040" w:hanging="360"/>
      </w:pPr>
    </w:lvl>
    <w:lvl w:ilvl="7" w:tplc="72FED8D2" w:tentative="1">
      <w:start w:val="1"/>
      <w:numFmt w:val="lowerLetter"/>
      <w:lvlText w:val="%8."/>
      <w:lvlJc w:val="left"/>
      <w:pPr>
        <w:tabs>
          <w:tab w:val="num" w:pos="5760"/>
        </w:tabs>
        <w:ind w:left="5760" w:hanging="360"/>
      </w:pPr>
    </w:lvl>
    <w:lvl w:ilvl="8" w:tplc="84787D6E" w:tentative="1">
      <w:start w:val="1"/>
      <w:numFmt w:val="lowerRoman"/>
      <w:lvlText w:val="%9."/>
      <w:lvlJc w:val="right"/>
      <w:pPr>
        <w:tabs>
          <w:tab w:val="num" w:pos="6480"/>
        </w:tabs>
        <w:ind w:left="6480" w:hanging="180"/>
      </w:pPr>
    </w:lvl>
  </w:abstractNum>
  <w:abstractNum w:abstractNumId="49" w15:restartNumberingAfterBreak="0">
    <w:nsid w:val="315308E1"/>
    <w:multiLevelType w:val="hybridMultilevel"/>
    <w:tmpl w:val="C504BC78"/>
    <w:lvl w:ilvl="0" w:tplc="1F1A9AE2">
      <w:start w:val="1"/>
      <w:numFmt w:val="bullet"/>
      <w:lvlText w:val=""/>
      <w:lvlJc w:val="left"/>
      <w:pPr>
        <w:tabs>
          <w:tab w:val="num" w:pos="720"/>
        </w:tabs>
        <w:ind w:left="720" w:hanging="360"/>
      </w:pPr>
      <w:rPr>
        <w:rFonts w:ascii="Symbol" w:hAnsi="Symbol" w:hint="default"/>
      </w:rPr>
    </w:lvl>
    <w:lvl w:ilvl="1" w:tplc="6A965866">
      <w:start w:val="1"/>
      <w:numFmt w:val="bullet"/>
      <w:lvlText w:val="o"/>
      <w:lvlJc w:val="left"/>
      <w:pPr>
        <w:tabs>
          <w:tab w:val="num" w:pos="1440"/>
        </w:tabs>
        <w:ind w:left="1440" w:hanging="360"/>
      </w:pPr>
      <w:rPr>
        <w:rFonts w:ascii="Courier New" w:hAnsi="Courier New" w:hint="default"/>
      </w:rPr>
    </w:lvl>
    <w:lvl w:ilvl="2" w:tplc="C982232E" w:tentative="1">
      <w:start w:val="1"/>
      <w:numFmt w:val="bullet"/>
      <w:lvlText w:val=""/>
      <w:lvlJc w:val="left"/>
      <w:pPr>
        <w:tabs>
          <w:tab w:val="num" w:pos="2160"/>
        </w:tabs>
        <w:ind w:left="2160" w:hanging="360"/>
      </w:pPr>
      <w:rPr>
        <w:rFonts w:ascii="Wingdings" w:hAnsi="Wingdings" w:hint="default"/>
      </w:rPr>
    </w:lvl>
    <w:lvl w:ilvl="3" w:tplc="10EA35D6" w:tentative="1">
      <w:start w:val="1"/>
      <w:numFmt w:val="bullet"/>
      <w:lvlText w:val=""/>
      <w:lvlJc w:val="left"/>
      <w:pPr>
        <w:tabs>
          <w:tab w:val="num" w:pos="2880"/>
        </w:tabs>
        <w:ind w:left="2880" w:hanging="360"/>
      </w:pPr>
      <w:rPr>
        <w:rFonts w:ascii="Symbol" w:hAnsi="Symbol" w:hint="default"/>
      </w:rPr>
    </w:lvl>
    <w:lvl w:ilvl="4" w:tplc="E38C19B8" w:tentative="1">
      <w:start w:val="1"/>
      <w:numFmt w:val="bullet"/>
      <w:lvlText w:val="o"/>
      <w:lvlJc w:val="left"/>
      <w:pPr>
        <w:tabs>
          <w:tab w:val="num" w:pos="3600"/>
        </w:tabs>
        <w:ind w:left="3600" w:hanging="360"/>
      </w:pPr>
      <w:rPr>
        <w:rFonts w:ascii="Courier New" w:hAnsi="Courier New" w:hint="default"/>
      </w:rPr>
    </w:lvl>
    <w:lvl w:ilvl="5" w:tplc="E764782A" w:tentative="1">
      <w:start w:val="1"/>
      <w:numFmt w:val="bullet"/>
      <w:lvlText w:val=""/>
      <w:lvlJc w:val="left"/>
      <w:pPr>
        <w:tabs>
          <w:tab w:val="num" w:pos="4320"/>
        </w:tabs>
        <w:ind w:left="4320" w:hanging="360"/>
      </w:pPr>
      <w:rPr>
        <w:rFonts w:ascii="Wingdings" w:hAnsi="Wingdings" w:hint="default"/>
      </w:rPr>
    </w:lvl>
    <w:lvl w:ilvl="6" w:tplc="806ACF1C" w:tentative="1">
      <w:start w:val="1"/>
      <w:numFmt w:val="bullet"/>
      <w:lvlText w:val=""/>
      <w:lvlJc w:val="left"/>
      <w:pPr>
        <w:tabs>
          <w:tab w:val="num" w:pos="5040"/>
        </w:tabs>
        <w:ind w:left="5040" w:hanging="360"/>
      </w:pPr>
      <w:rPr>
        <w:rFonts w:ascii="Symbol" w:hAnsi="Symbol" w:hint="default"/>
      </w:rPr>
    </w:lvl>
    <w:lvl w:ilvl="7" w:tplc="24065FB6" w:tentative="1">
      <w:start w:val="1"/>
      <w:numFmt w:val="bullet"/>
      <w:lvlText w:val="o"/>
      <w:lvlJc w:val="left"/>
      <w:pPr>
        <w:tabs>
          <w:tab w:val="num" w:pos="5760"/>
        </w:tabs>
        <w:ind w:left="5760" w:hanging="360"/>
      </w:pPr>
      <w:rPr>
        <w:rFonts w:ascii="Courier New" w:hAnsi="Courier New" w:hint="default"/>
      </w:rPr>
    </w:lvl>
    <w:lvl w:ilvl="8" w:tplc="2392003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2442AA6"/>
    <w:multiLevelType w:val="hybridMultilevel"/>
    <w:tmpl w:val="A4C0E36E"/>
    <w:lvl w:ilvl="0" w:tplc="2FE24946">
      <w:start w:val="1"/>
      <w:numFmt w:val="bullet"/>
      <w:lvlText w:val=""/>
      <w:lvlJc w:val="left"/>
      <w:pPr>
        <w:tabs>
          <w:tab w:val="num" w:pos="720"/>
        </w:tabs>
        <w:ind w:left="720" w:hanging="360"/>
      </w:pPr>
      <w:rPr>
        <w:rFonts w:ascii="Wingdings" w:hAnsi="Wingdings" w:hint="default"/>
        <w:color w:val="auto"/>
        <w:u w:val="none"/>
      </w:rPr>
    </w:lvl>
    <w:lvl w:ilvl="1" w:tplc="5EBCD9EE" w:tentative="1">
      <w:start w:val="1"/>
      <w:numFmt w:val="bullet"/>
      <w:lvlText w:val="o"/>
      <w:lvlJc w:val="left"/>
      <w:pPr>
        <w:tabs>
          <w:tab w:val="num" w:pos="1440"/>
        </w:tabs>
        <w:ind w:left="1440" w:hanging="360"/>
      </w:pPr>
      <w:rPr>
        <w:rFonts w:ascii="Courier New" w:hAnsi="Courier New" w:cs="Courier New" w:hint="default"/>
      </w:rPr>
    </w:lvl>
    <w:lvl w:ilvl="2" w:tplc="0EAE722E" w:tentative="1">
      <w:start w:val="1"/>
      <w:numFmt w:val="bullet"/>
      <w:lvlText w:val=""/>
      <w:lvlJc w:val="left"/>
      <w:pPr>
        <w:tabs>
          <w:tab w:val="num" w:pos="2160"/>
        </w:tabs>
        <w:ind w:left="2160" w:hanging="360"/>
      </w:pPr>
      <w:rPr>
        <w:rFonts w:ascii="Wingdings" w:hAnsi="Wingdings" w:hint="default"/>
      </w:rPr>
    </w:lvl>
    <w:lvl w:ilvl="3" w:tplc="D24C4A96" w:tentative="1">
      <w:start w:val="1"/>
      <w:numFmt w:val="bullet"/>
      <w:lvlText w:val=""/>
      <w:lvlJc w:val="left"/>
      <w:pPr>
        <w:tabs>
          <w:tab w:val="num" w:pos="2880"/>
        </w:tabs>
        <w:ind w:left="2880" w:hanging="360"/>
      </w:pPr>
      <w:rPr>
        <w:rFonts w:ascii="Symbol" w:hAnsi="Symbol" w:hint="default"/>
      </w:rPr>
    </w:lvl>
    <w:lvl w:ilvl="4" w:tplc="F2A403EA" w:tentative="1">
      <w:start w:val="1"/>
      <w:numFmt w:val="bullet"/>
      <w:lvlText w:val="o"/>
      <w:lvlJc w:val="left"/>
      <w:pPr>
        <w:tabs>
          <w:tab w:val="num" w:pos="3600"/>
        </w:tabs>
        <w:ind w:left="3600" w:hanging="360"/>
      </w:pPr>
      <w:rPr>
        <w:rFonts w:ascii="Courier New" w:hAnsi="Courier New" w:cs="Courier New" w:hint="default"/>
      </w:rPr>
    </w:lvl>
    <w:lvl w:ilvl="5" w:tplc="880819BE" w:tentative="1">
      <w:start w:val="1"/>
      <w:numFmt w:val="bullet"/>
      <w:lvlText w:val=""/>
      <w:lvlJc w:val="left"/>
      <w:pPr>
        <w:tabs>
          <w:tab w:val="num" w:pos="4320"/>
        </w:tabs>
        <w:ind w:left="4320" w:hanging="360"/>
      </w:pPr>
      <w:rPr>
        <w:rFonts w:ascii="Wingdings" w:hAnsi="Wingdings" w:hint="default"/>
      </w:rPr>
    </w:lvl>
    <w:lvl w:ilvl="6" w:tplc="1396AC98" w:tentative="1">
      <w:start w:val="1"/>
      <w:numFmt w:val="bullet"/>
      <w:lvlText w:val=""/>
      <w:lvlJc w:val="left"/>
      <w:pPr>
        <w:tabs>
          <w:tab w:val="num" w:pos="5040"/>
        </w:tabs>
        <w:ind w:left="5040" w:hanging="360"/>
      </w:pPr>
      <w:rPr>
        <w:rFonts w:ascii="Symbol" w:hAnsi="Symbol" w:hint="default"/>
      </w:rPr>
    </w:lvl>
    <w:lvl w:ilvl="7" w:tplc="D2D847F0" w:tentative="1">
      <w:start w:val="1"/>
      <w:numFmt w:val="bullet"/>
      <w:lvlText w:val="o"/>
      <w:lvlJc w:val="left"/>
      <w:pPr>
        <w:tabs>
          <w:tab w:val="num" w:pos="5760"/>
        </w:tabs>
        <w:ind w:left="5760" w:hanging="360"/>
      </w:pPr>
      <w:rPr>
        <w:rFonts w:ascii="Courier New" w:hAnsi="Courier New" w:cs="Courier New" w:hint="default"/>
      </w:rPr>
    </w:lvl>
    <w:lvl w:ilvl="8" w:tplc="4030CDA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2B15ABD"/>
    <w:multiLevelType w:val="hybridMultilevel"/>
    <w:tmpl w:val="5928D972"/>
    <w:lvl w:ilvl="0" w:tplc="16C4C398">
      <w:start w:val="1"/>
      <w:numFmt w:val="bullet"/>
      <w:lvlText w:val=""/>
      <w:lvlJc w:val="left"/>
      <w:pPr>
        <w:tabs>
          <w:tab w:val="num" w:pos="0"/>
        </w:tabs>
        <w:ind w:left="288" w:hanging="288"/>
      </w:pPr>
      <w:rPr>
        <w:rFonts w:ascii="Symbol" w:hAnsi="Symbol" w:hint="default"/>
      </w:rPr>
    </w:lvl>
    <w:lvl w:ilvl="1" w:tplc="3AFC52B6">
      <w:start w:val="1"/>
      <w:numFmt w:val="bullet"/>
      <w:lvlText w:val="o"/>
      <w:lvlJc w:val="left"/>
      <w:pPr>
        <w:tabs>
          <w:tab w:val="num" w:pos="1452"/>
        </w:tabs>
        <w:ind w:left="1452" w:hanging="360"/>
      </w:pPr>
      <w:rPr>
        <w:rFonts w:ascii="Courier New" w:hAnsi="Courier New" w:cs="Times New Roman" w:hint="default"/>
      </w:rPr>
    </w:lvl>
    <w:lvl w:ilvl="2" w:tplc="5FE6877A">
      <w:start w:val="1"/>
      <w:numFmt w:val="bullet"/>
      <w:lvlText w:val=""/>
      <w:lvlJc w:val="left"/>
      <w:pPr>
        <w:tabs>
          <w:tab w:val="num" w:pos="2172"/>
        </w:tabs>
        <w:ind w:left="2172" w:hanging="360"/>
      </w:pPr>
      <w:rPr>
        <w:rFonts w:ascii="Wingdings" w:hAnsi="Wingdings" w:hint="default"/>
      </w:rPr>
    </w:lvl>
    <w:lvl w:ilvl="3" w:tplc="BE369BC6">
      <w:start w:val="1"/>
      <w:numFmt w:val="bullet"/>
      <w:lvlText w:val=""/>
      <w:lvlJc w:val="left"/>
      <w:pPr>
        <w:tabs>
          <w:tab w:val="num" w:pos="2892"/>
        </w:tabs>
        <w:ind w:left="2892" w:hanging="360"/>
      </w:pPr>
      <w:rPr>
        <w:rFonts w:ascii="Symbol" w:hAnsi="Symbol" w:hint="default"/>
      </w:rPr>
    </w:lvl>
    <w:lvl w:ilvl="4" w:tplc="A934CA14">
      <w:start w:val="1"/>
      <w:numFmt w:val="bullet"/>
      <w:lvlText w:val="o"/>
      <w:lvlJc w:val="left"/>
      <w:pPr>
        <w:tabs>
          <w:tab w:val="num" w:pos="3612"/>
        </w:tabs>
        <w:ind w:left="3612" w:hanging="360"/>
      </w:pPr>
      <w:rPr>
        <w:rFonts w:ascii="Courier New" w:hAnsi="Courier New" w:cs="Times New Roman" w:hint="default"/>
      </w:rPr>
    </w:lvl>
    <w:lvl w:ilvl="5" w:tplc="E244DD02">
      <w:start w:val="1"/>
      <w:numFmt w:val="bullet"/>
      <w:lvlText w:val=""/>
      <w:lvlJc w:val="left"/>
      <w:pPr>
        <w:tabs>
          <w:tab w:val="num" w:pos="4332"/>
        </w:tabs>
        <w:ind w:left="4332" w:hanging="360"/>
      </w:pPr>
      <w:rPr>
        <w:rFonts w:ascii="Wingdings" w:hAnsi="Wingdings" w:hint="default"/>
      </w:rPr>
    </w:lvl>
    <w:lvl w:ilvl="6" w:tplc="1C1EFCA2">
      <w:start w:val="1"/>
      <w:numFmt w:val="bullet"/>
      <w:lvlText w:val=""/>
      <w:lvlJc w:val="left"/>
      <w:pPr>
        <w:tabs>
          <w:tab w:val="num" w:pos="5052"/>
        </w:tabs>
        <w:ind w:left="5052" w:hanging="360"/>
      </w:pPr>
      <w:rPr>
        <w:rFonts w:ascii="Symbol" w:hAnsi="Symbol" w:hint="default"/>
      </w:rPr>
    </w:lvl>
    <w:lvl w:ilvl="7" w:tplc="641013CE">
      <w:start w:val="1"/>
      <w:numFmt w:val="bullet"/>
      <w:lvlText w:val="o"/>
      <w:lvlJc w:val="left"/>
      <w:pPr>
        <w:tabs>
          <w:tab w:val="num" w:pos="5772"/>
        </w:tabs>
        <w:ind w:left="5772" w:hanging="360"/>
      </w:pPr>
      <w:rPr>
        <w:rFonts w:ascii="Courier New" w:hAnsi="Courier New" w:cs="Times New Roman" w:hint="default"/>
      </w:rPr>
    </w:lvl>
    <w:lvl w:ilvl="8" w:tplc="2BBC3FEE">
      <w:start w:val="1"/>
      <w:numFmt w:val="bullet"/>
      <w:lvlText w:val=""/>
      <w:lvlJc w:val="left"/>
      <w:pPr>
        <w:tabs>
          <w:tab w:val="num" w:pos="6492"/>
        </w:tabs>
        <w:ind w:left="6492" w:hanging="360"/>
      </w:pPr>
      <w:rPr>
        <w:rFonts w:ascii="Wingdings" w:hAnsi="Wingdings" w:hint="default"/>
      </w:rPr>
    </w:lvl>
  </w:abstractNum>
  <w:abstractNum w:abstractNumId="52" w15:restartNumberingAfterBreak="0">
    <w:nsid w:val="32C86F61"/>
    <w:multiLevelType w:val="hybridMultilevel"/>
    <w:tmpl w:val="9E6AF730"/>
    <w:lvl w:ilvl="0" w:tplc="BA0AAA36">
      <w:start w:val="1"/>
      <w:numFmt w:val="decimal"/>
      <w:lvlText w:val="%1."/>
      <w:lvlJc w:val="left"/>
      <w:pPr>
        <w:ind w:left="1080" w:hanging="720"/>
      </w:pPr>
      <w:rPr>
        <w:b w:val="0"/>
        <w:bCs/>
      </w:rPr>
    </w:lvl>
    <w:lvl w:ilvl="1" w:tplc="5ABAF7F6">
      <w:start w:val="1"/>
      <w:numFmt w:val="lowerLetter"/>
      <w:lvlText w:val="%2."/>
      <w:lvlJc w:val="left"/>
      <w:pPr>
        <w:ind w:left="1440" w:hanging="360"/>
      </w:pPr>
    </w:lvl>
    <w:lvl w:ilvl="2" w:tplc="2E04BC20">
      <w:start w:val="1"/>
      <w:numFmt w:val="lowerRoman"/>
      <w:lvlText w:val="%3."/>
      <w:lvlJc w:val="right"/>
      <w:pPr>
        <w:ind w:left="2160" w:hanging="180"/>
      </w:pPr>
    </w:lvl>
    <w:lvl w:ilvl="3" w:tplc="AAC48C6E">
      <w:start w:val="1"/>
      <w:numFmt w:val="decimal"/>
      <w:lvlText w:val="%4."/>
      <w:lvlJc w:val="left"/>
      <w:pPr>
        <w:ind w:left="2880" w:hanging="360"/>
      </w:pPr>
    </w:lvl>
    <w:lvl w:ilvl="4" w:tplc="FA9254D4">
      <w:start w:val="1"/>
      <w:numFmt w:val="lowerLetter"/>
      <w:lvlText w:val="%5."/>
      <w:lvlJc w:val="left"/>
      <w:pPr>
        <w:ind w:left="3600" w:hanging="360"/>
      </w:pPr>
    </w:lvl>
    <w:lvl w:ilvl="5" w:tplc="A2E4A950">
      <w:start w:val="1"/>
      <w:numFmt w:val="lowerRoman"/>
      <w:lvlText w:val="%6."/>
      <w:lvlJc w:val="right"/>
      <w:pPr>
        <w:ind w:left="4320" w:hanging="180"/>
      </w:pPr>
    </w:lvl>
    <w:lvl w:ilvl="6" w:tplc="E87EB3B8">
      <w:start w:val="1"/>
      <w:numFmt w:val="decimal"/>
      <w:lvlText w:val="%7."/>
      <w:lvlJc w:val="left"/>
      <w:pPr>
        <w:ind w:left="5040" w:hanging="360"/>
      </w:pPr>
    </w:lvl>
    <w:lvl w:ilvl="7" w:tplc="1FF20E1C">
      <w:start w:val="1"/>
      <w:numFmt w:val="lowerLetter"/>
      <w:lvlText w:val="%8."/>
      <w:lvlJc w:val="left"/>
      <w:pPr>
        <w:ind w:left="5760" w:hanging="360"/>
      </w:pPr>
    </w:lvl>
    <w:lvl w:ilvl="8" w:tplc="85AED310">
      <w:start w:val="1"/>
      <w:numFmt w:val="lowerRoman"/>
      <w:lvlText w:val="%9."/>
      <w:lvlJc w:val="right"/>
      <w:pPr>
        <w:ind w:left="6480" w:hanging="180"/>
      </w:pPr>
    </w:lvl>
  </w:abstractNum>
  <w:abstractNum w:abstractNumId="53" w15:restartNumberingAfterBreak="0">
    <w:nsid w:val="33B9710F"/>
    <w:multiLevelType w:val="hybridMultilevel"/>
    <w:tmpl w:val="00C022B6"/>
    <w:lvl w:ilvl="0" w:tplc="B5842AF2">
      <w:start w:val="1"/>
      <w:numFmt w:val="bullet"/>
      <w:lvlText w:val=""/>
      <w:lvlJc w:val="left"/>
      <w:pPr>
        <w:ind w:left="6840" w:hanging="360"/>
      </w:pPr>
      <w:rPr>
        <w:rFonts w:ascii="Symbol" w:hAnsi="Symbol" w:hint="default"/>
      </w:rPr>
    </w:lvl>
    <w:lvl w:ilvl="1" w:tplc="CDF8364C" w:tentative="1">
      <w:start w:val="1"/>
      <w:numFmt w:val="bullet"/>
      <w:lvlText w:val="o"/>
      <w:lvlJc w:val="left"/>
      <w:pPr>
        <w:ind w:left="1440" w:hanging="360"/>
      </w:pPr>
      <w:rPr>
        <w:rFonts w:ascii="Courier New" w:hAnsi="Courier New" w:cs="Courier New" w:hint="default"/>
      </w:rPr>
    </w:lvl>
    <w:lvl w:ilvl="2" w:tplc="758E614C" w:tentative="1">
      <w:start w:val="1"/>
      <w:numFmt w:val="bullet"/>
      <w:lvlText w:val=""/>
      <w:lvlJc w:val="left"/>
      <w:pPr>
        <w:ind w:left="2160" w:hanging="360"/>
      </w:pPr>
      <w:rPr>
        <w:rFonts w:ascii="Wingdings" w:hAnsi="Wingdings" w:hint="default"/>
      </w:rPr>
    </w:lvl>
    <w:lvl w:ilvl="3" w:tplc="135E4550" w:tentative="1">
      <w:start w:val="1"/>
      <w:numFmt w:val="bullet"/>
      <w:lvlText w:val=""/>
      <w:lvlJc w:val="left"/>
      <w:pPr>
        <w:ind w:left="2880" w:hanging="360"/>
      </w:pPr>
      <w:rPr>
        <w:rFonts w:ascii="Symbol" w:hAnsi="Symbol" w:hint="default"/>
      </w:rPr>
    </w:lvl>
    <w:lvl w:ilvl="4" w:tplc="7A28DEA0" w:tentative="1">
      <w:start w:val="1"/>
      <w:numFmt w:val="bullet"/>
      <w:lvlText w:val="o"/>
      <w:lvlJc w:val="left"/>
      <w:pPr>
        <w:ind w:left="3600" w:hanging="360"/>
      </w:pPr>
      <w:rPr>
        <w:rFonts w:ascii="Courier New" w:hAnsi="Courier New" w:cs="Courier New" w:hint="default"/>
      </w:rPr>
    </w:lvl>
    <w:lvl w:ilvl="5" w:tplc="2ED05008" w:tentative="1">
      <w:start w:val="1"/>
      <w:numFmt w:val="bullet"/>
      <w:lvlText w:val=""/>
      <w:lvlJc w:val="left"/>
      <w:pPr>
        <w:ind w:left="4320" w:hanging="360"/>
      </w:pPr>
      <w:rPr>
        <w:rFonts w:ascii="Wingdings" w:hAnsi="Wingdings" w:hint="default"/>
      </w:rPr>
    </w:lvl>
    <w:lvl w:ilvl="6" w:tplc="BEC65A1E" w:tentative="1">
      <w:start w:val="1"/>
      <w:numFmt w:val="bullet"/>
      <w:lvlText w:val=""/>
      <w:lvlJc w:val="left"/>
      <w:pPr>
        <w:ind w:left="5040" w:hanging="360"/>
      </w:pPr>
      <w:rPr>
        <w:rFonts w:ascii="Symbol" w:hAnsi="Symbol" w:hint="default"/>
      </w:rPr>
    </w:lvl>
    <w:lvl w:ilvl="7" w:tplc="B642A132" w:tentative="1">
      <w:start w:val="1"/>
      <w:numFmt w:val="bullet"/>
      <w:lvlText w:val="o"/>
      <w:lvlJc w:val="left"/>
      <w:pPr>
        <w:ind w:left="5760" w:hanging="360"/>
      </w:pPr>
      <w:rPr>
        <w:rFonts w:ascii="Courier New" w:hAnsi="Courier New" w:cs="Courier New" w:hint="default"/>
      </w:rPr>
    </w:lvl>
    <w:lvl w:ilvl="8" w:tplc="765C1A40" w:tentative="1">
      <w:start w:val="1"/>
      <w:numFmt w:val="bullet"/>
      <w:lvlText w:val=""/>
      <w:lvlJc w:val="left"/>
      <w:pPr>
        <w:ind w:left="6480" w:hanging="360"/>
      </w:pPr>
      <w:rPr>
        <w:rFonts w:ascii="Wingdings" w:hAnsi="Wingdings" w:hint="default"/>
      </w:rPr>
    </w:lvl>
  </w:abstractNum>
  <w:abstractNum w:abstractNumId="54" w15:restartNumberingAfterBreak="0">
    <w:nsid w:val="345B4E80"/>
    <w:multiLevelType w:val="hybridMultilevel"/>
    <w:tmpl w:val="7E2CD260"/>
    <w:lvl w:ilvl="0" w:tplc="CFEE6F46">
      <w:start w:val="1"/>
      <w:numFmt w:val="bullet"/>
      <w:lvlText w:val=""/>
      <w:lvlJc w:val="left"/>
      <w:pPr>
        <w:tabs>
          <w:tab w:val="num" w:pos="720"/>
        </w:tabs>
        <w:ind w:left="720" w:hanging="360"/>
      </w:pPr>
      <w:rPr>
        <w:rFonts w:ascii="Symbol" w:hAnsi="Symbol" w:hint="default"/>
      </w:rPr>
    </w:lvl>
    <w:lvl w:ilvl="1" w:tplc="68A017D6">
      <w:start w:val="1"/>
      <w:numFmt w:val="decimal"/>
      <w:lvlText w:val="%2."/>
      <w:lvlJc w:val="left"/>
      <w:pPr>
        <w:tabs>
          <w:tab w:val="num" w:pos="1440"/>
        </w:tabs>
        <w:ind w:left="1440" w:hanging="360"/>
      </w:pPr>
      <w:rPr>
        <w:rFonts w:hint="default"/>
      </w:rPr>
    </w:lvl>
    <w:lvl w:ilvl="2" w:tplc="C3CAD852" w:tentative="1">
      <w:start w:val="1"/>
      <w:numFmt w:val="bullet"/>
      <w:lvlText w:val=""/>
      <w:lvlJc w:val="left"/>
      <w:pPr>
        <w:tabs>
          <w:tab w:val="num" w:pos="2160"/>
        </w:tabs>
        <w:ind w:left="2160" w:hanging="360"/>
      </w:pPr>
      <w:rPr>
        <w:rFonts w:ascii="Wingdings" w:hAnsi="Wingdings" w:hint="default"/>
      </w:rPr>
    </w:lvl>
    <w:lvl w:ilvl="3" w:tplc="4124803C" w:tentative="1">
      <w:start w:val="1"/>
      <w:numFmt w:val="bullet"/>
      <w:lvlText w:val=""/>
      <w:lvlJc w:val="left"/>
      <w:pPr>
        <w:tabs>
          <w:tab w:val="num" w:pos="2880"/>
        </w:tabs>
        <w:ind w:left="2880" w:hanging="360"/>
      </w:pPr>
      <w:rPr>
        <w:rFonts w:ascii="Symbol" w:hAnsi="Symbol" w:hint="default"/>
      </w:rPr>
    </w:lvl>
    <w:lvl w:ilvl="4" w:tplc="E87A18E8" w:tentative="1">
      <w:start w:val="1"/>
      <w:numFmt w:val="bullet"/>
      <w:lvlText w:val="o"/>
      <w:lvlJc w:val="left"/>
      <w:pPr>
        <w:tabs>
          <w:tab w:val="num" w:pos="3600"/>
        </w:tabs>
        <w:ind w:left="3600" w:hanging="360"/>
      </w:pPr>
      <w:rPr>
        <w:rFonts w:ascii="Courier New" w:hAnsi="Courier New" w:cs="Courier New" w:hint="default"/>
      </w:rPr>
    </w:lvl>
    <w:lvl w:ilvl="5" w:tplc="FA04FD14" w:tentative="1">
      <w:start w:val="1"/>
      <w:numFmt w:val="bullet"/>
      <w:lvlText w:val=""/>
      <w:lvlJc w:val="left"/>
      <w:pPr>
        <w:tabs>
          <w:tab w:val="num" w:pos="4320"/>
        </w:tabs>
        <w:ind w:left="4320" w:hanging="360"/>
      </w:pPr>
      <w:rPr>
        <w:rFonts w:ascii="Wingdings" w:hAnsi="Wingdings" w:hint="default"/>
      </w:rPr>
    </w:lvl>
    <w:lvl w:ilvl="6" w:tplc="9D2ADEC4" w:tentative="1">
      <w:start w:val="1"/>
      <w:numFmt w:val="bullet"/>
      <w:lvlText w:val=""/>
      <w:lvlJc w:val="left"/>
      <w:pPr>
        <w:tabs>
          <w:tab w:val="num" w:pos="5040"/>
        </w:tabs>
        <w:ind w:left="5040" w:hanging="360"/>
      </w:pPr>
      <w:rPr>
        <w:rFonts w:ascii="Symbol" w:hAnsi="Symbol" w:hint="default"/>
      </w:rPr>
    </w:lvl>
    <w:lvl w:ilvl="7" w:tplc="9FD4F3AA" w:tentative="1">
      <w:start w:val="1"/>
      <w:numFmt w:val="bullet"/>
      <w:lvlText w:val="o"/>
      <w:lvlJc w:val="left"/>
      <w:pPr>
        <w:tabs>
          <w:tab w:val="num" w:pos="5760"/>
        </w:tabs>
        <w:ind w:left="5760" w:hanging="360"/>
      </w:pPr>
      <w:rPr>
        <w:rFonts w:ascii="Courier New" w:hAnsi="Courier New" w:cs="Courier New" w:hint="default"/>
      </w:rPr>
    </w:lvl>
    <w:lvl w:ilvl="8" w:tplc="7598E14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4821F9B"/>
    <w:multiLevelType w:val="hybridMultilevel"/>
    <w:tmpl w:val="8D08E79A"/>
    <w:lvl w:ilvl="0" w:tplc="4ACE29BA">
      <w:start w:val="1"/>
      <w:numFmt w:val="lowerRoman"/>
      <w:lvlText w:val="%1)"/>
      <w:lvlJc w:val="left"/>
      <w:pPr>
        <w:ind w:left="12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126C1FE6">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0496F8">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24DA34">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46D9E2">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20C61C">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16DADA">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92EE36">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266068">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4CB120E"/>
    <w:multiLevelType w:val="multilevel"/>
    <w:tmpl w:val="A998DA00"/>
    <w:lvl w:ilvl="0">
      <w:start w:val="1"/>
      <w:numFmt w:val="decimal"/>
      <w:pStyle w:val="Heading1"/>
      <w:lvlText w:val="%1"/>
      <w:lvlJc w:val="left"/>
      <w:pPr>
        <w:tabs>
          <w:tab w:val="num" w:pos="687"/>
        </w:tabs>
        <w:ind w:left="687" w:hanging="687"/>
      </w:pPr>
      <w:rPr>
        <w:rFonts w:hint="default"/>
      </w:rPr>
    </w:lvl>
    <w:lvl w:ilvl="1">
      <w:start w:val="1"/>
      <w:numFmt w:val="decimal"/>
      <w:pStyle w:val="Heading2"/>
      <w:lvlText w:val="%1.%2"/>
      <w:lvlJc w:val="left"/>
      <w:pPr>
        <w:tabs>
          <w:tab w:val="num" w:pos="0"/>
        </w:tabs>
        <w:ind w:left="737" w:hanging="737"/>
      </w:pPr>
      <w:rPr>
        <w:rFonts w:hint="default"/>
        <w:sz w:val="24"/>
        <w:szCs w:val="24"/>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363D7ACB"/>
    <w:multiLevelType w:val="hybridMultilevel"/>
    <w:tmpl w:val="180CD824"/>
    <w:lvl w:ilvl="0" w:tplc="49D2938C">
      <w:start w:val="1"/>
      <w:numFmt w:val="decimal"/>
      <w:lvlText w:val="%1."/>
      <w:lvlJc w:val="left"/>
      <w:pPr>
        <w:ind w:left="1440" w:hanging="360"/>
      </w:pPr>
      <w:rPr>
        <w:rFonts w:hint="default"/>
        <w:i w:val="0"/>
      </w:rPr>
    </w:lvl>
    <w:lvl w:ilvl="1" w:tplc="C782487E" w:tentative="1">
      <w:start w:val="1"/>
      <w:numFmt w:val="lowerLetter"/>
      <w:lvlText w:val="%2."/>
      <w:lvlJc w:val="left"/>
      <w:pPr>
        <w:ind w:left="2160" w:hanging="360"/>
      </w:pPr>
    </w:lvl>
    <w:lvl w:ilvl="2" w:tplc="959021A4" w:tentative="1">
      <w:start w:val="1"/>
      <w:numFmt w:val="lowerRoman"/>
      <w:lvlText w:val="%3."/>
      <w:lvlJc w:val="right"/>
      <w:pPr>
        <w:ind w:left="2880" w:hanging="180"/>
      </w:pPr>
    </w:lvl>
    <w:lvl w:ilvl="3" w:tplc="175680FE" w:tentative="1">
      <w:start w:val="1"/>
      <w:numFmt w:val="decimal"/>
      <w:lvlText w:val="%4."/>
      <w:lvlJc w:val="left"/>
      <w:pPr>
        <w:ind w:left="3600" w:hanging="360"/>
      </w:pPr>
    </w:lvl>
    <w:lvl w:ilvl="4" w:tplc="2864CF40" w:tentative="1">
      <w:start w:val="1"/>
      <w:numFmt w:val="lowerLetter"/>
      <w:lvlText w:val="%5."/>
      <w:lvlJc w:val="left"/>
      <w:pPr>
        <w:ind w:left="4320" w:hanging="360"/>
      </w:pPr>
    </w:lvl>
    <w:lvl w:ilvl="5" w:tplc="8166A3AC" w:tentative="1">
      <w:start w:val="1"/>
      <w:numFmt w:val="lowerRoman"/>
      <w:lvlText w:val="%6."/>
      <w:lvlJc w:val="right"/>
      <w:pPr>
        <w:ind w:left="5040" w:hanging="180"/>
      </w:pPr>
    </w:lvl>
    <w:lvl w:ilvl="6" w:tplc="B1463BEE" w:tentative="1">
      <w:start w:val="1"/>
      <w:numFmt w:val="decimal"/>
      <w:lvlText w:val="%7."/>
      <w:lvlJc w:val="left"/>
      <w:pPr>
        <w:ind w:left="5760" w:hanging="360"/>
      </w:pPr>
    </w:lvl>
    <w:lvl w:ilvl="7" w:tplc="8FECCD9C" w:tentative="1">
      <w:start w:val="1"/>
      <w:numFmt w:val="lowerLetter"/>
      <w:lvlText w:val="%8."/>
      <w:lvlJc w:val="left"/>
      <w:pPr>
        <w:ind w:left="6480" w:hanging="360"/>
      </w:pPr>
    </w:lvl>
    <w:lvl w:ilvl="8" w:tplc="7AE4E5AE" w:tentative="1">
      <w:start w:val="1"/>
      <w:numFmt w:val="lowerRoman"/>
      <w:lvlText w:val="%9."/>
      <w:lvlJc w:val="right"/>
      <w:pPr>
        <w:ind w:left="7200" w:hanging="180"/>
      </w:pPr>
    </w:lvl>
  </w:abstractNum>
  <w:abstractNum w:abstractNumId="58" w15:restartNumberingAfterBreak="0">
    <w:nsid w:val="36453CA3"/>
    <w:multiLevelType w:val="hybridMultilevel"/>
    <w:tmpl w:val="A64E9E76"/>
    <w:lvl w:ilvl="0" w:tplc="E1C01C56">
      <w:start w:val="1"/>
      <w:numFmt w:val="decimal"/>
      <w:lvlText w:val="%1."/>
      <w:lvlJc w:val="left"/>
      <w:pPr>
        <w:ind w:left="1440" w:hanging="360"/>
      </w:pPr>
      <w:rPr>
        <w:rFonts w:hint="default"/>
      </w:rPr>
    </w:lvl>
    <w:lvl w:ilvl="1" w:tplc="789A2F8E" w:tentative="1">
      <w:start w:val="1"/>
      <w:numFmt w:val="lowerLetter"/>
      <w:lvlText w:val="%2."/>
      <w:lvlJc w:val="left"/>
      <w:pPr>
        <w:ind w:left="2160" w:hanging="360"/>
      </w:pPr>
    </w:lvl>
    <w:lvl w:ilvl="2" w:tplc="E6248676" w:tentative="1">
      <w:start w:val="1"/>
      <w:numFmt w:val="lowerRoman"/>
      <w:lvlText w:val="%3."/>
      <w:lvlJc w:val="right"/>
      <w:pPr>
        <w:ind w:left="2880" w:hanging="180"/>
      </w:pPr>
    </w:lvl>
    <w:lvl w:ilvl="3" w:tplc="D27462C8" w:tentative="1">
      <w:start w:val="1"/>
      <w:numFmt w:val="decimal"/>
      <w:lvlText w:val="%4."/>
      <w:lvlJc w:val="left"/>
      <w:pPr>
        <w:ind w:left="3600" w:hanging="360"/>
      </w:pPr>
    </w:lvl>
    <w:lvl w:ilvl="4" w:tplc="2B36FDC0" w:tentative="1">
      <w:start w:val="1"/>
      <w:numFmt w:val="lowerLetter"/>
      <w:lvlText w:val="%5."/>
      <w:lvlJc w:val="left"/>
      <w:pPr>
        <w:ind w:left="4320" w:hanging="360"/>
      </w:pPr>
    </w:lvl>
    <w:lvl w:ilvl="5" w:tplc="7D42C752" w:tentative="1">
      <w:start w:val="1"/>
      <w:numFmt w:val="lowerRoman"/>
      <w:lvlText w:val="%6."/>
      <w:lvlJc w:val="right"/>
      <w:pPr>
        <w:ind w:left="5040" w:hanging="180"/>
      </w:pPr>
    </w:lvl>
    <w:lvl w:ilvl="6" w:tplc="0CF8E6F0" w:tentative="1">
      <w:start w:val="1"/>
      <w:numFmt w:val="decimal"/>
      <w:lvlText w:val="%7."/>
      <w:lvlJc w:val="left"/>
      <w:pPr>
        <w:ind w:left="5760" w:hanging="360"/>
      </w:pPr>
    </w:lvl>
    <w:lvl w:ilvl="7" w:tplc="45FC2362" w:tentative="1">
      <w:start w:val="1"/>
      <w:numFmt w:val="lowerLetter"/>
      <w:lvlText w:val="%8."/>
      <w:lvlJc w:val="left"/>
      <w:pPr>
        <w:ind w:left="6480" w:hanging="360"/>
      </w:pPr>
    </w:lvl>
    <w:lvl w:ilvl="8" w:tplc="DCE00D16" w:tentative="1">
      <w:start w:val="1"/>
      <w:numFmt w:val="lowerRoman"/>
      <w:lvlText w:val="%9."/>
      <w:lvlJc w:val="right"/>
      <w:pPr>
        <w:ind w:left="7200" w:hanging="180"/>
      </w:pPr>
    </w:lvl>
  </w:abstractNum>
  <w:abstractNum w:abstractNumId="59" w15:restartNumberingAfterBreak="0">
    <w:nsid w:val="36CC64AA"/>
    <w:multiLevelType w:val="hybridMultilevel"/>
    <w:tmpl w:val="2A24EE48"/>
    <w:lvl w:ilvl="0" w:tplc="43D6F59E">
      <w:start w:val="1"/>
      <w:numFmt w:val="bullet"/>
      <w:pStyle w:val="Bullet1"/>
      <w:lvlText w:val=""/>
      <w:lvlJc w:val="left"/>
      <w:pPr>
        <w:tabs>
          <w:tab w:val="num" w:pos="1134"/>
        </w:tabs>
        <w:ind w:left="1134" w:hanging="454"/>
      </w:pPr>
      <w:rPr>
        <w:rFonts w:ascii="Symbol" w:hAnsi="Symbol" w:hint="default"/>
      </w:rPr>
    </w:lvl>
    <w:lvl w:ilvl="1" w:tplc="3AE605CC">
      <w:start w:val="1"/>
      <w:numFmt w:val="bullet"/>
      <w:lvlText w:val="o"/>
      <w:lvlJc w:val="left"/>
      <w:pPr>
        <w:tabs>
          <w:tab w:val="num" w:pos="1440"/>
        </w:tabs>
        <w:ind w:left="1440" w:hanging="360"/>
      </w:pPr>
      <w:rPr>
        <w:rFonts w:ascii="Courier New" w:hAnsi="Courier New" w:cs="Courier New" w:hint="default"/>
      </w:rPr>
    </w:lvl>
    <w:lvl w:ilvl="2" w:tplc="ACA0E12A">
      <w:start w:val="1"/>
      <w:numFmt w:val="bullet"/>
      <w:lvlText w:val=""/>
      <w:lvlJc w:val="left"/>
      <w:pPr>
        <w:tabs>
          <w:tab w:val="num" w:pos="2160"/>
        </w:tabs>
        <w:ind w:left="2160" w:hanging="360"/>
      </w:pPr>
      <w:rPr>
        <w:rFonts w:ascii="Wingdings" w:hAnsi="Wingdings" w:hint="default"/>
      </w:rPr>
    </w:lvl>
    <w:lvl w:ilvl="3" w:tplc="AD7CF930">
      <w:start w:val="1"/>
      <w:numFmt w:val="bullet"/>
      <w:lvlText w:val=""/>
      <w:lvlJc w:val="left"/>
      <w:pPr>
        <w:tabs>
          <w:tab w:val="num" w:pos="2880"/>
        </w:tabs>
        <w:ind w:left="2880" w:hanging="360"/>
      </w:pPr>
      <w:rPr>
        <w:rFonts w:ascii="Symbol" w:hAnsi="Symbol" w:hint="default"/>
      </w:rPr>
    </w:lvl>
    <w:lvl w:ilvl="4" w:tplc="5A8E94E0" w:tentative="1">
      <w:start w:val="1"/>
      <w:numFmt w:val="bullet"/>
      <w:lvlText w:val="o"/>
      <w:lvlJc w:val="left"/>
      <w:pPr>
        <w:tabs>
          <w:tab w:val="num" w:pos="3600"/>
        </w:tabs>
        <w:ind w:left="3600" w:hanging="360"/>
      </w:pPr>
      <w:rPr>
        <w:rFonts w:ascii="Courier New" w:hAnsi="Courier New" w:cs="Courier New" w:hint="default"/>
      </w:rPr>
    </w:lvl>
    <w:lvl w:ilvl="5" w:tplc="BDEECD90" w:tentative="1">
      <w:start w:val="1"/>
      <w:numFmt w:val="bullet"/>
      <w:lvlText w:val=""/>
      <w:lvlJc w:val="left"/>
      <w:pPr>
        <w:tabs>
          <w:tab w:val="num" w:pos="4320"/>
        </w:tabs>
        <w:ind w:left="4320" w:hanging="360"/>
      </w:pPr>
      <w:rPr>
        <w:rFonts w:ascii="Wingdings" w:hAnsi="Wingdings" w:hint="default"/>
      </w:rPr>
    </w:lvl>
    <w:lvl w:ilvl="6" w:tplc="C8281B0A" w:tentative="1">
      <w:start w:val="1"/>
      <w:numFmt w:val="bullet"/>
      <w:lvlText w:val=""/>
      <w:lvlJc w:val="left"/>
      <w:pPr>
        <w:tabs>
          <w:tab w:val="num" w:pos="5040"/>
        </w:tabs>
        <w:ind w:left="5040" w:hanging="360"/>
      </w:pPr>
      <w:rPr>
        <w:rFonts w:ascii="Symbol" w:hAnsi="Symbol" w:hint="default"/>
      </w:rPr>
    </w:lvl>
    <w:lvl w:ilvl="7" w:tplc="BA3E6B80" w:tentative="1">
      <w:start w:val="1"/>
      <w:numFmt w:val="bullet"/>
      <w:lvlText w:val="o"/>
      <w:lvlJc w:val="left"/>
      <w:pPr>
        <w:tabs>
          <w:tab w:val="num" w:pos="5760"/>
        </w:tabs>
        <w:ind w:left="5760" w:hanging="360"/>
      </w:pPr>
      <w:rPr>
        <w:rFonts w:ascii="Courier New" w:hAnsi="Courier New" w:cs="Courier New" w:hint="default"/>
      </w:rPr>
    </w:lvl>
    <w:lvl w:ilvl="8" w:tplc="8862923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8C21BC4"/>
    <w:multiLevelType w:val="hybridMultilevel"/>
    <w:tmpl w:val="AF201198"/>
    <w:lvl w:ilvl="0" w:tplc="EFCE76C4">
      <w:numFmt w:val="bullet"/>
      <w:lvlText w:val="-"/>
      <w:lvlJc w:val="left"/>
      <w:pPr>
        <w:ind w:left="720" w:hanging="360"/>
      </w:pPr>
      <w:rPr>
        <w:rFonts w:ascii="Calibri" w:eastAsia="Calibri" w:hAnsi="Calibri" w:cs="Calibri" w:hint="default"/>
      </w:rPr>
    </w:lvl>
    <w:lvl w:ilvl="1" w:tplc="9AE4A57C">
      <w:start w:val="1"/>
      <w:numFmt w:val="bullet"/>
      <w:lvlText w:val="o"/>
      <w:lvlJc w:val="left"/>
      <w:pPr>
        <w:ind w:left="1440" w:hanging="360"/>
      </w:pPr>
      <w:rPr>
        <w:rFonts w:ascii="Courier New" w:hAnsi="Courier New" w:cs="Courier New" w:hint="default"/>
      </w:rPr>
    </w:lvl>
    <w:lvl w:ilvl="2" w:tplc="39C462D0" w:tentative="1">
      <w:start w:val="1"/>
      <w:numFmt w:val="bullet"/>
      <w:lvlText w:val=""/>
      <w:lvlJc w:val="left"/>
      <w:pPr>
        <w:ind w:left="2160" w:hanging="360"/>
      </w:pPr>
      <w:rPr>
        <w:rFonts w:ascii="Wingdings" w:hAnsi="Wingdings" w:hint="default"/>
      </w:rPr>
    </w:lvl>
    <w:lvl w:ilvl="3" w:tplc="4AE4A374" w:tentative="1">
      <w:start w:val="1"/>
      <w:numFmt w:val="bullet"/>
      <w:lvlText w:val=""/>
      <w:lvlJc w:val="left"/>
      <w:pPr>
        <w:ind w:left="2880" w:hanging="360"/>
      </w:pPr>
      <w:rPr>
        <w:rFonts w:ascii="Symbol" w:hAnsi="Symbol" w:hint="default"/>
      </w:rPr>
    </w:lvl>
    <w:lvl w:ilvl="4" w:tplc="2564D394" w:tentative="1">
      <w:start w:val="1"/>
      <w:numFmt w:val="bullet"/>
      <w:lvlText w:val="o"/>
      <w:lvlJc w:val="left"/>
      <w:pPr>
        <w:ind w:left="3600" w:hanging="360"/>
      </w:pPr>
      <w:rPr>
        <w:rFonts w:ascii="Courier New" w:hAnsi="Courier New" w:cs="Courier New" w:hint="default"/>
      </w:rPr>
    </w:lvl>
    <w:lvl w:ilvl="5" w:tplc="8F88BFC6" w:tentative="1">
      <w:start w:val="1"/>
      <w:numFmt w:val="bullet"/>
      <w:lvlText w:val=""/>
      <w:lvlJc w:val="left"/>
      <w:pPr>
        <w:ind w:left="4320" w:hanging="360"/>
      </w:pPr>
      <w:rPr>
        <w:rFonts w:ascii="Wingdings" w:hAnsi="Wingdings" w:hint="default"/>
      </w:rPr>
    </w:lvl>
    <w:lvl w:ilvl="6" w:tplc="817E1E6E" w:tentative="1">
      <w:start w:val="1"/>
      <w:numFmt w:val="bullet"/>
      <w:lvlText w:val=""/>
      <w:lvlJc w:val="left"/>
      <w:pPr>
        <w:ind w:left="5040" w:hanging="360"/>
      </w:pPr>
      <w:rPr>
        <w:rFonts w:ascii="Symbol" w:hAnsi="Symbol" w:hint="default"/>
      </w:rPr>
    </w:lvl>
    <w:lvl w:ilvl="7" w:tplc="BA9A33A2" w:tentative="1">
      <w:start w:val="1"/>
      <w:numFmt w:val="bullet"/>
      <w:lvlText w:val="o"/>
      <w:lvlJc w:val="left"/>
      <w:pPr>
        <w:ind w:left="5760" w:hanging="360"/>
      </w:pPr>
      <w:rPr>
        <w:rFonts w:ascii="Courier New" w:hAnsi="Courier New" w:cs="Courier New" w:hint="default"/>
      </w:rPr>
    </w:lvl>
    <w:lvl w:ilvl="8" w:tplc="51FECE20" w:tentative="1">
      <w:start w:val="1"/>
      <w:numFmt w:val="bullet"/>
      <w:lvlText w:val=""/>
      <w:lvlJc w:val="left"/>
      <w:pPr>
        <w:ind w:left="6480" w:hanging="360"/>
      </w:pPr>
      <w:rPr>
        <w:rFonts w:ascii="Wingdings" w:hAnsi="Wingdings" w:hint="default"/>
      </w:rPr>
    </w:lvl>
  </w:abstractNum>
  <w:abstractNum w:abstractNumId="61" w15:restartNumberingAfterBreak="0">
    <w:nsid w:val="3943765D"/>
    <w:multiLevelType w:val="hybridMultilevel"/>
    <w:tmpl w:val="34A6235C"/>
    <w:lvl w:ilvl="0" w:tplc="07746344">
      <w:start w:val="1"/>
      <w:numFmt w:val="bullet"/>
      <w:lvlText w:val=""/>
      <w:lvlJc w:val="left"/>
      <w:pPr>
        <w:ind w:left="720" w:hanging="360"/>
      </w:pPr>
      <w:rPr>
        <w:rFonts w:ascii="Wingdings" w:hAnsi="Wingdings" w:hint="default"/>
      </w:rPr>
    </w:lvl>
    <w:lvl w:ilvl="1" w:tplc="A8D8EAAC" w:tentative="1">
      <w:start w:val="1"/>
      <w:numFmt w:val="bullet"/>
      <w:lvlText w:val="o"/>
      <w:lvlJc w:val="left"/>
      <w:pPr>
        <w:ind w:left="1440" w:hanging="360"/>
      </w:pPr>
      <w:rPr>
        <w:rFonts w:ascii="Courier New" w:hAnsi="Courier New" w:cs="Courier New" w:hint="default"/>
      </w:rPr>
    </w:lvl>
    <w:lvl w:ilvl="2" w:tplc="6B96C9F0" w:tentative="1">
      <w:start w:val="1"/>
      <w:numFmt w:val="bullet"/>
      <w:lvlText w:val=""/>
      <w:lvlJc w:val="left"/>
      <w:pPr>
        <w:ind w:left="2160" w:hanging="360"/>
      </w:pPr>
      <w:rPr>
        <w:rFonts w:ascii="Wingdings" w:hAnsi="Wingdings" w:hint="default"/>
      </w:rPr>
    </w:lvl>
    <w:lvl w:ilvl="3" w:tplc="B5C6E9C2" w:tentative="1">
      <w:start w:val="1"/>
      <w:numFmt w:val="bullet"/>
      <w:lvlText w:val=""/>
      <w:lvlJc w:val="left"/>
      <w:pPr>
        <w:ind w:left="2880" w:hanging="360"/>
      </w:pPr>
      <w:rPr>
        <w:rFonts w:ascii="Symbol" w:hAnsi="Symbol" w:hint="default"/>
      </w:rPr>
    </w:lvl>
    <w:lvl w:ilvl="4" w:tplc="45763EDE" w:tentative="1">
      <w:start w:val="1"/>
      <w:numFmt w:val="bullet"/>
      <w:lvlText w:val="o"/>
      <w:lvlJc w:val="left"/>
      <w:pPr>
        <w:ind w:left="3600" w:hanging="360"/>
      </w:pPr>
      <w:rPr>
        <w:rFonts w:ascii="Courier New" w:hAnsi="Courier New" w:cs="Courier New" w:hint="default"/>
      </w:rPr>
    </w:lvl>
    <w:lvl w:ilvl="5" w:tplc="30D25966" w:tentative="1">
      <w:start w:val="1"/>
      <w:numFmt w:val="bullet"/>
      <w:lvlText w:val=""/>
      <w:lvlJc w:val="left"/>
      <w:pPr>
        <w:ind w:left="4320" w:hanging="360"/>
      </w:pPr>
      <w:rPr>
        <w:rFonts w:ascii="Wingdings" w:hAnsi="Wingdings" w:hint="default"/>
      </w:rPr>
    </w:lvl>
    <w:lvl w:ilvl="6" w:tplc="EFDC8AE0" w:tentative="1">
      <w:start w:val="1"/>
      <w:numFmt w:val="bullet"/>
      <w:lvlText w:val=""/>
      <w:lvlJc w:val="left"/>
      <w:pPr>
        <w:ind w:left="5040" w:hanging="360"/>
      </w:pPr>
      <w:rPr>
        <w:rFonts w:ascii="Symbol" w:hAnsi="Symbol" w:hint="default"/>
      </w:rPr>
    </w:lvl>
    <w:lvl w:ilvl="7" w:tplc="36C21B4E" w:tentative="1">
      <w:start w:val="1"/>
      <w:numFmt w:val="bullet"/>
      <w:lvlText w:val="o"/>
      <w:lvlJc w:val="left"/>
      <w:pPr>
        <w:ind w:left="5760" w:hanging="360"/>
      </w:pPr>
      <w:rPr>
        <w:rFonts w:ascii="Courier New" w:hAnsi="Courier New" w:cs="Courier New" w:hint="default"/>
      </w:rPr>
    </w:lvl>
    <w:lvl w:ilvl="8" w:tplc="D2AA6080" w:tentative="1">
      <w:start w:val="1"/>
      <w:numFmt w:val="bullet"/>
      <w:lvlText w:val=""/>
      <w:lvlJc w:val="left"/>
      <w:pPr>
        <w:ind w:left="6480" w:hanging="360"/>
      </w:pPr>
      <w:rPr>
        <w:rFonts w:ascii="Wingdings" w:hAnsi="Wingdings" w:hint="default"/>
      </w:rPr>
    </w:lvl>
  </w:abstractNum>
  <w:abstractNum w:abstractNumId="62" w15:restartNumberingAfterBreak="0">
    <w:nsid w:val="397A3CDE"/>
    <w:multiLevelType w:val="hybridMultilevel"/>
    <w:tmpl w:val="A998C80C"/>
    <w:lvl w:ilvl="0" w:tplc="2C0C54E4">
      <w:start w:val="1"/>
      <w:numFmt w:val="decimal"/>
      <w:lvlText w:val="(%1)"/>
      <w:lvlJc w:val="left"/>
      <w:pPr>
        <w:ind w:left="720" w:hanging="360"/>
      </w:pPr>
      <w:rPr>
        <w:rFonts w:hint="default"/>
      </w:rPr>
    </w:lvl>
    <w:lvl w:ilvl="1" w:tplc="018470CE">
      <w:start w:val="1"/>
      <w:numFmt w:val="lowerRoman"/>
      <w:lvlText w:val="%2."/>
      <w:lvlJc w:val="right"/>
      <w:pPr>
        <w:ind w:left="1440" w:hanging="360"/>
      </w:pPr>
    </w:lvl>
    <w:lvl w:ilvl="2" w:tplc="2B18B262" w:tentative="1">
      <w:start w:val="1"/>
      <w:numFmt w:val="lowerRoman"/>
      <w:lvlText w:val="%3."/>
      <w:lvlJc w:val="right"/>
      <w:pPr>
        <w:ind w:left="2160" w:hanging="180"/>
      </w:pPr>
    </w:lvl>
    <w:lvl w:ilvl="3" w:tplc="F9387196" w:tentative="1">
      <w:start w:val="1"/>
      <w:numFmt w:val="decimal"/>
      <w:lvlText w:val="%4."/>
      <w:lvlJc w:val="left"/>
      <w:pPr>
        <w:ind w:left="2880" w:hanging="360"/>
      </w:pPr>
    </w:lvl>
    <w:lvl w:ilvl="4" w:tplc="EC900B06" w:tentative="1">
      <w:start w:val="1"/>
      <w:numFmt w:val="lowerLetter"/>
      <w:lvlText w:val="%5."/>
      <w:lvlJc w:val="left"/>
      <w:pPr>
        <w:ind w:left="3600" w:hanging="360"/>
      </w:pPr>
    </w:lvl>
    <w:lvl w:ilvl="5" w:tplc="63D8B6A6" w:tentative="1">
      <w:start w:val="1"/>
      <w:numFmt w:val="lowerRoman"/>
      <w:lvlText w:val="%6."/>
      <w:lvlJc w:val="right"/>
      <w:pPr>
        <w:ind w:left="4320" w:hanging="180"/>
      </w:pPr>
    </w:lvl>
    <w:lvl w:ilvl="6" w:tplc="88BC004E" w:tentative="1">
      <w:start w:val="1"/>
      <w:numFmt w:val="decimal"/>
      <w:lvlText w:val="%7."/>
      <w:lvlJc w:val="left"/>
      <w:pPr>
        <w:ind w:left="5040" w:hanging="360"/>
      </w:pPr>
    </w:lvl>
    <w:lvl w:ilvl="7" w:tplc="FA205464" w:tentative="1">
      <w:start w:val="1"/>
      <w:numFmt w:val="lowerLetter"/>
      <w:lvlText w:val="%8."/>
      <w:lvlJc w:val="left"/>
      <w:pPr>
        <w:ind w:left="5760" w:hanging="360"/>
      </w:pPr>
    </w:lvl>
    <w:lvl w:ilvl="8" w:tplc="1346D706" w:tentative="1">
      <w:start w:val="1"/>
      <w:numFmt w:val="lowerRoman"/>
      <w:lvlText w:val="%9."/>
      <w:lvlJc w:val="right"/>
      <w:pPr>
        <w:ind w:left="6480" w:hanging="180"/>
      </w:pPr>
    </w:lvl>
  </w:abstractNum>
  <w:abstractNum w:abstractNumId="63" w15:restartNumberingAfterBreak="0">
    <w:nsid w:val="39AE14B4"/>
    <w:multiLevelType w:val="hybridMultilevel"/>
    <w:tmpl w:val="D466010E"/>
    <w:lvl w:ilvl="0" w:tplc="60527EFE">
      <w:start w:val="1"/>
      <w:numFmt w:val="bullet"/>
      <w:lvlText w:val=""/>
      <w:lvlJc w:val="left"/>
      <w:pPr>
        <w:ind w:left="1287" w:hanging="360"/>
      </w:pPr>
      <w:rPr>
        <w:rFonts w:ascii="Symbol" w:hAnsi="Symbol" w:hint="default"/>
      </w:rPr>
    </w:lvl>
    <w:lvl w:ilvl="1" w:tplc="53B4BBD2" w:tentative="1">
      <w:start w:val="1"/>
      <w:numFmt w:val="bullet"/>
      <w:lvlText w:val="o"/>
      <w:lvlJc w:val="left"/>
      <w:pPr>
        <w:ind w:left="2007" w:hanging="360"/>
      </w:pPr>
      <w:rPr>
        <w:rFonts w:ascii="Courier New" w:hAnsi="Courier New" w:cs="Courier New" w:hint="default"/>
      </w:rPr>
    </w:lvl>
    <w:lvl w:ilvl="2" w:tplc="F3640122" w:tentative="1">
      <w:start w:val="1"/>
      <w:numFmt w:val="bullet"/>
      <w:lvlText w:val=""/>
      <w:lvlJc w:val="left"/>
      <w:pPr>
        <w:ind w:left="2727" w:hanging="360"/>
      </w:pPr>
      <w:rPr>
        <w:rFonts w:ascii="Wingdings" w:hAnsi="Wingdings" w:hint="default"/>
      </w:rPr>
    </w:lvl>
    <w:lvl w:ilvl="3" w:tplc="DF84465A" w:tentative="1">
      <w:start w:val="1"/>
      <w:numFmt w:val="bullet"/>
      <w:lvlText w:val=""/>
      <w:lvlJc w:val="left"/>
      <w:pPr>
        <w:ind w:left="3447" w:hanging="360"/>
      </w:pPr>
      <w:rPr>
        <w:rFonts w:ascii="Symbol" w:hAnsi="Symbol" w:hint="default"/>
      </w:rPr>
    </w:lvl>
    <w:lvl w:ilvl="4" w:tplc="48C86E28" w:tentative="1">
      <w:start w:val="1"/>
      <w:numFmt w:val="bullet"/>
      <w:lvlText w:val="o"/>
      <w:lvlJc w:val="left"/>
      <w:pPr>
        <w:ind w:left="4167" w:hanging="360"/>
      </w:pPr>
      <w:rPr>
        <w:rFonts w:ascii="Courier New" w:hAnsi="Courier New" w:cs="Courier New" w:hint="default"/>
      </w:rPr>
    </w:lvl>
    <w:lvl w:ilvl="5" w:tplc="4C9208F0" w:tentative="1">
      <w:start w:val="1"/>
      <w:numFmt w:val="bullet"/>
      <w:lvlText w:val=""/>
      <w:lvlJc w:val="left"/>
      <w:pPr>
        <w:ind w:left="4887" w:hanging="360"/>
      </w:pPr>
      <w:rPr>
        <w:rFonts w:ascii="Wingdings" w:hAnsi="Wingdings" w:hint="default"/>
      </w:rPr>
    </w:lvl>
    <w:lvl w:ilvl="6" w:tplc="4BB018D2" w:tentative="1">
      <w:start w:val="1"/>
      <w:numFmt w:val="bullet"/>
      <w:lvlText w:val=""/>
      <w:lvlJc w:val="left"/>
      <w:pPr>
        <w:ind w:left="5607" w:hanging="360"/>
      </w:pPr>
      <w:rPr>
        <w:rFonts w:ascii="Symbol" w:hAnsi="Symbol" w:hint="default"/>
      </w:rPr>
    </w:lvl>
    <w:lvl w:ilvl="7" w:tplc="8B6AF154" w:tentative="1">
      <w:start w:val="1"/>
      <w:numFmt w:val="bullet"/>
      <w:lvlText w:val="o"/>
      <w:lvlJc w:val="left"/>
      <w:pPr>
        <w:ind w:left="6327" w:hanging="360"/>
      </w:pPr>
      <w:rPr>
        <w:rFonts w:ascii="Courier New" w:hAnsi="Courier New" w:cs="Courier New" w:hint="default"/>
      </w:rPr>
    </w:lvl>
    <w:lvl w:ilvl="8" w:tplc="C1648E94" w:tentative="1">
      <w:start w:val="1"/>
      <w:numFmt w:val="bullet"/>
      <w:lvlText w:val=""/>
      <w:lvlJc w:val="left"/>
      <w:pPr>
        <w:ind w:left="7047" w:hanging="360"/>
      </w:pPr>
      <w:rPr>
        <w:rFonts w:ascii="Wingdings" w:hAnsi="Wingdings" w:hint="default"/>
      </w:rPr>
    </w:lvl>
  </w:abstractNum>
  <w:abstractNum w:abstractNumId="64" w15:restartNumberingAfterBreak="0">
    <w:nsid w:val="39D61484"/>
    <w:multiLevelType w:val="hybridMultilevel"/>
    <w:tmpl w:val="8A1A6A90"/>
    <w:lvl w:ilvl="0" w:tplc="4E267CF8">
      <w:start w:val="1"/>
      <w:numFmt w:val="bullet"/>
      <w:lvlText w:val=""/>
      <w:lvlJc w:val="left"/>
      <w:pPr>
        <w:ind w:left="720" w:hanging="360"/>
      </w:pPr>
      <w:rPr>
        <w:rFonts w:ascii="Symbol" w:hAnsi="Symbol" w:hint="default"/>
      </w:rPr>
    </w:lvl>
    <w:lvl w:ilvl="1" w:tplc="CAA81222" w:tentative="1">
      <w:start w:val="1"/>
      <w:numFmt w:val="bullet"/>
      <w:lvlText w:val="o"/>
      <w:lvlJc w:val="left"/>
      <w:pPr>
        <w:ind w:left="1440" w:hanging="360"/>
      </w:pPr>
      <w:rPr>
        <w:rFonts w:ascii="Courier New" w:hAnsi="Courier New" w:cs="Courier New" w:hint="default"/>
      </w:rPr>
    </w:lvl>
    <w:lvl w:ilvl="2" w:tplc="EB58271C" w:tentative="1">
      <w:start w:val="1"/>
      <w:numFmt w:val="bullet"/>
      <w:lvlText w:val=""/>
      <w:lvlJc w:val="left"/>
      <w:pPr>
        <w:ind w:left="2160" w:hanging="360"/>
      </w:pPr>
      <w:rPr>
        <w:rFonts w:ascii="Wingdings" w:hAnsi="Wingdings" w:hint="default"/>
      </w:rPr>
    </w:lvl>
    <w:lvl w:ilvl="3" w:tplc="E5CA1EEA" w:tentative="1">
      <w:start w:val="1"/>
      <w:numFmt w:val="bullet"/>
      <w:lvlText w:val=""/>
      <w:lvlJc w:val="left"/>
      <w:pPr>
        <w:ind w:left="2880" w:hanging="360"/>
      </w:pPr>
      <w:rPr>
        <w:rFonts w:ascii="Symbol" w:hAnsi="Symbol" w:hint="default"/>
      </w:rPr>
    </w:lvl>
    <w:lvl w:ilvl="4" w:tplc="6C7C4CDC" w:tentative="1">
      <w:start w:val="1"/>
      <w:numFmt w:val="bullet"/>
      <w:lvlText w:val="o"/>
      <w:lvlJc w:val="left"/>
      <w:pPr>
        <w:ind w:left="3600" w:hanging="360"/>
      </w:pPr>
      <w:rPr>
        <w:rFonts w:ascii="Courier New" w:hAnsi="Courier New" w:cs="Courier New" w:hint="default"/>
      </w:rPr>
    </w:lvl>
    <w:lvl w:ilvl="5" w:tplc="2B80291A" w:tentative="1">
      <w:start w:val="1"/>
      <w:numFmt w:val="bullet"/>
      <w:lvlText w:val=""/>
      <w:lvlJc w:val="left"/>
      <w:pPr>
        <w:ind w:left="4320" w:hanging="360"/>
      </w:pPr>
      <w:rPr>
        <w:rFonts w:ascii="Wingdings" w:hAnsi="Wingdings" w:hint="default"/>
      </w:rPr>
    </w:lvl>
    <w:lvl w:ilvl="6" w:tplc="3C0E37B2" w:tentative="1">
      <w:start w:val="1"/>
      <w:numFmt w:val="bullet"/>
      <w:lvlText w:val=""/>
      <w:lvlJc w:val="left"/>
      <w:pPr>
        <w:ind w:left="5040" w:hanging="360"/>
      </w:pPr>
      <w:rPr>
        <w:rFonts w:ascii="Symbol" w:hAnsi="Symbol" w:hint="default"/>
      </w:rPr>
    </w:lvl>
    <w:lvl w:ilvl="7" w:tplc="2F7CF0C2" w:tentative="1">
      <w:start w:val="1"/>
      <w:numFmt w:val="bullet"/>
      <w:lvlText w:val="o"/>
      <w:lvlJc w:val="left"/>
      <w:pPr>
        <w:ind w:left="5760" w:hanging="360"/>
      </w:pPr>
      <w:rPr>
        <w:rFonts w:ascii="Courier New" w:hAnsi="Courier New" w:cs="Courier New" w:hint="default"/>
      </w:rPr>
    </w:lvl>
    <w:lvl w:ilvl="8" w:tplc="C7D6D6A8" w:tentative="1">
      <w:start w:val="1"/>
      <w:numFmt w:val="bullet"/>
      <w:lvlText w:val=""/>
      <w:lvlJc w:val="left"/>
      <w:pPr>
        <w:ind w:left="6480" w:hanging="360"/>
      </w:pPr>
      <w:rPr>
        <w:rFonts w:ascii="Wingdings" w:hAnsi="Wingdings" w:hint="default"/>
      </w:rPr>
    </w:lvl>
  </w:abstractNum>
  <w:abstractNum w:abstractNumId="65" w15:restartNumberingAfterBreak="0">
    <w:nsid w:val="3ABB45A0"/>
    <w:multiLevelType w:val="hybridMultilevel"/>
    <w:tmpl w:val="21F05D48"/>
    <w:lvl w:ilvl="0" w:tplc="629A2964">
      <w:start w:val="1"/>
      <w:numFmt w:val="bullet"/>
      <w:lvlText w:val=""/>
      <w:lvlJc w:val="left"/>
      <w:pPr>
        <w:ind w:left="720" w:hanging="360"/>
      </w:pPr>
      <w:rPr>
        <w:rFonts w:ascii="Symbol" w:hAnsi="Symbol" w:hint="default"/>
      </w:rPr>
    </w:lvl>
    <w:lvl w:ilvl="1" w:tplc="503EAF56" w:tentative="1">
      <w:start w:val="1"/>
      <w:numFmt w:val="bullet"/>
      <w:lvlText w:val="o"/>
      <w:lvlJc w:val="left"/>
      <w:pPr>
        <w:ind w:left="1440" w:hanging="360"/>
      </w:pPr>
      <w:rPr>
        <w:rFonts w:ascii="Courier New" w:hAnsi="Courier New" w:cs="Courier New" w:hint="default"/>
      </w:rPr>
    </w:lvl>
    <w:lvl w:ilvl="2" w:tplc="016CED66" w:tentative="1">
      <w:start w:val="1"/>
      <w:numFmt w:val="bullet"/>
      <w:lvlText w:val=""/>
      <w:lvlJc w:val="left"/>
      <w:pPr>
        <w:ind w:left="2160" w:hanging="360"/>
      </w:pPr>
      <w:rPr>
        <w:rFonts w:ascii="Wingdings" w:hAnsi="Wingdings" w:hint="default"/>
      </w:rPr>
    </w:lvl>
    <w:lvl w:ilvl="3" w:tplc="DF80F358" w:tentative="1">
      <w:start w:val="1"/>
      <w:numFmt w:val="bullet"/>
      <w:lvlText w:val=""/>
      <w:lvlJc w:val="left"/>
      <w:pPr>
        <w:ind w:left="2880" w:hanging="360"/>
      </w:pPr>
      <w:rPr>
        <w:rFonts w:ascii="Symbol" w:hAnsi="Symbol" w:hint="default"/>
      </w:rPr>
    </w:lvl>
    <w:lvl w:ilvl="4" w:tplc="3B00CEB0" w:tentative="1">
      <w:start w:val="1"/>
      <w:numFmt w:val="bullet"/>
      <w:lvlText w:val="o"/>
      <w:lvlJc w:val="left"/>
      <w:pPr>
        <w:ind w:left="3600" w:hanging="360"/>
      </w:pPr>
      <w:rPr>
        <w:rFonts w:ascii="Courier New" w:hAnsi="Courier New" w:cs="Courier New" w:hint="default"/>
      </w:rPr>
    </w:lvl>
    <w:lvl w:ilvl="5" w:tplc="BA561516" w:tentative="1">
      <w:start w:val="1"/>
      <w:numFmt w:val="bullet"/>
      <w:lvlText w:val=""/>
      <w:lvlJc w:val="left"/>
      <w:pPr>
        <w:ind w:left="4320" w:hanging="360"/>
      </w:pPr>
      <w:rPr>
        <w:rFonts w:ascii="Wingdings" w:hAnsi="Wingdings" w:hint="default"/>
      </w:rPr>
    </w:lvl>
    <w:lvl w:ilvl="6" w:tplc="6ABE9CDC" w:tentative="1">
      <w:start w:val="1"/>
      <w:numFmt w:val="bullet"/>
      <w:lvlText w:val=""/>
      <w:lvlJc w:val="left"/>
      <w:pPr>
        <w:ind w:left="5040" w:hanging="360"/>
      </w:pPr>
      <w:rPr>
        <w:rFonts w:ascii="Symbol" w:hAnsi="Symbol" w:hint="default"/>
      </w:rPr>
    </w:lvl>
    <w:lvl w:ilvl="7" w:tplc="4A1EEC98" w:tentative="1">
      <w:start w:val="1"/>
      <w:numFmt w:val="bullet"/>
      <w:lvlText w:val="o"/>
      <w:lvlJc w:val="left"/>
      <w:pPr>
        <w:ind w:left="5760" w:hanging="360"/>
      </w:pPr>
      <w:rPr>
        <w:rFonts w:ascii="Courier New" w:hAnsi="Courier New" w:cs="Courier New" w:hint="default"/>
      </w:rPr>
    </w:lvl>
    <w:lvl w:ilvl="8" w:tplc="17CC5B6E" w:tentative="1">
      <w:start w:val="1"/>
      <w:numFmt w:val="bullet"/>
      <w:lvlText w:val=""/>
      <w:lvlJc w:val="left"/>
      <w:pPr>
        <w:ind w:left="6480" w:hanging="360"/>
      </w:pPr>
      <w:rPr>
        <w:rFonts w:ascii="Wingdings" w:hAnsi="Wingdings" w:hint="default"/>
      </w:rPr>
    </w:lvl>
  </w:abstractNum>
  <w:abstractNum w:abstractNumId="66" w15:restartNumberingAfterBreak="0">
    <w:nsid w:val="3ADC56EF"/>
    <w:multiLevelType w:val="hybridMultilevel"/>
    <w:tmpl w:val="D0CA4A62"/>
    <w:lvl w:ilvl="0" w:tplc="EA66E88E">
      <w:start w:val="1"/>
      <w:numFmt w:val="bullet"/>
      <w:lvlText w:val=""/>
      <w:lvlJc w:val="left"/>
      <w:pPr>
        <w:tabs>
          <w:tab w:val="num" w:pos="720"/>
        </w:tabs>
        <w:ind w:left="720" w:hanging="360"/>
      </w:pPr>
      <w:rPr>
        <w:rFonts w:ascii="Wingdings" w:hAnsi="Wingdings" w:hint="default"/>
      </w:rPr>
    </w:lvl>
    <w:lvl w:ilvl="1" w:tplc="3306F816">
      <w:start w:val="1"/>
      <w:numFmt w:val="decimal"/>
      <w:lvlText w:val="%2."/>
      <w:lvlJc w:val="left"/>
      <w:pPr>
        <w:tabs>
          <w:tab w:val="num" w:pos="1440"/>
        </w:tabs>
        <w:ind w:left="1440" w:hanging="360"/>
      </w:pPr>
      <w:rPr>
        <w:rFonts w:hint="default"/>
      </w:rPr>
    </w:lvl>
    <w:lvl w:ilvl="2" w:tplc="0590E95C" w:tentative="1">
      <w:start w:val="1"/>
      <w:numFmt w:val="bullet"/>
      <w:lvlText w:val=""/>
      <w:lvlJc w:val="left"/>
      <w:pPr>
        <w:tabs>
          <w:tab w:val="num" w:pos="2160"/>
        </w:tabs>
        <w:ind w:left="2160" w:hanging="360"/>
      </w:pPr>
      <w:rPr>
        <w:rFonts w:ascii="Wingdings" w:hAnsi="Wingdings" w:hint="default"/>
      </w:rPr>
    </w:lvl>
    <w:lvl w:ilvl="3" w:tplc="00144C3A" w:tentative="1">
      <w:start w:val="1"/>
      <w:numFmt w:val="bullet"/>
      <w:lvlText w:val=""/>
      <w:lvlJc w:val="left"/>
      <w:pPr>
        <w:tabs>
          <w:tab w:val="num" w:pos="2880"/>
        </w:tabs>
        <w:ind w:left="2880" w:hanging="360"/>
      </w:pPr>
      <w:rPr>
        <w:rFonts w:ascii="Symbol" w:hAnsi="Symbol" w:hint="default"/>
      </w:rPr>
    </w:lvl>
    <w:lvl w:ilvl="4" w:tplc="C644A884" w:tentative="1">
      <w:start w:val="1"/>
      <w:numFmt w:val="bullet"/>
      <w:lvlText w:val="o"/>
      <w:lvlJc w:val="left"/>
      <w:pPr>
        <w:tabs>
          <w:tab w:val="num" w:pos="3600"/>
        </w:tabs>
        <w:ind w:left="3600" w:hanging="360"/>
      </w:pPr>
      <w:rPr>
        <w:rFonts w:ascii="Courier New" w:hAnsi="Courier New" w:cs="Courier New" w:hint="default"/>
      </w:rPr>
    </w:lvl>
    <w:lvl w:ilvl="5" w:tplc="4436224E" w:tentative="1">
      <w:start w:val="1"/>
      <w:numFmt w:val="bullet"/>
      <w:lvlText w:val=""/>
      <w:lvlJc w:val="left"/>
      <w:pPr>
        <w:tabs>
          <w:tab w:val="num" w:pos="4320"/>
        </w:tabs>
        <w:ind w:left="4320" w:hanging="360"/>
      </w:pPr>
      <w:rPr>
        <w:rFonts w:ascii="Wingdings" w:hAnsi="Wingdings" w:hint="default"/>
      </w:rPr>
    </w:lvl>
    <w:lvl w:ilvl="6" w:tplc="78E6A2F4" w:tentative="1">
      <w:start w:val="1"/>
      <w:numFmt w:val="bullet"/>
      <w:lvlText w:val=""/>
      <w:lvlJc w:val="left"/>
      <w:pPr>
        <w:tabs>
          <w:tab w:val="num" w:pos="5040"/>
        </w:tabs>
        <w:ind w:left="5040" w:hanging="360"/>
      </w:pPr>
      <w:rPr>
        <w:rFonts w:ascii="Symbol" w:hAnsi="Symbol" w:hint="default"/>
      </w:rPr>
    </w:lvl>
    <w:lvl w:ilvl="7" w:tplc="09EA9872" w:tentative="1">
      <w:start w:val="1"/>
      <w:numFmt w:val="bullet"/>
      <w:lvlText w:val="o"/>
      <w:lvlJc w:val="left"/>
      <w:pPr>
        <w:tabs>
          <w:tab w:val="num" w:pos="5760"/>
        </w:tabs>
        <w:ind w:left="5760" w:hanging="360"/>
      </w:pPr>
      <w:rPr>
        <w:rFonts w:ascii="Courier New" w:hAnsi="Courier New" w:cs="Courier New" w:hint="default"/>
      </w:rPr>
    </w:lvl>
    <w:lvl w:ilvl="8" w:tplc="EBF245B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8346A6"/>
    <w:multiLevelType w:val="hybridMultilevel"/>
    <w:tmpl w:val="46EEAB52"/>
    <w:lvl w:ilvl="0" w:tplc="D2C42E98">
      <w:start w:val="1"/>
      <w:numFmt w:val="bullet"/>
      <w:lvlText w:val=""/>
      <w:lvlJc w:val="left"/>
      <w:pPr>
        <w:tabs>
          <w:tab w:val="num" w:pos="720"/>
        </w:tabs>
        <w:ind w:left="720" w:hanging="360"/>
      </w:pPr>
      <w:rPr>
        <w:rFonts w:ascii="Symbol" w:hAnsi="Symbol" w:hint="default"/>
      </w:rPr>
    </w:lvl>
    <w:lvl w:ilvl="1" w:tplc="C682E6A6" w:tentative="1">
      <w:start w:val="1"/>
      <w:numFmt w:val="bullet"/>
      <w:lvlText w:val="o"/>
      <w:lvlJc w:val="left"/>
      <w:pPr>
        <w:tabs>
          <w:tab w:val="num" w:pos="1440"/>
        </w:tabs>
        <w:ind w:left="1440" w:hanging="360"/>
      </w:pPr>
      <w:rPr>
        <w:rFonts w:ascii="Courier New" w:hAnsi="Courier New" w:cs="Courier New" w:hint="default"/>
      </w:rPr>
    </w:lvl>
    <w:lvl w:ilvl="2" w:tplc="EE5A72AE" w:tentative="1">
      <w:start w:val="1"/>
      <w:numFmt w:val="bullet"/>
      <w:lvlText w:val=""/>
      <w:lvlJc w:val="left"/>
      <w:pPr>
        <w:tabs>
          <w:tab w:val="num" w:pos="2160"/>
        </w:tabs>
        <w:ind w:left="2160" w:hanging="360"/>
      </w:pPr>
      <w:rPr>
        <w:rFonts w:ascii="Wingdings" w:hAnsi="Wingdings" w:hint="default"/>
      </w:rPr>
    </w:lvl>
    <w:lvl w:ilvl="3" w:tplc="0BF4CFD2" w:tentative="1">
      <w:start w:val="1"/>
      <w:numFmt w:val="bullet"/>
      <w:lvlText w:val=""/>
      <w:lvlJc w:val="left"/>
      <w:pPr>
        <w:tabs>
          <w:tab w:val="num" w:pos="2880"/>
        </w:tabs>
        <w:ind w:left="2880" w:hanging="360"/>
      </w:pPr>
      <w:rPr>
        <w:rFonts w:ascii="Symbol" w:hAnsi="Symbol" w:hint="default"/>
      </w:rPr>
    </w:lvl>
    <w:lvl w:ilvl="4" w:tplc="2D964258" w:tentative="1">
      <w:start w:val="1"/>
      <w:numFmt w:val="bullet"/>
      <w:lvlText w:val="o"/>
      <w:lvlJc w:val="left"/>
      <w:pPr>
        <w:tabs>
          <w:tab w:val="num" w:pos="3600"/>
        </w:tabs>
        <w:ind w:left="3600" w:hanging="360"/>
      </w:pPr>
      <w:rPr>
        <w:rFonts w:ascii="Courier New" w:hAnsi="Courier New" w:cs="Courier New" w:hint="default"/>
      </w:rPr>
    </w:lvl>
    <w:lvl w:ilvl="5" w:tplc="BC6C0062" w:tentative="1">
      <w:start w:val="1"/>
      <w:numFmt w:val="bullet"/>
      <w:lvlText w:val=""/>
      <w:lvlJc w:val="left"/>
      <w:pPr>
        <w:tabs>
          <w:tab w:val="num" w:pos="4320"/>
        </w:tabs>
        <w:ind w:left="4320" w:hanging="360"/>
      </w:pPr>
      <w:rPr>
        <w:rFonts w:ascii="Wingdings" w:hAnsi="Wingdings" w:hint="default"/>
      </w:rPr>
    </w:lvl>
    <w:lvl w:ilvl="6" w:tplc="ECE83932" w:tentative="1">
      <w:start w:val="1"/>
      <w:numFmt w:val="bullet"/>
      <w:lvlText w:val=""/>
      <w:lvlJc w:val="left"/>
      <w:pPr>
        <w:tabs>
          <w:tab w:val="num" w:pos="5040"/>
        </w:tabs>
        <w:ind w:left="5040" w:hanging="360"/>
      </w:pPr>
      <w:rPr>
        <w:rFonts w:ascii="Symbol" w:hAnsi="Symbol" w:hint="default"/>
      </w:rPr>
    </w:lvl>
    <w:lvl w:ilvl="7" w:tplc="8078E7E4" w:tentative="1">
      <w:start w:val="1"/>
      <w:numFmt w:val="bullet"/>
      <w:lvlText w:val="o"/>
      <w:lvlJc w:val="left"/>
      <w:pPr>
        <w:tabs>
          <w:tab w:val="num" w:pos="5760"/>
        </w:tabs>
        <w:ind w:left="5760" w:hanging="360"/>
      </w:pPr>
      <w:rPr>
        <w:rFonts w:ascii="Courier New" w:hAnsi="Courier New" w:cs="Courier New" w:hint="default"/>
      </w:rPr>
    </w:lvl>
    <w:lvl w:ilvl="8" w:tplc="93DA9FC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F8E681B"/>
    <w:multiLevelType w:val="hybridMultilevel"/>
    <w:tmpl w:val="2C5C4B02"/>
    <w:lvl w:ilvl="0" w:tplc="AABC7CC6">
      <w:numFmt w:val="bullet"/>
      <w:lvlText w:val="-"/>
      <w:lvlJc w:val="left"/>
      <w:pPr>
        <w:ind w:left="720" w:hanging="360"/>
      </w:pPr>
      <w:rPr>
        <w:rFonts w:ascii="Calibri" w:eastAsia="Calibri" w:hAnsi="Calibri" w:cs="Calibri" w:hint="default"/>
      </w:rPr>
    </w:lvl>
    <w:lvl w:ilvl="1" w:tplc="464641A8" w:tentative="1">
      <w:start w:val="1"/>
      <w:numFmt w:val="bullet"/>
      <w:lvlText w:val="o"/>
      <w:lvlJc w:val="left"/>
      <w:pPr>
        <w:ind w:left="1440" w:hanging="360"/>
      </w:pPr>
      <w:rPr>
        <w:rFonts w:ascii="Courier New" w:hAnsi="Courier New" w:cs="Courier New" w:hint="default"/>
      </w:rPr>
    </w:lvl>
    <w:lvl w:ilvl="2" w:tplc="31DABDC2" w:tentative="1">
      <w:start w:val="1"/>
      <w:numFmt w:val="bullet"/>
      <w:lvlText w:val=""/>
      <w:lvlJc w:val="left"/>
      <w:pPr>
        <w:ind w:left="2160" w:hanging="360"/>
      </w:pPr>
      <w:rPr>
        <w:rFonts w:ascii="Wingdings" w:hAnsi="Wingdings" w:hint="default"/>
      </w:rPr>
    </w:lvl>
    <w:lvl w:ilvl="3" w:tplc="709A3466" w:tentative="1">
      <w:start w:val="1"/>
      <w:numFmt w:val="bullet"/>
      <w:lvlText w:val=""/>
      <w:lvlJc w:val="left"/>
      <w:pPr>
        <w:ind w:left="2880" w:hanging="360"/>
      </w:pPr>
      <w:rPr>
        <w:rFonts w:ascii="Symbol" w:hAnsi="Symbol" w:hint="default"/>
      </w:rPr>
    </w:lvl>
    <w:lvl w:ilvl="4" w:tplc="9A2E7970" w:tentative="1">
      <w:start w:val="1"/>
      <w:numFmt w:val="bullet"/>
      <w:lvlText w:val="o"/>
      <w:lvlJc w:val="left"/>
      <w:pPr>
        <w:ind w:left="3600" w:hanging="360"/>
      </w:pPr>
      <w:rPr>
        <w:rFonts w:ascii="Courier New" w:hAnsi="Courier New" w:cs="Courier New" w:hint="default"/>
      </w:rPr>
    </w:lvl>
    <w:lvl w:ilvl="5" w:tplc="48E272A6" w:tentative="1">
      <w:start w:val="1"/>
      <w:numFmt w:val="bullet"/>
      <w:lvlText w:val=""/>
      <w:lvlJc w:val="left"/>
      <w:pPr>
        <w:ind w:left="4320" w:hanging="360"/>
      </w:pPr>
      <w:rPr>
        <w:rFonts w:ascii="Wingdings" w:hAnsi="Wingdings" w:hint="default"/>
      </w:rPr>
    </w:lvl>
    <w:lvl w:ilvl="6" w:tplc="B7CC88AA" w:tentative="1">
      <w:start w:val="1"/>
      <w:numFmt w:val="bullet"/>
      <w:lvlText w:val=""/>
      <w:lvlJc w:val="left"/>
      <w:pPr>
        <w:ind w:left="5040" w:hanging="360"/>
      </w:pPr>
      <w:rPr>
        <w:rFonts w:ascii="Symbol" w:hAnsi="Symbol" w:hint="default"/>
      </w:rPr>
    </w:lvl>
    <w:lvl w:ilvl="7" w:tplc="80DAA68A" w:tentative="1">
      <w:start w:val="1"/>
      <w:numFmt w:val="bullet"/>
      <w:lvlText w:val="o"/>
      <w:lvlJc w:val="left"/>
      <w:pPr>
        <w:ind w:left="5760" w:hanging="360"/>
      </w:pPr>
      <w:rPr>
        <w:rFonts w:ascii="Courier New" w:hAnsi="Courier New" w:cs="Courier New" w:hint="default"/>
      </w:rPr>
    </w:lvl>
    <w:lvl w:ilvl="8" w:tplc="6E008DAC" w:tentative="1">
      <w:start w:val="1"/>
      <w:numFmt w:val="bullet"/>
      <w:lvlText w:val=""/>
      <w:lvlJc w:val="left"/>
      <w:pPr>
        <w:ind w:left="6480" w:hanging="360"/>
      </w:pPr>
      <w:rPr>
        <w:rFonts w:ascii="Wingdings" w:hAnsi="Wingdings" w:hint="default"/>
      </w:rPr>
    </w:lvl>
  </w:abstractNum>
  <w:abstractNum w:abstractNumId="69" w15:restartNumberingAfterBreak="0">
    <w:nsid w:val="40653080"/>
    <w:multiLevelType w:val="hybridMultilevel"/>
    <w:tmpl w:val="25D24BB4"/>
    <w:lvl w:ilvl="0" w:tplc="66901B8A">
      <w:start w:val="1"/>
      <w:numFmt w:val="decimal"/>
      <w:lvlText w:val="%1."/>
      <w:lvlJc w:val="left"/>
      <w:pPr>
        <w:ind w:left="720" w:hanging="360"/>
      </w:pPr>
    </w:lvl>
    <w:lvl w:ilvl="1" w:tplc="F7480E22" w:tentative="1">
      <w:start w:val="1"/>
      <w:numFmt w:val="lowerLetter"/>
      <w:lvlText w:val="%2."/>
      <w:lvlJc w:val="left"/>
      <w:pPr>
        <w:ind w:left="1440" w:hanging="360"/>
      </w:pPr>
    </w:lvl>
    <w:lvl w:ilvl="2" w:tplc="9A7AE684" w:tentative="1">
      <w:start w:val="1"/>
      <w:numFmt w:val="lowerRoman"/>
      <w:lvlText w:val="%3."/>
      <w:lvlJc w:val="right"/>
      <w:pPr>
        <w:ind w:left="2160" w:hanging="180"/>
      </w:pPr>
    </w:lvl>
    <w:lvl w:ilvl="3" w:tplc="0E5E6E9E" w:tentative="1">
      <w:start w:val="1"/>
      <w:numFmt w:val="decimal"/>
      <w:lvlText w:val="%4."/>
      <w:lvlJc w:val="left"/>
      <w:pPr>
        <w:ind w:left="2880" w:hanging="360"/>
      </w:pPr>
    </w:lvl>
    <w:lvl w:ilvl="4" w:tplc="FE8CFF6A" w:tentative="1">
      <w:start w:val="1"/>
      <w:numFmt w:val="lowerLetter"/>
      <w:lvlText w:val="%5."/>
      <w:lvlJc w:val="left"/>
      <w:pPr>
        <w:ind w:left="3600" w:hanging="360"/>
      </w:pPr>
    </w:lvl>
    <w:lvl w:ilvl="5" w:tplc="41BE67DC" w:tentative="1">
      <w:start w:val="1"/>
      <w:numFmt w:val="lowerRoman"/>
      <w:lvlText w:val="%6."/>
      <w:lvlJc w:val="right"/>
      <w:pPr>
        <w:ind w:left="4320" w:hanging="180"/>
      </w:pPr>
    </w:lvl>
    <w:lvl w:ilvl="6" w:tplc="DC30DF0A" w:tentative="1">
      <w:start w:val="1"/>
      <w:numFmt w:val="decimal"/>
      <w:lvlText w:val="%7."/>
      <w:lvlJc w:val="left"/>
      <w:pPr>
        <w:ind w:left="5040" w:hanging="360"/>
      </w:pPr>
    </w:lvl>
    <w:lvl w:ilvl="7" w:tplc="3C86657E" w:tentative="1">
      <w:start w:val="1"/>
      <w:numFmt w:val="lowerLetter"/>
      <w:lvlText w:val="%8."/>
      <w:lvlJc w:val="left"/>
      <w:pPr>
        <w:ind w:left="5760" w:hanging="360"/>
      </w:pPr>
    </w:lvl>
    <w:lvl w:ilvl="8" w:tplc="2AE0436E" w:tentative="1">
      <w:start w:val="1"/>
      <w:numFmt w:val="lowerRoman"/>
      <w:lvlText w:val="%9."/>
      <w:lvlJc w:val="right"/>
      <w:pPr>
        <w:ind w:left="6480" w:hanging="180"/>
      </w:pPr>
    </w:lvl>
  </w:abstractNum>
  <w:abstractNum w:abstractNumId="70" w15:restartNumberingAfterBreak="0">
    <w:nsid w:val="412D10D9"/>
    <w:multiLevelType w:val="hybridMultilevel"/>
    <w:tmpl w:val="1E18EE14"/>
    <w:lvl w:ilvl="0" w:tplc="DEAADFC4">
      <w:start w:val="1"/>
      <w:numFmt w:val="decimal"/>
      <w:lvlText w:val="%1."/>
      <w:lvlJc w:val="left"/>
      <w:pPr>
        <w:ind w:left="1020" w:hanging="360"/>
      </w:pPr>
    </w:lvl>
    <w:lvl w:ilvl="1" w:tplc="FA7CFDD6">
      <w:start w:val="1"/>
      <w:numFmt w:val="decimal"/>
      <w:lvlText w:val="%2."/>
      <w:lvlJc w:val="left"/>
      <w:pPr>
        <w:ind w:left="1020" w:hanging="360"/>
      </w:pPr>
    </w:lvl>
    <w:lvl w:ilvl="2" w:tplc="BF244A70">
      <w:start w:val="1"/>
      <w:numFmt w:val="decimal"/>
      <w:lvlText w:val="%3."/>
      <w:lvlJc w:val="left"/>
      <w:pPr>
        <w:ind w:left="1020" w:hanging="360"/>
      </w:pPr>
    </w:lvl>
    <w:lvl w:ilvl="3" w:tplc="1046B1E4">
      <w:start w:val="1"/>
      <w:numFmt w:val="decimal"/>
      <w:lvlText w:val="%4."/>
      <w:lvlJc w:val="left"/>
      <w:pPr>
        <w:ind w:left="1020" w:hanging="360"/>
      </w:pPr>
    </w:lvl>
    <w:lvl w:ilvl="4" w:tplc="01F6B6C2">
      <w:start w:val="1"/>
      <w:numFmt w:val="decimal"/>
      <w:lvlText w:val="%5."/>
      <w:lvlJc w:val="left"/>
      <w:pPr>
        <w:ind w:left="1020" w:hanging="360"/>
      </w:pPr>
    </w:lvl>
    <w:lvl w:ilvl="5" w:tplc="BB0AEC4E">
      <w:start w:val="1"/>
      <w:numFmt w:val="decimal"/>
      <w:lvlText w:val="%6."/>
      <w:lvlJc w:val="left"/>
      <w:pPr>
        <w:ind w:left="1020" w:hanging="360"/>
      </w:pPr>
    </w:lvl>
    <w:lvl w:ilvl="6" w:tplc="EA5456FA">
      <w:start w:val="1"/>
      <w:numFmt w:val="decimal"/>
      <w:lvlText w:val="%7."/>
      <w:lvlJc w:val="left"/>
      <w:pPr>
        <w:ind w:left="1020" w:hanging="360"/>
      </w:pPr>
    </w:lvl>
    <w:lvl w:ilvl="7" w:tplc="1F9CE5B6">
      <w:start w:val="1"/>
      <w:numFmt w:val="decimal"/>
      <w:lvlText w:val="%8."/>
      <w:lvlJc w:val="left"/>
      <w:pPr>
        <w:ind w:left="1020" w:hanging="360"/>
      </w:pPr>
    </w:lvl>
    <w:lvl w:ilvl="8" w:tplc="F88A46D8">
      <w:start w:val="1"/>
      <w:numFmt w:val="decimal"/>
      <w:lvlText w:val="%9."/>
      <w:lvlJc w:val="left"/>
      <w:pPr>
        <w:ind w:left="1020" w:hanging="360"/>
      </w:pPr>
    </w:lvl>
  </w:abstractNum>
  <w:abstractNum w:abstractNumId="71" w15:restartNumberingAfterBreak="0">
    <w:nsid w:val="422A1420"/>
    <w:multiLevelType w:val="hybridMultilevel"/>
    <w:tmpl w:val="3790EB82"/>
    <w:lvl w:ilvl="0" w:tplc="04B27212">
      <w:start w:val="1"/>
      <w:numFmt w:val="bullet"/>
      <w:lvlText w:val=""/>
      <w:lvlJc w:val="left"/>
      <w:pPr>
        <w:tabs>
          <w:tab w:val="num" w:pos="720"/>
        </w:tabs>
        <w:ind w:left="720" w:hanging="360"/>
      </w:pPr>
      <w:rPr>
        <w:rFonts w:ascii="Symbol" w:hAnsi="Symbol" w:hint="default"/>
      </w:rPr>
    </w:lvl>
    <w:lvl w:ilvl="1" w:tplc="B0227A5E" w:tentative="1">
      <w:start w:val="1"/>
      <w:numFmt w:val="bullet"/>
      <w:lvlText w:val="o"/>
      <w:lvlJc w:val="left"/>
      <w:pPr>
        <w:tabs>
          <w:tab w:val="num" w:pos="1440"/>
        </w:tabs>
        <w:ind w:left="1440" w:hanging="360"/>
      </w:pPr>
      <w:rPr>
        <w:rFonts w:ascii="Courier New" w:hAnsi="Courier New" w:cs="Courier New" w:hint="default"/>
      </w:rPr>
    </w:lvl>
    <w:lvl w:ilvl="2" w:tplc="F41674A2" w:tentative="1">
      <w:start w:val="1"/>
      <w:numFmt w:val="bullet"/>
      <w:lvlText w:val=""/>
      <w:lvlJc w:val="left"/>
      <w:pPr>
        <w:tabs>
          <w:tab w:val="num" w:pos="2160"/>
        </w:tabs>
        <w:ind w:left="2160" w:hanging="360"/>
      </w:pPr>
      <w:rPr>
        <w:rFonts w:ascii="Wingdings" w:hAnsi="Wingdings" w:hint="default"/>
      </w:rPr>
    </w:lvl>
    <w:lvl w:ilvl="3" w:tplc="EAA2E0BC" w:tentative="1">
      <w:start w:val="1"/>
      <w:numFmt w:val="bullet"/>
      <w:lvlText w:val=""/>
      <w:lvlJc w:val="left"/>
      <w:pPr>
        <w:tabs>
          <w:tab w:val="num" w:pos="2880"/>
        </w:tabs>
        <w:ind w:left="2880" w:hanging="360"/>
      </w:pPr>
      <w:rPr>
        <w:rFonts w:ascii="Symbol" w:hAnsi="Symbol" w:hint="default"/>
      </w:rPr>
    </w:lvl>
    <w:lvl w:ilvl="4" w:tplc="4C968BA4" w:tentative="1">
      <w:start w:val="1"/>
      <w:numFmt w:val="bullet"/>
      <w:lvlText w:val="o"/>
      <w:lvlJc w:val="left"/>
      <w:pPr>
        <w:tabs>
          <w:tab w:val="num" w:pos="3600"/>
        </w:tabs>
        <w:ind w:left="3600" w:hanging="360"/>
      </w:pPr>
      <w:rPr>
        <w:rFonts w:ascii="Courier New" w:hAnsi="Courier New" w:cs="Courier New" w:hint="default"/>
      </w:rPr>
    </w:lvl>
    <w:lvl w:ilvl="5" w:tplc="8542B552" w:tentative="1">
      <w:start w:val="1"/>
      <w:numFmt w:val="bullet"/>
      <w:lvlText w:val=""/>
      <w:lvlJc w:val="left"/>
      <w:pPr>
        <w:tabs>
          <w:tab w:val="num" w:pos="4320"/>
        </w:tabs>
        <w:ind w:left="4320" w:hanging="360"/>
      </w:pPr>
      <w:rPr>
        <w:rFonts w:ascii="Wingdings" w:hAnsi="Wingdings" w:hint="default"/>
      </w:rPr>
    </w:lvl>
    <w:lvl w:ilvl="6" w:tplc="C34EFA78" w:tentative="1">
      <w:start w:val="1"/>
      <w:numFmt w:val="bullet"/>
      <w:lvlText w:val=""/>
      <w:lvlJc w:val="left"/>
      <w:pPr>
        <w:tabs>
          <w:tab w:val="num" w:pos="5040"/>
        </w:tabs>
        <w:ind w:left="5040" w:hanging="360"/>
      </w:pPr>
      <w:rPr>
        <w:rFonts w:ascii="Symbol" w:hAnsi="Symbol" w:hint="default"/>
      </w:rPr>
    </w:lvl>
    <w:lvl w:ilvl="7" w:tplc="562A21BA" w:tentative="1">
      <w:start w:val="1"/>
      <w:numFmt w:val="bullet"/>
      <w:lvlText w:val="o"/>
      <w:lvlJc w:val="left"/>
      <w:pPr>
        <w:tabs>
          <w:tab w:val="num" w:pos="5760"/>
        </w:tabs>
        <w:ind w:left="5760" w:hanging="360"/>
      </w:pPr>
      <w:rPr>
        <w:rFonts w:ascii="Courier New" w:hAnsi="Courier New" w:cs="Courier New" w:hint="default"/>
      </w:rPr>
    </w:lvl>
    <w:lvl w:ilvl="8" w:tplc="32D2F5B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2672A83"/>
    <w:multiLevelType w:val="hybridMultilevel"/>
    <w:tmpl w:val="D1E831BC"/>
    <w:lvl w:ilvl="0" w:tplc="17241912">
      <w:start w:val="1"/>
      <w:numFmt w:val="bullet"/>
      <w:lvlText w:val=""/>
      <w:lvlJc w:val="left"/>
      <w:pPr>
        <w:tabs>
          <w:tab w:val="num" w:pos="720"/>
        </w:tabs>
        <w:ind w:left="720" w:hanging="360"/>
      </w:pPr>
      <w:rPr>
        <w:rFonts w:ascii="Wingdings" w:hAnsi="Wingdings" w:hint="default"/>
      </w:rPr>
    </w:lvl>
    <w:lvl w:ilvl="1" w:tplc="12D48C1A">
      <w:start w:val="1"/>
      <w:numFmt w:val="decimal"/>
      <w:lvlText w:val="%2."/>
      <w:lvlJc w:val="left"/>
      <w:pPr>
        <w:tabs>
          <w:tab w:val="num" w:pos="1440"/>
        </w:tabs>
        <w:ind w:left="1440" w:hanging="360"/>
      </w:pPr>
      <w:rPr>
        <w:rFonts w:hint="default"/>
      </w:rPr>
    </w:lvl>
    <w:lvl w:ilvl="2" w:tplc="655AB866" w:tentative="1">
      <w:start w:val="1"/>
      <w:numFmt w:val="bullet"/>
      <w:lvlText w:val=""/>
      <w:lvlJc w:val="left"/>
      <w:pPr>
        <w:tabs>
          <w:tab w:val="num" w:pos="2160"/>
        </w:tabs>
        <w:ind w:left="2160" w:hanging="360"/>
      </w:pPr>
      <w:rPr>
        <w:rFonts w:ascii="Wingdings" w:hAnsi="Wingdings" w:hint="default"/>
      </w:rPr>
    </w:lvl>
    <w:lvl w:ilvl="3" w:tplc="C7F6ACDC" w:tentative="1">
      <w:start w:val="1"/>
      <w:numFmt w:val="bullet"/>
      <w:lvlText w:val=""/>
      <w:lvlJc w:val="left"/>
      <w:pPr>
        <w:tabs>
          <w:tab w:val="num" w:pos="2880"/>
        </w:tabs>
        <w:ind w:left="2880" w:hanging="360"/>
      </w:pPr>
      <w:rPr>
        <w:rFonts w:ascii="Symbol" w:hAnsi="Symbol" w:hint="default"/>
      </w:rPr>
    </w:lvl>
    <w:lvl w:ilvl="4" w:tplc="2314261A" w:tentative="1">
      <w:start w:val="1"/>
      <w:numFmt w:val="bullet"/>
      <w:lvlText w:val="o"/>
      <w:lvlJc w:val="left"/>
      <w:pPr>
        <w:tabs>
          <w:tab w:val="num" w:pos="3600"/>
        </w:tabs>
        <w:ind w:left="3600" w:hanging="360"/>
      </w:pPr>
      <w:rPr>
        <w:rFonts w:ascii="Courier New" w:hAnsi="Courier New" w:cs="Courier New" w:hint="default"/>
      </w:rPr>
    </w:lvl>
    <w:lvl w:ilvl="5" w:tplc="4120DB1E" w:tentative="1">
      <w:start w:val="1"/>
      <w:numFmt w:val="bullet"/>
      <w:lvlText w:val=""/>
      <w:lvlJc w:val="left"/>
      <w:pPr>
        <w:tabs>
          <w:tab w:val="num" w:pos="4320"/>
        </w:tabs>
        <w:ind w:left="4320" w:hanging="360"/>
      </w:pPr>
      <w:rPr>
        <w:rFonts w:ascii="Wingdings" w:hAnsi="Wingdings" w:hint="default"/>
      </w:rPr>
    </w:lvl>
    <w:lvl w:ilvl="6" w:tplc="C8145F9E" w:tentative="1">
      <w:start w:val="1"/>
      <w:numFmt w:val="bullet"/>
      <w:lvlText w:val=""/>
      <w:lvlJc w:val="left"/>
      <w:pPr>
        <w:tabs>
          <w:tab w:val="num" w:pos="5040"/>
        </w:tabs>
        <w:ind w:left="5040" w:hanging="360"/>
      </w:pPr>
      <w:rPr>
        <w:rFonts w:ascii="Symbol" w:hAnsi="Symbol" w:hint="default"/>
      </w:rPr>
    </w:lvl>
    <w:lvl w:ilvl="7" w:tplc="96F2564E" w:tentative="1">
      <w:start w:val="1"/>
      <w:numFmt w:val="bullet"/>
      <w:lvlText w:val="o"/>
      <w:lvlJc w:val="left"/>
      <w:pPr>
        <w:tabs>
          <w:tab w:val="num" w:pos="5760"/>
        </w:tabs>
        <w:ind w:left="5760" w:hanging="360"/>
      </w:pPr>
      <w:rPr>
        <w:rFonts w:ascii="Courier New" w:hAnsi="Courier New" w:cs="Courier New" w:hint="default"/>
      </w:rPr>
    </w:lvl>
    <w:lvl w:ilvl="8" w:tplc="5BA89ED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A32421"/>
    <w:multiLevelType w:val="hybridMultilevel"/>
    <w:tmpl w:val="6258684A"/>
    <w:lvl w:ilvl="0" w:tplc="C6A418CE">
      <w:start w:val="1"/>
      <w:numFmt w:val="decimal"/>
      <w:lvlText w:val="%1."/>
      <w:lvlJc w:val="left"/>
      <w:pPr>
        <w:ind w:left="1020" w:hanging="360"/>
      </w:pPr>
    </w:lvl>
    <w:lvl w:ilvl="1" w:tplc="F0F44B6C">
      <w:start w:val="1"/>
      <w:numFmt w:val="decimal"/>
      <w:lvlText w:val="%2."/>
      <w:lvlJc w:val="left"/>
      <w:pPr>
        <w:ind w:left="1020" w:hanging="360"/>
      </w:pPr>
    </w:lvl>
    <w:lvl w:ilvl="2" w:tplc="E708D47C">
      <w:start w:val="1"/>
      <w:numFmt w:val="decimal"/>
      <w:lvlText w:val="%3."/>
      <w:lvlJc w:val="left"/>
      <w:pPr>
        <w:ind w:left="1020" w:hanging="360"/>
      </w:pPr>
    </w:lvl>
    <w:lvl w:ilvl="3" w:tplc="3A9A753A">
      <w:start w:val="1"/>
      <w:numFmt w:val="decimal"/>
      <w:lvlText w:val="%4."/>
      <w:lvlJc w:val="left"/>
      <w:pPr>
        <w:ind w:left="1020" w:hanging="360"/>
      </w:pPr>
    </w:lvl>
    <w:lvl w:ilvl="4" w:tplc="9E64EF84">
      <w:start w:val="1"/>
      <w:numFmt w:val="decimal"/>
      <w:lvlText w:val="%5."/>
      <w:lvlJc w:val="left"/>
      <w:pPr>
        <w:ind w:left="1020" w:hanging="360"/>
      </w:pPr>
    </w:lvl>
    <w:lvl w:ilvl="5" w:tplc="1D7C8214">
      <w:start w:val="1"/>
      <w:numFmt w:val="decimal"/>
      <w:lvlText w:val="%6."/>
      <w:lvlJc w:val="left"/>
      <w:pPr>
        <w:ind w:left="1020" w:hanging="360"/>
      </w:pPr>
    </w:lvl>
    <w:lvl w:ilvl="6" w:tplc="A296F0F0">
      <w:start w:val="1"/>
      <w:numFmt w:val="decimal"/>
      <w:lvlText w:val="%7."/>
      <w:lvlJc w:val="left"/>
      <w:pPr>
        <w:ind w:left="1020" w:hanging="360"/>
      </w:pPr>
    </w:lvl>
    <w:lvl w:ilvl="7" w:tplc="C1CC5D20">
      <w:start w:val="1"/>
      <w:numFmt w:val="decimal"/>
      <w:lvlText w:val="%8."/>
      <w:lvlJc w:val="left"/>
      <w:pPr>
        <w:ind w:left="1020" w:hanging="360"/>
      </w:pPr>
    </w:lvl>
    <w:lvl w:ilvl="8" w:tplc="331AC60A">
      <w:start w:val="1"/>
      <w:numFmt w:val="decimal"/>
      <w:lvlText w:val="%9."/>
      <w:lvlJc w:val="left"/>
      <w:pPr>
        <w:ind w:left="1020" w:hanging="360"/>
      </w:pPr>
    </w:lvl>
  </w:abstractNum>
  <w:abstractNum w:abstractNumId="74" w15:restartNumberingAfterBreak="0">
    <w:nsid w:val="43752E74"/>
    <w:multiLevelType w:val="hybridMultilevel"/>
    <w:tmpl w:val="B3CAC51A"/>
    <w:lvl w:ilvl="0" w:tplc="F42AAF24">
      <w:start w:val="1"/>
      <w:numFmt w:val="decimal"/>
      <w:lvlText w:val="%1."/>
      <w:lvlJc w:val="left"/>
      <w:pPr>
        <w:ind w:left="360" w:hanging="360"/>
      </w:pPr>
      <w:rPr>
        <w:rFonts w:hint="default"/>
      </w:rPr>
    </w:lvl>
    <w:lvl w:ilvl="1" w:tplc="7A8CCF0A" w:tentative="1">
      <w:start w:val="1"/>
      <w:numFmt w:val="lowerLetter"/>
      <w:lvlText w:val="%2."/>
      <w:lvlJc w:val="left"/>
      <w:pPr>
        <w:ind w:left="1080" w:hanging="360"/>
      </w:pPr>
    </w:lvl>
    <w:lvl w:ilvl="2" w:tplc="5F6C3AD8" w:tentative="1">
      <w:start w:val="1"/>
      <w:numFmt w:val="lowerRoman"/>
      <w:lvlText w:val="%3."/>
      <w:lvlJc w:val="right"/>
      <w:pPr>
        <w:ind w:left="1800" w:hanging="180"/>
      </w:pPr>
    </w:lvl>
    <w:lvl w:ilvl="3" w:tplc="C8028AA6" w:tentative="1">
      <w:start w:val="1"/>
      <w:numFmt w:val="decimal"/>
      <w:lvlText w:val="%4."/>
      <w:lvlJc w:val="left"/>
      <w:pPr>
        <w:ind w:left="2520" w:hanging="360"/>
      </w:pPr>
    </w:lvl>
    <w:lvl w:ilvl="4" w:tplc="811460A6" w:tentative="1">
      <w:start w:val="1"/>
      <w:numFmt w:val="lowerLetter"/>
      <w:lvlText w:val="%5."/>
      <w:lvlJc w:val="left"/>
      <w:pPr>
        <w:ind w:left="3240" w:hanging="360"/>
      </w:pPr>
    </w:lvl>
    <w:lvl w:ilvl="5" w:tplc="4E1E6E16" w:tentative="1">
      <w:start w:val="1"/>
      <w:numFmt w:val="lowerRoman"/>
      <w:lvlText w:val="%6."/>
      <w:lvlJc w:val="right"/>
      <w:pPr>
        <w:ind w:left="3960" w:hanging="180"/>
      </w:pPr>
    </w:lvl>
    <w:lvl w:ilvl="6" w:tplc="BBF07582" w:tentative="1">
      <w:start w:val="1"/>
      <w:numFmt w:val="decimal"/>
      <w:lvlText w:val="%7."/>
      <w:lvlJc w:val="left"/>
      <w:pPr>
        <w:ind w:left="4680" w:hanging="360"/>
      </w:pPr>
    </w:lvl>
    <w:lvl w:ilvl="7" w:tplc="83D6081A" w:tentative="1">
      <w:start w:val="1"/>
      <w:numFmt w:val="lowerLetter"/>
      <w:lvlText w:val="%8."/>
      <w:lvlJc w:val="left"/>
      <w:pPr>
        <w:ind w:left="5400" w:hanging="360"/>
      </w:pPr>
    </w:lvl>
    <w:lvl w:ilvl="8" w:tplc="0D2E1068" w:tentative="1">
      <w:start w:val="1"/>
      <w:numFmt w:val="lowerRoman"/>
      <w:lvlText w:val="%9."/>
      <w:lvlJc w:val="right"/>
      <w:pPr>
        <w:ind w:left="6120" w:hanging="180"/>
      </w:pPr>
    </w:lvl>
  </w:abstractNum>
  <w:abstractNum w:abstractNumId="75" w15:restartNumberingAfterBreak="0">
    <w:nsid w:val="44025090"/>
    <w:multiLevelType w:val="singleLevel"/>
    <w:tmpl w:val="B6263EC8"/>
    <w:lvl w:ilvl="0">
      <w:start w:val="1"/>
      <w:numFmt w:val="decimal"/>
      <w:lvlText w:val="%1."/>
      <w:lvlJc w:val="left"/>
      <w:pPr>
        <w:tabs>
          <w:tab w:val="num" w:pos="720"/>
        </w:tabs>
        <w:ind w:left="720" w:hanging="720"/>
      </w:pPr>
      <w:rPr>
        <w:rFonts w:hint="default"/>
      </w:rPr>
    </w:lvl>
  </w:abstractNum>
  <w:abstractNum w:abstractNumId="76" w15:restartNumberingAfterBreak="0">
    <w:nsid w:val="451742B0"/>
    <w:multiLevelType w:val="hybridMultilevel"/>
    <w:tmpl w:val="1CDA5646"/>
    <w:lvl w:ilvl="0" w:tplc="E780DB2C">
      <w:start w:val="1"/>
      <w:numFmt w:val="bullet"/>
      <w:lvlText w:val=""/>
      <w:lvlJc w:val="left"/>
      <w:pPr>
        <w:tabs>
          <w:tab w:val="num" w:pos="850"/>
        </w:tabs>
        <w:ind w:left="850" w:hanging="360"/>
      </w:pPr>
      <w:rPr>
        <w:rFonts w:ascii="Symbol" w:hAnsi="Symbol" w:hint="default"/>
      </w:rPr>
    </w:lvl>
    <w:lvl w:ilvl="1" w:tplc="AD5EA3E4">
      <w:start w:val="1"/>
      <w:numFmt w:val="bullet"/>
      <w:lvlText w:val=""/>
      <w:lvlJc w:val="left"/>
      <w:pPr>
        <w:tabs>
          <w:tab w:val="num" w:pos="1570"/>
        </w:tabs>
        <w:ind w:left="1570" w:hanging="360"/>
      </w:pPr>
      <w:rPr>
        <w:rFonts w:ascii="Symbol" w:hAnsi="Symbol" w:hint="default"/>
        <w:color w:val="auto"/>
      </w:rPr>
    </w:lvl>
    <w:lvl w:ilvl="2" w:tplc="CC940986" w:tentative="1">
      <w:start w:val="1"/>
      <w:numFmt w:val="bullet"/>
      <w:lvlText w:val=""/>
      <w:lvlJc w:val="left"/>
      <w:pPr>
        <w:tabs>
          <w:tab w:val="num" w:pos="2290"/>
        </w:tabs>
        <w:ind w:left="2290" w:hanging="360"/>
      </w:pPr>
      <w:rPr>
        <w:rFonts w:ascii="Wingdings" w:hAnsi="Wingdings" w:hint="default"/>
      </w:rPr>
    </w:lvl>
    <w:lvl w:ilvl="3" w:tplc="AF224A8E" w:tentative="1">
      <w:start w:val="1"/>
      <w:numFmt w:val="bullet"/>
      <w:lvlText w:val=""/>
      <w:lvlJc w:val="left"/>
      <w:pPr>
        <w:tabs>
          <w:tab w:val="num" w:pos="3010"/>
        </w:tabs>
        <w:ind w:left="3010" w:hanging="360"/>
      </w:pPr>
      <w:rPr>
        <w:rFonts w:ascii="Symbol" w:hAnsi="Symbol" w:hint="default"/>
      </w:rPr>
    </w:lvl>
    <w:lvl w:ilvl="4" w:tplc="A8E4D468" w:tentative="1">
      <w:start w:val="1"/>
      <w:numFmt w:val="bullet"/>
      <w:lvlText w:val="o"/>
      <w:lvlJc w:val="left"/>
      <w:pPr>
        <w:tabs>
          <w:tab w:val="num" w:pos="3730"/>
        </w:tabs>
        <w:ind w:left="3730" w:hanging="360"/>
      </w:pPr>
      <w:rPr>
        <w:rFonts w:ascii="Courier New" w:hAnsi="Courier New" w:cs="Courier New" w:hint="default"/>
      </w:rPr>
    </w:lvl>
    <w:lvl w:ilvl="5" w:tplc="427E398A" w:tentative="1">
      <w:start w:val="1"/>
      <w:numFmt w:val="bullet"/>
      <w:lvlText w:val=""/>
      <w:lvlJc w:val="left"/>
      <w:pPr>
        <w:tabs>
          <w:tab w:val="num" w:pos="4450"/>
        </w:tabs>
        <w:ind w:left="4450" w:hanging="360"/>
      </w:pPr>
      <w:rPr>
        <w:rFonts w:ascii="Wingdings" w:hAnsi="Wingdings" w:hint="default"/>
      </w:rPr>
    </w:lvl>
    <w:lvl w:ilvl="6" w:tplc="E5801D4E" w:tentative="1">
      <w:start w:val="1"/>
      <w:numFmt w:val="bullet"/>
      <w:lvlText w:val=""/>
      <w:lvlJc w:val="left"/>
      <w:pPr>
        <w:tabs>
          <w:tab w:val="num" w:pos="5170"/>
        </w:tabs>
        <w:ind w:left="5170" w:hanging="360"/>
      </w:pPr>
      <w:rPr>
        <w:rFonts w:ascii="Symbol" w:hAnsi="Symbol" w:hint="default"/>
      </w:rPr>
    </w:lvl>
    <w:lvl w:ilvl="7" w:tplc="AA6A3A54" w:tentative="1">
      <w:start w:val="1"/>
      <w:numFmt w:val="bullet"/>
      <w:lvlText w:val="o"/>
      <w:lvlJc w:val="left"/>
      <w:pPr>
        <w:tabs>
          <w:tab w:val="num" w:pos="5890"/>
        </w:tabs>
        <w:ind w:left="5890" w:hanging="360"/>
      </w:pPr>
      <w:rPr>
        <w:rFonts w:ascii="Courier New" w:hAnsi="Courier New" w:cs="Courier New" w:hint="default"/>
      </w:rPr>
    </w:lvl>
    <w:lvl w:ilvl="8" w:tplc="254411A4" w:tentative="1">
      <w:start w:val="1"/>
      <w:numFmt w:val="bullet"/>
      <w:lvlText w:val=""/>
      <w:lvlJc w:val="left"/>
      <w:pPr>
        <w:tabs>
          <w:tab w:val="num" w:pos="6610"/>
        </w:tabs>
        <w:ind w:left="6610" w:hanging="360"/>
      </w:pPr>
      <w:rPr>
        <w:rFonts w:ascii="Wingdings" w:hAnsi="Wingdings" w:hint="default"/>
      </w:rPr>
    </w:lvl>
  </w:abstractNum>
  <w:abstractNum w:abstractNumId="77" w15:restartNumberingAfterBreak="0">
    <w:nsid w:val="47E72A92"/>
    <w:multiLevelType w:val="hybridMultilevel"/>
    <w:tmpl w:val="FFEE1B38"/>
    <w:lvl w:ilvl="0" w:tplc="A0D24814">
      <w:start w:val="1"/>
      <w:numFmt w:val="bullet"/>
      <w:lvlText w:val=""/>
      <w:lvlJc w:val="left"/>
      <w:pPr>
        <w:tabs>
          <w:tab w:val="num" w:pos="720"/>
        </w:tabs>
        <w:ind w:left="720" w:hanging="360"/>
      </w:pPr>
      <w:rPr>
        <w:rFonts w:ascii="Symbol" w:hAnsi="Symbol" w:hint="default"/>
      </w:rPr>
    </w:lvl>
    <w:lvl w:ilvl="1" w:tplc="7D20D7AE" w:tentative="1">
      <w:start w:val="1"/>
      <w:numFmt w:val="bullet"/>
      <w:lvlText w:val="o"/>
      <w:lvlJc w:val="left"/>
      <w:pPr>
        <w:tabs>
          <w:tab w:val="num" w:pos="1440"/>
        </w:tabs>
        <w:ind w:left="1440" w:hanging="360"/>
      </w:pPr>
      <w:rPr>
        <w:rFonts w:ascii="Courier New" w:hAnsi="Courier New" w:cs="Courier New" w:hint="default"/>
      </w:rPr>
    </w:lvl>
    <w:lvl w:ilvl="2" w:tplc="E9DC3324" w:tentative="1">
      <w:start w:val="1"/>
      <w:numFmt w:val="bullet"/>
      <w:lvlText w:val=""/>
      <w:lvlJc w:val="left"/>
      <w:pPr>
        <w:tabs>
          <w:tab w:val="num" w:pos="2160"/>
        </w:tabs>
        <w:ind w:left="2160" w:hanging="360"/>
      </w:pPr>
      <w:rPr>
        <w:rFonts w:ascii="Wingdings" w:hAnsi="Wingdings" w:hint="default"/>
      </w:rPr>
    </w:lvl>
    <w:lvl w:ilvl="3" w:tplc="5E8CBD5A" w:tentative="1">
      <w:start w:val="1"/>
      <w:numFmt w:val="bullet"/>
      <w:lvlText w:val=""/>
      <w:lvlJc w:val="left"/>
      <w:pPr>
        <w:tabs>
          <w:tab w:val="num" w:pos="2880"/>
        </w:tabs>
        <w:ind w:left="2880" w:hanging="360"/>
      </w:pPr>
      <w:rPr>
        <w:rFonts w:ascii="Symbol" w:hAnsi="Symbol" w:hint="default"/>
      </w:rPr>
    </w:lvl>
    <w:lvl w:ilvl="4" w:tplc="ABDC9CF8" w:tentative="1">
      <w:start w:val="1"/>
      <w:numFmt w:val="bullet"/>
      <w:lvlText w:val="o"/>
      <w:lvlJc w:val="left"/>
      <w:pPr>
        <w:tabs>
          <w:tab w:val="num" w:pos="3600"/>
        </w:tabs>
        <w:ind w:left="3600" w:hanging="360"/>
      </w:pPr>
      <w:rPr>
        <w:rFonts w:ascii="Courier New" w:hAnsi="Courier New" w:cs="Courier New" w:hint="default"/>
      </w:rPr>
    </w:lvl>
    <w:lvl w:ilvl="5" w:tplc="5DDAD3C8" w:tentative="1">
      <w:start w:val="1"/>
      <w:numFmt w:val="bullet"/>
      <w:lvlText w:val=""/>
      <w:lvlJc w:val="left"/>
      <w:pPr>
        <w:tabs>
          <w:tab w:val="num" w:pos="4320"/>
        </w:tabs>
        <w:ind w:left="4320" w:hanging="360"/>
      </w:pPr>
      <w:rPr>
        <w:rFonts w:ascii="Wingdings" w:hAnsi="Wingdings" w:hint="default"/>
      </w:rPr>
    </w:lvl>
    <w:lvl w:ilvl="6" w:tplc="4EB4AA76" w:tentative="1">
      <w:start w:val="1"/>
      <w:numFmt w:val="bullet"/>
      <w:lvlText w:val=""/>
      <w:lvlJc w:val="left"/>
      <w:pPr>
        <w:tabs>
          <w:tab w:val="num" w:pos="5040"/>
        </w:tabs>
        <w:ind w:left="5040" w:hanging="360"/>
      </w:pPr>
      <w:rPr>
        <w:rFonts w:ascii="Symbol" w:hAnsi="Symbol" w:hint="default"/>
      </w:rPr>
    </w:lvl>
    <w:lvl w:ilvl="7" w:tplc="12324AFE" w:tentative="1">
      <w:start w:val="1"/>
      <w:numFmt w:val="bullet"/>
      <w:lvlText w:val="o"/>
      <w:lvlJc w:val="left"/>
      <w:pPr>
        <w:tabs>
          <w:tab w:val="num" w:pos="5760"/>
        </w:tabs>
        <w:ind w:left="5760" w:hanging="360"/>
      </w:pPr>
      <w:rPr>
        <w:rFonts w:ascii="Courier New" w:hAnsi="Courier New" w:cs="Courier New" w:hint="default"/>
      </w:rPr>
    </w:lvl>
    <w:lvl w:ilvl="8" w:tplc="51DCF3D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46583A"/>
    <w:multiLevelType w:val="hybridMultilevel"/>
    <w:tmpl w:val="C6CC3CDA"/>
    <w:lvl w:ilvl="0" w:tplc="74C4E1F6">
      <w:start w:val="1"/>
      <w:numFmt w:val="bullet"/>
      <w:lvlText w:val=""/>
      <w:lvlJc w:val="left"/>
      <w:pPr>
        <w:ind w:left="780" w:hanging="360"/>
      </w:pPr>
      <w:rPr>
        <w:rFonts w:ascii="Symbol" w:hAnsi="Symbol" w:hint="default"/>
      </w:rPr>
    </w:lvl>
    <w:lvl w:ilvl="1" w:tplc="14E057C2" w:tentative="1">
      <w:start w:val="1"/>
      <w:numFmt w:val="bullet"/>
      <w:lvlText w:val="o"/>
      <w:lvlJc w:val="left"/>
      <w:pPr>
        <w:ind w:left="1500" w:hanging="360"/>
      </w:pPr>
      <w:rPr>
        <w:rFonts w:ascii="Courier New" w:hAnsi="Courier New" w:cs="Courier New" w:hint="default"/>
      </w:rPr>
    </w:lvl>
    <w:lvl w:ilvl="2" w:tplc="19DA0B4A" w:tentative="1">
      <w:start w:val="1"/>
      <w:numFmt w:val="bullet"/>
      <w:lvlText w:val=""/>
      <w:lvlJc w:val="left"/>
      <w:pPr>
        <w:ind w:left="2220" w:hanging="360"/>
      </w:pPr>
      <w:rPr>
        <w:rFonts w:ascii="Wingdings" w:hAnsi="Wingdings" w:hint="default"/>
      </w:rPr>
    </w:lvl>
    <w:lvl w:ilvl="3" w:tplc="87869128" w:tentative="1">
      <w:start w:val="1"/>
      <w:numFmt w:val="bullet"/>
      <w:lvlText w:val=""/>
      <w:lvlJc w:val="left"/>
      <w:pPr>
        <w:ind w:left="2940" w:hanging="360"/>
      </w:pPr>
      <w:rPr>
        <w:rFonts w:ascii="Symbol" w:hAnsi="Symbol" w:hint="default"/>
      </w:rPr>
    </w:lvl>
    <w:lvl w:ilvl="4" w:tplc="4892775A" w:tentative="1">
      <w:start w:val="1"/>
      <w:numFmt w:val="bullet"/>
      <w:lvlText w:val="o"/>
      <w:lvlJc w:val="left"/>
      <w:pPr>
        <w:ind w:left="3660" w:hanging="360"/>
      </w:pPr>
      <w:rPr>
        <w:rFonts w:ascii="Courier New" w:hAnsi="Courier New" w:cs="Courier New" w:hint="default"/>
      </w:rPr>
    </w:lvl>
    <w:lvl w:ilvl="5" w:tplc="4E626DDA" w:tentative="1">
      <w:start w:val="1"/>
      <w:numFmt w:val="bullet"/>
      <w:lvlText w:val=""/>
      <w:lvlJc w:val="left"/>
      <w:pPr>
        <w:ind w:left="4380" w:hanging="360"/>
      </w:pPr>
      <w:rPr>
        <w:rFonts w:ascii="Wingdings" w:hAnsi="Wingdings" w:hint="default"/>
      </w:rPr>
    </w:lvl>
    <w:lvl w:ilvl="6" w:tplc="E4204E08" w:tentative="1">
      <w:start w:val="1"/>
      <w:numFmt w:val="bullet"/>
      <w:lvlText w:val=""/>
      <w:lvlJc w:val="left"/>
      <w:pPr>
        <w:ind w:left="5100" w:hanging="360"/>
      </w:pPr>
      <w:rPr>
        <w:rFonts w:ascii="Symbol" w:hAnsi="Symbol" w:hint="default"/>
      </w:rPr>
    </w:lvl>
    <w:lvl w:ilvl="7" w:tplc="F4A0252A" w:tentative="1">
      <w:start w:val="1"/>
      <w:numFmt w:val="bullet"/>
      <w:lvlText w:val="o"/>
      <w:lvlJc w:val="left"/>
      <w:pPr>
        <w:ind w:left="5820" w:hanging="360"/>
      </w:pPr>
      <w:rPr>
        <w:rFonts w:ascii="Courier New" w:hAnsi="Courier New" w:cs="Courier New" w:hint="default"/>
      </w:rPr>
    </w:lvl>
    <w:lvl w:ilvl="8" w:tplc="41DAC26C" w:tentative="1">
      <w:start w:val="1"/>
      <w:numFmt w:val="bullet"/>
      <w:lvlText w:val=""/>
      <w:lvlJc w:val="left"/>
      <w:pPr>
        <w:ind w:left="6540" w:hanging="360"/>
      </w:pPr>
      <w:rPr>
        <w:rFonts w:ascii="Wingdings" w:hAnsi="Wingdings" w:hint="default"/>
      </w:rPr>
    </w:lvl>
  </w:abstractNum>
  <w:abstractNum w:abstractNumId="79" w15:restartNumberingAfterBreak="0">
    <w:nsid w:val="49545566"/>
    <w:multiLevelType w:val="hybridMultilevel"/>
    <w:tmpl w:val="C4987F72"/>
    <w:lvl w:ilvl="0" w:tplc="B3C87838">
      <w:start w:val="1"/>
      <w:numFmt w:val="bullet"/>
      <w:lvlText w:val=""/>
      <w:lvlJc w:val="left"/>
      <w:pPr>
        <w:ind w:left="720" w:hanging="360"/>
      </w:pPr>
      <w:rPr>
        <w:rFonts w:ascii="Wingdings" w:hAnsi="Wingdings" w:hint="default"/>
      </w:rPr>
    </w:lvl>
    <w:lvl w:ilvl="1" w:tplc="8EB40842" w:tentative="1">
      <w:start w:val="1"/>
      <w:numFmt w:val="bullet"/>
      <w:lvlText w:val="o"/>
      <w:lvlJc w:val="left"/>
      <w:pPr>
        <w:ind w:left="1440" w:hanging="360"/>
      </w:pPr>
      <w:rPr>
        <w:rFonts w:ascii="Courier New" w:hAnsi="Courier New" w:cs="Courier New" w:hint="default"/>
      </w:rPr>
    </w:lvl>
    <w:lvl w:ilvl="2" w:tplc="1B90D770" w:tentative="1">
      <w:start w:val="1"/>
      <w:numFmt w:val="bullet"/>
      <w:lvlText w:val=""/>
      <w:lvlJc w:val="left"/>
      <w:pPr>
        <w:ind w:left="2160" w:hanging="360"/>
      </w:pPr>
      <w:rPr>
        <w:rFonts w:ascii="Wingdings" w:hAnsi="Wingdings" w:hint="default"/>
      </w:rPr>
    </w:lvl>
    <w:lvl w:ilvl="3" w:tplc="7B48DEA6" w:tentative="1">
      <w:start w:val="1"/>
      <w:numFmt w:val="bullet"/>
      <w:lvlText w:val=""/>
      <w:lvlJc w:val="left"/>
      <w:pPr>
        <w:ind w:left="2880" w:hanging="360"/>
      </w:pPr>
      <w:rPr>
        <w:rFonts w:ascii="Symbol" w:hAnsi="Symbol" w:hint="default"/>
      </w:rPr>
    </w:lvl>
    <w:lvl w:ilvl="4" w:tplc="4A702FD2" w:tentative="1">
      <w:start w:val="1"/>
      <w:numFmt w:val="bullet"/>
      <w:lvlText w:val="o"/>
      <w:lvlJc w:val="left"/>
      <w:pPr>
        <w:ind w:left="3600" w:hanging="360"/>
      </w:pPr>
      <w:rPr>
        <w:rFonts w:ascii="Courier New" w:hAnsi="Courier New" w:cs="Courier New" w:hint="default"/>
      </w:rPr>
    </w:lvl>
    <w:lvl w:ilvl="5" w:tplc="DD70D2E2" w:tentative="1">
      <w:start w:val="1"/>
      <w:numFmt w:val="bullet"/>
      <w:lvlText w:val=""/>
      <w:lvlJc w:val="left"/>
      <w:pPr>
        <w:ind w:left="4320" w:hanging="360"/>
      </w:pPr>
      <w:rPr>
        <w:rFonts w:ascii="Wingdings" w:hAnsi="Wingdings" w:hint="default"/>
      </w:rPr>
    </w:lvl>
    <w:lvl w:ilvl="6" w:tplc="E72E853E" w:tentative="1">
      <w:start w:val="1"/>
      <w:numFmt w:val="bullet"/>
      <w:lvlText w:val=""/>
      <w:lvlJc w:val="left"/>
      <w:pPr>
        <w:ind w:left="5040" w:hanging="360"/>
      </w:pPr>
      <w:rPr>
        <w:rFonts w:ascii="Symbol" w:hAnsi="Symbol" w:hint="default"/>
      </w:rPr>
    </w:lvl>
    <w:lvl w:ilvl="7" w:tplc="279282F2" w:tentative="1">
      <w:start w:val="1"/>
      <w:numFmt w:val="bullet"/>
      <w:lvlText w:val="o"/>
      <w:lvlJc w:val="left"/>
      <w:pPr>
        <w:ind w:left="5760" w:hanging="360"/>
      </w:pPr>
      <w:rPr>
        <w:rFonts w:ascii="Courier New" w:hAnsi="Courier New" w:cs="Courier New" w:hint="default"/>
      </w:rPr>
    </w:lvl>
    <w:lvl w:ilvl="8" w:tplc="259898A4" w:tentative="1">
      <w:start w:val="1"/>
      <w:numFmt w:val="bullet"/>
      <w:lvlText w:val=""/>
      <w:lvlJc w:val="left"/>
      <w:pPr>
        <w:ind w:left="6480" w:hanging="360"/>
      </w:pPr>
      <w:rPr>
        <w:rFonts w:ascii="Wingdings" w:hAnsi="Wingdings" w:hint="default"/>
      </w:rPr>
    </w:lvl>
  </w:abstractNum>
  <w:abstractNum w:abstractNumId="80" w15:restartNumberingAfterBreak="0">
    <w:nsid w:val="49B733E3"/>
    <w:multiLevelType w:val="hybridMultilevel"/>
    <w:tmpl w:val="7C08B0AA"/>
    <w:name w:val="List Bullet 3"/>
    <w:lvl w:ilvl="0" w:tplc="E52A29D0">
      <w:start w:val="1"/>
      <w:numFmt w:val="bullet"/>
      <w:lvlText w:val=""/>
      <w:lvlJc w:val="left"/>
      <w:pPr>
        <w:tabs>
          <w:tab w:val="num" w:pos="720"/>
        </w:tabs>
        <w:ind w:left="720" w:hanging="360"/>
      </w:pPr>
      <w:rPr>
        <w:rFonts w:ascii="Symbol" w:hAnsi="Symbol" w:hint="default"/>
      </w:rPr>
    </w:lvl>
    <w:lvl w:ilvl="1" w:tplc="6BE6D42E" w:tentative="1">
      <w:start w:val="1"/>
      <w:numFmt w:val="bullet"/>
      <w:lvlText w:val="o"/>
      <w:lvlJc w:val="left"/>
      <w:pPr>
        <w:tabs>
          <w:tab w:val="num" w:pos="1440"/>
        </w:tabs>
        <w:ind w:left="1440" w:hanging="360"/>
      </w:pPr>
      <w:rPr>
        <w:rFonts w:ascii="Courier New" w:hAnsi="Courier New" w:cs="Courier New" w:hint="default"/>
      </w:rPr>
    </w:lvl>
    <w:lvl w:ilvl="2" w:tplc="8AFEA70E" w:tentative="1">
      <w:start w:val="1"/>
      <w:numFmt w:val="bullet"/>
      <w:lvlText w:val=""/>
      <w:lvlJc w:val="left"/>
      <w:pPr>
        <w:tabs>
          <w:tab w:val="num" w:pos="2160"/>
        </w:tabs>
        <w:ind w:left="2160" w:hanging="360"/>
      </w:pPr>
      <w:rPr>
        <w:rFonts w:ascii="Wingdings" w:hAnsi="Wingdings" w:hint="default"/>
      </w:rPr>
    </w:lvl>
    <w:lvl w:ilvl="3" w:tplc="749873B2" w:tentative="1">
      <w:start w:val="1"/>
      <w:numFmt w:val="bullet"/>
      <w:lvlText w:val=""/>
      <w:lvlJc w:val="left"/>
      <w:pPr>
        <w:tabs>
          <w:tab w:val="num" w:pos="2880"/>
        </w:tabs>
        <w:ind w:left="2880" w:hanging="360"/>
      </w:pPr>
      <w:rPr>
        <w:rFonts w:ascii="Symbol" w:hAnsi="Symbol" w:hint="default"/>
      </w:rPr>
    </w:lvl>
    <w:lvl w:ilvl="4" w:tplc="EC204BAE" w:tentative="1">
      <w:start w:val="1"/>
      <w:numFmt w:val="bullet"/>
      <w:lvlText w:val="o"/>
      <w:lvlJc w:val="left"/>
      <w:pPr>
        <w:tabs>
          <w:tab w:val="num" w:pos="3600"/>
        </w:tabs>
        <w:ind w:left="3600" w:hanging="360"/>
      </w:pPr>
      <w:rPr>
        <w:rFonts w:ascii="Courier New" w:hAnsi="Courier New" w:cs="Courier New" w:hint="default"/>
      </w:rPr>
    </w:lvl>
    <w:lvl w:ilvl="5" w:tplc="B3AC8446" w:tentative="1">
      <w:start w:val="1"/>
      <w:numFmt w:val="bullet"/>
      <w:lvlText w:val=""/>
      <w:lvlJc w:val="left"/>
      <w:pPr>
        <w:tabs>
          <w:tab w:val="num" w:pos="4320"/>
        </w:tabs>
        <w:ind w:left="4320" w:hanging="360"/>
      </w:pPr>
      <w:rPr>
        <w:rFonts w:ascii="Wingdings" w:hAnsi="Wingdings" w:hint="default"/>
      </w:rPr>
    </w:lvl>
    <w:lvl w:ilvl="6" w:tplc="EFF07472" w:tentative="1">
      <w:start w:val="1"/>
      <w:numFmt w:val="bullet"/>
      <w:lvlText w:val=""/>
      <w:lvlJc w:val="left"/>
      <w:pPr>
        <w:tabs>
          <w:tab w:val="num" w:pos="5040"/>
        </w:tabs>
        <w:ind w:left="5040" w:hanging="360"/>
      </w:pPr>
      <w:rPr>
        <w:rFonts w:ascii="Symbol" w:hAnsi="Symbol" w:hint="default"/>
      </w:rPr>
    </w:lvl>
    <w:lvl w:ilvl="7" w:tplc="A726EA32" w:tentative="1">
      <w:start w:val="1"/>
      <w:numFmt w:val="bullet"/>
      <w:lvlText w:val="o"/>
      <w:lvlJc w:val="left"/>
      <w:pPr>
        <w:tabs>
          <w:tab w:val="num" w:pos="5760"/>
        </w:tabs>
        <w:ind w:left="5760" w:hanging="360"/>
      </w:pPr>
      <w:rPr>
        <w:rFonts w:ascii="Courier New" w:hAnsi="Courier New" w:cs="Courier New" w:hint="default"/>
      </w:rPr>
    </w:lvl>
    <w:lvl w:ilvl="8" w:tplc="4328B3BC"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9C8346C"/>
    <w:multiLevelType w:val="multilevel"/>
    <w:tmpl w:val="C0145086"/>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4A171F68"/>
    <w:multiLevelType w:val="hybridMultilevel"/>
    <w:tmpl w:val="43AEC79E"/>
    <w:lvl w:ilvl="0" w:tplc="5D9C9EA8">
      <w:numFmt w:val="bullet"/>
      <w:lvlText w:val="-"/>
      <w:lvlJc w:val="left"/>
      <w:pPr>
        <w:ind w:left="720" w:hanging="360"/>
      </w:pPr>
      <w:rPr>
        <w:rFonts w:ascii="Calibri" w:eastAsia="Calibri" w:hAnsi="Calibri" w:cs="Calibri" w:hint="default"/>
      </w:rPr>
    </w:lvl>
    <w:lvl w:ilvl="1" w:tplc="223A637C" w:tentative="1">
      <w:start w:val="1"/>
      <w:numFmt w:val="bullet"/>
      <w:lvlText w:val="o"/>
      <w:lvlJc w:val="left"/>
      <w:pPr>
        <w:ind w:left="1440" w:hanging="360"/>
      </w:pPr>
      <w:rPr>
        <w:rFonts w:ascii="Courier New" w:hAnsi="Courier New" w:cs="Courier New" w:hint="default"/>
      </w:rPr>
    </w:lvl>
    <w:lvl w:ilvl="2" w:tplc="15CC7F0C" w:tentative="1">
      <w:start w:val="1"/>
      <w:numFmt w:val="bullet"/>
      <w:lvlText w:val=""/>
      <w:lvlJc w:val="left"/>
      <w:pPr>
        <w:ind w:left="2160" w:hanging="360"/>
      </w:pPr>
      <w:rPr>
        <w:rFonts w:ascii="Wingdings" w:hAnsi="Wingdings" w:hint="default"/>
      </w:rPr>
    </w:lvl>
    <w:lvl w:ilvl="3" w:tplc="7CE4D592" w:tentative="1">
      <w:start w:val="1"/>
      <w:numFmt w:val="bullet"/>
      <w:lvlText w:val=""/>
      <w:lvlJc w:val="left"/>
      <w:pPr>
        <w:ind w:left="2880" w:hanging="360"/>
      </w:pPr>
      <w:rPr>
        <w:rFonts w:ascii="Symbol" w:hAnsi="Symbol" w:hint="default"/>
      </w:rPr>
    </w:lvl>
    <w:lvl w:ilvl="4" w:tplc="F65A7D86" w:tentative="1">
      <w:start w:val="1"/>
      <w:numFmt w:val="bullet"/>
      <w:lvlText w:val="o"/>
      <w:lvlJc w:val="left"/>
      <w:pPr>
        <w:ind w:left="3600" w:hanging="360"/>
      </w:pPr>
      <w:rPr>
        <w:rFonts w:ascii="Courier New" w:hAnsi="Courier New" w:cs="Courier New" w:hint="default"/>
      </w:rPr>
    </w:lvl>
    <w:lvl w:ilvl="5" w:tplc="2402C996" w:tentative="1">
      <w:start w:val="1"/>
      <w:numFmt w:val="bullet"/>
      <w:lvlText w:val=""/>
      <w:lvlJc w:val="left"/>
      <w:pPr>
        <w:ind w:left="4320" w:hanging="360"/>
      </w:pPr>
      <w:rPr>
        <w:rFonts w:ascii="Wingdings" w:hAnsi="Wingdings" w:hint="default"/>
      </w:rPr>
    </w:lvl>
    <w:lvl w:ilvl="6" w:tplc="1930C5DC" w:tentative="1">
      <w:start w:val="1"/>
      <w:numFmt w:val="bullet"/>
      <w:lvlText w:val=""/>
      <w:lvlJc w:val="left"/>
      <w:pPr>
        <w:ind w:left="5040" w:hanging="360"/>
      </w:pPr>
      <w:rPr>
        <w:rFonts w:ascii="Symbol" w:hAnsi="Symbol" w:hint="default"/>
      </w:rPr>
    </w:lvl>
    <w:lvl w:ilvl="7" w:tplc="30300F3E" w:tentative="1">
      <w:start w:val="1"/>
      <w:numFmt w:val="bullet"/>
      <w:lvlText w:val="o"/>
      <w:lvlJc w:val="left"/>
      <w:pPr>
        <w:ind w:left="5760" w:hanging="360"/>
      </w:pPr>
      <w:rPr>
        <w:rFonts w:ascii="Courier New" w:hAnsi="Courier New" w:cs="Courier New" w:hint="default"/>
      </w:rPr>
    </w:lvl>
    <w:lvl w:ilvl="8" w:tplc="1F2C1D7C" w:tentative="1">
      <w:start w:val="1"/>
      <w:numFmt w:val="bullet"/>
      <w:lvlText w:val=""/>
      <w:lvlJc w:val="left"/>
      <w:pPr>
        <w:ind w:left="6480" w:hanging="360"/>
      </w:pPr>
      <w:rPr>
        <w:rFonts w:ascii="Wingdings" w:hAnsi="Wingdings" w:hint="default"/>
      </w:rPr>
    </w:lvl>
  </w:abstractNum>
  <w:abstractNum w:abstractNumId="83" w15:restartNumberingAfterBreak="0">
    <w:nsid w:val="4B276E68"/>
    <w:multiLevelType w:val="hybridMultilevel"/>
    <w:tmpl w:val="48E61990"/>
    <w:lvl w:ilvl="0" w:tplc="9B92A908">
      <w:start w:val="1"/>
      <w:numFmt w:val="bullet"/>
      <w:lvlText w:val=""/>
      <w:lvlJc w:val="left"/>
      <w:pPr>
        <w:ind w:left="720" w:hanging="360"/>
      </w:pPr>
      <w:rPr>
        <w:rFonts w:ascii="Symbol" w:hAnsi="Symbol" w:hint="default"/>
      </w:rPr>
    </w:lvl>
    <w:lvl w:ilvl="1" w:tplc="31E2F9F0">
      <w:start w:val="1"/>
      <w:numFmt w:val="bullet"/>
      <w:lvlText w:val="o"/>
      <w:lvlJc w:val="left"/>
      <w:pPr>
        <w:ind w:left="1440" w:hanging="360"/>
      </w:pPr>
      <w:rPr>
        <w:rFonts w:ascii="Courier New" w:hAnsi="Courier New" w:cs="Courier New" w:hint="default"/>
      </w:rPr>
    </w:lvl>
    <w:lvl w:ilvl="2" w:tplc="FCFACE40">
      <w:start w:val="1"/>
      <w:numFmt w:val="bullet"/>
      <w:lvlText w:val=""/>
      <w:lvlJc w:val="left"/>
      <w:pPr>
        <w:ind w:left="2160" w:hanging="360"/>
      </w:pPr>
      <w:rPr>
        <w:rFonts w:ascii="Wingdings" w:hAnsi="Wingdings" w:hint="default"/>
      </w:rPr>
    </w:lvl>
    <w:lvl w:ilvl="3" w:tplc="E868A480">
      <w:start w:val="1"/>
      <w:numFmt w:val="bullet"/>
      <w:lvlText w:val=""/>
      <w:lvlJc w:val="left"/>
      <w:pPr>
        <w:ind w:left="2880" w:hanging="360"/>
      </w:pPr>
      <w:rPr>
        <w:rFonts w:ascii="Symbol" w:hAnsi="Symbol" w:hint="default"/>
      </w:rPr>
    </w:lvl>
    <w:lvl w:ilvl="4" w:tplc="5B543166">
      <w:start w:val="1"/>
      <w:numFmt w:val="bullet"/>
      <w:lvlText w:val="o"/>
      <w:lvlJc w:val="left"/>
      <w:pPr>
        <w:ind w:left="3600" w:hanging="360"/>
      </w:pPr>
      <w:rPr>
        <w:rFonts w:ascii="Courier New" w:hAnsi="Courier New" w:cs="Courier New" w:hint="default"/>
      </w:rPr>
    </w:lvl>
    <w:lvl w:ilvl="5" w:tplc="88048168">
      <w:start w:val="1"/>
      <w:numFmt w:val="bullet"/>
      <w:lvlText w:val=""/>
      <w:lvlJc w:val="left"/>
      <w:pPr>
        <w:ind w:left="4320" w:hanging="360"/>
      </w:pPr>
      <w:rPr>
        <w:rFonts w:ascii="Wingdings" w:hAnsi="Wingdings" w:hint="default"/>
      </w:rPr>
    </w:lvl>
    <w:lvl w:ilvl="6" w:tplc="D8DAD21E">
      <w:start w:val="1"/>
      <w:numFmt w:val="bullet"/>
      <w:lvlText w:val=""/>
      <w:lvlJc w:val="left"/>
      <w:pPr>
        <w:ind w:left="5040" w:hanging="360"/>
      </w:pPr>
      <w:rPr>
        <w:rFonts w:ascii="Symbol" w:hAnsi="Symbol" w:hint="default"/>
      </w:rPr>
    </w:lvl>
    <w:lvl w:ilvl="7" w:tplc="617AE234">
      <w:start w:val="1"/>
      <w:numFmt w:val="bullet"/>
      <w:lvlText w:val="o"/>
      <w:lvlJc w:val="left"/>
      <w:pPr>
        <w:ind w:left="5760" w:hanging="360"/>
      </w:pPr>
      <w:rPr>
        <w:rFonts w:ascii="Courier New" w:hAnsi="Courier New" w:cs="Courier New" w:hint="default"/>
      </w:rPr>
    </w:lvl>
    <w:lvl w:ilvl="8" w:tplc="6D0852AE">
      <w:start w:val="1"/>
      <w:numFmt w:val="bullet"/>
      <w:lvlText w:val=""/>
      <w:lvlJc w:val="left"/>
      <w:pPr>
        <w:ind w:left="6480" w:hanging="360"/>
      </w:pPr>
      <w:rPr>
        <w:rFonts w:ascii="Wingdings" w:hAnsi="Wingdings" w:hint="default"/>
      </w:rPr>
    </w:lvl>
  </w:abstractNum>
  <w:abstractNum w:abstractNumId="84" w15:restartNumberingAfterBreak="0">
    <w:nsid w:val="4B653642"/>
    <w:multiLevelType w:val="hybridMultilevel"/>
    <w:tmpl w:val="8D08E79A"/>
    <w:lvl w:ilvl="0" w:tplc="777A04AE">
      <w:start w:val="1"/>
      <w:numFmt w:val="lowerRoman"/>
      <w:lvlText w:val="%1)"/>
      <w:lvlJc w:val="left"/>
      <w:pPr>
        <w:ind w:left="12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DFA0B5DE">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B0FE5A">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681B72">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66DFDE">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3436A6">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B8AD62">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860858">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80A6D4">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0674995"/>
    <w:multiLevelType w:val="hybridMultilevel"/>
    <w:tmpl w:val="4C4216D2"/>
    <w:lvl w:ilvl="0" w:tplc="948A03C0">
      <w:start w:val="1"/>
      <w:numFmt w:val="decimal"/>
      <w:lvlText w:val="%1)"/>
      <w:lvlJc w:val="left"/>
      <w:pPr>
        <w:ind w:left="720" w:hanging="360"/>
      </w:pPr>
    </w:lvl>
    <w:lvl w:ilvl="1" w:tplc="484049EC">
      <w:start w:val="1"/>
      <w:numFmt w:val="lowerLetter"/>
      <w:lvlText w:val="%2."/>
      <w:lvlJc w:val="left"/>
      <w:pPr>
        <w:ind w:left="1440" w:hanging="360"/>
      </w:pPr>
    </w:lvl>
    <w:lvl w:ilvl="2" w:tplc="71A067E2">
      <w:start w:val="1"/>
      <w:numFmt w:val="lowerRoman"/>
      <w:lvlText w:val="%3."/>
      <w:lvlJc w:val="right"/>
      <w:pPr>
        <w:ind w:left="2160" w:hanging="180"/>
      </w:pPr>
    </w:lvl>
    <w:lvl w:ilvl="3" w:tplc="B62AF136">
      <w:start w:val="1"/>
      <w:numFmt w:val="decimal"/>
      <w:lvlText w:val="%4."/>
      <w:lvlJc w:val="left"/>
      <w:pPr>
        <w:ind w:left="2880" w:hanging="360"/>
      </w:pPr>
    </w:lvl>
    <w:lvl w:ilvl="4" w:tplc="32846258">
      <w:start w:val="1"/>
      <w:numFmt w:val="lowerLetter"/>
      <w:lvlText w:val="%5."/>
      <w:lvlJc w:val="left"/>
      <w:pPr>
        <w:ind w:left="3600" w:hanging="360"/>
      </w:pPr>
    </w:lvl>
    <w:lvl w:ilvl="5" w:tplc="51E2D738">
      <w:start w:val="1"/>
      <w:numFmt w:val="lowerRoman"/>
      <w:lvlText w:val="%6."/>
      <w:lvlJc w:val="right"/>
      <w:pPr>
        <w:ind w:left="4320" w:hanging="180"/>
      </w:pPr>
    </w:lvl>
    <w:lvl w:ilvl="6" w:tplc="3652317A">
      <w:start w:val="1"/>
      <w:numFmt w:val="decimal"/>
      <w:lvlText w:val="%7."/>
      <w:lvlJc w:val="left"/>
      <w:pPr>
        <w:ind w:left="5040" w:hanging="360"/>
      </w:pPr>
    </w:lvl>
    <w:lvl w:ilvl="7" w:tplc="73F63134">
      <w:start w:val="1"/>
      <w:numFmt w:val="lowerLetter"/>
      <w:lvlText w:val="%8."/>
      <w:lvlJc w:val="left"/>
      <w:pPr>
        <w:ind w:left="5760" w:hanging="360"/>
      </w:pPr>
    </w:lvl>
    <w:lvl w:ilvl="8" w:tplc="FBC8EA5A">
      <w:start w:val="1"/>
      <w:numFmt w:val="lowerRoman"/>
      <w:lvlText w:val="%9."/>
      <w:lvlJc w:val="right"/>
      <w:pPr>
        <w:ind w:left="6480" w:hanging="180"/>
      </w:pPr>
    </w:lvl>
  </w:abstractNum>
  <w:abstractNum w:abstractNumId="86" w15:restartNumberingAfterBreak="0">
    <w:nsid w:val="5076774C"/>
    <w:multiLevelType w:val="hybridMultilevel"/>
    <w:tmpl w:val="EB3855E0"/>
    <w:lvl w:ilvl="0" w:tplc="A95A586C">
      <w:start w:val="1"/>
      <w:numFmt w:val="bullet"/>
      <w:lvlText w:val=""/>
      <w:lvlJc w:val="left"/>
      <w:pPr>
        <w:ind w:left="720" w:hanging="360"/>
      </w:pPr>
      <w:rPr>
        <w:rFonts w:ascii="Symbol" w:hAnsi="Symbol" w:hint="default"/>
      </w:rPr>
    </w:lvl>
    <w:lvl w:ilvl="1" w:tplc="A6489DEE" w:tentative="1">
      <w:start w:val="1"/>
      <w:numFmt w:val="bullet"/>
      <w:lvlText w:val="o"/>
      <w:lvlJc w:val="left"/>
      <w:pPr>
        <w:ind w:left="1440" w:hanging="360"/>
      </w:pPr>
      <w:rPr>
        <w:rFonts w:ascii="Courier New" w:hAnsi="Courier New" w:cs="Courier New" w:hint="default"/>
      </w:rPr>
    </w:lvl>
    <w:lvl w:ilvl="2" w:tplc="4F62DB9A" w:tentative="1">
      <w:start w:val="1"/>
      <w:numFmt w:val="bullet"/>
      <w:lvlText w:val=""/>
      <w:lvlJc w:val="left"/>
      <w:pPr>
        <w:ind w:left="2160" w:hanging="360"/>
      </w:pPr>
      <w:rPr>
        <w:rFonts w:ascii="Wingdings" w:hAnsi="Wingdings" w:hint="default"/>
      </w:rPr>
    </w:lvl>
    <w:lvl w:ilvl="3" w:tplc="2C5AFEA6" w:tentative="1">
      <w:start w:val="1"/>
      <w:numFmt w:val="bullet"/>
      <w:lvlText w:val=""/>
      <w:lvlJc w:val="left"/>
      <w:pPr>
        <w:ind w:left="2880" w:hanging="360"/>
      </w:pPr>
      <w:rPr>
        <w:rFonts w:ascii="Symbol" w:hAnsi="Symbol" w:hint="default"/>
      </w:rPr>
    </w:lvl>
    <w:lvl w:ilvl="4" w:tplc="B4F0C8C2" w:tentative="1">
      <w:start w:val="1"/>
      <w:numFmt w:val="bullet"/>
      <w:lvlText w:val="o"/>
      <w:lvlJc w:val="left"/>
      <w:pPr>
        <w:ind w:left="3600" w:hanging="360"/>
      </w:pPr>
      <w:rPr>
        <w:rFonts w:ascii="Courier New" w:hAnsi="Courier New" w:cs="Courier New" w:hint="default"/>
      </w:rPr>
    </w:lvl>
    <w:lvl w:ilvl="5" w:tplc="648CA682" w:tentative="1">
      <w:start w:val="1"/>
      <w:numFmt w:val="bullet"/>
      <w:lvlText w:val=""/>
      <w:lvlJc w:val="left"/>
      <w:pPr>
        <w:ind w:left="4320" w:hanging="360"/>
      </w:pPr>
      <w:rPr>
        <w:rFonts w:ascii="Wingdings" w:hAnsi="Wingdings" w:hint="default"/>
      </w:rPr>
    </w:lvl>
    <w:lvl w:ilvl="6" w:tplc="3D5E9EEE" w:tentative="1">
      <w:start w:val="1"/>
      <w:numFmt w:val="bullet"/>
      <w:lvlText w:val=""/>
      <w:lvlJc w:val="left"/>
      <w:pPr>
        <w:ind w:left="5040" w:hanging="360"/>
      </w:pPr>
      <w:rPr>
        <w:rFonts w:ascii="Symbol" w:hAnsi="Symbol" w:hint="default"/>
      </w:rPr>
    </w:lvl>
    <w:lvl w:ilvl="7" w:tplc="8D3E2042" w:tentative="1">
      <w:start w:val="1"/>
      <w:numFmt w:val="bullet"/>
      <w:lvlText w:val="o"/>
      <w:lvlJc w:val="left"/>
      <w:pPr>
        <w:ind w:left="5760" w:hanging="360"/>
      </w:pPr>
      <w:rPr>
        <w:rFonts w:ascii="Courier New" w:hAnsi="Courier New" w:cs="Courier New" w:hint="default"/>
      </w:rPr>
    </w:lvl>
    <w:lvl w:ilvl="8" w:tplc="D4E25A20" w:tentative="1">
      <w:start w:val="1"/>
      <w:numFmt w:val="bullet"/>
      <w:lvlText w:val=""/>
      <w:lvlJc w:val="left"/>
      <w:pPr>
        <w:ind w:left="6480" w:hanging="360"/>
      </w:pPr>
      <w:rPr>
        <w:rFonts w:ascii="Wingdings" w:hAnsi="Wingdings" w:hint="default"/>
      </w:rPr>
    </w:lvl>
  </w:abstractNum>
  <w:abstractNum w:abstractNumId="87" w15:restartNumberingAfterBreak="0">
    <w:nsid w:val="513F2773"/>
    <w:multiLevelType w:val="hybridMultilevel"/>
    <w:tmpl w:val="5C688000"/>
    <w:lvl w:ilvl="0" w:tplc="E27EA392">
      <w:start w:val="1"/>
      <w:numFmt w:val="bullet"/>
      <w:lvlText w:val=""/>
      <w:lvlJc w:val="left"/>
      <w:pPr>
        <w:tabs>
          <w:tab w:val="num" w:pos="360"/>
        </w:tabs>
        <w:ind w:left="360" w:hanging="360"/>
      </w:pPr>
      <w:rPr>
        <w:rFonts w:ascii="Symbol" w:hAnsi="Symbol" w:hint="default"/>
      </w:rPr>
    </w:lvl>
    <w:lvl w:ilvl="1" w:tplc="82964C4A" w:tentative="1">
      <w:start w:val="1"/>
      <w:numFmt w:val="bullet"/>
      <w:lvlText w:val="o"/>
      <w:lvlJc w:val="left"/>
      <w:pPr>
        <w:tabs>
          <w:tab w:val="num" w:pos="1080"/>
        </w:tabs>
        <w:ind w:left="1080" w:hanging="360"/>
      </w:pPr>
      <w:rPr>
        <w:rFonts w:ascii="Courier New" w:hAnsi="Courier New" w:cs="Courier New" w:hint="default"/>
      </w:rPr>
    </w:lvl>
    <w:lvl w:ilvl="2" w:tplc="13D6518C" w:tentative="1">
      <w:start w:val="1"/>
      <w:numFmt w:val="bullet"/>
      <w:lvlText w:val=""/>
      <w:lvlJc w:val="left"/>
      <w:pPr>
        <w:tabs>
          <w:tab w:val="num" w:pos="1800"/>
        </w:tabs>
        <w:ind w:left="1800" w:hanging="360"/>
      </w:pPr>
      <w:rPr>
        <w:rFonts w:ascii="Wingdings" w:hAnsi="Wingdings" w:hint="default"/>
      </w:rPr>
    </w:lvl>
    <w:lvl w:ilvl="3" w:tplc="FDAEB5C0" w:tentative="1">
      <w:start w:val="1"/>
      <w:numFmt w:val="bullet"/>
      <w:lvlText w:val=""/>
      <w:lvlJc w:val="left"/>
      <w:pPr>
        <w:tabs>
          <w:tab w:val="num" w:pos="2520"/>
        </w:tabs>
        <w:ind w:left="2520" w:hanging="360"/>
      </w:pPr>
      <w:rPr>
        <w:rFonts w:ascii="Symbol" w:hAnsi="Symbol" w:hint="default"/>
      </w:rPr>
    </w:lvl>
    <w:lvl w:ilvl="4" w:tplc="0A721B52" w:tentative="1">
      <w:start w:val="1"/>
      <w:numFmt w:val="bullet"/>
      <w:lvlText w:val="o"/>
      <w:lvlJc w:val="left"/>
      <w:pPr>
        <w:tabs>
          <w:tab w:val="num" w:pos="3240"/>
        </w:tabs>
        <w:ind w:left="3240" w:hanging="360"/>
      </w:pPr>
      <w:rPr>
        <w:rFonts w:ascii="Courier New" w:hAnsi="Courier New" w:cs="Courier New" w:hint="default"/>
      </w:rPr>
    </w:lvl>
    <w:lvl w:ilvl="5" w:tplc="9B5EE87C" w:tentative="1">
      <w:start w:val="1"/>
      <w:numFmt w:val="bullet"/>
      <w:lvlText w:val=""/>
      <w:lvlJc w:val="left"/>
      <w:pPr>
        <w:tabs>
          <w:tab w:val="num" w:pos="3960"/>
        </w:tabs>
        <w:ind w:left="3960" w:hanging="360"/>
      </w:pPr>
      <w:rPr>
        <w:rFonts w:ascii="Wingdings" w:hAnsi="Wingdings" w:hint="default"/>
      </w:rPr>
    </w:lvl>
    <w:lvl w:ilvl="6" w:tplc="A19EDAB8" w:tentative="1">
      <w:start w:val="1"/>
      <w:numFmt w:val="bullet"/>
      <w:lvlText w:val=""/>
      <w:lvlJc w:val="left"/>
      <w:pPr>
        <w:tabs>
          <w:tab w:val="num" w:pos="4680"/>
        </w:tabs>
        <w:ind w:left="4680" w:hanging="360"/>
      </w:pPr>
      <w:rPr>
        <w:rFonts w:ascii="Symbol" w:hAnsi="Symbol" w:hint="default"/>
      </w:rPr>
    </w:lvl>
    <w:lvl w:ilvl="7" w:tplc="50568706" w:tentative="1">
      <w:start w:val="1"/>
      <w:numFmt w:val="bullet"/>
      <w:lvlText w:val="o"/>
      <w:lvlJc w:val="left"/>
      <w:pPr>
        <w:tabs>
          <w:tab w:val="num" w:pos="5400"/>
        </w:tabs>
        <w:ind w:left="5400" w:hanging="360"/>
      </w:pPr>
      <w:rPr>
        <w:rFonts w:ascii="Courier New" w:hAnsi="Courier New" w:cs="Courier New" w:hint="default"/>
      </w:rPr>
    </w:lvl>
    <w:lvl w:ilvl="8" w:tplc="742AF008"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514F0064"/>
    <w:multiLevelType w:val="hybridMultilevel"/>
    <w:tmpl w:val="2A5094C8"/>
    <w:lvl w:ilvl="0" w:tplc="BC7C56D0">
      <w:start w:val="1"/>
      <w:numFmt w:val="bullet"/>
      <w:lvlText w:val=""/>
      <w:lvlJc w:val="left"/>
      <w:pPr>
        <w:ind w:left="540" w:hanging="360"/>
      </w:pPr>
      <w:rPr>
        <w:rFonts w:ascii="Symbol" w:hAnsi="Symbol" w:hint="default"/>
      </w:rPr>
    </w:lvl>
    <w:lvl w:ilvl="1" w:tplc="F0D25D12" w:tentative="1">
      <w:start w:val="1"/>
      <w:numFmt w:val="bullet"/>
      <w:lvlText w:val="o"/>
      <w:lvlJc w:val="left"/>
      <w:pPr>
        <w:ind w:left="1260" w:hanging="360"/>
      </w:pPr>
      <w:rPr>
        <w:rFonts w:ascii="Courier New" w:hAnsi="Courier New" w:cs="Courier New" w:hint="default"/>
      </w:rPr>
    </w:lvl>
    <w:lvl w:ilvl="2" w:tplc="EB14E572" w:tentative="1">
      <w:start w:val="1"/>
      <w:numFmt w:val="bullet"/>
      <w:lvlText w:val=""/>
      <w:lvlJc w:val="left"/>
      <w:pPr>
        <w:ind w:left="1980" w:hanging="360"/>
      </w:pPr>
      <w:rPr>
        <w:rFonts w:ascii="Wingdings" w:hAnsi="Wingdings" w:hint="default"/>
      </w:rPr>
    </w:lvl>
    <w:lvl w:ilvl="3" w:tplc="F1389938" w:tentative="1">
      <w:start w:val="1"/>
      <w:numFmt w:val="bullet"/>
      <w:lvlText w:val=""/>
      <w:lvlJc w:val="left"/>
      <w:pPr>
        <w:ind w:left="2700" w:hanging="360"/>
      </w:pPr>
      <w:rPr>
        <w:rFonts w:ascii="Symbol" w:hAnsi="Symbol" w:hint="default"/>
      </w:rPr>
    </w:lvl>
    <w:lvl w:ilvl="4" w:tplc="8690EA38" w:tentative="1">
      <w:start w:val="1"/>
      <w:numFmt w:val="bullet"/>
      <w:lvlText w:val="o"/>
      <w:lvlJc w:val="left"/>
      <w:pPr>
        <w:ind w:left="3420" w:hanging="360"/>
      </w:pPr>
      <w:rPr>
        <w:rFonts w:ascii="Courier New" w:hAnsi="Courier New" w:cs="Courier New" w:hint="default"/>
      </w:rPr>
    </w:lvl>
    <w:lvl w:ilvl="5" w:tplc="0DE8BBF2" w:tentative="1">
      <w:start w:val="1"/>
      <w:numFmt w:val="bullet"/>
      <w:lvlText w:val=""/>
      <w:lvlJc w:val="left"/>
      <w:pPr>
        <w:ind w:left="4140" w:hanging="360"/>
      </w:pPr>
      <w:rPr>
        <w:rFonts w:ascii="Wingdings" w:hAnsi="Wingdings" w:hint="default"/>
      </w:rPr>
    </w:lvl>
    <w:lvl w:ilvl="6" w:tplc="DF30DEA6" w:tentative="1">
      <w:start w:val="1"/>
      <w:numFmt w:val="bullet"/>
      <w:lvlText w:val=""/>
      <w:lvlJc w:val="left"/>
      <w:pPr>
        <w:ind w:left="4860" w:hanging="360"/>
      </w:pPr>
      <w:rPr>
        <w:rFonts w:ascii="Symbol" w:hAnsi="Symbol" w:hint="default"/>
      </w:rPr>
    </w:lvl>
    <w:lvl w:ilvl="7" w:tplc="2D3CA66A" w:tentative="1">
      <w:start w:val="1"/>
      <w:numFmt w:val="bullet"/>
      <w:lvlText w:val="o"/>
      <w:lvlJc w:val="left"/>
      <w:pPr>
        <w:ind w:left="5580" w:hanging="360"/>
      </w:pPr>
      <w:rPr>
        <w:rFonts w:ascii="Courier New" w:hAnsi="Courier New" w:cs="Courier New" w:hint="default"/>
      </w:rPr>
    </w:lvl>
    <w:lvl w:ilvl="8" w:tplc="9D7069E2" w:tentative="1">
      <w:start w:val="1"/>
      <w:numFmt w:val="bullet"/>
      <w:lvlText w:val=""/>
      <w:lvlJc w:val="left"/>
      <w:pPr>
        <w:ind w:left="6300" w:hanging="360"/>
      </w:pPr>
      <w:rPr>
        <w:rFonts w:ascii="Wingdings" w:hAnsi="Wingdings" w:hint="default"/>
      </w:rPr>
    </w:lvl>
  </w:abstractNum>
  <w:abstractNum w:abstractNumId="89" w15:restartNumberingAfterBreak="0">
    <w:nsid w:val="51753E3E"/>
    <w:multiLevelType w:val="hybridMultilevel"/>
    <w:tmpl w:val="E6B44082"/>
    <w:lvl w:ilvl="0" w:tplc="8C2CFD50">
      <w:start w:val="1"/>
      <w:numFmt w:val="lowerRoman"/>
      <w:lvlText w:val="%1)"/>
      <w:lvlJc w:val="left"/>
      <w:pPr>
        <w:ind w:left="12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9B1625D4">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D230BE">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7C12D0">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4611A4">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9AF006">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F4EBB2">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1EDFA0">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6E05A4">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36E6113"/>
    <w:multiLevelType w:val="hybridMultilevel"/>
    <w:tmpl w:val="CB04F54C"/>
    <w:lvl w:ilvl="0" w:tplc="F9EA467E">
      <w:start w:val="1"/>
      <w:numFmt w:val="bullet"/>
      <w:lvlText w:val=""/>
      <w:lvlJc w:val="left"/>
      <w:pPr>
        <w:tabs>
          <w:tab w:val="num" w:pos="360"/>
        </w:tabs>
        <w:ind w:left="360" w:hanging="360"/>
      </w:pPr>
      <w:rPr>
        <w:rFonts w:ascii="Wingdings" w:hAnsi="Wingdings" w:hint="default"/>
      </w:rPr>
    </w:lvl>
    <w:lvl w:ilvl="1" w:tplc="BE8A564C" w:tentative="1">
      <w:start w:val="1"/>
      <w:numFmt w:val="bullet"/>
      <w:lvlText w:val="o"/>
      <w:lvlJc w:val="left"/>
      <w:pPr>
        <w:tabs>
          <w:tab w:val="num" w:pos="1080"/>
        </w:tabs>
        <w:ind w:left="1080" w:hanging="360"/>
      </w:pPr>
      <w:rPr>
        <w:rFonts w:ascii="Courier New" w:hAnsi="Courier New" w:cs="Courier New" w:hint="default"/>
      </w:rPr>
    </w:lvl>
    <w:lvl w:ilvl="2" w:tplc="275442C4" w:tentative="1">
      <w:start w:val="1"/>
      <w:numFmt w:val="bullet"/>
      <w:lvlText w:val=""/>
      <w:lvlJc w:val="left"/>
      <w:pPr>
        <w:tabs>
          <w:tab w:val="num" w:pos="1800"/>
        </w:tabs>
        <w:ind w:left="1800" w:hanging="360"/>
      </w:pPr>
      <w:rPr>
        <w:rFonts w:ascii="Wingdings" w:hAnsi="Wingdings" w:hint="default"/>
      </w:rPr>
    </w:lvl>
    <w:lvl w:ilvl="3" w:tplc="B9CEA4AC" w:tentative="1">
      <w:start w:val="1"/>
      <w:numFmt w:val="bullet"/>
      <w:lvlText w:val=""/>
      <w:lvlJc w:val="left"/>
      <w:pPr>
        <w:tabs>
          <w:tab w:val="num" w:pos="2520"/>
        </w:tabs>
        <w:ind w:left="2520" w:hanging="360"/>
      </w:pPr>
      <w:rPr>
        <w:rFonts w:ascii="Symbol" w:hAnsi="Symbol" w:hint="default"/>
      </w:rPr>
    </w:lvl>
    <w:lvl w:ilvl="4" w:tplc="E95ACD46" w:tentative="1">
      <w:start w:val="1"/>
      <w:numFmt w:val="bullet"/>
      <w:lvlText w:val="o"/>
      <w:lvlJc w:val="left"/>
      <w:pPr>
        <w:tabs>
          <w:tab w:val="num" w:pos="3240"/>
        </w:tabs>
        <w:ind w:left="3240" w:hanging="360"/>
      </w:pPr>
      <w:rPr>
        <w:rFonts w:ascii="Courier New" w:hAnsi="Courier New" w:cs="Courier New" w:hint="default"/>
      </w:rPr>
    </w:lvl>
    <w:lvl w:ilvl="5" w:tplc="76480778" w:tentative="1">
      <w:start w:val="1"/>
      <w:numFmt w:val="bullet"/>
      <w:lvlText w:val=""/>
      <w:lvlJc w:val="left"/>
      <w:pPr>
        <w:tabs>
          <w:tab w:val="num" w:pos="3960"/>
        </w:tabs>
        <w:ind w:left="3960" w:hanging="360"/>
      </w:pPr>
      <w:rPr>
        <w:rFonts w:ascii="Wingdings" w:hAnsi="Wingdings" w:hint="default"/>
      </w:rPr>
    </w:lvl>
    <w:lvl w:ilvl="6" w:tplc="F94A4830" w:tentative="1">
      <w:start w:val="1"/>
      <w:numFmt w:val="bullet"/>
      <w:lvlText w:val=""/>
      <w:lvlJc w:val="left"/>
      <w:pPr>
        <w:tabs>
          <w:tab w:val="num" w:pos="4680"/>
        </w:tabs>
        <w:ind w:left="4680" w:hanging="360"/>
      </w:pPr>
      <w:rPr>
        <w:rFonts w:ascii="Symbol" w:hAnsi="Symbol" w:hint="default"/>
      </w:rPr>
    </w:lvl>
    <w:lvl w:ilvl="7" w:tplc="DE1A3A38" w:tentative="1">
      <w:start w:val="1"/>
      <w:numFmt w:val="bullet"/>
      <w:lvlText w:val="o"/>
      <w:lvlJc w:val="left"/>
      <w:pPr>
        <w:tabs>
          <w:tab w:val="num" w:pos="5400"/>
        </w:tabs>
        <w:ind w:left="5400" w:hanging="360"/>
      </w:pPr>
      <w:rPr>
        <w:rFonts w:ascii="Courier New" w:hAnsi="Courier New" w:cs="Courier New" w:hint="default"/>
      </w:rPr>
    </w:lvl>
    <w:lvl w:ilvl="8" w:tplc="C2A49194"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55380D45"/>
    <w:multiLevelType w:val="hybridMultilevel"/>
    <w:tmpl w:val="63BEF892"/>
    <w:lvl w:ilvl="0" w:tplc="E1787AF6">
      <w:start w:val="1"/>
      <w:numFmt w:val="decimal"/>
      <w:lvlText w:val="%1."/>
      <w:lvlJc w:val="left"/>
      <w:pPr>
        <w:tabs>
          <w:tab w:val="num" w:pos="720"/>
        </w:tabs>
        <w:ind w:left="720" w:hanging="360"/>
      </w:pPr>
    </w:lvl>
    <w:lvl w:ilvl="1" w:tplc="8CFC3208" w:tentative="1">
      <w:start w:val="1"/>
      <w:numFmt w:val="lowerLetter"/>
      <w:lvlText w:val="%2."/>
      <w:lvlJc w:val="left"/>
      <w:pPr>
        <w:tabs>
          <w:tab w:val="num" w:pos="1440"/>
        </w:tabs>
        <w:ind w:left="1440" w:hanging="360"/>
      </w:pPr>
    </w:lvl>
    <w:lvl w:ilvl="2" w:tplc="DBE8E5B0" w:tentative="1">
      <w:start w:val="1"/>
      <w:numFmt w:val="lowerRoman"/>
      <w:lvlText w:val="%3."/>
      <w:lvlJc w:val="right"/>
      <w:pPr>
        <w:tabs>
          <w:tab w:val="num" w:pos="2160"/>
        </w:tabs>
        <w:ind w:left="2160" w:hanging="180"/>
      </w:pPr>
    </w:lvl>
    <w:lvl w:ilvl="3" w:tplc="3BF49392" w:tentative="1">
      <w:start w:val="1"/>
      <w:numFmt w:val="decimal"/>
      <w:lvlText w:val="%4."/>
      <w:lvlJc w:val="left"/>
      <w:pPr>
        <w:tabs>
          <w:tab w:val="num" w:pos="2880"/>
        </w:tabs>
        <w:ind w:left="2880" w:hanging="360"/>
      </w:pPr>
    </w:lvl>
    <w:lvl w:ilvl="4" w:tplc="C982136E" w:tentative="1">
      <w:start w:val="1"/>
      <w:numFmt w:val="lowerLetter"/>
      <w:lvlText w:val="%5."/>
      <w:lvlJc w:val="left"/>
      <w:pPr>
        <w:tabs>
          <w:tab w:val="num" w:pos="3600"/>
        </w:tabs>
        <w:ind w:left="3600" w:hanging="360"/>
      </w:pPr>
    </w:lvl>
    <w:lvl w:ilvl="5" w:tplc="E3363874" w:tentative="1">
      <w:start w:val="1"/>
      <w:numFmt w:val="lowerRoman"/>
      <w:lvlText w:val="%6."/>
      <w:lvlJc w:val="right"/>
      <w:pPr>
        <w:tabs>
          <w:tab w:val="num" w:pos="4320"/>
        </w:tabs>
        <w:ind w:left="4320" w:hanging="180"/>
      </w:pPr>
    </w:lvl>
    <w:lvl w:ilvl="6" w:tplc="13BEDCB0" w:tentative="1">
      <w:start w:val="1"/>
      <w:numFmt w:val="decimal"/>
      <w:lvlText w:val="%7."/>
      <w:lvlJc w:val="left"/>
      <w:pPr>
        <w:tabs>
          <w:tab w:val="num" w:pos="5040"/>
        </w:tabs>
        <w:ind w:left="5040" w:hanging="360"/>
      </w:pPr>
    </w:lvl>
    <w:lvl w:ilvl="7" w:tplc="FCFC0E62" w:tentative="1">
      <w:start w:val="1"/>
      <w:numFmt w:val="lowerLetter"/>
      <w:lvlText w:val="%8."/>
      <w:lvlJc w:val="left"/>
      <w:pPr>
        <w:tabs>
          <w:tab w:val="num" w:pos="5760"/>
        </w:tabs>
        <w:ind w:left="5760" w:hanging="360"/>
      </w:pPr>
    </w:lvl>
    <w:lvl w:ilvl="8" w:tplc="38FECD80" w:tentative="1">
      <w:start w:val="1"/>
      <w:numFmt w:val="lowerRoman"/>
      <w:lvlText w:val="%9."/>
      <w:lvlJc w:val="right"/>
      <w:pPr>
        <w:tabs>
          <w:tab w:val="num" w:pos="6480"/>
        </w:tabs>
        <w:ind w:left="6480" w:hanging="180"/>
      </w:pPr>
    </w:lvl>
  </w:abstractNum>
  <w:abstractNum w:abstractNumId="92" w15:restartNumberingAfterBreak="0">
    <w:nsid w:val="557B21E9"/>
    <w:multiLevelType w:val="hybridMultilevel"/>
    <w:tmpl w:val="4A3AF006"/>
    <w:lvl w:ilvl="0" w:tplc="E79287D0">
      <w:start w:val="1"/>
      <w:numFmt w:val="bullet"/>
      <w:pStyle w:val="Bullet2"/>
      <w:lvlText w:val=""/>
      <w:lvlJc w:val="left"/>
      <w:pPr>
        <w:tabs>
          <w:tab w:val="num" w:pos="1894"/>
        </w:tabs>
        <w:ind w:left="1894" w:hanging="454"/>
      </w:pPr>
      <w:rPr>
        <w:rFonts w:ascii="Wingdings" w:hAnsi="Wingdings" w:hint="default"/>
      </w:rPr>
    </w:lvl>
    <w:lvl w:ilvl="1" w:tplc="CB32B316">
      <w:start w:val="1"/>
      <w:numFmt w:val="bullet"/>
      <w:lvlText w:val="o"/>
      <w:lvlJc w:val="left"/>
      <w:pPr>
        <w:tabs>
          <w:tab w:val="num" w:pos="1576"/>
        </w:tabs>
        <w:ind w:left="1576" w:hanging="360"/>
      </w:pPr>
      <w:rPr>
        <w:rFonts w:ascii="Courier New" w:hAnsi="Courier New" w:cs="Courier New" w:hint="default"/>
      </w:rPr>
    </w:lvl>
    <w:lvl w:ilvl="2" w:tplc="066E1A90" w:tentative="1">
      <w:start w:val="1"/>
      <w:numFmt w:val="bullet"/>
      <w:lvlText w:val=""/>
      <w:lvlJc w:val="left"/>
      <w:pPr>
        <w:tabs>
          <w:tab w:val="num" w:pos="2296"/>
        </w:tabs>
        <w:ind w:left="2296" w:hanging="360"/>
      </w:pPr>
      <w:rPr>
        <w:rFonts w:ascii="Wingdings" w:hAnsi="Wingdings" w:hint="default"/>
      </w:rPr>
    </w:lvl>
    <w:lvl w:ilvl="3" w:tplc="81C27FB6" w:tentative="1">
      <w:start w:val="1"/>
      <w:numFmt w:val="bullet"/>
      <w:lvlText w:val=""/>
      <w:lvlJc w:val="left"/>
      <w:pPr>
        <w:tabs>
          <w:tab w:val="num" w:pos="3016"/>
        </w:tabs>
        <w:ind w:left="3016" w:hanging="360"/>
      </w:pPr>
      <w:rPr>
        <w:rFonts w:ascii="Symbol" w:hAnsi="Symbol" w:hint="default"/>
      </w:rPr>
    </w:lvl>
    <w:lvl w:ilvl="4" w:tplc="FE64C950" w:tentative="1">
      <w:start w:val="1"/>
      <w:numFmt w:val="bullet"/>
      <w:lvlText w:val="o"/>
      <w:lvlJc w:val="left"/>
      <w:pPr>
        <w:tabs>
          <w:tab w:val="num" w:pos="3736"/>
        </w:tabs>
        <w:ind w:left="3736" w:hanging="360"/>
      </w:pPr>
      <w:rPr>
        <w:rFonts w:ascii="Courier New" w:hAnsi="Courier New" w:cs="Courier New" w:hint="default"/>
      </w:rPr>
    </w:lvl>
    <w:lvl w:ilvl="5" w:tplc="B26459C8" w:tentative="1">
      <w:start w:val="1"/>
      <w:numFmt w:val="bullet"/>
      <w:lvlText w:val=""/>
      <w:lvlJc w:val="left"/>
      <w:pPr>
        <w:tabs>
          <w:tab w:val="num" w:pos="4456"/>
        </w:tabs>
        <w:ind w:left="4456" w:hanging="360"/>
      </w:pPr>
      <w:rPr>
        <w:rFonts w:ascii="Wingdings" w:hAnsi="Wingdings" w:hint="default"/>
      </w:rPr>
    </w:lvl>
    <w:lvl w:ilvl="6" w:tplc="D7DA5C48" w:tentative="1">
      <w:start w:val="1"/>
      <w:numFmt w:val="bullet"/>
      <w:lvlText w:val=""/>
      <w:lvlJc w:val="left"/>
      <w:pPr>
        <w:tabs>
          <w:tab w:val="num" w:pos="5176"/>
        </w:tabs>
        <w:ind w:left="5176" w:hanging="360"/>
      </w:pPr>
      <w:rPr>
        <w:rFonts w:ascii="Symbol" w:hAnsi="Symbol" w:hint="default"/>
      </w:rPr>
    </w:lvl>
    <w:lvl w:ilvl="7" w:tplc="BFE0795E" w:tentative="1">
      <w:start w:val="1"/>
      <w:numFmt w:val="bullet"/>
      <w:lvlText w:val="o"/>
      <w:lvlJc w:val="left"/>
      <w:pPr>
        <w:tabs>
          <w:tab w:val="num" w:pos="5896"/>
        </w:tabs>
        <w:ind w:left="5896" w:hanging="360"/>
      </w:pPr>
      <w:rPr>
        <w:rFonts w:ascii="Courier New" w:hAnsi="Courier New" w:cs="Courier New" w:hint="default"/>
      </w:rPr>
    </w:lvl>
    <w:lvl w:ilvl="8" w:tplc="68645AD4" w:tentative="1">
      <w:start w:val="1"/>
      <w:numFmt w:val="bullet"/>
      <w:lvlText w:val=""/>
      <w:lvlJc w:val="left"/>
      <w:pPr>
        <w:tabs>
          <w:tab w:val="num" w:pos="6616"/>
        </w:tabs>
        <w:ind w:left="6616" w:hanging="360"/>
      </w:pPr>
      <w:rPr>
        <w:rFonts w:ascii="Wingdings" w:hAnsi="Wingdings" w:hint="default"/>
      </w:rPr>
    </w:lvl>
  </w:abstractNum>
  <w:abstractNum w:abstractNumId="93" w15:restartNumberingAfterBreak="0">
    <w:nsid w:val="59F677EC"/>
    <w:multiLevelType w:val="hybridMultilevel"/>
    <w:tmpl w:val="D8D26A4C"/>
    <w:lvl w:ilvl="0" w:tplc="DFE8898E">
      <w:numFmt w:val="bullet"/>
      <w:lvlText w:val="-"/>
      <w:lvlJc w:val="left"/>
      <w:pPr>
        <w:ind w:left="720" w:hanging="360"/>
      </w:pPr>
      <w:rPr>
        <w:rFonts w:ascii="Calibri" w:eastAsia="Calibri" w:hAnsi="Calibri" w:cs="Calibri" w:hint="default"/>
      </w:rPr>
    </w:lvl>
    <w:lvl w:ilvl="1" w:tplc="A2E488D8" w:tentative="1">
      <w:start w:val="1"/>
      <w:numFmt w:val="bullet"/>
      <w:lvlText w:val="o"/>
      <w:lvlJc w:val="left"/>
      <w:pPr>
        <w:ind w:left="1440" w:hanging="360"/>
      </w:pPr>
      <w:rPr>
        <w:rFonts w:ascii="Courier New" w:hAnsi="Courier New" w:cs="Courier New" w:hint="default"/>
      </w:rPr>
    </w:lvl>
    <w:lvl w:ilvl="2" w:tplc="6C184E28" w:tentative="1">
      <w:start w:val="1"/>
      <w:numFmt w:val="bullet"/>
      <w:lvlText w:val=""/>
      <w:lvlJc w:val="left"/>
      <w:pPr>
        <w:ind w:left="2160" w:hanging="360"/>
      </w:pPr>
      <w:rPr>
        <w:rFonts w:ascii="Wingdings" w:hAnsi="Wingdings" w:hint="default"/>
      </w:rPr>
    </w:lvl>
    <w:lvl w:ilvl="3" w:tplc="C55002A0" w:tentative="1">
      <w:start w:val="1"/>
      <w:numFmt w:val="bullet"/>
      <w:lvlText w:val=""/>
      <w:lvlJc w:val="left"/>
      <w:pPr>
        <w:ind w:left="2880" w:hanging="360"/>
      </w:pPr>
      <w:rPr>
        <w:rFonts w:ascii="Symbol" w:hAnsi="Symbol" w:hint="default"/>
      </w:rPr>
    </w:lvl>
    <w:lvl w:ilvl="4" w:tplc="FDEE39B8" w:tentative="1">
      <w:start w:val="1"/>
      <w:numFmt w:val="bullet"/>
      <w:lvlText w:val="o"/>
      <w:lvlJc w:val="left"/>
      <w:pPr>
        <w:ind w:left="3600" w:hanging="360"/>
      </w:pPr>
      <w:rPr>
        <w:rFonts w:ascii="Courier New" w:hAnsi="Courier New" w:cs="Courier New" w:hint="default"/>
      </w:rPr>
    </w:lvl>
    <w:lvl w:ilvl="5" w:tplc="C16CD8BA" w:tentative="1">
      <w:start w:val="1"/>
      <w:numFmt w:val="bullet"/>
      <w:lvlText w:val=""/>
      <w:lvlJc w:val="left"/>
      <w:pPr>
        <w:ind w:left="4320" w:hanging="360"/>
      </w:pPr>
      <w:rPr>
        <w:rFonts w:ascii="Wingdings" w:hAnsi="Wingdings" w:hint="default"/>
      </w:rPr>
    </w:lvl>
    <w:lvl w:ilvl="6" w:tplc="0094A4D2" w:tentative="1">
      <w:start w:val="1"/>
      <w:numFmt w:val="bullet"/>
      <w:lvlText w:val=""/>
      <w:lvlJc w:val="left"/>
      <w:pPr>
        <w:ind w:left="5040" w:hanging="360"/>
      </w:pPr>
      <w:rPr>
        <w:rFonts w:ascii="Symbol" w:hAnsi="Symbol" w:hint="default"/>
      </w:rPr>
    </w:lvl>
    <w:lvl w:ilvl="7" w:tplc="9F6EC90C" w:tentative="1">
      <w:start w:val="1"/>
      <w:numFmt w:val="bullet"/>
      <w:lvlText w:val="o"/>
      <w:lvlJc w:val="left"/>
      <w:pPr>
        <w:ind w:left="5760" w:hanging="360"/>
      </w:pPr>
      <w:rPr>
        <w:rFonts w:ascii="Courier New" w:hAnsi="Courier New" w:cs="Courier New" w:hint="default"/>
      </w:rPr>
    </w:lvl>
    <w:lvl w:ilvl="8" w:tplc="5636BCF0" w:tentative="1">
      <w:start w:val="1"/>
      <w:numFmt w:val="bullet"/>
      <w:lvlText w:val=""/>
      <w:lvlJc w:val="left"/>
      <w:pPr>
        <w:ind w:left="6480" w:hanging="360"/>
      </w:pPr>
      <w:rPr>
        <w:rFonts w:ascii="Wingdings" w:hAnsi="Wingdings" w:hint="default"/>
      </w:rPr>
    </w:lvl>
  </w:abstractNum>
  <w:abstractNum w:abstractNumId="94" w15:restartNumberingAfterBreak="0">
    <w:nsid w:val="5B116D28"/>
    <w:multiLevelType w:val="hybridMultilevel"/>
    <w:tmpl w:val="C55A9A52"/>
    <w:lvl w:ilvl="0" w:tplc="5ADE619C">
      <w:start w:val="1"/>
      <w:numFmt w:val="bullet"/>
      <w:lvlText w:val=""/>
      <w:lvlJc w:val="left"/>
      <w:pPr>
        <w:ind w:left="720" w:hanging="360"/>
      </w:pPr>
      <w:rPr>
        <w:rFonts w:ascii="Symbol" w:hAnsi="Symbol" w:hint="default"/>
      </w:rPr>
    </w:lvl>
    <w:lvl w:ilvl="1" w:tplc="3048C288" w:tentative="1">
      <w:start w:val="1"/>
      <w:numFmt w:val="bullet"/>
      <w:lvlText w:val="o"/>
      <w:lvlJc w:val="left"/>
      <w:pPr>
        <w:ind w:left="1440" w:hanging="360"/>
      </w:pPr>
      <w:rPr>
        <w:rFonts w:ascii="Courier New" w:hAnsi="Courier New" w:cs="Courier New" w:hint="default"/>
      </w:rPr>
    </w:lvl>
    <w:lvl w:ilvl="2" w:tplc="5E567CEE" w:tentative="1">
      <w:start w:val="1"/>
      <w:numFmt w:val="bullet"/>
      <w:lvlText w:val=""/>
      <w:lvlJc w:val="left"/>
      <w:pPr>
        <w:ind w:left="2160" w:hanging="360"/>
      </w:pPr>
      <w:rPr>
        <w:rFonts w:ascii="Wingdings" w:hAnsi="Wingdings" w:hint="default"/>
      </w:rPr>
    </w:lvl>
    <w:lvl w:ilvl="3" w:tplc="4F7CA3D8" w:tentative="1">
      <w:start w:val="1"/>
      <w:numFmt w:val="bullet"/>
      <w:lvlText w:val=""/>
      <w:lvlJc w:val="left"/>
      <w:pPr>
        <w:ind w:left="2880" w:hanging="360"/>
      </w:pPr>
      <w:rPr>
        <w:rFonts w:ascii="Symbol" w:hAnsi="Symbol" w:hint="default"/>
      </w:rPr>
    </w:lvl>
    <w:lvl w:ilvl="4" w:tplc="3BBC20F8" w:tentative="1">
      <w:start w:val="1"/>
      <w:numFmt w:val="bullet"/>
      <w:lvlText w:val="o"/>
      <w:lvlJc w:val="left"/>
      <w:pPr>
        <w:ind w:left="3600" w:hanging="360"/>
      </w:pPr>
      <w:rPr>
        <w:rFonts w:ascii="Courier New" w:hAnsi="Courier New" w:cs="Courier New" w:hint="default"/>
      </w:rPr>
    </w:lvl>
    <w:lvl w:ilvl="5" w:tplc="3684D5DC" w:tentative="1">
      <w:start w:val="1"/>
      <w:numFmt w:val="bullet"/>
      <w:lvlText w:val=""/>
      <w:lvlJc w:val="left"/>
      <w:pPr>
        <w:ind w:left="4320" w:hanging="360"/>
      </w:pPr>
      <w:rPr>
        <w:rFonts w:ascii="Wingdings" w:hAnsi="Wingdings" w:hint="default"/>
      </w:rPr>
    </w:lvl>
    <w:lvl w:ilvl="6" w:tplc="EC620178" w:tentative="1">
      <w:start w:val="1"/>
      <w:numFmt w:val="bullet"/>
      <w:lvlText w:val=""/>
      <w:lvlJc w:val="left"/>
      <w:pPr>
        <w:ind w:left="5040" w:hanging="360"/>
      </w:pPr>
      <w:rPr>
        <w:rFonts w:ascii="Symbol" w:hAnsi="Symbol" w:hint="default"/>
      </w:rPr>
    </w:lvl>
    <w:lvl w:ilvl="7" w:tplc="A6D8216C" w:tentative="1">
      <w:start w:val="1"/>
      <w:numFmt w:val="bullet"/>
      <w:lvlText w:val="o"/>
      <w:lvlJc w:val="left"/>
      <w:pPr>
        <w:ind w:left="5760" w:hanging="360"/>
      </w:pPr>
      <w:rPr>
        <w:rFonts w:ascii="Courier New" w:hAnsi="Courier New" w:cs="Courier New" w:hint="default"/>
      </w:rPr>
    </w:lvl>
    <w:lvl w:ilvl="8" w:tplc="9400495A" w:tentative="1">
      <w:start w:val="1"/>
      <w:numFmt w:val="bullet"/>
      <w:lvlText w:val=""/>
      <w:lvlJc w:val="left"/>
      <w:pPr>
        <w:ind w:left="6480" w:hanging="360"/>
      </w:pPr>
      <w:rPr>
        <w:rFonts w:ascii="Wingdings" w:hAnsi="Wingdings" w:hint="default"/>
      </w:rPr>
    </w:lvl>
  </w:abstractNum>
  <w:abstractNum w:abstractNumId="95" w15:restartNumberingAfterBreak="0">
    <w:nsid w:val="5B8E1C51"/>
    <w:multiLevelType w:val="hybridMultilevel"/>
    <w:tmpl w:val="32543C9E"/>
    <w:lvl w:ilvl="0" w:tplc="0F3E3FDA">
      <w:start w:val="1"/>
      <w:numFmt w:val="bullet"/>
      <w:lvlText w:val=""/>
      <w:lvlJc w:val="left"/>
      <w:pPr>
        <w:ind w:left="720" w:hanging="360"/>
      </w:pPr>
      <w:rPr>
        <w:rFonts w:ascii="Symbol" w:hAnsi="Symbol" w:hint="default"/>
      </w:rPr>
    </w:lvl>
    <w:lvl w:ilvl="1" w:tplc="DA5204D4" w:tentative="1">
      <w:start w:val="1"/>
      <w:numFmt w:val="bullet"/>
      <w:lvlText w:val="o"/>
      <w:lvlJc w:val="left"/>
      <w:pPr>
        <w:ind w:left="1440" w:hanging="360"/>
      </w:pPr>
      <w:rPr>
        <w:rFonts w:ascii="Courier New" w:hAnsi="Courier New" w:cs="Courier New" w:hint="default"/>
      </w:rPr>
    </w:lvl>
    <w:lvl w:ilvl="2" w:tplc="85769194" w:tentative="1">
      <w:start w:val="1"/>
      <w:numFmt w:val="bullet"/>
      <w:lvlText w:val=""/>
      <w:lvlJc w:val="left"/>
      <w:pPr>
        <w:ind w:left="2160" w:hanging="360"/>
      </w:pPr>
      <w:rPr>
        <w:rFonts w:ascii="Wingdings" w:hAnsi="Wingdings" w:hint="default"/>
      </w:rPr>
    </w:lvl>
    <w:lvl w:ilvl="3" w:tplc="5A2A52A4" w:tentative="1">
      <w:start w:val="1"/>
      <w:numFmt w:val="bullet"/>
      <w:lvlText w:val=""/>
      <w:lvlJc w:val="left"/>
      <w:pPr>
        <w:ind w:left="2880" w:hanging="360"/>
      </w:pPr>
      <w:rPr>
        <w:rFonts w:ascii="Symbol" w:hAnsi="Symbol" w:hint="default"/>
      </w:rPr>
    </w:lvl>
    <w:lvl w:ilvl="4" w:tplc="CCE8980C" w:tentative="1">
      <w:start w:val="1"/>
      <w:numFmt w:val="bullet"/>
      <w:lvlText w:val="o"/>
      <w:lvlJc w:val="left"/>
      <w:pPr>
        <w:ind w:left="3600" w:hanging="360"/>
      </w:pPr>
      <w:rPr>
        <w:rFonts w:ascii="Courier New" w:hAnsi="Courier New" w:cs="Courier New" w:hint="default"/>
      </w:rPr>
    </w:lvl>
    <w:lvl w:ilvl="5" w:tplc="6CBAA8F4" w:tentative="1">
      <w:start w:val="1"/>
      <w:numFmt w:val="bullet"/>
      <w:lvlText w:val=""/>
      <w:lvlJc w:val="left"/>
      <w:pPr>
        <w:ind w:left="4320" w:hanging="360"/>
      </w:pPr>
      <w:rPr>
        <w:rFonts w:ascii="Wingdings" w:hAnsi="Wingdings" w:hint="default"/>
      </w:rPr>
    </w:lvl>
    <w:lvl w:ilvl="6" w:tplc="2C60B67C" w:tentative="1">
      <w:start w:val="1"/>
      <w:numFmt w:val="bullet"/>
      <w:lvlText w:val=""/>
      <w:lvlJc w:val="left"/>
      <w:pPr>
        <w:ind w:left="5040" w:hanging="360"/>
      </w:pPr>
      <w:rPr>
        <w:rFonts w:ascii="Symbol" w:hAnsi="Symbol" w:hint="default"/>
      </w:rPr>
    </w:lvl>
    <w:lvl w:ilvl="7" w:tplc="43B002B0" w:tentative="1">
      <w:start w:val="1"/>
      <w:numFmt w:val="bullet"/>
      <w:lvlText w:val="o"/>
      <w:lvlJc w:val="left"/>
      <w:pPr>
        <w:ind w:left="5760" w:hanging="360"/>
      </w:pPr>
      <w:rPr>
        <w:rFonts w:ascii="Courier New" w:hAnsi="Courier New" w:cs="Courier New" w:hint="default"/>
      </w:rPr>
    </w:lvl>
    <w:lvl w:ilvl="8" w:tplc="850EE814" w:tentative="1">
      <w:start w:val="1"/>
      <w:numFmt w:val="bullet"/>
      <w:lvlText w:val=""/>
      <w:lvlJc w:val="left"/>
      <w:pPr>
        <w:ind w:left="6480" w:hanging="360"/>
      </w:pPr>
      <w:rPr>
        <w:rFonts w:ascii="Wingdings" w:hAnsi="Wingdings" w:hint="default"/>
      </w:rPr>
    </w:lvl>
  </w:abstractNum>
  <w:abstractNum w:abstractNumId="96" w15:restartNumberingAfterBreak="0">
    <w:nsid w:val="5C0A28A8"/>
    <w:multiLevelType w:val="hybridMultilevel"/>
    <w:tmpl w:val="DB4A662E"/>
    <w:lvl w:ilvl="0" w:tplc="5A421548">
      <w:start w:val="1"/>
      <w:numFmt w:val="decimal"/>
      <w:lvlText w:val="%1."/>
      <w:lvlJc w:val="left"/>
      <w:pPr>
        <w:ind w:left="720" w:hanging="360"/>
      </w:pPr>
    </w:lvl>
    <w:lvl w:ilvl="1" w:tplc="C4941D84" w:tentative="1">
      <w:start w:val="1"/>
      <w:numFmt w:val="lowerLetter"/>
      <w:lvlText w:val="%2."/>
      <w:lvlJc w:val="left"/>
      <w:pPr>
        <w:ind w:left="1440" w:hanging="360"/>
      </w:pPr>
    </w:lvl>
    <w:lvl w:ilvl="2" w:tplc="ADE83DC8" w:tentative="1">
      <w:start w:val="1"/>
      <w:numFmt w:val="lowerRoman"/>
      <w:lvlText w:val="%3."/>
      <w:lvlJc w:val="right"/>
      <w:pPr>
        <w:ind w:left="2160" w:hanging="180"/>
      </w:pPr>
    </w:lvl>
    <w:lvl w:ilvl="3" w:tplc="8EF6F94E" w:tentative="1">
      <w:start w:val="1"/>
      <w:numFmt w:val="decimal"/>
      <w:lvlText w:val="%4."/>
      <w:lvlJc w:val="left"/>
      <w:pPr>
        <w:ind w:left="2880" w:hanging="360"/>
      </w:pPr>
    </w:lvl>
    <w:lvl w:ilvl="4" w:tplc="D30647BA" w:tentative="1">
      <w:start w:val="1"/>
      <w:numFmt w:val="lowerLetter"/>
      <w:lvlText w:val="%5."/>
      <w:lvlJc w:val="left"/>
      <w:pPr>
        <w:ind w:left="3600" w:hanging="360"/>
      </w:pPr>
    </w:lvl>
    <w:lvl w:ilvl="5" w:tplc="3C968F82" w:tentative="1">
      <w:start w:val="1"/>
      <w:numFmt w:val="lowerRoman"/>
      <w:lvlText w:val="%6."/>
      <w:lvlJc w:val="right"/>
      <w:pPr>
        <w:ind w:left="4320" w:hanging="180"/>
      </w:pPr>
    </w:lvl>
    <w:lvl w:ilvl="6" w:tplc="EF4E2FB2" w:tentative="1">
      <w:start w:val="1"/>
      <w:numFmt w:val="decimal"/>
      <w:lvlText w:val="%7."/>
      <w:lvlJc w:val="left"/>
      <w:pPr>
        <w:ind w:left="5040" w:hanging="360"/>
      </w:pPr>
    </w:lvl>
    <w:lvl w:ilvl="7" w:tplc="1854A6B6" w:tentative="1">
      <w:start w:val="1"/>
      <w:numFmt w:val="lowerLetter"/>
      <w:lvlText w:val="%8."/>
      <w:lvlJc w:val="left"/>
      <w:pPr>
        <w:ind w:left="5760" w:hanging="360"/>
      </w:pPr>
    </w:lvl>
    <w:lvl w:ilvl="8" w:tplc="408EFD86" w:tentative="1">
      <w:start w:val="1"/>
      <w:numFmt w:val="lowerRoman"/>
      <w:lvlText w:val="%9."/>
      <w:lvlJc w:val="right"/>
      <w:pPr>
        <w:ind w:left="6480" w:hanging="180"/>
      </w:pPr>
    </w:lvl>
  </w:abstractNum>
  <w:abstractNum w:abstractNumId="97" w15:restartNumberingAfterBreak="0">
    <w:nsid w:val="5C4E6538"/>
    <w:multiLevelType w:val="hybridMultilevel"/>
    <w:tmpl w:val="CFEAC7C8"/>
    <w:lvl w:ilvl="0" w:tplc="6A9AF948">
      <w:start w:val="1"/>
      <w:numFmt w:val="decimal"/>
      <w:lvlText w:val="(%1)"/>
      <w:lvlJc w:val="left"/>
      <w:pPr>
        <w:ind w:left="720" w:hanging="360"/>
      </w:pPr>
      <w:rPr>
        <w:rFonts w:hint="default"/>
      </w:rPr>
    </w:lvl>
    <w:lvl w:ilvl="1" w:tplc="0A7EFC72">
      <w:start w:val="1"/>
      <w:numFmt w:val="lowerRoman"/>
      <w:lvlText w:val="%2."/>
      <w:lvlJc w:val="right"/>
      <w:pPr>
        <w:ind w:left="1440" w:hanging="360"/>
      </w:pPr>
    </w:lvl>
    <w:lvl w:ilvl="2" w:tplc="43267754" w:tentative="1">
      <w:start w:val="1"/>
      <w:numFmt w:val="lowerRoman"/>
      <w:lvlText w:val="%3."/>
      <w:lvlJc w:val="right"/>
      <w:pPr>
        <w:ind w:left="2160" w:hanging="180"/>
      </w:pPr>
    </w:lvl>
    <w:lvl w:ilvl="3" w:tplc="3BDE2710" w:tentative="1">
      <w:start w:val="1"/>
      <w:numFmt w:val="decimal"/>
      <w:lvlText w:val="%4."/>
      <w:lvlJc w:val="left"/>
      <w:pPr>
        <w:ind w:left="2880" w:hanging="360"/>
      </w:pPr>
    </w:lvl>
    <w:lvl w:ilvl="4" w:tplc="0C1AACE0" w:tentative="1">
      <w:start w:val="1"/>
      <w:numFmt w:val="lowerLetter"/>
      <w:lvlText w:val="%5."/>
      <w:lvlJc w:val="left"/>
      <w:pPr>
        <w:ind w:left="3600" w:hanging="360"/>
      </w:pPr>
    </w:lvl>
    <w:lvl w:ilvl="5" w:tplc="867E35F8" w:tentative="1">
      <w:start w:val="1"/>
      <w:numFmt w:val="lowerRoman"/>
      <w:lvlText w:val="%6."/>
      <w:lvlJc w:val="right"/>
      <w:pPr>
        <w:ind w:left="4320" w:hanging="180"/>
      </w:pPr>
    </w:lvl>
    <w:lvl w:ilvl="6" w:tplc="F7C0439E" w:tentative="1">
      <w:start w:val="1"/>
      <w:numFmt w:val="decimal"/>
      <w:lvlText w:val="%7."/>
      <w:lvlJc w:val="left"/>
      <w:pPr>
        <w:ind w:left="5040" w:hanging="360"/>
      </w:pPr>
    </w:lvl>
    <w:lvl w:ilvl="7" w:tplc="62527888" w:tentative="1">
      <w:start w:val="1"/>
      <w:numFmt w:val="lowerLetter"/>
      <w:lvlText w:val="%8."/>
      <w:lvlJc w:val="left"/>
      <w:pPr>
        <w:ind w:left="5760" w:hanging="360"/>
      </w:pPr>
    </w:lvl>
    <w:lvl w:ilvl="8" w:tplc="82CC349C" w:tentative="1">
      <w:start w:val="1"/>
      <w:numFmt w:val="lowerRoman"/>
      <w:lvlText w:val="%9."/>
      <w:lvlJc w:val="right"/>
      <w:pPr>
        <w:ind w:left="6480" w:hanging="180"/>
      </w:pPr>
    </w:lvl>
  </w:abstractNum>
  <w:abstractNum w:abstractNumId="98" w15:restartNumberingAfterBreak="0">
    <w:nsid w:val="5C6722E5"/>
    <w:multiLevelType w:val="hybridMultilevel"/>
    <w:tmpl w:val="F798352A"/>
    <w:lvl w:ilvl="0" w:tplc="61AEBE4C">
      <w:start w:val="1"/>
      <w:numFmt w:val="bullet"/>
      <w:lvlText w:val=""/>
      <w:lvlJc w:val="left"/>
      <w:pPr>
        <w:tabs>
          <w:tab w:val="num" w:pos="720"/>
        </w:tabs>
        <w:ind w:left="720" w:hanging="360"/>
      </w:pPr>
      <w:rPr>
        <w:rFonts w:ascii="Symbol" w:hAnsi="Symbol" w:hint="default"/>
      </w:rPr>
    </w:lvl>
    <w:lvl w:ilvl="1" w:tplc="E84651B0">
      <w:start w:val="1"/>
      <w:numFmt w:val="bullet"/>
      <w:lvlText w:val=""/>
      <w:lvlJc w:val="left"/>
      <w:pPr>
        <w:tabs>
          <w:tab w:val="num" w:pos="1440"/>
        </w:tabs>
        <w:ind w:left="1440" w:hanging="360"/>
      </w:pPr>
      <w:rPr>
        <w:rFonts w:ascii="Symbol" w:hAnsi="Symbol" w:hint="default"/>
      </w:rPr>
    </w:lvl>
    <w:lvl w:ilvl="2" w:tplc="2034F1F4">
      <w:start w:val="1"/>
      <w:numFmt w:val="bullet"/>
      <w:lvlText w:val=""/>
      <w:lvlJc w:val="left"/>
      <w:pPr>
        <w:tabs>
          <w:tab w:val="num" w:pos="2160"/>
        </w:tabs>
        <w:ind w:left="2160" w:hanging="360"/>
      </w:pPr>
      <w:rPr>
        <w:rFonts w:ascii="Wingdings" w:hAnsi="Wingdings" w:hint="default"/>
      </w:rPr>
    </w:lvl>
    <w:lvl w:ilvl="3" w:tplc="AC0A928C">
      <w:start w:val="698"/>
      <w:numFmt w:val="bullet"/>
      <w:lvlText w:val="–"/>
      <w:lvlJc w:val="left"/>
      <w:pPr>
        <w:ind w:left="2880" w:hanging="360"/>
      </w:pPr>
      <w:rPr>
        <w:rFonts w:ascii="Times New Roman" w:eastAsia="Times New Roman" w:hAnsi="Times New Roman" w:cs="Times New Roman" w:hint="default"/>
      </w:rPr>
    </w:lvl>
    <w:lvl w:ilvl="4" w:tplc="ACF83D2E" w:tentative="1">
      <w:start w:val="1"/>
      <w:numFmt w:val="bullet"/>
      <w:lvlText w:val="o"/>
      <w:lvlJc w:val="left"/>
      <w:pPr>
        <w:tabs>
          <w:tab w:val="num" w:pos="3600"/>
        </w:tabs>
        <w:ind w:left="3600" w:hanging="360"/>
      </w:pPr>
      <w:rPr>
        <w:rFonts w:ascii="Courier New" w:hAnsi="Courier New" w:hint="default"/>
      </w:rPr>
    </w:lvl>
    <w:lvl w:ilvl="5" w:tplc="5F2803BA" w:tentative="1">
      <w:start w:val="1"/>
      <w:numFmt w:val="bullet"/>
      <w:lvlText w:val=""/>
      <w:lvlJc w:val="left"/>
      <w:pPr>
        <w:tabs>
          <w:tab w:val="num" w:pos="4320"/>
        </w:tabs>
        <w:ind w:left="4320" w:hanging="360"/>
      </w:pPr>
      <w:rPr>
        <w:rFonts w:ascii="Wingdings" w:hAnsi="Wingdings" w:hint="default"/>
      </w:rPr>
    </w:lvl>
    <w:lvl w:ilvl="6" w:tplc="2FEE2138" w:tentative="1">
      <w:start w:val="1"/>
      <w:numFmt w:val="bullet"/>
      <w:lvlText w:val=""/>
      <w:lvlJc w:val="left"/>
      <w:pPr>
        <w:tabs>
          <w:tab w:val="num" w:pos="5040"/>
        </w:tabs>
        <w:ind w:left="5040" w:hanging="360"/>
      </w:pPr>
      <w:rPr>
        <w:rFonts w:ascii="Symbol" w:hAnsi="Symbol" w:hint="default"/>
      </w:rPr>
    </w:lvl>
    <w:lvl w:ilvl="7" w:tplc="CEBA7158" w:tentative="1">
      <w:start w:val="1"/>
      <w:numFmt w:val="bullet"/>
      <w:lvlText w:val="o"/>
      <w:lvlJc w:val="left"/>
      <w:pPr>
        <w:tabs>
          <w:tab w:val="num" w:pos="5760"/>
        </w:tabs>
        <w:ind w:left="5760" w:hanging="360"/>
      </w:pPr>
      <w:rPr>
        <w:rFonts w:ascii="Courier New" w:hAnsi="Courier New" w:hint="default"/>
      </w:rPr>
    </w:lvl>
    <w:lvl w:ilvl="8" w:tplc="A9C21EF0"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C6D0B3C"/>
    <w:multiLevelType w:val="hybridMultilevel"/>
    <w:tmpl w:val="54B2AE84"/>
    <w:lvl w:ilvl="0" w:tplc="DE1432CC">
      <w:start w:val="1"/>
      <w:numFmt w:val="decimal"/>
      <w:lvlText w:val="%1."/>
      <w:lvlJc w:val="left"/>
      <w:pPr>
        <w:ind w:left="720" w:hanging="360"/>
      </w:pPr>
    </w:lvl>
    <w:lvl w:ilvl="1" w:tplc="289AFA64">
      <w:start w:val="1"/>
      <w:numFmt w:val="lowerLetter"/>
      <w:lvlText w:val="%2."/>
      <w:lvlJc w:val="left"/>
      <w:pPr>
        <w:ind w:left="1440" w:hanging="360"/>
      </w:pPr>
    </w:lvl>
    <w:lvl w:ilvl="2" w:tplc="7D5220C8">
      <w:start w:val="1"/>
      <w:numFmt w:val="lowerRoman"/>
      <w:lvlText w:val="%3."/>
      <w:lvlJc w:val="right"/>
      <w:pPr>
        <w:ind w:left="2160" w:hanging="180"/>
      </w:pPr>
    </w:lvl>
    <w:lvl w:ilvl="3" w:tplc="E618E83C">
      <w:start w:val="1"/>
      <w:numFmt w:val="decimal"/>
      <w:lvlText w:val="%4."/>
      <w:lvlJc w:val="left"/>
      <w:pPr>
        <w:ind w:left="2880" w:hanging="360"/>
      </w:pPr>
    </w:lvl>
    <w:lvl w:ilvl="4" w:tplc="CCB8642E">
      <w:start w:val="1"/>
      <w:numFmt w:val="lowerLetter"/>
      <w:lvlText w:val="%5."/>
      <w:lvlJc w:val="left"/>
      <w:pPr>
        <w:ind w:left="3600" w:hanging="360"/>
      </w:pPr>
    </w:lvl>
    <w:lvl w:ilvl="5" w:tplc="C19C2248">
      <w:start w:val="1"/>
      <w:numFmt w:val="lowerRoman"/>
      <w:lvlText w:val="%6."/>
      <w:lvlJc w:val="right"/>
      <w:pPr>
        <w:ind w:left="4320" w:hanging="180"/>
      </w:pPr>
    </w:lvl>
    <w:lvl w:ilvl="6" w:tplc="9F921B56">
      <w:start w:val="1"/>
      <w:numFmt w:val="decimal"/>
      <w:lvlText w:val="%7."/>
      <w:lvlJc w:val="left"/>
      <w:pPr>
        <w:ind w:left="5040" w:hanging="360"/>
      </w:pPr>
    </w:lvl>
    <w:lvl w:ilvl="7" w:tplc="212CFD36">
      <w:start w:val="1"/>
      <w:numFmt w:val="lowerLetter"/>
      <w:lvlText w:val="%8."/>
      <w:lvlJc w:val="left"/>
      <w:pPr>
        <w:ind w:left="5760" w:hanging="360"/>
      </w:pPr>
    </w:lvl>
    <w:lvl w:ilvl="8" w:tplc="CDDC2B80">
      <w:start w:val="1"/>
      <w:numFmt w:val="lowerRoman"/>
      <w:lvlText w:val="%9."/>
      <w:lvlJc w:val="right"/>
      <w:pPr>
        <w:ind w:left="6480" w:hanging="180"/>
      </w:pPr>
    </w:lvl>
  </w:abstractNum>
  <w:abstractNum w:abstractNumId="100" w15:restartNumberingAfterBreak="0">
    <w:nsid w:val="5EF06DB4"/>
    <w:multiLevelType w:val="hybridMultilevel"/>
    <w:tmpl w:val="E6F4B5B4"/>
    <w:lvl w:ilvl="0" w:tplc="0DA4A5DE">
      <w:start w:val="1"/>
      <w:numFmt w:val="bullet"/>
      <w:lvlText w:val=""/>
      <w:lvlJc w:val="left"/>
      <w:pPr>
        <w:ind w:left="360" w:hanging="360"/>
      </w:pPr>
      <w:rPr>
        <w:rFonts w:ascii="Symbol" w:hAnsi="Symbol" w:hint="default"/>
      </w:rPr>
    </w:lvl>
    <w:lvl w:ilvl="1" w:tplc="9EB63EEE" w:tentative="1">
      <w:start w:val="1"/>
      <w:numFmt w:val="bullet"/>
      <w:lvlText w:val="o"/>
      <w:lvlJc w:val="left"/>
      <w:pPr>
        <w:ind w:left="1080" w:hanging="360"/>
      </w:pPr>
      <w:rPr>
        <w:rFonts w:ascii="Courier New" w:hAnsi="Courier New" w:cs="Courier New" w:hint="default"/>
      </w:rPr>
    </w:lvl>
    <w:lvl w:ilvl="2" w:tplc="9556B130" w:tentative="1">
      <w:start w:val="1"/>
      <w:numFmt w:val="bullet"/>
      <w:lvlText w:val=""/>
      <w:lvlJc w:val="left"/>
      <w:pPr>
        <w:ind w:left="1800" w:hanging="360"/>
      </w:pPr>
      <w:rPr>
        <w:rFonts w:ascii="Wingdings" w:hAnsi="Wingdings" w:hint="default"/>
      </w:rPr>
    </w:lvl>
    <w:lvl w:ilvl="3" w:tplc="F9FE21C4" w:tentative="1">
      <w:start w:val="1"/>
      <w:numFmt w:val="bullet"/>
      <w:lvlText w:val=""/>
      <w:lvlJc w:val="left"/>
      <w:pPr>
        <w:ind w:left="2520" w:hanging="360"/>
      </w:pPr>
      <w:rPr>
        <w:rFonts w:ascii="Symbol" w:hAnsi="Symbol" w:hint="default"/>
      </w:rPr>
    </w:lvl>
    <w:lvl w:ilvl="4" w:tplc="B5AE477C" w:tentative="1">
      <w:start w:val="1"/>
      <w:numFmt w:val="bullet"/>
      <w:lvlText w:val="o"/>
      <w:lvlJc w:val="left"/>
      <w:pPr>
        <w:ind w:left="3240" w:hanging="360"/>
      </w:pPr>
      <w:rPr>
        <w:rFonts w:ascii="Courier New" w:hAnsi="Courier New" w:cs="Courier New" w:hint="default"/>
      </w:rPr>
    </w:lvl>
    <w:lvl w:ilvl="5" w:tplc="DD7C67C0" w:tentative="1">
      <w:start w:val="1"/>
      <w:numFmt w:val="bullet"/>
      <w:lvlText w:val=""/>
      <w:lvlJc w:val="left"/>
      <w:pPr>
        <w:ind w:left="3960" w:hanging="360"/>
      </w:pPr>
      <w:rPr>
        <w:rFonts w:ascii="Wingdings" w:hAnsi="Wingdings" w:hint="default"/>
      </w:rPr>
    </w:lvl>
    <w:lvl w:ilvl="6" w:tplc="86FC1236" w:tentative="1">
      <w:start w:val="1"/>
      <w:numFmt w:val="bullet"/>
      <w:lvlText w:val=""/>
      <w:lvlJc w:val="left"/>
      <w:pPr>
        <w:ind w:left="4680" w:hanging="360"/>
      </w:pPr>
      <w:rPr>
        <w:rFonts w:ascii="Symbol" w:hAnsi="Symbol" w:hint="default"/>
      </w:rPr>
    </w:lvl>
    <w:lvl w:ilvl="7" w:tplc="0D2E1D64" w:tentative="1">
      <w:start w:val="1"/>
      <w:numFmt w:val="bullet"/>
      <w:lvlText w:val="o"/>
      <w:lvlJc w:val="left"/>
      <w:pPr>
        <w:ind w:left="5400" w:hanging="360"/>
      </w:pPr>
      <w:rPr>
        <w:rFonts w:ascii="Courier New" w:hAnsi="Courier New" w:cs="Courier New" w:hint="default"/>
      </w:rPr>
    </w:lvl>
    <w:lvl w:ilvl="8" w:tplc="CC6E4F0E" w:tentative="1">
      <w:start w:val="1"/>
      <w:numFmt w:val="bullet"/>
      <w:lvlText w:val=""/>
      <w:lvlJc w:val="left"/>
      <w:pPr>
        <w:ind w:left="6120" w:hanging="360"/>
      </w:pPr>
      <w:rPr>
        <w:rFonts w:ascii="Wingdings" w:hAnsi="Wingdings" w:hint="default"/>
      </w:rPr>
    </w:lvl>
  </w:abstractNum>
  <w:abstractNum w:abstractNumId="10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2" w15:restartNumberingAfterBreak="0">
    <w:nsid w:val="60DA60B9"/>
    <w:multiLevelType w:val="hybridMultilevel"/>
    <w:tmpl w:val="C4129B7A"/>
    <w:lvl w:ilvl="0" w:tplc="FB56BC8C">
      <w:start w:val="1"/>
      <w:numFmt w:val="bullet"/>
      <w:lvlText w:val=""/>
      <w:lvlJc w:val="left"/>
      <w:pPr>
        <w:tabs>
          <w:tab w:val="num" w:pos="1080"/>
        </w:tabs>
        <w:ind w:left="1080" w:hanging="360"/>
      </w:pPr>
      <w:rPr>
        <w:rFonts w:ascii="Symbol" w:hAnsi="Symbol" w:hint="default"/>
      </w:rPr>
    </w:lvl>
    <w:lvl w:ilvl="1" w:tplc="F1EEC72A" w:tentative="1">
      <w:start w:val="1"/>
      <w:numFmt w:val="bullet"/>
      <w:lvlText w:val="o"/>
      <w:lvlJc w:val="left"/>
      <w:pPr>
        <w:tabs>
          <w:tab w:val="num" w:pos="1800"/>
        </w:tabs>
        <w:ind w:left="1800" w:hanging="360"/>
      </w:pPr>
      <w:rPr>
        <w:rFonts w:ascii="Courier New" w:hAnsi="Courier New" w:cs="Courier New" w:hint="default"/>
      </w:rPr>
    </w:lvl>
    <w:lvl w:ilvl="2" w:tplc="18B6871C" w:tentative="1">
      <w:start w:val="1"/>
      <w:numFmt w:val="bullet"/>
      <w:lvlText w:val=""/>
      <w:lvlJc w:val="left"/>
      <w:pPr>
        <w:tabs>
          <w:tab w:val="num" w:pos="2520"/>
        </w:tabs>
        <w:ind w:left="2520" w:hanging="360"/>
      </w:pPr>
      <w:rPr>
        <w:rFonts w:ascii="Wingdings" w:hAnsi="Wingdings" w:hint="default"/>
      </w:rPr>
    </w:lvl>
    <w:lvl w:ilvl="3" w:tplc="C7580092" w:tentative="1">
      <w:start w:val="1"/>
      <w:numFmt w:val="bullet"/>
      <w:lvlText w:val=""/>
      <w:lvlJc w:val="left"/>
      <w:pPr>
        <w:tabs>
          <w:tab w:val="num" w:pos="3240"/>
        </w:tabs>
        <w:ind w:left="3240" w:hanging="360"/>
      </w:pPr>
      <w:rPr>
        <w:rFonts w:ascii="Symbol" w:hAnsi="Symbol" w:hint="default"/>
      </w:rPr>
    </w:lvl>
    <w:lvl w:ilvl="4" w:tplc="48264250" w:tentative="1">
      <w:start w:val="1"/>
      <w:numFmt w:val="bullet"/>
      <w:lvlText w:val="o"/>
      <w:lvlJc w:val="left"/>
      <w:pPr>
        <w:tabs>
          <w:tab w:val="num" w:pos="3960"/>
        </w:tabs>
        <w:ind w:left="3960" w:hanging="360"/>
      </w:pPr>
      <w:rPr>
        <w:rFonts w:ascii="Courier New" w:hAnsi="Courier New" w:cs="Courier New" w:hint="default"/>
      </w:rPr>
    </w:lvl>
    <w:lvl w:ilvl="5" w:tplc="44F8450A" w:tentative="1">
      <w:start w:val="1"/>
      <w:numFmt w:val="bullet"/>
      <w:lvlText w:val=""/>
      <w:lvlJc w:val="left"/>
      <w:pPr>
        <w:tabs>
          <w:tab w:val="num" w:pos="4680"/>
        </w:tabs>
        <w:ind w:left="4680" w:hanging="360"/>
      </w:pPr>
      <w:rPr>
        <w:rFonts w:ascii="Wingdings" w:hAnsi="Wingdings" w:hint="default"/>
      </w:rPr>
    </w:lvl>
    <w:lvl w:ilvl="6" w:tplc="1F7093D8" w:tentative="1">
      <w:start w:val="1"/>
      <w:numFmt w:val="bullet"/>
      <w:lvlText w:val=""/>
      <w:lvlJc w:val="left"/>
      <w:pPr>
        <w:tabs>
          <w:tab w:val="num" w:pos="5400"/>
        </w:tabs>
        <w:ind w:left="5400" w:hanging="360"/>
      </w:pPr>
      <w:rPr>
        <w:rFonts w:ascii="Symbol" w:hAnsi="Symbol" w:hint="default"/>
      </w:rPr>
    </w:lvl>
    <w:lvl w:ilvl="7" w:tplc="6088DE22" w:tentative="1">
      <w:start w:val="1"/>
      <w:numFmt w:val="bullet"/>
      <w:lvlText w:val="o"/>
      <w:lvlJc w:val="left"/>
      <w:pPr>
        <w:tabs>
          <w:tab w:val="num" w:pos="6120"/>
        </w:tabs>
        <w:ind w:left="6120" w:hanging="360"/>
      </w:pPr>
      <w:rPr>
        <w:rFonts w:ascii="Courier New" w:hAnsi="Courier New" w:cs="Courier New" w:hint="default"/>
      </w:rPr>
    </w:lvl>
    <w:lvl w:ilvl="8" w:tplc="68CE38B0"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0ED2B38"/>
    <w:multiLevelType w:val="hybridMultilevel"/>
    <w:tmpl w:val="B88081A6"/>
    <w:lvl w:ilvl="0" w:tplc="A3AEBCB4">
      <w:start w:val="1"/>
      <w:numFmt w:val="bullet"/>
      <w:lvlText w:val=""/>
      <w:lvlJc w:val="left"/>
      <w:pPr>
        <w:tabs>
          <w:tab w:val="num" w:pos="720"/>
        </w:tabs>
        <w:ind w:left="720" w:hanging="360"/>
      </w:pPr>
      <w:rPr>
        <w:rFonts w:ascii="Wingdings" w:hAnsi="Wingdings" w:hint="default"/>
      </w:rPr>
    </w:lvl>
    <w:lvl w:ilvl="1" w:tplc="E632B6C4" w:tentative="1">
      <w:start w:val="1"/>
      <w:numFmt w:val="bullet"/>
      <w:lvlText w:val="o"/>
      <w:lvlJc w:val="left"/>
      <w:pPr>
        <w:tabs>
          <w:tab w:val="num" w:pos="1440"/>
        </w:tabs>
        <w:ind w:left="1440" w:hanging="360"/>
      </w:pPr>
      <w:rPr>
        <w:rFonts w:ascii="Courier New" w:hAnsi="Courier New" w:cs="Courier New" w:hint="default"/>
      </w:rPr>
    </w:lvl>
    <w:lvl w:ilvl="2" w:tplc="11229EC2" w:tentative="1">
      <w:start w:val="1"/>
      <w:numFmt w:val="bullet"/>
      <w:lvlText w:val=""/>
      <w:lvlJc w:val="left"/>
      <w:pPr>
        <w:tabs>
          <w:tab w:val="num" w:pos="2160"/>
        </w:tabs>
        <w:ind w:left="2160" w:hanging="360"/>
      </w:pPr>
      <w:rPr>
        <w:rFonts w:ascii="Wingdings" w:hAnsi="Wingdings" w:hint="default"/>
      </w:rPr>
    </w:lvl>
    <w:lvl w:ilvl="3" w:tplc="041CDF68" w:tentative="1">
      <w:start w:val="1"/>
      <w:numFmt w:val="bullet"/>
      <w:lvlText w:val=""/>
      <w:lvlJc w:val="left"/>
      <w:pPr>
        <w:tabs>
          <w:tab w:val="num" w:pos="2880"/>
        </w:tabs>
        <w:ind w:left="2880" w:hanging="360"/>
      </w:pPr>
      <w:rPr>
        <w:rFonts w:ascii="Symbol" w:hAnsi="Symbol" w:hint="default"/>
      </w:rPr>
    </w:lvl>
    <w:lvl w:ilvl="4" w:tplc="494A00CA" w:tentative="1">
      <w:start w:val="1"/>
      <w:numFmt w:val="bullet"/>
      <w:lvlText w:val="o"/>
      <w:lvlJc w:val="left"/>
      <w:pPr>
        <w:tabs>
          <w:tab w:val="num" w:pos="3600"/>
        </w:tabs>
        <w:ind w:left="3600" w:hanging="360"/>
      </w:pPr>
      <w:rPr>
        <w:rFonts w:ascii="Courier New" w:hAnsi="Courier New" w:cs="Courier New" w:hint="default"/>
      </w:rPr>
    </w:lvl>
    <w:lvl w:ilvl="5" w:tplc="B56A2FAA" w:tentative="1">
      <w:start w:val="1"/>
      <w:numFmt w:val="bullet"/>
      <w:lvlText w:val=""/>
      <w:lvlJc w:val="left"/>
      <w:pPr>
        <w:tabs>
          <w:tab w:val="num" w:pos="4320"/>
        </w:tabs>
        <w:ind w:left="4320" w:hanging="360"/>
      </w:pPr>
      <w:rPr>
        <w:rFonts w:ascii="Wingdings" w:hAnsi="Wingdings" w:hint="default"/>
      </w:rPr>
    </w:lvl>
    <w:lvl w:ilvl="6" w:tplc="D99E1DAA" w:tentative="1">
      <w:start w:val="1"/>
      <w:numFmt w:val="bullet"/>
      <w:lvlText w:val=""/>
      <w:lvlJc w:val="left"/>
      <w:pPr>
        <w:tabs>
          <w:tab w:val="num" w:pos="5040"/>
        </w:tabs>
        <w:ind w:left="5040" w:hanging="360"/>
      </w:pPr>
      <w:rPr>
        <w:rFonts w:ascii="Symbol" w:hAnsi="Symbol" w:hint="default"/>
      </w:rPr>
    </w:lvl>
    <w:lvl w:ilvl="7" w:tplc="436C1954" w:tentative="1">
      <w:start w:val="1"/>
      <w:numFmt w:val="bullet"/>
      <w:lvlText w:val="o"/>
      <w:lvlJc w:val="left"/>
      <w:pPr>
        <w:tabs>
          <w:tab w:val="num" w:pos="5760"/>
        </w:tabs>
        <w:ind w:left="5760" w:hanging="360"/>
      </w:pPr>
      <w:rPr>
        <w:rFonts w:ascii="Courier New" w:hAnsi="Courier New" w:cs="Courier New" w:hint="default"/>
      </w:rPr>
    </w:lvl>
    <w:lvl w:ilvl="8" w:tplc="F2E4C3E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2814CFE"/>
    <w:multiLevelType w:val="hybridMultilevel"/>
    <w:tmpl w:val="BE1A81BA"/>
    <w:lvl w:ilvl="0" w:tplc="8C74BFF0">
      <w:start w:val="1"/>
      <w:numFmt w:val="bullet"/>
      <w:lvlText w:val=""/>
      <w:lvlJc w:val="left"/>
      <w:pPr>
        <w:ind w:left="720" w:hanging="360"/>
      </w:pPr>
      <w:rPr>
        <w:rFonts w:ascii="Wingdings" w:hAnsi="Wingdings" w:hint="default"/>
      </w:rPr>
    </w:lvl>
    <w:lvl w:ilvl="1" w:tplc="F4FE74C0" w:tentative="1">
      <w:start w:val="1"/>
      <w:numFmt w:val="bullet"/>
      <w:lvlText w:val="o"/>
      <w:lvlJc w:val="left"/>
      <w:pPr>
        <w:ind w:left="1440" w:hanging="360"/>
      </w:pPr>
      <w:rPr>
        <w:rFonts w:ascii="Courier New" w:hAnsi="Courier New" w:cs="Courier New" w:hint="default"/>
      </w:rPr>
    </w:lvl>
    <w:lvl w:ilvl="2" w:tplc="79A2C956" w:tentative="1">
      <w:start w:val="1"/>
      <w:numFmt w:val="bullet"/>
      <w:lvlText w:val=""/>
      <w:lvlJc w:val="left"/>
      <w:pPr>
        <w:ind w:left="2160" w:hanging="360"/>
      </w:pPr>
      <w:rPr>
        <w:rFonts w:ascii="Wingdings" w:hAnsi="Wingdings" w:hint="default"/>
      </w:rPr>
    </w:lvl>
    <w:lvl w:ilvl="3" w:tplc="6BBEC6D2" w:tentative="1">
      <w:start w:val="1"/>
      <w:numFmt w:val="bullet"/>
      <w:lvlText w:val=""/>
      <w:lvlJc w:val="left"/>
      <w:pPr>
        <w:ind w:left="2880" w:hanging="360"/>
      </w:pPr>
      <w:rPr>
        <w:rFonts w:ascii="Symbol" w:hAnsi="Symbol" w:hint="default"/>
      </w:rPr>
    </w:lvl>
    <w:lvl w:ilvl="4" w:tplc="F4BEE8E4" w:tentative="1">
      <w:start w:val="1"/>
      <w:numFmt w:val="bullet"/>
      <w:lvlText w:val="o"/>
      <w:lvlJc w:val="left"/>
      <w:pPr>
        <w:ind w:left="3600" w:hanging="360"/>
      </w:pPr>
      <w:rPr>
        <w:rFonts w:ascii="Courier New" w:hAnsi="Courier New" w:cs="Courier New" w:hint="default"/>
      </w:rPr>
    </w:lvl>
    <w:lvl w:ilvl="5" w:tplc="F2C87868" w:tentative="1">
      <w:start w:val="1"/>
      <w:numFmt w:val="bullet"/>
      <w:lvlText w:val=""/>
      <w:lvlJc w:val="left"/>
      <w:pPr>
        <w:ind w:left="4320" w:hanging="360"/>
      </w:pPr>
      <w:rPr>
        <w:rFonts w:ascii="Wingdings" w:hAnsi="Wingdings" w:hint="default"/>
      </w:rPr>
    </w:lvl>
    <w:lvl w:ilvl="6" w:tplc="BA6428A6" w:tentative="1">
      <w:start w:val="1"/>
      <w:numFmt w:val="bullet"/>
      <w:lvlText w:val=""/>
      <w:lvlJc w:val="left"/>
      <w:pPr>
        <w:ind w:left="5040" w:hanging="360"/>
      </w:pPr>
      <w:rPr>
        <w:rFonts w:ascii="Symbol" w:hAnsi="Symbol" w:hint="default"/>
      </w:rPr>
    </w:lvl>
    <w:lvl w:ilvl="7" w:tplc="E4620DC4" w:tentative="1">
      <w:start w:val="1"/>
      <w:numFmt w:val="bullet"/>
      <w:lvlText w:val="o"/>
      <w:lvlJc w:val="left"/>
      <w:pPr>
        <w:ind w:left="5760" w:hanging="360"/>
      </w:pPr>
      <w:rPr>
        <w:rFonts w:ascii="Courier New" w:hAnsi="Courier New" w:cs="Courier New" w:hint="default"/>
      </w:rPr>
    </w:lvl>
    <w:lvl w:ilvl="8" w:tplc="60167F1C" w:tentative="1">
      <w:start w:val="1"/>
      <w:numFmt w:val="bullet"/>
      <w:lvlText w:val=""/>
      <w:lvlJc w:val="left"/>
      <w:pPr>
        <w:ind w:left="6480" w:hanging="360"/>
      </w:pPr>
      <w:rPr>
        <w:rFonts w:ascii="Wingdings" w:hAnsi="Wingdings" w:hint="default"/>
      </w:rPr>
    </w:lvl>
  </w:abstractNum>
  <w:abstractNum w:abstractNumId="105" w15:restartNumberingAfterBreak="0">
    <w:nsid w:val="64D3313E"/>
    <w:multiLevelType w:val="hybridMultilevel"/>
    <w:tmpl w:val="91DE7E2A"/>
    <w:lvl w:ilvl="0" w:tplc="19682020">
      <w:start w:val="1"/>
      <w:numFmt w:val="bullet"/>
      <w:lvlText w:val=""/>
      <w:lvlJc w:val="left"/>
      <w:pPr>
        <w:ind w:left="720" w:hanging="360"/>
      </w:pPr>
      <w:rPr>
        <w:rFonts w:ascii="Symbol" w:hAnsi="Symbol" w:hint="default"/>
      </w:rPr>
    </w:lvl>
    <w:lvl w:ilvl="1" w:tplc="E014E43C" w:tentative="1">
      <w:start w:val="1"/>
      <w:numFmt w:val="bullet"/>
      <w:lvlText w:val="o"/>
      <w:lvlJc w:val="left"/>
      <w:pPr>
        <w:ind w:left="1440" w:hanging="360"/>
      </w:pPr>
      <w:rPr>
        <w:rFonts w:ascii="Courier New" w:hAnsi="Courier New" w:cs="Courier New" w:hint="default"/>
      </w:rPr>
    </w:lvl>
    <w:lvl w:ilvl="2" w:tplc="5812FE50" w:tentative="1">
      <w:start w:val="1"/>
      <w:numFmt w:val="bullet"/>
      <w:lvlText w:val=""/>
      <w:lvlJc w:val="left"/>
      <w:pPr>
        <w:ind w:left="2160" w:hanging="360"/>
      </w:pPr>
      <w:rPr>
        <w:rFonts w:ascii="Wingdings" w:hAnsi="Wingdings" w:hint="default"/>
      </w:rPr>
    </w:lvl>
    <w:lvl w:ilvl="3" w:tplc="01D827E2" w:tentative="1">
      <w:start w:val="1"/>
      <w:numFmt w:val="bullet"/>
      <w:lvlText w:val=""/>
      <w:lvlJc w:val="left"/>
      <w:pPr>
        <w:ind w:left="2880" w:hanging="360"/>
      </w:pPr>
      <w:rPr>
        <w:rFonts w:ascii="Symbol" w:hAnsi="Symbol" w:hint="default"/>
      </w:rPr>
    </w:lvl>
    <w:lvl w:ilvl="4" w:tplc="50BCC6B4" w:tentative="1">
      <w:start w:val="1"/>
      <w:numFmt w:val="bullet"/>
      <w:lvlText w:val="o"/>
      <w:lvlJc w:val="left"/>
      <w:pPr>
        <w:ind w:left="3600" w:hanging="360"/>
      </w:pPr>
      <w:rPr>
        <w:rFonts w:ascii="Courier New" w:hAnsi="Courier New" w:cs="Courier New" w:hint="default"/>
      </w:rPr>
    </w:lvl>
    <w:lvl w:ilvl="5" w:tplc="7D98C9E4" w:tentative="1">
      <w:start w:val="1"/>
      <w:numFmt w:val="bullet"/>
      <w:lvlText w:val=""/>
      <w:lvlJc w:val="left"/>
      <w:pPr>
        <w:ind w:left="4320" w:hanging="360"/>
      </w:pPr>
      <w:rPr>
        <w:rFonts w:ascii="Wingdings" w:hAnsi="Wingdings" w:hint="default"/>
      </w:rPr>
    </w:lvl>
    <w:lvl w:ilvl="6" w:tplc="CCDEFF38" w:tentative="1">
      <w:start w:val="1"/>
      <w:numFmt w:val="bullet"/>
      <w:lvlText w:val=""/>
      <w:lvlJc w:val="left"/>
      <w:pPr>
        <w:ind w:left="5040" w:hanging="360"/>
      </w:pPr>
      <w:rPr>
        <w:rFonts w:ascii="Symbol" w:hAnsi="Symbol" w:hint="default"/>
      </w:rPr>
    </w:lvl>
    <w:lvl w:ilvl="7" w:tplc="B43AC290" w:tentative="1">
      <w:start w:val="1"/>
      <w:numFmt w:val="bullet"/>
      <w:lvlText w:val="o"/>
      <w:lvlJc w:val="left"/>
      <w:pPr>
        <w:ind w:left="5760" w:hanging="360"/>
      </w:pPr>
      <w:rPr>
        <w:rFonts w:ascii="Courier New" w:hAnsi="Courier New" w:cs="Courier New" w:hint="default"/>
      </w:rPr>
    </w:lvl>
    <w:lvl w:ilvl="8" w:tplc="C292F9CE" w:tentative="1">
      <w:start w:val="1"/>
      <w:numFmt w:val="bullet"/>
      <w:lvlText w:val=""/>
      <w:lvlJc w:val="left"/>
      <w:pPr>
        <w:ind w:left="6480" w:hanging="360"/>
      </w:pPr>
      <w:rPr>
        <w:rFonts w:ascii="Wingdings" w:hAnsi="Wingdings" w:hint="default"/>
      </w:rPr>
    </w:lvl>
  </w:abstractNum>
  <w:abstractNum w:abstractNumId="106" w15:restartNumberingAfterBreak="0">
    <w:nsid w:val="64FF6645"/>
    <w:multiLevelType w:val="hybridMultilevel"/>
    <w:tmpl w:val="E9F4E2F8"/>
    <w:lvl w:ilvl="0" w:tplc="79B22182">
      <w:start w:val="1"/>
      <w:numFmt w:val="bullet"/>
      <w:lvlText w:val=""/>
      <w:lvlJc w:val="left"/>
      <w:pPr>
        <w:ind w:left="720" w:hanging="360"/>
      </w:pPr>
      <w:rPr>
        <w:rFonts w:ascii="Symbol" w:hAnsi="Symbol" w:hint="default"/>
      </w:rPr>
    </w:lvl>
    <w:lvl w:ilvl="1" w:tplc="BBCAE84E" w:tentative="1">
      <w:start w:val="1"/>
      <w:numFmt w:val="bullet"/>
      <w:lvlText w:val="o"/>
      <w:lvlJc w:val="left"/>
      <w:pPr>
        <w:ind w:left="1440" w:hanging="360"/>
      </w:pPr>
      <w:rPr>
        <w:rFonts w:ascii="Courier New" w:hAnsi="Courier New" w:cs="Courier New" w:hint="default"/>
      </w:rPr>
    </w:lvl>
    <w:lvl w:ilvl="2" w:tplc="A2D8E884" w:tentative="1">
      <w:start w:val="1"/>
      <w:numFmt w:val="bullet"/>
      <w:lvlText w:val=""/>
      <w:lvlJc w:val="left"/>
      <w:pPr>
        <w:ind w:left="2160" w:hanging="360"/>
      </w:pPr>
      <w:rPr>
        <w:rFonts w:ascii="Wingdings" w:hAnsi="Wingdings" w:hint="default"/>
      </w:rPr>
    </w:lvl>
    <w:lvl w:ilvl="3" w:tplc="8C32015A" w:tentative="1">
      <w:start w:val="1"/>
      <w:numFmt w:val="bullet"/>
      <w:lvlText w:val=""/>
      <w:lvlJc w:val="left"/>
      <w:pPr>
        <w:ind w:left="2880" w:hanging="360"/>
      </w:pPr>
      <w:rPr>
        <w:rFonts w:ascii="Symbol" w:hAnsi="Symbol" w:hint="default"/>
      </w:rPr>
    </w:lvl>
    <w:lvl w:ilvl="4" w:tplc="1FCC2F52" w:tentative="1">
      <w:start w:val="1"/>
      <w:numFmt w:val="bullet"/>
      <w:lvlText w:val="o"/>
      <w:lvlJc w:val="left"/>
      <w:pPr>
        <w:ind w:left="3600" w:hanging="360"/>
      </w:pPr>
      <w:rPr>
        <w:rFonts w:ascii="Courier New" w:hAnsi="Courier New" w:cs="Courier New" w:hint="default"/>
      </w:rPr>
    </w:lvl>
    <w:lvl w:ilvl="5" w:tplc="BFEE8452" w:tentative="1">
      <w:start w:val="1"/>
      <w:numFmt w:val="bullet"/>
      <w:lvlText w:val=""/>
      <w:lvlJc w:val="left"/>
      <w:pPr>
        <w:ind w:left="4320" w:hanging="360"/>
      </w:pPr>
      <w:rPr>
        <w:rFonts w:ascii="Wingdings" w:hAnsi="Wingdings" w:hint="default"/>
      </w:rPr>
    </w:lvl>
    <w:lvl w:ilvl="6" w:tplc="E576A38A" w:tentative="1">
      <w:start w:val="1"/>
      <w:numFmt w:val="bullet"/>
      <w:lvlText w:val=""/>
      <w:lvlJc w:val="left"/>
      <w:pPr>
        <w:ind w:left="5040" w:hanging="360"/>
      </w:pPr>
      <w:rPr>
        <w:rFonts w:ascii="Symbol" w:hAnsi="Symbol" w:hint="default"/>
      </w:rPr>
    </w:lvl>
    <w:lvl w:ilvl="7" w:tplc="68A859F4" w:tentative="1">
      <w:start w:val="1"/>
      <w:numFmt w:val="bullet"/>
      <w:lvlText w:val="o"/>
      <w:lvlJc w:val="left"/>
      <w:pPr>
        <w:ind w:left="5760" w:hanging="360"/>
      </w:pPr>
      <w:rPr>
        <w:rFonts w:ascii="Courier New" w:hAnsi="Courier New" w:cs="Courier New" w:hint="default"/>
      </w:rPr>
    </w:lvl>
    <w:lvl w:ilvl="8" w:tplc="6450BE0A" w:tentative="1">
      <w:start w:val="1"/>
      <w:numFmt w:val="bullet"/>
      <w:lvlText w:val=""/>
      <w:lvlJc w:val="left"/>
      <w:pPr>
        <w:ind w:left="6480" w:hanging="360"/>
      </w:pPr>
      <w:rPr>
        <w:rFonts w:ascii="Wingdings" w:hAnsi="Wingdings" w:hint="default"/>
      </w:rPr>
    </w:lvl>
  </w:abstractNum>
  <w:abstractNum w:abstractNumId="107" w15:restartNumberingAfterBreak="0">
    <w:nsid w:val="669A6560"/>
    <w:multiLevelType w:val="hybridMultilevel"/>
    <w:tmpl w:val="8FEE0E3A"/>
    <w:lvl w:ilvl="0" w:tplc="81DAED26">
      <w:start w:val="1"/>
      <w:numFmt w:val="decimal"/>
      <w:lvlText w:val="%1."/>
      <w:lvlJc w:val="left"/>
      <w:pPr>
        <w:tabs>
          <w:tab w:val="num" w:pos="720"/>
        </w:tabs>
        <w:ind w:left="720" w:hanging="360"/>
      </w:pPr>
    </w:lvl>
    <w:lvl w:ilvl="1" w:tplc="568A49F0" w:tentative="1">
      <w:start w:val="1"/>
      <w:numFmt w:val="lowerLetter"/>
      <w:lvlText w:val="%2."/>
      <w:lvlJc w:val="left"/>
      <w:pPr>
        <w:tabs>
          <w:tab w:val="num" w:pos="1440"/>
        </w:tabs>
        <w:ind w:left="1440" w:hanging="360"/>
      </w:pPr>
    </w:lvl>
    <w:lvl w:ilvl="2" w:tplc="F25C7C4C" w:tentative="1">
      <w:start w:val="1"/>
      <w:numFmt w:val="lowerRoman"/>
      <w:lvlText w:val="%3."/>
      <w:lvlJc w:val="right"/>
      <w:pPr>
        <w:tabs>
          <w:tab w:val="num" w:pos="2160"/>
        </w:tabs>
        <w:ind w:left="2160" w:hanging="180"/>
      </w:pPr>
    </w:lvl>
    <w:lvl w:ilvl="3" w:tplc="09541926" w:tentative="1">
      <w:start w:val="1"/>
      <w:numFmt w:val="decimal"/>
      <w:lvlText w:val="%4."/>
      <w:lvlJc w:val="left"/>
      <w:pPr>
        <w:tabs>
          <w:tab w:val="num" w:pos="2880"/>
        </w:tabs>
        <w:ind w:left="2880" w:hanging="360"/>
      </w:pPr>
    </w:lvl>
    <w:lvl w:ilvl="4" w:tplc="3886CBFE" w:tentative="1">
      <w:start w:val="1"/>
      <w:numFmt w:val="lowerLetter"/>
      <w:lvlText w:val="%5."/>
      <w:lvlJc w:val="left"/>
      <w:pPr>
        <w:tabs>
          <w:tab w:val="num" w:pos="3600"/>
        </w:tabs>
        <w:ind w:left="3600" w:hanging="360"/>
      </w:pPr>
    </w:lvl>
    <w:lvl w:ilvl="5" w:tplc="47C6C952" w:tentative="1">
      <w:start w:val="1"/>
      <w:numFmt w:val="lowerRoman"/>
      <w:lvlText w:val="%6."/>
      <w:lvlJc w:val="right"/>
      <w:pPr>
        <w:tabs>
          <w:tab w:val="num" w:pos="4320"/>
        </w:tabs>
        <w:ind w:left="4320" w:hanging="180"/>
      </w:pPr>
    </w:lvl>
    <w:lvl w:ilvl="6" w:tplc="0A8CF1CE" w:tentative="1">
      <w:start w:val="1"/>
      <w:numFmt w:val="decimal"/>
      <w:lvlText w:val="%7."/>
      <w:lvlJc w:val="left"/>
      <w:pPr>
        <w:tabs>
          <w:tab w:val="num" w:pos="5040"/>
        </w:tabs>
        <w:ind w:left="5040" w:hanging="360"/>
      </w:pPr>
    </w:lvl>
    <w:lvl w:ilvl="7" w:tplc="08D2B870" w:tentative="1">
      <w:start w:val="1"/>
      <w:numFmt w:val="lowerLetter"/>
      <w:lvlText w:val="%8."/>
      <w:lvlJc w:val="left"/>
      <w:pPr>
        <w:tabs>
          <w:tab w:val="num" w:pos="5760"/>
        </w:tabs>
        <w:ind w:left="5760" w:hanging="360"/>
      </w:pPr>
    </w:lvl>
    <w:lvl w:ilvl="8" w:tplc="5A5852D2" w:tentative="1">
      <w:start w:val="1"/>
      <w:numFmt w:val="lowerRoman"/>
      <w:lvlText w:val="%9."/>
      <w:lvlJc w:val="right"/>
      <w:pPr>
        <w:tabs>
          <w:tab w:val="num" w:pos="6480"/>
        </w:tabs>
        <w:ind w:left="6480" w:hanging="180"/>
      </w:pPr>
    </w:lvl>
  </w:abstractNum>
  <w:abstractNum w:abstractNumId="108" w15:restartNumberingAfterBreak="0">
    <w:nsid w:val="679D3F43"/>
    <w:multiLevelType w:val="hybridMultilevel"/>
    <w:tmpl w:val="78DE785E"/>
    <w:lvl w:ilvl="0" w:tplc="D2CEB4AA">
      <w:start w:val="1"/>
      <w:numFmt w:val="lowerRoman"/>
      <w:lvlText w:val="%1)"/>
      <w:lvlJc w:val="left"/>
      <w:pPr>
        <w:ind w:left="128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51CA350C">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A6557C">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FEDEF6">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10817A">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4C248A">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521BD4">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005B5E">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2858E6">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7DB0A3C"/>
    <w:multiLevelType w:val="hybridMultilevel"/>
    <w:tmpl w:val="B21A2BD8"/>
    <w:lvl w:ilvl="0" w:tplc="B86A6EF8">
      <w:start w:val="1"/>
      <w:numFmt w:val="bullet"/>
      <w:lvlText w:val=""/>
      <w:lvlJc w:val="left"/>
      <w:pPr>
        <w:ind w:left="1080" w:hanging="360"/>
      </w:pPr>
      <w:rPr>
        <w:rFonts w:ascii="Symbol" w:hAnsi="Symbol" w:hint="default"/>
      </w:rPr>
    </w:lvl>
    <w:lvl w:ilvl="1" w:tplc="837A5652" w:tentative="1">
      <w:start w:val="1"/>
      <w:numFmt w:val="bullet"/>
      <w:lvlText w:val="o"/>
      <w:lvlJc w:val="left"/>
      <w:pPr>
        <w:ind w:left="1800" w:hanging="360"/>
      </w:pPr>
      <w:rPr>
        <w:rFonts w:ascii="Courier New" w:hAnsi="Courier New" w:cs="Courier New" w:hint="default"/>
      </w:rPr>
    </w:lvl>
    <w:lvl w:ilvl="2" w:tplc="DD44149A" w:tentative="1">
      <w:start w:val="1"/>
      <w:numFmt w:val="bullet"/>
      <w:lvlText w:val=""/>
      <w:lvlJc w:val="left"/>
      <w:pPr>
        <w:ind w:left="2520" w:hanging="360"/>
      </w:pPr>
      <w:rPr>
        <w:rFonts w:ascii="Wingdings" w:hAnsi="Wingdings" w:hint="default"/>
      </w:rPr>
    </w:lvl>
    <w:lvl w:ilvl="3" w:tplc="BDDAC388" w:tentative="1">
      <w:start w:val="1"/>
      <w:numFmt w:val="bullet"/>
      <w:lvlText w:val=""/>
      <w:lvlJc w:val="left"/>
      <w:pPr>
        <w:ind w:left="3240" w:hanging="360"/>
      </w:pPr>
      <w:rPr>
        <w:rFonts w:ascii="Symbol" w:hAnsi="Symbol" w:hint="default"/>
      </w:rPr>
    </w:lvl>
    <w:lvl w:ilvl="4" w:tplc="DE808390" w:tentative="1">
      <w:start w:val="1"/>
      <w:numFmt w:val="bullet"/>
      <w:lvlText w:val="o"/>
      <w:lvlJc w:val="left"/>
      <w:pPr>
        <w:ind w:left="3960" w:hanging="360"/>
      </w:pPr>
      <w:rPr>
        <w:rFonts w:ascii="Courier New" w:hAnsi="Courier New" w:cs="Courier New" w:hint="default"/>
      </w:rPr>
    </w:lvl>
    <w:lvl w:ilvl="5" w:tplc="AE0A4626" w:tentative="1">
      <w:start w:val="1"/>
      <w:numFmt w:val="bullet"/>
      <w:lvlText w:val=""/>
      <w:lvlJc w:val="left"/>
      <w:pPr>
        <w:ind w:left="4680" w:hanging="360"/>
      </w:pPr>
      <w:rPr>
        <w:rFonts w:ascii="Wingdings" w:hAnsi="Wingdings" w:hint="default"/>
      </w:rPr>
    </w:lvl>
    <w:lvl w:ilvl="6" w:tplc="A3E8A778" w:tentative="1">
      <w:start w:val="1"/>
      <w:numFmt w:val="bullet"/>
      <w:lvlText w:val=""/>
      <w:lvlJc w:val="left"/>
      <w:pPr>
        <w:ind w:left="5400" w:hanging="360"/>
      </w:pPr>
      <w:rPr>
        <w:rFonts w:ascii="Symbol" w:hAnsi="Symbol" w:hint="default"/>
      </w:rPr>
    </w:lvl>
    <w:lvl w:ilvl="7" w:tplc="45BA832E" w:tentative="1">
      <w:start w:val="1"/>
      <w:numFmt w:val="bullet"/>
      <w:lvlText w:val="o"/>
      <w:lvlJc w:val="left"/>
      <w:pPr>
        <w:ind w:left="6120" w:hanging="360"/>
      </w:pPr>
      <w:rPr>
        <w:rFonts w:ascii="Courier New" w:hAnsi="Courier New" w:cs="Courier New" w:hint="default"/>
      </w:rPr>
    </w:lvl>
    <w:lvl w:ilvl="8" w:tplc="EB68725A" w:tentative="1">
      <w:start w:val="1"/>
      <w:numFmt w:val="bullet"/>
      <w:lvlText w:val=""/>
      <w:lvlJc w:val="left"/>
      <w:pPr>
        <w:ind w:left="6840" w:hanging="360"/>
      </w:pPr>
      <w:rPr>
        <w:rFonts w:ascii="Wingdings" w:hAnsi="Wingdings" w:hint="default"/>
      </w:rPr>
    </w:lvl>
  </w:abstractNum>
  <w:abstractNum w:abstractNumId="110" w15:restartNumberingAfterBreak="0">
    <w:nsid w:val="67EE6A4B"/>
    <w:multiLevelType w:val="hybridMultilevel"/>
    <w:tmpl w:val="4E9C4F4A"/>
    <w:lvl w:ilvl="0" w:tplc="6F3E3B8E">
      <w:start w:val="1"/>
      <w:numFmt w:val="decimal"/>
      <w:lvlText w:val="(%1)"/>
      <w:lvlJc w:val="left"/>
      <w:pPr>
        <w:ind w:left="1080" w:hanging="720"/>
      </w:pPr>
      <w:rPr>
        <w:rFonts w:hint="default"/>
      </w:rPr>
    </w:lvl>
    <w:lvl w:ilvl="1" w:tplc="FEFCABDA" w:tentative="1">
      <w:start w:val="1"/>
      <w:numFmt w:val="lowerLetter"/>
      <w:lvlText w:val="%2."/>
      <w:lvlJc w:val="left"/>
      <w:pPr>
        <w:ind w:left="1440" w:hanging="360"/>
      </w:pPr>
    </w:lvl>
    <w:lvl w:ilvl="2" w:tplc="58588248" w:tentative="1">
      <w:start w:val="1"/>
      <w:numFmt w:val="lowerRoman"/>
      <w:lvlText w:val="%3."/>
      <w:lvlJc w:val="right"/>
      <w:pPr>
        <w:ind w:left="2160" w:hanging="180"/>
      </w:pPr>
    </w:lvl>
    <w:lvl w:ilvl="3" w:tplc="7A021362" w:tentative="1">
      <w:start w:val="1"/>
      <w:numFmt w:val="decimal"/>
      <w:lvlText w:val="%4."/>
      <w:lvlJc w:val="left"/>
      <w:pPr>
        <w:ind w:left="2880" w:hanging="360"/>
      </w:pPr>
    </w:lvl>
    <w:lvl w:ilvl="4" w:tplc="0CAC7F46" w:tentative="1">
      <w:start w:val="1"/>
      <w:numFmt w:val="lowerLetter"/>
      <w:lvlText w:val="%5."/>
      <w:lvlJc w:val="left"/>
      <w:pPr>
        <w:ind w:left="3600" w:hanging="360"/>
      </w:pPr>
    </w:lvl>
    <w:lvl w:ilvl="5" w:tplc="135CF8FA" w:tentative="1">
      <w:start w:val="1"/>
      <w:numFmt w:val="lowerRoman"/>
      <w:lvlText w:val="%6."/>
      <w:lvlJc w:val="right"/>
      <w:pPr>
        <w:ind w:left="4320" w:hanging="180"/>
      </w:pPr>
    </w:lvl>
    <w:lvl w:ilvl="6" w:tplc="52B41FA8" w:tentative="1">
      <w:start w:val="1"/>
      <w:numFmt w:val="decimal"/>
      <w:lvlText w:val="%7."/>
      <w:lvlJc w:val="left"/>
      <w:pPr>
        <w:ind w:left="5040" w:hanging="360"/>
      </w:pPr>
    </w:lvl>
    <w:lvl w:ilvl="7" w:tplc="C42C4AF6" w:tentative="1">
      <w:start w:val="1"/>
      <w:numFmt w:val="lowerLetter"/>
      <w:lvlText w:val="%8."/>
      <w:lvlJc w:val="left"/>
      <w:pPr>
        <w:ind w:left="5760" w:hanging="360"/>
      </w:pPr>
    </w:lvl>
    <w:lvl w:ilvl="8" w:tplc="2710F9C2" w:tentative="1">
      <w:start w:val="1"/>
      <w:numFmt w:val="lowerRoman"/>
      <w:lvlText w:val="%9."/>
      <w:lvlJc w:val="right"/>
      <w:pPr>
        <w:ind w:left="6480" w:hanging="180"/>
      </w:pPr>
    </w:lvl>
  </w:abstractNum>
  <w:abstractNum w:abstractNumId="111" w15:restartNumberingAfterBreak="0">
    <w:nsid w:val="6812437E"/>
    <w:multiLevelType w:val="hybridMultilevel"/>
    <w:tmpl w:val="9340A69A"/>
    <w:lvl w:ilvl="0" w:tplc="60D66590">
      <w:start w:val="1"/>
      <w:numFmt w:val="decimal"/>
      <w:lvlText w:val="%1."/>
      <w:lvlJc w:val="left"/>
      <w:pPr>
        <w:ind w:left="720" w:hanging="360"/>
      </w:pPr>
      <w:rPr>
        <w:rFonts w:hint="default"/>
        <w:b/>
        <w:bCs/>
      </w:rPr>
    </w:lvl>
    <w:lvl w:ilvl="1" w:tplc="D1BA6706" w:tentative="1">
      <w:start w:val="1"/>
      <w:numFmt w:val="lowerLetter"/>
      <w:lvlText w:val="%2."/>
      <w:lvlJc w:val="left"/>
      <w:pPr>
        <w:ind w:left="1440" w:hanging="360"/>
      </w:pPr>
    </w:lvl>
    <w:lvl w:ilvl="2" w:tplc="E21E14C8" w:tentative="1">
      <w:start w:val="1"/>
      <w:numFmt w:val="lowerRoman"/>
      <w:lvlText w:val="%3."/>
      <w:lvlJc w:val="right"/>
      <w:pPr>
        <w:ind w:left="2160" w:hanging="180"/>
      </w:pPr>
    </w:lvl>
    <w:lvl w:ilvl="3" w:tplc="87820D5A" w:tentative="1">
      <w:start w:val="1"/>
      <w:numFmt w:val="decimal"/>
      <w:lvlText w:val="%4."/>
      <w:lvlJc w:val="left"/>
      <w:pPr>
        <w:ind w:left="2880" w:hanging="360"/>
      </w:pPr>
    </w:lvl>
    <w:lvl w:ilvl="4" w:tplc="95BA832A" w:tentative="1">
      <w:start w:val="1"/>
      <w:numFmt w:val="lowerLetter"/>
      <w:lvlText w:val="%5."/>
      <w:lvlJc w:val="left"/>
      <w:pPr>
        <w:ind w:left="3600" w:hanging="360"/>
      </w:pPr>
    </w:lvl>
    <w:lvl w:ilvl="5" w:tplc="765AC2E8" w:tentative="1">
      <w:start w:val="1"/>
      <w:numFmt w:val="lowerRoman"/>
      <w:lvlText w:val="%6."/>
      <w:lvlJc w:val="right"/>
      <w:pPr>
        <w:ind w:left="4320" w:hanging="180"/>
      </w:pPr>
    </w:lvl>
    <w:lvl w:ilvl="6" w:tplc="EA347A28" w:tentative="1">
      <w:start w:val="1"/>
      <w:numFmt w:val="decimal"/>
      <w:lvlText w:val="%7."/>
      <w:lvlJc w:val="left"/>
      <w:pPr>
        <w:ind w:left="5040" w:hanging="360"/>
      </w:pPr>
    </w:lvl>
    <w:lvl w:ilvl="7" w:tplc="F59E4EB8" w:tentative="1">
      <w:start w:val="1"/>
      <w:numFmt w:val="lowerLetter"/>
      <w:lvlText w:val="%8."/>
      <w:lvlJc w:val="left"/>
      <w:pPr>
        <w:ind w:left="5760" w:hanging="360"/>
      </w:pPr>
    </w:lvl>
    <w:lvl w:ilvl="8" w:tplc="573E8264" w:tentative="1">
      <w:start w:val="1"/>
      <w:numFmt w:val="lowerRoman"/>
      <w:lvlText w:val="%9."/>
      <w:lvlJc w:val="right"/>
      <w:pPr>
        <w:ind w:left="6480" w:hanging="180"/>
      </w:pPr>
    </w:lvl>
  </w:abstractNum>
  <w:abstractNum w:abstractNumId="112" w15:restartNumberingAfterBreak="0">
    <w:nsid w:val="689C6E26"/>
    <w:multiLevelType w:val="hybridMultilevel"/>
    <w:tmpl w:val="712408B2"/>
    <w:lvl w:ilvl="0" w:tplc="8592DB76">
      <w:start w:val="1"/>
      <w:numFmt w:val="bullet"/>
      <w:lvlText w:val=""/>
      <w:lvlJc w:val="left"/>
      <w:pPr>
        <w:tabs>
          <w:tab w:val="num" w:pos="720"/>
        </w:tabs>
        <w:ind w:left="720" w:hanging="360"/>
      </w:pPr>
      <w:rPr>
        <w:rFonts w:ascii="Symbol" w:hAnsi="Symbol" w:hint="default"/>
      </w:rPr>
    </w:lvl>
    <w:lvl w:ilvl="1" w:tplc="00529FA0" w:tentative="1">
      <w:start w:val="1"/>
      <w:numFmt w:val="bullet"/>
      <w:lvlText w:val="o"/>
      <w:lvlJc w:val="left"/>
      <w:pPr>
        <w:tabs>
          <w:tab w:val="num" w:pos="1440"/>
        </w:tabs>
        <w:ind w:left="1440" w:hanging="360"/>
      </w:pPr>
      <w:rPr>
        <w:rFonts w:ascii="Courier New" w:hAnsi="Courier New" w:cs="Courier New" w:hint="default"/>
      </w:rPr>
    </w:lvl>
    <w:lvl w:ilvl="2" w:tplc="37C2964A" w:tentative="1">
      <w:start w:val="1"/>
      <w:numFmt w:val="bullet"/>
      <w:lvlText w:val=""/>
      <w:lvlJc w:val="left"/>
      <w:pPr>
        <w:tabs>
          <w:tab w:val="num" w:pos="2160"/>
        </w:tabs>
        <w:ind w:left="2160" w:hanging="360"/>
      </w:pPr>
      <w:rPr>
        <w:rFonts w:ascii="Wingdings" w:hAnsi="Wingdings" w:hint="default"/>
      </w:rPr>
    </w:lvl>
    <w:lvl w:ilvl="3" w:tplc="17E4E3D8" w:tentative="1">
      <w:start w:val="1"/>
      <w:numFmt w:val="bullet"/>
      <w:lvlText w:val=""/>
      <w:lvlJc w:val="left"/>
      <w:pPr>
        <w:tabs>
          <w:tab w:val="num" w:pos="2880"/>
        </w:tabs>
        <w:ind w:left="2880" w:hanging="360"/>
      </w:pPr>
      <w:rPr>
        <w:rFonts w:ascii="Symbol" w:hAnsi="Symbol" w:hint="default"/>
      </w:rPr>
    </w:lvl>
    <w:lvl w:ilvl="4" w:tplc="765C0B98" w:tentative="1">
      <w:start w:val="1"/>
      <w:numFmt w:val="bullet"/>
      <w:lvlText w:val="o"/>
      <w:lvlJc w:val="left"/>
      <w:pPr>
        <w:tabs>
          <w:tab w:val="num" w:pos="3600"/>
        </w:tabs>
        <w:ind w:left="3600" w:hanging="360"/>
      </w:pPr>
      <w:rPr>
        <w:rFonts w:ascii="Courier New" w:hAnsi="Courier New" w:cs="Courier New" w:hint="default"/>
      </w:rPr>
    </w:lvl>
    <w:lvl w:ilvl="5" w:tplc="01DA54DA" w:tentative="1">
      <w:start w:val="1"/>
      <w:numFmt w:val="bullet"/>
      <w:lvlText w:val=""/>
      <w:lvlJc w:val="left"/>
      <w:pPr>
        <w:tabs>
          <w:tab w:val="num" w:pos="4320"/>
        </w:tabs>
        <w:ind w:left="4320" w:hanging="360"/>
      </w:pPr>
      <w:rPr>
        <w:rFonts w:ascii="Wingdings" w:hAnsi="Wingdings" w:hint="default"/>
      </w:rPr>
    </w:lvl>
    <w:lvl w:ilvl="6" w:tplc="9CF86556" w:tentative="1">
      <w:start w:val="1"/>
      <w:numFmt w:val="bullet"/>
      <w:lvlText w:val=""/>
      <w:lvlJc w:val="left"/>
      <w:pPr>
        <w:tabs>
          <w:tab w:val="num" w:pos="5040"/>
        </w:tabs>
        <w:ind w:left="5040" w:hanging="360"/>
      </w:pPr>
      <w:rPr>
        <w:rFonts w:ascii="Symbol" w:hAnsi="Symbol" w:hint="default"/>
      </w:rPr>
    </w:lvl>
    <w:lvl w:ilvl="7" w:tplc="F73446D4" w:tentative="1">
      <w:start w:val="1"/>
      <w:numFmt w:val="bullet"/>
      <w:lvlText w:val="o"/>
      <w:lvlJc w:val="left"/>
      <w:pPr>
        <w:tabs>
          <w:tab w:val="num" w:pos="5760"/>
        </w:tabs>
        <w:ind w:left="5760" w:hanging="360"/>
      </w:pPr>
      <w:rPr>
        <w:rFonts w:ascii="Courier New" w:hAnsi="Courier New" w:cs="Courier New" w:hint="default"/>
      </w:rPr>
    </w:lvl>
    <w:lvl w:ilvl="8" w:tplc="8B9A0FF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A521A55"/>
    <w:multiLevelType w:val="hybridMultilevel"/>
    <w:tmpl w:val="380A55E0"/>
    <w:lvl w:ilvl="0" w:tplc="3BB62294">
      <w:start w:val="1"/>
      <w:numFmt w:val="lowerRoman"/>
      <w:lvlText w:val="%1)"/>
      <w:lvlJc w:val="left"/>
      <w:pPr>
        <w:ind w:left="12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966F4EE">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F0A0C4">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F880D6">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B6E046">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980630">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4E4FD6">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3077E8">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52E10E">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A935E8D"/>
    <w:multiLevelType w:val="hybridMultilevel"/>
    <w:tmpl w:val="8FEE0E3A"/>
    <w:lvl w:ilvl="0" w:tplc="2A067C0C">
      <w:start w:val="1"/>
      <w:numFmt w:val="decimal"/>
      <w:lvlText w:val="%1."/>
      <w:lvlJc w:val="left"/>
      <w:pPr>
        <w:tabs>
          <w:tab w:val="num" w:pos="720"/>
        </w:tabs>
        <w:ind w:left="720" w:hanging="360"/>
      </w:pPr>
    </w:lvl>
    <w:lvl w:ilvl="1" w:tplc="7CA8C2E2" w:tentative="1">
      <w:start w:val="1"/>
      <w:numFmt w:val="lowerLetter"/>
      <w:lvlText w:val="%2."/>
      <w:lvlJc w:val="left"/>
      <w:pPr>
        <w:tabs>
          <w:tab w:val="num" w:pos="1440"/>
        </w:tabs>
        <w:ind w:left="1440" w:hanging="360"/>
      </w:pPr>
    </w:lvl>
    <w:lvl w:ilvl="2" w:tplc="E97AA136" w:tentative="1">
      <w:start w:val="1"/>
      <w:numFmt w:val="lowerRoman"/>
      <w:lvlText w:val="%3."/>
      <w:lvlJc w:val="right"/>
      <w:pPr>
        <w:tabs>
          <w:tab w:val="num" w:pos="2160"/>
        </w:tabs>
        <w:ind w:left="2160" w:hanging="180"/>
      </w:pPr>
    </w:lvl>
    <w:lvl w:ilvl="3" w:tplc="32A8B55C" w:tentative="1">
      <w:start w:val="1"/>
      <w:numFmt w:val="decimal"/>
      <w:lvlText w:val="%4."/>
      <w:lvlJc w:val="left"/>
      <w:pPr>
        <w:tabs>
          <w:tab w:val="num" w:pos="2880"/>
        </w:tabs>
        <w:ind w:left="2880" w:hanging="360"/>
      </w:pPr>
    </w:lvl>
    <w:lvl w:ilvl="4" w:tplc="12521CE8" w:tentative="1">
      <w:start w:val="1"/>
      <w:numFmt w:val="lowerLetter"/>
      <w:lvlText w:val="%5."/>
      <w:lvlJc w:val="left"/>
      <w:pPr>
        <w:tabs>
          <w:tab w:val="num" w:pos="3600"/>
        </w:tabs>
        <w:ind w:left="3600" w:hanging="360"/>
      </w:pPr>
    </w:lvl>
    <w:lvl w:ilvl="5" w:tplc="6100A0DE" w:tentative="1">
      <w:start w:val="1"/>
      <w:numFmt w:val="lowerRoman"/>
      <w:lvlText w:val="%6."/>
      <w:lvlJc w:val="right"/>
      <w:pPr>
        <w:tabs>
          <w:tab w:val="num" w:pos="4320"/>
        </w:tabs>
        <w:ind w:left="4320" w:hanging="180"/>
      </w:pPr>
    </w:lvl>
    <w:lvl w:ilvl="6" w:tplc="E2E4D9A0" w:tentative="1">
      <w:start w:val="1"/>
      <w:numFmt w:val="decimal"/>
      <w:lvlText w:val="%7."/>
      <w:lvlJc w:val="left"/>
      <w:pPr>
        <w:tabs>
          <w:tab w:val="num" w:pos="5040"/>
        </w:tabs>
        <w:ind w:left="5040" w:hanging="360"/>
      </w:pPr>
    </w:lvl>
    <w:lvl w:ilvl="7" w:tplc="49A4A7A2" w:tentative="1">
      <w:start w:val="1"/>
      <w:numFmt w:val="lowerLetter"/>
      <w:lvlText w:val="%8."/>
      <w:lvlJc w:val="left"/>
      <w:pPr>
        <w:tabs>
          <w:tab w:val="num" w:pos="5760"/>
        </w:tabs>
        <w:ind w:left="5760" w:hanging="360"/>
      </w:pPr>
    </w:lvl>
    <w:lvl w:ilvl="8" w:tplc="7A1E59FE" w:tentative="1">
      <w:start w:val="1"/>
      <w:numFmt w:val="lowerRoman"/>
      <w:lvlText w:val="%9."/>
      <w:lvlJc w:val="right"/>
      <w:pPr>
        <w:tabs>
          <w:tab w:val="num" w:pos="6480"/>
        </w:tabs>
        <w:ind w:left="6480" w:hanging="180"/>
      </w:pPr>
    </w:lvl>
  </w:abstractNum>
  <w:abstractNum w:abstractNumId="115" w15:restartNumberingAfterBreak="0">
    <w:nsid w:val="6AEE0678"/>
    <w:multiLevelType w:val="hybridMultilevel"/>
    <w:tmpl w:val="C2CA51C8"/>
    <w:lvl w:ilvl="0" w:tplc="4F8871F0">
      <w:start w:val="1"/>
      <w:numFmt w:val="bullet"/>
      <w:lvlText w:val=""/>
      <w:lvlJc w:val="left"/>
      <w:pPr>
        <w:tabs>
          <w:tab w:val="num" w:pos="720"/>
        </w:tabs>
        <w:ind w:left="720" w:hanging="360"/>
      </w:pPr>
      <w:rPr>
        <w:rFonts w:ascii="Symbol" w:hAnsi="Symbol" w:hint="default"/>
      </w:rPr>
    </w:lvl>
    <w:lvl w:ilvl="1" w:tplc="98FA28C4" w:tentative="1">
      <w:start w:val="1"/>
      <w:numFmt w:val="bullet"/>
      <w:lvlText w:val="o"/>
      <w:lvlJc w:val="left"/>
      <w:pPr>
        <w:tabs>
          <w:tab w:val="num" w:pos="1440"/>
        </w:tabs>
        <w:ind w:left="1440" w:hanging="360"/>
      </w:pPr>
      <w:rPr>
        <w:rFonts w:ascii="Courier New" w:hAnsi="Courier New" w:cs="Courier New" w:hint="default"/>
      </w:rPr>
    </w:lvl>
    <w:lvl w:ilvl="2" w:tplc="756666C8" w:tentative="1">
      <w:start w:val="1"/>
      <w:numFmt w:val="bullet"/>
      <w:lvlText w:val=""/>
      <w:lvlJc w:val="left"/>
      <w:pPr>
        <w:tabs>
          <w:tab w:val="num" w:pos="2160"/>
        </w:tabs>
        <w:ind w:left="2160" w:hanging="360"/>
      </w:pPr>
      <w:rPr>
        <w:rFonts w:ascii="Wingdings" w:hAnsi="Wingdings" w:hint="default"/>
      </w:rPr>
    </w:lvl>
    <w:lvl w:ilvl="3" w:tplc="7E6C9B6E" w:tentative="1">
      <w:start w:val="1"/>
      <w:numFmt w:val="bullet"/>
      <w:lvlText w:val=""/>
      <w:lvlJc w:val="left"/>
      <w:pPr>
        <w:tabs>
          <w:tab w:val="num" w:pos="2880"/>
        </w:tabs>
        <w:ind w:left="2880" w:hanging="360"/>
      </w:pPr>
      <w:rPr>
        <w:rFonts w:ascii="Symbol" w:hAnsi="Symbol" w:hint="default"/>
      </w:rPr>
    </w:lvl>
    <w:lvl w:ilvl="4" w:tplc="38BA9650" w:tentative="1">
      <w:start w:val="1"/>
      <w:numFmt w:val="bullet"/>
      <w:lvlText w:val="o"/>
      <w:lvlJc w:val="left"/>
      <w:pPr>
        <w:tabs>
          <w:tab w:val="num" w:pos="3600"/>
        </w:tabs>
        <w:ind w:left="3600" w:hanging="360"/>
      </w:pPr>
      <w:rPr>
        <w:rFonts w:ascii="Courier New" w:hAnsi="Courier New" w:cs="Courier New" w:hint="default"/>
      </w:rPr>
    </w:lvl>
    <w:lvl w:ilvl="5" w:tplc="194486CE" w:tentative="1">
      <w:start w:val="1"/>
      <w:numFmt w:val="bullet"/>
      <w:lvlText w:val=""/>
      <w:lvlJc w:val="left"/>
      <w:pPr>
        <w:tabs>
          <w:tab w:val="num" w:pos="4320"/>
        </w:tabs>
        <w:ind w:left="4320" w:hanging="360"/>
      </w:pPr>
      <w:rPr>
        <w:rFonts w:ascii="Wingdings" w:hAnsi="Wingdings" w:hint="default"/>
      </w:rPr>
    </w:lvl>
    <w:lvl w:ilvl="6" w:tplc="F12CD776" w:tentative="1">
      <w:start w:val="1"/>
      <w:numFmt w:val="bullet"/>
      <w:lvlText w:val=""/>
      <w:lvlJc w:val="left"/>
      <w:pPr>
        <w:tabs>
          <w:tab w:val="num" w:pos="5040"/>
        </w:tabs>
        <w:ind w:left="5040" w:hanging="360"/>
      </w:pPr>
      <w:rPr>
        <w:rFonts w:ascii="Symbol" w:hAnsi="Symbol" w:hint="default"/>
      </w:rPr>
    </w:lvl>
    <w:lvl w:ilvl="7" w:tplc="5FD6F9B8" w:tentative="1">
      <w:start w:val="1"/>
      <w:numFmt w:val="bullet"/>
      <w:lvlText w:val="o"/>
      <w:lvlJc w:val="left"/>
      <w:pPr>
        <w:tabs>
          <w:tab w:val="num" w:pos="5760"/>
        </w:tabs>
        <w:ind w:left="5760" w:hanging="360"/>
      </w:pPr>
      <w:rPr>
        <w:rFonts w:ascii="Courier New" w:hAnsi="Courier New" w:cs="Courier New" w:hint="default"/>
      </w:rPr>
    </w:lvl>
    <w:lvl w:ilvl="8" w:tplc="A70C0F66"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B8D5D9C"/>
    <w:multiLevelType w:val="hybridMultilevel"/>
    <w:tmpl w:val="E00E21C0"/>
    <w:lvl w:ilvl="0" w:tplc="5B228414">
      <w:start w:val="1"/>
      <w:numFmt w:val="bullet"/>
      <w:lvlText w:val=""/>
      <w:lvlJc w:val="left"/>
      <w:pPr>
        <w:ind w:left="720" w:hanging="360"/>
      </w:pPr>
      <w:rPr>
        <w:rFonts w:ascii="Symbol" w:hAnsi="Symbol" w:hint="default"/>
      </w:rPr>
    </w:lvl>
    <w:lvl w:ilvl="1" w:tplc="621ADD1A">
      <w:start w:val="1"/>
      <w:numFmt w:val="bullet"/>
      <w:lvlText w:val=""/>
      <w:lvlJc w:val="left"/>
      <w:pPr>
        <w:ind w:left="720" w:hanging="360"/>
      </w:pPr>
      <w:rPr>
        <w:rFonts w:ascii="Symbol" w:hAnsi="Symbol" w:hint="default"/>
      </w:rPr>
    </w:lvl>
    <w:lvl w:ilvl="2" w:tplc="E4A8984C" w:tentative="1">
      <w:start w:val="1"/>
      <w:numFmt w:val="bullet"/>
      <w:lvlText w:val=""/>
      <w:lvlJc w:val="left"/>
      <w:pPr>
        <w:ind w:left="2160" w:hanging="360"/>
      </w:pPr>
      <w:rPr>
        <w:rFonts w:ascii="Wingdings" w:hAnsi="Wingdings" w:hint="default"/>
      </w:rPr>
    </w:lvl>
    <w:lvl w:ilvl="3" w:tplc="3F7AA98A" w:tentative="1">
      <w:start w:val="1"/>
      <w:numFmt w:val="bullet"/>
      <w:lvlText w:val=""/>
      <w:lvlJc w:val="left"/>
      <w:pPr>
        <w:ind w:left="2880" w:hanging="360"/>
      </w:pPr>
      <w:rPr>
        <w:rFonts w:ascii="Symbol" w:hAnsi="Symbol" w:hint="default"/>
      </w:rPr>
    </w:lvl>
    <w:lvl w:ilvl="4" w:tplc="A99C415C" w:tentative="1">
      <w:start w:val="1"/>
      <w:numFmt w:val="bullet"/>
      <w:lvlText w:val="o"/>
      <w:lvlJc w:val="left"/>
      <w:pPr>
        <w:ind w:left="3600" w:hanging="360"/>
      </w:pPr>
      <w:rPr>
        <w:rFonts w:ascii="Courier New" w:hAnsi="Courier New" w:cs="Courier New" w:hint="default"/>
      </w:rPr>
    </w:lvl>
    <w:lvl w:ilvl="5" w:tplc="BCAEFAE4" w:tentative="1">
      <w:start w:val="1"/>
      <w:numFmt w:val="bullet"/>
      <w:lvlText w:val=""/>
      <w:lvlJc w:val="left"/>
      <w:pPr>
        <w:ind w:left="4320" w:hanging="360"/>
      </w:pPr>
      <w:rPr>
        <w:rFonts w:ascii="Wingdings" w:hAnsi="Wingdings" w:hint="default"/>
      </w:rPr>
    </w:lvl>
    <w:lvl w:ilvl="6" w:tplc="89B2EC68" w:tentative="1">
      <w:start w:val="1"/>
      <w:numFmt w:val="bullet"/>
      <w:lvlText w:val=""/>
      <w:lvlJc w:val="left"/>
      <w:pPr>
        <w:ind w:left="5040" w:hanging="360"/>
      </w:pPr>
      <w:rPr>
        <w:rFonts w:ascii="Symbol" w:hAnsi="Symbol" w:hint="default"/>
      </w:rPr>
    </w:lvl>
    <w:lvl w:ilvl="7" w:tplc="1ACA3760" w:tentative="1">
      <w:start w:val="1"/>
      <w:numFmt w:val="bullet"/>
      <w:lvlText w:val="o"/>
      <w:lvlJc w:val="left"/>
      <w:pPr>
        <w:ind w:left="5760" w:hanging="360"/>
      </w:pPr>
      <w:rPr>
        <w:rFonts w:ascii="Courier New" w:hAnsi="Courier New" w:cs="Courier New" w:hint="default"/>
      </w:rPr>
    </w:lvl>
    <w:lvl w:ilvl="8" w:tplc="F0C66378" w:tentative="1">
      <w:start w:val="1"/>
      <w:numFmt w:val="bullet"/>
      <w:lvlText w:val=""/>
      <w:lvlJc w:val="left"/>
      <w:pPr>
        <w:ind w:left="6480" w:hanging="360"/>
      </w:pPr>
      <w:rPr>
        <w:rFonts w:ascii="Wingdings" w:hAnsi="Wingdings" w:hint="default"/>
      </w:rPr>
    </w:lvl>
  </w:abstractNum>
  <w:abstractNum w:abstractNumId="117" w15:restartNumberingAfterBreak="0">
    <w:nsid w:val="6DFC1E4C"/>
    <w:multiLevelType w:val="hybridMultilevel"/>
    <w:tmpl w:val="F4A646A6"/>
    <w:lvl w:ilvl="0" w:tplc="BB90FCC0">
      <w:start w:val="1"/>
      <w:numFmt w:val="bullet"/>
      <w:lvlText w:val=""/>
      <w:lvlJc w:val="left"/>
      <w:pPr>
        <w:tabs>
          <w:tab w:val="num" w:pos="720"/>
        </w:tabs>
        <w:ind w:left="720" w:hanging="360"/>
      </w:pPr>
      <w:rPr>
        <w:rFonts w:ascii="Wingdings" w:hAnsi="Wingdings" w:hint="default"/>
      </w:rPr>
    </w:lvl>
    <w:lvl w:ilvl="1" w:tplc="E51C0F22" w:tentative="1">
      <w:start w:val="1"/>
      <w:numFmt w:val="bullet"/>
      <w:lvlText w:val="o"/>
      <w:lvlJc w:val="left"/>
      <w:pPr>
        <w:tabs>
          <w:tab w:val="num" w:pos="1440"/>
        </w:tabs>
        <w:ind w:left="1440" w:hanging="360"/>
      </w:pPr>
      <w:rPr>
        <w:rFonts w:ascii="Courier New" w:hAnsi="Courier New" w:cs="Courier New" w:hint="default"/>
      </w:rPr>
    </w:lvl>
    <w:lvl w:ilvl="2" w:tplc="D5108782" w:tentative="1">
      <w:start w:val="1"/>
      <w:numFmt w:val="bullet"/>
      <w:lvlText w:val=""/>
      <w:lvlJc w:val="left"/>
      <w:pPr>
        <w:tabs>
          <w:tab w:val="num" w:pos="2160"/>
        </w:tabs>
        <w:ind w:left="2160" w:hanging="360"/>
      </w:pPr>
      <w:rPr>
        <w:rFonts w:ascii="Wingdings" w:hAnsi="Wingdings" w:hint="default"/>
      </w:rPr>
    </w:lvl>
    <w:lvl w:ilvl="3" w:tplc="F59E47A0" w:tentative="1">
      <w:start w:val="1"/>
      <w:numFmt w:val="bullet"/>
      <w:lvlText w:val=""/>
      <w:lvlJc w:val="left"/>
      <w:pPr>
        <w:tabs>
          <w:tab w:val="num" w:pos="2880"/>
        </w:tabs>
        <w:ind w:left="2880" w:hanging="360"/>
      </w:pPr>
      <w:rPr>
        <w:rFonts w:ascii="Symbol" w:hAnsi="Symbol" w:hint="default"/>
      </w:rPr>
    </w:lvl>
    <w:lvl w:ilvl="4" w:tplc="40FC5F3C" w:tentative="1">
      <w:start w:val="1"/>
      <w:numFmt w:val="bullet"/>
      <w:lvlText w:val="o"/>
      <w:lvlJc w:val="left"/>
      <w:pPr>
        <w:tabs>
          <w:tab w:val="num" w:pos="3600"/>
        </w:tabs>
        <w:ind w:left="3600" w:hanging="360"/>
      </w:pPr>
      <w:rPr>
        <w:rFonts w:ascii="Courier New" w:hAnsi="Courier New" w:cs="Courier New" w:hint="default"/>
      </w:rPr>
    </w:lvl>
    <w:lvl w:ilvl="5" w:tplc="1EDC1E70" w:tentative="1">
      <w:start w:val="1"/>
      <w:numFmt w:val="bullet"/>
      <w:lvlText w:val=""/>
      <w:lvlJc w:val="left"/>
      <w:pPr>
        <w:tabs>
          <w:tab w:val="num" w:pos="4320"/>
        </w:tabs>
        <w:ind w:left="4320" w:hanging="360"/>
      </w:pPr>
      <w:rPr>
        <w:rFonts w:ascii="Wingdings" w:hAnsi="Wingdings" w:hint="default"/>
      </w:rPr>
    </w:lvl>
    <w:lvl w:ilvl="6" w:tplc="FC7A8D14" w:tentative="1">
      <w:start w:val="1"/>
      <w:numFmt w:val="bullet"/>
      <w:lvlText w:val=""/>
      <w:lvlJc w:val="left"/>
      <w:pPr>
        <w:tabs>
          <w:tab w:val="num" w:pos="5040"/>
        </w:tabs>
        <w:ind w:left="5040" w:hanging="360"/>
      </w:pPr>
      <w:rPr>
        <w:rFonts w:ascii="Symbol" w:hAnsi="Symbol" w:hint="default"/>
      </w:rPr>
    </w:lvl>
    <w:lvl w:ilvl="7" w:tplc="B7B0876E" w:tentative="1">
      <w:start w:val="1"/>
      <w:numFmt w:val="bullet"/>
      <w:lvlText w:val="o"/>
      <w:lvlJc w:val="left"/>
      <w:pPr>
        <w:tabs>
          <w:tab w:val="num" w:pos="5760"/>
        </w:tabs>
        <w:ind w:left="5760" w:hanging="360"/>
      </w:pPr>
      <w:rPr>
        <w:rFonts w:ascii="Courier New" w:hAnsi="Courier New" w:cs="Courier New" w:hint="default"/>
      </w:rPr>
    </w:lvl>
    <w:lvl w:ilvl="8" w:tplc="2EDE793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E6263EE"/>
    <w:multiLevelType w:val="hybridMultilevel"/>
    <w:tmpl w:val="6DDA9FE6"/>
    <w:lvl w:ilvl="0" w:tplc="089CBFEE">
      <w:start w:val="1"/>
      <w:numFmt w:val="bullet"/>
      <w:lvlText w:val=""/>
      <w:lvlJc w:val="left"/>
      <w:pPr>
        <w:ind w:left="720" w:hanging="360"/>
      </w:pPr>
      <w:rPr>
        <w:rFonts w:ascii="Symbol" w:hAnsi="Symbol" w:hint="default"/>
      </w:rPr>
    </w:lvl>
    <w:lvl w:ilvl="1" w:tplc="9190DBB2" w:tentative="1">
      <w:start w:val="1"/>
      <w:numFmt w:val="bullet"/>
      <w:lvlText w:val="o"/>
      <w:lvlJc w:val="left"/>
      <w:pPr>
        <w:ind w:left="1440" w:hanging="360"/>
      </w:pPr>
      <w:rPr>
        <w:rFonts w:ascii="Courier New" w:hAnsi="Courier New" w:cs="Courier New" w:hint="default"/>
      </w:rPr>
    </w:lvl>
    <w:lvl w:ilvl="2" w:tplc="B666F8AC" w:tentative="1">
      <w:start w:val="1"/>
      <w:numFmt w:val="bullet"/>
      <w:lvlText w:val=""/>
      <w:lvlJc w:val="left"/>
      <w:pPr>
        <w:ind w:left="2160" w:hanging="360"/>
      </w:pPr>
      <w:rPr>
        <w:rFonts w:ascii="Wingdings" w:hAnsi="Wingdings" w:hint="default"/>
      </w:rPr>
    </w:lvl>
    <w:lvl w:ilvl="3" w:tplc="79260672" w:tentative="1">
      <w:start w:val="1"/>
      <w:numFmt w:val="bullet"/>
      <w:lvlText w:val=""/>
      <w:lvlJc w:val="left"/>
      <w:pPr>
        <w:ind w:left="2880" w:hanging="360"/>
      </w:pPr>
      <w:rPr>
        <w:rFonts w:ascii="Symbol" w:hAnsi="Symbol" w:hint="default"/>
      </w:rPr>
    </w:lvl>
    <w:lvl w:ilvl="4" w:tplc="B64AC190" w:tentative="1">
      <w:start w:val="1"/>
      <w:numFmt w:val="bullet"/>
      <w:lvlText w:val="o"/>
      <w:lvlJc w:val="left"/>
      <w:pPr>
        <w:ind w:left="3600" w:hanging="360"/>
      </w:pPr>
      <w:rPr>
        <w:rFonts w:ascii="Courier New" w:hAnsi="Courier New" w:cs="Courier New" w:hint="default"/>
      </w:rPr>
    </w:lvl>
    <w:lvl w:ilvl="5" w:tplc="22B02114" w:tentative="1">
      <w:start w:val="1"/>
      <w:numFmt w:val="bullet"/>
      <w:lvlText w:val=""/>
      <w:lvlJc w:val="left"/>
      <w:pPr>
        <w:ind w:left="4320" w:hanging="360"/>
      </w:pPr>
      <w:rPr>
        <w:rFonts w:ascii="Wingdings" w:hAnsi="Wingdings" w:hint="default"/>
      </w:rPr>
    </w:lvl>
    <w:lvl w:ilvl="6" w:tplc="4FC46EF6" w:tentative="1">
      <w:start w:val="1"/>
      <w:numFmt w:val="bullet"/>
      <w:lvlText w:val=""/>
      <w:lvlJc w:val="left"/>
      <w:pPr>
        <w:ind w:left="5040" w:hanging="360"/>
      </w:pPr>
      <w:rPr>
        <w:rFonts w:ascii="Symbol" w:hAnsi="Symbol" w:hint="default"/>
      </w:rPr>
    </w:lvl>
    <w:lvl w:ilvl="7" w:tplc="356A9504" w:tentative="1">
      <w:start w:val="1"/>
      <w:numFmt w:val="bullet"/>
      <w:lvlText w:val="o"/>
      <w:lvlJc w:val="left"/>
      <w:pPr>
        <w:ind w:left="5760" w:hanging="360"/>
      </w:pPr>
      <w:rPr>
        <w:rFonts w:ascii="Courier New" w:hAnsi="Courier New" w:cs="Courier New" w:hint="default"/>
      </w:rPr>
    </w:lvl>
    <w:lvl w:ilvl="8" w:tplc="41523F9C" w:tentative="1">
      <w:start w:val="1"/>
      <w:numFmt w:val="bullet"/>
      <w:lvlText w:val=""/>
      <w:lvlJc w:val="left"/>
      <w:pPr>
        <w:ind w:left="6480" w:hanging="360"/>
      </w:pPr>
      <w:rPr>
        <w:rFonts w:ascii="Wingdings" w:hAnsi="Wingdings" w:hint="default"/>
      </w:rPr>
    </w:lvl>
  </w:abstractNum>
  <w:abstractNum w:abstractNumId="119" w15:restartNumberingAfterBreak="0">
    <w:nsid w:val="6EDF26CD"/>
    <w:multiLevelType w:val="hybridMultilevel"/>
    <w:tmpl w:val="70F84116"/>
    <w:lvl w:ilvl="0" w:tplc="DBBEAF6A">
      <w:start w:val="1"/>
      <w:numFmt w:val="upperLetter"/>
      <w:lvlText w:val="%1."/>
      <w:lvlJc w:val="left"/>
      <w:pPr>
        <w:ind w:left="360" w:hanging="360"/>
      </w:pPr>
    </w:lvl>
    <w:lvl w:ilvl="1" w:tplc="19EA8A0E" w:tentative="1">
      <w:start w:val="1"/>
      <w:numFmt w:val="lowerLetter"/>
      <w:lvlText w:val="%2."/>
      <w:lvlJc w:val="left"/>
      <w:pPr>
        <w:ind w:left="1080" w:hanging="360"/>
      </w:pPr>
    </w:lvl>
    <w:lvl w:ilvl="2" w:tplc="D12E7AE0" w:tentative="1">
      <w:start w:val="1"/>
      <w:numFmt w:val="lowerRoman"/>
      <w:lvlText w:val="%3."/>
      <w:lvlJc w:val="right"/>
      <w:pPr>
        <w:ind w:left="1800" w:hanging="180"/>
      </w:pPr>
    </w:lvl>
    <w:lvl w:ilvl="3" w:tplc="8A3EEEBA" w:tentative="1">
      <w:start w:val="1"/>
      <w:numFmt w:val="decimal"/>
      <w:lvlText w:val="%4."/>
      <w:lvlJc w:val="left"/>
      <w:pPr>
        <w:ind w:left="2520" w:hanging="360"/>
      </w:pPr>
    </w:lvl>
    <w:lvl w:ilvl="4" w:tplc="F5E0360E" w:tentative="1">
      <w:start w:val="1"/>
      <w:numFmt w:val="lowerLetter"/>
      <w:lvlText w:val="%5."/>
      <w:lvlJc w:val="left"/>
      <w:pPr>
        <w:ind w:left="3240" w:hanging="360"/>
      </w:pPr>
    </w:lvl>
    <w:lvl w:ilvl="5" w:tplc="FDE4A43A" w:tentative="1">
      <w:start w:val="1"/>
      <w:numFmt w:val="lowerRoman"/>
      <w:lvlText w:val="%6."/>
      <w:lvlJc w:val="right"/>
      <w:pPr>
        <w:ind w:left="3960" w:hanging="180"/>
      </w:pPr>
    </w:lvl>
    <w:lvl w:ilvl="6" w:tplc="AD4E23A4" w:tentative="1">
      <w:start w:val="1"/>
      <w:numFmt w:val="decimal"/>
      <w:lvlText w:val="%7."/>
      <w:lvlJc w:val="left"/>
      <w:pPr>
        <w:ind w:left="4680" w:hanging="360"/>
      </w:pPr>
    </w:lvl>
    <w:lvl w:ilvl="7" w:tplc="B24A6A82" w:tentative="1">
      <w:start w:val="1"/>
      <w:numFmt w:val="lowerLetter"/>
      <w:lvlText w:val="%8."/>
      <w:lvlJc w:val="left"/>
      <w:pPr>
        <w:ind w:left="5400" w:hanging="360"/>
      </w:pPr>
    </w:lvl>
    <w:lvl w:ilvl="8" w:tplc="688E6BDE" w:tentative="1">
      <w:start w:val="1"/>
      <w:numFmt w:val="lowerRoman"/>
      <w:lvlText w:val="%9."/>
      <w:lvlJc w:val="right"/>
      <w:pPr>
        <w:ind w:left="6120" w:hanging="180"/>
      </w:pPr>
    </w:lvl>
  </w:abstractNum>
  <w:abstractNum w:abstractNumId="120" w15:restartNumberingAfterBreak="0">
    <w:nsid w:val="6F722559"/>
    <w:multiLevelType w:val="hybridMultilevel"/>
    <w:tmpl w:val="17C67F92"/>
    <w:lvl w:ilvl="0" w:tplc="866E9104">
      <w:start w:val="1"/>
      <w:numFmt w:val="decimal"/>
      <w:lvlText w:val="(%1)"/>
      <w:lvlJc w:val="left"/>
      <w:pPr>
        <w:ind w:left="1080" w:hanging="360"/>
      </w:pPr>
      <w:rPr>
        <w:rFonts w:ascii="Arial" w:eastAsia="Times New Roman" w:hAnsi="Arial" w:cs="Arial"/>
      </w:rPr>
    </w:lvl>
    <w:lvl w:ilvl="1" w:tplc="B76C594E" w:tentative="1">
      <w:start w:val="1"/>
      <w:numFmt w:val="lowerLetter"/>
      <w:lvlText w:val="%2."/>
      <w:lvlJc w:val="left"/>
      <w:pPr>
        <w:ind w:left="1800" w:hanging="360"/>
      </w:pPr>
    </w:lvl>
    <w:lvl w:ilvl="2" w:tplc="89724408" w:tentative="1">
      <w:start w:val="1"/>
      <w:numFmt w:val="lowerRoman"/>
      <w:lvlText w:val="%3."/>
      <w:lvlJc w:val="right"/>
      <w:pPr>
        <w:ind w:left="2520" w:hanging="180"/>
      </w:pPr>
    </w:lvl>
    <w:lvl w:ilvl="3" w:tplc="4E28E450" w:tentative="1">
      <w:start w:val="1"/>
      <w:numFmt w:val="decimal"/>
      <w:lvlText w:val="%4."/>
      <w:lvlJc w:val="left"/>
      <w:pPr>
        <w:ind w:left="3240" w:hanging="360"/>
      </w:pPr>
    </w:lvl>
    <w:lvl w:ilvl="4" w:tplc="6F687A5E" w:tentative="1">
      <w:start w:val="1"/>
      <w:numFmt w:val="lowerLetter"/>
      <w:lvlText w:val="%5."/>
      <w:lvlJc w:val="left"/>
      <w:pPr>
        <w:ind w:left="3960" w:hanging="360"/>
      </w:pPr>
    </w:lvl>
    <w:lvl w:ilvl="5" w:tplc="05CA5658" w:tentative="1">
      <w:start w:val="1"/>
      <w:numFmt w:val="lowerRoman"/>
      <w:lvlText w:val="%6."/>
      <w:lvlJc w:val="right"/>
      <w:pPr>
        <w:ind w:left="4680" w:hanging="180"/>
      </w:pPr>
    </w:lvl>
    <w:lvl w:ilvl="6" w:tplc="D5F0F0DC" w:tentative="1">
      <w:start w:val="1"/>
      <w:numFmt w:val="decimal"/>
      <w:lvlText w:val="%7."/>
      <w:lvlJc w:val="left"/>
      <w:pPr>
        <w:ind w:left="5400" w:hanging="360"/>
      </w:pPr>
    </w:lvl>
    <w:lvl w:ilvl="7" w:tplc="B10A61AA" w:tentative="1">
      <w:start w:val="1"/>
      <w:numFmt w:val="lowerLetter"/>
      <w:lvlText w:val="%8."/>
      <w:lvlJc w:val="left"/>
      <w:pPr>
        <w:ind w:left="6120" w:hanging="360"/>
      </w:pPr>
    </w:lvl>
    <w:lvl w:ilvl="8" w:tplc="172AE36A" w:tentative="1">
      <w:start w:val="1"/>
      <w:numFmt w:val="lowerRoman"/>
      <w:lvlText w:val="%9."/>
      <w:lvlJc w:val="right"/>
      <w:pPr>
        <w:ind w:left="6840" w:hanging="180"/>
      </w:pPr>
    </w:lvl>
  </w:abstractNum>
  <w:abstractNum w:abstractNumId="121" w15:restartNumberingAfterBreak="0">
    <w:nsid w:val="6FDD49E1"/>
    <w:multiLevelType w:val="hybridMultilevel"/>
    <w:tmpl w:val="2DCAED28"/>
    <w:lvl w:ilvl="0" w:tplc="1B28143C">
      <w:start w:val="1"/>
      <w:numFmt w:val="bullet"/>
      <w:lvlText w:val=""/>
      <w:lvlJc w:val="left"/>
      <w:pPr>
        <w:tabs>
          <w:tab w:val="num" w:pos="142"/>
        </w:tabs>
        <w:ind w:left="255" w:hanging="113"/>
      </w:pPr>
      <w:rPr>
        <w:rFonts w:ascii="Symbol" w:hAnsi="Symbol" w:hint="default"/>
      </w:rPr>
    </w:lvl>
    <w:lvl w:ilvl="1" w:tplc="B9C0AEC4">
      <w:start w:val="1"/>
      <w:numFmt w:val="bullet"/>
      <w:lvlText w:val="o"/>
      <w:lvlJc w:val="left"/>
      <w:pPr>
        <w:tabs>
          <w:tab w:val="num" w:pos="1440"/>
        </w:tabs>
        <w:ind w:left="1440" w:hanging="360"/>
      </w:pPr>
      <w:rPr>
        <w:rFonts w:ascii="Courier New" w:hAnsi="Courier New" w:cs="Courier New" w:hint="default"/>
      </w:rPr>
    </w:lvl>
    <w:lvl w:ilvl="2" w:tplc="2A7E884A" w:tentative="1">
      <w:start w:val="1"/>
      <w:numFmt w:val="bullet"/>
      <w:lvlText w:val=""/>
      <w:lvlJc w:val="left"/>
      <w:pPr>
        <w:tabs>
          <w:tab w:val="num" w:pos="2160"/>
        </w:tabs>
        <w:ind w:left="2160" w:hanging="360"/>
      </w:pPr>
      <w:rPr>
        <w:rFonts w:ascii="Wingdings" w:hAnsi="Wingdings" w:hint="default"/>
      </w:rPr>
    </w:lvl>
    <w:lvl w:ilvl="3" w:tplc="E822E8D8" w:tentative="1">
      <w:start w:val="1"/>
      <w:numFmt w:val="bullet"/>
      <w:lvlText w:val=""/>
      <w:lvlJc w:val="left"/>
      <w:pPr>
        <w:tabs>
          <w:tab w:val="num" w:pos="2880"/>
        </w:tabs>
        <w:ind w:left="2880" w:hanging="360"/>
      </w:pPr>
      <w:rPr>
        <w:rFonts w:ascii="Symbol" w:hAnsi="Symbol" w:hint="default"/>
      </w:rPr>
    </w:lvl>
    <w:lvl w:ilvl="4" w:tplc="2C96F6BC" w:tentative="1">
      <w:start w:val="1"/>
      <w:numFmt w:val="bullet"/>
      <w:lvlText w:val="o"/>
      <w:lvlJc w:val="left"/>
      <w:pPr>
        <w:tabs>
          <w:tab w:val="num" w:pos="3600"/>
        </w:tabs>
        <w:ind w:left="3600" w:hanging="360"/>
      </w:pPr>
      <w:rPr>
        <w:rFonts w:ascii="Courier New" w:hAnsi="Courier New" w:cs="Courier New" w:hint="default"/>
      </w:rPr>
    </w:lvl>
    <w:lvl w:ilvl="5" w:tplc="243A0856" w:tentative="1">
      <w:start w:val="1"/>
      <w:numFmt w:val="bullet"/>
      <w:lvlText w:val=""/>
      <w:lvlJc w:val="left"/>
      <w:pPr>
        <w:tabs>
          <w:tab w:val="num" w:pos="4320"/>
        </w:tabs>
        <w:ind w:left="4320" w:hanging="360"/>
      </w:pPr>
      <w:rPr>
        <w:rFonts w:ascii="Wingdings" w:hAnsi="Wingdings" w:hint="default"/>
      </w:rPr>
    </w:lvl>
    <w:lvl w:ilvl="6" w:tplc="350EE834" w:tentative="1">
      <w:start w:val="1"/>
      <w:numFmt w:val="bullet"/>
      <w:lvlText w:val=""/>
      <w:lvlJc w:val="left"/>
      <w:pPr>
        <w:tabs>
          <w:tab w:val="num" w:pos="5040"/>
        </w:tabs>
        <w:ind w:left="5040" w:hanging="360"/>
      </w:pPr>
      <w:rPr>
        <w:rFonts w:ascii="Symbol" w:hAnsi="Symbol" w:hint="default"/>
      </w:rPr>
    </w:lvl>
    <w:lvl w:ilvl="7" w:tplc="DA5A33CA" w:tentative="1">
      <w:start w:val="1"/>
      <w:numFmt w:val="bullet"/>
      <w:lvlText w:val="o"/>
      <w:lvlJc w:val="left"/>
      <w:pPr>
        <w:tabs>
          <w:tab w:val="num" w:pos="5760"/>
        </w:tabs>
        <w:ind w:left="5760" w:hanging="360"/>
      </w:pPr>
      <w:rPr>
        <w:rFonts w:ascii="Courier New" w:hAnsi="Courier New" w:cs="Courier New" w:hint="default"/>
      </w:rPr>
    </w:lvl>
    <w:lvl w:ilvl="8" w:tplc="1CB84074"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0611217"/>
    <w:multiLevelType w:val="hybridMultilevel"/>
    <w:tmpl w:val="E61204CE"/>
    <w:lvl w:ilvl="0" w:tplc="C2ACEA3A">
      <w:start w:val="12"/>
      <w:numFmt w:val="bullet"/>
      <w:lvlText w:val="-"/>
      <w:lvlJc w:val="left"/>
      <w:pPr>
        <w:tabs>
          <w:tab w:val="num" w:pos="720"/>
        </w:tabs>
        <w:ind w:left="720" w:hanging="360"/>
      </w:pPr>
      <w:rPr>
        <w:rFonts w:ascii="Arial" w:eastAsia="Arial Unicode MS" w:hAnsi="Arial" w:cs="Arial" w:hint="default"/>
      </w:rPr>
    </w:lvl>
    <w:lvl w:ilvl="1" w:tplc="3BEE7194" w:tentative="1">
      <w:start w:val="1"/>
      <w:numFmt w:val="bullet"/>
      <w:lvlText w:val="o"/>
      <w:lvlJc w:val="left"/>
      <w:pPr>
        <w:tabs>
          <w:tab w:val="num" w:pos="1440"/>
        </w:tabs>
        <w:ind w:left="1440" w:hanging="360"/>
      </w:pPr>
      <w:rPr>
        <w:rFonts w:ascii="Courier New" w:hAnsi="Courier New" w:cs="Courier New" w:hint="default"/>
      </w:rPr>
    </w:lvl>
    <w:lvl w:ilvl="2" w:tplc="DAB04E30" w:tentative="1">
      <w:start w:val="1"/>
      <w:numFmt w:val="bullet"/>
      <w:lvlText w:val=""/>
      <w:lvlJc w:val="left"/>
      <w:pPr>
        <w:tabs>
          <w:tab w:val="num" w:pos="2160"/>
        </w:tabs>
        <w:ind w:left="2160" w:hanging="360"/>
      </w:pPr>
      <w:rPr>
        <w:rFonts w:ascii="Wingdings" w:hAnsi="Wingdings" w:hint="default"/>
      </w:rPr>
    </w:lvl>
    <w:lvl w:ilvl="3" w:tplc="12F6E0A8" w:tentative="1">
      <w:start w:val="1"/>
      <w:numFmt w:val="bullet"/>
      <w:lvlText w:val=""/>
      <w:lvlJc w:val="left"/>
      <w:pPr>
        <w:tabs>
          <w:tab w:val="num" w:pos="2880"/>
        </w:tabs>
        <w:ind w:left="2880" w:hanging="360"/>
      </w:pPr>
      <w:rPr>
        <w:rFonts w:ascii="Symbol" w:hAnsi="Symbol" w:hint="default"/>
      </w:rPr>
    </w:lvl>
    <w:lvl w:ilvl="4" w:tplc="4EA482A0" w:tentative="1">
      <w:start w:val="1"/>
      <w:numFmt w:val="bullet"/>
      <w:lvlText w:val="o"/>
      <w:lvlJc w:val="left"/>
      <w:pPr>
        <w:tabs>
          <w:tab w:val="num" w:pos="3600"/>
        </w:tabs>
        <w:ind w:left="3600" w:hanging="360"/>
      </w:pPr>
      <w:rPr>
        <w:rFonts w:ascii="Courier New" w:hAnsi="Courier New" w:cs="Courier New" w:hint="default"/>
      </w:rPr>
    </w:lvl>
    <w:lvl w:ilvl="5" w:tplc="A6BE71CA" w:tentative="1">
      <w:start w:val="1"/>
      <w:numFmt w:val="bullet"/>
      <w:lvlText w:val=""/>
      <w:lvlJc w:val="left"/>
      <w:pPr>
        <w:tabs>
          <w:tab w:val="num" w:pos="4320"/>
        </w:tabs>
        <w:ind w:left="4320" w:hanging="360"/>
      </w:pPr>
      <w:rPr>
        <w:rFonts w:ascii="Wingdings" w:hAnsi="Wingdings" w:hint="default"/>
      </w:rPr>
    </w:lvl>
    <w:lvl w:ilvl="6" w:tplc="D950688E" w:tentative="1">
      <w:start w:val="1"/>
      <w:numFmt w:val="bullet"/>
      <w:lvlText w:val=""/>
      <w:lvlJc w:val="left"/>
      <w:pPr>
        <w:tabs>
          <w:tab w:val="num" w:pos="5040"/>
        </w:tabs>
        <w:ind w:left="5040" w:hanging="360"/>
      </w:pPr>
      <w:rPr>
        <w:rFonts w:ascii="Symbol" w:hAnsi="Symbol" w:hint="default"/>
      </w:rPr>
    </w:lvl>
    <w:lvl w:ilvl="7" w:tplc="793C58B8" w:tentative="1">
      <w:start w:val="1"/>
      <w:numFmt w:val="bullet"/>
      <w:lvlText w:val="o"/>
      <w:lvlJc w:val="left"/>
      <w:pPr>
        <w:tabs>
          <w:tab w:val="num" w:pos="5760"/>
        </w:tabs>
        <w:ind w:left="5760" w:hanging="360"/>
      </w:pPr>
      <w:rPr>
        <w:rFonts w:ascii="Courier New" w:hAnsi="Courier New" w:cs="Courier New" w:hint="default"/>
      </w:rPr>
    </w:lvl>
    <w:lvl w:ilvl="8" w:tplc="E12873BA"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22305F8"/>
    <w:multiLevelType w:val="multilevel"/>
    <w:tmpl w:val="722305F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722305F9"/>
    <w:multiLevelType w:val="multilevel"/>
    <w:tmpl w:val="722305F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72230607"/>
    <w:multiLevelType w:val="hybridMultilevel"/>
    <w:tmpl w:val="72230607"/>
    <w:lvl w:ilvl="0" w:tplc="4B60FB82">
      <w:start w:val="1"/>
      <w:numFmt w:val="bullet"/>
      <w:lvlText w:val=""/>
      <w:lvlJc w:val="left"/>
      <w:pPr>
        <w:ind w:left="720" w:hanging="360"/>
      </w:pPr>
      <w:rPr>
        <w:rFonts w:ascii="Symbol" w:hAnsi="Symbol"/>
      </w:rPr>
    </w:lvl>
    <w:lvl w:ilvl="1" w:tplc="6B10E77A">
      <w:start w:val="1"/>
      <w:numFmt w:val="bullet"/>
      <w:lvlText w:val="o"/>
      <w:lvlJc w:val="left"/>
      <w:pPr>
        <w:tabs>
          <w:tab w:val="num" w:pos="1440"/>
        </w:tabs>
        <w:ind w:left="1440" w:hanging="360"/>
      </w:pPr>
      <w:rPr>
        <w:rFonts w:ascii="Courier New" w:hAnsi="Courier New"/>
      </w:rPr>
    </w:lvl>
    <w:lvl w:ilvl="2" w:tplc="CEBEF0B8">
      <w:start w:val="1"/>
      <w:numFmt w:val="bullet"/>
      <w:lvlText w:val=""/>
      <w:lvlJc w:val="left"/>
      <w:pPr>
        <w:tabs>
          <w:tab w:val="num" w:pos="2160"/>
        </w:tabs>
        <w:ind w:left="2160" w:hanging="360"/>
      </w:pPr>
      <w:rPr>
        <w:rFonts w:ascii="Wingdings" w:hAnsi="Wingdings"/>
      </w:rPr>
    </w:lvl>
    <w:lvl w:ilvl="3" w:tplc="8988A598">
      <w:start w:val="1"/>
      <w:numFmt w:val="bullet"/>
      <w:lvlText w:val=""/>
      <w:lvlJc w:val="left"/>
      <w:pPr>
        <w:tabs>
          <w:tab w:val="num" w:pos="2880"/>
        </w:tabs>
        <w:ind w:left="2880" w:hanging="360"/>
      </w:pPr>
      <w:rPr>
        <w:rFonts w:ascii="Symbol" w:hAnsi="Symbol"/>
      </w:rPr>
    </w:lvl>
    <w:lvl w:ilvl="4" w:tplc="68FCF4D4">
      <w:start w:val="1"/>
      <w:numFmt w:val="bullet"/>
      <w:lvlText w:val="o"/>
      <w:lvlJc w:val="left"/>
      <w:pPr>
        <w:tabs>
          <w:tab w:val="num" w:pos="3600"/>
        </w:tabs>
        <w:ind w:left="3600" w:hanging="360"/>
      </w:pPr>
      <w:rPr>
        <w:rFonts w:ascii="Courier New" w:hAnsi="Courier New"/>
      </w:rPr>
    </w:lvl>
    <w:lvl w:ilvl="5" w:tplc="2424F24E">
      <w:start w:val="1"/>
      <w:numFmt w:val="bullet"/>
      <w:lvlText w:val=""/>
      <w:lvlJc w:val="left"/>
      <w:pPr>
        <w:tabs>
          <w:tab w:val="num" w:pos="4320"/>
        </w:tabs>
        <w:ind w:left="4320" w:hanging="360"/>
      </w:pPr>
      <w:rPr>
        <w:rFonts w:ascii="Wingdings" w:hAnsi="Wingdings"/>
      </w:rPr>
    </w:lvl>
    <w:lvl w:ilvl="6" w:tplc="401A7654">
      <w:start w:val="1"/>
      <w:numFmt w:val="bullet"/>
      <w:lvlText w:val=""/>
      <w:lvlJc w:val="left"/>
      <w:pPr>
        <w:tabs>
          <w:tab w:val="num" w:pos="5040"/>
        </w:tabs>
        <w:ind w:left="5040" w:hanging="360"/>
      </w:pPr>
      <w:rPr>
        <w:rFonts w:ascii="Symbol" w:hAnsi="Symbol"/>
      </w:rPr>
    </w:lvl>
    <w:lvl w:ilvl="7" w:tplc="F62A61E2">
      <w:start w:val="1"/>
      <w:numFmt w:val="bullet"/>
      <w:lvlText w:val="o"/>
      <w:lvlJc w:val="left"/>
      <w:pPr>
        <w:tabs>
          <w:tab w:val="num" w:pos="5760"/>
        </w:tabs>
        <w:ind w:left="5760" w:hanging="360"/>
      </w:pPr>
      <w:rPr>
        <w:rFonts w:ascii="Courier New" w:hAnsi="Courier New"/>
      </w:rPr>
    </w:lvl>
    <w:lvl w:ilvl="8" w:tplc="71F41A86">
      <w:start w:val="1"/>
      <w:numFmt w:val="bullet"/>
      <w:lvlText w:val=""/>
      <w:lvlJc w:val="left"/>
      <w:pPr>
        <w:tabs>
          <w:tab w:val="num" w:pos="6480"/>
        </w:tabs>
        <w:ind w:left="6480" w:hanging="360"/>
      </w:pPr>
      <w:rPr>
        <w:rFonts w:ascii="Wingdings" w:hAnsi="Wingdings"/>
      </w:rPr>
    </w:lvl>
  </w:abstractNum>
  <w:abstractNum w:abstractNumId="126" w15:restartNumberingAfterBreak="0">
    <w:nsid w:val="733169C4"/>
    <w:multiLevelType w:val="hybridMultilevel"/>
    <w:tmpl w:val="CA54A5E6"/>
    <w:lvl w:ilvl="0" w:tplc="C4B84316">
      <w:start w:val="1"/>
      <w:numFmt w:val="bullet"/>
      <w:lvlText w:val=""/>
      <w:lvlJc w:val="left"/>
      <w:pPr>
        <w:ind w:left="720" w:hanging="360"/>
      </w:pPr>
      <w:rPr>
        <w:rFonts w:ascii="Symbol" w:hAnsi="Symbol" w:hint="default"/>
      </w:rPr>
    </w:lvl>
    <w:lvl w:ilvl="1" w:tplc="146A8FCE" w:tentative="1">
      <w:start w:val="1"/>
      <w:numFmt w:val="bullet"/>
      <w:lvlText w:val="o"/>
      <w:lvlJc w:val="left"/>
      <w:pPr>
        <w:ind w:left="1440" w:hanging="360"/>
      </w:pPr>
      <w:rPr>
        <w:rFonts w:ascii="Courier New" w:hAnsi="Courier New" w:cs="Courier New" w:hint="default"/>
      </w:rPr>
    </w:lvl>
    <w:lvl w:ilvl="2" w:tplc="7960C6A4" w:tentative="1">
      <w:start w:val="1"/>
      <w:numFmt w:val="bullet"/>
      <w:lvlText w:val=""/>
      <w:lvlJc w:val="left"/>
      <w:pPr>
        <w:ind w:left="2160" w:hanging="360"/>
      </w:pPr>
      <w:rPr>
        <w:rFonts w:ascii="Wingdings" w:hAnsi="Wingdings" w:hint="default"/>
      </w:rPr>
    </w:lvl>
    <w:lvl w:ilvl="3" w:tplc="0ED6A198" w:tentative="1">
      <w:start w:val="1"/>
      <w:numFmt w:val="bullet"/>
      <w:lvlText w:val=""/>
      <w:lvlJc w:val="left"/>
      <w:pPr>
        <w:ind w:left="2880" w:hanging="360"/>
      </w:pPr>
      <w:rPr>
        <w:rFonts w:ascii="Symbol" w:hAnsi="Symbol" w:hint="default"/>
      </w:rPr>
    </w:lvl>
    <w:lvl w:ilvl="4" w:tplc="BE36972A" w:tentative="1">
      <w:start w:val="1"/>
      <w:numFmt w:val="bullet"/>
      <w:lvlText w:val="o"/>
      <w:lvlJc w:val="left"/>
      <w:pPr>
        <w:ind w:left="3600" w:hanging="360"/>
      </w:pPr>
      <w:rPr>
        <w:rFonts w:ascii="Courier New" w:hAnsi="Courier New" w:cs="Courier New" w:hint="default"/>
      </w:rPr>
    </w:lvl>
    <w:lvl w:ilvl="5" w:tplc="A4F49AF8" w:tentative="1">
      <w:start w:val="1"/>
      <w:numFmt w:val="bullet"/>
      <w:lvlText w:val=""/>
      <w:lvlJc w:val="left"/>
      <w:pPr>
        <w:ind w:left="4320" w:hanging="360"/>
      </w:pPr>
      <w:rPr>
        <w:rFonts w:ascii="Wingdings" w:hAnsi="Wingdings" w:hint="default"/>
      </w:rPr>
    </w:lvl>
    <w:lvl w:ilvl="6" w:tplc="89644AF2" w:tentative="1">
      <w:start w:val="1"/>
      <w:numFmt w:val="bullet"/>
      <w:lvlText w:val=""/>
      <w:lvlJc w:val="left"/>
      <w:pPr>
        <w:ind w:left="5040" w:hanging="360"/>
      </w:pPr>
      <w:rPr>
        <w:rFonts w:ascii="Symbol" w:hAnsi="Symbol" w:hint="default"/>
      </w:rPr>
    </w:lvl>
    <w:lvl w:ilvl="7" w:tplc="9B78DA7C" w:tentative="1">
      <w:start w:val="1"/>
      <w:numFmt w:val="bullet"/>
      <w:lvlText w:val="o"/>
      <w:lvlJc w:val="left"/>
      <w:pPr>
        <w:ind w:left="5760" w:hanging="360"/>
      </w:pPr>
      <w:rPr>
        <w:rFonts w:ascii="Courier New" w:hAnsi="Courier New" w:cs="Courier New" w:hint="default"/>
      </w:rPr>
    </w:lvl>
    <w:lvl w:ilvl="8" w:tplc="4E64B252" w:tentative="1">
      <w:start w:val="1"/>
      <w:numFmt w:val="bullet"/>
      <w:lvlText w:val=""/>
      <w:lvlJc w:val="left"/>
      <w:pPr>
        <w:ind w:left="6480" w:hanging="360"/>
      </w:pPr>
      <w:rPr>
        <w:rFonts w:ascii="Wingdings" w:hAnsi="Wingdings" w:hint="default"/>
      </w:rPr>
    </w:lvl>
  </w:abstractNum>
  <w:abstractNum w:abstractNumId="127" w15:restartNumberingAfterBreak="0">
    <w:nsid w:val="73443648"/>
    <w:multiLevelType w:val="hybridMultilevel"/>
    <w:tmpl w:val="63DC81C2"/>
    <w:lvl w:ilvl="0" w:tplc="BDC85860">
      <w:start w:val="1"/>
      <w:numFmt w:val="bullet"/>
      <w:lvlText w:val=""/>
      <w:lvlJc w:val="left"/>
      <w:pPr>
        <w:ind w:left="720" w:hanging="360"/>
      </w:pPr>
      <w:rPr>
        <w:rFonts w:ascii="Symbol" w:hAnsi="Symbol" w:hint="default"/>
      </w:rPr>
    </w:lvl>
    <w:lvl w:ilvl="1" w:tplc="BA1C6D78" w:tentative="1">
      <w:start w:val="1"/>
      <w:numFmt w:val="bullet"/>
      <w:lvlText w:val="o"/>
      <w:lvlJc w:val="left"/>
      <w:pPr>
        <w:ind w:left="1440" w:hanging="360"/>
      </w:pPr>
      <w:rPr>
        <w:rFonts w:ascii="Courier New" w:hAnsi="Courier New" w:cs="Courier New" w:hint="default"/>
      </w:rPr>
    </w:lvl>
    <w:lvl w:ilvl="2" w:tplc="FD06695E" w:tentative="1">
      <w:start w:val="1"/>
      <w:numFmt w:val="bullet"/>
      <w:lvlText w:val=""/>
      <w:lvlJc w:val="left"/>
      <w:pPr>
        <w:ind w:left="2160" w:hanging="360"/>
      </w:pPr>
      <w:rPr>
        <w:rFonts w:ascii="Wingdings" w:hAnsi="Wingdings" w:hint="default"/>
      </w:rPr>
    </w:lvl>
    <w:lvl w:ilvl="3" w:tplc="D11A5D5C" w:tentative="1">
      <w:start w:val="1"/>
      <w:numFmt w:val="bullet"/>
      <w:lvlText w:val=""/>
      <w:lvlJc w:val="left"/>
      <w:pPr>
        <w:ind w:left="2880" w:hanging="360"/>
      </w:pPr>
      <w:rPr>
        <w:rFonts w:ascii="Symbol" w:hAnsi="Symbol" w:hint="default"/>
      </w:rPr>
    </w:lvl>
    <w:lvl w:ilvl="4" w:tplc="12D01E6A" w:tentative="1">
      <w:start w:val="1"/>
      <w:numFmt w:val="bullet"/>
      <w:lvlText w:val="o"/>
      <w:lvlJc w:val="left"/>
      <w:pPr>
        <w:ind w:left="3600" w:hanging="360"/>
      </w:pPr>
      <w:rPr>
        <w:rFonts w:ascii="Courier New" w:hAnsi="Courier New" w:cs="Courier New" w:hint="default"/>
      </w:rPr>
    </w:lvl>
    <w:lvl w:ilvl="5" w:tplc="10620424" w:tentative="1">
      <w:start w:val="1"/>
      <w:numFmt w:val="bullet"/>
      <w:lvlText w:val=""/>
      <w:lvlJc w:val="left"/>
      <w:pPr>
        <w:ind w:left="4320" w:hanging="360"/>
      </w:pPr>
      <w:rPr>
        <w:rFonts w:ascii="Wingdings" w:hAnsi="Wingdings" w:hint="default"/>
      </w:rPr>
    </w:lvl>
    <w:lvl w:ilvl="6" w:tplc="1F36D48C" w:tentative="1">
      <w:start w:val="1"/>
      <w:numFmt w:val="bullet"/>
      <w:lvlText w:val=""/>
      <w:lvlJc w:val="left"/>
      <w:pPr>
        <w:ind w:left="5040" w:hanging="360"/>
      </w:pPr>
      <w:rPr>
        <w:rFonts w:ascii="Symbol" w:hAnsi="Symbol" w:hint="default"/>
      </w:rPr>
    </w:lvl>
    <w:lvl w:ilvl="7" w:tplc="88EE9CC0" w:tentative="1">
      <w:start w:val="1"/>
      <w:numFmt w:val="bullet"/>
      <w:lvlText w:val="o"/>
      <w:lvlJc w:val="left"/>
      <w:pPr>
        <w:ind w:left="5760" w:hanging="360"/>
      </w:pPr>
      <w:rPr>
        <w:rFonts w:ascii="Courier New" w:hAnsi="Courier New" w:cs="Courier New" w:hint="default"/>
      </w:rPr>
    </w:lvl>
    <w:lvl w:ilvl="8" w:tplc="E8C67CA4" w:tentative="1">
      <w:start w:val="1"/>
      <w:numFmt w:val="bullet"/>
      <w:lvlText w:val=""/>
      <w:lvlJc w:val="left"/>
      <w:pPr>
        <w:ind w:left="6480" w:hanging="360"/>
      </w:pPr>
      <w:rPr>
        <w:rFonts w:ascii="Wingdings" w:hAnsi="Wingdings" w:hint="default"/>
      </w:rPr>
    </w:lvl>
  </w:abstractNum>
  <w:abstractNum w:abstractNumId="128" w15:restartNumberingAfterBreak="0">
    <w:nsid w:val="76212AD6"/>
    <w:multiLevelType w:val="hybridMultilevel"/>
    <w:tmpl w:val="1916D5EE"/>
    <w:lvl w:ilvl="0" w:tplc="AF50041A">
      <w:start w:val="1"/>
      <w:numFmt w:val="bullet"/>
      <w:lvlText w:val=""/>
      <w:lvlJc w:val="left"/>
      <w:pPr>
        <w:tabs>
          <w:tab w:val="num" w:pos="720"/>
        </w:tabs>
        <w:ind w:left="720" w:hanging="360"/>
      </w:pPr>
      <w:rPr>
        <w:rFonts w:ascii="Symbol" w:hAnsi="Symbol" w:hint="default"/>
      </w:rPr>
    </w:lvl>
    <w:lvl w:ilvl="1" w:tplc="9242794E" w:tentative="1">
      <w:start w:val="1"/>
      <w:numFmt w:val="bullet"/>
      <w:lvlText w:val="o"/>
      <w:lvlJc w:val="left"/>
      <w:pPr>
        <w:tabs>
          <w:tab w:val="num" w:pos="1440"/>
        </w:tabs>
        <w:ind w:left="1440" w:hanging="360"/>
      </w:pPr>
      <w:rPr>
        <w:rFonts w:ascii="Courier New" w:hAnsi="Courier New" w:cs="Courier New" w:hint="default"/>
      </w:rPr>
    </w:lvl>
    <w:lvl w:ilvl="2" w:tplc="0D526E68" w:tentative="1">
      <w:start w:val="1"/>
      <w:numFmt w:val="bullet"/>
      <w:lvlText w:val=""/>
      <w:lvlJc w:val="left"/>
      <w:pPr>
        <w:tabs>
          <w:tab w:val="num" w:pos="2160"/>
        </w:tabs>
        <w:ind w:left="2160" w:hanging="360"/>
      </w:pPr>
      <w:rPr>
        <w:rFonts w:ascii="Wingdings" w:hAnsi="Wingdings" w:hint="default"/>
      </w:rPr>
    </w:lvl>
    <w:lvl w:ilvl="3" w:tplc="1C52C976" w:tentative="1">
      <w:start w:val="1"/>
      <w:numFmt w:val="bullet"/>
      <w:lvlText w:val=""/>
      <w:lvlJc w:val="left"/>
      <w:pPr>
        <w:tabs>
          <w:tab w:val="num" w:pos="2880"/>
        </w:tabs>
        <w:ind w:left="2880" w:hanging="360"/>
      </w:pPr>
      <w:rPr>
        <w:rFonts w:ascii="Symbol" w:hAnsi="Symbol" w:hint="default"/>
      </w:rPr>
    </w:lvl>
    <w:lvl w:ilvl="4" w:tplc="2952AB80" w:tentative="1">
      <w:start w:val="1"/>
      <w:numFmt w:val="bullet"/>
      <w:lvlText w:val="o"/>
      <w:lvlJc w:val="left"/>
      <w:pPr>
        <w:tabs>
          <w:tab w:val="num" w:pos="3600"/>
        </w:tabs>
        <w:ind w:left="3600" w:hanging="360"/>
      </w:pPr>
      <w:rPr>
        <w:rFonts w:ascii="Courier New" w:hAnsi="Courier New" w:cs="Courier New" w:hint="default"/>
      </w:rPr>
    </w:lvl>
    <w:lvl w:ilvl="5" w:tplc="B7A4A638" w:tentative="1">
      <w:start w:val="1"/>
      <w:numFmt w:val="bullet"/>
      <w:lvlText w:val=""/>
      <w:lvlJc w:val="left"/>
      <w:pPr>
        <w:tabs>
          <w:tab w:val="num" w:pos="4320"/>
        </w:tabs>
        <w:ind w:left="4320" w:hanging="360"/>
      </w:pPr>
      <w:rPr>
        <w:rFonts w:ascii="Wingdings" w:hAnsi="Wingdings" w:hint="default"/>
      </w:rPr>
    </w:lvl>
    <w:lvl w:ilvl="6" w:tplc="3A0EA26E" w:tentative="1">
      <w:start w:val="1"/>
      <w:numFmt w:val="bullet"/>
      <w:lvlText w:val=""/>
      <w:lvlJc w:val="left"/>
      <w:pPr>
        <w:tabs>
          <w:tab w:val="num" w:pos="5040"/>
        </w:tabs>
        <w:ind w:left="5040" w:hanging="360"/>
      </w:pPr>
      <w:rPr>
        <w:rFonts w:ascii="Symbol" w:hAnsi="Symbol" w:hint="default"/>
      </w:rPr>
    </w:lvl>
    <w:lvl w:ilvl="7" w:tplc="BDC60472" w:tentative="1">
      <w:start w:val="1"/>
      <w:numFmt w:val="bullet"/>
      <w:lvlText w:val="o"/>
      <w:lvlJc w:val="left"/>
      <w:pPr>
        <w:tabs>
          <w:tab w:val="num" w:pos="5760"/>
        </w:tabs>
        <w:ind w:left="5760" w:hanging="360"/>
      </w:pPr>
      <w:rPr>
        <w:rFonts w:ascii="Courier New" w:hAnsi="Courier New" w:cs="Courier New" w:hint="default"/>
      </w:rPr>
    </w:lvl>
    <w:lvl w:ilvl="8" w:tplc="DC2865B2"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7AD06AA"/>
    <w:multiLevelType w:val="hybridMultilevel"/>
    <w:tmpl w:val="5A04E74C"/>
    <w:lvl w:ilvl="0" w:tplc="D4D0E72E">
      <w:start w:val="4"/>
      <w:numFmt w:val="decimal"/>
      <w:lvlText w:val="%1."/>
      <w:lvlJc w:val="left"/>
      <w:pPr>
        <w:tabs>
          <w:tab w:val="num" w:pos="1440"/>
        </w:tabs>
        <w:ind w:left="1440" w:hanging="360"/>
      </w:pPr>
      <w:rPr>
        <w:rFonts w:hint="default"/>
      </w:rPr>
    </w:lvl>
    <w:lvl w:ilvl="1" w:tplc="83D04D48">
      <w:start w:val="1"/>
      <w:numFmt w:val="bullet"/>
      <w:lvlText w:val=""/>
      <w:lvlJc w:val="left"/>
      <w:pPr>
        <w:tabs>
          <w:tab w:val="num" w:pos="2160"/>
        </w:tabs>
        <w:ind w:left="2160" w:hanging="360"/>
      </w:pPr>
      <w:rPr>
        <w:rFonts w:ascii="Wingdings" w:hAnsi="Wingdings" w:hint="default"/>
      </w:rPr>
    </w:lvl>
    <w:lvl w:ilvl="2" w:tplc="3B045B94">
      <w:start w:val="22"/>
      <w:numFmt w:val="decimal"/>
      <w:lvlText w:val="%3"/>
      <w:lvlJc w:val="left"/>
      <w:pPr>
        <w:ind w:left="3060" w:hanging="360"/>
      </w:pPr>
      <w:rPr>
        <w:rFonts w:hint="default"/>
        <w:b/>
        <w:bCs/>
      </w:rPr>
    </w:lvl>
    <w:lvl w:ilvl="3" w:tplc="90325AFC" w:tentative="1">
      <w:start w:val="1"/>
      <w:numFmt w:val="decimal"/>
      <w:lvlText w:val="%4."/>
      <w:lvlJc w:val="left"/>
      <w:pPr>
        <w:tabs>
          <w:tab w:val="num" w:pos="3600"/>
        </w:tabs>
        <w:ind w:left="3600" w:hanging="360"/>
      </w:pPr>
    </w:lvl>
    <w:lvl w:ilvl="4" w:tplc="03ECB0E6" w:tentative="1">
      <w:start w:val="1"/>
      <w:numFmt w:val="lowerLetter"/>
      <w:lvlText w:val="%5."/>
      <w:lvlJc w:val="left"/>
      <w:pPr>
        <w:tabs>
          <w:tab w:val="num" w:pos="4320"/>
        </w:tabs>
        <w:ind w:left="4320" w:hanging="360"/>
      </w:pPr>
    </w:lvl>
    <w:lvl w:ilvl="5" w:tplc="F0881DE6" w:tentative="1">
      <w:start w:val="1"/>
      <w:numFmt w:val="lowerRoman"/>
      <w:lvlText w:val="%6."/>
      <w:lvlJc w:val="right"/>
      <w:pPr>
        <w:tabs>
          <w:tab w:val="num" w:pos="5040"/>
        </w:tabs>
        <w:ind w:left="5040" w:hanging="180"/>
      </w:pPr>
    </w:lvl>
    <w:lvl w:ilvl="6" w:tplc="722EEBDA" w:tentative="1">
      <w:start w:val="1"/>
      <w:numFmt w:val="decimal"/>
      <w:lvlText w:val="%7."/>
      <w:lvlJc w:val="left"/>
      <w:pPr>
        <w:tabs>
          <w:tab w:val="num" w:pos="5760"/>
        </w:tabs>
        <w:ind w:left="5760" w:hanging="360"/>
      </w:pPr>
    </w:lvl>
    <w:lvl w:ilvl="7" w:tplc="882473E8" w:tentative="1">
      <w:start w:val="1"/>
      <w:numFmt w:val="lowerLetter"/>
      <w:lvlText w:val="%8."/>
      <w:lvlJc w:val="left"/>
      <w:pPr>
        <w:tabs>
          <w:tab w:val="num" w:pos="6480"/>
        </w:tabs>
        <w:ind w:left="6480" w:hanging="360"/>
      </w:pPr>
    </w:lvl>
    <w:lvl w:ilvl="8" w:tplc="ED7089BC" w:tentative="1">
      <w:start w:val="1"/>
      <w:numFmt w:val="lowerRoman"/>
      <w:lvlText w:val="%9."/>
      <w:lvlJc w:val="right"/>
      <w:pPr>
        <w:tabs>
          <w:tab w:val="num" w:pos="7200"/>
        </w:tabs>
        <w:ind w:left="7200" w:hanging="180"/>
      </w:pPr>
    </w:lvl>
  </w:abstractNum>
  <w:abstractNum w:abstractNumId="130" w15:restartNumberingAfterBreak="0">
    <w:nsid w:val="77ED034B"/>
    <w:multiLevelType w:val="hybridMultilevel"/>
    <w:tmpl w:val="13C009E0"/>
    <w:lvl w:ilvl="0" w:tplc="45FC655E">
      <w:start w:val="1"/>
      <w:numFmt w:val="bullet"/>
      <w:lvlText w:val=""/>
      <w:lvlJc w:val="left"/>
      <w:pPr>
        <w:ind w:left="720" w:hanging="360"/>
      </w:pPr>
      <w:rPr>
        <w:rFonts w:ascii="Symbol" w:hAnsi="Symbol" w:hint="default"/>
      </w:rPr>
    </w:lvl>
    <w:lvl w:ilvl="1" w:tplc="59A463DC" w:tentative="1">
      <w:start w:val="1"/>
      <w:numFmt w:val="bullet"/>
      <w:lvlText w:val="o"/>
      <w:lvlJc w:val="left"/>
      <w:pPr>
        <w:ind w:left="1440" w:hanging="360"/>
      </w:pPr>
      <w:rPr>
        <w:rFonts w:ascii="Courier New" w:hAnsi="Courier New" w:cs="Courier New" w:hint="default"/>
      </w:rPr>
    </w:lvl>
    <w:lvl w:ilvl="2" w:tplc="80001634" w:tentative="1">
      <w:start w:val="1"/>
      <w:numFmt w:val="bullet"/>
      <w:lvlText w:val=""/>
      <w:lvlJc w:val="left"/>
      <w:pPr>
        <w:ind w:left="2160" w:hanging="360"/>
      </w:pPr>
      <w:rPr>
        <w:rFonts w:ascii="Wingdings" w:hAnsi="Wingdings" w:hint="default"/>
      </w:rPr>
    </w:lvl>
    <w:lvl w:ilvl="3" w:tplc="376A6056" w:tentative="1">
      <w:start w:val="1"/>
      <w:numFmt w:val="bullet"/>
      <w:lvlText w:val=""/>
      <w:lvlJc w:val="left"/>
      <w:pPr>
        <w:ind w:left="2880" w:hanging="360"/>
      </w:pPr>
      <w:rPr>
        <w:rFonts w:ascii="Symbol" w:hAnsi="Symbol" w:hint="default"/>
      </w:rPr>
    </w:lvl>
    <w:lvl w:ilvl="4" w:tplc="45F41264" w:tentative="1">
      <w:start w:val="1"/>
      <w:numFmt w:val="bullet"/>
      <w:lvlText w:val="o"/>
      <w:lvlJc w:val="left"/>
      <w:pPr>
        <w:ind w:left="3600" w:hanging="360"/>
      </w:pPr>
      <w:rPr>
        <w:rFonts w:ascii="Courier New" w:hAnsi="Courier New" w:cs="Courier New" w:hint="default"/>
      </w:rPr>
    </w:lvl>
    <w:lvl w:ilvl="5" w:tplc="CA8009B0" w:tentative="1">
      <w:start w:val="1"/>
      <w:numFmt w:val="bullet"/>
      <w:lvlText w:val=""/>
      <w:lvlJc w:val="left"/>
      <w:pPr>
        <w:ind w:left="4320" w:hanging="360"/>
      </w:pPr>
      <w:rPr>
        <w:rFonts w:ascii="Wingdings" w:hAnsi="Wingdings" w:hint="default"/>
      </w:rPr>
    </w:lvl>
    <w:lvl w:ilvl="6" w:tplc="F4D2B50C" w:tentative="1">
      <w:start w:val="1"/>
      <w:numFmt w:val="bullet"/>
      <w:lvlText w:val=""/>
      <w:lvlJc w:val="left"/>
      <w:pPr>
        <w:ind w:left="5040" w:hanging="360"/>
      </w:pPr>
      <w:rPr>
        <w:rFonts w:ascii="Symbol" w:hAnsi="Symbol" w:hint="default"/>
      </w:rPr>
    </w:lvl>
    <w:lvl w:ilvl="7" w:tplc="188898D6" w:tentative="1">
      <w:start w:val="1"/>
      <w:numFmt w:val="bullet"/>
      <w:lvlText w:val="o"/>
      <w:lvlJc w:val="left"/>
      <w:pPr>
        <w:ind w:left="5760" w:hanging="360"/>
      </w:pPr>
      <w:rPr>
        <w:rFonts w:ascii="Courier New" w:hAnsi="Courier New" w:cs="Courier New" w:hint="default"/>
      </w:rPr>
    </w:lvl>
    <w:lvl w:ilvl="8" w:tplc="ADE48768" w:tentative="1">
      <w:start w:val="1"/>
      <w:numFmt w:val="bullet"/>
      <w:lvlText w:val=""/>
      <w:lvlJc w:val="left"/>
      <w:pPr>
        <w:ind w:left="6480" w:hanging="360"/>
      </w:pPr>
      <w:rPr>
        <w:rFonts w:ascii="Wingdings" w:hAnsi="Wingdings" w:hint="default"/>
      </w:rPr>
    </w:lvl>
  </w:abstractNum>
  <w:abstractNum w:abstractNumId="131" w15:restartNumberingAfterBreak="0">
    <w:nsid w:val="78A10F9F"/>
    <w:multiLevelType w:val="hybridMultilevel"/>
    <w:tmpl w:val="FDDC9520"/>
    <w:lvl w:ilvl="0" w:tplc="4F04E188">
      <w:start w:val="1"/>
      <w:numFmt w:val="bullet"/>
      <w:lvlText w:val=""/>
      <w:lvlJc w:val="left"/>
      <w:pPr>
        <w:ind w:left="720" w:hanging="360"/>
      </w:pPr>
      <w:rPr>
        <w:rFonts w:ascii="Symbol" w:hAnsi="Symbol" w:hint="default"/>
      </w:rPr>
    </w:lvl>
    <w:lvl w:ilvl="1" w:tplc="AEA69236" w:tentative="1">
      <w:start w:val="1"/>
      <w:numFmt w:val="bullet"/>
      <w:lvlText w:val="o"/>
      <w:lvlJc w:val="left"/>
      <w:pPr>
        <w:ind w:left="1440" w:hanging="360"/>
      </w:pPr>
      <w:rPr>
        <w:rFonts w:ascii="Courier New" w:hAnsi="Courier New" w:cs="Courier New" w:hint="default"/>
      </w:rPr>
    </w:lvl>
    <w:lvl w:ilvl="2" w:tplc="C1DA6E14" w:tentative="1">
      <w:start w:val="1"/>
      <w:numFmt w:val="bullet"/>
      <w:lvlText w:val=""/>
      <w:lvlJc w:val="left"/>
      <w:pPr>
        <w:ind w:left="2160" w:hanging="360"/>
      </w:pPr>
      <w:rPr>
        <w:rFonts w:ascii="Wingdings" w:hAnsi="Wingdings" w:hint="default"/>
      </w:rPr>
    </w:lvl>
    <w:lvl w:ilvl="3" w:tplc="7DFA5FD6" w:tentative="1">
      <w:start w:val="1"/>
      <w:numFmt w:val="bullet"/>
      <w:lvlText w:val=""/>
      <w:lvlJc w:val="left"/>
      <w:pPr>
        <w:ind w:left="2880" w:hanging="360"/>
      </w:pPr>
      <w:rPr>
        <w:rFonts w:ascii="Symbol" w:hAnsi="Symbol" w:hint="default"/>
      </w:rPr>
    </w:lvl>
    <w:lvl w:ilvl="4" w:tplc="FCC0EF4A" w:tentative="1">
      <w:start w:val="1"/>
      <w:numFmt w:val="bullet"/>
      <w:lvlText w:val="o"/>
      <w:lvlJc w:val="left"/>
      <w:pPr>
        <w:ind w:left="3600" w:hanging="360"/>
      </w:pPr>
      <w:rPr>
        <w:rFonts w:ascii="Courier New" w:hAnsi="Courier New" w:cs="Courier New" w:hint="default"/>
      </w:rPr>
    </w:lvl>
    <w:lvl w:ilvl="5" w:tplc="A67418E4" w:tentative="1">
      <w:start w:val="1"/>
      <w:numFmt w:val="bullet"/>
      <w:lvlText w:val=""/>
      <w:lvlJc w:val="left"/>
      <w:pPr>
        <w:ind w:left="4320" w:hanging="360"/>
      </w:pPr>
      <w:rPr>
        <w:rFonts w:ascii="Wingdings" w:hAnsi="Wingdings" w:hint="default"/>
      </w:rPr>
    </w:lvl>
    <w:lvl w:ilvl="6" w:tplc="37088ED0" w:tentative="1">
      <w:start w:val="1"/>
      <w:numFmt w:val="bullet"/>
      <w:lvlText w:val=""/>
      <w:lvlJc w:val="left"/>
      <w:pPr>
        <w:ind w:left="5040" w:hanging="360"/>
      </w:pPr>
      <w:rPr>
        <w:rFonts w:ascii="Symbol" w:hAnsi="Symbol" w:hint="default"/>
      </w:rPr>
    </w:lvl>
    <w:lvl w:ilvl="7" w:tplc="58B45D50" w:tentative="1">
      <w:start w:val="1"/>
      <w:numFmt w:val="bullet"/>
      <w:lvlText w:val="o"/>
      <w:lvlJc w:val="left"/>
      <w:pPr>
        <w:ind w:left="5760" w:hanging="360"/>
      </w:pPr>
      <w:rPr>
        <w:rFonts w:ascii="Courier New" w:hAnsi="Courier New" w:cs="Courier New" w:hint="default"/>
      </w:rPr>
    </w:lvl>
    <w:lvl w:ilvl="8" w:tplc="1DDE14DA" w:tentative="1">
      <w:start w:val="1"/>
      <w:numFmt w:val="bullet"/>
      <w:lvlText w:val=""/>
      <w:lvlJc w:val="left"/>
      <w:pPr>
        <w:ind w:left="6480" w:hanging="360"/>
      </w:pPr>
      <w:rPr>
        <w:rFonts w:ascii="Wingdings" w:hAnsi="Wingdings" w:hint="default"/>
      </w:rPr>
    </w:lvl>
  </w:abstractNum>
  <w:abstractNum w:abstractNumId="132" w15:restartNumberingAfterBreak="0">
    <w:nsid w:val="7BCE6632"/>
    <w:multiLevelType w:val="hybridMultilevel"/>
    <w:tmpl w:val="F4C273C0"/>
    <w:lvl w:ilvl="0" w:tplc="316669BA">
      <w:start w:val="1"/>
      <w:numFmt w:val="bullet"/>
      <w:lvlText w:val=""/>
      <w:lvlJc w:val="left"/>
      <w:pPr>
        <w:tabs>
          <w:tab w:val="num" w:pos="360"/>
        </w:tabs>
        <w:ind w:left="360" w:hanging="360"/>
      </w:pPr>
      <w:rPr>
        <w:rFonts w:ascii="Symbol" w:hAnsi="Symbol" w:hint="default"/>
        <w:u w:val="none"/>
      </w:rPr>
    </w:lvl>
    <w:lvl w:ilvl="1" w:tplc="8C26F4D2">
      <w:start w:val="1"/>
      <w:numFmt w:val="bullet"/>
      <w:lvlText w:val=""/>
      <w:lvlJc w:val="left"/>
      <w:pPr>
        <w:tabs>
          <w:tab w:val="num" w:pos="1080"/>
        </w:tabs>
        <w:ind w:left="1080" w:hanging="360"/>
      </w:pPr>
      <w:rPr>
        <w:rFonts w:ascii="Symbol" w:hAnsi="Symbol" w:hint="default"/>
        <w:u w:val="none"/>
      </w:rPr>
    </w:lvl>
    <w:lvl w:ilvl="2" w:tplc="C41AA3CA" w:tentative="1">
      <w:start w:val="1"/>
      <w:numFmt w:val="lowerRoman"/>
      <w:lvlText w:val="%3."/>
      <w:lvlJc w:val="right"/>
      <w:pPr>
        <w:tabs>
          <w:tab w:val="num" w:pos="1800"/>
        </w:tabs>
        <w:ind w:left="1800" w:hanging="180"/>
      </w:pPr>
    </w:lvl>
    <w:lvl w:ilvl="3" w:tplc="FDC63EFE" w:tentative="1">
      <w:start w:val="1"/>
      <w:numFmt w:val="decimal"/>
      <w:lvlText w:val="%4."/>
      <w:lvlJc w:val="left"/>
      <w:pPr>
        <w:tabs>
          <w:tab w:val="num" w:pos="2520"/>
        </w:tabs>
        <w:ind w:left="2520" w:hanging="360"/>
      </w:pPr>
    </w:lvl>
    <w:lvl w:ilvl="4" w:tplc="2962E36E" w:tentative="1">
      <w:start w:val="1"/>
      <w:numFmt w:val="lowerLetter"/>
      <w:lvlText w:val="%5."/>
      <w:lvlJc w:val="left"/>
      <w:pPr>
        <w:tabs>
          <w:tab w:val="num" w:pos="3240"/>
        </w:tabs>
        <w:ind w:left="3240" w:hanging="360"/>
      </w:pPr>
    </w:lvl>
    <w:lvl w:ilvl="5" w:tplc="8F44C63C" w:tentative="1">
      <w:start w:val="1"/>
      <w:numFmt w:val="lowerRoman"/>
      <w:lvlText w:val="%6."/>
      <w:lvlJc w:val="right"/>
      <w:pPr>
        <w:tabs>
          <w:tab w:val="num" w:pos="3960"/>
        </w:tabs>
        <w:ind w:left="3960" w:hanging="180"/>
      </w:pPr>
    </w:lvl>
    <w:lvl w:ilvl="6" w:tplc="A48E64E4" w:tentative="1">
      <w:start w:val="1"/>
      <w:numFmt w:val="decimal"/>
      <w:lvlText w:val="%7."/>
      <w:lvlJc w:val="left"/>
      <w:pPr>
        <w:tabs>
          <w:tab w:val="num" w:pos="4680"/>
        </w:tabs>
        <w:ind w:left="4680" w:hanging="360"/>
      </w:pPr>
    </w:lvl>
    <w:lvl w:ilvl="7" w:tplc="1A3A917A" w:tentative="1">
      <w:start w:val="1"/>
      <w:numFmt w:val="lowerLetter"/>
      <w:lvlText w:val="%8."/>
      <w:lvlJc w:val="left"/>
      <w:pPr>
        <w:tabs>
          <w:tab w:val="num" w:pos="5400"/>
        </w:tabs>
        <w:ind w:left="5400" w:hanging="360"/>
      </w:pPr>
    </w:lvl>
    <w:lvl w:ilvl="8" w:tplc="7586014C" w:tentative="1">
      <w:start w:val="1"/>
      <w:numFmt w:val="lowerRoman"/>
      <w:lvlText w:val="%9."/>
      <w:lvlJc w:val="right"/>
      <w:pPr>
        <w:tabs>
          <w:tab w:val="num" w:pos="6120"/>
        </w:tabs>
        <w:ind w:left="6120" w:hanging="180"/>
      </w:pPr>
    </w:lvl>
  </w:abstractNum>
  <w:abstractNum w:abstractNumId="133" w15:restartNumberingAfterBreak="0">
    <w:nsid w:val="7BE147BE"/>
    <w:multiLevelType w:val="hybridMultilevel"/>
    <w:tmpl w:val="C5D07510"/>
    <w:lvl w:ilvl="0" w:tplc="B4BE57E4">
      <w:start w:val="1"/>
      <w:numFmt w:val="bullet"/>
      <w:lvlText w:val=""/>
      <w:lvlJc w:val="left"/>
      <w:pPr>
        <w:tabs>
          <w:tab w:val="num" w:pos="360"/>
        </w:tabs>
        <w:ind w:left="360" w:hanging="360"/>
      </w:pPr>
      <w:rPr>
        <w:rFonts w:ascii="Symbol" w:hAnsi="Symbol" w:hint="default"/>
        <w:color w:val="auto"/>
      </w:rPr>
    </w:lvl>
    <w:lvl w:ilvl="1" w:tplc="3208D124" w:tentative="1">
      <w:start w:val="1"/>
      <w:numFmt w:val="bullet"/>
      <w:lvlText w:val="o"/>
      <w:lvlJc w:val="left"/>
      <w:pPr>
        <w:ind w:left="1440" w:hanging="360"/>
      </w:pPr>
      <w:rPr>
        <w:rFonts w:ascii="Courier New" w:hAnsi="Courier New" w:cs="Courier New" w:hint="default"/>
      </w:rPr>
    </w:lvl>
    <w:lvl w:ilvl="2" w:tplc="F738D3F4" w:tentative="1">
      <w:start w:val="1"/>
      <w:numFmt w:val="bullet"/>
      <w:lvlText w:val=""/>
      <w:lvlJc w:val="left"/>
      <w:pPr>
        <w:ind w:left="2160" w:hanging="360"/>
      </w:pPr>
      <w:rPr>
        <w:rFonts w:ascii="Wingdings" w:hAnsi="Wingdings" w:hint="default"/>
      </w:rPr>
    </w:lvl>
    <w:lvl w:ilvl="3" w:tplc="EFCE6FC0" w:tentative="1">
      <w:start w:val="1"/>
      <w:numFmt w:val="bullet"/>
      <w:lvlText w:val=""/>
      <w:lvlJc w:val="left"/>
      <w:pPr>
        <w:ind w:left="2880" w:hanging="360"/>
      </w:pPr>
      <w:rPr>
        <w:rFonts w:ascii="Symbol" w:hAnsi="Symbol" w:hint="default"/>
      </w:rPr>
    </w:lvl>
    <w:lvl w:ilvl="4" w:tplc="A9F49DC6" w:tentative="1">
      <w:start w:val="1"/>
      <w:numFmt w:val="bullet"/>
      <w:lvlText w:val="o"/>
      <w:lvlJc w:val="left"/>
      <w:pPr>
        <w:ind w:left="3600" w:hanging="360"/>
      </w:pPr>
      <w:rPr>
        <w:rFonts w:ascii="Courier New" w:hAnsi="Courier New" w:cs="Courier New" w:hint="default"/>
      </w:rPr>
    </w:lvl>
    <w:lvl w:ilvl="5" w:tplc="21FAECFA" w:tentative="1">
      <w:start w:val="1"/>
      <w:numFmt w:val="bullet"/>
      <w:lvlText w:val=""/>
      <w:lvlJc w:val="left"/>
      <w:pPr>
        <w:ind w:left="4320" w:hanging="360"/>
      </w:pPr>
      <w:rPr>
        <w:rFonts w:ascii="Wingdings" w:hAnsi="Wingdings" w:hint="default"/>
      </w:rPr>
    </w:lvl>
    <w:lvl w:ilvl="6" w:tplc="D69012C6" w:tentative="1">
      <w:start w:val="1"/>
      <w:numFmt w:val="bullet"/>
      <w:lvlText w:val=""/>
      <w:lvlJc w:val="left"/>
      <w:pPr>
        <w:ind w:left="5040" w:hanging="360"/>
      </w:pPr>
      <w:rPr>
        <w:rFonts w:ascii="Symbol" w:hAnsi="Symbol" w:hint="default"/>
      </w:rPr>
    </w:lvl>
    <w:lvl w:ilvl="7" w:tplc="AFB8B906" w:tentative="1">
      <w:start w:val="1"/>
      <w:numFmt w:val="bullet"/>
      <w:lvlText w:val="o"/>
      <w:lvlJc w:val="left"/>
      <w:pPr>
        <w:ind w:left="5760" w:hanging="360"/>
      </w:pPr>
      <w:rPr>
        <w:rFonts w:ascii="Courier New" w:hAnsi="Courier New" w:cs="Courier New" w:hint="default"/>
      </w:rPr>
    </w:lvl>
    <w:lvl w:ilvl="8" w:tplc="C4020EF6" w:tentative="1">
      <w:start w:val="1"/>
      <w:numFmt w:val="bullet"/>
      <w:lvlText w:val=""/>
      <w:lvlJc w:val="left"/>
      <w:pPr>
        <w:ind w:left="6480" w:hanging="360"/>
      </w:pPr>
      <w:rPr>
        <w:rFonts w:ascii="Wingdings" w:hAnsi="Wingdings" w:hint="default"/>
      </w:rPr>
    </w:lvl>
  </w:abstractNum>
  <w:abstractNum w:abstractNumId="134" w15:restartNumberingAfterBreak="0">
    <w:nsid w:val="7D240FA5"/>
    <w:multiLevelType w:val="hybridMultilevel"/>
    <w:tmpl w:val="73F637B6"/>
    <w:lvl w:ilvl="0" w:tplc="67B4D8E2">
      <w:start w:val="1"/>
      <w:numFmt w:val="bullet"/>
      <w:lvlText w:val=""/>
      <w:lvlJc w:val="left"/>
      <w:pPr>
        <w:ind w:left="720" w:hanging="360"/>
      </w:pPr>
      <w:rPr>
        <w:rFonts w:ascii="Wingdings" w:hAnsi="Wingdings" w:hint="default"/>
      </w:rPr>
    </w:lvl>
    <w:lvl w:ilvl="1" w:tplc="D75CA0A8" w:tentative="1">
      <w:start w:val="1"/>
      <w:numFmt w:val="bullet"/>
      <w:lvlText w:val="o"/>
      <w:lvlJc w:val="left"/>
      <w:pPr>
        <w:ind w:left="1440" w:hanging="360"/>
      </w:pPr>
      <w:rPr>
        <w:rFonts w:ascii="Courier New" w:hAnsi="Courier New" w:cs="Courier New" w:hint="default"/>
      </w:rPr>
    </w:lvl>
    <w:lvl w:ilvl="2" w:tplc="E49E088E" w:tentative="1">
      <w:start w:val="1"/>
      <w:numFmt w:val="bullet"/>
      <w:lvlText w:val=""/>
      <w:lvlJc w:val="left"/>
      <w:pPr>
        <w:ind w:left="2160" w:hanging="360"/>
      </w:pPr>
      <w:rPr>
        <w:rFonts w:ascii="Wingdings" w:hAnsi="Wingdings" w:hint="default"/>
      </w:rPr>
    </w:lvl>
    <w:lvl w:ilvl="3" w:tplc="9168B67A" w:tentative="1">
      <w:start w:val="1"/>
      <w:numFmt w:val="bullet"/>
      <w:lvlText w:val=""/>
      <w:lvlJc w:val="left"/>
      <w:pPr>
        <w:ind w:left="2880" w:hanging="360"/>
      </w:pPr>
      <w:rPr>
        <w:rFonts w:ascii="Symbol" w:hAnsi="Symbol" w:hint="default"/>
      </w:rPr>
    </w:lvl>
    <w:lvl w:ilvl="4" w:tplc="ED8A56AE" w:tentative="1">
      <w:start w:val="1"/>
      <w:numFmt w:val="bullet"/>
      <w:lvlText w:val="o"/>
      <w:lvlJc w:val="left"/>
      <w:pPr>
        <w:ind w:left="3600" w:hanging="360"/>
      </w:pPr>
      <w:rPr>
        <w:rFonts w:ascii="Courier New" w:hAnsi="Courier New" w:cs="Courier New" w:hint="default"/>
      </w:rPr>
    </w:lvl>
    <w:lvl w:ilvl="5" w:tplc="C7DA81E0" w:tentative="1">
      <w:start w:val="1"/>
      <w:numFmt w:val="bullet"/>
      <w:lvlText w:val=""/>
      <w:lvlJc w:val="left"/>
      <w:pPr>
        <w:ind w:left="4320" w:hanging="360"/>
      </w:pPr>
      <w:rPr>
        <w:rFonts w:ascii="Wingdings" w:hAnsi="Wingdings" w:hint="default"/>
      </w:rPr>
    </w:lvl>
    <w:lvl w:ilvl="6" w:tplc="03A2BDBA" w:tentative="1">
      <w:start w:val="1"/>
      <w:numFmt w:val="bullet"/>
      <w:lvlText w:val=""/>
      <w:lvlJc w:val="left"/>
      <w:pPr>
        <w:ind w:left="5040" w:hanging="360"/>
      </w:pPr>
      <w:rPr>
        <w:rFonts w:ascii="Symbol" w:hAnsi="Symbol" w:hint="default"/>
      </w:rPr>
    </w:lvl>
    <w:lvl w:ilvl="7" w:tplc="FC0C11A8" w:tentative="1">
      <w:start w:val="1"/>
      <w:numFmt w:val="bullet"/>
      <w:lvlText w:val="o"/>
      <w:lvlJc w:val="left"/>
      <w:pPr>
        <w:ind w:left="5760" w:hanging="360"/>
      </w:pPr>
      <w:rPr>
        <w:rFonts w:ascii="Courier New" w:hAnsi="Courier New" w:cs="Courier New" w:hint="default"/>
      </w:rPr>
    </w:lvl>
    <w:lvl w:ilvl="8" w:tplc="CFF8F5FA" w:tentative="1">
      <w:start w:val="1"/>
      <w:numFmt w:val="bullet"/>
      <w:lvlText w:val=""/>
      <w:lvlJc w:val="left"/>
      <w:pPr>
        <w:ind w:left="6480" w:hanging="360"/>
      </w:pPr>
      <w:rPr>
        <w:rFonts w:ascii="Wingdings" w:hAnsi="Wingdings" w:hint="default"/>
      </w:rPr>
    </w:lvl>
  </w:abstractNum>
  <w:num w:numId="1" w16cid:durableId="32535584">
    <w:abstractNumId w:val="15"/>
  </w:num>
  <w:num w:numId="2" w16cid:durableId="1583292272">
    <w:abstractNumId w:val="132"/>
  </w:num>
  <w:num w:numId="3" w16cid:durableId="1707484612">
    <w:abstractNumId w:val="80"/>
  </w:num>
  <w:num w:numId="4" w16cid:durableId="580606735">
    <w:abstractNumId w:val="67"/>
  </w:num>
  <w:num w:numId="5" w16cid:durableId="1516185995">
    <w:abstractNumId w:val="101"/>
  </w:num>
  <w:num w:numId="6" w16cid:durableId="206454">
    <w:abstractNumId w:val="81"/>
  </w:num>
  <w:num w:numId="7" w16cid:durableId="1879659093">
    <w:abstractNumId w:val="121"/>
  </w:num>
  <w:num w:numId="8" w16cid:durableId="1295788652">
    <w:abstractNumId w:val="72"/>
  </w:num>
  <w:num w:numId="9" w16cid:durableId="844785855">
    <w:abstractNumId w:val="103"/>
  </w:num>
  <w:num w:numId="10" w16cid:durableId="991757118">
    <w:abstractNumId w:val="31"/>
  </w:num>
  <w:num w:numId="11" w16cid:durableId="1687514607">
    <w:abstractNumId w:val="66"/>
  </w:num>
  <w:num w:numId="12" w16cid:durableId="1196233536">
    <w:abstractNumId w:val="54"/>
  </w:num>
  <w:num w:numId="13" w16cid:durableId="242034341">
    <w:abstractNumId w:val="129"/>
  </w:num>
  <w:num w:numId="14" w16cid:durableId="1143960195">
    <w:abstractNumId w:val="28"/>
  </w:num>
  <w:num w:numId="15" w16cid:durableId="622736820">
    <w:abstractNumId w:val="71"/>
  </w:num>
  <w:num w:numId="16" w16cid:durableId="1891722170">
    <w:abstractNumId w:val="77"/>
  </w:num>
  <w:num w:numId="17" w16cid:durableId="1402168706">
    <w:abstractNumId w:val="76"/>
  </w:num>
  <w:num w:numId="18" w16cid:durableId="253125416">
    <w:abstractNumId w:val="59"/>
  </w:num>
  <w:num w:numId="19" w16cid:durableId="1624578472">
    <w:abstractNumId w:val="92"/>
  </w:num>
  <w:num w:numId="20" w16cid:durableId="2022000126">
    <w:abstractNumId w:val="49"/>
  </w:num>
  <w:num w:numId="21" w16cid:durableId="1029139687">
    <w:abstractNumId w:val="122"/>
  </w:num>
  <w:num w:numId="22" w16cid:durableId="1324242397">
    <w:abstractNumId w:val="9"/>
  </w:num>
  <w:num w:numId="23" w16cid:durableId="970091524">
    <w:abstractNumId w:val="87"/>
  </w:num>
  <w:num w:numId="24" w16cid:durableId="611476826">
    <w:abstractNumId w:val="97"/>
  </w:num>
  <w:num w:numId="25" w16cid:durableId="721367103">
    <w:abstractNumId w:val="62"/>
  </w:num>
  <w:num w:numId="26" w16cid:durableId="643699268">
    <w:abstractNumId w:val="36"/>
  </w:num>
  <w:num w:numId="27" w16cid:durableId="1015769967">
    <w:abstractNumId w:val="33"/>
  </w:num>
  <w:num w:numId="28" w16cid:durableId="1771007787">
    <w:abstractNumId w:val="7"/>
  </w:num>
  <w:num w:numId="29" w16cid:durableId="957293069">
    <w:abstractNumId w:val="56"/>
  </w:num>
  <w:num w:numId="30" w16cid:durableId="1840844880">
    <w:abstractNumId w:val="90"/>
  </w:num>
  <w:num w:numId="31" w16cid:durableId="1001347348">
    <w:abstractNumId w:val="42"/>
  </w:num>
  <w:num w:numId="32" w16cid:durableId="751706191">
    <w:abstractNumId w:val="107"/>
  </w:num>
  <w:num w:numId="33" w16cid:durableId="677736119">
    <w:abstractNumId w:val="88"/>
  </w:num>
  <w:num w:numId="34" w16cid:durableId="494994431">
    <w:abstractNumId w:val="91"/>
  </w:num>
  <w:num w:numId="35" w16cid:durableId="694574713">
    <w:abstractNumId w:val="112"/>
  </w:num>
  <w:num w:numId="36" w16cid:durableId="480536605">
    <w:abstractNumId w:val="128"/>
  </w:num>
  <w:num w:numId="37" w16cid:durableId="700862130">
    <w:abstractNumId w:val="25"/>
  </w:num>
  <w:num w:numId="38" w16cid:durableId="1427071135">
    <w:abstractNumId w:val="48"/>
  </w:num>
  <w:num w:numId="39" w16cid:durableId="1113015047">
    <w:abstractNumId w:val="115"/>
  </w:num>
  <w:num w:numId="40" w16cid:durableId="1660386299">
    <w:abstractNumId w:val="13"/>
  </w:num>
  <w:num w:numId="41" w16cid:durableId="1059863146">
    <w:abstractNumId w:val="86"/>
  </w:num>
  <w:num w:numId="42" w16cid:durableId="1496409347">
    <w:abstractNumId w:val="27"/>
  </w:num>
  <w:num w:numId="43" w16cid:durableId="271481200">
    <w:abstractNumId w:val="34"/>
  </w:num>
  <w:num w:numId="44" w16cid:durableId="1590191673">
    <w:abstractNumId w:val="127"/>
  </w:num>
  <w:num w:numId="45" w16cid:durableId="619604519">
    <w:abstractNumId w:val="47"/>
  </w:num>
  <w:num w:numId="46" w16cid:durableId="569728635">
    <w:abstractNumId w:val="4"/>
  </w:num>
  <w:num w:numId="47" w16cid:durableId="2023311600">
    <w:abstractNumId w:val="119"/>
  </w:num>
  <w:num w:numId="48" w16cid:durableId="1755319619">
    <w:abstractNumId w:val="3"/>
  </w:num>
  <w:num w:numId="49" w16cid:durableId="1001352672">
    <w:abstractNumId w:val="12"/>
  </w:num>
  <w:num w:numId="50" w16cid:durableId="1199970695">
    <w:abstractNumId w:val="32"/>
  </w:num>
  <w:num w:numId="51" w16cid:durableId="1572421235">
    <w:abstractNumId w:val="75"/>
  </w:num>
  <w:num w:numId="52" w16cid:durableId="1922373472">
    <w:abstractNumId w:val="109"/>
  </w:num>
  <w:num w:numId="53" w16cid:durableId="2008484719">
    <w:abstractNumId w:val="123"/>
  </w:num>
  <w:num w:numId="54" w16cid:durableId="1337265696">
    <w:abstractNumId w:val="124"/>
  </w:num>
  <w:num w:numId="55" w16cid:durableId="746196353">
    <w:abstractNumId w:val="26"/>
  </w:num>
  <w:num w:numId="56" w16cid:durableId="1813717923">
    <w:abstractNumId w:val="20"/>
  </w:num>
  <w:num w:numId="57" w16cid:durableId="679357821">
    <w:abstractNumId w:val="113"/>
  </w:num>
  <w:num w:numId="58" w16cid:durableId="199510933">
    <w:abstractNumId w:val="108"/>
  </w:num>
  <w:num w:numId="59" w16cid:durableId="1985040790">
    <w:abstractNumId w:val="89"/>
  </w:num>
  <w:num w:numId="60" w16cid:durableId="917641335">
    <w:abstractNumId w:val="24"/>
  </w:num>
  <w:num w:numId="61" w16cid:durableId="501819008">
    <w:abstractNumId w:val="53"/>
  </w:num>
  <w:num w:numId="62" w16cid:durableId="1414428527">
    <w:abstractNumId w:val="5"/>
  </w:num>
  <w:num w:numId="63" w16cid:durableId="1547331381">
    <w:abstractNumId w:val="125"/>
  </w:num>
  <w:num w:numId="64" w16cid:durableId="39207818">
    <w:abstractNumId w:val="1"/>
  </w:num>
  <w:num w:numId="65" w16cid:durableId="1961372726">
    <w:abstractNumId w:val="134"/>
  </w:num>
  <w:num w:numId="66" w16cid:durableId="1848670593">
    <w:abstractNumId w:val="98"/>
  </w:num>
  <w:num w:numId="67" w16cid:durableId="13121475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91880110">
    <w:abstractNumId w:val="16"/>
  </w:num>
  <w:num w:numId="69" w16cid:durableId="329606292">
    <w:abstractNumId w:val="105"/>
  </w:num>
  <w:num w:numId="70" w16cid:durableId="1921863692">
    <w:abstractNumId w:val="43"/>
  </w:num>
  <w:num w:numId="71" w16cid:durableId="255133473">
    <w:abstractNumId w:val="95"/>
  </w:num>
  <w:num w:numId="72" w16cid:durableId="2123959954">
    <w:abstractNumId w:val="55"/>
  </w:num>
  <w:num w:numId="73" w16cid:durableId="898245418">
    <w:abstractNumId w:val="2"/>
  </w:num>
  <w:num w:numId="74" w16cid:durableId="82264413">
    <w:abstractNumId w:val="84"/>
  </w:num>
  <w:num w:numId="75" w16cid:durableId="1313100661">
    <w:abstractNumId w:val="102"/>
  </w:num>
  <w:num w:numId="76" w16cid:durableId="1047532368">
    <w:abstractNumId w:val="50"/>
  </w:num>
  <w:num w:numId="77" w16cid:durableId="1587416879">
    <w:abstractNumId w:val="117"/>
  </w:num>
  <w:num w:numId="78" w16cid:durableId="974530007">
    <w:abstractNumId w:val="111"/>
  </w:num>
  <w:num w:numId="79" w16cid:durableId="1298027725">
    <w:abstractNumId w:val="60"/>
  </w:num>
  <w:num w:numId="80" w16cid:durableId="351566884">
    <w:abstractNumId w:val="130"/>
  </w:num>
  <w:num w:numId="81" w16cid:durableId="169567463">
    <w:abstractNumId w:val="19"/>
  </w:num>
  <w:num w:numId="82" w16cid:durableId="1079791225">
    <w:abstractNumId w:val="133"/>
  </w:num>
  <w:num w:numId="83" w16cid:durableId="1138690979">
    <w:abstractNumId w:val="83"/>
  </w:num>
  <w:num w:numId="84" w16cid:durableId="6450159">
    <w:abstractNumId w:val="57"/>
  </w:num>
  <w:num w:numId="85" w16cid:durableId="544948951">
    <w:abstractNumId w:val="114"/>
  </w:num>
  <w:num w:numId="86" w16cid:durableId="2018073947">
    <w:abstractNumId w:val="14"/>
  </w:num>
  <w:num w:numId="87" w16cid:durableId="1701929424">
    <w:abstractNumId w:val="58"/>
  </w:num>
  <w:num w:numId="88" w16cid:durableId="41295481">
    <w:abstractNumId w:val="39"/>
  </w:num>
  <w:num w:numId="89" w16cid:durableId="233635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45509469">
    <w:abstractNumId w:val="56"/>
  </w:num>
  <w:num w:numId="91" w16cid:durableId="819269446">
    <w:abstractNumId w:val="56"/>
    <w:lvlOverride w:ilvl="0">
      <w:startOverride w:val="15"/>
    </w:lvlOverride>
    <w:lvlOverride w:ilvl="1">
      <w:startOverride w:val="7"/>
    </w:lvlOverride>
  </w:num>
  <w:num w:numId="92" w16cid:durableId="1427000322">
    <w:abstractNumId w:val="56"/>
  </w:num>
  <w:num w:numId="93" w16cid:durableId="1138381471">
    <w:abstractNumId w:val="21"/>
  </w:num>
  <w:num w:numId="94" w16cid:durableId="1450976385">
    <w:abstractNumId w:val="61"/>
  </w:num>
  <w:num w:numId="95" w16cid:durableId="1997568322">
    <w:abstractNumId w:val="79"/>
  </w:num>
  <w:num w:numId="96" w16cid:durableId="98376739">
    <w:abstractNumId w:val="104"/>
  </w:num>
  <w:num w:numId="97" w16cid:durableId="1063287814">
    <w:abstractNumId w:val="93"/>
  </w:num>
  <w:num w:numId="98" w16cid:durableId="924849832">
    <w:abstractNumId w:val="94"/>
  </w:num>
  <w:num w:numId="99" w16cid:durableId="2045708083">
    <w:abstractNumId w:val="46"/>
  </w:num>
  <w:num w:numId="100" w16cid:durableId="1312171447">
    <w:abstractNumId w:val="65"/>
  </w:num>
  <w:num w:numId="101" w16cid:durableId="1079598619">
    <w:abstractNumId w:val="22"/>
  </w:num>
  <w:num w:numId="102" w16cid:durableId="1677881232">
    <w:abstractNumId w:val="38"/>
  </w:num>
  <w:num w:numId="103" w16cid:durableId="198589400">
    <w:abstractNumId w:val="29"/>
  </w:num>
  <w:num w:numId="104" w16cid:durableId="1641567954">
    <w:abstractNumId w:val="120"/>
  </w:num>
  <w:num w:numId="105" w16cid:durableId="69498525">
    <w:abstractNumId w:val="23"/>
  </w:num>
  <w:num w:numId="106" w16cid:durableId="529728495">
    <w:abstractNumId w:val="82"/>
  </w:num>
  <w:num w:numId="107" w16cid:durableId="1036470687">
    <w:abstractNumId w:val="45"/>
  </w:num>
  <w:num w:numId="108" w16cid:durableId="1618682231">
    <w:abstractNumId w:val="126"/>
  </w:num>
  <w:num w:numId="109" w16cid:durableId="125047361">
    <w:abstractNumId w:val="100"/>
  </w:num>
  <w:num w:numId="110" w16cid:durableId="1162770135">
    <w:abstractNumId w:val="74"/>
  </w:num>
  <w:num w:numId="111" w16cid:durableId="1541361405">
    <w:abstractNumId w:val="0"/>
  </w:num>
  <w:num w:numId="112" w16cid:durableId="1193569112">
    <w:abstractNumId w:val="118"/>
  </w:num>
  <w:num w:numId="113" w16cid:durableId="32971118">
    <w:abstractNumId w:val="11"/>
  </w:num>
  <w:num w:numId="114" w16cid:durableId="1756705020">
    <w:abstractNumId w:val="96"/>
  </w:num>
  <w:num w:numId="115" w16cid:durableId="199368263">
    <w:abstractNumId w:val="69"/>
  </w:num>
  <w:num w:numId="116" w16cid:durableId="99962303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09902371">
    <w:abstractNumId w:val="56"/>
    <w:lvlOverride w:ilvl="0">
      <w:startOverride w:val="1"/>
    </w:lvlOverride>
  </w:num>
  <w:num w:numId="118" w16cid:durableId="1926527731">
    <w:abstractNumId w:val="6"/>
  </w:num>
  <w:num w:numId="119" w16cid:durableId="616520337">
    <w:abstractNumId w:val="41"/>
  </w:num>
  <w:num w:numId="120" w16cid:durableId="473377189">
    <w:abstractNumId w:val="78"/>
  </w:num>
  <w:num w:numId="121" w16cid:durableId="1482431505">
    <w:abstractNumId w:val="64"/>
  </w:num>
  <w:num w:numId="122" w16cid:durableId="761493365">
    <w:abstractNumId w:val="51"/>
  </w:num>
  <w:num w:numId="123" w16cid:durableId="9486658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8194268">
    <w:abstractNumId w:val="37"/>
  </w:num>
  <w:num w:numId="125" w16cid:durableId="1615819963">
    <w:abstractNumId w:val="40"/>
  </w:num>
  <w:num w:numId="126" w16cid:durableId="1746681818">
    <w:abstractNumId w:val="131"/>
  </w:num>
  <w:num w:numId="127" w16cid:durableId="996764320">
    <w:abstractNumId w:val="106"/>
  </w:num>
  <w:num w:numId="128" w16cid:durableId="1628775113">
    <w:abstractNumId w:val="110"/>
  </w:num>
  <w:num w:numId="129" w16cid:durableId="407653527">
    <w:abstractNumId w:val="56"/>
  </w:num>
  <w:num w:numId="130" w16cid:durableId="1471944830">
    <w:abstractNumId w:val="116"/>
  </w:num>
  <w:num w:numId="131" w16cid:durableId="567884896">
    <w:abstractNumId w:val="10"/>
  </w:num>
  <w:num w:numId="132" w16cid:durableId="1138494507">
    <w:abstractNumId w:val="44"/>
  </w:num>
  <w:num w:numId="133" w16cid:durableId="1363166690">
    <w:abstractNumId w:val="18"/>
  </w:num>
  <w:num w:numId="134" w16cid:durableId="1346052918">
    <w:abstractNumId w:val="56"/>
  </w:num>
  <w:num w:numId="135" w16cid:durableId="1949922715">
    <w:abstractNumId w:val="56"/>
    <w:lvlOverride w:ilvl="0">
      <w:startOverride w:val="15"/>
    </w:lvlOverride>
    <w:lvlOverride w:ilvl="1">
      <w:startOverride w:val="6"/>
    </w:lvlOverride>
  </w:num>
  <w:num w:numId="136" w16cid:durableId="1394619938">
    <w:abstractNumId w:val="73"/>
  </w:num>
  <w:num w:numId="137" w16cid:durableId="1519273144">
    <w:abstractNumId w:val="30"/>
  </w:num>
  <w:num w:numId="138" w16cid:durableId="1493253434">
    <w:abstractNumId w:val="17"/>
  </w:num>
  <w:num w:numId="139" w16cid:durableId="1955938928">
    <w:abstractNumId w:val="70"/>
  </w:num>
  <w:num w:numId="140" w16cid:durableId="793330815">
    <w:abstractNumId w:val="68"/>
  </w:num>
  <w:num w:numId="141" w16cid:durableId="553200998">
    <w:abstractNumId w:val="8"/>
  </w:num>
  <w:num w:numId="142" w16cid:durableId="1616668997">
    <w:abstractNumId w:val="63"/>
  </w:num>
  <w:num w:numId="143" w16cid:durableId="291986909">
    <w:abstractNumId w:val="5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93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14"/>
    <w:rsid w:val="000008A4"/>
    <w:rsid w:val="000008ED"/>
    <w:rsid w:val="0000098A"/>
    <w:rsid w:val="000009AD"/>
    <w:rsid w:val="00001398"/>
    <w:rsid w:val="00001F7B"/>
    <w:rsid w:val="000021DC"/>
    <w:rsid w:val="0000225B"/>
    <w:rsid w:val="00002BC6"/>
    <w:rsid w:val="00002D25"/>
    <w:rsid w:val="0000364C"/>
    <w:rsid w:val="000036B0"/>
    <w:rsid w:val="00003AAE"/>
    <w:rsid w:val="00004C4F"/>
    <w:rsid w:val="00004D37"/>
    <w:rsid w:val="00004F9C"/>
    <w:rsid w:val="0000563D"/>
    <w:rsid w:val="00005DBA"/>
    <w:rsid w:val="0000611C"/>
    <w:rsid w:val="00006180"/>
    <w:rsid w:val="000068E5"/>
    <w:rsid w:val="000071F9"/>
    <w:rsid w:val="0000724D"/>
    <w:rsid w:val="0000734F"/>
    <w:rsid w:val="000074AE"/>
    <w:rsid w:val="000077F0"/>
    <w:rsid w:val="00007DDA"/>
    <w:rsid w:val="00007E26"/>
    <w:rsid w:val="00007F32"/>
    <w:rsid w:val="00007FB2"/>
    <w:rsid w:val="00010AC8"/>
    <w:rsid w:val="000113E5"/>
    <w:rsid w:val="0001148D"/>
    <w:rsid w:val="00011F4D"/>
    <w:rsid w:val="00012951"/>
    <w:rsid w:val="00012CD5"/>
    <w:rsid w:val="000130D5"/>
    <w:rsid w:val="0001439E"/>
    <w:rsid w:val="000145DC"/>
    <w:rsid w:val="000147D5"/>
    <w:rsid w:val="00014A48"/>
    <w:rsid w:val="00014A5D"/>
    <w:rsid w:val="00015B8A"/>
    <w:rsid w:val="00015C13"/>
    <w:rsid w:val="00015E34"/>
    <w:rsid w:val="00016995"/>
    <w:rsid w:val="000200BA"/>
    <w:rsid w:val="000201D7"/>
    <w:rsid w:val="000209BB"/>
    <w:rsid w:val="00020C0B"/>
    <w:rsid w:val="00020D28"/>
    <w:rsid w:val="00020D52"/>
    <w:rsid w:val="00021E0F"/>
    <w:rsid w:val="000220BE"/>
    <w:rsid w:val="000225C7"/>
    <w:rsid w:val="00023A0D"/>
    <w:rsid w:val="0002494D"/>
    <w:rsid w:val="00024EE7"/>
    <w:rsid w:val="00025288"/>
    <w:rsid w:val="000255F3"/>
    <w:rsid w:val="00025FEE"/>
    <w:rsid w:val="000265D7"/>
    <w:rsid w:val="0002669B"/>
    <w:rsid w:val="000268CE"/>
    <w:rsid w:val="00026CFF"/>
    <w:rsid w:val="00027074"/>
    <w:rsid w:val="00027156"/>
    <w:rsid w:val="00027591"/>
    <w:rsid w:val="00027931"/>
    <w:rsid w:val="00027FFD"/>
    <w:rsid w:val="000313F2"/>
    <w:rsid w:val="0003151D"/>
    <w:rsid w:val="00031784"/>
    <w:rsid w:val="00031BDF"/>
    <w:rsid w:val="00032D5B"/>
    <w:rsid w:val="00033F66"/>
    <w:rsid w:val="0003411C"/>
    <w:rsid w:val="0003440E"/>
    <w:rsid w:val="0003452A"/>
    <w:rsid w:val="0003479E"/>
    <w:rsid w:val="0003508A"/>
    <w:rsid w:val="000355C1"/>
    <w:rsid w:val="00035CEA"/>
    <w:rsid w:val="000362B6"/>
    <w:rsid w:val="00037D39"/>
    <w:rsid w:val="00037D3A"/>
    <w:rsid w:val="00040115"/>
    <w:rsid w:val="00040A26"/>
    <w:rsid w:val="00040DF9"/>
    <w:rsid w:val="00040FD2"/>
    <w:rsid w:val="000412A2"/>
    <w:rsid w:val="00041443"/>
    <w:rsid w:val="000415AB"/>
    <w:rsid w:val="000428AF"/>
    <w:rsid w:val="00042FA8"/>
    <w:rsid w:val="00044B8B"/>
    <w:rsid w:val="00044C3B"/>
    <w:rsid w:val="000452F1"/>
    <w:rsid w:val="000458DF"/>
    <w:rsid w:val="00045BC5"/>
    <w:rsid w:val="00045CA7"/>
    <w:rsid w:val="00046C6D"/>
    <w:rsid w:val="00047167"/>
    <w:rsid w:val="00047875"/>
    <w:rsid w:val="000478D3"/>
    <w:rsid w:val="00047ED2"/>
    <w:rsid w:val="000500C6"/>
    <w:rsid w:val="000501AB"/>
    <w:rsid w:val="000502BE"/>
    <w:rsid w:val="00050311"/>
    <w:rsid w:val="00050764"/>
    <w:rsid w:val="00051A04"/>
    <w:rsid w:val="00052371"/>
    <w:rsid w:val="00052BFA"/>
    <w:rsid w:val="00052D2C"/>
    <w:rsid w:val="00052EE9"/>
    <w:rsid w:val="000534E7"/>
    <w:rsid w:val="00054204"/>
    <w:rsid w:val="0005452E"/>
    <w:rsid w:val="00054891"/>
    <w:rsid w:val="00054907"/>
    <w:rsid w:val="00054AC1"/>
    <w:rsid w:val="00054B1A"/>
    <w:rsid w:val="00054C89"/>
    <w:rsid w:val="00054F46"/>
    <w:rsid w:val="00054FC0"/>
    <w:rsid w:val="00055437"/>
    <w:rsid w:val="00055831"/>
    <w:rsid w:val="0005597E"/>
    <w:rsid w:val="00055AD9"/>
    <w:rsid w:val="000568FC"/>
    <w:rsid w:val="00056C7B"/>
    <w:rsid w:val="00056FC5"/>
    <w:rsid w:val="00057C36"/>
    <w:rsid w:val="00061D57"/>
    <w:rsid w:val="00061DAD"/>
    <w:rsid w:val="00062A10"/>
    <w:rsid w:val="00062E08"/>
    <w:rsid w:val="000641B8"/>
    <w:rsid w:val="00064FCE"/>
    <w:rsid w:val="00066448"/>
    <w:rsid w:val="0006690E"/>
    <w:rsid w:val="00066F8A"/>
    <w:rsid w:val="00066FFC"/>
    <w:rsid w:val="00067C79"/>
    <w:rsid w:val="00067D08"/>
    <w:rsid w:val="00071C4C"/>
    <w:rsid w:val="00071CAB"/>
    <w:rsid w:val="000721C9"/>
    <w:rsid w:val="000725CE"/>
    <w:rsid w:val="00072829"/>
    <w:rsid w:val="000736F5"/>
    <w:rsid w:val="00074861"/>
    <w:rsid w:val="000752CE"/>
    <w:rsid w:val="0007782B"/>
    <w:rsid w:val="000778E9"/>
    <w:rsid w:val="00077994"/>
    <w:rsid w:val="00077C8E"/>
    <w:rsid w:val="0008011D"/>
    <w:rsid w:val="00080550"/>
    <w:rsid w:val="00080F5C"/>
    <w:rsid w:val="00081491"/>
    <w:rsid w:val="00081E90"/>
    <w:rsid w:val="00082594"/>
    <w:rsid w:val="00084475"/>
    <w:rsid w:val="00084491"/>
    <w:rsid w:val="000848AC"/>
    <w:rsid w:val="000851BB"/>
    <w:rsid w:val="000853A5"/>
    <w:rsid w:val="000857B4"/>
    <w:rsid w:val="00086B28"/>
    <w:rsid w:val="00086CB2"/>
    <w:rsid w:val="0008706E"/>
    <w:rsid w:val="0008709F"/>
    <w:rsid w:val="0008786C"/>
    <w:rsid w:val="00090476"/>
    <w:rsid w:val="00090729"/>
    <w:rsid w:val="00090AC8"/>
    <w:rsid w:val="00090F41"/>
    <w:rsid w:val="0009169D"/>
    <w:rsid w:val="00091764"/>
    <w:rsid w:val="00091EE7"/>
    <w:rsid w:val="00092297"/>
    <w:rsid w:val="000926FE"/>
    <w:rsid w:val="0009327F"/>
    <w:rsid w:val="00093D5E"/>
    <w:rsid w:val="00093D82"/>
    <w:rsid w:val="00093DFA"/>
    <w:rsid w:val="000950B6"/>
    <w:rsid w:val="00095A1E"/>
    <w:rsid w:val="00096628"/>
    <w:rsid w:val="00096641"/>
    <w:rsid w:val="00097344"/>
    <w:rsid w:val="0009785B"/>
    <w:rsid w:val="000A16BF"/>
    <w:rsid w:val="000A2E33"/>
    <w:rsid w:val="000A3E9A"/>
    <w:rsid w:val="000A4A1D"/>
    <w:rsid w:val="000A4D62"/>
    <w:rsid w:val="000A4E72"/>
    <w:rsid w:val="000A5680"/>
    <w:rsid w:val="000A58AD"/>
    <w:rsid w:val="000A5A0D"/>
    <w:rsid w:val="000A5ED6"/>
    <w:rsid w:val="000A602D"/>
    <w:rsid w:val="000A6E65"/>
    <w:rsid w:val="000A73D0"/>
    <w:rsid w:val="000A7685"/>
    <w:rsid w:val="000A7768"/>
    <w:rsid w:val="000A7F6E"/>
    <w:rsid w:val="000B0384"/>
    <w:rsid w:val="000B064A"/>
    <w:rsid w:val="000B0659"/>
    <w:rsid w:val="000B0D80"/>
    <w:rsid w:val="000B0D95"/>
    <w:rsid w:val="000B0EAD"/>
    <w:rsid w:val="000B0F0A"/>
    <w:rsid w:val="000B109C"/>
    <w:rsid w:val="000B11FD"/>
    <w:rsid w:val="000B1E75"/>
    <w:rsid w:val="000B267F"/>
    <w:rsid w:val="000B2784"/>
    <w:rsid w:val="000B3A4D"/>
    <w:rsid w:val="000B4A1E"/>
    <w:rsid w:val="000B4D5A"/>
    <w:rsid w:val="000B51ED"/>
    <w:rsid w:val="000B56B6"/>
    <w:rsid w:val="000B5845"/>
    <w:rsid w:val="000B5D7B"/>
    <w:rsid w:val="000B684F"/>
    <w:rsid w:val="000B68DB"/>
    <w:rsid w:val="000B6A80"/>
    <w:rsid w:val="000B7493"/>
    <w:rsid w:val="000B7990"/>
    <w:rsid w:val="000B7A02"/>
    <w:rsid w:val="000C0334"/>
    <w:rsid w:val="000C0D80"/>
    <w:rsid w:val="000C0FF8"/>
    <w:rsid w:val="000C171B"/>
    <w:rsid w:val="000C181C"/>
    <w:rsid w:val="000C2CE9"/>
    <w:rsid w:val="000C2F4D"/>
    <w:rsid w:val="000C4229"/>
    <w:rsid w:val="000C4769"/>
    <w:rsid w:val="000C47BA"/>
    <w:rsid w:val="000C4F60"/>
    <w:rsid w:val="000C5932"/>
    <w:rsid w:val="000C5EFA"/>
    <w:rsid w:val="000C5F07"/>
    <w:rsid w:val="000C65CC"/>
    <w:rsid w:val="000C6625"/>
    <w:rsid w:val="000C699C"/>
    <w:rsid w:val="000C6B48"/>
    <w:rsid w:val="000C6C8F"/>
    <w:rsid w:val="000C748D"/>
    <w:rsid w:val="000D07DC"/>
    <w:rsid w:val="000D15B9"/>
    <w:rsid w:val="000D16D6"/>
    <w:rsid w:val="000D1BA0"/>
    <w:rsid w:val="000D1BE4"/>
    <w:rsid w:val="000D1E28"/>
    <w:rsid w:val="000D2886"/>
    <w:rsid w:val="000D2B73"/>
    <w:rsid w:val="000D2D5B"/>
    <w:rsid w:val="000D2E96"/>
    <w:rsid w:val="000D2F66"/>
    <w:rsid w:val="000D3093"/>
    <w:rsid w:val="000D340A"/>
    <w:rsid w:val="000D3A27"/>
    <w:rsid w:val="000D3A30"/>
    <w:rsid w:val="000D3BF3"/>
    <w:rsid w:val="000D3D67"/>
    <w:rsid w:val="000D5DE5"/>
    <w:rsid w:val="000D6F14"/>
    <w:rsid w:val="000D7C8D"/>
    <w:rsid w:val="000D7EBE"/>
    <w:rsid w:val="000E0564"/>
    <w:rsid w:val="000E07F0"/>
    <w:rsid w:val="000E1103"/>
    <w:rsid w:val="000E11E8"/>
    <w:rsid w:val="000E1529"/>
    <w:rsid w:val="000E2C7B"/>
    <w:rsid w:val="000E2E9D"/>
    <w:rsid w:val="000E3292"/>
    <w:rsid w:val="000E33B8"/>
    <w:rsid w:val="000E3A9B"/>
    <w:rsid w:val="000E3F25"/>
    <w:rsid w:val="000E45BE"/>
    <w:rsid w:val="000E4924"/>
    <w:rsid w:val="000E5452"/>
    <w:rsid w:val="000E5BB9"/>
    <w:rsid w:val="000E6291"/>
    <w:rsid w:val="000E6297"/>
    <w:rsid w:val="000E6865"/>
    <w:rsid w:val="000E6B01"/>
    <w:rsid w:val="000E779D"/>
    <w:rsid w:val="000E7897"/>
    <w:rsid w:val="000E7D35"/>
    <w:rsid w:val="000F0502"/>
    <w:rsid w:val="000F107D"/>
    <w:rsid w:val="000F1813"/>
    <w:rsid w:val="000F1B92"/>
    <w:rsid w:val="000F1D2D"/>
    <w:rsid w:val="000F2212"/>
    <w:rsid w:val="000F2607"/>
    <w:rsid w:val="000F2892"/>
    <w:rsid w:val="000F2B70"/>
    <w:rsid w:val="000F2DB3"/>
    <w:rsid w:val="000F38F6"/>
    <w:rsid w:val="000F3CB6"/>
    <w:rsid w:val="000F4CCD"/>
    <w:rsid w:val="000F4D5F"/>
    <w:rsid w:val="000F4DDD"/>
    <w:rsid w:val="000F550F"/>
    <w:rsid w:val="000F588B"/>
    <w:rsid w:val="000F6633"/>
    <w:rsid w:val="000F6679"/>
    <w:rsid w:val="000F74AC"/>
    <w:rsid w:val="000F7C0E"/>
    <w:rsid w:val="000F7C84"/>
    <w:rsid w:val="000F7E8B"/>
    <w:rsid w:val="0010043F"/>
    <w:rsid w:val="0010055C"/>
    <w:rsid w:val="00100678"/>
    <w:rsid w:val="001006EF"/>
    <w:rsid w:val="0010077B"/>
    <w:rsid w:val="00100AF9"/>
    <w:rsid w:val="00100E1F"/>
    <w:rsid w:val="00100FEA"/>
    <w:rsid w:val="00101311"/>
    <w:rsid w:val="001014B6"/>
    <w:rsid w:val="00101E02"/>
    <w:rsid w:val="00102086"/>
    <w:rsid w:val="00102223"/>
    <w:rsid w:val="001022E7"/>
    <w:rsid w:val="00102412"/>
    <w:rsid w:val="00103286"/>
    <w:rsid w:val="00103660"/>
    <w:rsid w:val="00103D2A"/>
    <w:rsid w:val="00103D2B"/>
    <w:rsid w:val="00104747"/>
    <w:rsid w:val="00104A3D"/>
    <w:rsid w:val="00104CD3"/>
    <w:rsid w:val="00105AAA"/>
    <w:rsid w:val="0010624B"/>
    <w:rsid w:val="001065B2"/>
    <w:rsid w:val="00106C30"/>
    <w:rsid w:val="00106DC6"/>
    <w:rsid w:val="00107077"/>
    <w:rsid w:val="00107D35"/>
    <w:rsid w:val="001102E3"/>
    <w:rsid w:val="0011034A"/>
    <w:rsid w:val="00111263"/>
    <w:rsid w:val="00111341"/>
    <w:rsid w:val="001125C1"/>
    <w:rsid w:val="00113395"/>
    <w:rsid w:val="001135CB"/>
    <w:rsid w:val="001142F4"/>
    <w:rsid w:val="0011457C"/>
    <w:rsid w:val="00115391"/>
    <w:rsid w:val="00115A89"/>
    <w:rsid w:val="00115ED7"/>
    <w:rsid w:val="001175F4"/>
    <w:rsid w:val="00117700"/>
    <w:rsid w:val="001179BC"/>
    <w:rsid w:val="00117FF6"/>
    <w:rsid w:val="0012007B"/>
    <w:rsid w:val="001208DE"/>
    <w:rsid w:val="001209BB"/>
    <w:rsid w:val="001213D4"/>
    <w:rsid w:val="001217B1"/>
    <w:rsid w:val="00122135"/>
    <w:rsid w:val="00122DA2"/>
    <w:rsid w:val="00123148"/>
    <w:rsid w:val="0012372C"/>
    <w:rsid w:val="00123C7B"/>
    <w:rsid w:val="001247DA"/>
    <w:rsid w:val="001249F3"/>
    <w:rsid w:val="00124A21"/>
    <w:rsid w:val="00124EF3"/>
    <w:rsid w:val="001250C0"/>
    <w:rsid w:val="0012528F"/>
    <w:rsid w:val="001259E3"/>
    <w:rsid w:val="00126BE1"/>
    <w:rsid w:val="00126F59"/>
    <w:rsid w:val="0012762F"/>
    <w:rsid w:val="001276BD"/>
    <w:rsid w:val="00127B57"/>
    <w:rsid w:val="00127F7E"/>
    <w:rsid w:val="00127F8E"/>
    <w:rsid w:val="00130012"/>
    <w:rsid w:val="0013166D"/>
    <w:rsid w:val="00131952"/>
    <w:rsid w:val="00131E71"/>
    <w:rsid w:val="00133689"/>
    <w:rsid w:val="00133846"/>
    <w:rsid w:val="0013416E"/>
    <w:rsid w:val="00134408"/>
    <w:rsid w:val="001344F2"/>
    <w:rsid w:val="00135368"/>
    <w:rsid w:val="0013544D"/>
    <w:rsid w:val="00135A0A"/>
    <w:rsid w:val="00135A45"/>
    <w:rsid w:val="00135BBE"/>
    <w:rsid w:val="00137045"/>
    <w:rsid w:val="00137809"/>
    <w:rsid w:val="001401F1"/>
    <w:rsid w:val="001403AF"/>
    <w:rsid w:val="00140BCA"/>
    <w:rsid w:val="00142372"/>
    <w:rsid w:val="00142F19"/>
    <w:rsid w:val="00143306"/>
    <w:rsid w:val="00143DE7"/>
    <w:rsid w:val="00144044"/>
    <w:rsid w:val="00144C74"/>
    <w:rsid w:val="00145112"/>
    <w:rsid w:val="00145558"/>
    <w:rsid w:val="001455C7"/>
    <w:rsid w:val="001457AE"/>
    <w:rsid w:val="00146A61"/>
    <w:rsid w:val="00146B37"/>
    <w:rsid w:val="00146F53"/>
    <w:rsid w:val="00147385"/>
    <w:rsid w:val="00147ADC"/>
    <w:rsid w:val="00150730"/>
    <w:rsid w:val="00150B22"/>
    <w:rsid w:val="001512BA"/>
    <w:rsid w:val="001513CA"/>
    <w:rsid w:val="00153277"/>
    <w:rsid w:val="00153B70"/>
    <w:rsid w:val="00154828"/>
    <w:rsid w:val="001552B6"/>
    <w:rsid w:val="0015583F"/>
    <w:rsid w:val="00156A81"/>
    <w:rsid w:val="00156B88"/>
    <w:rsid w:val="00160713"/>
    <w:rsid w:val="001608A0"/>
    <w:rsid w:val="00160B2B"/>
    <w:rsid w:val="00160B42"/>
    <w:rsid w:val="001615EC"/>
    <w:rsid w:val="00162062"/>
    <w:rsid w:val="001627F4"/>
    <w:rsid w:val="0016335E"/>
    <w:rsid w:val="001641AE"/>
    <w:rsid w:val="0016435A"/>
    <w:rsid w:val="00164A8D"/>
    <w:rsid w:val="00164ECC"/>
    <w:rsid w:val="00164F01"/>
    <w:rsid w:val="00165F61"/>
    <w:rsid w:val="00166CB6"/>
    <w:rsid w:val="001677C9"/>
    <w:rsid w:val="00167C4E"/>
    <w:rsid w:val="00167FA3"/>
    <w:rsid w:val="00170477"/>
    <w:rsid w:val="0017070B"/>
    <w:rsid w:val="00170989"/>
    <w:rsid w:val="00170C39"/>
    <w:rsid w:val="00170ECA"/>
    <w:rsid w:val="00172194"/>
    <w:rsid w:val="001726A9"/>
    <w:rsid w:val="001734ED"/>
    <w:rsid w:val="0017362E"/>
    <w:rsid w:val="001737B6"/>
    <w:rsid w:val="00173E8F"/>
    <w:rsid w:val="00173F1E"/>
    <w:rsid w:val="00174847"/>
    <w:rsid w:val="00174A4D"/>
    <w:rsid w:val="00174E59"/>
    <w:rsid w:val="0017575E"/>
    <w:rsid w:val="00176E98"/>
    <w:rsid w:val="00177479"/>
    <w:rsid w:val="001777AA"/>
    <w:rsid w:val="00177AC4"/>
    <w:rsid w:val="00177AC7"/>
    <w:rsid w:val="00177CC3"/>
    <w:rsid w:val="001804BB"/>
    <w:rsid w:val="00180500"/>
    <w:rsid w:val="00180BC9"/>
    <w:rsid w:val="001810F2"/>
    <w:rsid w:val="00181723"/>
    <w:rsid w:val="001817AB"/>
    <w:rsid w:val="00181AF5"/>
    <w:rsid w:val="00181E11"/>
    <w:rsid w:val="00182914"/>
    <w:rsid w:val="0018313F"/>
    <w:rsid w:val="001835B2"/>
    <w:rsid w:val="00183A44"/>
    <w:rsid w:val="00183DC9"/>
    <w:rsid w:val="00183E8A"/>
    <w:rsid w:val="0018422D"/>
    <w:rsid w:val="00184D0E"/>
    <w:rsid w:val="00185118"/>
    <w:rsid w:val="00185234"/>
    <w:rsid w:val="00185CAF"/>
    <w:rsid w:val="00187486"/>
    <w:rsid w:val="00187DCE"/>
    <w:rsid w:val="00187F1F"/>
    <w:rsid w:val="00190667"/>
    <w:rsid w:val="00190D55"/>
    <w:rsid w:val="00190DF3"/>
    <w:rsid w:val="0019131C"/>
    <w:rsid w:val="00191A20"/>
    <w:rsid w:val="0019202C"/>
    <w:rsid w:val="00192151"/>
    <w:rsid w:val="0019264E"/>
    <w:rsid w:val="001930E3"/>
    <w:rsid w:val="00193A8C"/>
    <w:rsid w:val="00193DD7"/>
    <w:rsid w:val="00194B69"/>
    <w:rsid w:val="00194E0A"/>
    <w:rsid w:val="00195225"/>
    <w:rsid w:val="00195308"/>
    <w:rsid w:val="00195363"/>
    <w:rsid w:val="00195ACB"/>
    <w:rsid w:val="0019605E"/>
    <w:rsid w:val="00196173"/>
    <w:rsid w:val="0019657F"/>
    <w:rsid w:val="00196B3C"/>
    <w:rsid w:val="00197FC6"/>
    <w:rsid w:val="001A0641"/>
    <w:rsid w:val="001A14C0"/>
    <w:rsid w:val="001A1FF1"/>
    <w:rsid w:val="001A28A7"/>
    <w:rsid w:val="001A2CEA"/>
    <w:rsid w:val="001A3C25"/>
    <w:rsid w:val="001A42ED"/>
    <w:rsid w:val="001A451A"/>
    <w:rsid w:val="001A460E"/>
    <w:rsid w:val="001A4748"/>
    <w:rsid w:val="001A4A8E"/>
    <w:rsid w:val="001A4B51"/>
    <w:rsid w:val="001A4E31"/>
    <w:rsid w:val="001A4F57"/>
    <w:rsid w:val="001A5CA2"/>
    <w:rsid w:val="001A5DE3"/>
    <w:rsid w:val="001A5F51"/>
    <w:rsid w:val="001A5FED"/>
    <w:rsid w:val="001A5FEF"/>
    <w:rsid w:val="001A63D2"/>
    <w:rsid w:val="001A6E98"/>
    <w:rsid w:val="001A6FB5"/>
    <w:rsid w:val="001A753D"/>
    <w:rsid w:val="001A7594"/>
    <w:rsid w:val="001A7681"/>
    <w:rsid w:val="001A775B"/>
    <w:rsid w:val="001A794C"/>
    <w:rsid w:val="001B05D7"/>
    <w:rsid w:val="001B0616"/>
    <w:rsid w:val="001B0839"/>
    <w:rsid w:val="001B132A"/>
    <w:rsid w:val="001B1611"/>
    <w:rsid w:val="001B20B7"/>
    <w:rsid w:val="001B24A9"/>
    <w:rsid w:val="001B37DE"/>
    <w:rsid w:val="001B3EC1"/>
    <w:rsid w:val="001B534E"/>
    <w:rsid w:val="001B552B"/>
    <w:rsid w:val="001B614C"/>
    <w:rsid w:val="001B67D6"/>
    <w:rsid w:val="001B68E0"/>
    <w:rsid w:val="001B7A7B"/>
    <w:rsid w:val="001B7F21"/>
    <w:rsid w:val="001C000E"/>
    <w:rsid w:val="001C0F7F"/>
    <w:rsid w:val="001C2AE9"/>
    <w:rsid w:val="001C2F4E"/>
    <w:rsid w:val="001C3867"/>
    <w:rsid w:val="001C3B75"/>
    <w:rsid w:val="001C3C8E"/>
    <w:rsid w:val="001C3F36"/>
    <w:rsid w:val="001C4460"/>
    <w:rsid w:val="001C455E"/>
    <w:rsid w:val="001C458B"/>
    <w:rsid w:val="001C4D14"/>
    <w:rsid w:val="001C4F05"/>
    <w:rsid w:val="001C4F25"/>
    <w:rsid w:val="001C54AB"/>
    <w:rsid w:val="001C5543"/>
    <w:rsid w:val="001C57BA"/>
    <w:rsid w:val="001C706E"/>
    <w:rsid w:val="001C7E58"/>
    <w:rsid w:val="001C7E63"/>
    <w:rsid w:val="001D0D15"/>
    <w:rsid w:val="001D121C"/>
    <w:rsid w:val="001D1247"/>
    <w:rsid w:val="001D1A6B"/>
    <w:rsid w:val="001D1D8D"/>
    <w:rsid w:val="001D1EE5"/>
    <w:rsid w:val="001D269D"/>
    <w:rsid w:val="001D2D40"/>
    <w:rsid w:val="001D3057"/>
    <w:rsid w:val="001D32EB"/>
    <w:rsid w:val="001D35F1"/>
    <w:rsid w:val="001D36F2"/>
    <w:rsid w:val="001D3CCE"/>
    <w:rsid w:val="001D4AA6"/>
    <w:rsid w:val="001D4B50"/>
    <w:rsid w:val="001D4E66"/>
    <w:rsid w:val="001D59C2"/>
    <w:rsid w:val="001D5ACE"/>
    <w:rsid w:val="001D5C12"/>
    <w:rsid w:val="001D60F0"/>
    <w:rsid w:val="001D633B"/>
    <w:rsid w:val="001D677A"/>
    <w:rsid w:val="001D6AF2"/>
    <w:rsid w:val="001D71A5"/>
    <w:rsid w:val="001D7F8F"/>
    <w:rsid w:val="001E03BF"/>
    <w:rsid w:val="001E0EE8"/>
    <w:rsid w:val="001E1099"/>
    <w:rsid w:val="001E1AD8"/>
    <w:rsid w:val="001E1CB2"/>
    <w:rsid w:val="001E1FF1"/>
    <w:rsid w:val="001E2AD9"/>
    <w:rsid w:val="001E36D8"/>
    <w:rsid w:val="001E3882"/>
    <w:rsid w:val="001E3BF9"/>
    <w:rsid w:val="001E3E7C"/>
    <w:rsid w:val="001E4049"/>
    <w:rsid w:val="001E4865"/>
    <w:rsid w:val="001E4AE8"/>
    <w:rsid w:val="001E4E69"/>
    <w:rsid w:val="001E55A1"/>
    <w:rsid w:val="001E669A"/>
    <w:rsid w:val="001E66FB"/>
    <w:rsid w:val="001E6E4D"/>
    <w:rsid w:val="001E7005"/>
    <w:rsid w:val="001E7D63"/>
    <w:rsid w:val="001F081E"/>
    <w:rsid w:val="001F0FCB"/>
    <w:rsid w:val="001F12B0"/>
    <w:rsid w:val="001F1B1B"/>
    <w:rsid w:val="001F1E4B"/>
    <w:rsid w:val="001F2A0A"/>
    <w:rsid w:val="001F2F98"/>
    <w:rsid w:val="001F33FD"/>
    <w:rsid w:val="001F3721"/>
    <w:rsid w:val="001F3E59"/>
    <w:rsid w:val="001F4283"/>
    <w:rsid w:val="001F431E"/>
    <w:rsid w:val="001F4464"/>
    <w:rsid w:val="001F46D9"/>
    <w:rsid w:val="001F48C8"/>
    <w:rsid w:val="001F5A96"/>
    <w:rsid w:val="001F6BC1"/>
    <w:rsid w:val="001F6F68"/>
    <w:rsid w:val="001F76DB"/>
    <w:rsid w:val="001F7CFC"/>
    <w:rsid w:val="0020018B"/>
    <w:rsid w:val="00200DBA"/>
    <w:rsid w:val="00201510"/>
    <w:rsid w:val="002022EF"/>
    <w:rsid w:val="002023E2"/>
    <w:rsid w:val="00202E85"/>
    <w:rsid w:val="00202ED2"/>
    <w:rsid w:val="00203892"/>
    <w:rsid w:val="002038EB"/>
    <w:rsid w:val="002039A4"/>
    <w:rsid w:val="002053B1"/>
    <w:rsid w:val="002057A3"/>
    <w:rsid w:val="002064D1"/>
    <w:rsid w:val="0020664A"/>
    <w:rsid w:val="00207193"/>
    <w:rsid w:val="0020789C"/>
    <w:rsid w:val="00210BE4"/>
    <w:rsid w:val="00211716"/>
    <w:rsid w:val="00211A57"/>
    <w:rsid w:val="00211C4A"/>
    <w:rsid w:val="00212109"/>
    <w:rsid w:val="00212771"/>
    <w:rsid w:val="002138A0"/>
    <w:rsid w:val="0021408C"/>
    <w:rsid w:val="00214DA4"/>
    <w:rsid w:val="00214E60"/>
    <w:rsid w:val="00214F33"/>
    <w:rsid w:val="00214F67"/>
    <w:rsid w:val="00214FB5"/>
    <w:rsid w:val="00215182"/>
    <w:rsid w:val="0021542A"/>
    <w:rsid w:val="0021564F"/>
    <w:rsid w:val="00216290"/>
    <w:rsid w:val="00216B77"/>
    <w:rsid w:val="00216DFF"/>
    <w:rsid w:val="002176FD"/>
    <w:rsid w:val="00217DD7"/>
    <w:rsid w:val="00217F2A"/>
    <w:rsid w:val="002200DD"/>
    <w:rsid w:val="00220269"/>
    <w:rsid w:val="00220726"/>
    <w:rsid w:val="002208F8"/>
    <w:rsid w:val="002209D8"/>
    <w:rsid w:val="00220CBA"/>
    <w:rsid w:val="00220CBE"/>
    <w:rsid w:val="00220F66"/>
    <w:rsid w:val="00221787"/>
    <w:rsid w:val="00221C07"/>
    <w:rsid w:val="0022284F"/>
    <w:rsid w:val="00222D48"/>
    <w:rsid w:val="002236B0"/>
    <w:rsid w:val="00223ABF"/>
    <w:rsid w:val="00223F38"/>
    <w:rsid w:val="00224009"/>
    <w:rsid w:val="0022418F"/>
    <w:rsid w:val="00224292"/>
    <w:rsid w:val="00225366"/>
    <w:rsid w:val="00225390"/>
    <w:rsid w:val="00225DB2"/>
    <w:rsid w:val="00225E1A"/>
    <w:rsid w:val="002264A8"/>
    <w:rsid w:val="00226513"/>
    <w:rsid w:val="00226683"/>
    <w:rsid w:val="00226B56"/>
    <w:rsid w:val="00227287"/>
    <w:rsid w:val="002276DF"/>
    <w:rsid w:val="002276F2"/>
    <w:rsid w:val="002278C7"/>
    <w:rsid w:val="002279C2"/>
    <w:rsid w:val="00227BFA"/>
    <w:rsid w:val="00227C64"/>
    <w:rsid w:val="00227DAA"/>
    <w:rsid w:val="002311E2"/>
    <w:rsid w:val="002312D2"/>
    <w:rsid w:val="002316CA"/>
    <w:rsid w:val="00231B07"/>
    <w:rsid w:val="00232347"/>
    <w:rsid w:val="002327B0"/>
    <w:rsid w:val="00232D38"/>
    <w:rsid w:val="00233DA9"/>
    <w:rsid w:val="002343F3"/>
    <w:rsid w:val="0023451B"/>
    <w:rsid w:val="002347F5"/>
    <w:rsid w:val="002350E4"/>
    <w:rsid w:val="002359C2"/>
    <w:rsid w:val="00235B75"/>
    <w:rsid w:val="00236526"/>
    <w:rsid w:val="002366A4"/>
    <w:rsid w:val="002366D6"/>
    <w:rsid w:val="00236B6A"/>
    <w:rsid w:val="00237080"/>
    <w:rsid w:val="002370C7"/>
    <w:rsid w:val="002371E9"/>
    <w:rsid w:val="002377BB"/>
    <w:rsid w:val="002377DA"/>
    <w:rsid w:val="00237E84"/>
    <w:rsid w:val="0024028B"/>
    <w:rsid w:val="00240671"/>
    <w:rsid w:val="00240846"/>
    <w:rsid w:val="002408E8"/>
    <w:rsid w:val="00241916"/>
    <w:rsid w:val="00242837"/>
    <w:rsid w:val="00242CB7"/>
    <w:rsid w:val="00242DB4"/>
    <w:rsid w:val="002430C2"/>
    <w:rsid w:val="00243AFC"/>
    <w:rsid w:val="00243F4B"/>
    <w:rsid w:val="00243F74"/>
    <w:rsid w:val="00244040"/>
    <w:rsid w:val="002441C2"/>
    <w:rsid w:val="00244240"/>
    <w:rsid w:val="002446D9"/>
    <w:rsid w:val="0024563C"/>
    <w:rsid w:val="002456AB"/>
    <w:rsid w:val="00245A3F"/>
    <w:rsid w:val="00245E67"/>
    <w:rsid w:val="002468F3"/>
    <w:rsid w:val="002503AF"/>
    <w:rsid w:val="00250766"/>
    <w:rsid w:val="00250FAE"/>
    <w:rsid w:val="002521EA"/>
    <w:rsid w:val="002523E1"/>
    <w:rsid w:val="00252D1E"/>
    <w:rsid w:val="0025398D"/>
    <w:rsid w:val="00254064"/>
    <w:rsid w:val="00254D34"/>
    <w:rsid w:val="002554B7"/>
    <w:rsid w:val="00256B10"/>
    <w:rsid w:val="00257067"/>
    <w:rsid w:val="00257355"/>
    <w:rsid w:val="0025755D"/>
    <w:rsid w:val="002575EC"/>
    <w:rsid w:val="00257CE5"/>
    <w:rsid w:val="00257D20"/>
    <w:rsid w:val="00257D9A"/>
    <w:rsid w:val="00260041"/>
    <w:rsid w:val="002601AD"/>
    <w:rsid w:val="0026031C"/>
    <w:rsid w:val="0026049C"/>
    <w:rsid w:val="00260F60"/>
    <w:rsid w:val="002616D5"/>
    <w:rsid w:val="00261B09"/>
    <w:rsid w:val="0026210B"/>
    <w:rsid w:val="00262173"/>
    <w:rsid w:val="00262463"/>
    <w:rsid w:val="00262B7C"/>
    <w:rsid w:val="0026303F"/>
    <w:rsid w:val="002639BC"/>
    <w:rsid w:val="002640FB"/>
    <w:rsid w:val="0026428C"/>
    <w:rsid w:val="00264F8E"/>
    <w:rsid w:val="00265146"/>
    <w:rsid w:val="002652D8"/>
    <w:rsid w:val="002656F6"/>
    <w:rsid w:val="00265849"/>
    <w:rsid w:val="00266258"/>
    <w:rsid w:val="00266593"/>
    <w:rsid w:val="00266F72"/>
    <w:rsid w:val="002670CD"/>
    <w:rsid w:val="00267608"/>
    <w:rsid w:val="00270B8E"/>
    <w:rsid w:val="00271A05"/>
    <w:rsid w:val="00271E3E"/>
    <w:rsid w:val="00272A2B"/>
    <w:rsid w:val="00272F70"/>
    <w:rsid w:val="00273292"/>
    <w:rsid w:val="00273634"/>
    <w:rsid w:val="00273A67"/>
    <w:rsid w:val="00273CA0"/>
    <w:rsid w:val="002741BF"/>
    <w:rsid w:val="00274A70"/>
    <w:rsid w:val="002760D1"/>
    <w:rsid w:val="0027680C"/>
    <w:rsid w:val="002771D8"/>
    <w:rsid w:val="00277F9A"/>
    <w:rsid w:val="0028008B"/>
    <w:rsid w:val="00280FF2"/>
    <w:rsid w:val="002814C1"/>
    <w:rsid w:val="002815B6"/>
    <w:rsid w:val="00281791"/>
    <w:rsid w:val="00281A96"/>
    <w:rsid w:val="00281CEB"/>
    <w:rsid w:val="0028209A"/>
    <w:rsid w:val="002822E8"/>
    <w:rsid w:val="002823AE"/>
    <w:rsid w:val="002825CC"/>
    <w:rsid w:val="00282851"/>
    <w:rsid w:val="002849CE"/>
    <w:rsid w:val="00284E56"/>
    <w:rsid w:val="00284EC6"/>
    <w:rsid w:val="002851E8"/>
    <w:rsid w:val="0028588E"/>
    <w:rsid w:val="00285F5D"/>
    <w:rsid w:val="00286597"/>
    <w:rsid w:val="00286630"/>
    <w:rsid w:val="00286E98"/>
    <w:rsid w:val="002872FB"/>
    <w:rsid w:val="00287433"/>
    <w:rsid w:val="0028745F"/>
    <w:rsid w:val="00287936"/>
    <w:rsid w:val="00290232"/>
    <w:rsid w:val="002905D0"/>
    <w:rsid w:val="002909F7"/>
    <w:rsid w:val="00290F53"/>
    <w:rsid w:val="00290F92"/>
    <w:rsid w:val="0029138C"/>
    <w:rsid w:val="002913F5"/>
    <w:rsid w:val="00291506"/>
    <w:rsid w:val="00291595"/>
    <w:rsid w:val="002917A3"/>
    <w:rsid w:val="00292306"/>
    <w:rsid w:val="002924E1"/>
    <w:rsid w:val="002924E9"/>
    <w:rsid w:val="0029255E"/>
    <w:rsid w:val="00295089"/>
    <w:rsid w:val="002958D5"/>
    <w:rsid w:val="00296431"/>
    <w:rsid w:val="00296787"/>
    <w:rsid w:val="00296FDD"/>
    <w:rsid w:val="0029711B"/>
    <w:rsid w:val="00297337"/>
    <w:rsid w:val="002975F0"/>
    <w:rsid w:val="0029786D"/>
    <w:rsid w:val="00297BBA"/>
    <w:rsid w:val="00297DCC"/>
    <w:rsid w:val="002A1222"/>
    <w:rsid w:val="002A14A4"/>
    <w:rsid w:val="002A1870"/>
    <w:rsid w:val="002A1972"/>
    <w:rsid w:val="002A1EA3"/>
    <w:rsid w:val="002A2063"/>
    <w:rsid w:val="002A2DAC"/>
    <w:rsid w:val="002A3375"/>
    <w:rsid w:val="002A349F"/>
    <w:rsid w:val="002A36B8"/>
    <w:rsid w:val="002A41F4"/>
    <w:rsid w:val="002A49F3"/>
    <w:rsid w:val="002A4B69"/>
    <w:rsid w:val="002A4F11"/>
    <w:rsid w:val="002A57A8"/>
    <w:rsid w:val="002A57DE"/>
    <w:rsid w:val="002A5C74"/>
    <w:rsid w:val="002A66DE"/>
    <w:rsid w:val="002A6E42"/>
    <w:rsid w:val="002A7180"/>
    <w:rsid w:val="002A7759"/>
    <w:rsid w:val="002A7A6A"/>
    <w:rsid w:val="002A7B0C"/>
    <w:rsid w:val="002A7CBD"/>
    <w:rsid w:val="002A7D22"/>
    <w:rsid w:val="002B14F9"/>
    <w:rsid w:val="002B1E28"/>
    <w:rsid w:val="002B2736"/>
    <w:rsid w:val="002B2F92"/>
    <w:rsid w:val="002B3426"/>
    <w:rsid w:val="002B382F"/>
    <w:rsid w:val="002B411E"/>
    <w:rsid w:val="002B41F2"/>
    <w:rsid w:val="002B443F"/>
    <w:rsid w:val="002B45A2"/>
    <w:rsid w:val="002B4AEF"/>
    <w:rsid w:val="002B4F20"/>
    <w:rsid w:val="002B4F4D"/>
    <w:rsid w:val="002B50FC"/>
    <w:rsid w:val="002B566D"/>
    <w:rsid w:val="002B5A82"/>
    <w:rsid w:val="002B60A0"/>
    <w:rsid w:val="002B61DD"/>
    <w:rsid w:val="002B6434"/>
    <w:rsid w:val="002B6C66"/>
    <w:rsid w:val="002C1FA0"/>
    <w:rsid w:val="002C2073"/>
    <w:rsid w:val="002C23C5"/>
    <w:rsid w:val="002C2923"/>
    <w:rsid w:val="002C2A19"/>
    <w:rsid w:val="002C30D9"/>
    <w:rsid w:val="002C3396"/>
    <w:rsid w:val="002C33A6"/>
    <w:rsid w:val="002C3891"/>
    <w:rsid w:val="002C3A01"/>
    <w:rsid w:val="002C3D50"/>
    <w:rsid w:val="002C4557"/>
    <w:rsid w:val="002C4D41"/>
    <w:rsid w:val="002C5397"/>
    <w:rsid w:val="002C5459"/>
    <w:rsid w:val="002C5515"/>
    <w:rsid w:val="002C56BC"/>
    <w:rsid w:val="002C61E1"/>
    <w:rsid w:val="002C6526"/>
    <w:rsid w:val="002C6F34"/>
    <w:rsid w:val="002C7DF0"/>
    <w:rsid w:val="002D01C2"/>
    <w:rsid w:val="002D0D3B"/>
    <w:rsid w:val="002D0D55"/>
    <w:rsid w:val="002D203E"/>
    <w:rsid w:val="002D2189"/>
    <w:rsid w:val="002D2D74"/>
    <w:rsid w:val="002D3118"/>
    <w:rsid w:val="002D3EB2"/>
    <w:rsid w:val="002D4739"/>
    <w:rsid w:val="002D49EC"/>
    <w:rsid w:val="002D5047"/>
    <w:rsid w:val="002D534A"/>
    <w:rsid w:val="002D581D"/>
    <w:rsid w:val="002D58D2"/>
    <w:rsid w:val="002D5A9A"/>
    <w:rsid w:val="002D5D06"/>
    <w:rsid w:val="002D5DBD"/>
    <w:rsid w:val="002D5DFA"/>
    <w:rsid w:val="002D618A"/>
    <w:rsid w:val="002D64F4"/>
    <w:rsid w:val="002D6883"/>
    <w:rsid w:val="002D7129"/>
    <w:rsid w:val="002D7DEF"/>
    <w:rsid w:val="002D7E31"/>
    <w:rsid w:val="002E02DB"/>
    <w:rsid w:val="002E0359"/>
    <w:rsid w:val="002E08DC"/>
    <w:rsid w:val="002E0B7E"/>
    <w:rsid w:val="002E0D9B"/>
    <w:rsid w:val="002E122A"/>
    <w:rsid w:val="002E1B87"/>
    <w:rsid w:val="002E23B5"/>
    <w:rsid w:val="002E294A"/>
    <w:rsid w:val="002E2961"/>
    <w:rsid w:val="002E3096"/>
    <w:rsid w:val="002E3EFA"/>
    <w:rsid w:val="002E3FB9"/>
    <w:rsid w:val="002E4AF9"/>
    <w:rsid w:val="002E4C6F"/>
    <w:rsid w:val="002E4DB5"/>
    <w:rsid w:val="002E51AB"/>
    <w:rsid w:val="002E530B"/>
    <w:rsid w:val="002E538D"/>
    <w:rsid w:val="002E6059"/>
    <w:rsid w:val="002E610B"/>
    <w:rsid w:val="002E61D8"/>
    <w:rsid w:val="002E6A9E"/>
    <w:rsid w:val="002E709D"/>
    <w:rsid w:val="002E7110"/>
    <w:rsid w:val="002E73F9"/>
    <w:rsid w:val="002E7AA4"/>
    <w:rsid w:val="002F0583"/>
    <w:rsid w:val="002F0A89"/>
    <w:rsid w:val="002F10B1"/>
    <w:rsid w:val="002F14E4"/>
    <w:rsid w:val="002F16A0"/>
    <w:rsid w:val="002F1C66"/>
    <w:rsid w:val="002F28D4"/>
    <w:rsid w:val="002F3FA0"/>
    <w:rsid w:val="002F3FA8"/>
    <w:rsid w:val="002F404B"/>
    <w:rsid w:val="002F48CE"/>
    <w:rsid w:val="002F51A8"/>
    <w:rsid w:val="002F56FD"/>
    <w:rsid w:val="002F619A"/>
    <w:rsid w:val="002F6524"/>
    <w:rsid w:val="002F69DF"/>
    <w:rsid w:val="002F7363"/>
    <w:rsid w:val="002F7446"/>
    <w:rsid w:val="002F7886"/>
    <w:rsid w:val="0030111E"/>
    <w:rsid w:val="00301872"/>
    <w:rsid w:val="0030199B"/>
    <w:rsid w:val="00301B47"/>
    <w:rsid w:val="00302897"/>
    <w:rsid w:val="0030321B"/>
    <w:rsid w:val="0030347E"/>
    <w:rsid w:val="0030385D"/>
    <w:rsid w:val="00304DA5"/>
    <w:rsid w:val="003058F3"/>
    <w:rsid w:val="003059A1"/>
    <w:rsid w:val="003063F1"/>
    <w:rsid w:val="003064F8"/>
    <w:rsid w:val="0030663F"/>
    <w:rsid w:val="00306A8D"/>
    <w:rsid w:val="0030714D"/>
    <w:rsid w:val="00307826"/>
    <w:rsid w:val="0031034F"/>
    <w:rsid w:val="0031092E"/>
    <w:rsid w:val="003115AA"/>
    <w:rsid w:val="00312827"/>
    <w:rsid w:val="00312BD9"/>
    <w:rsid w:val="003133E9"/>
    <w:rsid w:val="00313C03"/>
    <w:rsid w:val="00314B18"/>
    <w:rsid w:val="00315375"/>
    <w:rsid w:val="00316561"/>
    <w:rsid w:val="0031671A"/>
    <w:rsid w:val="00316EDA"/>
    <w:rsid w:val="00317065"/>
    <w:rsid w:val="00317565"/>
    <w:rsid w:val="00317663"/>
    <w:rsid w:val="003177D1"/>
    <w:rsid w:val="003177E8"/>
    <w:rsid w:val="0031793B"/>
    <w:rsid w:val="003209D4"/>
    <w:rsid w:val="0032157E"/>
    <w:rsid w:val="00321645"/>
    <w:rsid w:val="00321B3E"/>
    <w:rsid w:val="003220ED"/>
    <w:rsid w:val="00322745"/>
    <w:rsid w:val="0032297B"/>
    <w:rsid w:val="00322CFC"/>
    <w:rsid w:val="00322EA9"/>
    <w:rsid w:val="00322EDE"/>
    <w:rsid w:val="003230F5"/>
    <w:rsid w:val="0032382D"/>
    <w:rsid w:val="00323C3C"/>
    <w:rsid w:val="00323C3F"/>
    <w:rsid w:val="00323E86"/>
    <w:rsid w:val="0032418E"/>
    <w:rsid w:val="003243EF"/>
    <w:rsid w:val="0032476F"/>
    <w:rsid w:val="00325067"/>
    <w:rsid w:val="0032506A"/>
    <w:rsid w:val="0032512A"/>
    <w:rsid w:val="00325B24"/>
    <w:rsid w:val="00325CF5"/>
    <w:rsid w:val="00325D32"/>
    <w:rsid w:val="00325FC5"/>
    <w:rsid w:val="003302A7"/>
    <w:rsid w:val="0033079B"/>
    <w:rsid w:val="00330FF6"/>
    <w:rsid w:val="003316BD"/>
    <w:rsid w:val="003317E0"/>
    <w:rsid w:val="0033305C"/>
    <w:rsid w:val="00333592"/>
    <w:rsid w:val="00333E26"/>
    <w:rsid w:val="003344BC"/>
    <w:rsid w:val="0033457A"/>
    <w:rsid w:val="003345E7"/>
    <w:rsid w:val="00334E3C"/>
    <w:rsid w:val="00334EB5"/>
    <w:rsid w:val="00336A10"/>
    <w:rsid w:val="00336A85"/>
    <w:rsid w:val="00336E90"/>
    <w:rsid w:val="00336F95"/>
    <w:rsid w:val="0033766A"/>
    <w:rsid w:val="00337DCE"/>
    <w:rsid w:val="00337F27"/>
    <w:rsid w:val="00337F53"/>
    <w:rsid w:val="003407DE"/>
    <w:rsid w:val="00340D7D"/>
    <w:rsid w:val="0034113B"/>
    <w:rsid w:val="003411A5"/>
    <w:rsid w:val="003415D0"/>
    <w:rsid w:val="0034171B"/>
    <w:rsid w:val="003419B9"/>
    <w:rsid w:val="00341F2C"/>
    <w:rsid w:val="00342780"/>
    <w:rsid w:val="00342FA0"/>
    <w:rsid w:val="00343EB4"/>
    <w:rsid w:val="00345405"/>
    <w:rsid w:val="00345963"/>
    <w:rsid w:val="00345ECE"/>
    <w:rsid w:val="003460D6"/>
    <w:rsid w:val="0034623B"/>
    <w:rsid w:val="0034663D"/>
    <w:rsid w:val="00346756"/>
    <w:rsid w:val="003469AE"/>
    <w:rsid w:val="003479AE"/>
    <w:rsid w:val="00347C2E"/>
    <w:rsid w:val="00350310"/>
    <w:rsid w:val="003504F2"/>
    <w:rsid w:val="003506BB"/>
    <w:rsid w:val="00350A70"/>
    <w:rsid w:val="00350AAC"/>
    <w:rsid w:val="00350FCC"/>
    <w:rsid w:val="003515AB"/>
    <w:rsid w:val="00351A3F"/>
    <w:rsid w:val="00351BE4"/>
    <w:rsid w:val="00351E1B"/>
    <w:rsid w:val="00352D58"/>
    <w:rsid w:val="0035307C"/>
    <w:rsid w:val="00353188"/>
    <w:rsid w:val="0035345A"/>
    <w:rsid w:val="0035358B"/>
    <w:rsid w:val="003537D5"/>
    <w:rsid w:val="00353C13"/>
    <w:rsid w:val="00354578"/>
    <w:rsid w:val="00354993"/>
    <w:rsid w:val="00354AFF"/>
    <w:rsid w:val="003554E3"/>
    <w:rsid w:val="003555AB"/>
    <w:rsid w:val="00355A31"/>
    <w:rsid w:val="00355ACE"/>
    <w:rsid w:val="00356064"/>
    <w:rsid w:val="0035657D"/>
    <w:rsid w:val="0035657E"/>
    <w:rsid w:val="003577A3"/>
    <w:rsid w:val="00357BB5"/>
    <w:rsid w:val="00357E59"/>
    <w:rsid w:val="00357F2F"/>
    <w:rsid w:val="003604FB"/>
    <w:rsid w:val="003609E9"/>
    <w:rsid w:val="00360A68"/>
    <w:rsid w:val="00360DA9"/>
    <w:rsid w:val="003614C2"/>
    <w:rsid w:val="003618BA"/>
    <w:rsid w:val="00361D7B"/>
    <w:rsid w:val="00361E39"/>
    <w:rsid w:val="00362168"/>
    <w:rsid w:val="003622BC"/>
    <w:rsid w:val="00362345"/>
    <w:rsid w:val="00362437"/>
    <w:rsid w:val="0036321B"/>
    <w:rsid w:val="00363A0E"/>
    <w:rsid w:val="00363A44"/>
    <w:rsid w:val="00363D2F"/>
    <w:rsid w:val="00363D7D"/>
    <w:rsid w:val="003654A8"/>
    <w:rsid w:val="003654E2"/>
    <w:rsid w:val="003656B3"/>
    <w:rsid w:val="00366387"/>
    <w:rsid w:val="003663AF"/>
    <w:rsid w:val="003666F1"/>
    <w:rsid w:val="003668C6"/>
    <w:rsid w:val="00366C0C"/>
    <w:rsid w:val="00366D8D"/>
    <w:rsid w:val="00366FC7"/>
    <w:rsid w:val="0036776A"/>
    <w:rsid w:val="00367781"/>
    <w:rsid w:val="0037053E"/>
    <w:rsid w:val="00370678"/>
    <w:rsid w:val="00370C4E"/>
    <w:rsid w:val="003711D1"/>
    <w:rsid w:val="00371AB6"/>
    <w:rsid w:val="00371E2D"/>
    <w:rsid w:val="00372345"/>
    <w:rsid w:val="00372443"/>
    <w:rsid w:val="00372947"/>
    <w:rsid w:val="00373726"/>
    <w:rsid w:val="00373D1B"/>
    <w:rsid w:val="00374102"/>
    <w:rsid w:val="00374A05"/>
    <w:rsid w:val="00374B06"/>
    <w:rsid w:val="0037510E"/>
    <w:rsid w:val="003754B6"/>
    <w:rsid w:val="00375729"/>
    <w:rsid w:val="00375DA8"/>
    <w:rsid w:val="00376287"/>
    <w:rsid w:val="003763C1"/>
    <w:rsid w:val="003766FA"/>
    <w:rsid w:val="00376A70"/>
    <w:rsid w:val="0037729F"/>
    <w:rsid w:val="003778BF"/>
    <w:rsid w:val="00377904"/>
    <w:rsid w:val="00377927"/>
    <w:rsid w:val="00377DEC"/>
    <w:rsid w:val="00380123"/>
    <w:rsid w:val="003802C7"/>
    <w:rsid w:val="003802D4"/>
    <w:rsid w:val="00380B91"/>
    <w:rsid w:val="0038151B"/>
    <w:rsid w:val="003817CE"/>
    <w:rsid w:val="00382686"/>
    <w:rsid w:val="00382CD3"/>
    <w:rsid w:val="00382D93"/>
    <w:rsid w:val="00382E69"/>
    <w:rsid w:val="00382ED7"/>
    <w:rsid w:val="00383B89"/>
    <w:rsid w:val="00383BF5"/>
    <w:rsid w:val="00383DDB"/>
    <w:rsid w:val="00384C7D"/>
    <w:rsid w:val="003859DD"/>
    <w:rsid w:val="00386350"/>
    <w:rsid w:val="0038635B"/>
    <w:rsid w:val="00386410"/>
    <w:rsid w:val="0038678D"/>
    <w:rsid w:val="00386837"/>
    <w:rsid w:val="003878C2"/>
    <w:rsid w:val="00387ED6"/>
    <w:rsid w:val="0039020B"/>
    <w:rsid w:val="003903BE"/>
    <w:rsid w:val="003907EE"/>
    <w:rsid w:val="00390CAB"/>
    <w:rsid w:val="00390D4B"/>
    <w:rsid w:val="00391348"/>
    <w:rsid w:val="003913B8"/>
    <w:rsid w:val="003916F9"/>
    <w:rsid w:val="003919DC"/>
    <w:rsid w:val="0039237D"/>
    <w:rsid w:val="003926C1"/>
    <w:rsid w:val="0039393A"/>
    <w:rsid w:val="0039428E"/>
    <w:rsid w:val="00394AEE"/>
    <w:rsid w:val="00394E75"/>
    <w:rsid w:val="00395339"/>
    <w:rsid w:val="00395E19"/>
    <w:rsid w:val="003969DC"/>
    <w:rsid w:val="00396FC1"/>
    <w:rsid w:val="00397343"/>
    <w:rsid w:val="0039750D"/>
    <w:rsid w:val="00397645"/>
    <w:rsid w:val="003976FE"/>
    <w:rsid w:val="00397719"/>
    <w:rsid w:val="00397D2E"/>
    <w:rsid w:val="003A0309"/>
    <w:rsid w:val="003A07CC"/>
    <w:rsid w:val="003A1B52"/>
    <w:rsid w:val="003A2800"/>
    <w:rsid w:val="003A308C"/>
    <w:rsid w:val="003A53A5"/>
    <w:rsid w:val="003A5FE3"/>
    <w:rsid w:val="003A62B7"/>
    <w:rsid w:val="003A647E"/>
    <w:rsid w:val="003A6CAC"/>
    <w:rsid w:val="003A7FD3"/>
    <w:rsid w:val="003B1387"/>
    <w:rsid w:val="003B1C1D"/>
    <w:rsid w:val="003B2211"/>
    <w:rsid w:val="003B290D"/>
    <w:rsid w:val="003B2A9E"/>
    <w:rsid w:val="003B32FA"/>
    <w:rsid w:val="003B4035"/>
    <w:rsid w:val="003B417C"/>
    <w:rsid w:val="003B4C25"/>
    <w:rsid w:val="003B552D"/>
    <w:rsid w:val="003B565B"/>
    <w:rsid w:val="003B5719"/>
    <w:rsid w:val="003B596A"/>
    <w:rsid w:val="003B5BBE"/>
    <w:rsid w:val="003B6420"/>
    <w:rsid w:val="003B6530"/>
    <w:rsid w:val="003B71B6"/>
    <w:rsid w:val="003C00C4"/>
    <w:rsid w:val="003C13EF"/>
    <w:rsid w:val="003C1E9B"/>
    <w:rsid w:val="003C2147"/>
    <w:rsid w:val="003C2255"/>
    <w:rsid w:val="003C2384"/>
    <w:rsid w:val="003C2ACB"/>
    <w:rsid w:val="003C33B8"/>
    <w:rsid w:val="003C354F"/>
    <w:rsid w:val="003C3B1A"/>
    <w:rsid w:val="003C3F9B"/>
    <w:rsid w:val="003C438D"/>
    <w:rsid w:val="003C4A7D"/>
    <w:rsid w:val="003C4BCD"/>
    <w:rsid w:val="003C4D57"/>
    <w:rsid w:val="003C559C"/>
    <w:rsid w:val="003C590B"/>
    <w:rsid w:val="003C61F0"/>
    <w:rsid w:val="003C630D"/>
    <w:rsid w:val="003C68AC"/>
    <w:rsid w:val="003C6D82"/>
    <w:rsid w:val="003C7CC8"/>
    <w:rsid w:val="003D076E"/>
    <w:rsid w:val="003D0EB2"/>
    <w:rsid w:val="003D10D2"/>
    <w:rsid w:val="003D1E09"/>
    <w:rsid w:val="003D2427"/>
    <w:rsid w:val="003D28F0"/>
    <w:rsid w:val="003D30C1"/>
    <w:rsid w:val="003D315C"/>
    <w:rsid w:val="003D3FD7"/>
    <w:rsid w:val="003D446F"/>
    <w:rsid w:val="003D4961"/>
    <w:rsid w:val="003D4BC4"/>
    <w:rsid w:val="003D4F1F"/>
    <w:rsid w:val="003D555D"/>
    <w:rsid w:val="003D59E3"/>
    <w:rsid w:val="003D5C42"/>
    <w:rsid w:val="003D6328"/>
    <w:rsid w:val="003D6752"/>
    <w:rsid w:val="003D755F"/>
    <w:rsid w:val="003E024A"/>
    <w:rsid w:val="003E02A8"/>
    <w:rsid w:val="003E0600"/>
    <w:rsid w:val="003E0661"/>
    <w:rsid w:val="003E067F"/>
    <w:rsid w:val="003E0745"/>
    <w:rsid w:val="003E0E55"/>
    <w:rsid w:val="003E0FC9"/>
    <w:rsid w:val="003E1445"/>
    <w:rsid w:val="003E1622"/>
    <w:rsid w:val="003E1762"/>
    <w:rsid w:val="003E1987"/>
    <w:rsid w:val="003E2306"/>
    <w:rsid w:val="003E24C8"/>
    <w:rsid w:val="003E24D7"/>
    <w:rsid w:val="003E25F8"/>
    <w:rsid w:val="003E2951"/>
    <w:rsid w:val="003E2D11"/>
    <w:rsid w:val="003E3046"/>
    <w:rsid w:val="003E406E"/>
    <w:rsid w:val="003E5121"/>
    <w:rsid w:val="003E5207"/>
    <w:rsid w:val="003E52F5"/>
    <w:rsid w:val="003E5791"/>
    <w:rsid w:val="003E5C5B"/>
    <w:rsid w:val="003E5C90"/>
    <w:rsid w:val="003E5EBF"/>
    <w:rsid w:val="003E79C8"/>
    <w:rsid w:val="003F023F"/>
    <w:rsid w:val="003F03BD"/>
    <w:rsid w:val="003F09D8"/>
    <w:rsid w:val="003F1066"/>
    <w:rsid w:val="003F148D"/>
    <w:rsid w:val="003F14E8"/>
    <w:rsid w:val="003F2781"/>
    <w:rsid w:val="003F2E5A"/>
    <w:rsid w:val="003F318B"/>
    <w:rsid w:val="003F41E5"/>
    <w:rsid w:val="003F472B"/>
    <w:rsid w:val="003F5405"/>
    <w:rsid w:val="003F568A"/>
    <w:rsid w:val="003F5813"/>
    <w:rsid w:val="003F5AEA"/>
    <w:rsid w:val="003F5CDD"/>
    <w:rsid w:val="003F5D78"/>
    <w:rsid w:val="003F6863"/>
    <w:rsid w:val="003F6A92"/>
    <w:rsid w:val="003F6B95"/>
    <w:rsid w:val="003F739A"/>
    <w:rsid w:val="003F754E"/>
    <w:rsid w:val="003F7C47"/>
    <w:rsid w:val="003F7F7A"/>
    <w:rsid w:val="003F7FA1"/>
    <w:rsid w:val="00400DC5"/>
    <w:rsid w:val="0040184D"/>
    <w:rsid w:val="00402161"/>
    <w:rsid w:val="00402282"/>
    <w:rsid w:val="00402C14"/>
    <w:rsid w:val="004034ED"/>
    <w:rsid w:val="00403745"/>
    <w:rsid w:val="00403A2C"/>
    <w:rsid w:val="00403EBD"/>
    <w:rsid w:val="00403EE9"/>
    <w:rsid w:val="00403F2B"/>
    <w:rsid w:val="004045E9"/>
    <w:rsid w:val="00404B66"/>
    <w:rsid w:val="0040503F"/>
    <w:rsid w:val="004053D1"/>
    <w:rsid w:val="00406361"/>
    <w:rsid w:val="004065B6"/>
    <w:rsid w:val="0040756D"/>
    <w:rsid w:val="004079AD"/>
    <w:rsid w:val="00410969"/>
    <w:rsid w:val="00410E21"/>
    <w:rsid w:val="00412100"/>
    <w:rsid w:val="00412441"/>
    <w:rsid w:val="0041280D"/>
    <w:rsid w:val="00412865"/>
    <w:rsid w:val="0041292F"/>
    <w:rsid w:val="00412CAB"/>
    <w:rsid w:val="00412D57"/>
    <w:rsid w:val="00412E8E"/>
    <w:rsid w:val="004140E9"/>
    <w:rsid w:val="004141D9"/>
    <w:rsid w:val="004144E3"/>
    <w:rsid w:val="004147F3"/>
    <w:rsid w:val="00414828"/>
    <w:rsid w:val="00414DC2"/>
    <w:rsid w:val="00414EE3"/>
    <w:rsid w:val="004153C0"/>
    <w:rsid w:val="004154AD"/>
    <w:rsid w:val="004167E5"/>
    <w:rsid w:val="00416A17"/>
    <w:rsid w:val="0041701B"/>
    <w:rsid w:val="00417566"/>
    <w:rsid w:val="00417C92"/>
    <w:rsid w:val="004202DC"/>
    <w:rsid w:val="00420A65"/>
    <w:rsid w:val="00420C82"/>
    <w:rsid w:val="00420D79"/>
    <w:rsid w:val="00421BCB"/>
    <w:rsid w:val="004222AE"/>
    <w:rsid w:val="00422700"/>
    <w:rsid w:val="0042281E"/>
    <w:rsid w:val="00422A9C"/>
    <w:rsid w:val="00423A7F"/>
    <w:rsid w:val="00423D67"/>
    <w:rsid w:val="00425021"/>
    <w:rsid w:val="004251C1"/>
    <w:rsid w:val="004254CA"/>
    <w:rsid w:val="0042787F"/>
    <w:rsid w:val="004279E8"/>
    <w:rsid w:val="00427E32"/>
    <w:rsid w:val="0043026E"/>
    <w:rsid w:val="00430AB2"/>
    <w:rsid w:val="004315B2"/>
    <w:rsid w:val="00431D33"/>
    <w:rsid w:val="00431DCC"/>
    <w:rsid w:val="0043228E"/>
    <w:rsid w:val="004329A0"/>
    <w:rsid w:val="00432C67"/>
    <w:rsid w:val="004334E5"/>
    <w:rsid w:val="0043375C"/>
    <w:rsid w:val="00433792"/>
    <w:rsid w:val="00433AAC"/>
    <w:rsid w:val="004341ED"/>
    <w:rsid w:val="0043488C"/>
    <w:rsid w:val="00435790"/>
    <w:rsid w:val="004357D9"/>
    <w:rsid w:val="00435F9B"/>
    <w:rsid w:val="0043624E"/>
    <w:rsid w:val="00437AA3"/>
    <w:rsid w:val="00437AA4"/>
    <w:rsid w:val="00440482"/>
    <w:rsid w:val="004411F3"/>
    <w:rsid w:val="004419D1"/>
    <w:rsid w:val="00441FEC"/>
    <w:rsid w:val="004421CE"/>
    <w:rsid w:val="004423D1"/>
    <w:rsid w:val="0044248C"/>
    <w:rsid w:val="00442A14"/>
    <w:rsid w:val="00442E04"/>
    <w:rsid w:val="00443159"/>
    <w:rsid w:val="00443418"/>
    <w:rsid w:val="004438EA"/>
    <w:rsid w:val="0044435A"/>
    <w:rsid w:val="00444468"/>
    <w:rsid w:val="00444530"/>
    <w:rsid w:val="00444555"/>
    <w:rsid w:val="0044555D"/>
    <w:rsid w:val="004455A1"/>
    <w:rsid w:val="00445975"/>
    <w:rsid w:val="004464F4"/>
    <w:rsid w:val="004465E5"/>
    <w:rsid w:val="004466BD"/>
    <w:rsid w:val="004468BD"/>
    <w:rsid w:val="00446F6B"/>
    <w:rsid w:val="00447277"/>
    <w:rsid w:val="004475A3"/>
    <w:rsid w:val="004500C1"/>
    <w:rsid w:val="0045033E"/>
    <w:rsid w:val="004506EC"/>
    <w:rsid w:val="0045095D"/>
    <w:rsid w:val="00450E86"/>
    <w:rsid w:val="004511A7"/>
    <w:rsid w:val="0045139F"/>
    <w:rsid w:val="004513D2"/>
    <w:rsid w:val="00451C49"/>
    <w:rsid w:val="00451FD5"/>
    <w:rsid w:val="004528F2"/>
    <w:rsid w:val="00452B0E"/>
    <w:rsid w:val="004530C7"/>
    <w:rsid w:val="00453AEF"/>
    <w:rsid w:val="004547BF"/>
    <w:rsid w:val="004548E8"/>
    <w:rsid w:val="00454970"/>
    <w:rsid w:val="004552E8"/>
    <w:rsid w:val="00455300"/>
    <w:rsid w:val="004556E3"/>
    <w:rsid w:val="00456302"/>
    <w:rsid w:val="0045651C"/>
    <w:rsid w:val="00456CEB"/>
    <w:rsid w:val="00456E0C"/>
    <w:rsid w:val="00457335"/>
    <w:rsid w:val="00457E85"/>
    <w:rsid w:val="0046088D"/>
    <w:rsid w:val="00460EAE"/>
    <w:rsid w:val="00461602"/>
    <w:rsid w:val="0046185A"/>
    <w:rsid w:val="00461B89"/>
    <w:rsid w:val="00461CF9"/>
    <w:rsid w:val="00462063"/>
    <w:rsid w:val="00462287"/>
    <w:rsid w:val="00462432"/>
    <w:rsid w:val="0046260A"/>
    <w:rsid w:val="00463CC7"/>
    <w:rsid w:val="00463E4B"/>
    <w:rsid w:val="00463FFA"/>
    <w:rsid w:val="0046517F"/>
    <w:rsid w:val="004652BE"/>
    <w:rsid w:val="00465493"/>
    <w:rsid w:val="004659F6"/>
    <w:rsid w:val="00466302"/>
    <w:rsid w:val="00466F08"/>
    <w:rsid w:val="00467B4E"/>
    <w:rsid w:val="00470AC8"/>
    <w:rsid w:val="00470F0D"/>
    <w:rsid w:val="0047133B"/>
    <w:rsid w:val="00471390"/>
    <w:rsid w:val="00471763"/>
    <w:rsid w:val="00471C71"/>
    <w:rsid w:val="00471FFB"/>
    <w:rsid w:val="0047259A"/>
    <w:rsid w:val="00472F60"/>
    <w:rsid w:val="004733EB"/>
    <w:rsid w:val="0047377D"/>
    <w:rsid w:val="0047396F"/>
    <w:rsid w:val="00474318"/>
    <w:rsid w:val="00475066"/>
    <w:rsid w:val="004751D2"/>
    <w:rsid w:val="00475AE9"/>
    <w:rsid w:val="00475B0D"/>
    <w:rsid w:val="00476195"/>
    <w:rsid w:val="00476E5C"/>
    <w:rsid w:val="0047711D"/>
    <w:rsid w:val="00477EC7"/>
    <w:rsid w:val="004804B4"/>
    <w:rsid w:val="00480DC1"/>
    <w:rsid w:val="00481006"/>
    <w:rsid w:val="00482BD0"/>
    <w:rsid w:val="00483086"/>
    <w:rsid w:val="004836B1"/>
    <w:rsid w:val="00484211"/>
    <w:rsid w:val="00484600"/>
    <w:rsid w:val="0048474A"/>
    <w:rsid w:val="00485559"/>
    <w:rsid w:val="00485E1E"/>
    <w:rsid w:val="00486AC1"/>
    <w:rsid w:val="00486C8A"/>
    <w:rsid w:val="00486EEB"/>
    <w:rsid w:val="00486F04"/>
    <w:rsid w:val="00486FB8"/>
    <w:rsid w:val="004874EE"/>
    <w:rsid w:val="004874F3"/>
    <w:rsid w:val="00487823"/>
    <w:rsid w:val="00490B26"/>
    <w:rsid w:val="00491581"/>
    <w:rsid w:val="00491BD4"/>
    <w:rsid w:val="004922FA"/>
    <w:rsid w:val="0049262C"/>
    <w:rsid w:val="00493D2B"/>
    <w:rsid w:val="0049428F"/>
    <w:rsid w:val="0049486A"/>
    <w:rsid w:val="004948BB"/>
    <w:rsid w:val="00494B9E"/>
    <w:rsid w:val="00494BD4"/>
    <w:rsid w:val="00494DFB"/>
    <w:rsid w:val="004959B8"/>
    <w:rsid w:val="00495A1A"/>
    <w:rsid w:val="00495D3F"/>
    <w:rsid w:val="004961A2"/>
    <w:rsid w:val="00496661"/>
    <w:rsid w:val="00496D3F"/>
    <w:rsid w:val="00496D9A"/>
    <w:rsid w:val="00497012"/>
    <w:rsid w:val="0049736D"/>
    <w:rsid w:val="00497C4C"/>
    <w:rsid w:val="004A00FE"/>
    <w:rsid w:val="004A0210"/>
    <w:rsid w:val="004A03D4"/>
    <w:rsid w:val="004A08FF"/>
    <w:rsid w:val="004A0EC3"/>
    <w:rsid w:val="004A13C4"/>
    <w:rsid w:val="004A1DF8"/>
    <w:rsid w:val="004A249D"/>
    <w:rsid w:val="004A2714"/>
    <w:rsid w:val="004A2D06"/>
    <w:rsid w:val="004A430A"/>
    <w:rsid w:val="004A4553"/>
    <w:rsid w:val="004A4A46"/>
    <w:rsid w:val="004A4A69"/>
    <w:rsid w:val="004A56D6"/>
    <w:rsid w:val="004A613F"/>
    <w:rsid w:val="004A6A70"/>
    <w:rsid w:val="004A78AB"/>
    <w:rsid w:val="004B030C"/>
    <w:rsid w:val="004B0581"/>
    <w:rsid w:val="004B05EA"/>
    <w:rsid w:val="004B1860"/>
    <w:rsid w:val="004B270F"/>
    <w:rsid w:val="004B2A50"/>
    <w:rsid w:val="004B2CF6"/>
    <w:rsid w:val="004B2D1A"/>
    <w:rsid w:val="004B3D90"/>
    <w:rsid w:val="004B4518"/>
    <w:rsid w:val="004B57D7"/>
    <w:rsid w:val="004B5983"/>
    <w:rsid w:val="004B59DF"/>
    <w:rsid w:val="004B68E7"/>
    <w:rsid w:val="004B6904"/>
    <w:rsid w:val="004C04F3"/>
    <w:rsid w:val="004C0781"/>
    <w:rsid w:val="004C08BF"/>
    <w:rsid w:val="004C0D57"/>
    <w:rsid w:val="004C0D8C"/>
    <w:rsid w:val="004C0E26"/>
    <w:rsid w:val="004C1413"/>
    <w:rsid w:val="004C1A21"/>
    <w:rsid w:val="004C21EF"/>
    <w:rsid w:val="004C2C62"/>
    <w:rsid w:val="004C3850"/>
    <w:rsid w:val="004C387D"/>
    <w:rsid w:val="004C427E"/>
    <w:rsid w:val="004C450A"/>
    <w:rsid w:val="004C49C7"/>
    <w:rsid w:val="004C4F7A"/>
    <w:rsid w:val="004C53A2"/>
    <w:rsid w:val="004C5A9C"/>
    <w:rsid w:val="004C5C75"/>
    <w:rsid w:val="004C629C"/>
    <w:rsid w:val="004C642E"/>
    <w:rsid w:val="004C682D"/>
    <w:rsid w:val="004C7906"/>
    <w:rsid w:val="004D0C05"/>
    <w:rsid w:val="004D0D16"/>
    <w:rsid w:val="004D15A3"/>
    <w:rsid w:val="004D20AC"/>
    <w:rsid w:val="004D26AE"/>
    <w:rsid w:val="004D2B2D"/>
    <w:rsid w:val="004D4153"/>
    <w:rsid w:val="004D440A"/>
    <w:rsid w:val="004D4692"/>
    <w:rsid w:val="004D4C7A"/>
    <w:rsid w:val="004D601A"/>
    <w:rsid w:val="004D63CA"/>
    <w:rsid w:val="004D63CC"/>
    <w:rsid w:val="004D6B7E"/>
    <w:rsid w:val="004D7147"/>
    <w:rsid w:val="004D724B"/>
    <w:rsid w:val="004E00FF"/>
    <w:rsid w:val="004E045E"/>
    <w:rsid w:val="004E0711"/>
    <w:rsid w:val="004E0889"/>
    <w:rsid w:val="004E0B84"/>
    <w:rsid w:val="004E0CBA"/>
    <w:rsid w:val="004E0E23"/>
    <w:rsid w:val="004E0EB5"/>
    <w:rsid w:val="004E0F67"/>
    <w:rsid w:val="004E1333"/>
    <w:rsid w:val="004E1B50"/>
    <w:rsid w:val="004E1C91"/>
    <w:rsid w:val="004E20F0"/>
    <w:rsid w:val="004E2288"/>
    <w:rsid w:val="004E2850"/>
    <w:rsid w:val="004E29F0"/>
    <w:rsid w:val="004E358F"/>
    <w:rsid w:val="004E390F"/>
    <w:rsid w:val="004E3CFB"/>
    <w:rsid w:val="004E5363"/>
    <w:rsid w:val="004E5932"/>
    <w:rsid w:val="004E59F1"/>
    <w:rsid w:val="004E646D"/>
    <w:rsid w:val="004E67E7"/>
    <w:rsid w:val="004E71DC"/>
    <w:rsid w:val="004F0196"/>
    <w:rsid w:val="004F02D0"/>
    <w:rsid w:val="004F03EE"/>
    <w:rsid w:val="004F068E"/>
    <w:rsid w:val="004F0B98"/>
    <w:rsid w:val="004F0CA7"/>
    <w:rsid w:val="004F10B9"/>
    <w:rsid w:val="004F123A"/>
    <w:rsid w:val="004F1CDA"/>
    <w:rsid w:val="004F2B55"/>
    <w:rsid w:val="004F2BE8"/>
    <w:rsid w:val="004F2F08"/>
    <w:rsid w:val="004F332B"/>
    <w:rsid w:val="004F38C5"/>
    <w:rsid w:val="004F3C73"/>
    <w:rsid w:val="004F3CB5"/>
    <w:rsid w:val="004F3D8D"/>
    <w:rsid w:val="004F43B9"/>
    <w:rsid w:val="004F4403"/>
    <w:rsid w:val="004F45D5"/>
    <w:rsid w:val="004F48CF"/>
    <w:rsid w:val="004F49B8"/>
    <w:rsid w:val="004F5522"/>
    <w:rsid w:val="004F56BA"/>
    <w:rsid w:val="004F63B8"/>
    <w:rsid w:val="004F7389"/>
    <w:rsid w:val="004F73DD"/>
    <w:rsid w:val="004F7B0A"/>
    <w:rsid w:val="004F7BA3"/>
    <w:rsid w:val="004F7F4F"/>
    <w:rsid w:val="0050065A"/>
    <w:rsid w:val="00500861"/>
    <w:rsid w:val="00500952"/>
    <w:rsid w:val="005009EF"/>
    <w:rsid w:val="0050111E"/>
    <w:rsid w:val="00501284"/>
    <w:rsid w:val="00501923"/>
    <w:rsid w:val="00501930"/>
    <w:rsid w:val="00501F8A"/>
    <w:rsid w:val="00502713"/>
    <w:rsid w:val="00502809"/>
    <w:rsid w:val="00502CB6"/>
    <w:rsid w:val="0050308B"/>
    <w:rsid w:val="005034D3"/>
    <w:rsid w:val="005038A2"/>
    <w:rsid w:val="005041E7"/>
    <w:rsid w:val="005046FA"/>
    <w:rsid w:val="00504D36"/>
    <w:rsid w:val="00504E53"/>
    <w:rsid w:val="00504F39"/>
    <w:rsid w:val="00504FCB"/>
    <w:rsid w:val="00505A2E"/>
    <w:rsid w:val="00505C55"/>
    <w:rsid w:val="00506A76"/>
    <w:rsid w:val="00506C14"/>
    <w:rsid w:val="00507192"/>
    <w:rsid w:val="00507737"/>
    <w:rsid w:val="00507855"/>
    <w:rsid w:val="00507C1C"/>
    <w:rsid w:val="0051064D"/>
    <w:rsid w:val="00510AF1"/>
    <w:rsid w:val="00510E62"/>
    <w:rsid w:val="00510F43"/>
    <w:rsid w:val="005113AB"/>
    <w:rsid w:val="005119C7"/>
    <w:rsid w:val="00512228"/>
    <w:rsid w:val="00512527"/>
    <w:rsid w:val="0051252A"/>
    <w:rsid w:val="0051275A"/>
    <w:rsid w:val="00512CE9"/>
    <w:rsid w:val="00512CF8"/>
    <w:rsid w:val="005137C8"/>
    <w:rsid w:val="00513A9E"/>
    <w:rsid w:val="00513DA0"/>
    <w:rsid w:val="00513DE9"/>
    <w:rsid w:val="0051400E"/>
    <w:rsid w:val="005142CD"/>
    <w:rsid w:val="005148F4"/>
    <w:rsid w:val="00514CD1"/>
    <w:rsid w:val="005152C0"/>
    <w:rsid w:val="00515F0D"/>
    <w:rsid w:val="00516044"/>
    <w:rsid w:val="005161F2"/>
    <w:rsid w:val="00516BE1"/>
    <w:rsid w:val="00517159"/>
    <w:rsid w:val="00517D0A"/>
    <w:rsid w:val="00517DD4"/>
    <w:rsid w:val="00520E2B"/>
    <w:rsid w:val="00520E2E"/>
    <w:rsid w:val="0052132A"/>
    <w:rsid w:val="00521FF6"/>
    <w:rsid w:val="005232EF"/>
    <w:rsid w:val="00523742"/>
    <w:rsid w:val="00523CC9"/>
    <w:rsid w:val="00523D94"/>
    <w:rsid w:val="00523EB5"/>
    <w:rsid w:val="005243BC"/>
    <w:rsid w:val="005258C2"/>
    <w:rsid w:val="0052676A"/>
    <w:rsid w:val="005277EB"/>
    <w:rsid w:val="00527ED0"/>
    <w:rsid w:val="0053103D"/>
    <w:rsid w:val="00531919"/>
    <w:rsid w:val="00531F7F"/>
    <w:rsid w:val="00532188"/>
    <w:rsid w:val="005329C0"/>
    <w:rsid w:val="00532B87"/>
    <w:rsid w:val="00532EE6"/>
    <w:rsid w:val="00533A16"/>
    <w:rsid w:val="00533AAD"/>
    <w:rsid w:val="00533F5A"/>
    <w:rsid w:val="00534AA7"/>
    <w:rsid w:val="00534D31"/>
    <w:rsid w:val="00534F47"/>
    <w:rsid w:val="00535049"/>
    <w:rsid w:val="00535147"/>
    <w:rsid w:val="00535264"/>
    <w:rsid w:val="00536088"/>
    <w:rsid w:val="005368E3"/>
    <w:rsid w:val="00536926"/>
    <w:rsid w:val="00536D9A"/>
    <w:rsid w:val="00537131"/>
    <w:rsid w:val="00537B6E"/>
    <w:rsid w:val="00540089"/>
    <w:rsid w:val="005404EC"/>
    <w:rsid w:val="005407B2"/>
    <w:rsid w:val="00540824"/>
    <w:rsid w:val="00540B1A"/>
    <w:rsid w:val="005421D0"/>
    <w:rsid w:val="0054253A"/>
    <w:rsid w:val="005426B2"/>
    <w:rsid w:val="0054318E"/>
    <w:rsid w:val="005436E5"/>
    <w:rsid w:val="00544725"/>
    <w:rsid w:val="005447FE"/>
    <w:rsid w:val="0054759C"/>
    <w:rsid w:val="00547CCE"/>
    <w:rsid w:val="0055034B"/>
    <w:rsid w:val="005506B1"/>
    <w:rsid w:val="00550739"/>
    <w:rsid w:val="00550785"/>
    <w:rsid w:val="00550A26"/>
    <w:rsid w:val="005510EC"/>
    <w:rsid w:val="00551459"/>
    <w:rsid w:val="005516C6"/>
    <w:rsid w:val="00551956"/>
    <w:rsid w:val="00551B7E"/>
    <w:rsid w:val="00551D3A"/>
    <w:rsid w:val="00552269"/>
    <w:rsid w:val="005538FF"/>
    <w:rsid w:val="00554CD0"/>
    <w:rsid w:val="00554FFF"/>
    <w:rsid w:val="00555439"/>
    <w:rsid w:val="0055627E"/>
    <w:rsid w:val="005567AA"/>
    <w:rsid w:val="00557F27"/>
    <w:rsid w:val="00560E00"/>
    <w:rsid w:val="00561978"/>
    <w:rsid w:val="00561B57"/>
    <w:rsid w:val="00561DEF"/>
    <w:rsid w:val="00561F66"/>
    <w:rsid w:val="00562321"/>
    <w:rsid w:val="00562560"/>
    <w:rsid w:val="005626BC"/>
    <w:rsid w:val="00562DC4"/>
    <w:rsid w:val="005636F0"/>
    <w:rsid w:val="00563CB0"/>
    <w:rsid w:val="005643C8"/>
    <w:rsid w:val="0056448C"/>
    <w:rsid w:val="0056496D"/>
    <w:rsid w:val="00564FFC"/>
    <w:rsid w:val="0056587D"/>
    <w:rsid w:val="00566080"/>
    <w:rsid w:val="005660C7"/>
    <w:rsid w:val="00566441"/>
    <w:rsid w:val="00566819"/>
    <w:rsid w:val="00566A22"/>
    <w:rsid w:val="00566A84"/>
    <w:rsid w:val="00566CB8"/>
    <w:rsid w:val="005674F1"/>
    <w:rsid w:val="0057004B"/>
    <w:rsid w:val="00571358"/>
    <w:rsid w:val="00571875"/>
    <w:rsid w:val="00571C9A"/>
    <w:rsid w:val="00571FE2"/>
    <w:rsid w:val="00572118"/>
    <w:rsid w:val="00572563"/>
    <w:rsid w:val="005728E0"/>
    <w:rsid w:val="00573A55"/>
    <w:rsid w:val="00573B16"/>
    <w:rsid w:val="00573DD0"/>
    <w:rsid w:val="0057477A"/>
    <w:rsid w:val="00574797"/>
    <w:rsid w:val="00574AB8"/>
    <w:rsid w:val="00574D22"/>
    <w:rsid w:val="005768EB"/>
    <w:rsid w:val="00577FB8"/>
    <w:rsid w:val="00580E97"/>
    <w:rsid w:val="0058132D"/>
    <w:rsid w:val="00582E03"/>
    <w:rsid w:val="00583092"/>
    <w:rsid w:val="00583152"/>
    <w:rsid w:val="0058377D"/>
    <w:rsid w:val="0058409C"/>
    <w:rsid w:val="005841F1"/>
    <w:rsid w:val="005842D3"/>
    <w:rsid w:val="00584B5F"/>
    <w:rsid w:val="00584EDC"/>
    <w:rsid w:val="00585852"/>
    <w:rsid w:val="00585CBB"/>
    <w:rsid w:val="0058607B"/>
    <w:rsid w:val="005867CD"/>
    <w:rsid w:val="0058799B"/>
    <w:rsid w:val="0059023A"/>
    <w:rsid w:val="005905EC"/>
    <w:rsid w:val="00590A8A"/>
    <w:rsid w:val="0059196F"/>
    <w:rsid w:val="005928B9"/>
    <w:rsid w:val="00592BA8"/>
    <w:rsid w:val="00592E2C"/>
    <w:rsid w:val="00594B9D"/>
    <w:rsid w:val="00595A52"/>
    <w:rsid w:val="005964CE"/>
    <w:rsid w:val="005965B7"/>
    <w:rsid w:val="0059696A"/>
    <w:rsid w:val="00596A2D"/>
    <w:rsid w:val="00597223"/>
    <w:rsid w:val="005A010A"/>
    <w:rsid w:val="005A094E"/>
    <w:rsid w:val="005A1731"/>
    <w:rsid w:val="005A24F5"/>
    <w:rsid w:val="005A307A"/>
    <w:rsid w:val="005A3BB5"/>
    <w:rsid w:val="005A41AC"/>
    <w:rsid w:val="005A5384"/>
    <w:rsid w:val="005A63A2"/>
    <w:rsid w:val="005A6951"/>
    <w:rsid w:val="005A6A01"/>
    <w:rsid w:val="005A6B50"/>
    <w:rsid w:val="005B02AB"/>
    <w:rsid w:val="005B03AD"/>
    <w:rsid w:val="005B0FE6"/>
    <w:rsid w:val="005B13A0"/>
    <w:rsid w:val="005B1AEC"/>
    <w:rsid w:val="005B1BDE"/>
    <w:rsid w:val="005B2572"/>
    <w:rsid w:val="005B284D"/>
    <w:rsid w:val="005B2A44"/>
    <w:rsid w:val="005B383E"/>
    <w:rsid w:val="005B39E5"/>
    <w:rsid w:val="005B3BD9"/>
    <w:rsid w:val="005B47FE"/>
    <w:rsid w:val="005B4DF1"/>
    <w:rsid w:val="005B5045"/>
    <w:rsid w:val="005B5A49"/>
    <w:rsid w:val="005B5AE3"/>
    <w:rsid w:val="005B646A"/>
    <w:rsid w:val="005B6D48"/>
    <w:rsid w:val="005B7DB0"/>
    <w:rsid w:val="005C006E"/>
    <w:rsid w:val="005C08DF"/>
    <w:rsid w:val="005C0CDB"/>
    <w:rsid w:val="005C1110"/>
    <w:rsid w:val="005C1924"/>
    <w:rsid w:val="005C1AD1"/>
    <w:rsid w:val="005C1BBB"/>
    <w:rsid w:val="005C1F76"/>
    <w:rsid w:val="005C2408"/>
    <w:rsid w:val="005C2674"/>
    <w:rsid w:val="005C3175"/>
    <w:rsid w:val="005C31FB"/>
    <w:rsid w:val="005C395D"/>
    <w:rsid w:val="005C3E0C"/>
    <w:rsid w:val="005C41A9"/>
    <w:rsid w:val="005C54C0"/>
    <w:rsid w:val="005C56C8"/>
    <w:rsid w:val="005C5750"/>
    <w:rsid w:val="005C5837"/>
    <w:rsid w:val="005C60B7"/>
    <w:rsid w:val="005C616E"/>
    <w:rsid w:val="005C66F0"/>
    <w:rsid w:val="005C68BE"/>
    <w:rsid w:val="005C6FB8"/>
    <w:rsid w:val="005C734E"/>
    <w:rsid w:val="005C7446"/>
    <w:rsid w:val="005C7D67"/>
    <w:rsid w:val="005C7EA9"/>
    <w:rsid w:val="005D0099"/>
    <w:rsid w:val="005D04A1"/>
    <w:rsid w:val="005D04AC"/>
    <w:rsid w:val="005D0A7A"/>
    <w:rsid w:val="005D1BB1"/>
    <w:rsid w:val="005D2F4E"/>
    <w:rsid w:val="005D44AE"/>
    <w:rsid w:val="005D47F2"/>
    <w:rsid w:val="005D5579"/>
    <w:rsid w:val="005D560A"/>
    <w:rsid w:val="005D5C0F"/>
    <w:rsid w:val="005D6400"/>
    <w:rsid w:val="005D6D9D"/>
    <w:rsid w:val="005D6E52"/>
    <w:rsid w:val="005D6EE4"/>
    <w:rsid w:val="005D79B4"/>
    <w:rsid w:val="005D7AAF"/>
    <w:rsid w:val="005E057C"/>
    <w:rsid w:val="005E0F5A"/>
    <w:rsid w:val="005E13E8"/>
    <w:rsid w:val="005E1482"/>
    <w:rsid w:val="005E155D"/>
    <w:rsid w:val="005E1A12"/>
    <w:rsid w:val="005E2522"/>
    <w:rsid w:val="005E2736"/>
    <w:rsid w:val="005E2C81"/>
    <w:rsid w:val="005E2D88"/>
    <w:rsid w:val="005E3C9B"/>
    <w:rsid w:val="005E3D38"/>
    <w:rsid w:val="005E40AC"/>
    <w:rsid w:val="005E4745"/>
    <w:rsid w:val="005E4FFB"/>
    <w:rsid w:val="005E5107"/>
    <w:rsid w:val="005E57BF"/>
    <w:rsid w:val="005E58E0"/>
    <w:rsid w:val="005E6B36"/>
    <w:rsid w:val="005E708E"/>
    <w:rsid w:val="005E717F"/>
    <w:rsid w:val="005E723A"/>
    <w:rsid w:val="005E750E"/>
    <w:rsid w:val="005E761C"/>
    <w:rsid w:val="005E7652"/>
    <w:rsid w:val="005E7BBC"/>
    <w:rsid w:val="005E7CB9"/>
    <w:rsid w:val="005F00C4"/>
    <w:rsid w:val="005F10E5"/>
    <w:rsid w:val="005F110A"/>
    <w:rsid w:val="005F198E"/>
    <w:rsid w:val="005F21CE"/>
    <w:rsid w:val="005F26BC"/>
    <w:rsid w:val="005F27D3"/>
    <w:rsid w:val="005F287B"/>
    <w:rsid w:val="005F30E2"/>
    <w:rsid w:val="005F313D"/>
    <w:rsid w:val="005F3264"/>
    <w:rsid w:val="005F35EF"/>
    <w:rsid w:val="005F39EB"/>
    <w:rsid w:val="005F448F"/>
    <w:rsid w:val="005F4683"/>
    <w:rsid w:val="005F4F65"/>
    <w:rsid w:val="005F563F"/>
    <w:rsid w:val="005F56A5"/>
    <w:rsid w:val="005F61E8"/>
    <w:rsid w:val="005F6A7D"/>
    <w:rsid w:val="005F70FA"/>
    <w:rsid w:val="005F71C2"/>
    <w:rsid w:val="005F797E"/>
    <w:rsid w:val="005F79D5"/>
    <w:rsid w:val="005F7A7E"/>
    <w:rsid w:val="00600216"/>
    <w:rsid w:val="0060032E"/>
    <w:rsid w:val="0060090A"/>
    <w:rsid w:val="00600A77"/>
    <w:rsid w:val="00601039"/>
    <w:rsid w:val="006013A5"/>
    <w:rsid w:val="00601CC3"/>
    <w:rsid w:val="00602174"/>
    <w:rsid w:val="00602204"/>
    <w:rsid w:val="00602379"/>
    <w:rsid w:val="006025C1"/>
    <w:rsid w:val="00602ADA"/>
    <w:rsid w:val="00603190"/>
    <w:rsid w:val="006033FF"/>
    <w:rsid w:val="0060380A"/>
    <w:rsid w:val="00603A12"/>
    <w:rsid w:val="00603E79"/>
    <w:rsid w:val="006040E5"/>
    <w:rsid w:val="00604125"/>
    <w:rsid w:val="00604268"/>
    <w:rsid w:val="00605702"/>
    <w:rsid w:val="00605A4D"/>
    <w:rsid w:val="00605E34"/>
    <w:rsid w:val="0060604E"/>
    <w:rsid w:val="0060674F"/>
    <w:rsid w:val="00606C5D"/>
    <w:rsid w:val="00606C70"/>
    <w:rsid w:val="00606CA9"/>
    <w:rsid w:val="00607226"/>
    <w:rsid w:val="00610CCC"/>
    <w:rsid w:val="00610FB1"/>
    <w:rsid w:val="00611ADB"/>
    <w:rsid w:val="00611EA3"/>
    <w:rsid w:val="00612601"/>
    <w:rsid w:val="00613177"/>
    <w:rsid w:val="0061337E"/>
    <w:rsid w:val="006133F9"/>
    <w:rsid w:val="0061348D"/>
    <w:rsid w:val="00614CE9"/>
    <w:rsid w:val="006155B1"/>
    <w:rsid w:val="00616177"/>
    <w:rsid w:val="006161C8"/>
    <w:rsid w:val="00616A3B"/>
    <w:rsid w:val="00616B86"/>
    <w:rsid w:val="00620C3F"/>
    <w:rsid w:val="00620CD1"/>
    <w:rsid w:val="00620DB9"/>
    <w:rsid w:val="00621066"/>
    <w:rsid w:val="006213A4"/>
    <w:rsid w:val="00621B1D"/>
    <w:rsid w:val="00622FFC"/>
    <w:rsid w:val="00623F09"/>
    <w:rsid w:val="00623FCB"/>
    <w:rsid w:val="0062428C"/>
    <w:rsid w:val="006258A8"/>
    <w:rsid w:val="00625B13"/>
    <w:rsid w:val="006260C8"/>
    <w:rsid w:val="00626219"/>
    <w:rsid w:val="00626A62"/>
    <w:rsid w:val="00626ACE"/>
    <w:rsid w:val="006277EB"/>
    <w:rsid w:val="00627904"/>
    <w:rsid w:val="00627B1D"/>
    <w:rsid w:val="0063009B"/>
    <w:rsid w:val="0063085B"/>
    <w:rsid w:val="006308C5"/>
    <w:rsid w:val="00630A8F"/>
    <w:rsid w:val="00631582"/>
    <w:rsid w:val="00631986"/>
    <w:rsid w:val="006319F6"/>
    <w:rsid w:val="00631E5D"/>
    <w:rsid w:val="006321B0"/>
    <w:rsid w:val="00632203"/>
    <w:rsid w:val="00632568"/>
    <w:rsid w:val="006329DA"/>
    <w:rsid w:val="00632A78"/>
    <w:rsid w:val="00632CB9"/>
    <w:rsid w:val="00633179"/>
    <w:rsid w:val="006332AE"/>
    <w:rsid w:val="00633365"/>
    <w:rsid w:val="006338B8"/>
    <w:rsid w:val="00634006"/>
    <w:rsid w:val="0063456D"/>
    <w:rsid w:val="00634E5F"/>
    <w:rsid w:val="00634FBA"/>
    <w:rsid w:val="0063500D"/>
    <w:rsid w:val="00635CF0"/>
    <w:rsid w:val="00635DC9"/>
    <w:rsid w:val="00635F74"/>
    <w:rsid w:val="0063616A"/>
    <w:rsid w:val="00637304"/>
    <w:rsid w:val="006377E4"/>
    <w:rsid w:val="00640009"/>
    <w:rsid w:val="00640520"/>
    <w:rsid w:val="00640C82"/>
    <w:rsid w:val="0064101E"/>
    <w:rsid w:val="006410D8"/>
    <w:rsid w:val="0064120A"/>
    <w:rsid w:val="0064135D"/>
    <w:rsid w:val="00641A7D"/>
    <w:rsid w:val="00641D44"/>
    <w:rsid w:val="0064240D"/>
    <w:rsid w:val="006426EF"/>
    <w:rsid w:val="00642E18"/>
    <w:rsid w:val="00643089"/>
    <w:rsid w:val="0064308A"/>
    <w:rsid w:val="0064319B"/>
    <w:rsid w:val="00643746"/>
    <w:rsid w:val="006439E9"/>
    <w:rsid w:val="00644143"/>
    <w:rsid w:val="00644308"/>
    <w:rsid w:val="0064479A"/>
    <w:rsid w:val="006467B4"/>
    <w:rsid w:val="0064694A"/>
    <w:rsid w:val="00647E22"/>
    <w:rsid w:val="0065004C"/>
    <w:rsid w:val="0065050C"/>
    <w:rsid w:val="00650FDF"/>
    <w:rsid w:val="0065123B"/>
    <w:rsid w:val="0065127F"/>
    <w:rsid w:val="00652427"/>
    <w:rsid w:val="00652940"/>
    <w:rsid w:val="00652FFB"/>
    <w:rsid w:val="00653869"/>
    <w:rsid w:val="00653E59"/>
    <w:rsid w:val="0065426D"/>
    <w:rsid w:val="006549F6"/>
    <w:rsid w:val="00654A14"/>
    <w:rsid w:val="00655718"/>
    <w:rsid w:val="006557C0"/>
    <w:rsid w:val="00655A5D"/>
    <w:rsid w:val="00655CD4"/>
    <w:rsid w:val="00656CFD"/>
    <w:rsid w:val="006571A2"/>
    <w:rsid w:val="006573ED"/>
    <w:rsid w:val="0065766F"/>
    <w:rsid w:val="00660481"/>
    <w:rsid w:val="00660F84"/>
    <w:rsid w:val="0066105A"/>
    <w:rsid w:val="006611C8"/>
    <w:rsid w:val="00661C23"/>
    <w:rsid w:val="00661CCC"/>
    <w:rsid w:val="006635CB"/>
    <w:rsid w:val="00663F04"/>
    <w:rsid w:val="00663F48"/>
    <w:rsid w:val="006650C2"/>
    <w:rsid w:val="0066524F"/>
    <w:rsid w:val="0066599E"/>
    <w:rsid w:val="00665B9F"/>
    <w:rsid w:val="006667B3"/>
    <w:rsid w:val="006672A4"/>
    <w:rsid w:val="00667FEE"/>
    <w:rsid w:val="00670A2A"/>
    <w:rsid w:val="00671DF5"/>
    <w:rsid w:val="00671E48"/>
    <w:rsid w:val="00672368"/>
    <w:rsid w:val="00672BF9"/>
    <w:rsid w:val="006736D9"/>
    <w:rsid w:val="00673C39"/>
    <w:rsid w:val="0067421C"/>
    <w:rsid w:val="00674283"/>
    <w:rsid w:val="00674876"/>
    <w:rsid w:val="00674C38"/>
    <w:rsid w:val="006750C9"/>
    <w:rsid w:val="0067523A"/>
    <w:rsid w:val="0067543B"/>
    <w:rsid w:val="00675CCB"/>
    <w:rsid w:val="00676430"/>
    <w:rsid w:val="0067683B"/>
    <w:rsid w:val="00676E6F"/>
    <w:rsid w:val="0067700E"/>
    <w:rsid w:val="00677061"/>
    <w:rsid w:val="00677653"/>
    <w:rsid w:val="00677CDB"/>
    <w:rsid w:val="006802EA"/>
    <w:rsid w:val="006807B8"/>
    <w:rsid w:val="00680C4B"/>
    <w:rsid w:val="00681ADA"/>
    <w:rsid w:val="0068206D"/>
    <w:rsid w:val="00682BF8"/>
    <w:rsid w:val="00682F41"/>
    <w:rsid w:val="0068355F"/>
    <w:rsid w:val="0068363B"/>
    <w:rsid w:val="00683A60"/>
    <w:rsid w:val="00683D96"/>
    <w:rsid w:val="00684641"/>
    <w:rsid w:val="00684A16"/>
    <w:rsid w:val="00684EBD"/>
    <w:rsid w:val="00685012"/>
    <w:rsid w:val="00685284"/>
    <w:rsid w:val="00685A22"/>
    <w:rsid w:val="00685AAE"/>
    <w:rsid w:val="00686236"/>
    <w:rsid w:val="006867B5"/>
    <w:rsid w:val="006869BA"/>
    <w:rsid w:val="0068757D"/>
    <w:rsid w:val="0069061D"/>
    <w:rsid w:val="006906D2"/>
    <w:rsid w:val="00690B73"/>
    <w:rsid w:val="00691F22"/>
    <w:rsid w:val="00691F29"/>
    <w:rsid w:val="00692097"/>
    <w:rsid w:val="006927E6"/>
    <w:rsid w:val="00692887"/>
    <w:rsid w:val="006929DF"/>
    <w:rsid w:val="00692F2C"/>
    <w:rsid w:val="00693691"/>
    <w:rsid w:val="00693EA0"/>
    <w:rsid w:val="006941D4"/>
    <w:rsid w:val="00695200"/>
    <w:rsid w:val="006956EF"/>
    <w:rsid w:val="00696413"/>
    <w:rsid w:val="00696734"/>
    <w:rsid w:val="006973D1"/>
    <w:rsid w:val="00697868"/>
    <w:rsid w:val="00697D3A"/>
    <w:rsid w:val="006A0001"/>
    <w:rsid w:val="006A0BC6"/>
    <w:rsid w:val="006A0F87"/>
    <w:rsid w:val="006A12FF"/>
    <w:rsid w:val="006A1529"/>
    <w:rsid w:val="006A18E5"/>
    <w:rsid w:val="006A1DF6"/>
    <w:rsid w:val="006A21AC"/>
    <w:rsid w:val="006A2835"/>
    <w:rsid w:val="006A2D4B"/>
    <w:rsid w:val="006A3323"/>
    <w:rsid w:val="006A3D58"/>
    <w:rsid w:val="006A3F63"/>
    <w:rsid w:val="006A41A2"/>
    <w:rsid w:val="006A41EE"/>
    <w:rsid w:val="006A45F1"/>
    <w:rsid w:val="006A5759"/>
    <w:rsid w:val="006A59A1"/>
    <w:rsid w:val="006A5EC1"/>
    <w:rsid w:val="006A65E4"/>
    <w:rsid w:val="006A6C1A"/>
    <w:rsid w:val="006A74C6"/>
    <w:rsid w:val="006A754B"/>
    <w:rsid w:val="006A7656"/>
    <w:rsid w:val="006A7691"/>
    <w:rsid w:val="006B16C1"/>
    <w:rsid w:val="006B20D5"/>
    <w:rsid w:val="006B2894"/>
    <w:rsid w:val="006B39B9"/>
    <w:rsid w:val="006B3B35"/>
    <w:rsid w:val="006B4484"/>
    <w:rsid w:val="006B4AE6"/>
    <w:rsid w:val="006B4BBF"/>
    <w:rsid w:val="006B4D7A"/>
    <w:rsid w:val="006B4DA2"/>
    <w:rsid w:val="006B55A4"/>
    <w:rsid w:val="006B579E"/>
    <w:rsid w:val="006B57A8"/>
    <w:rsid w:val="006B588F"/>
    <w:rsid w:val="006B599F"/>
    <w:rsid w:val="006B5C90"/>
    <w:rsid w:val="006B609B"/>
    <w:rsid w:val="006B6389"/>
    <w:rsid w:val="006B641F"/>
    <w:rsid w:val="006B6427"/>
    <w:rsid w:val="006B6450"/>
    <w:rsid w:val="006B6B69"/>
    <w:rsid w:val="006B6DFE"/>
    <w:rsid w:val="006B6F35"/>
    <w:rsid w:val="006B75D7"/>
    <w:rsid w:val="006B7B4B"/>
    <w:rsid w:val="006C0190"/>
    <w:rsid w:val="006C0CF4"/>
    <w:rsid w:val="006C1D72"/>
    <w:rsid w:val="006C1F9D"/>
    <w:rsid w:val="006C25A1"/>
    <w:rsid w:val="006C2638"/>
    <w:rsid w:val="006C2BAD"/>
    <w:rsid w:val="006C2BB4"/>
    <w:rsid w:val="006C2F6C"/>
    <w:rsid w:val="006C35E1"/>
    <w:rsid w:val="006C35EF"/>
    <w:rsid w:val="006C3CD9"/>
    <w:rsid w:val="006C3D00"/>
    <w:rsid w:val="006C437F"/>
    <w:rsid w:val="006C4850"/>
    <w:rsid w:val="006C49F5"/>
    <w:rsid w:val="006C5070"/>
    <w:rsid w:val="006C59D9"/>
    <w:rsid w:val="006C59EB"/>
    <w:rsid w:val="006C61AB"/>
    <w:rsid w:val="006C6506"/>
    <w:rsid w:val="006C6996"/>
    <w:rsid w:val="006C6EB1"/>
    <w:rsid w:val="006C7197"/>
    <w:rsid w:val="006C7649"/>
    <w:rsid w:val="006C7650"/>
    <w:rsid w:val="006C78F3"/>
    <w:rsid w:val="006C7914"/>
    <w:rsid w:val="006C7A1C"/>
    <w:rsid w:val="006C7B7E"/>
    <w:rsid w:val="006D0081"/>
    <w:rsid w:val="006D0A35"/>
    <w:rsid w:val="006D0BAE"/>
    <w:rsid w:val="006D16FF"/>
    <w:rsid w:val="006D1AF9"/>
    <w:rsid w:val="006D1E9C"/>
    <w:rsid w:val="006D2DFE"/>
    <w:rsid w:val="006D30D3"/>
    <w:rsid w:val="006D382D"/>
    <w:rsid w:val="006D42CC"/>
    <w:rsid w:val="006D4C52"/>
    <w:rsid w:val="006D4D30"/>
    <w:rsid w:val="006D5E6A"/>
    <w:rsid w:val="006D6BA6"/>
    <w:rsid w:val="006E0753"/>
    <w:rsid w:val="006E0BFC"/>
    <w:rsid w:val="006E0C73"/>
    <w:rsid w:val="006E0EAD"/>
    <w:rsid w:val="006E1206"/>
    <w:rsid w:val="006E20C3"/>
    <w:rsid w:val="006E2D91"/>
    <w:rsid w:val="006E2E7C"/>
    <w:rsid w:val="006E3535"/>
    <w:rsid w:val="006E43DA"/>
    <w:rsid w:val="006E4D3F"/>
    <w:rsid w:val="006E4E2F"/>
    <w:rsid w:val="006E5445"/>
    <w:rsid w:val="006E582A"/>
    <w:rsid w:val="006E5B9A"/>
    <w:rsid w:val="006E7745"/>
    <w:rsid w:val="006E78E7"/>
    <w:rsid w:val="006E7AEE"/>
    <w:rsid w:val="006F037C"/>
    <w:rsid w:val="006F04C9"/>
    <w:rsid w:val="006F0827"/>
    <w:rsid w:val="006F0C65"/>
    <w:rsid w:val="006F0D6B"/>
    <w:rsid w:val="006F12F5"/>
    <w:rsid w:val="006F17A4"/>
    <w:rsid w:val="006F2053"/>
    <w:rsid w:val="006F258D"/>
    <w:rsid w:val="006F25CA"/>
    <w:rsid w:val="006F2DF5"/>
    <w:rsid w:val="006F319E"/>
    <w:rsid w:val="006F32E6"/>
    <w:rsid w:val="006F3803"/>
    <w:rsid w:val="006F380F"/>
    <w:rsid w:val="006F4774"/>
    <w:rsid w:val="006F4E3F"/>
    <w:rsid w:val="006F5621"/>
    <w:rsid w:val="006F593D"/>
    <w:rsid w:val="006F5B52"/>
    <w:rsid w:val="006F5D5C"/>
    <w:rsid w:val="006F6749"/>
    <w:rsid w:val="006F6CCC"/>
    <w:rsid w:val="006F791B"/>
    <w:rsid w:val="00700575"/>
    <w:rsid w:val="00700804"/>
    <w:rsid w:val="00700F4E"/>
    <w:rsid w:val="00700FEC"/>
    <w:rsid w:val="007018BB"/>
    <w:rsid w:val="00702083"/>
    <w:rsid w:val="007021E6"/>
    <w:rsid w:val="00702253"/>
    <w:rsid w:val="00702D9E"/>
    <w:rsid w:val="00703177"/>
    <w:rsid w:val="00703BE3"/>
    <w:rsid w:val="00705406"/>
    <w:rsid w:val="00705532"/>
    <w:rsid w:val="00705735"/>
    <w:rsid w:val="00705804"/>
    <w:rsid w:val="00706429"/>
    <w:rsid w:val="00706815"/>
    <w:rsid w:val="007068C3"/>
    <w:rsid w:val="007074AC"/>
    <w:rsid w:val="0070767B"/>
    <w:rsid w:val="00707957"/>
    <w:rsid w:val="00707BC7"/>
    <w:rsid w:val="00707D9E"/>
    <w:rsid w:val="00707FF5"/>
    <w:rsid w:val="00710628"/>
    <w:rsid w:val="00710A36"/>
    <w:rsid w:val="00710B44"/>
    <w:rsid w:val="00710C40"/>
    <w:rsid w:val="00710C8B"/>
    <w:rsid w:val="00711410"/>
    <w:rsid w:val="00711492"/>
    <w:rsid w:val="007114FE"/>
    <w:rsid w:val="00711645"/>
    <w:rsid w:val="00711C64"/>
    <w:rsid w:val="00712360"/>
    <w:rsid w:val="00712592"/>
    <w:rsid w:val="007129E8"/>
    <w:rsid w:val="00713647"/>
    <w:rsid w:val="0071409D"/>
    <w:rsid w:val="00714BFE"/>
    <w:rsid w:val="00715262"/>
    <w:rsid w:val="00715E0D"/>
    <w:rsid w:val="00715FC0"/>
    <w:rsid w:val="007163C9"/>
    <w:rsid w:val="00716D14"/>
    <w:rsid w:val="007171ED"/>
    <w:rsid w:val="00717C0D"/>
    <w:rsid w:val="00717E17"/>
    <w:rsid w:val="0072088D"/>
    <w:rsid w:val="007209D0"/>
    <w:rsid w:val="00720C4B"/>
    <w:rsid w:val="00720DAF"/>
    <w:rsid w:val="007212C1"/>
    <w:rsid w:val="00721B9E"/>
    <w:rsid w:val="00721D4D"/>
    <w:rsid w:val="00721F44"/>
    <w:rsid w:val="00722988"/>
    <w:rsid w:val="00722B14"/>
    <w:rsid w:val="00723E02"/>
    <w:rsid w:val="007241DB"/>
    <w:rsid w:val="007248E3"/>
    <w:rsid w:val="00724E9F"/>
    <w:rsid w:val="00725082"/>
    <w:rsid w:val="00725887"/>
    <w:rsid w:val="0072628D"/>
    <w:rsid w:val="007262CC"/>
    <w:rsid w:val="00726AB9"/>
    <w:rsid w:val="00727B50"/>
    <w:rsid w:val="00727EA4"/>
    <w:rsid w:val="007302A5"/>
    <w:rsid w:val="00731110"/>
    <w:rsid w:val="007311A3"/>
    <w:rsid w:val="00731E44"/>
    <w:rsid w:val="00732402"/>
    <w:rsid w:val="007330DA"/>
    <w:rsid w:val="00735AA8"/>
    <w:rsid w:val="00735C2F"/>
    <w:rsid w:val="0073600E"/>
    <w:rsid w:val="0073642C"/>
    <w:rsid w:val="00736928"/>
    <w:rsid w:val="00736C89"/>
    <w:rsid w:val="00736D92"/>
    <w:rsid w:val="00736FB8"/>
    <w:rsid w:val="00737198"/>
    <w:rsid w:val="007372BA"/>
    <w:rsid w:val="00737D5F"/>
    <w:rsid w:val="007400DC"/>
    <w:rsid w:val="00740106"/>
    <w:rsid w:val="007415B6"/>
    <w:rsid w:val="00742106"/>
    <w:rsid w:val="0074216D"/>
    <w:rsid w:val="00742603"/>
    <w:rsid w:val="00742A09"/>
    <w:rsid w:val="00742FC5"/>
    <w:rsid w:val="00743C11"/>
    <w:rsid w:val="00743E49"/>
    <w:rsid w:val="00743FBA"/>
    <w:rsid w:val="007443B9"/>
    <w:rsid w:val="007448FC"/>
    <w:rsid w:val="0074539D"/>
    <w:rsid w:val="00746847"/>
    <w:rsid w:val="007468D4"/>
    <w:rsid w:val="00746FFC"/>
    <w:rsid w:val="007478A2"/>
    <w:rsid w:val="007479DE"/>
    <w:rsid w:val="00747D6D"/>
    <w:rsid w:val="007502BE"/>
    <w:rsid w:val="007513BC"/>
    <w:rsid w:val="007513FA"/>
    <w:rsid w:val="00751C0F"/>
    <w:rsid w:val="00752C8E"/>
    <w:rsid w:val="00753237"/>
    <w:rsid w:val="00753D3B"/>
    <w:rsid w:val="00754F89"/>
    <w:rsid w:val="00755886"/>
    <w:rsid w:val="00755F93"/>
    <w:rsid w:val="0075619D"/>
    <w:rsid w:val="007561AC"/>
    <w:rsid w:val="007562B4"/>
    <w:rsid w:val="007568CF"/>
    <w:rsid w:val="00757664"/>
    <w:rsid w:val="00757AE6"/>
    <w:rsid w:val="00757F48"/>
    <w:rsid w:val="00757FDE"/>
    <w:rsid w:val="0076012A"/>
    <w:rsid w:val="007601E5"/>
    <w:rsid w:val="007604D3"/>
    <w:rsid w:val="00760592"/>
    <w:rsid w:val="007610E3"/>
    <w:rsid w:val="0076144A"/>
    <w:rsid w:val="00761BEC"/>
    <w:rsid w:val="00762BCE"/>
    <w:rsid w:val="00763186"/>
    <w:rsid w:val="00763266"/>
    <w:rsid w:val="0076397B"/>
    <w:rsid w:val="00763B7C"/>
    <w:rsid w:val="00764344"/>
    <w:rsid w:val="00764F30"/>
    <w:rsid w:val="00764F39"/>
    <w:rsid w:val="00764FEA"/>
    <w:rsid w:val="00765520"/>
    <w:rsid w:val="0076627E"/>
    <w:rsid w:val="00766295"/>
    <w:rsid w:val="0076693A"/>
    <w:rsid w:val="00766C15"/>
    <w:rsid w:val="00766C2A"/>
    <w:rsid w:val="00766DDF"/>
    <w:rsid w:val="007671C1"/>
    <w:rsid w:val="00767512"/>
    <w:rsid w:val="007676C3"/>
    <w:rsid w:val="0076796D"/>
    <w:rsid w:val="00770CE9"/>
    <w:rsid w:val="00770F1C"/>
    <w:rsid w:val="00772100"/>
    <w:rsid w:val="00772791"/>
    <w:rsid w:val="0077330A"/>
    <w:rsid w:val="00773354"/>
    <w:rsid w:val="007735DD"/>
    <w:rsid w:val="00773A0C"/>
    <w:rsid w:val="00773D8C"/>
    <w:rsid w:val="0077428F"/>
    <w:rsid w:val="0077447F"/>
    <w:rsid w:val="0077472E"/>
    <w:rsid w:val="00774B75"/>
    <w:rsid w:val="00774CC3"/>
    <w:rsid w:val="007760B8"/>
    <w:rsid w:val="0077630F"/>
    <w:rsid w:val="0077673F"/>
    <w:rsid w:val="00776781"/>
    <w:rsid w:val="0077789C"/>
    <w:rsid w:val="00777F0C"/>
    <w:rsid w:val="007800B1"/>
    <w:rsid w:val="007809D7"/>
    <w:rsid w:val="00780BDB"/>
    <w:rsid w:val="00780F32"/>
    <w:rsid w:val="00781ED3"/>
    <w:rsid w:val="00782059"/>
    <w:rsid w:val="0078232A"/>
    <w:rsid w:val="00782706"/>
    <w:rsid w:val="00782E26"/>
    <w:rsid w:val="00782E32"/>
    <w:rsid w:val="00782ED2"/>
    <w:rsid w:val="00783502"/>
    <w:rsid w:val="0078385E"/>
    <w:rsid w:val="00783A19"/>
    <w:rsid w:val="00783FB6"/>
    <w:rsid w:val="0078406F"/>
    <w:rsid w:val="0078436E"/>
    <w:rsid w:val="00784513"/>
    <w:rsid w:val="007849A6"/>
    <w:rsid w:val="00784C23"/>
    <w:rsid w:val="00784FAE"/>
    <w:rsid w:val="00785289"/>
    <w:rsid w:val="00785836"/>
    <w:rsid w:val="00785949"/>
    <w:rsid w:val="007859EC"/>
    <w:rsid w:val="00785CC0"/>
    <w:rsid w:val="007865A8"/>
    <w:rsid w:val="00786A96"/>
    <w:rsid w:val="007873BF"/>
    <w:rsid w:val="007875EC"/>
    <w:rsid w:val="00787C50"/>
    <w:rsid w:val="00787EE9"/>
    <w:rsid w:val="00790824"/>
    <w:rsid w:val="00790AC4"/>
    <w:rsid w:val="00790F4E"/>
    <w:rsid w:val="00793662"/>
    <w:rsid w:val="007937B4"/>
    <w:rsid w:val="007944BB"/>
    <w:rsid w:val="007953B0"/>
    <w:rsid w:val="00795647"/>
    <w:rsid w:val="00797966"/>
    <w:rsid w:val="007A0AA9"/>
    <w:rsid w:val="007A0FB2"/>
    <w:rsid w:val="007A11A0"/>
    <w:rsid w:val="007A16CC"/>
    <w:rsid w:val="007A16F0"/>
    <w:rsid w:val="007A1942"/>
    <w:rsid w:val="007A1E3F"/>
    <w:rsid w:val="007A38E5"/>
    <w:rsid w:val="007A4083"/>
    <w:rsid w:val="007A437C"/>
    <w:rsid w:val="007A43C2"/>
    <w:rsid w:val="007A53ED"/>
    <w:rsid w:val="007A56D2"/>
    <w:rsid w:val="007A61CA"/>
    <w:rsid w:val="007A6D17"/>
    <w:rsid w:val="007A70E1"/>
    <w:rsid w:val="007B0BBD"/>
    <w:rsid w:val="007B158F"/>
    <w:rsid w:val="007B15C1"/>
    <w:rsid w:val="007B17FD"/>
    <w:rsid w:val="007B1CFA"/>
    <w:rsid w:val="007B247A"/>
    <w:rsid w:val="007B24D7"/>
    <w:rsid w:val="007B26AF"/>
    <w:rsid w:val="007B2910"/>
    <w:rsid w:val="007B2A63"/>
    <w:rsid w:val="007B2F48"/>
    <w:rsid w:val="007B32D8"/>
    <w:rsid w:val="007B35FF"/>
    <w:rsid w:val="007B3C5D"/>
    <w:rsid w:val="007B45EB"/>
    <w:rsid w:val="007B4957"/>
    <w:rsid w:val="007B4BA5"/>
    <w:rsid w:val="007B4CBC"/>
    <w:rsid w:val="007B4D2F"/>
    <w:rsid w:val="007B5E4A"/>
    <w:rsid w:val="007B6527"/>
    <w:rsid w:val="007B6C22"/>
    <w:rsid w:val="007B6D10"/>
    <w:rsid w:val="007B7685"/>
    <w:rsid w:val="007B7AFE"/>
    <w:rsid w:val="007B7D1A"/>
    <w:rsid w:val="007C0769"/>
    <w:rsid w:val="007C0992"/>
    <w:rsid w:val="007C1043"/>
    <w:rsid w:val="007C1077"/>
    <w:rsid w:val="007C142F"/>
    <w:rsid w:val="007C15F0"/>
    <w:rsid w:val="007C1905"/>
    <w:rsid w:val="007C2B1C"/>
    <w:rsid w:val="007C2B6F"/>
    <w:rsid w:val="007C2D61"/>
    <w:rsid w:val="007C375D"/>
    <w:rsid w:val="007C4102"/>
    <w:rsid w:val="007C4BCC"/>
    <w:rsid w:val="007C551F"/>
    <w:rsid w:val="007C5B8D"/>
    <w:rsid w:val="007C5F00"/>
    <w:rsid w:val="007C5FF8"/>
    <w:rsid w:val="007C636B"/>
    <w:rsid w:val="007C6954"/>
    <w:rsid w:val="007C695C"/>
    <w:rsid w:val="007C6E45"/>
    <w:rsid w:val="007C6ED3"/>
    <w:rsid w:val="007D0245"/>
    <w:rsid w:val="007D0955"/>
    <w:rsid w:val="007D119A"/>
    <w:rsid w:val="007D1240"/>
    <w:rsid w:val="007D14EA"/>
    <w:rsid w:val="007D2647"/>
    <w:rsid w:val="007D273B"/>
    <w:rsid w:val="007D34C9"/>
    <w:rsid w:val="007D3A09"/>
    <w:rsid w:val="007D3D2B"/>
    <w:rsid w:val="007D3E24"/>
    <w:rsid w:val="007D439E"/>
    <w:rsid w:val="007D48EB"/>
    <w:rsid w:val="007D49C8"/>
    <w:rsid w:val="007D4E73"/>
    <w:rsid w:val="007D4ED4"/>
    <w:rsid w:val="007D52B5"/>
    <w:rsid w:val="007D5471"/>
    <w:rsid w:val="007D5AA7"/>
    <w:rsid w:val="007D695D"/>
    <w:rsid w:val="007D6A5B"/>
    <w:rsid w:val="007E01D1"/>
    <w:rsid w:val="007E08A5"/>
    <w:rsid w:val="007E19CB"/>
    <w:rsid w:val="007E204D"/>
    <w:rsid w:val="007E28D7"/>
    <w:rsid w:val="007E2B2C"/>
    <w:rsid w:val="007E2BBB"/>
    <w:rsid w:val="007E41DC"/>
    <w:rsid w:val="007E46A0"/>
    <w:rsid w:val="007E509A"/>
    <w:rsid w:val="007E5348"/>
    <w:rsid w:val="007E5B81"/>
    <w:rsid w:val="007E5F4D"/>
    <w:rsid w:val="007E6984"/>
    <w:rsid w:val="007E6DBA"/>
    <w:rsid w:val="007E7108"/>
    <w:rsid w:val="007E7959"/>
    <w:rsid w:val="007E7F2B"/>
    <w:rsid w:val="007F0319"/>
    <w:rsid w:val="007F2200"/>
    <w:rsid w:val="007F284A"/>
    <w:rsid w:val="007F2915"/>
    <w:rsid w:val="007F320C"/>
    <w:rsid w:val="007F36A3"/>
    <w:rsid w:val="007F3E92"/>
    <w:rsid w:val="007F41CD"/>
    <w:rsid w:val="007F4DD7"/>
    <w:rsid w:val="007F502B"/>
    <w:rsid w:val="007F51F4"/>
    <w:rsid w:val="007F53E6"/>
    <w:rsid w:val="007F541B"/>
    <w:rsid w:val="007F542C"/>
    <w:rsid w:val="007F5547"/>
    <w:rsid w:val="007F57F1"/>
    <w:rsid w:val="007F5A30"/>
    <w:rsid w:val="007F5AB4"/>
    <w:rsid w:val="007F5AE0"/>
    <w:rsid w:val="007F5F8B"/>
    <w:rsid w:val="007F630A"/>
    <w:rsid w:val="007F6AC8"/>
    <w:rsid w:val="007F6B7E"/>
    <w:rsid w:val="007F6F48"/>
    <w:rsid w:val="007F705F"/>
    <w:rsid w:val="007F772C"/>
    <w:rsid w:val="007F7A0D"/>
    <w:rsid w:val="008004F9"/>
    <w:rsid w:val="008005CA"/>
    <w:rsid w:val="00800906"/>
    <w:rsid w:val="00800E76"/>
    <w:rsid w:val="0080107A"/>
    <w:rsid w:val="00801225"/>
    <w:rsid w:val="00801EC2"/>
    <w:rsid w:val="00802AE5"/>
    <w:rsid w:val="00802B2F"/>
    <w:rsid w:val="008042AD"/>
    <w:rsid w:val="00805182"/>
    <w:rsid w:val="0080550D"/>
    <w:rsid w:val="00806017"/>
    <w:rsid w:val="008069C0"/>
    <w:rsid w:val="00806BA8"/>
    <w:rsid w:val="00806D11"/>
    <w:rsid w:val="00807077"/>
    <w:rsid w:val="008076EE"/>
    <w:rsid w:val="0081047E"/>
    <w:rsid w:val="008104B7"/>
    <w:rsid w:val="0081065E"/>
    <w:rsid w:val="0081161D"/>
    <w:rsid w:val="00811852"/>
    <w:rsid w:val="00811BDE"/>
    <w:rsid w:val="00811BE6"/>
    <w:rsid w:val="00811DE9"/>
    <w:rsid w:val="0081284D"/>
    <w:rsid w:val="0081291A"/>
    <w:rsid w:val="00813006"/>
    <w:rsid w:val="0081338F"/>
    <w:rsid w:val="008136A2"/>
    <w:rsid w:val="00813A59"/>
    <w:rsid w:val="00813DD6"/>
    <w:rsid w:val="00816453"/>
    <w:rsid w:val="00816CA8"/>
    <w:rsid w:val="008179BC"/>
    <w:rsid w:val="00820208"/>
    <w:rsid w:val="008209B4"/>
    <w:rsid w:val="00820AB3"/>
    <w:rsid w:val="00820D95"/>
    <w:rsid w:val="008216C9"/>
    <w:rsid w:val="0082185D"/>
    <w:rsid w:val="00821B41"/>
    <w:rsid w:val="00822028"/>
    <w:rsid w:val="008222F4"/>
    <w:rsid w:val="0082232B"/>
    <w:rsid w:val="00822549"/>
    <w:rsid w:val="00822961"/>
    <w:rsid w:val="008230AB"/>
    <w:rsid w:val="008233FC"/>
    <w:rsid w:val="00823885"/>
    <w:rsid w:val="00823D93"/>
    <w:rsid w:val="00823EB7"/>
    <w:rsid w:val="008243E6"/>
    <w:rsid w:val="00824769"/>
    <w:rsid w:val="00824C21"/>
    <w:rsid w:val="00824E20"/>
    <w:rsid w:val="00824E88"/>
    <w:rsid w:val="00825535"/>
    <w:rsid w:val="00825602"/>
    <w:rsid w:val="00825CB6"/>
    <w:rsid w:val="008270E1"/>
    <w:rsid w:val="00827C41"/>
    <w:rsid w:val="008302CD"/>
    <w:rsid w:val="0083041C"/>
    <w:rsid w:val="008306E0"/>
    <w:rsid w:val="0083089E"/>
    <w:rsid w:val="00831627"/>
    <w:rsid w:val="00831A62"/>
    <w:rsid w:val="00831E77"/>
    <w:rsid w:val="00832EFB"/>
    <w:rsid w:val="00832FDD"/>
    <w:rsid w:val="0083305B"/>
    <w:rsid w:val="008337E0"/>
    <w:rsid w:val="00833BE9"/>
    <w:rsid w:val="00834F52"/>
    <w:rsid w:val="00835182"/>
    <w:rsid w:val="008352C5"/>
    <w:rsid w:val="00835899"/>
    <w:rsid w:val="00835AAD"/>
    <w:rsid w:val="008364B5"/>
    <w:rsid w:val="00836BB0"/>
    <w:rsid w:val="00836DA1"/>
    <w:rsid w:val="00836DBC"/>
    <w:rsid w:val="0083723C"/>
    <w:rsid w:val="00840262"/>
    <w:rsid w:val="0084057F"/>
    <w:rsid w:val="00840BA1"/>
    <w:rsid w:val="00841476"/>
    <w:rsid w:val="0084173E"/>
    <w:rsid w:val="008418E9"/>
    <w:rsid w:val="0084199C"/>
    <w:rsid w:val="00841AD0"/>
    <w:rsid w:val="0084274E"/>
    <w:rsid w:val="008428AC"/>
    <w:rsid w:val="00842CE9"/>
    <w:rsid w:val="00843043"/>
    <w:rsid w:val="00843066"/>
    <w:rsid w:val="008432D3"/>
    <w:rsid w:val="008433CC"/>
    <w:rsid w:val="00843584"/>
    <w:rsid w:val="00843931"/>
    <w:rsid w:val="00843B2D"/>
    <w:rsid w:val="00843D98"/>
    <w:rsid w:val="00843E9F"/>
    <w:rsid w:val="00843ED2"/>
    <w:rsid w:val="00843F73"/>
    <w:rsid w:val="008444B8"/>
    <w:rsid w:val="008444E0"/>
    <w:rsid w:val="00844AB9"/>
    <w:rsid w:val="00844CCD"/>
    <w:rsid w:val="0084514A"/>
    <w:rsid w:val="0084563B"/>
    <w:rsid w:val="008469CD"/>
    <w:rsid w:val="00846C98"/>
    <w:rsid w:val="00850034"/>
    <w:rsid w:val="00850A1D"/>
    <w:rsid w:val="00851030"/>
    <w:rsid w:val="008522D4"/>
    <w:rsid w:val="008534CB"/>
    <w:rsid w:val="00853832"/>
    <w:rsid w:val="00853A51"/>
    <w:rsid w:val="00853AEA"/>
    <w:rsid w:val="00854061"/>
    <w:rsid w:val="008569CA"/>
    <w:rsid w:val="00856BA7"/>
    <w:rsid w:val="00857247"/>
    <w:rsid w:val="008575D4"/>
    <w:rsid w:val="00857720"/>
    <w:rsid w:val="00860AA7"/>
    <w:rsid w:val="00860AAD"/>
    <w:rsid w:val="00861189"/>
    <w:rsid w:val="00861C55"/>
    <w:rsid w:val="008623A7"/>
    <w:rsid w:val="008625AF"/>
    <w:rsid w:val="008627C0"/>
    <w:rsid w:val="008628B6"/>
    <w:rsid w:val="00862A6B"/>
    <w:rsid w:val="00862B10"/>
    <w:rsid w:val="0086385C"/>
    <w:rsid w:val="0086457C"/>
    <w:rsid w:val="0086489E"/>
    <w:rsid w:val="00864D9E"/>
    <w:rsid w:val="00865A69"/>
    <w:rsid w:val="00865A96"/>
    <w:rsid w:val="00866DBB"/>
    <w:rsid w:val="0086750A"/>
    <w:rsid w:val="00867CC4"/>
    <w:rsid w:val="0087029F"/>
    <w:rsid w:val="0087038C"/>
    <w:rsid w:val="00872A7F"/>
    <w:rsid w:val="00873303"/>
    <w:rsid w:val="00873385"/>
    <w:rsid w:val="008737A5"/>
    <w:rsid w:val="00874325"/>
    <w:rsid w:val="00874376"/>
    <w:rsid w:val="00875B57"/>
    <w:rsid w:val="00875CDA"/>
    <w:rsid w:val="00875E5A"/>
    <w:rsid w:val="008766BF"/>
    <w:rsid w:val="00876DE2"/>
    <w:rsid w:val="0087733E"/>
    <w:rsid w:val="008803C2"/>
    <w:rsid w:val="008805BB"/>
    <w:rsid w:val="00880965"/>
    <w:rsid w:val="008817C5"/>
    <w:rsid w:val="0088221B"/>
    <w:rsid w:val="00882886"/>
    <w:rsid w:val="00882930"/>
    <w:rsid w:val="008830ED"/>
    <w:rsid w:val="00883721"/>
    <w:rsid w:val="00883B4D"/>
    <w:rsid w:val="00883FC1"/>
    <w:rsid w:val="0088416D"/>
    <w:rsid w:val="00884A62"/>
    <w:rsid w:val="00885DE2"/>
    <w:rsid w:val="0088604C"/>
    <w:rsid w:val="008860D8"/>
    <w:rsid w:val="008867DE"/>
    <w:rsid w:val="00886855"/>
    <w:rsid w:val="008869E0"/>
    <w:rsid w:val="00887225"/>
    <w:rsid w:val="0089286B"/>
    <w:rsid w:val="00892A0F"/>
    <w:rsid w:val="00892BEB"/>
    <w:rsid w:val="00892F3E"/>
    <w:rsid w:val="0089318A"/>
    <w:rsid w:val="008934C3"/>
    <w:rsid w:val="00893B6D"/>
    <w:rsid w:val="00893CA8"/>
    <w:rsid w:val="00893DD8"/>
    <w:rsid w:val="00893E4B"/>
    <w:rsid w:val="0089484F"/>
    <w:rsid w:val="008948CD"/>
    <w:rsid w:val="00894AB1"/>
    <w:rsid w:val="00895533"/>
    <w:rsid w:val="00895BEB"/>
    <w:rsid w:val="00897206"/>
    <w:rsid w:val="00897CA0"/>
    <w:rsid w:val="008A024B"/>
    <w:rsid w:val="008A0366"/>
    <w:rsid w:val="008A04B2"/>
    <w:rsid w:val="008A18DF"/>
    <w:rsid w:val="008A1983"/>
    <w:rsid w:val="008A1F0B"/>
    <w:rsid w:val="008A2456"/>
    <w:rsid w:val="008A2597"/>
    <w:rsid w:val="008A274F"/>
    <w:rsid w:val="008A2B21"/>
    <w:rsid w:val="008A2DE7"/>
    <w:rsid w:val="008A3661"/>
    <w:rsid w:val="008A39E0"/>
    <w:rsid w:val="008A3D48"/>
    <w:rsid w:val="008A470D"/>
    <w:rsid w:val="008A4EC0"/>
    <w:rsid w:val="008A4F59"/>
    <w:rsid w:val="008A524D"/>
    <w:rsid w:val="008A5398"/>
    <w:rsid w:val="008A5A20"/>
    <w:rsid w:val="008A6180"/>
    <w:rsid w:val="008A672B"/>
    <w:rsid w:val="008A7062"/>
    <w:rsid w:val="008A722A"/>
    <w:rsid w:val="008A7357"/>
    <w:rsid w:val="008A7563"/>
    <w:rsid w:val="008A7690"/>
    <w:rsid w:val="008A7B6B"/>
    <w:rsid w:val="008A7C40"/>
    <w:rsid w:val="008A7CC5"/>
    <w:rsid w:val="008B03DD"/>
    <w:rsid w:val="008B0A2B"/>
    <w:rsid w:val="008B0FAB"/>
    <w:rsid w:val="008B11D9"/>
    <w:rsid w:val="008B1E23"/>
    <w:rsid w:val="008B376C"/>
    <w:rsid w:val="008B3A9F"/>
    <w:rsid w:val="008B450D"/>
    <w:rsid w:val="008B4C53"/>
    <w:rsid w:val="008B5867"/>
    <w:rsid w:val="008B5AE4"/>
    <w:rsid w:val="008B5B07"/>
    <w:rsid w:val="008B5E14"/>
    <w:rsid w:val="008B5EE4"/>
    <w:rsid w:val="008B5FC0"/>
    <w:rsid w:val="008B65F5"/>
    <w:rsid w:val="008C0CE7"/>
    <w:rsid w:val="008C0F13"/>
    <w:rsid w:val="008C1171"/>
    <w:rsid w:val="008C1DFA"/>
    <w:rsid w:val="008C22E8"/>
    <w:rsid w:val="008C23EB"/>
    <w:rsid w:val="008C28F2"/>
    <w:rsid w:val="008C2C30"/>
    <w:rsid w:val="008C3459"/>
    <w:rsid w:val="008C3784"/>
    <w:rsid w:val="008C3E80"/>
    <w:rsid w:val="008C469E"/>
    <w:rsid w:val="008C497E"/>
    <w:rsid w:val="008C4D24"/>
    <w:rsid w:val="008C57CC"/>
    <w:rsid w:val="008C5915"/>
    <w:rsid w:val="008C5D6E"/>
    <w:rsid w:val="008C5E16"/>
    <w:rsid w:val="008C6151"/>
    <w:rsid w:val="008C667A"/>
    <w:rsid w:val="008C6A35"/>
    <w:rsid w:val="008C6AAB"/>
    <w:rsid w:val="008C734E"/>
    <w:rsid w:val="008C75F4"/>
    <w:rsid w:val="008C769B"/>
    <w:rsid w:val="008C78C7"/>
    <w:rsid w:val="008C7DF6"/>
    <w:rsid w:val="008D0015"/>
    <w:rsid w:val="008D0785"/>
    <w:rsid w:val="008D0F94"/>
    <w:rsid w:val="008D10E3"/>
    <w:rsid w:val="008D15BB"/>
    <w:rsid w:val="008D18DE"/>
    <w:rsid w:val="008D195A"/>
    <w:rsid w:val="008D1991"/>
    <w:rsid w:val="008D2ABE"/>
    <w:rsid w:val="008D2C7D"/>
    <w:rsid w:val="008D4911"/>
    <w:rsid w:val="008D4A00"/>
    <w:rsid w:val="008D55C9"/>
    <w:rsid w:val="008D5DF5"/>
    <w:rsid w:val="008D69E2"/>
    <w:rsid w:val="008D73EC"/>
    <w:rsid w:val="008D7B03"/>
    <w:rsid w:val="008D7C2A"/>
    <w:rsid w:val="008D7E86"/>
    <w:rsid w:val="008E0566"/>
    <w:rsid w:val="008E0680"/>
    <w:rsid w:val="008E26FE"/>
    <w:rsid w:val="008E2A76"/>
    <w:rsid w:val="008E2D9F"/>
    <w:rsid w:val="008E31AF"/>
    <w:rsid w:val="008E3B22"/>
    <w:rsid w:val="008E475D"/>
    <w:rsid w:val="008E4CF6"/>
    <w:rsid w:val="008E4F42"/>
    <w:rsid w:val="008E5693"/>
    <w:rsid w:val="008E604C"/>
    <w:rsid w:val="008E6565"/>
    <w:rsid w:val="008E6AC2"/>
    <w:rsid w:val="008E7BB1"/>
    <w:rsid w:val="008E7EF3"/>
    <w:rsid w:val="008F09DF"/>
    <w:rsid w:val="008F0D33"/>
    <w:rsid w:val="008F0EE3"/>
    <w:rsid w:val="008F1786"/>
    <w:rsid w:val="008F1A26"/>
    <w:rsid w:val="008F1FF2"/>
    <w:rsid w:val="008F2243"/>
    <w:rsid w:val="008F246E"/>
    <w:rsid w:val="008F252B"/>
    <w:rsid w:val="008F2646"/>
    <w:rsid w:val="008F2DBD"/>
    <w:rsid w:val="008F2DC8"/>
    <w:rsid w:val="008F2E9C"/>
    <w:rsid w:val="008F2FE2"/>
    <w:rsid w:val="008F3199"/>
    <w:rsid w:val="008F3762"/>
    <w:rsid w:val="008F3D48"/>
    <w:rsid w:val="008F477A"/>
    <w:rsid w:val="008F490E"/>
    <w:rsid w:val="008F493E"/>
    <w:rsid w:val="008F4E6E"/>
    <w:rsid w:val="008F51B5"/>
    <w:rsid w:val="008F59A6"/>
    <w:rsid w:val="008F61E4"/>
    <w:rsid w:val="008F6234"/>
    <w:rsid w:val="008F6809"/>
    <w:rsid w:val="008F69FB"/>
    <w:rsid w:val="008F6DEA"/>
    <w:rsid w:val="008F6E4F"/>
    <w:rsid w:val="008F6F45"/>
    <w:rsid w:val="008F7174"/>
    <w:rsid w:val="008F7983"/>
    <w:rsid w:val="008F7EA0"/>
    <w:rsid w:val="009009D8"/>
    <w:rsid w:val="009014A6"/>
    <w:rsid w:val="00901522"/>
    <w:rsid w:val="009015C1"/>
    <w:rsid w:val="0090221D"/>
    <w:rsid w:val="00902701"/>
    <w:rsid w:val="00902740"/>
    <w:rsid w:val="00902CD4"/>
    <w:rsid w:val="00903298"/>
    <w:rsid w:val="00903D50"/>
    <w:rsid w:val="00903FEB"/>
    <w:rsid w:val="0090402A"/>
    <w:rsid w:val="009042B5"/>
    <w:rsid w:val="009049EF"/>
    <w:rsid w:val="0090506B"/>
    <w:rsid w:val="0090527B"/>
    <w:rsid w:val="00905AD5"/>
    <w:rsid w:val="00905CFD"/>
    <w:rsid w:val="00905D13"/>
    <w:rsid w:val="009064D2"/>
    <w:rsid w:val="0090688E"/>
    <w:rsid w:val="00906953"/>
    <w:rsid w:val="00906F2C"/>
    <w:rsid w:val="0090705E"/>
    <w:rsid w:val="00907128"/>
    <w:rsid w:val="0090720F"/>
    <w:rsid w:val="00907774"/>
    <w:rsid w:val="0090777D"/>
    <w:rsid w:val="00910074"/>
    <w:rsid w:val="009104EA"/>
    <w:rsid w:val="00910680"/>
    <w:rsid w:val="009106D7"/>
    <w:rsid w:val="00910710"/>
    <w:rsid w:val="00910B7C"/>
    <w:rsid w:val="00910E15"/>
    <w:rsid w:val="00911588"/>
    <w:rsid w:val="00911619"/>
    <w:rsid w:val="009117EF"/>
    <w:rsid w:val="00911F58"/>
    <w:rsid w:val="009122CF"/>
    <w:rsid w:val="00912A80"/>
    <w:rsid w:val="00912B3F"/>
    <w:rsid w:val="00912BAC"/>
    <w:rsid w:val="00913415"/>
    <w:rsid w:val="00913690"/>
    <w:rsid w:val="00913696"/>
    <w:rsid w:val="00913987"/>
    <w:rsid w:val="00913DB7"/>
    <w:rsid w:val="00913ECF"/>
    <w:rsid w:val="00913EEA"/>
    <w:rsid w:val="009155C7"/>
    <w:rsid w:val="0091590E"/>
    <w:rsid w:val="00915D5D"/>
    <w:rsid w:val="0091654D"/>
    <w:rsid w:val="009170EB"/>
    <w:rsid w:val="00920668"/>
    <w:rsid w:val="00920F29"/>
    <w:rsid w:val="00920FDE"/>
    <w:rsid w:val="009216C4"/>
    <w:rsid w:val="00921DC0"/>
    <w:rsid w:val="00922676"/>
    <w:rsid w:val="009226FE"/>
    <w:rsid w:val="0092277A"/>
    <w:rsid w:val="0092319A"/>
    <w:rsid w:val="009233D2"/>
    <w:rsid w:val="00923723"/>
    <w:rsid w:val="00923799"/>
    <w:rsid w:val="009238D2"/>
    <w:rsid w:val="009240AD"/>
    <w:rsid w:val="009241FC"/>
    <w:rsid w:val="0092444B"/>
    <w:rsid w:val="00924852"/>
    <w:rsid w:val="009249F0"/>
    <w:rsid w:val="00924A4C"/>
    <w:rsid w:val="00925049"/>
    <w:rsid w:val="009250EA"/>
    <w:rsid w:val="00925554"/>
    <w:rsid w:val="009256D7"/>
    <w:rsid w:val="00925731"/>
    <w:rsid w:val="0092590B"/>
    <w:rsid w:val="0092771D"/>
    <w:rsid w:val="00927A47"/>
    <w:rsid w:val="00930408"/>
    <w:rsid w:val="00931345"/>
    <w:rsid w:val="00931931"/>
    <w:rsid w:val="00932281"/>
    <w:rsid w:val="009328BA"/>
    <w:rsid w:val="00932B01"/>
    <w:rsid w:val="009330EF"/>
    <w:rsid w:val="00933B3B"/>
    <w:rsid w:val="009341B2"/>
    <w:rsid w:val="00934360"/>
    <w:rsid w:val="0093458D"/>
    <w:rsid w:val="00934B9A"/>
    <w:rsid w:val="00934F5D"/>
    <w:rsid w:val="00935033"/>
    <w:rsid w:val="00935202"/>
    <w:rsid w:val="009355A5"/>
    <w:rsid w:val="009355DB"/>
    <w:rsid w:val="00935815"/>
    <w:rsid w:val="00935EDA"/>
    <w:rsid w:val="009360A3"/>
    <w:rsid w:val="00936286"/>
    <w:rsid w:val="00936500"/>
    <w:rsid w:val="00936E9F"/>
    <w:rsid w:val="00937A37"/>
    <w:rsid w:val="00937F46"/>
    <w:rsid w:val="00940588"/>
    <w:rsid w:val="00940883"/>
    <w:rsid w:val="00940A3A"/>
    <w:rsid w:val="009411C5"/>
    <w:rsid w:val="00941255"/>
    <w:rsid w:val="009421AA"/>
    <w:rsid w:val="00942736"/>
    <w:rsid w:val="00943022"/>
    <w:rsid w:val="00943DF2"/>
    <w:rsid w:val="0094402D"/>
    <w:rsid w:val="0094481C"/>
    <w:rsid w:val="009451B1"/>
    <w:rsid w:val="009453A0"/>
    <w:rsid w:val="00945A9C"/>
    <w:rsid w:val="00945E39"/>
    <w:rsid w:val="009467DB"/>
    <w:rsid w:val="00946E81"/>
    <w:rsid w:val="0094748D"/>
    <w:rsid w:val="00947797"/>
    <w:rsid w:val="00947FDE"/>
    <w:rsid w:val="00950FB0"/>
    <w:rsid w:val="00951AB1"/>
    <w:rsid w:val="00951C03"/>
    <w:rsid w:val="00951FD9"/>
    <w:rsid w:val="009527AD"/>
    <w:rsid w:val="00952F1E"/>
    <w:rsid w:val="00952FC2"/>
    <w:rsid w:val="00953056"/>
    <w:rsid w:val="0095340C"/>
    <w:rsid w:val="00953742"/>
    <w:rsid w:val="00953751"/>
    <w:rsid w:val="00953A90"/>
    <w:rsid w:val="00953CE8"/>
    <w:rsid w:val="00954731"/>
    <w:rsid w:val="00955132"/>
    <w:rsid w:val="0095577A"/>
    <w:rsid w:val="00955858"/>
    <w:rsid w:val="00955C03"/>
    <w:rsid w:val="00955C9B"/>
    <w:rsid w:val="00956268"/>
    <w:rsid w:val="00956397"/>
    <w:rsid w:val="00956BB6"/>
    <w:rsid w:val="00957E2C"/>
    <w:rsid w:val="00957F3D"/>
    <w:rsid w:val="009603C9"/>
    <w:rsid w:val="009611B8"/>
    <w:rsid w:val="00961546"/>
    <w:rsid w:val="00961F9D"/>
    <w:rsid w:val="00962684"/>
    <w:rsid w:val="00963155"/>
    <w:rsid w:val="00963B3D"/>
    <w:rsid w:val="00963DAD"/>
    <w:rsid w:val="009646AF"/>
    <w:rsid w:val="0096480B"/>
    <w:rsid w:val="00964D71"/>
    <w:rsid w:val="009651F3"/>
    <w:rsid w:val="009653A2"/>
    <w:rsid w:val="009653E9"/>
    <w:rsid w:val="00965604"/>
    <w:rsid w:val="00965967"/>
    <w:rsid w:val="00965AFC"/>
    <w:rsid w:val="00965E2D"/>
    <w:rsid w:val="00965ED3"/>
    <w:rsid w:val="009662B9"/>
    <w:rsid w:val="009665EB"/>
    <w:rsid w:val="009668FD"/>
    <w:rsid w:val="00966E0A"/>
    <w:rsid w:val="00967008"/>
    <w:rsid w:val="00967BEB"/>
    <w:rsid w:val="009704F2"/>
    <w:rsid w:val="00970587"/>
    <w:rsid w:val="00970622"/>
    <w:rsid w:val="0097118A"/>
    <w:rsid w:val="00971680"/>
    <w:rsid w:val="00972126"/>
    <w:rsid w:val="00972139"/>
    <w:rsid w:val="009723DC"/>
    <w:rsid w:val="00972552"/>
    <w:rsid w:val="00972816"/>
    <w:rsid w:val="0097289D"/>
    <w:rsid w:val="00972ED5"/>
    <w:rsid w:val="00973007"/>
    <w:rsid w:val="009741ED"/>
    <w:rsid w:val="00974251"/>
    <w:rsid w:val="00974B44"/>
    <w:rsid w:val="009751E8"/>
    <w:rsid w:val="0097588C"/>
    <w:rsid w:val="00975A0B"/>
    <w:rsid w:val="0097641B"/>
    <w:rsid w:val="009768F3"/>
    <w:rsid w:val="00976E3F"/>
    <w:rsid w:val="00977B5E"/>
    <w:rsid w:val="00977D5B"/>
    <w:rsid w:val="00977E0E"/>
    <w:rsid w:val="00980293"/>
    <w:rsid w:val="00980C2D"/>
    <w:rsid w:val="00981B91"/>
    <w:rsid w:val="0098237F"/>
    <w:rsid w:val="00983775"/>
    <w:rsid w:val="00983E4C"/>
    <w:rsid w:val="00984039"/>
    <w:rsid w:val="00984918"/>
    <w:rsid w:val="00984938"/>
    <w:rsid w:val="00984B46"/>
    <w:rsid w:val="00984C64"/>
    <w:rsid w:val="00984FCA"/>
    <w:rsid w:val="00985388"/>
    <w:rsid w:val="009862F9"/>
    <w:rsid w:val="00986882"/>
    <w:rsid w:val="009868CD"/>
    <w:rsid w:val="00986986"/>
    <w:rsid w:val="0098717D"/>
    <w:rsid w:val="00987995"/>
    <w:rsid w:val="00987A67"/>
    <w:rsid w:val="00987BCC"/>
    <w:rsid w:val="009901B4"/>
    <w:rsid w:val="009904C7"/>
    <w:rsid w:val="00990A9A"/>
    <w:rsid w:val="00991360"/>
    <w:rsid w:val="009918D4"/>
    <w:rsid w:val="00991993"/>
    <w:rsid w:val="0099252C"/>
    <w:rsid w:val="00993370"/>
    <w:rsid w:val="00993434"/>
    <w:rsid w:val="00993761"/>
    <w:rsid w:val="009955FC"/>
    <w:rsid w:val="009958F6"/>
    <w:rsid w:val="0099597D"/>
    <w:rsid w:val="00995A47"/>
    <w:rsid w:val="00995B39"/>
    <w:rsid w:val="009960C7"/>
    <w:rsid w:val="009964E1"/>
    <w:rsid w:val="00996D49"/>
    <w:rsid w:val="00996E40"/>
    <w:rsid w:val="009976CA"/>
    <w:rsid w:val="00997981"/>
    <w:rsid w:val="00997E04"/>
    <w:rsid w:val="009A042E"/>
    <w:rsid w:val="009A0831"/>
    <w:rsid w:val="009A0E71"/>
    <w:rsid w:val="009A12C6"/>
    <w:rsid w:val="009A135B"/>
    <w:rsid w:val="009A2378"/>
    <w:rsid w:val="009A26CD"/>
    <w:rsid w:val="009A2ACD"/>
    <w:rsid w:val="009A3466"/>
    <w:rsid w:val="009A3F46"/>
    <w:rsid w:val="009A42FE"/>
    <w:rsid w:val="009A452D"/>
    <w:rsid w:val="009A64A6"/>
    <w:rsid w:val="009A64FD"/>
    <w:rsid w:val="009A6A53"/>
    <w:rsid w:val="009B0621"/>
    <w:rsid w:val="009B0CE6"/>
    <w:rsid w:val="009B118E"/>
    <w:rsid w:val="009B1679"/>
    <w:rsid w:val="009B1AE4"/>
    <w:rsid w:val="009B21EC"/>
    <w:rsid w:val="009B3006"/>
    <w:rsid w:val="009B3535"/>
    <w:rsid w:val="009B35B6"/>
    <w:rsid w:val="009B3B74"/>
    <w:rsid w:val="009B46D4"/>
    <w:rsid w:val="009B4886"/>
    <w:rsid w:val="009B5A11"/>
    <w:rsid w:val="009B63B0"/>
    <w:rsid w:val="009B6450"/>
    <w:rsid w:val="009B6AEF"/>
    <w:rsid w:val="009B6D8D"/>
    <w:rsid w:val="009B79AF"/>
    <w:rsid w:val="009B7AD9"/>
    <w:rsid w:val="009C001E"/>
    <w:rsid w:val="009C008B"/>
    <w:rsid w:val="009C0476"/>
    <w:rsid w:val="009C09FB"/>
    <w:rsid w:val="009C0C7A"/>
    <w:rsid w:val="009C0CE5"/>
    <w:rsid w:val="009C0D9E"/>
    <w:rsid w:val="009C1036"/>
    <w:rsid w:val="009C10D2"/>
    <w:rsid w:val="009C15D5"/>
    <w:rsid w:val="009C2612"/>
    <w:rsid w:val="009C2DDC"/>
    <w:rsid w:val="009C31C6"/>
    <w:rsid w:val="009C37F3"/>
    <w:rsid w:val="009C3E36"/>
    <w:rsid w:val="009C418B"/>
    <w:rsid w:val="009C42E1"/>
    <w:rsid w:val="009C4649"/>
    <w:rsid w:val="009C6068"/>
    <w:rsid w:val="009C6164"/>
    <w:rsid w:val="009C637C"/>
    <w:rsid w:val="009C6AF3"/>
    <w:rsid w:val="009C6C02"/>
    <w:rsid w:val="009C7A6C"/>
    <w:rsid w:val="009D0864"/>
    <w:rsid w:val="009D0EC9"/>
    <w:rsid w:val="009D0F63"/>
    <w:rsid w:val="009D15E0"/>
    <w:rsid w:val="009D251F"/>
    <w:rsid w:val="009D2D24"/>
    <w:rsid w:val="009D31E9"/>
    <w:rsid w:val="009D366C"/>
    <w:rsid w:val="009D392F"/>
    <w:rsid w:val="009D41AF"/>
    <w:rsid w:val="009D42F3"/>
    <w:rsid w:val="009D4B92"/>
    <w:rsid w:val="009D4D6B"/>
    <w:rsid w:val="009D4EFD"/>
    <w:rsid w:val="009D5DBB"/>
    <w:rsid w:val="009D61BC"/>
    <w:rsid w:val="009D6EE1"/>
    <w:rsid w:val="009D7A9E"/>
    <w:rsid w:val="009D7EAB"/>
    <w:rsid w:val="009D7FE6"/>
    <w:rsid w:val="009E030E"/>
    <w:rsid w:val="009E0433"/>
    <w:rsid w:val="009E1307"/>
    <w:rsid w:val="009E183C"/>
    <w:rsid w:val="009E19B7"/>
    <w:rsid w:val="009E2122"/>
    <w:rsid w:val="009E21A6"/>
    <w:rsid w:val="009E228B"/>
    <w:rsid w:val="009E2411"/>
    <w:rsid w:val="009E2E33"/>
    <w:rsid w:val="009E3260"/>
    <w:rsid w:val="009E56E1"/>
    <w:rsid w:val="009E5E1A"/>
    <w:rsid w:val="009E702F"/>
    <w:rsid w:val="009E72D0"/>
    <w:rsid w:val="009E7CB6"/>
    <w:rsid w:val="009F07C3"/>
    <w:rsid w:val="009F0AD3"/>
    <w:rsid w:val="009F107C"/>
    <w:rsid w:val="009F11FB"/>
    <w:rsid w:val="009F16CB"/>
    <w:rsid w:val="009F199B"/>
    <w:rsid w:val="009F1B2B"/>
    <w:rsid w:val="009F1E54"/>
    <w:rsid w:val="009F2650"/>
    <w:rsid w:val="009F26BD"/>
    <w:rsid w:val="009F296F"/>
    <w:rsid w:val="009F2F58"/>
    <w:rsid w:val="009F3D8B"/>
    <w:rsid w:val="009F56B5"/>
    <w:rsid w:val="009F5EE8"/>
    <w:rsid w:val="009F61F6"/>
    <w:rsid w:val="009F6A69"/>
    <w:rsid w:val="009F6FAC"/>
    <w:rsid w:val="009F75FA"/>
    <w:rsid w:val="009F769E"/>
    <w:rsid w:val="009F776E"/>
    <w:rsid w:val="00A000C9"/>
    <w:rsid w:val="00A01556"/>
    <w:rsid w:val="00A018F9"/>
    <w:rsid w:val="00A01A5A"/>
    <w:rsid w:val="00A01C56"/>
    <w:rsid w:val="00A02AB5"/>
    <w:rsid w:val="00A02FE9"/>
    <w:rsid w:val="00A0316A"/>
    <w:rsid w:val="00A03966"/>
    <w:rsid w:val="00A03F6E"/>
    <w:rsid w:val="00A04076"/>
    <w:rsid w:val="00A042CD"/>
    <w:rsid w:val="00A04DFB"/>
    <w:rsid w:val="00A04F5E"/>
    <w:rsid w:val="00A0539B"/>
    <w:rsid w:val="00A05A72"/>
    <w:rsid w:val="00A05D84"/>
    <w:rsid w:val="00A06913"/>
    <w:rsid w:val="00A0702D"/>
    <w:rsid w:val="00A07A2E"/>
    <w:rsid w:val="00A105AA"/>
    <w:rsid w:val="00A10BD8"/>
    <w:rsid w:val="00A10E61"/>
    <w:rsid w:val="00A111CE"/>
    <w:rsid w:val="00A11330"/>
    <w:rsid w:val="00A1138A"/>
    <w:rsid w:val="00A12007"/>
    <w:rsid w:val="00A123E8"/>
    <w:rsid w:val="00A1297E"/>
    <w:rsid w:val="00A12ACD"/>
    <w:rsid w:val="00A12BAE"/>
    <w:rsid w:val="00A12BEF"/>
    <w:rsid w:val="00A12FE3"/>
    <w:rsid w:val="00A13364"/>
    <w:rsid w:val="00A134C9"/>
    <w:rsid w:val="00A1390A"/>
    <w:rsid w:val="00A141F7"/>
    <w:rsid w:val="00A14C6D"/>
    <w:rsid w:val="00A16714"/>
    <w:rsid w:val="00A16793"/>
    <w:rsid w:val="00A168B0"/>
    <w:rsid w:val="00A16AB2"/>
    <w:rsid w:val="00A171C3"/>
    <w:rsid w:val="00A17351"/>
    <w:rsid w:val="00A17C6C"/>
    <w:rsid w:val="00A17F02"/>
    <w:rsid w:val="00A2064C"/>
    <w:rsid w:val="00A207D4"/>
    <w:rsid w:val="00A211C3"/>
    <w:rsid w:val="00A21ADB"/>
    <w:rsid w:val="00A22147"/>
    <w:rsid w:val="00A22442"/>
    <w:rsid w:val="00A22AE4"/>
    <w:rsid w:val="00A23469"/>
    <w:rsid w:val="00A2383C"/>
    <w:rsid w:val="00A23C2D"/>
    <w:rsid w:val="00A2436E"/>
    <w:rsid w:val="00A24F5E"/>
    <w:rsid w:val="00A25472"/>
    <w:rsid w:val="00A255FA"/>
    <w:rsid w:val="00A256EA"/>
    <w:rsid w:val="00A257EF"/>
    <w:rsid w:val="00A26A0B"/>
    <w:rsid w:val="00A26CAD"/>
    <w:rsid w:val="00A27822"/>
    <w:rsid w:val="00A307D8"/>
    <w:rsid w:val="00A30DE6"/>
    <w:rsid w:val="00A31208"/>
    <w:rsid w:val="00A3124C"/>
    <w:rsid w:val="00A31357"/>
    <w:rsid w:val="00A32BFF"/>
    <w:rsid w:val="00A32D60"/>
    <w:rsid w:val="00A330B5"/>
    <w:rsid w:val="00A33AF8"/>
    <w:rsid w:val="00A34175"/>
    <w:rsid w:val="00A34405"/>
    <w:rsid w:val="00A3459A"/>
    <w:rsid w:val="00A345A2"/>
    <w:rsid w:val="00A346DE"/>
    <w:rsid w:val="00A351E8"/>
    <w:rsid w:val="00A3584D"/>
    <w:rsid w:val="00A35CF6"/>
    <w:rsid w:val="00A372BF"/>
    <w:rsid w:val="00A3733C"/>
    <w:rsid w:val="00A37A42"/>
    <w:rsid w:val="00A37E26"/>
    <w:rsid w:val="00A40446"/>
    <w:rsid w:val="00A4081C"/>
    <w:rsid w:val="00A40B13"/>
    <w:rsid w:val="00A418DB"/>
    <w:rsid w:val="00A41FA5"/>
    <w:rsid w:val="00A426FC"/>
    <w:rsid w:val="00A427B9"/>
    <w:rsid w:val="00A42BBF"/>
    <w:rsid w:val="00A43410"/>
    <w:rsid w:val="00A43C15"/>
    <w:rsid w:val="00A44479"/>
    <w:rsid w:val="00A44A85"/>
    <w:rsid w:val="00A460C7"/>
    <w:rsid w:val="00A46A9F"/>
    <w:rsid w:val="00A46AFD"/>
    <w:rsid w:val="00A46E9D"/>
    <w:rsid w:val="00A500D9"/>
    <w:rsid w:val="00A50B34"/>
    <w:rsid w:val="00A50EA4"/>
    <w:rsid w:val="00A513BD"/>
    <w:rsid w:val="00A51D4E"/>
    <w:rsid w:val="00A51F11"/>
    <w:rsid w:val="00A520B0"/>
    <w:rsid w:val="00A52592"/>
    <w:rsid w:val="00A527CE"/>
    <w:rsid w:val="00A527D9"/>
    <w:rsid w:val="00A52E38"/>
    <w:rsid w:val="00A53140"/>
    <w:rsid w:val="00A53385"/>
    <w:rsid w:val="00A539AA"/>
    <w:rsid w:val="00A53CB0"/>
    <w:rsid w:val="00A5401D"/>
    <w:rsid w:val="00A54153"/>
    <w:rsid w:val="00A54165"/>
    <w:rsid w:val="00A54F3A"/>
    <w:rsid w:val="00A55830"/>
    <w:rsid w:val="00A55F89"/>
    <w:rsid w:val="00A56B29"/>
    <w:rsid w:val="00A57283"/>
    <w:rsid w:val="00A5763E"/>
    <w:rsid w:val="00A603CF"/>
    <w:rsid w:val="00A6071E"/>
    <w:rsid w:val="00A60CA2"/>
    <w:rsid w:val="00A616E6"/>
    <w:rsid w:val="00A620E2"/>
    <w:rsid w:val="00A62640"/>
    <w:rsid w:val="00A62C90"/>
    <w:rsid w:val="00A631D5"/>
    <w:rsid w:val="00A634E2"/>
    <w:rsid w:val="00A63928"/>
    <w:rsid w:val="00A6398A"/>
    <w:rsid w:val="00A64901"/>
    <w:rsid w:val="00A65D10"/>
    <w:rsid w:val="00A66AF4"/>
    <w:rsid w:val="00A66EB5"/>
    <w:rsid w:val="00A6749F"/>
    <w:rsid w:val="00A67BC6"/>
    <w:rsid w:val="00A67F6A"/>
    <w:rsid w:val="00A7013E"/>
    <w:rsid w:val="00A70369"/>
    <w:rsid w:val="00A715C9"/>
    <w:rsid w:val="00A71ECC"/>
    <w:rsid w:val="00A72121"/>
    <w:rsid w:val="00A7247D"/>
    <w:rsid w:val="00A72E39"/>
    <w:rsid w:val="00A733C3"/>
    <w:rsid w:val="00A74382"/>
    <w:rsid w:val="00A746F1"/>
    <w:rsid w:val="00A74FF3"/>
    <w:rsid w:val="00A7539A"/>
    <w:rsid w:val="00A754CA"/>
    <w:rsid w:val="00A758FD"/>
    <w:rsid w:val="00A76518"/>
    <w:rsid w:val="00A77156"/>
    <w:rsid w:val="00A7715F"/>
    <w:rsid w:val="00A771CA"/>
    <w:rsid w:val="00A77D19"/>
    <w:rsid w:val="00A8009D"/>
    <w:rsid w:val="00A80A24"/>
    <w:rsid w:val="00A80E2F"/>
    <w:rsid w:val="00A81BDC"/>
    <w:rsid w:val="00A826CF"/>
    <w:rsid w:val="00A826F6"/>
    <w:rsid w:val="00A82AC2"/>
    <w:rsid w:val="00A831BF"/>
    <w:rsid w:val="00A83EBC"/>
    <w:rsid w:val="00A84098"/>
    <w:rsid w:val="00A8429E"/>
    <w:rsid w:val="00A846C7"/>
    <w:rsid w:val="00A846EB"/>
    <w:rsid w:val="00A84B68"/>
    <w:rsid w:val="00A850F6"/>
    <w:rsid w:val="00A85802"/>
    <w:rsid w:val="00A85A6A"/>
    <w:rsid w:val="00A86315"/>
    <w:rsid w:val="00A8634E"/>
    <w:rsid w:val="00A86501"/>
    <w:rsid w:val="00A86559"/>
    <w:rsid w:val="00A869BC"/>
    <w:rsid w:val="00A86DC9"/>
    <w:rsid w:val="00A90590"/>
    <w:rsid w:val="00A90C98"/>
    <w:rsid w:val="00A91577"/>
    <w:rsid w:val="00A91B2A"/>
    <w:rsid w:val="00A92196"/>
    <w:rsid w:val="00A9264D"/>
    <w:rsid w:val="00A92EE2"/>
    <w:rsid w:val="00A930A4"/>
    <w:rsid w:val="00A9352C"/>
    <w:rsid w:val="00A93916"/>
    <w:rsid w:val="00A939B4"/>
    <w:rsid w:val="00A93A71"/>
    <w:rsid w:val="00A93F01"/>
    <w:rsid w:val="00A94235"/>
    <w:rsid w:val="00A945B3"/>
    <w:rsid w:val="00A945E4"/>
    <w:rsid w:val="00A94689"/>
    <w:rsid w:val="00A9473F"/>
    <w:rsid w:val="00A94814"/>
    <w:rsid w:val="00A94C7E"/>
    <w:rsid w:val="00A94D01"/>
    <w:rsid w:val="00A95149"/>
    <w:rsid w:val="00A95447"/>
    <w:rsid w:val="00A9554A"/>
    <w:rsid w:val="00A95DA8"/>
    <w:rsid w:val="00A95E57"/>
    <w:rsid w:val="00A9606D"/>
    <w:rsid w:val="00A962C4"/>
    <w:rsid w:val="00A97842"/>
    <w:rsid w:val="00A97A1C"/>
    <w:rsid w:val="00A97BDA"/>
    <w:rsid w:val="00AA0BB8"/>
    <w:rsid w:val="00AA2190"/>
    <w:rsid w:val="00AA21F0"/>
    <w:rsid w:val="00AA24DE"/>
    <w:rsid w:val="00AA2ADE"/>
    <w:rsid w:val="00AA317A"/>
    <w:rsid w:val="00AA40C5"/>
    <w:rsid w:val="00AA5A8E"/>
    <w:rsid w:val="00AA5C7C"/>
    <w:rsid w:val="00AA5CE6"/>
    <w:rsid w:val="00AA685A"/>
    <w:rsid w:val="00AA68F3"/>
    <w:rsid w:val="00AA6D58"/>
    <w:rsid w:val="00AA7377"/>
    <w:rsid w:val="00AA7ED6"/>
    <w:rsid w:val="00AB07FC"/>
    <w:rsid w:val="00AB0B50"/>
    <w:rsid w:val="00AB10A4"/>
    <w:rsid w:val="00AB24EA"/>
    <w:rsid w:val="00AB2749"/>
    <w:rsid w:val="00AB3379"/>
    <w:rsid w:val="00AB34CA"/>
    <w:rsid w:val="00AB34FC"/>
    <w:rsid w:val="00AB408A"/>
    <w:rsid w:val="00AB4414"/>
    <w:rsid w:val="00AB467C"/>
    <w:rsid w:val="00AB4D33"/>
    <w:rsid w:val="00AB5696"/>
    <w:rsid w:val="00AB5D93"/>
    <w:rsid w:val="00AB607A"/>
    <w:rsid w:val="00AB6762"/>
    <w:rsid w:val="00AB7AFD"/>
    <w:rsid w:val="00AB7E01"/>
    <w:rsid w:val="00AB7E1A"/>
    <w:rsid w:val="00AB7FA7"/>
    <w:rsid w:val="00AC04C8"/>
    <w:rsid w:val="00AC08E6"/>
    <w:rsid w:val="00AC0E7F"/>
    <w:rsid w:val="00AC1A7A"/>
    <w:rsid w:val="00AC24F7"/>
    <w:rsid w:val="00AC355A"/>
    <w:rsid w:val="00AC367A"/>
    <w:rsid w:val="00AC3843"/>
    <w:rsid w:val="00AC42D2"/>
    <w:rsid w:val="00AC4B54"/>
    <w:rsid w:val="00AC5D44"/>
    <w:rsid w:val="00AC63F1"/>
    <w:rsid w:val="00AC65A0"/>
    <w:rsid w:val="00AC682E"/>
    <w:rsid w:val="00AC7BE6"/>
    <w:rsid w:val="00AD00E7"/>
    <w:rsid w:val="00AD0336"/>
    <w:rsid w:val="00AD041D"/>
    <w:rsid w:val="00AD110D"/>
    <w:rsid w:val="00AD181D"/>
    <w:rsid w:val="00AD1A50"/>
    <w:rsid w:val="00AD215A"/>
    <w:rsid w:val="00AD307E"/>
    <w:rsid w:val="00AD3A15"/>
    <w:rsid w:val="00AD40DD"/>
    <w:rsid w:val="00AD4239"/>
    <w:rsid w:val="00AD4A4B"/>
    <w:rsid w:val="00AD53EA"/>
    <w:rsid w:val="00AD5422"/>
    <w:rsid w:val="00AD5448"/>
    <w:rsid w:val="00AD55A8"/>
    <w:rsid w:val="00AD5DA1"/>
    <w:rsid w:val="00AD5E65"/>
    <w:rsid w:val="00AD6FCC"/>
    <w:rsid w:val="00AD765A"/>
    <w:rsid w:val="00AD7709"/>
    <w:rsid w:val="00AE0794"/>
    <w:rsid w:val="00AE0BF4"/>
    <w:rsid w:val="00AE0C86"/>
    <w:rsid w:val="00AE0D20"/>
    <w:rsid w:val="00AE0F76"/>
    <w:rsid w:val="00AE1441"/>
    <w:rsid w:val="00AE249A"/>
    <w:rsid w:val="00AE27F7"/>
    <w:rsid w:val="00AE286C"/>
    <w:rsid w:val="00AE338A"/>
    <w:rsid w:val="00AE372C"/>
    <w:rsid w:val="00AE377C"/>
    <w:rsid w:val="00AE4248"/>
    <w:rsid w:val="00AE4D39"/>
    <w:rsid w:val="00AE695F"/>
    <w:rsid w:val="00AE6AA5"/>
    <w:rsid w:val="00AE72B8"/>
    <w:rsid w:val="00AE734C"/>
    <w:rsid w:val="00AE778B"/>
    <w:rsid w:val="00AE7BFF"/>
    <w:rsid w:val="00AE7F7B"/>
    <w:rsid w:val="00AF0212"/>
    <w:rsid w:val="00AF05FF"/>
    <w:rsid w:val="00AF0ACF"/>
    <w:rsid w:val="00AF0ADB"/>
    <w:rsid w:val="00AF0D7F"/>
    <w:rsid w:val="00AF1271"/>
    <w:rsid w:val="00AF13C1"/>
    <w:rsid w:val="00AF14EB"/>
    <w:rsid w:val="00AF160E"/>
    <w:rsid w:val="00AF165D"/>
    <w:rsid w:val="00AF1F85"/>
    <w:rsid w:val="00AF23DE"/>
    <w:rsid w:val="00AF253D"/>
    <w:rsid w:val="00AF2917"/>
    <w:rsid w:val="00AF3181"/>
    <w:rsid w:val="00AF3590"/>
    <w:rsid w:val="00AF398B"/>
    <w:rsid w:val="00AF405D"/>
    <w:rsid w:val="00AF4275"/>
    <w:rsid w:val="00AF48E2"/>
    <w:rsid w:val="00AF490E"/>
    <w:rsid w:val="00AF4950"/>
    <w:rsid w:val="00AF4B37"/>
    <w:rsid w:val="00AF570C"/>
    <w:rsid w:val="00AF5809"/>
    <w:rsid w:val="00AF589A"/>
    <w:rsid w:val="00AF6AFE"/>
    <w:rsid w:val="00AF7020"/>
    <w:rsid w:val="00AF77A8"/>
    <w:rsid w:val="00AF7F50"/>
    <w:rsid w:val="00B005DF"/>
    <w:rsid w:val="00B00BC7"/>
    <w:rsid w:val="00B0151D"/>
    <w:rsid w:val="00B019F1"/>
    <w:rsid w:val="00B01D04"/>
    <w:rsid w:val="00B027A6"/>
    <w:rsid w:val="00B02908"/>
    <w:rsid w:val="00B02FFC"/>
    <w:rsid w:val="00B034F3"/>
    <w:rsid w:val="00B04A28"/>
    <w:rsid w:val="00B050AD"/>
    <w:rsid w:val="00B051F7"/>
    <w:rsid w:val="00B05479"/>
    <w:rsid w:val="00B06464"/>
    <w:rsid w:val="00B06973"/>
    <w:rsid w:val="00B06C3E"/>
    <w:rsid w:val="00B06C70"/>
    <w:rsid w:val="00B07973"/>
    <w:rsid w:val="00B07FB3"/>
    <w:rsid w:val="00B10686"/>
    <w:rsid w:val="00B1084C"/>
    <w:rsid w:val="00B10E48"/>
    <w:rsid w:val="00B113CC"/>
    <w:rsid w:val="00B113FD"/>
    <w:rsid w:val="00B114FC"/>
    <w:rsid w:val="00B118DC"/>
    <w:rsid w:val="00B11E1E"/>
    <w:rsid w:val="00B122F5"/>
    <w:rsid w:val="00B129B6"/>
    <w:rsid w:val="00B12BB0"/>
    <w:rsid w:val="00B134B1"/>
    <w:rsid w:val="00B15B3F"/>
    <w:rsid w:val="00B165DB"/>
    <w:rsid w:val="00B169F1"/>
    <w:rsid w:val="00B16C49"/>
    <w:rsid w:val="00B17943"/>
    <w:rsid w:val="00B17A1E"/>
    <w:rsid w:val="00B20121"/>
    <w:rsid w:val="00B2041F"/>
    <w:rsid w:val="00B21753"/>
    <w:rsid w:val="00B21AAC"/>
    <w:rsid w:val="00B21BEC"/>
    <w:rsid w:val="00B227E5"/>
    <w:rsid w:val="00B22934"/>
    <w:rsid w:val="00B22A88"/>
    <w:rsid w:val="00B2338D"/>
    <w:rsid w:val="00B23F1C"/>
    <w:rsid w:val="00B24A02"/>
    <w:rsid w:val="00B252EB"/>
    <w:rsid w:val="00B256EA"/>
    <w:rsid w:val="00B2581A"/>
    <w:rsid w:val="00B25B95"/>
    <w:rsid w:val="00B25D08"/>
    <w:rsid w:val="00B25DC8"/>
    <w:rsid w:val="00B264C7"/>
    <w:rsid w:val="00B26B6A"/>
    <w:rsid w:val="00B26C61"/>
    <w:rsid w:val="00B271A4"/>
    <w:rsid w:val="00B2768B"/>
    <w:rsid w:val="00B278A4"/>
    <w:rsid w:val="00B27A22"/>
    <w:rsid w:val="00B27BF4"/>
    <w:rsid w:val="00B27E0E"/>
    <w:rsid w:val="00B27F5C"/>
    <w:rsid w:val="00B30F46"/>
    <w:rsid w:val="00B3142F"/>
    <w:rsid w:val="00B32987"/>
    <w:rsid w:val="00B32BA9"/>
    <w:rsid w:val="00B330B4"/>
    <w:rsid w:val="00B33397"/>
    <w:rsid w:val="00B33402"/>
    <w:rsid w:val="00B33A8D"/>
    <w:rsid w:val="00B34603"/>
    <w:rsid w:val="00B346F7"/>
    <w:rsid w:val="00B349FA"/>
    <w:rsid w:val="00B35481"/>
    <w:rsid w:val="00B3588E"/>
    <w:rsid w:val="00B35B4A"/>
    <w:rsid w:val="00B35FB2"/>
    <w:rsid w:val="00B362D4"/>
    <w:rsid w:val="00B36BD8"/>
    <w:rsid w:val="00B36E0E"/>
    <w:rsid w:val="00B3737A"/>
    <w:rsid w:val="00B37D53"/>
    <w:rsid w:val="00B37E57"/>
    <w:rsid w:val="00B37FBB"/>
    <w:rsid w:val="00B407BA"/>
    <w:rsid w:val="00B413DE"/>
    <w:rsid w:val="00B418D5"/>
    <w:rsid w:val="00B41E22"/>
    <w:rsid w:val="00B42DFC"/>
    <w:rsid w:val="00B434A7"/>
    <w:rsid w:val="00B43B86"/>
    <w:rsid w:val="00B44273"/>
    <w:rsid w:val="00B4453D"/>
    <w:rsid w:val="00B44E02"/>
    <w:rsid w:val="00B451FE"/>
    <w:rsid w:val="00B45267"/>
    <w:rsid w:val="00B4588B"/>
    <w:rsid w:val="00B46589"/>
    <w:rsid w:val="00B46797"/>
    <w:rsid w:val="00B474F8"/>
    <w:rsid w:val="00B47A90"/>
    <w:rsid w:val="00B5006A"/>
    <w:rsid w:val="00B50735"/>
    <w:rsid w:val="00B5078B"/>
    <w:rsid w:val="00B50BEE"/>
    <w:rsid w:val="00B51053"/>
    <w:rsid w:val="00B51922"/>
    <w:rsid w:val="00B51951"/>
    <w:rsid w:val="00B524FC"/>
    <w:rsid w:val="00B52783"/>
    <w:rsid w:val="00B53841"/>
    <w:rsid w:val="00B5480C"/>
    <w:rsid w:val="00B555DA"/>
    <w:rsid w:val="00B55D92"/>
    <w:rsid w:val="00B563F6"/>
    <w:rsid w:val="00B569E5"/>
    <w:rsid w:val="00B56B90"/>
    <w:rsid w:val="00B56FD2"/>
    <w:rsid w:val="00B5713A"/>
    <w:rsid w:val="00B57244"/>
    <w:rsid w:val="00B573EA"/>
    <w:rsid w:val="00B574A5"/>
    <w:rsid w:val="00B57861"/>
    <w:rsid w:val="00B60242"/>
    <w:rsid w:val="00B6136A"/>
    <w:rsid w:val="00B61487"/>
    <w:rsid w:val="00B61EFF"/>
    <w:rsid w:val="00B620DB"/>
    <w:rsid w:val="00B624C8"/>
    <w:rsid w:val="00B62C67"/>
    <w:rsid w:val="00B630F7"/>
    <w:rsid w:val="00B63563"/>
    <w:rsid w:val="00B6370B"/>
    <w:rsid w:val="00B638C8"/>
    <w:rsid w:val="00B662F4"/>
    <w:rsid w:val="00B66630"/>
    <w:rsid w:val="00B6664C"/>
    <w:rsid w:val="00B66D78"/>
    <w:rsid w:val="00B671B4"/>
    <w:rsid w:val="00B671DD"/>
    <w:rsid w:val="00B67702"/>
    <w:rsid w:val="00B67B13"/>
    <w:rsid w:val="00B67C37"/>
    <w:rsid w:val="00B70584"/>
    <w:rsid w:val="00B707DE"/>
    <w:rsid w:val="00B707DF"/>
    <w:rsid w:val="00B7109A"/>
    <w:rsid w:val="00B71405"/>
    <w:rsid w:val="00B7145D"/>
    <w:rsid w:val="00B71DBA"/>
    <w:rsid w:val="00B71FBC"/>
    <w:rsid w:val="00B72868"/>
    <w:rsid w:val="00B72B72"/>
    <w:rsid w:val="00B73975"/>
    <w:rsid w:val="00B74244"/>
    <w:rsid w:val="00B749B6"/>
    <w:rsid w:val="00B74BCD"/>
    <w:rsid w:val="00B74ED4"/>
    <w:rsid w:val="00B74FEE"/>
    <w:rsid w:val="00B76790"/>
    <w:rsid w:val="00B76AE2"/>
    <w:rsid w:val="00B76B74"/>
    <w:rsid w:val="00B76DEE"/>
    <w:rsid w:val="00B7702A"/>
    <w:rsid w:val="00B7713D"/>
    <w:rsid w:val="00B803D0"/>
    <w:rsid w:val="00B804B6"/>
    <w:rsid w:val="00B80682"/>
    <w:rsid w:val="00B8073D"/>
    <w:rsid w:val="00B80799"/>
    <w:rsid w:val="00B813BB"/>
    <w:rsid w:val="00B81AC8"/>
    <w:rsid w:val="00B81C59"/>
    <w:rsid w:val="00B82B7A"/>
    <w:rsid w:val="00B82D06"/>
    <w:rsid w:val="00B839FF"/>
    <w:rsid w:val="00B84B0F"/>
    <w:rsid w:val="00B84E0E"/>
    <w:rsid w:val="00B85B75"/>
    <w:rsid w:val="00B861DC"/>
    <w:rsid w:val="00B86757"/>
    <w:rsid w:val="00B87A40"/>
    <w:rsid w:val="00B87E71"/>
    <w:rsid w:val="00B90610"/>
    <w:rsid w:val="00B908AB"/>
    <w:rsid w:val="00B91A47"/>
    <w:rsid w:val="00B93A90"/>
    <w:rsid w:val="00B941B3"/>
    <w:rsid w:val="00B94A0A"/>
    <w:rsid w:val="00B94D85"/>
    <w:rsid w:val="00B94DB9"/>
    <w:rsid w:val="00B94DE3"/>
    <w:rsid w:val="00B94E76"/>
    <w:rsid w:val="00B95090"/>
    <w:rsid w:val="00B953EB"/>
    <w:rsid w:val="00B95B08"/>
    <w:rsid w:val="00B95B19"/>
    <w:rsid w:val="00B95C48"/>
    <w:rsid w:val="00B95C75"/>
    <w:rsid w:val="00B967D0"/>
    <w:rsid w:val="00B9710C"/>
    <w:rsid w:val="00B97DFF"/>
    <w:rsid w:val="00BA027F"/>
    <w:rsid w:val="00BA188E"/>
    <w:rsid w:val="00BA2B4C"/>
    <w:rsid w:val="00BA36BC"/>
    <w:rsid w:val="00BA4382"/>
    <w:rsid w:val="00BA4749"/>
    <w:rsid w:val="00BA577F"/>
    <w:rsid w:val="00BA6D0E"/>
    <w:rsid w:val="00BA711B"/>
    <w:rsid w:val="00BB07EE"/>
    <w:rsid w:val="00BB0967"/>
    <w:rsid w:val="00BB09A0"/>
    <w:rsid w:val="00BB382D"/>
    <w:rsid w:val="00BB4476"/>
    <w:rsid w:val="00BB454F"/>
    <w:rsid w:val="00BB552D"/>
    <w:rsid w:val="00BB5A59"/>
    <w:rsid w:val="00BB5CD4"/>
    <w:rsid w:val="00BB5F70"/>
    <w:rsid w:val="00BB60FB"/>
    <w:rsid w:val="00BB6129"/>
    <w:rsid w:val="00BB6350"/>
    <w:rsid w:val="00BB65EF"/>
    <w:rsid w:val="00BB6887"/>
    <w:rsid w:val="00BB6F39"/>
    <w:rsid w:val="00BB7BBD"/>
    <w:rsid w:val="00BC0614"/>
    <w:rsid w:val="00BC0C58"/>
    <w:rsid w:val="00BC0EBF"/>
    <w:rsid w:val="00BC1069"/>
    <w:rsid w:val="00BC10C8"/>
    <w:rsid w:val="00BC1454"/>
    <w:rsid w:val="00BC1A0B"/>
    <w:rsid w:val="00BC1E2F"/>
    <w:rsid w:val="00BC209C"/>
    <w:rsid w:val="00BC2609"/>
    <w:rsid w:val="00BC2764"/>
    <w:rsid w:val="00BC27D1"/>
    <w:rsid w:val="00BC30CD"/>
    <w:rsid w:val="00BC345E"/>
    <w:rsid w:val="00BC3528"/>
    <w:rsid w:val="00BC35E5"/>
    <w:rsid w:val="00BC418B"/>
    <w:rsid w:val="00BC4DBD"/>
    <w:rsid w:val="00BC598A"/>
    <w:rsid w:val="00BC5AAB"/>
    <w:rsid w:val="00BC5D06"/>
    <w:rsid w:val="00BC6929"/>
    <w:rsid w:val="00BC77C2"/>
    <w:rsid w:val="00BC7AA6"/>
    <w:rsid w:val="00BD0CE1"/>
    <w:rsid w:val="00BD15E9"/>
    <w:rsid w:val="00BD18E7"/>
    <w:rsid w:val="00BD1C81"/>
    <w:rsid w:val="00BD1E8A"/>
    <w:rsid w:val="00BD20A3"/>
    <w:rsid w:val="00BD221A"/>
    <w:rsid w:val="00BD2310"/>
    <w:rsid w:val="00BD31A0"/>
    <w:rsid w:val="00BD3342"/>
    <w:rsid w:val="00BD3508"/>
    <w:rsid w:val="00BD37A8"/>
    <w:rsid w:val="00BD450C"/>
    <w:rsid w:val="00BD4B67"/>
    <w:rsid w:val="00BD4F9C"/>
    <w:rsid w:val="00BD53E7"/>
    <w:rsid w:val="00BD53F5"/>
    <w:rsid w:val="00BD5743"/>
    <w:rsid w:val="00BD6856"/>
    <w:rsid w:val="00BD6B4C"/>
    <w:rsid w:val="00BE0530"/>
    <w:rsid w:val="00BE12D6"/>
    <w:rsid w:val="00BE182E"/>
    <w:rsid w:val="00BE1948"/>
    <w:rsid w:val="00BE1B55"/>
    <w:rsid w:val="00BE1BE6"/>
    <w:rsid w:val="00BE22BE"/>
    <w:rsid w:val="00BE2DEA"/>
    <w:rsid w:val="00BE2E64"/>
    <w:rsid w:val="00BE3B13"/>
    <w:rsid w:val="00BE3E06"/>
    <w:rsid w:val="00BE3E90"/>
    <w:rsid w:val="00BE4ADC"/>
    <w:rsid w:val="00BE58B4"/>
    <w:rsid w:val="00BE6447"/>
    <w:rsid w:val="00BE6F68"/>
    <w:rsid w:val="00BE7D3E"/>
    <w:rsid w:val="00BF0028"/>
    <w:rsid w:val="00BF021A"/>
    <w:rsid w:val="00BF02CB"/>
    <w:rsid w:val="00BF069D"/>
    <w:rsid w:val="00BF06AC"/>
    <w:rsid w:val="00BF0BE9"/>
    <w:rsid w:val="00BF13E1"/>
    <w:rsid w:val="00BF14D1"/>
    <w:rsid w:val="00BF160D"/>
    <w:rsid w:val="00BF1A76"/>
    <w:rsid w:val="00BF29EC"/>
    <w:rsid w:val="00BF386D"/>
    <w:rsid w:val="00BF3993"/>
    <w:rsid w:val="00BF3A14"/>
    <w:rsid w:val="00BF3AB9"/>
    <w:rsid w:val="00BF4535"/>
    <w:rsid w:val="00BF4BA8"/>
    <w:rsid w:val="00BF4EB6"/>
    <w:rsid w:val="00BF5043"/>
    <w:rsid w:val="00BF5389"/>
    <w:rsid w:val="00BF5740"/>
    <w:rsid w:val="00BF623B"/>
    <w:rsid w:val="00BF6669"/>
    <w:rsid w:val="00BF6AC5"/>
    <w:rsid w:val="00BF7865"/>
    <w:rsid w:val="00BF7D29"/>
    <w:rsid w:val="00C006E0"/>
    <w:rsid w:val="00C0084C"/>
    <w:rsid w:val="00C00C65"/>
    <w:rsid w:val="00C00CF1"/>
    <w:rsid w:val="00C01121"/>
    <w:rsid w:val="00C01637"/>
    <w:rsid w:val="00C027F5"/>
    <w:rsid w:val="00C02818"/>
    <w:rsid w:val="00C02819"/>
    <w:rsid w:val="00C028C0"/>
    <w:rsid w:val="00C0290B"/>
    <w:rsid w:val="00C02F1A"/>
    <w:rsid w:val="00C031B8"/>
    <w:rsid w:val="00C03207"/>
    <w:rsid w:val="00C033AA"/>
    <w:rsid w:val="00C036B1"/>
    <w:rsid w:val="00C03CB5"/>
    <w:rsid w:val="00C04351"/>
    <w:rsid w:val="00C0549C"/>
    <w:rsid w:val="00C058A9"/>
    <w:rsid w:val="00C06298"/>
    <w:rsid w:val="00C063CD"/>
    <w:rsid w:val="00C06502"/>
    <w:rsid w:val="00C06E1C"/>
    <w:rsid w:val="00C072A7"/>
    <w:rsid w:val="00C07D18"/>
    <w:rsid w:val="00C104FA"/>
    <w:rsid w:val="00C10CD2"/>
    <w:rsid w:val="00C10F19"/>
    <w:rsid w:val="00C110BD"/>
    <w:rsid w:val="00C1119D"/>
    <w:rsid w:val="00C11959"/>
    <w:rsid w:val="00C129E1"/>
    <w:rsid w:val="00C132F0"/>
    <w:rsid w:val="00C1343B"/>
    <w:rsid w:val="00C13B87"/>
    <w:rsid w:val="00C1570F"/>
    <w:rsid w:val="00C1582D"/>
    <w:rsid w:val="00C15FB3"/>
    <w:rsid w:val="00C16064"/>
    <w:rsid w:val="00C16B1C"/>
    <w:rsid w:val="00C16DA2"/>
    <w:rsid w:val="00C17702"/>
    <w:rsid w:val="00C20082"/>
    <w:rsid w:val="00C20B5E"/>
    <w:rsid w:val="00C20E13"/>
    <w:rsid w:val="00C2192D"/>
    <w:rsid w:val="00C21FC5"/>
    <w:rsid w:val="00C22E0C"/>
    <w:rsid w:val="00C233F5"/>
    <w:rsid w:val="00C239C0"/>
    <w:rsid w:val="00C23C82"/>
    <w:rsid w:val="00C23E84"/>
    <w:rsid w:val="00C2451F"/>
    <w:rsid w:val="00C246EF"/>
    <w:rsid w:val="00C24D50"/>
    <w:rsid w:val="00C24E1E"/>
    <w:rsid w:val="00C252DD"/>
    <w:rsid w:val="00C253BD"/>
    <w:rsid w:val="00C25553"/>
    <w:rsid w:val="00C262CC"/>
    <w:rsid w:val="00C26436"/>
    <w:rsid w:val="00C26790"/>
    <w:rsid w:val="00C26B63"/>
    <w:rsid w:val="00C27DF1"/>
    <w:rsid w:val="00C3020B"/>
    <w:rsid w:val="00C30930"/>
    <w:rsid w:val="00C31F48"/>
    <w:rsid w:val="00C33529"/>
    <w:rsid w:val="00C34667"/>
    <w:rsid w:val="00C347C1"/>
    <w:rsid w:val="00C347D4"/>
    <w:rsid w:val="00C35756"/>
    <w:rsid w:val="00C35DFE"/>
    <w:rsid w:val="00C3634B"/>
    <w:rsid w:val="00C363EE"/>
    <w:rsid w:val="00C365E7"/>
    <w:rsid w:val="00C37131"/>
    <w:rsid w:val="00C37357"/>
    <w:rsid w:val="00C375F8"/>
    <w:rsid w:val="00C37768"/>
    <w:rsid w:val="00C404E1"/>
    <w:rsid w:val="00C40AA7"/>
    <w:rsid w:val="00C40EDF"/>
    <w:rsid w:val="00C40F8D"/>
    <w:rsid w:val="00C410AF"/>
    <w:rsid w:val="00C41BA5"/>
    <w:rsid w:val="00C42068"/>
    <w:rsid w:val="00C42373"/>
    <w:rsid w:val="00C43C22"/>
    <w:rsid w:val="00C43D55"/>
    <w:rsid w:val="00C449B5"/>
    <w:rsid w:val="00C44A83"/>
    <w:rsid w:val="00C45A75"/>
    <w:rsid w:val="00C46209"/>
    <w:rsid w:val="00C4684D"/>
    <w:rsid w:val="00C46AD8"/>
    <w:rsid w:val="00C46C87"/>
    <w:rsid w:val="00C46F0F"/>
    <w:rsid w:val="00C4748C"/>
    <w:rsid w:val="00C47E7C"/>
    <w:rsid w:val="00C501BC"/>
    <w:rsid w:val="00C5028B"/>
    <w:rsid w:val="00C50A68"/>
    <w:rsid w:val="00C50D5E"/>
    <w:rsid w:val="00C50FD3"/>
    <w:rsid w:val="00C510CB"/>
    <w:rsid w:val="00C51B06"/>
    <w:rsid w:val="00C51BCE"/>
    <w:rsid w:val="00C51D52"/>
    <w:rsid w:val="00C5259B"/>
    <w:rsid w:val="00C5286F"/>
    <w:rsid w:val="00C52A74"/>
    <w:rsid w:val="00C52D56"/>
    <w:rsid w:val="00C52F56"/>
    <w:rsid w:val="00C53294"/>
    <w:rsid w:val="00C5401A"/>
    <w:rsid w:val="00C550EF"/>
    <w:rsid w:val="00C551E2"/>
    <w:rsid w:val="00C55CE8"/>
    <w:rsid w:val="00C56C27"/>
    <w:rsid w:val="00C5700B"/>
    <w:rsid w:val="00C5756C"/>
    <w:rsid w:val="00C60607"/>
    <w:rsid w:val="00C608B7"/>
    <w:rsid w:val="00C608F8"/>
    <w:rsid w:val="00C6094E"/>
    <w:rsid w:val="00C60CE9"/>
    <w:rsid w:val="00C6115B"/>
    <w:rsid w:val="00C61717"/>
    <w:rsid w:val="00C61F64"/>
    <w:rsid w:val="00C6249D"/>
    <w:rsid w:val="00C626AD"/>
    <w:rsid w:val="00C62713"/>
    <w:rsid w:val="00C62CE3"/>
    <w:rsid w:val="00C62F64"/>
    <w:rsid w:val="00C63901"/>
    <w:rsid w:val="00C63AFF"/>
    <w:rsid w:val="00C654C5"/>
    <w:rsid w:val="00C6554A"/>
    <w:rsid w:val="00C65826"/>
    <w:rsid w:val="00C65C38"/>
    <w:rsid w:val="00C6636E"/>
    <w:rsid w:val="00C6779C"/>
    <w:rsid w:val="00C67DA4"/>
    <w:rsid w:val="00C713F9"/>
    <w:rsid w:val="00C718F4"/>
    <w:rsid w:val="00C71B85"/>
    <w:rsid w:val="00C72CD1"/>
    <w:rsid w:val="00C7327B"/>
    <w:rsid w:val="00C7349E"/>
    <w:rsid w:val="00C73725"/>
    <w:rsid w:val="00C737BB"/>
    <w:rsid w:val="00C73C8F"/>
    <w:rsid w:val="00C73D11"/>
    <w:rsid w:val="00C749B6"/>
    <w:rsid w:val="00C74A05"/>
    <w:rsid w:val="00C74C11"/>
    <w:rsid w:val="00C74CC5"/>
    <w:rsid w:val="00C74F46"/>
    <w:rsid w:val="00C75271"/>
    <w:rsid w:val="00C756F6"/>
    <w:rsid w:val="00C75A93"/>
    <w:rsid w:val="00C76A11"/>
    <w:rsid w:val="00C76B98"/>
    <w:rsid w:val="00C771B9"/>
    <w:rsid w:val="00C771D3"/>
    <w:rsid w:val="00C77291"/>
    <w:rsid w:val="00C774E1"/>
    <w:rsid w:val="00C779F1"/>
    <w:rsid w:val="00C81BA4"/>
    <w:rsid w:val="00C82057"/>
    <w:rsid w:val="00C82425"/>
    <w:rsid w:val="00C82502"/>
    <w:rsid w:val="00C838BC"/>
    <w:rsid w:val="00C8391E"/>
    <w:rsid w:val="00C83BF1"/>
    <w:rsid w:val="00C83EBE"/>
    <w:rsid w:val="00C84559"/>
    <w:rsid w:val="00C8473E"/>
    <w:rsid w:val="00C84EBC"/>
    <w:rsid w:val="00C85371"/>
    <w:rsid w:val="00C85447"/>
    <w:rsid w:val="00C85504"/>
    <w:rsid w:val="00C85707"/>
    <w:rsid w:val="00C85A1B"/>
    <w:rsid w:val="00C86199"/>
    <w:rsid w:val="00C87B92"/>
    <w:rsid w:val="00C90038"/>
    <w:rsid w:val="00C9081B"/>
    <w:rsid w:val="00C9128C"/>
    <w:rsid w:val="00C91708"/>
    <w:rsid w:val="00C92A1E"/>
    <w:rsid w:val="00C941B1"/>
    <w:rsid w:val="00C942D8"/>
    <w:rsid w:val="00C9436A"/>
    <w:rsid w:val="00C948E6"/>
    <w:rsid w:val="00C949F0"/>
    <w:rsid w:val="00C94ACF"/>
    <w:rsid w:val="00C94BA8"/>
    <w:rsid w:val="00C9521D"/>
    <w:rsid w:val="00C956BA"/>
    <w:rsid w:val="00C967B9"/>
    <w:rsid w:val="00C96F20"/>
    <w:rsid w:val="00C97D1D"/>
    <w:rsid w:val="00CA0B4B"/>
    <w:rsid w:val="00CA0CAA"/>
    <w:rsid w:val="00CA274F"/>
    <w:rsid w:val="00CA2DE8"/>
    <w:rsid w:val="00CA324A"/>
    <w:rsid w:val="00CA3B34"/>
    <w:rsid w:val="00CA3DBF"/>
    <w:rsid w:val="00CA4D30"/>
    <w:rsid w:val="00CA5CCD"/>
    <w:rsid w:val="00CA618A"/>
    <w:rsid w:val="00CA61BD"/>
    <w:rsid w:val="00CA66D3"/>
    <w:rsid w:val="00CA7248"/>
    <w:rsid w:val="00CA7C0F"/>
    <w:rsid w:val="00CB0996"/>
    <w:rsid w:val="00CB0B93"/>
    <w:rsid w:val="00CB0DF8"/>
    <w:rsid w:val="00CB16C8"/>
    <w:rsid w:val="00CB2179"/>
    <w:rsid w:val="00CB25C3"/>
    <w:rsid w:val="00CB2BE6"/>
    <w:rsid w:val="00CB2C15"/>
    <w:rsid w:val="00CB42D8"/>
    <w:rsid w:val="00CB5266"/>
    <w:rsid w:val="00CB579B"/>
    <w:rsid w:val="00CB5E66"/>
    <w:rsid w:val="00CB6950"/>
    <w:rsid w:val="00CB6F88"/>
    <w:rsid w:val="00CB752B"/>
    <w:rsid w:val="00CC035F"/>
    <w:rsid w:val="00CC07C5"/>
    <w:rsid w:val="00CC0B52"/>
    <w:rsid w:val="00CC0FC2"/>
    <w:rsid w:val="00CC1543"/>
    <w:rsid w:val="00CC19FC"/>
    <w:rsid w:val="00CC2862"/>
    <w:rsid w:val="00CC28CD"/>
    <w:rsid w:val="00CC296C"/>
    <w:rsid w:val="00CC2994"/>
    <w:rsid w:val="00CC3DEF"/>
    <w:rsid w:val="00CC414F"/>
    <w:rsid w:val="00CC4ACD"/>
    <w:rsid w:val="00CC4FD6"/>
    <w:rsid w:val="00CC545D"/>
    <w:rsid w:val="00CC58EC"/>
    <w:rsid w:val="00CC627F"/>
    <w:rsid w:val="00CC679A"/>
    <w:rsid w:val="00CC71C1"/>
    <w:rsid w:val="00CC7D3A"/>
    <w:rsid w:val="00CD036E"/>
    <w:rsid w:val="00CD05D9"/>
    <w:rsid w:val="00CD0F06"/>
    <w:rsid w:val="00CD2112"/>
    <w:rsid w:val="00CD2299"/>
    <w:rsid w:val="00CD2A2F"/>
    <w:rsid w:val="00CD2D5E"/>
    <w:rsid w:val="00CD3194"/>
    <w:rsid w:val="00CD31C0"/>
    <w:rsid w:val="00CD33AC"/>
    <w:rsid w:val="00CD3946"/>
    <w:rsid w:val="00CD395F"/>
    <w:rsid w:val="00CD3BB0"/>
    <w:rsid w:val="00CD495C"/>
    <w:rsid w:val="00CD55C0"/>
    <w:rsid w:val="00CD5B32"/>
    <w:rsid w:val="00CD5E52"/>
    <w:rsid w:val="00CD71BC"/>
    <w:rsid w:val="00CD7548"/>
    <w:rsid w:val="00CD790E"/>
    <w:rsid w:val="00CE01EE"/>
    <w:rsid w:val="00CE0332"/>
    <w:rsid w:val="00CE0C01"/>
    <w:rsid w:val="00CE142C"/>
    <w:rsid w:val="00CE1D1F"/>
    <w:rsid w:val="00CE1EA5"/>
    <w:rsid w:val="00CE2348"/>
    <w:rsid w:val="00CE257A"/>
    <w:rsid w:val="00CE2808"/>
    <w:rsid w:val="00CE2897"/>
    <w:rsid w:val="00CE3210"/>
    <w:rsid w:val="00CE3A35"/>
    <w:rsid w:val="00CE3EEF"/>
    <w:rsid w:val="00CE4437"/>
    <w:rsid w:val="00CE461A"/>
    <w:rsid w:val="00CE4F26"/>
    <w:rsid w:val="00CE4F92"/>
    <w:rsid w:val="00CE5056"/>
    <w:rsid w:val="00CE558B"/>
    <w:rsid w:val="00CE5E73"/>
    <w:rsid w:val="00CE5FC3"/>
    <w:rsid w:val="00CE6667"/>
    <w:rsid w:val="00CE6BFD"/>
    <w:rsid w:val="00CE6F4B"/>
    <w:rsid w:val="00CE7A29"/>
    <w:rsid w:val="00CE7FDD"/>
    <w:rsid w:val="00CF09DA"/>
    <w:rsid w:val="00CF1271"/>
    <w:rsid w:val="00CF1376"/>
    <w:rsid w:val="00CF140F"/>
    <w:rsid w:val="00CF2DC8"/>
    <w:rsid w:val="00CF3893"/>
    <w:rsid w:val="00CF3921"/>
    <w:rsid w:val="00CF49FD"/>
    <w:rsid w:val="00CF5090"/>
    <w:rsid w:val="00CF53B6"/>
    <w:rsid w:val="00CF594A"/>
    <w:rsid w:val="00CF5EF7"/>
    <w:rsid w:val="00CF604F"/>
    <w:rsid w:val="00CF6836"/>
    <w:rsid w:val="00CF684E"/>
    <w:rsid w:val="00CF7A14"/>
    <w:rsid w:val="00CF7E55"/>
    <w:rsid w:val="00D00982"/>
    <w:rsid w:val="00D01058"/>
    <w:rsid w:val="00D015BA"/>
    <w:rsid w:val="00D0190F"/>
    <w:rsid w:val="00D01C5D"/>
    <w:rsid w:val="00D01CEA"/>
    <w:rsid w:val="00D01FE6"/>
    <w:rsid w:val="00D0209E"/>
    <w:rsid w:val="00D0306D"/>
    <w:rsid w:val="00D034AB"/>
    <w:rsid w:val="00D036A9"/>
    <w:rsid w:val="00D03A38"/>
    <w:rsid w:val="00D04474"/>
    <w:rsid w:val="00D04536"/>
    <w:rsid w:val="00D04BC8"/>
    <w:rsid w:val="00D051E4"/>
    <w:rsid w:val="00D05278"/>
    <w:rsid w:val="00D05543"/>
    <w:rsid w:val="00D056B4"/>
    <w:rsid w:val="00D0668E"/>
    <w:rsid w:val="00D06757"/>
    <w:rsid w:val="00D068E6"/>
    <w:rsid w:val="00D06D77"/>
    <w:rsid w:val="00D06E2A"/>
    <w:rsid w:val="00D07EAD"/>
    <w:rsid w:val="00D102FE"/>
    <w:rsid w:val="00D1090B"/>
    <w:rsid w:val="00D10C93"/>
    <w:rsid w:val="00D1140F"/>
    <w:rsid w:val="00D11AA0"/>
    <w:rsid w:val="00D11EA5"/>
    <w:rsid w:val="00D11FB2"/>
    <w:rsid w:val="00D1266B"/>
    <w:rsid w:val="00D12B28"/>
    <w:rsid w:val="00D12E31"/>
    <w:rsid w:val="00D132B1"/>
    <w:rsid w:val="00D135D6"/>
    <w:rsid w:val="00D14BFA"/>
    <w:rsid w:val="00D15C86"/>
    <w:rsid w:val="00D16096"/>
    <w:rsid w:val="00D1610C"/>
    <w:rsid w:val="00D1625F"/>
    <w:rsid w:val="00D162AD"/>
    <w:rsid w:val="00D16332"/>
    <w:rsid w:val="00D16CB1"/>
    <w:rsid w:val="00D16D2C"/>
    <w:rsid w:val="00D1767C"/>
    <w:rsid w:val="00D17A39"/>
    <w:rsid w:val="00D17B06"/>
    <w:rsid w:val="00D17CE0"/>
    <w:rsid w:val="00D20875"/>
    <w:rsid w:val="00D21118"/>
    <w:rsid w:val="00D2165A"/>
    <w:rsid w:val="00D21B7C"/>
    <w:rsid w:val="00D21DF6"/>
    <w:rsid w:val="00D2221A"/>
    <w:rsid w:val="00D22519"/>
    <w:rsid w:val="00D22F41"/>
    <w:rsid w:val="00D238A5"/>
    <w:rsid w:val="00D239F1"/>
    <w:rsid w:val="00D24FFB"/>
    <w:rsid w:val="00D25834"/>
    <w:rsid w:val="00D2583F"/>
    <w:rsid w:val="00D25909"/>
    <w:rsid w:val="00D259F0"/>
    <w:rsid w:val="00D25B04"/>
    <w:rsid w:val="00D26F61"/>
    <w:rsid w:val="00D270D4"/>
    <w:rsid w:val="00D275FC"/>
    <w:rsid w:val="00D27CC0"/>
    <w:rsid w:val="00D30344"/>
    <w:rsid w:val="00D30732"/>
    <w:rsid w:val="00D31C0C"/>
    <w:rsid w:val="00D321A6"/>
    <w:rsid w:val="00D32694"/>
    <w:rsid w:val="00D32DF6"/>
    <w:rsid w:val="00D330DE"/>
    <w:rsid w:val="00D335E2"/>
    <w:rsid w:val="00D33939"/>
    <w:rsid w:val="00D33DA6"/>
    <w:rsid w:val="00D342F4"/>
    <w:rsid w:val="00D3497E"/>
    <w:rsid w:val="00D3530A"/>
    <w:rsid w:val="00D3540D"/>
    <w:rsid w:val="00D358F6"/>
    <w:rsid w:val="00D35E95"/>
    <w:rsid w:val="00D3646D"/>
    <w:rsid w:val="00D3714E"/>
    <w:rsid w:val="00D3727A"/>
    <w:rsid w:val="00D37DE0"/>
    <w:rsid w:val="00D37E44"/>
    <w:rsid w:val="00D40171"/>
    <w:rsid w:val="00D4045C"/>
    <w:rsid w:val="00D40566"/>
    <w:rsid w:val="00D40B0C"/>
    <w:rsid w:val="00D41513"/>
    <w:rsid w:val="00D415D5"/>
    <w:rsid w:val="00D426E5"/>
    <w:rsid w:val="00D429F5"/>
    <w:rsid w:val="00D42D7B"/>
    <w:rsid w:val="00D42DCA"/>
    <w:rsid w:val="00D440A2"/>
    <w:rsid w:val="00D44459"/>
    <w:rsid w:val="00D44BB9"/>
    <w:rsid w:val="00D44FC9"/>
    <w:rsid w:val="00D4632F"/>
    <w:rsid w:val="00D466F8"/>
    <w:rsid w:val="00D467B6"/>
    <w:rsid w:val="00D46BBD"/>
    <w:rsid w:val="00D46C10"/>
    <w:rsid w:val="00D46D48"/>
    <w:rsid w:val="00D476CE"/>
    <w:rsid w:val="00D47A86"/>
    <w:rsid w:val="00D47FF1"/>
    <w:rsid w:val="00D5070C"/>
    <w:rsid w:val="00D50CA4"/>
    <w:rsid w:val="00D51A76"/>
    <w:rsid w:val="00D51D2F"/>
    <w:rsid w:val="00D51F3A"/>
    <w:rsid w:val="00D51F4C"/>
    <w:rsid w:val="00D51FC0"/>
    <w:rsid w:val="00D520BC"/>
    <w:rsid w:val="00D527CF"/>
    <w:rsid w:val="00D52ADB"/>
    <w:rsid w:val="00D53829"/>
    <w:rsid w:val="00D53B80"/>
    <w:rsid w:val="00D542A5"/>
    <w:rsid w:val="00D548A5"/>
    <w:rsid w:val="00D5497F"/>
    <w:rsid w:val="00D54C6C"/>
    <w:rsid w:val="00D55411"/>
    <w:rsid w:val="00D55829"/>
    <w:rsid w:val="00D55D3E"/>
    <w:rsid w:val="00D5688F"/>
    <w:rsid w:val="00D57DFF"/>
    <w:rsid w:val="00D60A51"/>
    <w:rsid w:val="00D60DAC"/>
    <w:rsid w:val="00D61A08"/>
    <w:rsid w:val="00D62B9F"/>
    <w:rsid w:val="00D64AAC"/>
    <w:rsid w:val="00D64EFD"/>
    <w:rsid w:val="00D65292"/>
    <w:rsid w:val="00D65430"/>
    <w:rsid w:val="00D654E8"/>
    <w:rsid w:val="00D65C47"/>
    <w:rsid w:val="00D66590"/>
    <w:rsid w:val="00D66A3C"/>
    <w:rsid w:val="00D66B8F"/>
    <w:rsid w:val="00D675E5"/>
    <w:rsid w:val="00D6783B"/>
    <w:rsid w:val="00D70229"/>
    <w:rsid w:val="00D7022A"/>
    <w:rsid w:val="00D70271"/>
    <w:rsid w:val="00D7087F"/>
    <w:rsid w:val="00D70F44"/>
    <w:rsid w:val="00D711EB"/>
    <w:rsid w:val="00D714DF"/>
    <w:rsid w:val="00D7348D"/>
    <w:rsid w:val="00D74601"/>
    <w:rsid w:val="00D75327"/>
    <w:rsid w:val="00D753AC"/>
    <w:rsid w:val="00D7578E"/>
    <w:rsid w:val="00D75B4F"/>
    <w:rsid w:val="00D769F9"/>
    <w:rsid w:val="00D77140"/>
    <w:rsid w:val="00D775B3"/>
    <w:rsid w:val="00D77939"/>
    <w:rsid w:val="00D77E9C"/>
    <w:rsid w:val="00D77F97"/>
    <w:rsid w:val="00D804A5"/>
    <w:rsid w:val="00D804E0"/>
    <w:rsid w:val="00D80ADB"/>
    <w:rsid w:val="00D8104C"/>
    <w:rsid w:val="00D8173B"/>
    <w:rsid w:val="00D819CD"/>
    <w:rsid w:val="00D8229E"/>
    <w:rsid w:val="00D822DE"/>
    <w:rsid w:val="00D82AD5"/>
    <w:rsid w:val="00D836BC"/>
    <w:rsid w:val="00D83F20"/>
    <w:rsid w:val="00D83F2B"/>
    <w:rsid w:val="00D84E2A"/>
    <w:rsid w:val="00D851A9"/>
    <w:rsid w:val="00D85611"/>
    <w:rsid w:val="00D867BE"/>
    <w:rsid w:val="00D86852"/>
    <w:rsid w:val="00D86AFC"/>
    <w:rsid w:val="00D876A3"/>
    <w:rsid w:val="00D87707"/>
    <w:rsid w:val="00D87863"/>
    <w:rsid w:val="00D878D2"/>
    <w:rsid w:val="00D900C2"/>
    <w:rsid w:val="00D919C3"/>
    <w:rsid w:val="00D9205E"/>
    <w:rsid w:val="00D926CC"/>
    <w:rsid w:val="00D935EF"/>
    <w:rsid w:val="00D93F0D"/>
    <w:rsid w:val="00D94291"/>
    <w:rsid w:val="00D9526A"/>
    <w:rsid w:val="00D95C38"/>
    <w:rsid w:val="00D963C7"/>
    <w:rsid w:val="00D9683F"/>
    <w:rsid w:val="00D96EF9"/>
    <w:rsid w:val="00D9715F"/>
    <w:rsid w:val="00DA0474"/>
    <w:rsid w:val="00DA37EE"/>
    <w:rsid w:val="00DA38B7"/>
    <w:rsid w:val="00DA4212"/>
    <w:rsid w:val="00DA4223"/>
    <w:rsid w:val="00DA443D"/>
    <w:rsid w:val="00DA4A98"/>
    <w:rsid w:val="00DA4B03"/>
    <w:rsid w:val="00DA4EC6"/>
    <w:rsid w:val="00DA5493"/>
    <w:rsid w:val="00DA5B77"/>
    <w:rsid w:val="00DA61CB"/>
    <w:rsid w:val="00DA638D"/>
    <w:rsid w:val="00DA6831"/>
    <w:rsid w:val="00DA6B76"/>
    <w:rsid w:val="00DA6ECE"/>
    <w:rsid w:val="00DA7116"/>
    <w:rsid w:val="00DA7127"/>
    <w:rsid w:val="00DA769C"/>
    <w:rsid w:val="00DA7C78"/>
    <w:rsid w:val="00DB020F"/>
    <w:rsid w:val="00DB062D"/>
    <w:rsid w:val="00DB0896"/>
    <w:rsid w:val="00DB0970"/>
    <w:rsid w:val="00DB14E5"/>
    <w:rsid w:val="00DB1D25"/>
    <w:rsid w:val="00DB2384"/>
    <w:rsid w:val="00DB2398"/>
    <w:rsid w:val="00DB269F"/>
    <w:rsid w:val="00DB368D"/>
    <w:rsid w:val="00DB3D16"/>
    <w:rsid w:val="00DB3D95"/>
    <w:rsid w:val="00DB3ED1"/>
    <w:rsid w:val="00DB4452"/>
    <w:rsid w:val="00DB45BC"/>
    <w:rsid w:val="00DB4C1F"/>
    <w:rsid w:val="00DB575D"/>
    <w:rsid w:val="00DB57D5"/>
    <w:rsid w:val="00DB5A44"/>
    <w:rsid w:val="00DB6F62"/>
    <w:rsid w:val="00DB79E9"/>
    <w:rsid w:val="00DB7AEB"/>
    <w:rsid w:val="00DC03B5"/>
    <w:rsid w:val="00DC0917"/>
    <w:rsid w:val="00DC1C7D"/>
    <w:rsid w:val="00DC201E"/>
    <w:rsid w:val="00DC24A1"/>
    <w:rsid w:val="00DC2669"/>
    <w:rsid w:val="00DC2FA6"/>
    <w:rsid w:val="00DC33F0"/>
    <w:rsid w:val="00DC3D41"/>
    <w:rsid w:val="00DC45A0"/>
    <w:rsid w:val="00DC45D0"/>
    <w:rsid w:val="00DC4B7E"/>
    <w:rsid w:val="00DC5211"/>
    <w:rsid w:val="00DC5F47"/>
    <w:rsid w:val="00DC5FD1"/>
    <w:rsid w:val="00DC636F"/>
    <w:rsid w:val="00DC65A4"/>
    <w:rsid w:val="00DC79DF"/>
    <w:rsid w:val="00DC7E66"/>
    <w:rsid w:val="00DC7F26"/>
    <w:rsid w:val="00DD09A0"/>
    <w:rsid w:val="00DD0CB5"/>
    <w:rsid w:val="00DD0D54"/>
    <w:rsid w:val="00DD10E8"/>
    <w:rsid w:val="00DD14A1"/>
    <w:rsid w:val="00DD1A2E"/>
    <w:rsid w:val="00DD1C9E"/>
    <w:rsid w:val="00DD1DC9"/>
    <w:rsid w:val="00DD270C"/>
    <w:rsid w:val="00DD29AC"/>
    <w:rsid w:val="00DD3167"/>
    <w:rsid w:val="00DD35D2"/>
    <w:rsid w:val="00DD38B7"/>
    <w:rsid w:val="00DD3F59"/>
    <w:rsid w:val="00DD47F6"/>
    <w:rsid w:val="00DD4AB9"/>
    <w:rsid w:val="00DD626D"/>
    <w:rsid w:val="00DD637D"/>
    <w:rsid w:val="00DD6795"/>
    <w:rsid w:val="00DD681C"/>
    <w:rsid w:val="00DD69E1"/>
    <w:rsid w:val="00DD6FAB"/>
    <w:rsid w:val="00DD7238"/>
    <w:rsid w:val="00DD794C"/>
    <w:rsid w:val="00DD7FD9"/>
    <w:rsid w:val="00DE0146"/>
    <w:rsid w:val="00DE0BF5"/>
    <w:rsid w:val="00DE109F"/>
    <w:rsid w:val="00DE1110"/>
    <w:rsid w:val="00DE1CDF"/>
    <w:rsid w:val="00DE1D8B"/>
    <w:rsid w:val="00DE2D26"/>
    <w:rsid w:val="00DE325F"/>
    <w:rsid w:val="00DE35A6"/>
    <w:rsid w:val="00DE4146"/>
    <w:rsid w:val="00DE482D"/>
    <w:rsid w:val="00DE4883"/>
    <w:rsid w:val="00DE4EF3"/>
    <w:rsid w:val="00DE53E1"/>
    <w:rsid w:val="00DE5B45"/>
    <w:rsid w:val="00DE6DCD"/>
    <w:rsid w:val="00DE7234"/>
    <w:rsid w:val="00DE7461"/>
    <w:rsid w:val="00DE74AD"/>
    <w:rsid w:val="00DE78F9"/>
    <w:rsid w:val="00DE7F6C"/>
    <w:rsid w:val="00DF01E7"/>
    <w:rsid w:val="00DF0B9D"/>
    <w:rsid w:val="00DF0C54"/>
    <w:rsid w:val="00DF1655"/>
    <w:rsid w:val="00DF1677"/>
    <w:rsid w:val="00DF1A89"/>
    <w:rsid w:val="00DF1A96"/>
    <w:rsid w:val="00DF1B90"/>
    <w:rsid w:val="00DF25A8"/>
    <w:rsid w:val="00DF25EC"/>
    <w:rsid w:val="00DF367E"/>
    <w:rsid w:val="00DF3A9C"/>
    <w:rsid w:val="00DF3C9A"/>
    <w:rsid w:val="00DF40C7"/>
    <w:rsid w:val="00DF49E9"/>
    <w:rsid w:val="00DF4C00"/>
    <w:rsid w:val="00DF4F7C"/>
    <w:rsid w:val="00DF4FAD"/>
    <w:rsid w:val="00DF5B81"/>
    <w:rsid w:val="00DF6407"/>
    <w:rsid w:val="00DF6436"/>
    <w:rsid w:val="00DF699C"/>
    <w:rsid w:val="00DF793B"/>
    <w:rsid w:val="00DF7B7E"/>
    <w:rsid w:val="00DF7D3A"/>
    <w:rsid w:val="00DF7DD8"/>
    <w:rsid w:val="00DF7E98"/>
    <w:rsid w:val="00E0053C"/>
    <w:rsid w:val="00E00EE9"/>
    <w:rsid w:val="00E01492"/>
    <w:rsid w:val="00E01A77"/>
    <w:rsid w:val="00E01D3B"/>
    <w:rsid w:val="00E01E4A"/>
    <w:rsid w:val="00E0290E"/>
    <w:rsid w:val="00E0341E"/>
    <w:rsid w:val="00E037FC"/>
    <w:rsid w:val="00E03802"/>
    <w:rsid w:val="00E03F9F"/>
    <w:rsid w:val="00E04F82"/>
    <w:rsid w:val="00E05836"/>
    <w:rsid w:val="00E05A16"/>
    <w:rsid w:val="00E06899"/>
    <w:rsid w:val="00E06F62"/>
    <w:rsid w:val="00E07141"/>
    <w:rsid w:val="00E07273"/>
    <w:rsid w:val="00E10641"/>
    <w:rsid w:val="00E11AF7"/>
    <w:rsid w:val="00E127BF"/>
    <w:rsid w:val="00E128CB"/>
    <w:rsid w:val="00E1306E"/>
    <w:rsid w:val="00E137ED"/>
    <w:rsid w:val="00E13A6D"/>
    <w:rsid w:val="00E13FD0"/>
    <w:rsid w:val="00E14044"/>
    <w:rsid w:val="00E14627"/>
    <w:rsid w:val="00E149E4"/>
    <w:rsid w:val="00E14ACA"/>
    <w:rsid w:val="00E14C53"/>
    <w:rsid w:val="00E14EB8"/>
    <w:rsid w:val="00E1591C"/>
    <w:rsid w:val="00E15FD7"/>
    <w:rsid w:val="00E16BA8"/>
    <w:rsid w:val="00E17B91"/>
    <w:rsid w:val="00E17D26"/>
    <w:rsid w:val="00E17DD8"/>
    <w:rsid w:val="00E20339"/>
    <w:rsid w:val="00E21BF7"/>
    <w:rsid w:val="00E21EC9"/>
    <w:rsid w:val="00E229A7"/>
    <w:rsid w:val="00E231B0"/>
    <w:rsid w:val="00E2351C"/>
    <w:rsid w:val="00E2381C"/>
    <w:rsid w:val="00E23A18"/>
    <w:rsid w:val="00E2493C"/>
    <w:rsid w:val="00E249D5"/>
    <w:rsid w:val="00E24CB3"/>
    <w:rsid w:val="00E2571F"/>
    <w:rsid w:val="00E2576B"/>
    <w:rsid w:val="00E258D6"/>
    <w:rsid w:val="00E26D84"/>
    <w:rsid w:val="00E27482"/>
    <w:rsid w:val="00E2762D"/>
    <w:rsid w:val="00E27ED6"/>
    <w:rsid w:val="00E307FD"/>
    <w:rsid w:val="00E309C5"/>
    <w:rsid w:val="00E30B33"/>
    <w:rsid w:val="00E30EE3"/>
    <w:rsid w:val="00E30EE9"/>
    <w:rsid w:val="00E310E0"/>
    <w:rsid w:val="00E313AD"/>
    <w:rsid w:val="00E31E76"/>
    <w:rsid w:val="00E32560"/>
    <w:rsid w:val="00E33170"/>
    <w:rsid w:val="00E33288"/>
    <w:rsid w:val="00E3338E"/>
    <w:rsid w:val="00E33A69"/>
    <w:rsid w:val="00E3429A"/>
    <w:rsid w:val="00E343AF"/>
    <w:rsid w:val="00E345DE"/>
    <w:rsid w:val="00E351C6"/>
    <w:rsid w:val="00E35355"/>
    <w:rsid w:val="00E35BE6"/>
    <w:rsid w:val="00E35D00"/>
    <w:rsid w:val="00E36873"/>
    <w:rsid w:val="00E36960"/>
    <w:rsid w:val="00E3696E"/>
    <w:rsid w:val="00E3745D"/>
    <w:rsid w:val="00E375C3"/>
    <w:rsid w:val="00E4057C"/>
    <w:rsid w:val="00E406F2"/>
    <w:rsid w:val="00E40ABE"/>
    <w:rsid w:val="00E41037"/>
    <w:rsid w:val="00E41182"/>
    <w:rsid w:val="00E413F0"/>
    <w:rsid w:val="00E4154F"/>
    <w:rsid w:val="00E41869"/>
    <w:rsid w:val="00E424C8"/>
    <w:rsid w:val="00E42518"/>
    <w:rsid w:val="00E4258D"/>
    <w:rsid w:val="00E4269A"/>
    <w:rsid w:val="00E43C9A"/>
    <w:rsid w:val="00E441D0"/>
    <w:rsid w:val="00E447EC"/>
    <w:rsid w:val="00E44AB0"/>
    <w:rsid w:val="00E44C1A"/>
    <w:rsid w:val="00E44D94"/>
    <w:rsid w:val="00E44DD5"/>
    <w:rsid w:val="00E45940"/>
    <w:rsid w:val="00E461A9"/>
    <w:rsid w:val="00E46257"/>
    <w:rsid w:val="00E46FFF"/>
    <w:rsid w:val="00E47665"/>
    <w:rsid w:val="00E47B05"/>
    <w:rsid w:val="00E47BDE"/>
    <w:rsid w:val="00E47F67"/>
    <w:rsid w:val="00E5009F"/>
    <w:rsid w:val="00E5075D"/>
    <w:rsid w:val="00E50C67"/>
    <w:rsid w:val="00E50EB9"/>
    <w:rsid w:val="00E512AF"/>
    <w:rsid w:val="00E514C3"/>
    <w:rsid w:val="00E5192D"/>
    <w:rsid w:val="00E52E59"/>
    <w:rsid w:val="00E530C4"/>
    <w:rsid w:val="00E534C5"/>
    <w:rsid w:val="00E538E3"/>
    <w:rsid w:val="00E54246"/>
    <w:rsid w:val="00E547B2"/>
    <w:rsid w:val="00E54DEE"/>
    <w:rsid w:val="00E5502B"/>
    <w:rsid w:val="00E56A21"/>
    <w:rsid w:val="00E56B06"/>
    <w:rsid w:val="00E56C15"/>
    <w:rsid w:val="00E57376"/>
    <w:rsid w:val="00E57D49"/>
    <w:rsid w:val="00E60454"/>
    <w:rsid w:val="00E60B39"/>
    <w:rsid w:val="00E60BB0"/>
    <w:rsid w:val="00E61231"/>
    <w:rsid w:val="00E61A90"/>
    <w:rsid w:val="00E61D87"/>
    <w:rsid w:val="00E62825"/>
    <w:rsid w:val="00E62BF8"/>
    <w:rsid w:val="00E62DBC"/>
    <w:rsid w:val="00E62EC9"/>
    <w:rsid w:val="00E62EEE"/>
    <w:rsid w:val="00E63234"/>
    <w:rsid w:val="00E63B96"/>
    <w:rsid w:val="00E65649"/>
    <w:rsid w:val="00E66E4E"/>
    <w:rsid w:val="00E66F7C"/>
    <w:rsid w:val="00E671E6"/>
    <w:rsid w:val="00E67B01"/>
    <w:rsid w:val="00E67DF8"/>
    <w:rsid w:val="00E67F08"/>
    <w:rsid w:val="00E705F8"/>
    <w:rsid w:val="00E70695"/>
    <w:rsid w:val="00E70C06"/>
    <w:rsid w:val="00E71AD1"/>
    <w:rsid w:val="00E72AEF"/>
    <w:rsid w:val="00E73187"/>
    <w:rsid w:val="00E7382E"/>
    <w:rsid w:val="00E73F4E"/>
    <w:rsid w:val="00E74177"/>
    <w:rsid w:val="00E75331"/>
    <w:rsid w:val="00E76302"/>
    <w:rsid w:val="00E76338"/>
    <w:rsid w:val="00E76389"/>
    <w:rsid w:val="00E76A63"/>
    <w:rsid w:val="00E76CF6"/>
    <w:rsid w:val="00E76F11"/>
    <w:rsid w:val="00E777CF"/>
    <w:rsid w:val="00E80023"/>
    <w:rsid w:val="00E8019E"/>
    <w:rsid w:val="00E80C71"/>
    <w:rsid w:val="00E81B78"/>
    <w:rsid w:val="00E821A4"/>
    <w:rsid w:val="00E82D62"/>
    <w:rsid w:val="00E83154"/>
    <w:rsid w:val="00E83794"/>
    <w:rsid w:val="00E837D5"/>
    <w:rsid w:val="00E8389B"/>
    <w:rsid w:val="00E83C37"/>
    <w:rsid w:val="00E8488D"/>
    <w:rsid w:val="00E84E4E"/>
    <w:rsid w:val="00E84EF1"/>
    <w:rsid w:val="00E85295"/>
    <w:rsid w:val="00E8551D"/>
    <w:rsid w:val="00E863CF"/>
    <w:rsid w:val="00E86CEA"/>
    <w:rsid w:val="00E87318"/>
    <w:rsid w:val="00E8742F"/>
    <w:rsid w:val="00E874DB"/>
    <w:rsid w:val="00E878A9"/>
    <w:rsid w:val="00E87BDD"/>
    <w:rsid w:val="00E90835"/>
    <w:rsid w:val="00E910B6"/>
    <w:rsid w:val="00E91BF9"/>
    <w:rsid w:val="00E91DDB"/>
    <w:rsid w:val="00E92347"/>
    <w:rsid w:val="00E92395"/>
    <w:rsid w:val="00E92842"/>
    <w:rsid w:val="00E92FE4"/>
    <w:rsid w:val="00E937E2"/>
    <w:rsid w:val="00E93E59"/>
    <w:rsid w:val="00E94451"/>
    <w:rsid w:val="00E94484"/>
    <w:rsid w:val="00E94944"/>
    <w:rsid w:val="00E94CCB"/>
    <w:rsid w:val="00E94E15"/>
    <w:rsid w:val="00E9546B"/>
    <w:rsid w:val="00E95BC0"/>
    <w:rsid w:val="00E95F0B"/>
    <w:rsid w:val="00E97131"/>
    <w:rsid w:val="00E97EEA"/>
    <w:rsid w:val="00E97FF6"/>
    <w:rsid w:val="00EA0341"/>
    <w:rsid w:val="00EA038D"/>
    <w:rsid w:val="00EA0CCC"/>
    <w:rsid w:val="00EA129D"/>
    <w:rsid w:val="00EA2649"/>
    <w:rsid w:val="00EA2660"/>
    <w:rsid w:val="00EA2746"/>
    <w:rsid w:val="00EA2AB5"/>
    <w:rsid w:val="00EA446E"/>
    <w:rsid w:val="00EA50A0"/>
    <w:rsid w:val="00EA618D"/>
    <w:rsid w:val="00EA6542"/>
    <w:rsid w:val="00EA6965"/>
    <w:rsid w:val="00EA69FF"/>
    <w:rsid w:val="00EA6EA6"/>
    <w:rsid w:val="00EA71B0"/>
    <w:rsid w:val="00EA7465"/>
    <w:rsid w:val="00EA7641"/>
    <w:rsid w:val="00EB0301"/>
    <w:rsid w:val="00EB04EA"/>
    <w:rsid w:val="00EB04EE"/>
    <w:rsid w:val="00EB1316"/>
    <w:rsid w:val="00EB1625"/>
    <w:rsid w:val="00EB243C"/>
    <w:rsid w:val="00EB2987"/>
    <w:rsid w:val="00EB2C88"/>
    <w:rsid w:val="00EB33D7"/>
    <w:rsid w:val="00EB3E9F"/>
    <w:rsid w:val="00EB4D30"/>
    <w:rsid w:val="00EB4F68"/>
    <w:rsid w:val="00EB52B5"/>
    <w:rsid w:val="00EB5AEE"/>
    <w:rsid w:val="00EB5B57"/>
    <w:rsid w:val="00EB5CC6"/>
    <w:rsid w:val="00EB5FBF"/>
    <w:rsid w:val="00EB6638"/>
    <w:rsid w:val="00EB7CDE"/>
    <w:rsid w:val="00EB7EA5"/>
    <w:rsid w:val="00EC0462"/>
    <w:rsid w:val="00EC0632"/>
    <w:rsid w:val="00EC0883"/>
    <w:rsid w:val="00EC0885"/>
    <w:rsid w:val="00EC16C4"/>
    <w:rsid w:val="00EC1C09"/>
    <w:rsid w:val="00EC2081"/>
    <w:rsid w:val="00EC27FA"/>
    <w:rsid w:val="00EC3F9D"/>
    <w:rsid w:val="00EC41AA"/>
    <w:rsid w:val="00EC446F"/>
    <w:rsid w:val="00EC4955"/>
    <w:rsid w:val="00EC4CA5"/>
    <w:rsid w:val="00EC5022"/>
    <w:rsid w:val="00EC5644"/>
    <w:rsid w:val="00EC5889"/>
    <w:rsid w:val="00EC58D4"/>
    <w:rsid w:val="00EC596A"/>
    <w:rsid w:val="00EC5997"/>
    <w:rsid w:val="00EC5B1E"/>
    <w:rsid w:val="00EC6477"/>
    <w:rsid w:val="00EC7217"/>
    <w:rsid w:val="00EC7391"/>
    <w:rsid w:val="00EC7937"/>
    <w:rsid w:val="00EC7B58"/>
    <w:rsid w:val="00EC7BC6"/>
    <w:rsid w:val="00EC7E95"/>
    <w:rsid w:val="00ED0510"/>
    <w:rsid w:val="00ED058B"/>
    <w:rsid w:val="00ED0808"/>
    <w:rsid w:val="00ED0ECF"/>
    <w:rsid w:val="00ED0EEE"/>
    <w:rsid w:val="00ED14D7"/>
    <w:rsid w:val="00ED1874"/>
    <w:rsid w:val="00ED18BB"/>
    <w:rsid w:val="00ED1A07"/>
    <w:rsid w:val="00ED22EB"/>
    <w:rsid w:val="00ED2CA2"/>
    <w:rsid w:val="00ED3688"/>
    <w:rsid w:val="00ED3FE1"/>
    <w:rsid w:val="00ED4131"/>
    <w:rsid w:val="00ED582A"/>
    <w:rsid w:val="00ED61A2"/>
    <w:rsid w:val="00ED633F"/>
    <w:rsid w:val="00ED662F"/>
    <w:rsid w:val="00ED7052"/>
    <w:rsid w:val="00ED728B"/>
    <w:rsid w:val="00ED7A28"/>
    <w:rsid w:val="00ED7AF4"/>
    <w:rsid w:val="00ED7F3C"/>
    <w:rsid w:val="00EE103A"/>
    <w:rsid w:val="00EE1477"/>
    <w:rsid w:val="00EE17FE"/>
    <w:rsid w:val="00EE1B8F"/>
    <w:rsid w:val="00EE1E80"/>
    <w:rsid w:val="00EE1F72"/>
    <w:rsid w:val="00EE2BB8"/>
    <w:rsid w:val="00EE378E"/>
    <w:rsid w:val="00EE3F0A"/>
    <w:rsid w:val="00EE47F2"/>
    <w:rsid w:val="00EE4A6E"/>
    <w:rsid w:val="00EE5824"/>
    <w:rsid w:val="00EE5A7F"/>
    <w:rsid w:val="00EE5B38"/>
    <w:rsid w:val="00EE5D71"/>
    <w:rsid w:val="00EE67AF"/>
    <w:rsid w:val="00EE698A"/>
    <w:rsid w:val="00EE714B"/>
    <w:rsid w:val="00EE74CF"/>
    <w:rsid w:val="00EE7D79"/>
    <w:rsid w:val="00EE7DAD"/>
    <w:rsid w:val="00EE7E0B"/>
    <w:rsid w:val="00EE7E41"/>
    <w:rsid w:val="00EF0F0E"/>
    <w:rsid w:val="00EF1934"/>
    <w:rsid w:val="00EF1B7E"/>
    <w:rsid w:val="00EF1D68"/>
    <w:rsid w:val="00EF21FF"/>
    <w:rsid w:val="00EF2C72"/>
    <w:rsid w:val="00EF2EED"/>
    <w:rsid w:val="00EF36F0"/>
    <w:rsid w:val="00EF3C15"/>
    <w:rsid w:val="00EF44B8"/>
    <w:rsid w:val="00EF4A8A"/>
    <w:rsid w:val="00EF4BFB"/>
    <w:rsid w:val="00EF4E47"/>
    <w:rsid w:val="00EF5525"/>
    <w:rsid w:val="00EF599F"/>
    <w:rsid w:val="00EF60A5"/>
    <w:rsid w:val="00EF6F49"/>
    <w:rsid w:val="00EF7623"/>
    <w:rsid w:val="00EF7A56"/>
    <w:rsid w:val="00EF7B73"/>
    <w:rsid w:val="00EF7F7F"/>
    <w:rsid w:val="00F000D0"/>
    <w:rsid w:val="00F00435"/>
    <w:rsid w:val="00F00962"/>
    <w:rsid w:val="00F00CB6"/>
    <w:rsid w:val="00F01259"/>
    <w:rsid w:val="00F01E0E"/>
    <w:rsid w:val="00F02911"/>
    <w:rsid w:val="00F02E5D"/>
    <w:rsid w:val="00F03E8B"/>
    <w:rsid w:val="00F04861"/>
    <w:rsid w:val="00F0512D"/>
    <w:rsid w:val="00F05242"/>
    <w:rsid w:val="00F0535C"/>
    <w:rsid w:val="00F0557D"/>
    <w:rsid w:val="00F05741"/>
    <w:rsid w:val="00F057C5"/>
    <w:rsid w:val="00F05E14"/>
    <w:rsid w:val="00F063A2"/>
    <w:rsid w:val="00F06691"/>
    <w:rsid w:val="00F066B1"/>
    <w:rsid w:val="00F0698D"/>
    <w:rsid w:val="00F06AF7"/>
    <w:rsid w:val="00F06EC4"/>
    <w:rsid w:val="00F07069"/>
    <w:rsid w:val="00F07812"/>
    <w:rsid w:val="00F07C51"/>
    <w:rsid w:val="00F1011F"/>
    <w:rsid w:val="00F108FB"/>
    <w:rsid w:val="00F1097E"/>
    <w:rsid w:val="00F11316"/>
    <w:rsid w:val="00F115AE"/>
    <w:rsid w:val="00F120C1"/>
    <w:rsid w:val="00F12CD2"/>
    <w:rsid w:val="00F13435"/>
    <w:rsid w:val="00F13918"/>
    <w:rsid w:val="00F13D69"/>
    <w:rsid w:val="00F14573"/>
    <w:rsid w:val="00F1479D"/>
    <w:rsid w:val="00F14BC1"/>
    <w:rsid w:val="00F14E01"/>
    <w:rsid w:val="00F1573C"/>
    <w:rsid w:val="00F15F15"/>
    <w:rsid w:val="00F16A7E"/>
    <w:rsid w:val="00F178F8"/>
    <w:rsid w:val="00F17960"/>
    <w:rsid w:val="00F17D19"/>
    <w:rsid w:val="00F20333"/>
    <w:rsid w:val="00F2053D"/>
    <w:rsid w:val="00F209C8"/>
    <w:rsid w:val="00F20A34"/>
    <w:rsid w:val="00F20B19"/>
    <w:rsid w:val="00F21848"/>
    <w:rsid w:val="00F21D24"/>
    <w:rsid w:val="00F21F39"/>
    <w:rsid w:val="00F22EE4"/>
    <w:rsid w:val="00F24C68"/>
    <w:rsid w:val="00F2562B"/>
    <w:rsid w:val="00F26EC0"/>
    <w:rsid w:val="00F27177"/>
    <w:rsid w:val="00F27272"/>
    <w:rsid w:val="00F27289"/>
    <w:rsid w:val="00F276A9"/>
    <w:rsid w:val="00F27910"/>
    <w:rsid w:val="00F27D61"/>
    <w:rsid w:val="00F27E49"/>
    <w:rsid w:val="00F27F4C"/>
    <w:rsid w:val="00F306BD"/>
    <w:rsid w:val="00F3088A"/>
    <w:rsid w:val="00F316B9"/>
    <w:rsid w:val="00F31969"/>
    <w:rsid w:val="00F32569"/>
    <w:rsid w:val="00F325EE"/>
    <w:rsid w:val="00F3296E"/>
    <w:rsid w:val="00F33024"/>
    <w:rsid w:val="00F33201"/>
    <w:rsid w:val="00F33476"/>
    <w:rsid w:val="00F33958"/>
    <w:rsid w:val="00F33BF5"/>
    <w:rsid w:val="00F342BC"/>
    <w:rsid w:val="00F3474A"/>
    <w:rsid w:val="00F3593F"/>
    <w:rsid w:val="00F36446"/>
    <w:rsid w:val="00F37D08"/>
    <w:rsid w:val="00F37E01"/>
    <w:rsid w:val="00F408CD"/>
    <w:rsid w:val="00F409E8"/>
    <w:rsid w:val="00F412ED"/>
    <w:rsid w:val="00F4142B"/>
    <w:rsid w:val="00F41E50"/>
    <w:rsid w:val="00F41E77"/>
    <w:rsid w:val="00F41F38"/>
    <w:rsid w:val="00F41F4E"/>
    <w:rsid w:val="00F42175"/>
    <w:rsid w:val="00F42B65"/>
    <w:rsid w:val="00F43F14"/>
    <w:rsid w:val="00F44B46"/>
    <w:rsid w:val="00F44CCB"/>
    <w:rsid w:val="00F450F8"/>
    <w:rsid w:val="00F45495"/>
    <w:rsid w:val="00F464D0"/>
    <w:rsid w:val="00F46647"/>
    <w:rsid w:val="00F4678E"/>
    <w:rsid w:val="00F4687F"/>
    <w:rsid w:val="00F469E7"/>
    <w:rsid w:val="00F46AA0"/>
    <w:rsid w:val="00F46E95"/>
    <w:rsid w:val="00F47C83"/>
    <w:rsid w:val="00F47E3D"/>
    <w:rsid w:val="00F5023B"/>
    <w:rsid w:val="00F503A9"/>
    <w:rsid w:val="00F508DB"/>
    <w:rsid w:val="00F515AD"/>
    <w:rsid w:val="00F5207A"/>
    <w:rsid w:val="00F52375"/>
    <w:rsid w:val="00F524C9"/>
    <w:rsid w:val="00F528FF"/>
    <w:rsid w:val="00F52CD1"/>
    <w:rsid w:val="00F5365B"/>
    <w:rsid w:val="00F539DD"/>
    <w:rsid w:val="00F54253"/>
    <w:rsid w:val="00F55317"/>
    <w:rsid w:val="00F55880"/>
    <w:rsid w:val="00F56B64"/>
    <w:rsid w:val="00F56C60"/>
    <w:rsid w:val="00F600A9"/>
    <w:rsid w:val="00F6052F"/>
    <w:rsid w:val="00F607BD"/>
    <w:rsid w:val="00F60D92"/>
    <w:rsid w:val="00F61314"/>
    <w:rsid w:val="00F613BB"/>
    <w:rsid w:val="00F613E8"/>
    <w:rsid w:val="00F6154F"/>
    <w:rsid w:val="00F61675"/>
    <w:rsid w:val="00F619CF"/>
    <w:rsid w:val="00F61A7F"/>
    <w:rsid w:val="00F6317C"/>
    <w:rsid w:val="00F63BA4"/>
    <w:rsid w:val="00F63D96"/>
    <w:rsid w:val="00F63FEB"/>
    <w:rsid w:val="00F64163"/>
    <w:rsid w:val="00F64721"/>
    <w:rsid w:val="00F64E00"/>
    <w:rsid w:val="00F64E30"/>
    <w:rsid w:val="00F656EA"/>
    <w:rsid w:val="00F662CE"/>
    <w:rsid w:val="00F66442"/>
    <w:rsid w:val="00F664CF"/>
    <w:rsid w:val="00F66A45"/>
    <w:rsid w:val="00F66FEE"/>
    <w:rsid w:val="00F712AA"/>
    <w:rsid w:val="00F71E46"/>
    <w:rsid w:val="00F7225D"/>
    <w:rsid w:val="00F72827"/>
    <w:rsid w:val="00F72B1C"/>
    <w:rsid w:val="00F7302E"/>
    <w:rsid w:val="00F735FE"/>
    <w:rsid w:val="00F739BD"/>
    <w:rsid w:val="00F74198"/>
    <w:rsid w:val="00F74270"/>
    <w:rsid w:val="00F74561"/>
    <w:rsid w:val="00F74C7A"/>
    <w:rsid w:val="00F752C9"/>
    <w:rsid w:val="00F75CF4"/>
    <w:rsid w:val="00F7652A"/>
    <w:rsid w:val="00F76C5C"/>
    <w:rsid w:val="00F76D02"/>
    <w:rsid w:val="00F7777E"/>
    <w:rsid w:val="00F809D7"/>
    <w:rsid w:val="00F80C61"/>
    <w:rsid w:val="00F80E4E"/>
    <w:rsid w:val="00F821FA"/>
    <w:rsid w:val="00F82ACE"/>
    <w:rsid w:val="00F83460"/>
    <w:rsid w:val="00F836FA"/>
    <w:rsid w:val="00F83BF1"/>
    <w:rsid w:val="00F83CD3"/>
    <w:rsid w:val="00F84270"/>
    <w:rsid w:val="00F845DC"/>
    <w:rsid w:val="00F85466"/>
    <w:rsid w:val="00F85A68"/>
    <w:rsid w:val="00F85DA2"/>
    <w:rsid w:val="00F85FE6"/>
    <w:rsid w:val="00F86202"/>
    <w:rsid w:val="00F86811"/>
    <w:rsid w:val="00F86983"/>
    <w:rsid w:val="00F86985"/>
    <w:rsid w:val="00F87909"/>
    <w:rsid w:val="00F87AD5"/>
    <w:rsid w:val="00F87F20"/>
    <w:rsid w:val="00F87F53"/>
    <w:rsid w:val="00F901C4"/>
    <w:rsid w:val="00F902DF"/>
    <w:rsid w:val="00F90312"/>
    <w:rsid w:val="00F909D9"/>
    <w:rsid w:val="00F91351"/>
    <w:rsid w:val="00F91CFC"/>
    <w:rsid w:val="00F927F1"/>
    <w:rsid w:val="00F92AD4"/>
    <w:rsid w:val="00F92DF5"/>
    <w:rsid w:val="00F93569"/>
    <w:rsid w:val="00F93FE3"/>
    <w:rsid w:val="00F94AE2"/>
    <w:rsid w:val="00F95541"/>
    <w:rsid w:val="00F95D1C"/>
    <w:rsid w:val="00F95DD7"/>
    <w:rsid w:val="00F95F1C"/>
    <w:rsid w:val="00F96754"/>
    <w:rsid w:val="00F97B45"/>
    <w:rsid w:val="00FA0AD1"/>
    <w:rsid w:val="00FA18F4"/>
    <w:rsid w:val="00FA1AE5"/>
    <w:rsid w:val="00FA1EC8"/>
    <w:rsid w:val="00FA225B"/>
    <w:rsid w:val="00FA2B25"/>
    <w:rsid w:val="00FA32C6"/>
    <w:rsid w:val="00FA3A58"/>
    <w:rsid w:val="00FA428A"/>
    <w:rsid w:val="00FA42A2"/>
    <w:rsid w:val="00FA4BBC"/>
    <w:rsid w:val="00FA5203"/>
    <w:rsid w:val="00FA568E"/>
    <w:rsid w:val="00FA58C1"/>
    <w:rsid w:val="00FA5CCF"/>
    <w:rsid w:val="00FA5D64"/>
    <w:rsid w:val="00FA5E5B"/>
    <w:rsid w:val="00FA7333"/>
    <w:rsid w:val="00FA774C"/>
    <w:rsid w:val="00FA7AAB"/>
    <w:rsid w:val="00FA7DAD"/>
    <w:rsid w:val="00FA7FBD"/>
    <w:rsid w:val="00FB0AA5"/>
    <w:rsid w:val="00FB0CBC"/>
    <w:rsid w:val="00FB0EE6"/>
    <w:rsid w:val="00FB12FF"/>
    <w:rsid w:val="00FB1398"/>
    <w:rsid w:val="00FB26F2"/>
    <w:rsid w:val="00FB281A"/>
    <w:rsid w:val="00FB2A8A"/>
    <w:rsid w:val="00FB32A9"/>
    <w:rsid w:val="00FB35E7"/>
    <w:rsid w:val="00FB3B10"/>
    <w:rsid w:val="00FB3C1A"/>
    <w:rsid w:val="00FB3E45"/>
    <w:rsid w:val="00FB414D"/>
    <w:rsid w:val="00FB5013"/>
    <w:rsid w:val="00FB5424"/>
    <w:rsid w:val="00FB58B9"/>
    <w:rsid w:val="00FB65B3"/>
    <w:rsid w:val="00FB6639"/>
    <w:rsid w:val="00FB6B07"/>
    <w:rsid w:val="00FB7250"/>
    <w:rsid w:val="00FB7939"/>
    <w:rsid w:val="00FB7E74"/>
    <w:rsid w:val="00FB7FC8"/>
    <w:rsid w:val="00FC0205"/>
    <w:rsid w:val="00FC0EB4"/>
    <w:rsid w:val="00FC1404"/>
    <w:rsid w:val="00FC3CBE"/>
    <w:rsid w:val="00FC3E9A"/>
    <w:rsid w:val="00FC409F"/>
    <w:rsid w:val="00FC476B"/>
    <w:rsid w:val="00FC5220"/>
    <w:rsid w:val="00FC5B22"/>
    <w:rsid w:val="00FC5F06"/>
    <w:rsid w:val="00FC61E0"/>
    <w:rsid w:val="00FC6440"/>
    <w:rsid w:val="00FC65E0"/>
    <w:rsid w:val="00FC70FC"/>
    <w:rsid w:val="00FC7105"/>
    <w:rsid w:val="00FC726C"/>
    <w:rsid w:val="00FC727B"/>
    <w:rsid w:val="00FC7453"/>
    <w:rsid w:val="00FC7B06"/>
    <w:rsid w:val="00FD0038"/>
    <w:rsid w:val="00FD087A"/>
    <w:rsid w:val="00FD1CA2"/>
    <w:rsid w:val="00FD1FD5"/>
    <w:rsid w:val="00FD2549"/>
    <w:rsid w:val="00FD316C"/>
    <w:rsid w:val="00FD3248"/>
    <w:rsid w:val="00FD32AC"/>
    <w:rsid w:val="00FD4436"/>
    <w:rsid w:val="00FD4FBD"/>
    <w:rsid w:val="00FD4FF1"/>
    <w:rsid w:val="00FD5631"/>
    <w:rsid w:val="00FD5640"/>
    <w:rsid w:val="00FD56A9"/>
    <w:rsid w:val="00FD592F"/>
    <w:rsid w:val="00FD597F"/>
    <w:rsid w:val="00FD6D3E"/>
    <w:rsid w:val="00FD734B"/>
    <w:rsid w:val="00FD74E3"/>
    <w:rsid w:val="00FD79EE"/>
    <w:rsid w:val="00FD7A59"/>
    <w:rsid w:val="00FE025F"/>
    <w:rsid w:val="00FE06C3"/>
    <w:rsid w:val="00FE1ACA"/>
    <w:rsid w:val="00FE1C61"/>
    <w:rsid w:val="00FE209D"/>
    <w:rsid w:val="00FE239A"/>
    <w:rsid w:val="00FE26CC"/>
    <w:rsid w:val="00FE2969"/>
    <w:rsid w:val="00FE29BA"/>
    <w:rsid w:val="00FE2F3F"/>
    <w:rsid w:val="00FE356F"/>
    <w:rsid w:val="00FE3683"/>
    <w:rsid w:val="00FE396D"/>
    <w:rsid w:val="00FE3C30"/>
    <w:rsid w:val="00FE3DAA"/>
    <w:rsid w:val="00FE4330"/>
    <w:rsid w:val="00FE4675"/>
    <w:rsid w:val="00FE48EA"/>
    <w:rsid w:val="00FE4B59"/>
    <w:rsid w:val="00FE5B4C"/>
    <w:rsid w:val="00FE5C49"/>
    <w:rsid w:val="00FE66DF"/>
    <w:rsid w:val="00FE698B"/>
    <w:rsid w:val="00FE6AA0"/>
    <w:rsid w:val="00FE6D47"/>
    <w:rsid w:val="00FE7573"/>
    <w:rsid w:val="00FE77B4"/>
    <w:rsid w:val="00FE7E34"/>
    <w:rsid w:val="00FE7F00"/>
    <w:rsid w:val="00FF04F8"/>
    <w:rsid w:val="00FF0836"/>
    <w:rsid w:val="00FF0856"/>
    <w:rsid w:val="00FF0C67"/>
    <w:rsid w:val="00FF0F27"/>
    <w:rsid w:val="00FF1093"/>
    <w:rsid w:val="00FF18F9"/>
    <w:rsid w:val="00FF1AFB"/>
    <w:rsid w:val="00FF1FE6"/>
    <w:rsid w:val="00FF21E1"/>
    <w:rsid w:val="00FF2248"/>
    <w:rsid w:val="00FF2532"/>
    <w:rsid w:val="00FF2544"/>
    <w:rsid w:val="00FF2561"/>
    <w:rsid w:val="00FF2F16"/>
    <w:rsid w:val="00FF35B8"/>
    <w:rsid w:val="00FF3936"/>
    <w:rsid w:val="00FF39E6"/>
    <w:rsid w:val="00FF3E1B"/>
    <w:rsid w:val="00FF4346"/>
    <w:rsid w:val="00FF4361"/>
    <w:rsid w:val="00FF55B2"/>
    <w:rsid w:val="00FF58D0"/>
    <w:rsid w:val="00FF5A7C"/>
    <w:rsid w:val="00FF5CBC"/>
    <w:rsid w:val="00FF621B"/>
    <w:rsid w:val="00FF674C"/>
    <w:rsid w:val="00FF69DF"/>
    <w:rsid w:val="00FF6A8E"/>
    <w:rsid w:val="00FF7109"/>
    <w:rsid w:val="00FF71E5"/>
    <w:rsid w:val="00FF7853"/>
    <w:rsid w:val="00FF79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1D05C"/>
  <w15:docId w15:val="{98FF7752-EA88-4A97-8E82-79360B936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00B"/>
    <w:rPr>
      <w:sz w:val="24"/>
      <w:szCs w:val="24"/>
      <w:lang w:val="en-US" w:eastAsia="en-US"/>
    </w:rPr>
  </w:style>
  <w:style w:type="paragraph" w:styleId="Heading1">
    <w:name w:val="heading 1"/>
    <w:basedOn w:val="Normal"/>
    <w:next w:val="Normal"/>
    <w:link w:val="Heading1Char"/>
    <w:qFormat/>
    <w:rsid w:val="00103D2B"/>
    <w:pPr>
      <w:keepNext/>
      <w:numPr>
        <w:numId w:val="29"/>
      </w:numPr>
      <w:spacing w:line="360" w:lineRule="atLeast"/>
      <w:jc w:val="both"/>
      <w:outlineLvl w:val="0"/>
    </w:pPr>
    <w:rPr>
      <w:rFonts w:ascii="Arial" w:hAnsi="Arial"/>
      <w:b/>
      <w:snapToGrid w:val="0"/>
      <w:szCs w:val="20"/>
    </w:rPr>
  </w:style>
  <w:style w:type="paragraph" w:styleId="Heading2">
    <w:name w:val="heading 2"/>
    <w:basedOn w:val="Normal"/>
    <w:next w:val="Normal"/>
    <w:link w:val="Heading2Char"/>
    <w:qFormat/>
    <w:rsid w:val="00103D2B"/>
    <w:pPr>
      <w:keepNext/>
      <w:numPr>
        <w:ilvl w:val="1"/>
        <w:numId w:val="29"/>
      </w:numPr>
      <w:spacing w:line="360" w:lineRule="atLeast"/>
      <w:jc w:val="center"/>
      <w:outlineLvl w:val="1"/>
    </w:pPr>
    <w:rPr>
      <w:rFonts w:ascii="Arial" w:hAnsi="Arial"/>
      <w:b/>
      <w:snapToGrid w:val="0"/>
      <w:color w:val="000000"/>
      <w:sz w:val="22"/>
      <w:szCs w:val="20"/>
    </w:rPr>
  </w:style>
  <w:style w:type="paragraph" w:styleId="Heading3">
    <w:name w:val="heading 3"/>
    <w:basedOn w:val="Normal"/>
    <w:next w:val="Normal"/>
    <w:link w:val="Heading3Char"/>
    <w:qFormat/>
    <w:rsid w:val="00103D2B"/>
    <w:pPr>
      <w:keepNext/>
      <w:numPr>
        <w:ilvl w:val="2"/>
        <w:numId w:val="29"/>
      </w:numPr>
      <w:jc w:val="both"/>
      <w:outlineLvl w:val="2"/>
    </w:pPr>
    <w:rPr>
      <w:rFonts w:ascii="Arial" w:hAnsi="Arial"/>
      <w:b/>
      <w:bCs/>
      <w:u w:val="single"/>
    </w:rPr>
  </w:style>
  <w:style w:type="paragraph" w:styleId="Heading4">
    <w:name w:val="heading 4"/>
    <w:basedOn w:val="Normal"/>
    <w:next w:val="Normal"/>
    <w:link w:val="Heading4Char"/>
    <w:qFormat/>
    <w:rsid w:val="00103D2B"/>
    <w:pPr>
      <w:keepNext/>
      <w:numPr>
        <w:ilvl w:val="3"/>
        <w:numId w:val="29"/>
      </w:numPr>
      <w:outlineLvl w:val="3"/>
    </w:pPr>
    <w:rPr>
      <w:rFonts w:ascii="Arial" w:hAnsi="Arial"/>
      <w:b/>
      <w:bCs/>
      <w:u w:val="single"/>
    </w:rPr>
  </w:style>
  <w:style w:type="paragraph" w:styleId="Heading5">
    <w:name w:val="heading 5"/>
    <w:basedOn w:val="Normal"/>
    <w:next w:val="Normal"/>
    <w:link w:val="Heading5Char"/>
    <w:qFormat/>
    <w:rsid w:val="00103D2B"/>
    <w:pPr>
      <w:keepNext/>
      <w:numPr>
        <w:ilvl w:val="4"/>
        <w:numId w:val="29"/>
      </w:numPr>
      <w:outlineLvl w:val="4"/>
    </w:pPr>
    <w:rPr>
      <w:rFonts w:ascii="Arial" w:hAnsi="Arial"/>
      <w:b/>
      <w:bCs/>
      <w:u w:val="single"/>
    </w:rPr>
  </w:style>
  <w:style w:type="paragraph" w:styleId="Heading6">
    <w:name w:val="heading 6"/>
    <w:basedOn w:val="Normal"/>
    <w:next w:val="Normal"/>
    <w:link w:val="Heading6Char"/>
    <w:qFormat/>
    <w:rsid w:val="00103D2B"/>
    <w:pPr>
      <w:keepNext/>
      <w:numPr>
        <w:ilvl w:val="5"/>
        <w:numId w:val="29"/>
      </w:numPr>
      <w:jc w:val="right"/>
      <w:outlineLvl w:val="5"/>
    </w:pPr>
    <w:rPr>
      <w:rFonts w:ascii="Arial" w:hAnsi="Arial"/>
      <w:b/>
      <w:bCs/>
    </w:rPr>
  </w:style>
  <w:style w:type="paragraph" w:styleId="Heading7">
    <w:name w:val="heading 7"/>
    <w:basedOn w:val="Normal"/>
    <w:next w:val="Normal"/>
    <w:link w:val="Heading7Char"/>
    <w:qFormat/>
    <w:rsid w:val="00103D2B"/>
    <w:pPr>
      <w:keepNext/>
      <w:numPr>
        <w:ilvl w:val="6"/>
        <w:numId w:val="29"/>
      </w:numPr>
      <w:spacing w:line="360" w:lineRule="auto"/>
      <w:jc w:val="center"/>
      <w:outlineLvl w:val="6"/>
    </w:pPr>
    <w:rPr>
      <w:rFonts w:ascii="Arial" w:hAnsi="Arial"/>
      <w:b/>
      <w:u w:val="single"/>
    </w:rPr>
  </w:style>
  <w:style w:type="paragraph" w:styleId="Heading8">
    <w:name w:val="heading 8"/>
    <w:basedOn w:val="Normal"/>
    <w:next w:val="Normal"/>
    <w:link w:val="Heading8Char"/>
    <w:qFormat/>
    <w:rsid w:val="00103D2B"/>
    <w:pPr>
      <w:keepNext/>
      <w:numPr>
        <w:ilvl w:val="7"/>
        <w:numId w:val="29"/>
      </w:numPr>
      <w:jc w:val="center"/>
      <w:outlineLvl w:val="7"/>
    </w:pPr>
    <w:rPr>
      <w:rFonts w:ascii="Arial" w:hAnsi="Arial" w:cs="Arial"/>
      <w:b/>
      <w:sz w:val="32"/>
    </w:rPr>
  </w:style>
  <w:style w:type="paragraph" w:styleId="Heading9">
    <w:name w:val="heading 9"/>
    <w:basedOn w:val="Normal"/>
    <w:next w:val="Normal"/>
    <w:link w:val="Heading9Char"/>
    <w:qFormat/>
    <w:rsid w:val="00E24CB3"/>
    <w:pPr>
      <w:numPr>
        <w:ilvl w:val="8"/>
        <w:numId w:val="2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D5B"/>
    <w:rPr>
      <w:rFonts w:ascii="Arial" w:hAnsi="Arial"/>
      <w:b/>
      <w:snapToGrid w:val="0"/>
      <w:sz w:val="24"/>
      <w:lang w:val="en-US" w:eastAsia="en-US"/>
    </w:rPr>
  </w:style>
  <w:style w:type="character" w:customStyle="1" w:styleId="Heading2Char">
    <w:name w:val="Heading 2 Char"/>
    <w:basedOn w:val="DefaultParagraphFont"/>
    <w:link w:val="Heading2"/>
    <w:rsid w:val="000D2D5B"/>
    <w:rPr>
      <w:rFonts w:ascii="Arial" w:hAnsi="Arial"/>
      <w:b/>
      <w:snapToGrid w:val="0"/>
      <w:color w:val="000000"/>
      <w:sz w:val="22"/>
      <w:lang w:val="en-US" w:eastAsia="en-US"/>
    </w:rPr>
  </w:style>
  <w:style w:type="character" w:customStyle="1" w:styleId="Heading3Char">
    <w:name w:val="Heading 3 Char"/>
    <w:basedOn w:val="DefaultParagraphFont"/>
    <w:link w:val="Heading3"/>
    <w:rsid w:val="000D2D5B"/>
    <w:rPr>
      <w:rFonts w:ascii="Arial" w:hAnsi="Arial"/>
      <w:b/>
      <w:bCs/>
      <w:sz w:val="24"/>
      <w:szCs w:val="24"/>
      <w:u w:val="single"/>
      <w:lang w:val="en-US" w:eastAsia="en-US"/>
    </w:rPr>
  </w:style>
  <w:style w:type="paragraph" w:customStyle="1" w:styleId="CharCharCharCharCharChar">
    <w:name w:val="Char Char Char Char Char Char"/>
    <w:basedOn w:val="Normal"/>
    <w:rsid w:val="00723E02"/>
    <w:pPr>
      <w:spacing w:after="160" w:line="240" w:lineRule="exact"/>
    </w:pPr>
    <w:rPr>
      <w:rFonts w:ascii="Tahoma" w:hAnsi="Tahoma"/>
      <w:sz w:val="20"/>
      <w:szCs w:val="20"/>
    </w:rPr>
  </w:style>
  <w:style w:type="paragraph" w:styleId="Header">
    <w:name w:val="header"/>
    <w:aliases w:val="Header Titlos Prosforas,hd"/>
    <w:basedOn w:val="Normal"/>
    <w:link w:val="HeaderChar"/>
    <w:uiPriority w:val="99"/>
    <w:rsid w:val="00103D2B"/>
    <w:pPr>
      <w:tabs>
        <w:tab w:val="center" w:pos="4153"/>
        <w:tab w:val="right" w:pos="8306"/>
      </w:tabs>
      <w:spacing w:line="360" w:lineRule="atLeast"/>
      <w:jc w:val="both"/>
    </w:pPr>
    <w:rPr>
      <w:rFonts w:ascii="Arial" w:hAnsi="Arial"/>
      <w:szCs w:val="20"/>
    </w:rPr>
  </w:style>
  <w:style w:type="character" w:customStyle="1" w:styleId="HeaderChar">
    <w:name w:val="Header Char"/>
    <w:aliases w:val="Header Titlos Prosforas Char,hd Char"/>
    <w:link w:val="Header"/>
    <w:uiPriority w:val="99"/>
    <w:rsid w:val="0054318E"/>
    <w:rPr>
      <w:rFonts w:ascii="Arial" w:hAnsi="Arial"/>
      <w:sz w:val="24"/>
    </w:rPr>
  </w:style>
  <w:style w:type="paragraph" w:styleId="BodyText2">
    <w:name w:val="Body Text 2"/>
    <w:basedOn w:val="Normal"/>
    <w:rsid w:val="00103D2B"/>
    <w:pPr>
      <w:spacing w:before="100" w:line="360" w:lineRule="auto"/>
      <w:jc w:val="both"/>
    </w:pPr>
    <w:rPr>
      <w:rFonts w:ascii="Arial" w:hAnsi="Arial"/>
      <w:caps/>
      <w:sz w:val="22"/>
      <w:szCs w:val="20"/>
    </w:rPr>
  </w:style>
  <w:style w:type="paragraph" w:customStyle="1" w:styleId="DapanesTitle">
    <w:name w:val="DapanesTitle"/>
    <w:basedOn w:val="Normal"/>
    <w:rsid w:val="00103D2B"/>
    <w:pPr>
      <w:keepNext/>
      <w:keepLines/>
      <w:pageBreakBefore/>
      <w:widowControl w:val="0"/>
      <w:overflowPunct w:val="0"/>
      <w:autoSpaceDE w:val="0"/>
      <w:autoSpaceDN w:val="0"/>
      <w:adjustRightInd w:val="0"/>
      <w:jc w:val="center"/>
      <w:textAlignment w:val="baseline"/>
    </w:pPr>
    <w:rPr>
      <w:rFonts w:ascii="Arial" w:hAnsi="Arial"/>
      <w:b/>
      <w:szCs w:val="20"/>
    </w:rPr>
  </w:style>
  <w:style w:type="paragraph" w:styleId="BodyText">
    <w:name w:val="Body Text"/>
    <w:basedOn w:val="Normal"/>
    <w:link w:val="BodyTextChar"/>
    <w:rsid w:val="00103D2B"/>
    <w:pPr>
      <w:spacing w:line="360" w:lineRule="auto"/>
      <w:jc w:val="both"/>
    </w:pPr>
    <w:rPr>
      <w:rFonts w:ascii="Arial" w:hAnsi="Arial" w:cs="Arial"/>
    </w:rPr>
  </w:style>
  <w:style w:type="character" w:customStyle="1" w:styleId="BodyTextChar">
    <w:name w:val="Body Text Char"/>
    <w:basedOn w:val="DefaultParagraphFont"/>
    <w:link w:val="BodyText"/>
    <w:rsid w:val="0080107A"/>
    <w:rPr>
      <w:rFonts w:ascii="Arial" w:hAnsi="Arial" w:cs="Arial"/>
      <w:sz w:val="24"/>
      <w:szCs w:val="24"/>
      <w:lang w:eastAsia="en-US"/>
    </w:rPr>
  </w:style>
  <w:style w:type="character" w:styleId="PageNumber">
    <w:name w:val="page number"/>
    <w:basedOn w:val="DefaultParagraphFont"/>
    <w:rsid w:val="00103D2B"/>
  </w:style>
  <w:style w:type="paragraph" w:customStyle="1" w:styleId="Tomeas">
    <w:name w:val="Tomeas"/>
    <w:basedOn w:val="Normal"/>
    <w:rsid w:val="00103D2B"/>
    <w:pPr>
      <w:keepNext/>
      <w:keepLines/>
      <w:pageBreakBefore/>
      <w:widowControl w:val="0"/>
      <w:overflowPunct w:val="0"/>
      <w:autoSpaceDE w:val="0"/>
      <w:autoSpaceDN w:val="0"/>
      <w:adjustRightInd w:val="0"/>
      <w:spacing w:before="120" w:after="120"/>
      <w:jc w:val="center"/>
      <w:textAlignment w:val="baseline"/>
    </w:pPr>
    <w:rPr>
      <w:rFonts w:ascii="Arial" w:hAnsi="Arial"/>
      <w:b/>
      <w:sz w:val="28"/>
    </w:rPr>
  </w:style>
  <w:style w:type="paragraph" w:styleId="ListBullet">
    <w:name w:val="List Bullet"/>
    <w:basedOn w:val="Normal"/>
    <w:autoRedefine/>
    <w:rsid w:val="00CA61BD"/>
    <w:pPr>
      <w:keepLines/>
      <w:framePr w:w="10651" w:h="822" w:hRule="exact" w:wrap="around" w:vAnchor="text" w:hAnchor="page" w:x="31" w:y="-172"/>
      <w:widowControl w:val="0"/>
      <w:pBdr>
        <w:top w:val="single" w:sz="4" w:space="3" w:color="000000"/>
      </w:pBdr>
      <w:tabs>
        <w:tab w:val="right" w:pos="15309"/>
      </w:tabs>
      <w:overflowPunct w:val="0"/>
      <w:autoSpaceDE w:val="0"/>
      <w:autoSpaceDN w:val="0"/>
      <w:adjustRightInd w:val="0"/>
      <w:ind w:left="1134" w:right="18"/>
      <w:textAlignment w:val="baseline"/>
    </w:pPr>
    <w:rPr>
      <w:rFonts w:ascii="Arial Narrow" w:hAnsi="Arial Narrow"/>
      <w:sz w:val="20"/>
      <w:szCs w:val="20"/>
      <w:lang w:val="el-GR"/>
    </w:rPr>
  </w:style>
  <w:style w:type="paragraph" w:styleId="DocumentMap">
    <w:name w:val="Document Map"/>
    <w:basedOn w:val="Normal"/>
    <w:semiHidden/>
    <w:rsid w:val="00103D2B"/>
    <w:pPr>
      <w:shd w:val="clear" w:color="auto" w:fill="000080"/>
    </w:pPr>
    <w:rPr>
      <w:rFonts w:ascii="Tahoma" w:hAnsi="Tahoma" w:cs="Tahoma"/>
    </w:rPr>
  </w:style>
  <w:style w:type="paragraph" w:styleId="Footer">
    <w:name w:val="footer"/>
    <w:basedOn w:val="Normal"/>
    <w:link w:val="FooterChar"/>
    <w:uiPriority w:val="99"/>
    <w:rsid w:val="00103D2B"/>
    <w:pPr>
      <w:tabs>
        <w:tab w:val="center" w:pos="4153"/>
        <w:tab w:val="right" w:pos="8306"/>
      </w:tabs>
    </w:pPr>
  </w:style>
  <w:style w:type="character" w:customStyle="1" w:styleId="FooterChar">
    <w:name w:val="Footer Char"/>
    <w:basedOn w:val="DefaultParagraphFont"/>
    <w:link w:val="Footer"/>
    <w:uiPriority w:val="99"/>
    <w:rsid w:val="00692887"/>
    <w:rPr>
      <w:sz w:val="24"/>
      <w:szCs w:val="24"/>
      <w:lang w:val="en-GB" w:eastAsia="en-US" w:bidi="ar-SA"/>
    </w:rPr>
  </w:style>
  <w:style w:type="paragraph" w:styleId="Title">
    <w:name w:val="Title"/>
    <w:aliases w:val="Style 2"/>
    <w:basedOn w:val="Normal"/>
    <w:link w:val="TitleChar"/>
    <w:uiPriority w:val="99"/>
    <w:qFormat/>
    <w:rsid w:val="00103D2B"/>
    <w:pPr>
      <w:jc w:val="center"/>
    </w:pPr>
    <w:rPr>
      <w:rFonts w:ascii="Arial" w:hAnsi="Arial"/>
      <w:b/>
      <w:u w:val="single"/>
    </w:rPr>
  </w:style>
  <w:style w:type="paragraph" w:styleId="BodyText3">
    <w:name w:val="Body Text 3"/>
    <w:basedOn w:val="Normal"/>
    <w:rsid w:val="00103D2B"/>
    <w:rPr>
      <w:rFonts w:ascii="Arial" w:hAnsi="Arial" w:cs="Arial"/>
      <w:sz w:val="22"/>
    </w:rPr>
  </w:style>
  <w:style w:type="paragraph" w:styleId="BalloonText">
    <w:name w:val="Balloon Text"/>
    <w:basedOn w:val="Normal"/>
    <w:semiHidden/>
    <w:rsid w:val="00C02F1A"/>
    <w:rPr>
      <w:rFonts w:ascii="Tahoma" w:hAnsi="Tahoma" w:cs="Tahoma"/>
      <w:sz w:val="16"/>
      <w:szCs w:val="16"/>
    </w:rPr>
  </w:style>
  <w:style w:type="table" w:styleId="TableGrid">
    <w:name w:val="Table Grid"/>
    <w:basedOn w:val="TableNormal"/>
    <w:uiPriority w:val="59"/>
    <w:rsid w:val="009B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AF3181"/>
    <w:rPr>
      <w:sz w:val="20"/>
      <w:szCs w:val="20"/>
    </w:rPr>
  </w:style>
  <w:style w:type="character" w:styleId="FootnoteReference">
    <w:name w:val="footnote reference"/>
    <w:basedOn w:val="DefaultParagraphFont"/>
    <w:uiPriority w:val="99"/>
    <w:semiHidden/>
    <w:rsid w:val="00AF3181"/>
    <w:rPr>
      <w:vertAlign w:val="superscript"/>
    </w:rPr>
  </w:style>
  <w:style w:type="paragraph" w:customStyle="1" w:styleId="Char">
    <w:name w:val="Char"/>
    <w:basedOn w:val="Normal"/>
    <w:rsid w:val="0001439E"/>
    <w:pPr>
      <w:spacing w:after="160" w:line="240" w:lineRule="exact"/>
    </w:pPr>
    <w:rPr>
      <w:rFonts w:ascii="Tahoma" w:hAnsi="Tahoma"/>
      <w:sz w:val="20"/>
      <w:szCs w:val="20"/>
    </w:rPr>
  </w:style>
  <w:style w:type="character" w:styleId="Strong">
    <w:name w:val="Strong"/>
    <w:basedOn w:val="DefaultParagraphFont"/>
    <w:uiPriority w:val="22"/>
    <w:qFormat/>
    <w:rsid w:val="0092277A"/>
    <w:rPr>
      <w:b/>
      <w:bCs/>
    </w:rPr>
  </w:style>
  <w:style w:type="paragraph" w:styleId="NormalWeb">
    <w:name w:val="Normal (Web)"/>
    <w:basedOn w:val="Normal"/>
    <w:uiPriority w:val="99"/>
    <w:rsid w:val="00DE7461"/>
    <w:pPr>
      <w:spacing w:before="100" w:beforeAutospacing="1" w:after="100" w:afterAutospacing="1"/>
    </w:pPr>
  </w:style>
  <w:style w:type="paragraph" w:customStyle="1" w:styleId="main">
    <w:name w:val="main"/>
    <w:basedOn w:val="Normal"/>
    <w:rsid w:val="00DE7461"/>
    <w:pPr>
      <w:spacing w:before="100" w:beforeAutospacing="1" w:after="100" w:afterAutospacing="1"/>
    </w:pPr>
    <w:rPr>
      <w:rFonts w:ascii="Verdana" w:hAnsi="Verdana"/>
      <w:color w:val="000000"/>
      <w:sz w:val="17"/>
      <w:szCs w:val="17"/>
    </w:rPr>
  </w:style>
  <w:style w:type="character" w:customStyle="1" w:styleId="kpstexttitle1">
    <w:name w:val="kpstexttitle1"/>
    <w:basedOn w:val="DefaultParagraphFont"/>
    <w:rsid w:val="00DE7461"/>
    <w:rPr>
      <w:rFonts w:ascii="Tahoma" w:hAnsi="Tahoma" w:cs="Tahoma" w:hint="default"/>
      <w:b/>
      <w:bCs/>
      <w:strike w:val="0"/>
      <w:dstrike w:val="0"/>
      <w:color w:val="000000"/>
      <w:sz w:val="18"/>
      <w:szCs w:val="18"/>
      <w:u w:val="none"/>
      <w:effect w:val="none"/>
    </w:rPr>
  </w:style>
  <w:style w:type="character" w:customStyle="1" w:styleId="kpstext1">
    <w:name w:val="kpstext1"/>
    <w:basedOn w:val="DefaultParagraphFont"/>
    <w:rsid w:val="00DE7461"/>
    <w:rPr>
      <w:rFonts w:ascii="Tahoma" w:hAnsi="Tahoma" w:cs="Tahoma" w:hint="default"/>
      <w:strike w:val="0"/>
      <w:dstrike w:val="0"/>
      <w:color w:val="000000"/>
      <w:sz w:val="15"/>
      <w:szCs w:val="15"/>
      <w:u w:val="none"/>
      <w:effect w:val="none"/>
    </w:rPr>
  </w:style>
  <w:style w:type="paragraph" w:styleId="BodyTextIndent3">
    <w:name w:val="Body Text Indent 3"/>
    <w:basedOn w:val="Normal"/>
    <w:rsid w:val="000D2D5B"/>
    <w:pPr>
      <w:spacing w:after="120"/>
      <w:ind w:left="283"/>
    </w:pPr>
    <w:rPr>
      <w:sz w:val="16"/>
      <w:szCs w:val="16"/>
    </w:rPr>
  </w:style>
  <w:style w:type="paragraph" w:styleId="BodyTextIndent">
    <w:name w:val="Body Text Indent"/>
    <w:basedOn w:val="Normal"/>
    <w:rsid w:val="000D2D5B"/>
    <w:pPr>
      <w:spacing w:after="120" w:line="360" w:lineRule="auto"/>
      <w:ind w:left="360"/>
      <w:jc w:val="both"/>
    </w:pPr>
    <w:rPr>
      <w:rFonts w:ascii="Arial" w:hAnsi="Arial"/>
      <w:sz w:val="22"/>
      <w:szCs w:val="20"/>
    </w:rPr>
  </w:style>
  <w:style w:type="character" w:customStyle="1" w:styleId="BodyTextIndentChar">
    <w:name w:val="Body Text Indent Char"/>
    <w:basedOn w:val="DefaultParagraphFont"/>
    <w:rsid w:val="000D2D5B"/>
    <w:rPr>
      <w:rFonts w:ascii="Arial" w:hAnsi="Arial" w:cs="Arial"/>
      <w:noProof w:val="0"/>
      <w:sz w:val="22"/>
      <w:lang w:val="el-GR" w:eastAsia="en-US" w:bidi="ar-SA"/>
    </w:rPr>
  </w:style>
  <w:style w:type="paragraph" w:styleId="BodyTextIndent2">
    <w:name w:val="Body Text Indent 2"/>
    <w:basedOn w:val="Normal"/>
    <w:rsid w:val="000D2D5B"/>
    <w:pPr>
      <w:spacing w:after="120" w:line="480" w:lineRule="auto"/>
      <w:ind w:left="360"/>
    </w:pPr>
    <w:rPr>
      <w:sz w:val="20"/>
      <w:szCs w:val="20"/>
    </w:rPr>
  </w:style>
  <w:style w:type="paragraph" w:customStyle="1" w:styleId="bullet">
    <w:name w:val="bullet"/>
    <w:basedOn w:val="Normal"/>
    <w:rsid w:val="000D2D5B"/>
    <w:pPr>
      <w:tabs>
        <w:tab w:val="num" w:pos="360"/>
      </w:tabs>
      <w:spacing w:line="360" w:lineRule="auto"/>
      <w:ind w:left="360" w:hanging="360"/>
      <w:jc w:val="both"/>
    </w:pPr>
    <w:rPr>
      <w:rFonts w:ascii="Arial" w:hAnsi="Arial"/>
      <w:spacing w:val="-5"/>
      <w:sz w:val="22"/>
      <w:szCs w:val="20"/>
    </w:rPr>
  </w:style>
  <w:style w:type="paragraph" w:customStyle="1" w:styleId="Normal1">
    <w:name w:val="Normal1"/>
    <w:basedOn w:val="Normal"/>
    <w:rsid w:val="000D2D5B"/>
    <w:pPr>
      <w:spacing w:before="200" w:after="160"/>
    </w:pPr>
    <w:rPr>
      <w:rFonts w:ascii="Verdana" w:eastAsia="PMingLiU" w:hAnsi="Verdana"/>
      <w:color w:val="384E65"/>
      <w:sz w:val="17"/>
      <w:szCs w:val="17"/>
      <w:lang w:eastAsia="zh-TW"/>
    </w:rPr>
  </w:style>
  <w:style w:type="paragraph" w:customStyle="1" w:styleId="Text2">
    <w:name w:val="Text 2"/>
    <w:basedOn w:val="Normal"/>
    <w:rsid w:val="000D2D5B"/>
    <w:pPr>
      <w:tabs>
        <w:tab w:val="left" w:pos="2161"/>
      </w:tabs>
      <w:spacing w:after="240"/>
      <w:ind w:left="1202"/>
      <w:jc w:val="both"/>
    </w:pPr>
    <w:rPr>
      <w:szCs w:val="20"/>
    </w:rPr>
  </w:style>
  <w:style w:type="paragraph" w:customStyle="1" w:styleId="Point0">
    <w:name w:val="Point 0"/>
    <w:basedOn w:val="Normal"/>
    <w:rsid w:val="000D2D5B"/>
    <w:pPr>
      <w:spacing w:before="120" w:after="120"/>
      <w:ind w:left="850" w:hanging="850"/>
      <w:jc w:val="both"/>
    </w:pPr>
    <w:rPr>
      <w:lang w:eastAsia="en-GB"/>
    </w:rPr>
  </w:style>
  <w:style w:type="paragraph" w:customStyle="1" w:styleId="StyleArialJustifiedRight-01">
    <w:name w:val="Style Arial Justified Right:  -01&quot;"/>
    <w:basedOn w:val="Normal"/>
    <w:rsid w:val="000D2D5B"/>
    <w:pPr>
      <w:ind w:right="-144"/>
      <w:jc w:val="both"/>
    </w:pPr>
    <w:rPr>
      <w:rFonts w:ascii="Arial" w:hAnsi="Arial"/>
      <w:szCs w:val="20"/>
    </w:rPr>
  </w:style>
  <w:style w:type="character" w:styleId="Hyperlink">
    <w:name w:val="Hyperlink"/>
    <w:basedOn w:val="DefaultParagraphFont"/>
    <w:uiPriority w:val="99"/>
    <w:rsid w:val="000D2D5B"/>
    <w:rPr>
      <w:color w:val="0000FF"/>
      <w:u w:val="single"/>
    </w:rPr>
  </w:style>
  <w:style w:type="paragraph" w:customStyle="1" w:styleId="ListDash1">
    <w:name w:val="List Dash 1"/>
    <w:basedOn w:val="Normal"/>
    <w:rsid w:val="000D2D5B"/>
    <w:pPr>
      <w:numPr>
        <w:numId w:val="5"/>
      </w:numPr>
      <w:spacing w:after="240"/>
      <w:jc w:val="both"/>
    </w:pPr>
    <w:rPr>
      <w:szCs w:val="20"/>
      <w:lang w:eastAsia="en-GB"/>
    </w:rPr>
  </w:style>
  <w:style w:type="paragraph" w:customStyle="1" w:styleId="NumPar1">
    <w:name w:val="NumPar 1"/>
    <w:basedOn w:val="Normal"/>
    <w:next w:val="Normal"/>
    <w:rsid w:val="000D2D5B"/>
    <w:pPr>
      <w:numPr>
        <w:numId w:val="6"/>
      </w:numPr>
      <w:spacing w:before="120" w:after="120"/>
      <w:jc w:val="both"/>
    </w:pPr>
    <w:rPr>
      <w:szCs w:val="20"/>
      <w:lang w:eastAsia="zh-CN"/>
    </w:rPr>
  </w:style>
  <w:style w:type="paragraph" w:customStyle="1" w:styleId="NumPar2">
    <w:name w:val="NumPar 2"/>
    <w:basedOn w:val="Normal"/>
    <w:next w:val="Normal"/>
    <w:rsid w:val="000D2D5B"/>
    <w:pPr>
      <w:numPr>
        <w:ilvl w:val="1"/>
        <w:numId w:val="6"/>
      </w:numPr>
      <w:spacing w:before="120" w:after="120"/>
      <w:jc w:val="both"/>
    </w:pPr>
    <w:rPr>
      <w:szCs w:val="20"/>
      <w:lang w:eastAsia="zh-CN"/>
    </w:rPr>
  </w:style>
  <w:style w:type="paragraph" w:customStyle="1" w:styleId="NumPar3">
    <w:name w:val="NumPar 3"/>
    <w:basedOn w:val="Normal"/>
    <w:next w:val="Normal"/>
    <w:rsid w:val="000D2D5B"/>
    <w:pPr>
      <w:numPr>
        <w:ilvl w:val="2"/>
        <w:numId w:val="6"/>
      </w:numPr>
      <w:spacing w:before="120" w:after="120"/>
      <w:jc w:val="both"/>
    </w:pPr>
    <w:rPr>
      <w:szCs w:val="20"/>
      <w:lang w:eastAsia="zh-CN"/>
    </w:rPr>
  </w:style>
  <w:style w:type="paragraph" w:customStyle="1" w:styleId="NumPar4">
    <w:name w:val="NumPar 4"/>
    <w:basedOn w:val="Normal"/>
    <w:next w:val="Normal"/>
    <w:rsid w:val="000D2D5B"/>
    <w:pPr>
      <w:numPr>
        <w:ilvl w:val="3"/>
        <w:numId w:val="6"/>
      </w:numPr>
      <w:spacing w:before="120" w:after="120"/>
      <w:jc w:val="both"/>
    </w:pPr>
    <w:rPr>
      <w:szCs w:val="20"/>
      <w:lang w:eastAsia="zh-CN"/>
    </w:rPr>
  </w:style>
  <w:style w:type="paragraph" w:customStyle="1" w:styleId="Oooeoionooc">
    <w:name w:val="Oooe oio ?n?ooc"/>
    <w:basedOn w:val="Normal"/>
    <w:next w:val="Normal"/>
    <w:rsid w:val="000D2D5B"/>
    <w:pPr>
      <w:autoSpaceDE w:val="0"/>
      <w:autoSpaceDN w:val="0"/>
      <w:adjustRightInd w:val="0"/>
      <w:spacing w:before="120"/>
    </w:pPr>
    <w:rPr>
      <w:rFonts w:ascii="DLKEFB+Arial,Bold" w:hAnsi="DLKEFB+Arial,Bold"/>
    </w:rPr>
  </w:style>
  <w:style w:type="paragraph" w:customStyle="1" w:styleId="Default">
    <w:name w:val="Default"/>
    <w:rsid w:val="000D2D5B"/>
    <w:pPr>
      <w:autoSpaceDE w:val="0"/>
      <w:autoSpaceDN w:val="0"/>
      <w:adjustRightInd w:val="0"/>
    </w:pPr>
    <w:rPr>
      <w:rFonts w:ascii="DLKEFB+Arial,Bold" w:hAnsi="DLKEFB+Arial,Bold" w:cs="DLKEFB+Arial,Bold"/>
      <w:color w:val="000000"/>
      <w:sz w:val="24"/>
      <w:szCs w:val="24"/>
      <w:lang w:val="en-US" w:eastAsia="en-US"/>
    </w:rPr>
  </w:style>
  <w:style w:type="paragraph" w:customStyle="1" w:styleId="a">
    <w:name w:val="Âáóéêü"/>
    <w:basedOn w:val="Default"/>
    <w:next w:val="Default"/>
    <w:rsid w:val="000D2D5B"/>
    <w:rPr>
      <w:rFonts w:cs="Times New Roman"/>
      <w:color w:val="auto"/>
    </w:rPr>
  </w:style>
  <w:style w:type="paragraph" w:customStyle="1" w:styleId="a0">
    <w:name w:val="Óþìá êåßìåíïõ"/>
    <w:basedOn w:val="Default"/>
    <w:next w:val="Default"/>
    <w:rsid w:val="000D2D5B"/>
    <w:pPr>
      <w:spacing w:before="120" w:after="120"/>
    </w:pPr>
    <w:rPr>
      <w:rFonts w:cs="Times New Roman"/>
      <w:color w:val="auto"/>
    </w:rPr>
  </w:style>
  <w:style w:type="paragraph" w:styleId="TOC2">
    <w:name w:val="toc 2"/>
    <w:basedOn w:val="Normal"/>
    <w:next w:val="Normal"/>
    <w:autoRedefine/>
    <w:uiPriority w:val="39"/>
    <w:rsid w:val="00F607BD"/>
    <w:pPr>
      <w:tabs>
        <w:tab w:val="left" w:pos="1276"/>
        <w:tab w:val="right" w:leader="dot" w:pos="9514"/>
      </w:tabs>
      <w:spacing w:line="360" w:lineRule="auto"/>
      <w:ind w:left="1276" w:hanging="567"/>
    </w:pPr>
    <w:rPr>
      <w:smallCaps/>
      <w:sz w:val="20"/>
      <w:szCs w:val="20"/>
    </w:rPr>
  </w:style>
  <w:style w:type="paragraph" w:styleId="CommentText">
    <w:name w:val="annotation text"/>
    <w:basedOn w:val="Normal"/>
    <w:link w:val="CommentTextChar"/>
    <w:uiPriority w:val="99"/>
    <w:rsid w:val="00317565"/>
    <w:pPr>
      <w:jc w:val="both"/>
    </w:pPr>
    <w:rPr>
      <w:rFonts w:ascii="Microsoft Sans Serif" w:hAnsi="Microsoft Sans Serif"/>
      <w:sz w:val="20"/>
      <w:szCs w:val="20"/>
    </w:rPr>
  </w:style>
  <w:style w:type="paragraph" w:styleId="TOC1">
    <w:name w:val="toc 1"/>
    <w:basedOn w:val="Normal"/>
    <w:next w:val="Normal"/>
    <w:autoRedefine/>
    <w:uiPriority w:val="39"/>
    <w:rsid w:val="006956EF"/>
    <w:pPr>
      <w:tabs>
        <w:tab w:val="right" w:leader="dot" w:pos="9514"/>
      </w:tabs>
      <w:spacing w:before="120" w:after="120" w:line="360" w:lineRule="auto"/>
      <w:ind w:left="426" w:hanging="426"/>
    </w:pPr>
    <w:rPr>
      <w:b/>
      <w:bCs/>
      <w:caps/>
      <w:sz w:val="20"/>
      <w:szCs w:val="20"/>
    </w:rPr>
  </w:style>
  <w:style w:type="character" w:styleId="CommentReference">
    <w:name w:val="annotation reference"/>
    <w:basedOn w:val="DefaultParagraphFont"/>
    <w:uiPriority w:val="99"/>
    <w:rsid w:val="00E127BF"/>
    <w:rPr>
      <w:sz w:val="16"/>
      <w:szCs w:val="16"/>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Normal"/>
    <w:rsid w:val="00505A2E"/>
    <w:pPr>
      <w:spacing w:after="160" w:line="240" w:lineRule="exact"/>
    </w:pPr>
    <w:rPr>
      <w:rFonts w:ascii="Tahoma" w:hAnsi="Tahoma"/>
      <w:sz w:val="20"/>
      <w:szCs w:val="20"/>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Normal"/>
    <w:rsid w:val="0054253A"/>
    <w:pPr>
      <w:spacing w:after="160" w:line="240" w:lineRule="exact"/>
    </w:pPr>
    <w:rPr>
      <w:rFonts w:ascii="Tahoma" w:hAnsi="Tahoma"/>
      <w:sz w:val="20"/>
      <w:szCs w:val="20"/>
    </w:rPr>
  </w:style>
  <w:style w:type="paragraph" w:styleId="CommentSubject">
    <w:name w:val="annotation subject"/>
    <w:basedOn w:val="CommentText"/>
    <w:next w:val="CommentText"/>
    <w:semiHidden/>
    <w:rsid w:val="00600216"/>
    <w:pPr>
      <w:jc w:val="left"/>
    </w:pPr>
    <w:rPr>
      <w:rFonts w:ascii="Times New Roman" w:hAnsi="Times New Roman"/>
      <w:b/>
      <w:bCs/>
      <w:lang w:val="en-GB"/>
    </w:rPr>
  </w:style>
  <w:style w:type="paragraph" w:customStyle="1" w:styleId="CharCharCharChar">
    <w:name w:val="Char Char Char Char"/>
    <w:basedOn w:val="Normal"/>
    <w:rsid w:val="004B68E7"/>
    <w:pPr>
      <w:spacing w:after="160" w:line="240" w:lineRule="exact"/>
    </w:pPr>
    <w:rPr>
      <w:rFonts w:ascii="Tahoma" w:hAnsi="Tahoma"/>
      <w:sz w:val="20"/>
      <w:szCs w:val="20"/>
    </w:rPr>
  </w:style>
  <w:style w:type="paragraph" w:customStyle="1" w:styleId="Bullet1">
    <w:name w:val="Bullet1"/>
    <w:basedOn w:val="Normal"/>
    <w:rsid w:val="002B41F2"/>
    <w:pPr>
      <w:numPr>
        <w:numId w:val="18"/>
      </w:numPr>
      <w:spacing w:before="120" w:line="300" w:lineRule="exact"/>
      <w:jc w:val="both"/>
    </w:pPr>
    <w:rPr>
      <w:rFonts w:ascii="Arial" w:hAnsi="Arial"/>
      <w:sz w:val="22"/>
      <w:szCs w:val="22"/>
    </w:rPr>
  </w:style>
  <w:style w:type="paragraph" w:styleId="TOC3">
    <w:name w:val="toc 3"/>
    <w:basedOn w:val="Normal"/>
    <w:next w:val="Normal"/>
    <w:autoRedefine/>
    <w:uiPriority w:val="39"/>
    <w:rsid w:val="00DC3D41"/>
    <w:pPr>
      <w:tabs>
        <w:tab w:val="left" w:pos="240"/>
        <w:tab w:val="right" w:leader="dot" w:pos="9360"/>
      </w:tabs>
      <w:ind w:left="-120"/>
    </w:pPr>
  </w:style>
  <w:style w:type="paragraph" w:customStyle="1" w:styleId="Bullet2">
    <w:name w:val="Bullet2"/>
    <w:basedOn w:val="Normal"/>
    <w:rsid w:val="00D851A9"/>
    <w:pPr>
      <w:numPr>
        <w:numId w:val="19"/>
      </w:numPr>
      <w:spacing w:before="120" w:line="300" w:lineRule="exact"/>
      <w:jc w:val="both"/>
    </w:pPr>
    <w:rPr>
      <w:rFonts w:ascii="Arial" w:hAnsi="Arial"/>
      <w:sz w:val="22"/>
      <w:szCs w:val="22"/>
    </w:rPr>
  </w:style>
  <w:style w:type="paragraph" w:customStyle="1" w:styleId="CharCharChar">
    <w:name w:val="Char Char Char"/>
    <w:basedOn w:val="Normal"/>
    <w:rsid w:val="00692887"/>
    <w:pPr>
      <w:spacing w:after="160" w:line="240" w:lineRule="exact"/>
    </w:pPr>
    <w:rPr>
      <w:rFonts w:ascii="Tahoma" w:hAnsi="Tahoma"/>
      <w:sz w:val="20"/>
      <w:szCs w:val="20"/>
    </w:rPr>
  </w:style>
  <w:style w:type="paragraph" w:customStyle="1" w:styleId="CharCharCharChar1">
    <w:name w:val="Char Char Char Char1"/>
    <w:basedOn w:val="Normal"/>
    <w:rsid w:val="0028209A"/>
    <w:pPr>
      <w:spacing w:after="160" w:line="240" w:lineRule="exact"/>
    </w:pPr>
    <w:rPr>
      <w:rFonts w:ascii="Tahoma" w:hAnsi="Tahoma"/>
      <w:sz w:val="20"/>
      <w:szCs w:val="20"/>
    </w:rPr>
  </w:style>
  <w:style w:type="paragraph" w:customStyle="1" w:styleId="CharCharCharCharCharChar1">
    <w:name w:val="Char Char Char Char Char Char1"/>
    <w:basedOn w:val="Normal"/>
    <w:rsid w:val="000C171B"/>
    <w:pPr>
      <w:spacing w:after="160" w:line="240" w:lineRule="exact"/>
    </w:pPr>
    <w:rPr>
      <w:rFonts w:ascii="Tahoma" w:hAnsi="Tahoma"/>
      <w:sz w:val="20"/>
      <w:szCs w:val="20"/>
    </w:rPr>
  </w:style>
  <w:style w:type="character" w:customStyle="1" w:styleId="CharCharChar1">
    <w:name w:val="Char Char Char1"/>
    <w:basedOn w:val="DefaultParagraphFont"/>
    <w:locked/>
    <w:rsid w:val="000C171B"/>
    <w:rPr>
      <w:sz w:val="24"/>
      <w:szCs w:val="24"/>
      <w:lang w:val="en-GB" w:eastAsia="en-US" w:bidi="ar-SA"/>
    </w:rPr>
  </w:style>
  <w:style w:type="character" w:styleId="FollowedHyperlink">
    <w:name w:val="FollowedHyperlink"/>
    <w:basedOn w:val="DefaultParagraphFont"/>
    <w:rsid w:val="0031671A"/>
    <w:rPr>
      <w:color w:val="800080"/>
      <w:u w:val="single"/>
    </w:rPr>
  </w:style>
  <w:style w:type="paragraph" w:customStyle="1" w:styleId="bodytext20">
    <w:name w:val="bodytext2"/>
    <w:basedOn w:val="Normal"/>
    <w:rsid w:val="00B50735"/>
    <w:pPr>
      <w:spacing w:before="100" w:beforeAutospacing="1" w:after="100" w:afterAutospacing="1"/>
    </w:pPr>
    <w:rPr>
      <w:rFonts w:ascii="Arial Unicode MS" w:eastAsia="Arial Unicode MS" w:hAnsi="Arial Unicode MS" w:cs="Arial Unicode MS"/>
      <w:color w:val="333333"/>
    </w:rPr>
  </w:style>
  <w:style w:type="paragraph" w:styleId="TOC4">
    <w:name w:val="toc 4"/>
    <w:basedOn w:val="Normal"/>
    <w:next w:val="Normal"/>
    <w:autoRedefine/>
    <w:uiPriority w:val="39"/>
    <w:rsid w:val="00BD5743"/>
    <w:pPr>
      <w:ind w:left="720"/>
    </w:pPr>
  </w:style>
  <w:style w:type="paragraph" w:styleId="TOC5">
    <w:name w:val="toc 5"/>
    <w:basedOn w:val="Normal"/>
    <w:next w:val="Normal"/>
    <w:autoRedefine/>
    <w:uiPriority w:val="39"/>
    <w:rsid w:val="00BD5743"/>
    <w:pPr>
      <w:ind w:left="960"/>
    </w:pPr>
  </w:style>
  <w:style w:type="paragraph" w:styleId="TOC6">
    <w:name w:val="toc 6"/>
    <w:basedOn w:val="Normal"/>
    <w:next w:val="Normal"/>
    <w:autoRedefine/>
    <w:uiPriority w:val="39"/>
    <w:rsid w:val="00BD5743"/>
    <w:pPr>
      <w:ind w:left="1200"/>
    </w:pPr>
  </w:style>
  <w:style w:type="paragraph" w:styleId="TOC7">
    <w:name w:val="toc 7"/>
    <w:basedOn w:val="Normal"/>
    <w:next w:val="Normal"/>
    <w:autoRedefine/>
    <w:uiPriority w:val="39"/>
    <w:rsid w:val="00BD5743"/>
    <w:pPr>
      <w:ind w:left="1440"/>
    </w:pPr>
  </w:style>
  <w:style w:type="paragraph" w:styleId="TOC8">
    <w:name w:val="toc 8"/>
    <w:basedOn w:val="Normal"/>
    <w:next w:val="Normal"/>
    <w:autoRedefine/>
    <w:uiPriority w:val="39"/>
    <w:rsid w:val="00BD5743"/>
    <w:pPr>
      <w:ind w:left="1680"/>
    </w:pPr>
  </w:style>
  <w:style w:type="paragraph" w:styleId="TOC9">
    <w:name w:val="toc 9"/>
    <w:basedOn w:val="Normal"/>
    <w:next w:val="Normal"/>
    <w:autoRedefine/>
    <w:uiPriority w:val="39"/>
    <w:rsid w:val="00BD5743"/>
    <w:pPr>
      <w:ind w:left="1920"/>
    </w:pPr>
  </w:style>
  <w:style w:type="paragraph" w:customStyle="1" w:styleId="listparagraph">
    <w:name w:val="listparagraph"/>
    <w:basedOn w:val="Normal"/>
    <w:rsid w:val="00086CB2"/>
    <w:pPr>
      <w:spacing w:before="100" w:beforeAutospacing="1" w:after="100" w:afterAutospacing="1"/>
    </w:pPr>
  </w:style>
  <w:style w:type="paragraph" w:customStyle="1" w:styleId="listparagraphcxspmiddle">
    <w:name w:val="listparagraphcxspmiddle"/>
    <w:basedOn w:val="Normal"/>
    <w:rsid w:val="00086CB2"/>
    <w:pPr>
      <w:spacing w:before="100" w:beforeAutospacing="1" w:after="100" w:afterAutospacing="1"/>
    </w:pPr>
  </w:style>
  <w:style w:type="character" w:customStyle="1" w:styleId="CharCharChar11">
    <w:name w:val="Char Char Char11"/>
    <w:basedOn w:val="DefaultParagraphFont"/>
    <w:rsid w:val="00A86501"/>
    <w:rPr>
      <w:sz w:val="24"/>
      <w:szCs w:val="24"/>
      <w:lang w:val="en-GB" w:eastAsia="en-US" w:bidi="ar-SA"/>
    </w:rPr>
  </w:style>
  <w:style w:type="paragraph" w:styleId="ListParagraph0">
    <w:name w:val="List Paragraph"/>
    <w:aliases w:val="Head-level2"/>
    <w:basedOn w:val="Normal"/>
    <w:link w:val="ListParagraphChar"/>
    <w:uiPriority w:val="34"/>
    <w:qFormat/>
    <w:rsid w:val="00A86501"/>
    <w:pPr>
      <w:spacing w:after="200" w:line="276" w:lineRule="auto"/>
      <w:ind w:left="720"/>
      <w:contextualSpacing/>
    </w:pPr>
    <w:rPr>
      <w:rFonts w:ascii="Calibri" w:hAnsi="Calibri"/>
      <w:sz w:val="22"/>
      <w:szCs w:val="22"/>
    </w:rPr>
  </w:style>
  <w:style w:type="paragraph" w:styleId="TOCHeading">
    <w:name w:val="TOC Heading"/>
    <w:basedOn w:val="Heading1"/>
    <w:next w:val="Normal"/>
    <w:uiPriority w:val="39"/>
    <w:unhideWhenUsed/>
    <w:qFormat/>
    <w:rsid w:val="002B5A82"/>
    <w:pPr>
      <w:keepLines/>
      <w:numPr>
        <w:numId w:val="0"/>
      </w:numPr>
      <w:spacing w:before="480" w:line="276" w:lineRule="auto"/>
      <w:jc w:val="left"/>
      <w:outlineLvl w:val="9"/>
    </w:pPr>
    <w:rPr>
      <w:rFonts w:asciiTheme="majorHAnsi" w:eastAsiaTheme="majorEastAsia" w:hAnsiTheme="majorHAnsi" w:cstheme="majorBidi"/>
      <w:bCs/>
      <w:snapToGrid/>
      <w:color w:val="365F91" w:themeColor="accent1" w:themeShade="BF"/>
      <w:sz w:val="28"/>
      <w:szCs w:val="28"/>
    </w:rPr>
  </w:style>
  <w:style w:type="paragraph" w:styleId="Revision">
    <w:name w:val="Revision"/>
    <w:hidden/>
    <w:uiPriority w:val="99"/>
    <w:semiHidden/>
    <w:rsid w:val="00F60D92"/>
    <w:rPr>
      <w:sz w:val="24"/>
      <w:szCs w:val="24"/>
      <w:lang w:val="en-GB" w:eastAsia="en-US"/>
    </w:rPr>
  </w:style>
  <w:style w:type="paragraph" w:customStyle="1" w:styleId="CM4">
    <w:name w:val="CM4"/>
    <w:basedOn w:val="Default"/>
    <w:next w:val="Default"/>
    <w:uiPriority w:val="99"/>
    <w:rsid w:val="00705804"/>
    <w:rPr>
      <w:rFonts w:ascii="EUAlbertina" w:eastAsiaTheme="minorHAnsi" w:hAnsi="EUAlbertina" w:cstheme="minorBidi"/>
      <w:color w:val="auto"/>
      <w:lang w:val="el-GR"/>
    </w:rPr>
  </w:style>
  <w:style w:type="paragraph" w:customStyle="1" w:styleId="CM1">
    <w:name w:val="CM1"/>
    <w:basedOn w:val="Default"/>
    <w:next w:val="Default"/>
    <w:uiPriority w:val="99"/>
    <w:rsid w:val="00705804"/>
    <w:rPr>
      <w:rFonts w:ascii="EUAlbertina" w:eastAsiaTheme="minorHAnsi" w:hAnsi="EUAlbertina" w:cstheme="minorBidi"/>
      <w:color w:val="auto"/>
      <w:lang w:val="el-GR"/>
    </w:rPr>
  </w:style>
  <w:style w:type="table" w:customStyle="1" w:styleId="TableGrid1">
    <w:name w:val="Table Grid1"/>
    <w:basedOn w:val="TableNormal"/>
    <w:next w:val="TableGrid"/>
    <w:uiPriority w:val="59"/>
    <w:rsid w:val="007E698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45651C"/>
    <w:rPr>
      <w:i/>
      <w:iCs/>
    </w:rPr>
  </w:style>
  <w:style w:type="character" w:customStyle="1" w:styleId="UnresolvedMention1">
    <w:name w:val="Unresolved Mention1"/>
    <w:basedOn w:val="DefaultParagraphFont"/>
    <w:uiPriority w:val="99"/>
    <w:semiHidden/>
    <w:unhideWhenUsed/>
    <w:rsid w:val="00E61D87"/>
    <w:rPr>
      <w:color w:val="605E5C"/>
      <w:shd w:val="clear" w:color="auto" w:fill="E1DFDD"/>
    </w:rPr>
  </w:style>
  <w:style w:type="character" w:customStyle="1" w:styleId="FootnoteTextChar">
    <w:name w:val="Footnote Text Char"/>
    <w:basedOn w:val="DefaultParagraphFont"/>
    <w:link w:val="FootnoteText"/>
    <w:uiPriority w:val="99"/>
    <w:semiHidden/>
    <w:rsid w:val="00647E22"/>
    <w:rPr>
      <w:lang w:val="en-US" w:eastAsia="en-US"/>
    </w:rPr>
  </w:style>
  <w:style w:type="paragraph" w:customStyle="1" w:styleId="oj-doc-ti">
    <w:name w:val="oj-doc-ti"/>
    <w:basedOn w:val="Normal"/>
    <w:rsid w:val="00A23C2D"/>
    <w:pPr>
      <w:spacing w:before="100" w:beforeAutospacing="1" w:after="100" w:afterAutospacing="1"/>
    </w:pPr>
  </w:style>
  <w:style w:type="table" w:customStyle="1" w:styleId="TableGrid0">
    <w:name w:val="TableGrid"/>
    <w:rsid w:val="00563CB0"/>
    <w:rPr>
      <w:rFonts w:asciiTheme="minorHAnsi" w:eastAsiaTheme="minorEastAsia" w:hAnsiTheme="minorHAnsi" w:cstheme="minorBidi"/>
      <w:kern w:val="2"/>
      <w:sz w:val="22"/>
      <w:szCs w:val="22"/>
      <w:lang w:val="en-US" w:eastAsia="en-US"/>
    </w:rPr>
    <w:tblPr>
      <w:tblCellMar>
        <w:top w:w="0" w:type="dxa"/>
        <w:left w:w="0" w:type="dxa"/>
        <w:bottom w:w="0" w:type="dxa"/>
        <w:right w:w="0" w:type="dxa"/>
      </w:tblCellMar>
    </w:tblPr>
  </w:style>
  <w:style w:type="character" w:customStyle="1" w:styleId="Heading4Char">
    <w:name w:val="Heading 4 Char"/>
    <w:basedOn w:val="DefaultParagraphFont"/>
    <w:link w:val="Heading4"/>
    <w:rsid w:val="0009169D"/>
    <w:rPr>
      <w:rFonts w:ascii="Arial" w:hAnsi="Arial"/>
      <w:b/>
      <w:bCs/>
      <w:sz w:val="24"/>
      <w:szCs w:val="24"/>
      <w:u w:val="single"/>
      <w:lang w:val="en-US" w:eastAsia="en-US"/>
    </w:rPr>
  </w:style>
  <w:style w:type="character" w:customStyle="1" w:styleId="Heading5Char">
    <w:name w:val="Heading 5 Char"/>
    <w:basedOn w:val="DefaultParagraphFont"/>
    <w:link w:val="Heading5"/>
    <w:rsid w:val="0009169D"/>
    <w:rPr>
      <w:rFonts w:ascii="Arial" w:hAnsi="Arial"/>
      <w:b/>
      <w:bCs/>
      <w:sz w:val="24"/>
      <w:szCs w:val="24"/>
      <w:u w:val="single"/>
      <w:lang w:val="en-US" w:eastAsia="en-US"/>
    </w:rPr>
  </w:style>
  <w:style w:type="character" w:customStyle="1" w:styleId="Heading6Char">
    <w:name w:val="Heading 6 Char"/>
    <w:basedOn w:val="DefaultParagraphFont"/>
    <w:link w:val="Heading6"/>
    <w:rsid w:val="0009169D"/>
    <w:rPr>
      <w:rFonts w:ascii="Arial" w:hAnsi="Arial"/>
      <w:b/>
      <w:bCs/>
      <w:sz w:val="24"/>
      <w:szCs w:val="24"/>
      <w:lang w:val="en-US" w:eastAsia="en-US"/>
    </w:rPr>
  </w:style>
  <w:style w:type="character" w:customStyle="1" w:styleId="Heading7Char">
    <w:name w:val="Heading 7 Char"/>
    <w:basedOn w:val="DefaultParagraphFont"/>
    <w:link w:val="Heading7"/>
    <w:rsid w:val="0009169D"/>
    <w:rPr>
      <w:rFonts w:ascii="Arial" w:hAnsi="Arial"/>
      <w:b/>
      <w:sz w:val="24"/>
      <w:szCs w:val="24"/>
      <w:u w:val="single"/>
      <w:lang w:val="en-US" w:eastAsia="en-US"/>
    </w:rPr>
  </w:style>
  <w:style w:type="character" w:customStyle="1" w:styleId="Heading8Char">
    <w:name w:val="Heading 8 Char"/>
    <w:basedOn w:val="DefaultParagraphFont"/>
    <w:link w:val="Heading8"/>
    <w:rsid w:val="0009169D"/>
    <w:rPr>
      <w:rFonts w:ascii="Arial" w:hAnsi="Arial" w:cs="Arial"/>
      <w:b/>
      <w:sz w:val="32"/>
      <w:szCs w:val="24"/>
      <w:lang w:val="en-US" w:eastAsia="en-US"/>
    </w:rPr>
  </w:style>
  <w:style w:type="character" w:customStyle="1" w:styleId="Heading9Char">
    <w:name w:val="Heading 9 Char"/>
    <w:basedOn w:val="DefaultParagraphFont"/>
    <w:link w:val="Heading9"/>
    <w:rsid w:val="0009169D"/>
    <w:rPr>
      <w:rFonts w:ascii="Arial" w:hAnsi="Arial" w:cs="Arial"/>
      <w:sz w:val="22"/>
      <w:szCs w:val="22"/>
      <w:lang w:val="en-US" w:eastAsia="en-US"/>
    </w:rPr>
  </w:style>
  <w:style w:type="character" w:customStyle="1" w:styleId="TitleChar">
    <w:name w:val="Title Char"/>
    <w:aliases w:val="Style 2 Char"/>
    <w:basedOn w:val="DefaultParagraphFont"/>
    <w:link w:val="Title"/>
    <w:uiPriority w:val="99"/>
    <w:rsid w:val="00D415D5"/>
    <w:rPr>
      <w:rFonts w:ascii="Arial" w:hAnsi="Arial"/>
      <w:b/>
      <w:sz w:val="24"/>
      <w:szCs w:val="24"/>
      <w:u w:val="single"/>
      <w:lang w:val="en-US" w:eastAsia="en-US"/>
    </w:rPr>
  </w:style>
  <w:style w:type="character" w:customStyle="1" w:styleId="ListParagraphChar">
    <w:name w:val="List Paragraph Char"/>
    <w:aliases w:val="Head-level2 Char"/>
    <w:link w:val="ListParagraph0"/>
    <w:uiPriority w:val="34"/>
    <w:locked/>
    <w:rsid w:val="007D3D2B"/>
    <w:rPr>
      <w:rFonts w:ascii="Calibri" w:hAnsi="Calibri"/>
      <w:sz w:val="22"/>
      <w:szCs w:val="22"/>
      <w:lang w:val="en-US" w:eastAsia="en-US"/>
    </w:rPr>
  </w:style>
  <w:style w:type="character" w:customStyle="1" w:styleId="CommentTextChar">
    <w:name w:val="Comment Text Char"/>
    <w:basedOn w:val="DefaultParagraphFont"/>
    <w:link w:val="CommentText"/>
    <w:uiPriority w:val="99"/>
    <w:rsid w:val="008C6AAB"/>
    <w:rPr>
      <w:rFonts w:ascii="Microsoft Sans Serif" w:hAnsi="Microsoft Sans Serif"/>
      <w:lang w:val="en-US" w:eastAsia="en-US"/>
    </w:rPr>
  </w:style>
  <w:style w:type="table" w:customStyle="1" w:styleId="TableGrid3">
    <w:name w:val="Table Grid3"/>
    <w:basedOn w:val="TableNormal"/>
    <w:next w:val="TableGrid"/>
    <w:uiPriority w:val="59"/>
    <w:rsid w:val="00430AB2"/>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0AB2"/>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sid w:val="00B76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emf"/><Relationship Id="rId21" Type="http://schemas.openxmlformats.org/officeDocument/2006/relationships/header" Target="header3.xml"/><Relationship Id="rId42" Type="http://schemas.openxmlformats.org/officeDocument/2006/relationships/header" Target="header9.xml"/><Relationship Id="rId63" Type="http://schemas.openxmlformats.org/officeDocument/2006/relationships/image" Target="media/image12.jpeg"/><Relationship Id="rId84" Type="http://schemas.openxmlformats.org/officeDocument/2006/relationships/footer" Target="footer29.xml"/><Relationship Id="rId138" Type="http://schemas.openxmlformats.org/officeDocument/2006/relationships/image" Target="media/image25.png"/><Relationship Id="rId159" Type="http://schemas.openxmlformats.org/officeDocument/2006/relationships/image" Target="media/image33.png"/><Relationship Id="rId107" Type="http://schemas.openxmlformats.org/officeDocument/2006/relationships/header" Target="header34.xml"/><Relationship Id="rId11" Type="http://schemas.openxmlformats.org/officeDocument/2006/relationships/image" Target="media/image4.png"/><Relationship Id="rId32" Type="http://schemas.openxmlformats.org/officeDocument/2006/relationships/header" Target="header8.xml"/><Relationship Id="rId53" Type="http://schemas.openxmlformats.org/officeDocument/2006/relationships/footer" Target="footer14.xml"/><Relationship Id="rId74" Type="http://schemas.openxmlformats.org/officeDocument/2006/relationships/header" Target="header22.xml"/><Relationship Id="rId128" Type="http://schemas.openxmlformats.org/officeDocument/2006/relationships/image" Target="media/image23.emf"/><Relationship Id="rId149" Type="http://schemas.openxmlformats.org/officeDocument/2006/relationships/footer" Target="footer55.xml"/><Relationship Id="rId5" Type="http://schemas.openxmlformats.org/officeDocument/2006/relationships/webSettings" Target="webSettings.xml"/><Relationship Id="rId95" Type="http://schemas.openxmlformats.org/officeDocument/2006/relationships/header" Target="header30.xml"/><Relationship Id="rId160" Type="http://schemas.openxmlformats.org/officeDocument/2006/relationships/image" Target="media/image34.png"/><Relationship Id="rId22" Type="http://schemas.openxmlformats.org/officeDocument/2006/relationships/footer" Target="footer3.xml"/><Relationship Id="rId43" Type="http://schemas.openxmlformats.org/officeDocument/2006/relationships/footer" Target="footer11.xml"/><Relationship Id="rId64" Type="http://schemas.openxmlformats.org/officeDocument/2006/relationships/image" Target="media/image13.png"/><Relationship Id="rId118" Type="http://schemas.openxmlformats.org/officeDocument/2006/relationships/header" Target="header39.xml"/><Relationship Id="rId139" Type="http://schemas.openxmlformats.org/officeDocument/2006/relationships/hyperlink" Target="mailto:______________@moi.gov.cy" TargetMode="External"/><Relationship Id="rId85" Type="http://schemas.openxmlformats.org/officeDocument/2006/relationships/header" Target="header27.xml"/><Relationship Id="rId150" Type="http://schemas.openxmlformats.org/officeDocument/2006/relationships/image" Target="media/image30.png"/><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footer" Target="footer9.xml"/><Relationship Id="rId38" Type="http://schemas.openxmlformats.org/officeDocument/2006/relationships/hyperlink" Target="https://protect.checkpoint.com/v2/___http://www.capo.gov.cy___.YzJlOmNhcG86YzpvOmY5ODBjYjFiNGQzZTU3N2QwMDM1MjUyNzQ3ZDhjMzdjOjY6ZTJhNzpjZmY3NTEyYjQ1MGQ1Y2MzYWQzZjFmYjQ2ZmI2YzhjMzBhN2IxYmRiY2JlODNjMDVjMmVlMjJjOWFmOGQ5NTY5OnA6VDpO" TargetMode="External"/><Relationship Id="rId59" Type="http://schemas.openxmlformats.org/officeDocument/2006/relationships/header" Target="header16.xml"/><Relationship Id="rId103" Type="http://schemas.openxmlformats.org/officeDocument/2006/relationships/footer" Target="footer41.xml"/><Relationship Id="rId108" Type="http://schemas.openxmlformats.org/officeDocument/2006/relationships/footer" Target="footer43.xml"/><Relationship Id="rId124" Type="http://schemas.openxmlformats.org/officeDocument/2006/relationships/image" Target="media/image21.emf"/><Relationship Id="rId129" Type="http://schemas.openxmlformats.org/officeDocument/2006/relationships/header" Target="header41.xml"/><Relationship Id="rId54" Type="http://schemas.openxmlformats.org/officeDocument/2006/relationships/footer" Target="footer15.xml"/><Relationship Id="rId70" Type="http://schemas.openxmlformats.org/officeDocument/2006/relationships/footer" Target="footer21.xml"/><Relationship Id="rId75" Type="http://schemas.openxmlformats.org/officeDocument/2006/relationships/footer" Target="footer24.xml"/><Relationship Id="rId91" Type="http://schemas.openxmlformats.org/officeDocument/2006/relationships/header" Target="header29.xml"/><Relationship Id="rId96" Type="http://schemas.openxmlformats.org/officeDocument/2006/relationships/footer" Target="footer36.xml"/><Relationship Id="rId140" Type="http://schemas.openxmlformats.org/officeDocument/2006/relationships/image" Target="media/image26.png"/><Relationship Id="rId145" Type="http://schemas.openxmlformats.org/officeDocument/2006/relationships/footer" Target="footer54.xml"/><Relationship Id="rId16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6.xml"/><Relationship Id="rId49" Type="http://schemas.openxmlformats.org/officeDocument/2006/relationships/image" Target="media/image10.png"/><Relationship Id="rId114" Type="http://schemas.openxmlformats.org/officeDocument/2006/relationships/footer" Target="footer46.xml"/><Relationship Id="rId119" Type="http://schemas.openxmlformats.org/officeDocument/2006/relationships/image" Target="media/image16.emf"/><Relationship Id="rId44" Type="http://schemas.openxmlformats.org/officeDocument/2006/relationships/header" Target="header10.xml"/><Relationship Id="rId60" Type="http://schemas.openxmlformats.org/officeDocument/2006/relationships/footer" Target="footer18.xml"/><Relationship Id="rId65" Type="http://schemas.openxmlformats.org/officeDocument/2006/relationships/hyperlink" Target="mailto:______________@moi.gov.cy" TargetMode="External"/><Relationship Id="rId81" Type="http://schemas.openxmlformats.org/officeDocument/2006/relationships/header" Target="header25.xml"/><Relationship Id="rId86" Type="http://schemas.openxmlformats.org/officeDocument/2006/relationships/footer" Target="footer30.xml"/><Relationship Id="rId130" Type="http://schemas.openxmlformats.org/officeDocument/2006/relationships/footer" Target="footer49.xml"/><Relationship Id="rId135" Type="http://schemas.openxmlformats.org/officeDocument/2006/relationships/header" Target="header44.xml"/><Relationship Id="rId151" Type="http://schemas.openxmlformats.org/officeDocument/2006/relationships/header" Target="header47.xml"/><Relationship Id="rId156" Type="http://schemas.openxmlformats.org/officeDocument/2006/relationships/header" Target="header49.xml"/><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https://protect.checkpoint.com/v2/___http://eur-lex.europa.eu/homepage.html?locale=el___.YzJlOmNhcG86YzpvOmE2MGYwYWU1Mzk5YWNlOTFhYmQwMWJjOGE3ZmJkYjk3OjY6OTM1ZTowMzMyMWEzNWFlOWNkYmUxZDQ3NDI3YmE0ZDQ2NzIyMTE4MDBjMzQxNTM4ZDJmNGI2NTI5NzNkZGFkOWQ2ZDM4OnA6VDpO" TargetMode="External"/><Relationship Id="rId109" Type="http://schemas.openxmlformats.org/officeDocument/2006/relationships/header" Target="header35.xml"/><Relationship Id="rId34" Type="http://schemas.openxmlformats.org/officeDocument/2006/relationships/hyperlink" Target="https://protect.checkpoint.com/v2/___http://www.capo.gov.cy___.YzJlOmNhcG86YzpvOmE2MGYwYWU1Mzk5YWNlOTFhYmQwMWJjOGE3ZmJkYjk3OjY6ZGI2YzplODI2OTM5OWU5YjhlYTBhNDU2ZTA5NTcyNDkzMzhhMzlkMTc5ZTM5MDAwZWZjNzA5NjBmZTc0MjJkY2E4ZGYxOnA6VDpO" TargetMode="External"/><Relationship Id="rId50" Type="http://schemas.openxmlformats.org/officeDocument/2006/relationships/image" Target="media/image11.png"/><Relationship Id="rId55" Type="http://schemas.openxmlformats.org/officeDocument/2006/relationships/footer" Target="footer16.xml"/><Relationship Id="rId76" Type="http://schemas.openxmlformats.org/officeDocument/2006/relationships/header" Target="header23.xml"/><Relationship Id="rId97" Type="http://schemas.openxmlformats.org/officeDocument/2006/relationships/footer" Target="footer37.xml"/><Relationship Id="rId104" Type="http://schemas.openxmlformats.org/officeDocument/2006/relationships/header" Target="header33.xml"/><Relationship Id="rId120" Type="http://schemas.openxmlformats.org/officeDocument/2006/relationships/image" Target="media/image17.emf"/><Relationship Id="rId125" Type="http://schemas.openxmlformats.org/officeDocument/2006/relationships/image" Target="media/image22.emf"/><Relationship Id="rId141" Type="http://schemas.openxmlformats.org/officeDocument/2006/relationships/image" Target="media/image27.png"/><Relationship Id="rId14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footer" Target="footer34.xml"/><Relationship Id="rId16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hyperlink" Target="https://protect.checkpoint.com/v2/___http://www.capo.gov.cy___.YzJlOmNhcG86YzpvOmE2MGYwYWU1Mzk5YWNlOTFhYmQwMWJjOGE3ZmJkYjk3OjY6ZGI2YzplODI2OTM5OWU5YjhlYTBhNDU2ZTA5NTcyNDkzMzhhMzlkMTc5ZTM5MDAwZWZjNzA5NjBmZTc0MjJkY2E4ZGYxOnA6VDpO" TargetMode="External"/><Relationship Id="rId45" Type="http://schemas.openxmlformats.org/officeDocument/2006/relationships/footer" Target="footer12.xml"/><Relationship Id="rId66" Type="http://schemas.openxmlformats.org/officeDocument/2006/relationships/header" Target="header18.xml"/><Relationship Id="rId87" Type="http://schemas.openxmlformats.org/officeDocument/2006/relationships/footer" Target="footer31.xml"/><Relationship Id="rId110" Type="http://schemas.openxmlformats.org/officeDocument/2006/relationships/footer" Target="footer44.xml"/><Relationship Id="rId115" Type="http://schemas.openxmlformats.org/officeDocument/2006/relationships/header" Target="header38.xml"/><Relationship Id="rId131" Type="http://schemas.openxmlformats.org/officeDocument/2006/relationships/header" Target="header42.xml"/><Relationship Id="rId136" Type="http://schemas.openxmlformats.org/officeDocument/2006/relationships/footer" Target="footer52.xml"/><Relationship Id="rId157" Type="http://schemas.openxmlformats.org/officeDocument/2006/relationships/footer" Target="footer58.xml"/><Relationship Id="rId61" Type="http://schemas.openxmlformats.org/officeDocument/2006/relationships/header" Target="header17.xml"/><Relationship Id="rId82" Type="http://schemas.openxmlformats.org/officeDocument/2006/relationships/footer" Target="footer28.xml"/><Relationship Id="rId152" Type="http://schemas.openxmlformats.org/officeDocument/2006/relationships/footer" Target="footer56.xml"/><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hyperlink" Target="mailto:dpo@capo.gov.cy" TargetMode="External"/><Relationship Id="rId56" Type="http://schemas.openxmlformats.org/officeDocument/2006/relationships/header" Target="header14.xml"/><Relationship Id="rId77" Type="http://schemas.openxmlformats.org/officeDocument/2006/relationships/footer" Target="footer25.xml"/><Relationship Id="rId100" Type="http://schemas.openxmlformats.org/officeDocument/2006/relationships/header" Target="header32.xml"/><Relationship Id="rId105" Type="http://schemas.openxmlformats.org/officeDocument/2006/relationships/footer" Target="footer42.xml"/><Relationship Id="rId126" Type="http://schemas.openxmlformats.org/officeDocument/2006/relationships/header" Target="header40.xml"/><Relationship Id="rId147" Type="http://schemas.openxmlformats.org/officeDocument/2006/relationships/image" Target="http://www.cyprus.gov.cy/portal/portal.nsf/0/64b48afa606d5553c22570360021f4a4/Text/8.30D2?OpenElement&amp;FieldElemFormat=jpg"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footer" Target="footer22.xml"/><Relationship Id="rId93" Type="http://schemas.openxmlformats.org/officeDocument/2006/relationships/hyperlink" Target="https://protect.checkpoint.com/v2/___http://www.dgepcd.gov.cy___.YzJlOmNhcG86YzpvOjczNTc1ZGM2YTIzZmRiNzZiZjMzMDhkMTQ5MGJlODRiOjY6YzkzNTowZTUyNDRjMzMzM2E3ZTgwODkwY2U1YjNiZmZiYmFhMWFkMDExZDU0MzlhZWJmYTJiYTE1YzgxM2FlMTY0NTVjOnA6VDpO" TargetMode="External"/><Relationship Id="rId98" Type="http://schemas.openxmlformats.org/officeDocument/2006/relationships/header" Target="header31.xml"/><Relationship Id="rId121" Type="http://schemas.openxmlformats.org/officeDocument/2006/relationships/image" Target="media/image18.emf"/><Relationship Id="rId142" Type="http://schemas.openxmlformats.org/officeDocument/2006/relationships/header" Target="header45.xml"/><Relationship Id="rId163" Type="http://schemas.openxmlformats.org/officeDocument/2006/relationships/footer" Target="footer59.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1.xml"/><Relationship Id="rId67" Type="http://schemas.openxmlformats.org/officeDocument/2006/relationships/header" Target="header19.xml"/><Relationship Id="rId116" Type="http://schemas.openxmlformats.org/officeDocument/2006/relationships/footer" Target="footer47.xml"/><Relationship Id="rId137" Type="http://schemas.openxmlformats.org/officeDocument/2006/relationships/image" Target="media/image24.jpeg"/><Relationship Id="rId158" Type="http://schemas.openxmlformats.org/officeDocument/2006/relationships/image" Target="media/image32.png"/><Relationship Id="rId20" Type="http://schemas.openxmlformats.org/officeDocument/2006/relationships/footer" Target="footer2.xml"/><Relationship Id="rId41" Type="http://schemas.openxmlformats.org/officeDocument/2006/relationships/footer" Target="footer10.xml"/><Relationship Id="rId62" Type="http://schemas.openxmlformats.org/officeDocument/2006/relationships/footer" Target="footer19.xml"/><Relationship Id="rId83" Type="http://schemas.openxmlformats.org/officeDocument/2006/relationships/header" Target="header26.xml"/><Relationship Id="rId88" Type="http://schemas.openxmlformats.org/officeDocument/2006/relationships/header" Target="header28.xml"/><Relationship Id="rId111" Type="http://schemas.openxmlformats.org/officeDocument/2006/relationships/header" Target="header36.xml"/><Relationship Id="rId132" Type="http://schemas.openxmlformats.org/officeDocument/2006/relationships/footer" Target="footer50.xml"/><Relationship Id="rId153" Type="http://schemas.openxmlformats.org/officeDocument/2006/relationships/header" Target="header48.xml"/><Relationship Id="rId15" Type="http://schemas.openxmlformats.org/officeDocument/2006/relationships/image" Target="media/image8.png"/><Relationship Id="rId36" Type="http://schemas.openxmlformats.org/officeDocument/2006/relationships/hyperlink" Target="https://protect.checkpoint.com/v2/___http://www.capo.gov.cy___.YzJlOmNhcG86YzpvOmE2MGYwYWU1Mzk5YWNlOTFhYmQwMWJjOGE3ZmJkYjk3OjY6ZGI2YzplODI2OTM5OWU5YjhlYTBhNDU2ZTA5NTcyNDkzMzhhMzlkMTc5ZTM5MDAwZWZjNzA5NjBmZTc0MjJkY2E4ZGYxOnA6VDpO" TargetMode="External"/><Relationship Id="rId57" Type="http://schemas.openxmlformats.org/officeDocument/2006/relationships/footer" Target="footer17.xml"/><Relationship Id="rId106" Type="http://schemas.openxmlformats.org/officeDocument/2006/relationships/image" Target="media/image14.png"/><Relationship Id="rId127" Type="http://schemas.openxmlformats.org/officeDocument/2006/relationships/footer" Target="footer48.xml"/><Relationship Id="rId10" Type="http://schemas.openxmlformats.org/officeDocument/2006/relationships/image" Target="media/image3.png"/><Relationship Id="rId31" Type="http://schemas.openxmlformats.org/officeDocument/2006/relationships/footer" Target="footer8.xml"/><Relationship Id="rId52" Type="http://schemas.openxmlformats.org/officeDocument/2006/relationships/header" Target="header13.xml"/><Relationship Id="rId73" Type="http://schemas.openxmlformats.org/officeDocument/2006/relationships/footer" Target="footer23.xml"/><Relationship Id="rId78" Type="http://schemas.openxmlformats.org/officeDocument/2006/relationships/footer" Target="footer26.xml"/><Relationship Id="rId94" Type="http://schemas.openxmlformats.org/officeDocument/2006/relationships/footer" Target="footer35.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image" Target="media/image19.emf"/><Relationship Id="rId143" Type="http://schemas.openxmlformats.org/officeDocument/2006/relationships/footer" Target="footer53.xml"/><Relationship Id="rId148" Type="http://schemas.openxmlformats.org/officeDocument/2006/relationships/image" Target="media/image29.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5.xml"/><Relationship Id="rId47" Type="http://schemas.openxmlformats.org/officeDocument/2006/relationships/footer" Target="footer13.xml"/><Relationship Id="rId68" Type="http://schemas.openxmlformats.org/officeDocument/2006/relationships/footer" Target="footer20.xml"/><Relationship Id="rId89" Type="http://schemas.openxmlformats.org/officeDocument/2006/relationships/footer" Target="footer32.xml"/><Relationship Id="rId112" Type="http://schemas.openxmlformats.org/officeDocument/2006/relationships/footer" Target="footer45.xml"/><Relationship Id="rId133" Type="http://schemas.openxmlformats.org/officeDocument/2006/relationships/header" Target="header43.xml"/><Relationship Id="rId154" Type="http://schemas.openxmlformats.org/officeDocument/2006/relationships/footer" Target="footer57.xml"/><Relationship Id="rId16" Type="http://schemas.openxmlformats.org/officeDocument/2006/relationships/image" Target="media/image80.png"/><Relationship Id="rId37" Type="http://schemas.openxmlformats.org/officeDocument/2006/relationships/hyperlink" Target="https://protect.checkpoint.com/v2/r02/___https://www.capo.gov.cy/hfutdhfut.sxkdFqqdIGG7*~*55Gc656F7baH77/bcGF558GGca6?TujsIthzrjsy___.YzJlOmNhcG86YzpvOjAyZmYxMTE4NzYyMTFjZGI1MmI3ZjM2MzI5MWY5MmZmOjc6ZGE5ODpjYWM2NDBkNDg5NDRjN2MzZjlkNDJlNjE3MjhlZTIzZTg0OWU0NWYzZmViY2ZkMmMxMTFlYjUzMTk5NGVjNWJmOnA6VDpU" TargetMode="External"/><Relationship Id="rId58" Type="http://schemas.openxmlformats.org/officeDocument/2006/relationships/header" Target="header15.xml"/><Relationship Id="rId79" Type="http://schemas.openxmlformats.org/officeDocument/2006/relationships/header" Target="header24.xml"/><Relationship Id="rId102" Type="http://schemas.openxmlformats.org/officeDocument/2006/relationships/footer" Target="footer40.xml"/><Relationship Id="rId123" Type="http://schemas.openxmlformats.org/officeDocument/2006/relationships/image" Target="media/image20.emf"/><Relationship Id="rId144" Type="http://schemas.openxmlformats.org/officeDocument/2006/relationships/header" Target="header46.xml"/><Relationship Id="rId90" Type="http://schemas.openxmlformats.org/officeDocument/2006/relationships/footer" Target="footer33.xml"/><Relationship Id="rId165" Type="http://schemas.openxmlformats.org/officeDocument/2006/relationships/theme" Target="theme/theme1.xml"/><Relationship Id="rId27" Type="http://schemas.openxmlformats.org/officeDocument/2006/relationships/footer" Target="footer6.xml"/><Relationship Id="rId48" Type="http://schemas.openxmlformats.org/officeDocument/2006/relationships/image" Target="media/image9.png"/><Relationship Id="rId69" Type="http://schemas.openxmlformats.org/officeDocument/2006/relationships/header" Target="header20.xml"/><Relationship Id="rId113" Type="http://schemas.openxmlformats.org/officeDocument/2006/relationships/header" Target="header37.xml"/><Relationship Id="rId134" Type="http://schemas.openxmlformats.org/officeDocument/2006/relationships/footer" Target="footer51.xml"/><Relationship Id="rId80" Type="http://schemas.openxmlformats.org/officeDocument/2006/relationships/footer" Target="footer27.xml"/><Relationship Id="rId15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EC675-9123-49DD-B35A-876F6CAF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241</Pages>
  <Words>46740</Words>
  <Characters>266422</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2</vt:lpstr>
    </vt:vector>
  </TitlesOfParts>
  <Company>Goverment of Cyprus</Company>
  <LinksUpToDate>false</LinksUpToDate>
  <CharactersWithSpaces>312537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PC</dc:creator>
  <cp:lastModifiedBy>Eliana Elia</cp:lastModifiedBy>
  <cp:revision>2</cp:revision>
  <cp:lastPrinted>2025-01-29T12:42:00Z</cp:lastPrinted>
  <dcterms:created xsi:type="dcterms:W3CDTF">2025-02-17T05:50:00Z</dcterms:created>
  <dcterms:modified xsi:type="dcterms:W3CDTF">2025-02-17T05:50:00Z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